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5F" w:rsidRDefault="001E425F" w:rsidP="001E42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E425F" w:rsidRPr="001E425F" w:rsidRDefault="001E425F" w:rsidP="001E425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E425F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1E425F" w:rsidRDefault="001E425F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УКАЗ </w:t>
      </w: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>ПРЕЗИДЕНТА РЕСПУБЛИКИ ТАТАРСТАН</w:t>
      </w:r>
    </w:p>
    <w:p w:rsidR="00074542" w:rsidRPr="00074542" w:rsidRDefault="00074542" w:rsidP="00074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1E425F" w:rsidRDefault="00D35844" w:rsidP="00443B5A">
      <w:pPr>
        <w:autoSpaceDE w:val="0"/>
        <w:autoSpaceDN w:val="0"/>
        <w:adjustRightInd w:val="0"/>
        <w:spacing w:after="0" w:line="252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>от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74542" w:rsidRPr="001E425F">
        <w:rPr>
          <w:rFonts w:ascii="Times New Roman" w:hAnsi="Times New Roman" w:cs="Times New Roman"/>
          <w:bCs/>
          <w:sz w:val="28"/>
          <w:szCs w:val="28"/>
        </w:rPr>
        <w:t>№</w:t>
      </w:r>
    </w:p>
    <w:p w:rsidR="00074542" w:rsidRPr="00074542" w:rsidRDefault="00074542" w:rsidP="00443B5A">
      <w:pPr>
        <w:autoSpaceDE w:val="0"/>
        <w:autoSpaceDN w:val="0"/>
        <w:adjustRightInd w:val="0"/>
        <w:spacing w:after="0" w:line="252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74542" w:rsidRPr="00074542" w:rsidRDefault="00074542" w:rsidP="00FD62DD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FD62DD">
        <w:rPr>
          <w:rFonts w:ascii="Times New Roman" w:hAnsi="Times New Roman" w:cs="Times New Roman"/>
          <w:b/>
          <w:bCs/>
          <w:sz w:val="28"/>
          <w:szCs w:val="28"/>
        </w:rPr>
        <w:t xml:space="preserve">состав Конкурсной комиссии </w:t>
      </w:r>
      <w:r w:rsidR="00FD62D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FD62DD">
        <w:rPr>
          <w:rFonts w:ascii="Times New Roman" w:hAnsi="Times New Roman" w:cs="Times New Roman"/>
          <w:b/>
          <w:bCs/>
          <w:sz w:val="28"/>
          <w:szCs w:val="28"/>
        </w:rPr>
        <w:t>еспубликанского общественного конкурса</w:t>
      </w:r>
      <w:r w:rsidR="00FD62DD"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 «Руководитель года»</w:t>
      </w:r>
      <w:r w:rsidR="00FD62DD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утвержденного </w:t>
      </w:r>
      <w:r w:rsidRPr="00074542">
        <w:rPr>
          <w:rFonts w:ascii="Times New Roman" w:hAnsi="Times New Roman" w:cs="Times New Roman"/>
          <w:b/>
          <w:bCs/>
          <w:sz w:val="28"/>
          <w:szCs w:val="28"/>
        </w:rPr>
        <w:t>Указ</w:t>
      </w:r>
      <w:r w:rsidR="00FD62DD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Pr="00074542">
        <w:rPr>
          <w:rFonts w:ascii="Times New Roman" w:hAnsi="Times New Roman" w:cs="Times New Roman"/>
          <w:b/>
          <w:bCs/>
          <w:sz w:val="28"/>
          <w:szCs w:val="28"/>
        </w:rPr>
        <w:t xml:space="preserve"> Президента Республики Татарстан от 26.02.2002 № УП-121 «О </w:t>
      </w:r>
      <w:r w:rsidR="00D3584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074542">
        <w:rPr>
          <w:rFonts w:ascii="Times New Roman" w:hAnsi="Times New Roman" w:cs="Times New Roman"/>
          <w:b/>
          <w:bCs/>
          <w:sz w:val="28"/>
          <w:szCs w:val="28"/>
        </w:rPr>
        <w:t>еспубликанском общественном конкурсе «Руководитель года»</w:t>
      </w:r>
    </w:p>
    <w:p w:rsidR="00074542" w:rsidRPr="00074542" w:rsidRDefault="00074542" w:rsidP="00443B5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42" w:rsidRPr="00074542" w:rsidRDefault="00074542" w:rsidP="00443B5A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4542">
        <w:rPr>
          <w:rFonts w:ascii="Times New Roman" w:hAnsi="Times New Roman" w:cs="Times New Roman"/>
          <w:sz w:val="28"/>
          <w:szCs w:val="28"/>
        </w:rPr>
        <w:t>В связи с переходом отдельных лиц на другую работу постановляю:</w:t>
      </w:r>
    </w:p>
    <w:p w:rsidR="00074542" w:rsidRPr="005D448F" w:rsidRDefault="00074542" w:rsidP="00443B5A">
      <w:pPr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4542" w:rsidRPr="005D448F" w:rsidRDefault="00074542" w:rsidP="00FD62DD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D448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D448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5D448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5D448F">
        <w:rPr>
          <w:rFonts w:ascii="Times New Roman" w:hAnsi="Times New Roman" w:cs="Times New Roman"/>
          <w:sz w:val="28"/>
          <w:szCs w:val="28"/>
        </w:rPr>
        <w:t xml:space="preserve"> Конкурсной комиссии Республиканского общественного ко</w:t>
      </w:r>
      <w:r w:rsidR="005D448F">
        <w:rPr>
          <w:rFonts w:ascii="Times New Roman" w:hAnsi="Times New Roman" w:cs="Times New Roman"/>
          <w:sz w:val="28"/>
          <w:szCs w:val="28"/>
        </w:rPr>
        <w:t>нкурса «Руководитель года»</w:t>
      </w:r>
      <w:r w:rsidR="00FD62DD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AF72EC" w:rsidRPr="00AF72EC">
        <w:rPr>
          <w:rFonts w:ascii="Times New Roman" w:hAnsi="Times New Roman" w:cs="Times New Roman"/>
          <w:sz w:val="28"/>
          <w:szCs w:val="28"/>
        </w:rPr>
        <w:t xml:space="preserve"> </w:t>
      </w:r>
      <w:r w:rsidR="00AF72EC" w:rsidRPr="00AF72EC">
        <w:rPr>
          <w:rFonts w:ascii="Times New Roman" w:hAnsi="Times New Roman" w:cs="Times New Roman"/>
          <w:sz w:val="20"/>
          <w:szCs w:val="20"/>
        </w:rPr>
        <w:t>—</w:t>
      </w:r>
      <w:r w:rsidR="00FD62DD">
        <w:rPr>
          <w:rFonts w:ascii="Times New Roman" w:hAnsi="Times New Roman" w:cs="Times New Roman"/>
          <w:sz w:val="28"/>
          <w:szCs w:val="28"/>
        </w:rPr>
        <w:t xml:space="preserve"> </w:t>
      </w:r>
      <w:r w:rsidRPr="005D448F">
        <w:rPr>
          <w:rFonts w:ascii="Times New Roman" w:hAnsi="Times New Roman" w:cs="Times New Roman"/>
          <w:sz w:val="28"/>
          <w:szCs w:val="28"/>
        </w:rPr>
        <w:t>Комиссия), утвержденный Указом Президента Республики Татарстан от 26 февраля 2002 года № УП-121 «О Республ</w:t>
      </w:r>
      <w:r w:rsidR="00AF72EC">
        <w:rPr>
          <w:rFonts w:ascii="Times New Roman" w:hAnsi="Times New Roman" w:cs="Times New Roman"/>
          <w:sz w:val="28"/>
          <w:szCs w:val="28"/>
        </w:rPr>
        <w:t>иканском общественном конкурсе  «</w:t>
      </w:r>
      <w:r w:rsidRPr="005D448F">
        <w:rPr>
          <w:rFonts w:ascii="Times New Roman" w:hAnsi="Times New Roman" w:cs="Times New Roman"/>
          <w:sz w:val="28"/>
          <w:szCs w:val="28"/>
        </w:rPr>
        <w:t xml:space="preserve">Руководитель года» (с изменениями, внесенными </w:t>
      </w:r>
      <w:r w:rsidR="00AF72EC">
        <w:rPr>
          <w:rFonts w:ascii="Times New Roman" w:hAnsi="Times New Roman" w:cs="Times New Roman"/>
          <w:sz w:val="28"/>
          <w:szCs w:val="28"/>
        </w:rPr>
        <w:t>У</w:t>
      </w:r>
      <w:r w:rsidRPr="005D448F">
        <w:rPr>
          <w:rFonts w:ascii="Times New Roman" w:hAnsi="Times New Roman" w:cs="Times New Roman"/>
          <w:sz w:val="28"/>
          <w:szCs w:val="28"/>
        </w:rPr>
        <w:t>казами Президента Республики Татарстан от 12 марта 2003 года № УП-201, от 25 марта 2004 года №УП-223, от 21 февраля 2005 года № УП-57, от 30 июня 2005 года № УП-274</w:t>
      </w:r>
      <w:proofErr w:type="gramEnd"/>
      <w:r w:rsidRPr="005D448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5D448F">
        <w:rPr>
          <w:rFonts w:ascii="Times New Roman" w:hAnsi="Times New Roman" w:cs="Times New Roman"/>
          <w:sz w:val="28"/>
          <w:szCs w:val="28"/>
        </w:rPr>
        <w:t>от 19 января 2006 года № УП-12, от 17 марта 2006 года № УП-111, от 12 октября 2007 года № УП-537, от 26 ноября 2008 года № УП-602, от 17 апреля 2009 года № УП-202, от 7 октября 2010 года № УП-665, от 9 декабря 2010 года № УП-800, от 15 сентября 2011 года № УП-564, от 14 августа 2012 года № УП-652, от 28 ноября  2012 года № УП-1001</w:t>
      </w:r>
      <w:proofErr w:type="gramEnd"/>
      <w:r w:rsidRPr="005D448F">
        <w:rPr>
          <w:rFonts w:ascii="Times New Roman" w:hAnsi="Times New Roman" w:cs="Times New Roman"/>
          <w:sz w:val="28"/>
          <w:szCs w:val="28"/>
        </w:rPr>
        <w:t>, от 12 ноября 2013 года № УП-1109, от 20 декабря 2014 года № УП-1160, от 28</w:t>
      </w:r>
      <w:bookmarkStart w:id="0" w:name="_GoBack"/>
      <w:bookmarkEnd w:id="0"/>
      <w:r w:rsidRPr="005D448F">
        <w:rPr>
          <w:rFonts w:ascii="Times New Roman" w:hAnsi="Times New Roman" w:cs="Times New Roman"/>
          <w:sz w:val="28"/>
          <w:szCs w:val="28"/>
        </w:rPr>
        <w:t xml:space="preserve"> мая 2015 года № УП-497, от 22 февраля 2016 года № УП-200, от 8 июня 2017 года № УП-480 и от 14</w:t>
      </w:r>
      <w:r w:rsidR="00AF72EC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5D448F">
        <w:rPr>
          <w:rFonts w:ascii="Times New Roman" w:hAnsi="Times New Roman" w:cs="Times New Roman"/>
          <w:sz w:val="28"/>
          <w:szCs w:val="28"/>
        </w:rPr>
        <w:t xml:space="preserve">2018 </w:t>
      </w:r>
      <w:r w:rsidR="00AF72E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D448F">
        <w:rPr>
          <w:rFonts w:ascii="Times New Roman" w:hAnsi="Times New Roman" w:cs="Times New Roman"/>
          <w:sz w:val="28"/>
          <w:szCs w:val="28"/>
        </w:rPr>
        <w:t>№ УП-231), следующие изменения:</w:t>
      </w:r>
    </w:p>
    <w:p w:rsidR="00074542" w:rsidRPr="005D448F" w:rsidRDefault="00074542" w:rsidP="00443B5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48F">
        <w:rPr>
          <w:rFonts w:ascii="Times New Roman" w:hAnsi="Times New Roman" w:cs="Times New Roman"/>
          <w:sz w:val="28"/>
          <w:szCs w:val="28"/>
        </w:rPr>
        <w:t xml:space="preserve">а) вывести из </w:t>
      </w:r>
      <w:hyperlink r:id="rId6" w:history="1">
        <w:r w:rsidRPr="005D448F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Pr="005D448F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spellStart"/>
      <w:r w:rsidR="001E425F" w:rsidRPr="005D448F">
        <w:rPr>
          <w:rFonts w:ascii="Times New Roman" w:hAnsi="Times New Roman" w:cs="Times New Roman"/>
          <w:sz w:val="28"/>
          <w:szCs w:val="28"/>
        </w:rPr>
        <w:t>М.Г.Ахметова</w:t>
      </w:r>
      <w:proofErr w:type="spellEnd"/>
      <w:r w:rsidRPr="005D44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425F" w:rsidRPr="005D448F">
        <w:rPr>
          <w:rFonts w:ascii="Times New Roman" w:hAnsi="Times New Roman" w:cs="Times New Roman"/>
          <w:sz w:val="28"/>
          <w:szCs w:val="28"/>
        </w:rPr>
        <w:t>Т.П.Водопьянову</w:t>
      </w:r>
      <w:proofErr w:type="spellEnd"/>
      <w:r w:rsidR="001E425F" w:rsidRPr="005D44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425F" w:rsidRPr="005D448F">
        <w:rPr>
          <w:rFonts w:ascii="Times New Roman" w:hAnsi="Times New Roman" w:cs="Times New Roman"/>
          <w:sz w:val="28"/>
          <w:szCs w:val="28"/>
        </w:rPr>
        <w:t>А.Р.Зарипова</w:t>
      </w:r>
      <w:proofErr w:type="spellEnd"/>
      <w:r w:rsidR="001E425F" w:rsidRPr="005D448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E425F" w:rsidRPr="005D448F">
        <w:rPr>
          <w:rFonts w:ascii="Times New Roman" w:hAnsi="Times New Roman" w:cs="Times New Roman"/>
          <w:sz w:val="28"/>
          <w:szCs w:val="28"/>
        </w:rPr>
        <w:t>Р.А.Шайхутдинова</w:t>
      </w:r>
      <w:proofErr w:type="spellEnd"/>
      <w:r w:rsidRPr="005D448F">
        <w:rPr>
          <w:rFonts w:ascii="Times New Roman" w:hAnsi="Times New Roman" w:cs="Times New Roman"/>
          <w:sz w:val="28"/>
          <w:szCs w:val="28"/>
        </w:rPr>
        <w:t>;</w:t>
      </w:r>
    </w:p>
    <w:p w:rsidR="00074542" w:rsidRPr="005D448F" w:rsidRDefault="00074542" w:rsidP="00443B5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48F">
        <w:rPr>
          <w:rFonts w:ascii="Times New Roman" w:hAnsi="Times New Roman" w:cs="Times New Roman"/>
          <w:sz w:val="28"/>
          <w:szCs w:val="28"/>
        </w:rPr>
        <w:t xml:space="preserve">б) ввести в </w:t>
      </w:r>
      <w:hyperlink r:id="rId7" w:history="1">
        <w:r w:rsidRPr="005D448F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5D448F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074542" w:rsidRPr="005D448F" w:rsidRDefault="001E425F" w:rsidP="00443B5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48F">
        <w:rPr>
          <w:rFonts w:ascii="Times New Roman" w:hAnsi="Times New Roman" w:cs="Times New Roman"/>
          <w:sz w:val="28"/>
          <w:szCs w:val="28"/>
        </w:rPr>
        <w:t>Зяббарова</w:t>
      </w:r>
      <w:proofErr w:type="spellEnd"/>
      <w:r w:rsidRPr="005D448F">
        <w:rPr>
          <w:rFonts w:ascii="Times New Roman" w:hAnsi="Times New Roman" w:cs="Times New Roman"/>
          <w:sz w:val="28"/>
          <w:szCs w:val="28"/>
        </w:rPr>
        <w:t xml:space="preserve"> Марата </w:t>
      </w:r>
      <w:proofErr w:type="spellStart"/>
      <w:r w:rsidRPr="005D448F">
        <w:rPr>
          <w:rFonts w:ascii="Times New Roman" w:hAnsi="Times New Roman" w:cs="Times New Roman"/>
          <w:sz w:val="28"/>
          <w:szCs w:val="28"/>
        </w:rPr>
        <w:t>Азатовича</w:t>
      </w:r>
      <w:proofErr w:type="spellEnd"/>
      <w:r w:rsidR="00074542" w:rsidRPr="005D448F">
        <w:rPr>
          <w:rFonts w:ascii="Times New Roman" w:hAnsi="Times New Roman" w:cs="Times New Roman"/>
          <w:sz w:val="28"/>
          <w:szCs w:val="28"/>
        </w:rPr>
        <w:t xml:space="preserve"> </w:t>
      </w:r>
      <w:r w:rsidR="00AF72EC" w:rsidRPr="00AF72EC">
        <w:rPr>
          <w:rFonts w:ascii="Times New Roman" w:hAnsi="Times New Roman" w:cs="Times New Roman"/>
          <w:sz w:val="20"/>
          <w:szCs w:val="20"/>
        </w:rPr>
        <w:t>—</w:t>
      </w:r>
      <w:r w:rsidR="00074542" w:rsidRPr="005D448F">
        <w:rPr>
          <w:rFonts w:ascii="Times New Roman" w:hAnsi="Times New Roman" w:cs="Times New Roman"/>
          <w:sz w:val="28"/>
          <w:szCs w:val="28"/>
        </w:rPr>
        <w:t xml:space="preserve"> </w:t>
      </w:r>
      <w:r w:rsidRPr="005D448F">
        <w:rPr>
          <w:rFonts w:ascii="Times New Roman" w:hAnsi="Times New Roman" w:cs="Times New Roman"/>
          <w:sz w:val="28"/>
          <w:szCs w:val="28"/>
        </w:rPr>
        <w:t xml:space="preserve">заместителя Премьер-министра Республики Татарстан </w:t>
      </w:r>
      <w:r w:rsidR="00CC5C58" w:rsidRPr="00AF72EC">
        <w:rPr>
          <w:rFonts w:ascii="Times New Roman" w:hAnsi="Times New Roman" w:cs="Times New Roman"/>
          <w:sz w:val="20"/>
          <w:szCs w:val="20"/>
        </w:rPr>
        <w:t>—</w:t>
      </w:r>
      <w:r w:rsidRPr="005D448F">
        <w:rPr>
          <w:rFonts w:ascii="Times New Roman" w:hAnsi="Times New Roman" w:cs="Times New Roman"/>
          <w:sz w:val="28"/>
          <w:szCs w:val="28"/>
        </w:rPr>
        <w:t xml:space="preserve"> министра сельского хозяйства и продовольствия Республики Татарстан</w:t>
      </w:r>
      <w:r w:rsidR="00074542" w:rsidRPr="005D448F">
        <w:rPr>
          <w:rFonts w:ascii="Times New Roman" w:hAnsi="Times New Roman" w:cs="Times New Roman"/>
          <w:sz w:val="28"/>
          <w:szCs w:val="28"/>
        </w:rPr>
        <w:t>;</w:t>
      </w:r>
    </w:p>
    <w:p w:rsidR="00074542" w:rsidRPr="005D448F" w:rsidRDefault="001E425F" w:rsidP="00443B5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48F">
        <w:rPr>
          <w:rFonts w:ascii="Times New Roman" w:hAnsi="Times New Roman" w:cs="Times New Roman"/>
          <w:sz w:val="28"/>
          <w:szCs w:val="28"/>
        </w:rPr>
        <w:t>Кузьмичеву Елену Ивановну</w:t>
      </w:r>
      <w:r w:rsidR="00AF72EC">
        <w:rPr>
          <w:rFonts w:ascii="Times New Roman" w:hAnsi="Times New Roman" w:cs="Times New Roman"/>
          <w:sz w:val="28"/>
          <w:szCs w:val="28"/>
        </w:rPr>
        <w:t xml:space="preserve"> </w:t>
      </w:r>
      <w:r w:rsidR="00AF72EC" w:rsidRPr="00AF72EC">
        <w:rPr>
          <w:rFonts w:ascii="Times New Roman" w:hAnsi="Times New Roman" w:cs="Times New Roman"/>
          <w:sz w:val="20"/>
          <w:szCs w:val="20"/>
        </w:rPr>
        <w:t>—</w:t>
      </w:r>
      <w:r w:rsidR="00074542" w:rsidRPr="005D448F">
        <w:rPr>
          <w:rFonts w:ascii="Times New Roman" w:hAnsi="Times New Roman" w:cs="Times New Roman"/>
          <w:sz w:val="28"/>
          <w:szCs w:val="28"/>
        </w:rPr>
        <w:t xml:space="preserve"> </w:t>
      </w:r>
      <w:r w:rsidRPr="005D448F">
        <w:rPr>
          <w:rFonts w:ascii="Times New Roman" w:hAnsi="Times New Roman" w:cs="Times New Roman"/>
          <w:sz w:val="28"/>
          <w:szCs w:val="28"/>
        </w:rPr>
        <w:t>председателя Федерации профсоюзов Татарстана (по согласованию);</w:t>
      </w:r>
    </w:p>
    <w:p w:rsidR="001E425F" w:rsidRPr="005D448F" w:rsidRDefault="001E425F" w:rsidP="00443B5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448F">
        <w:rPr>
          <w:rFonts w:ascii="Times New Roman" w:hAnsi="Times New Roman" w:cs="Times New Roman"/>
          <w:sz w:val="28"/>
          <w:szCs w:val="28"/>
        </w:rPr>
        <w:t>Салимгараева</w:t>
      </w:r>
      <w:proofErr w:type="spellEnd"/>
      <w:r w:rsidRPr="005D448F">
        <w:rPr>
          <w:rFonts w:ascii="Times New Roman" w:hAnsi="Times New Roman" w:cs="Times New Roman"/>
          <w:sz w:val="28"/>
          <w:szCs w:val="28"/>
        </w:rPr>
        <w:t xml:space="preserve"> Айдара </w:t>
      </w:r>
      <w:proofErr w:type="spellStart"/>
      <w:r w:rsidRPr="005D448F">
        <w:rPr>
          <w:rFonts w:ascii="Times New Roman" w:hAnsi="Times New Roman" w:cs="Times New Roman"/>
          <w:sz w:val="28"/>
          <w:szCs w:val="28"/>
        </w:rPr>
        <w:t>Саитгараевича</w:t>
      </w:r>
      <w:proofErr w:type="spellEnd"/>
      <w:r w:rsidR="00AF72EC">
        <w:rPr>
          <w:rFonts w:ascii="Times New Roman" w:hAnsi="Times New Roman" w:cs="Times New Roman"/>
          <w:sz w:val="28"/>
          <w:szCs w:val="28"/>
        </w:rPr>
        <w:t xml:space="preserve">  </w:t>
      </w:r>
      <w:r w:rsidR="00AF72EC" w:rsidRPr="00AF72EC">
        <w:rPr>
          <w:rFonts w:ascii="Times New Roman" w:hAnsi="Times New Roman" w:cs="Times New Roman"/>
          <w:sz w:val="20"/>
          <w:szCs w:val="20"/>
        </w:rPr>
        <w:t>—</w:t>
      </w:r>
      <w:r w:rsidR="00AF72EC">
        <w:rPr>
          <w:rFonts w:ascii="Times New Roman" w:hAnsi="Times New Roman" w:cs="Times New Roman"/>
          <w:sz w:val="20"/>
          <w:szCs w:val="20"/>
        </w:rPr>
        <w:t xml:space="preserve"> </w:t>
      </w:r>
      <w:r w:rsidR="00AF72EC">
        <w:rPr>
          <w:rFonts w:ascii="Times New Roman" w:hAnsi="Times New Roman" w:cs="Times New Roman"/>
          <w:sz w:val="28"/>
          <w:szCs w:val="28"/>
        </w:rPr>
        <w:t xml:space="preserve"> </w:t>
      </w:r>
      <w:r w:rsidRPr="005D448F">
        <w:rPr>
          <w:rFonts w:ascii="Times New Roman" w:hAnsi="Times New Roman" w:cs="Times New Roman"/>
          <w:sz w:val="28"/>
          <w:szCs w:val="28"/>
        </w:rPr>
        <w:t>руководителя Республиканского агентства по п</w:t>
      </w:r>
      <w:r w:rsidR="006D17FD" w:rsidRPr="005D448F">
        <w:rPr>
          <w:rFonts w:ascii="Times New Roman" w:hAnsi="Times New Roman" w:cs="Times New Roman"/>
          <w:sz w:val="28"/>
          <w:szCs w:val="28"/>
        </w:rPr>
        <w:t>ечати и массовым коммуникациям «</w:t>
      </w:r>
      <w:proofErr w:type="spellStart"/>
      <w:r w:rsidR="006D17FD" w:rsidRPr="005D448F">
        <w:rPr>
          <w:rFonts w:ascii="Times New Roman" w:hAnsi="Times New Roman" w:cs="Times New Roman"/>
          <w:sz w:val="28"/>
          <w:szCs w:val="28"/>
        </w:rPr>
        <w:t>Татмедиа</w:t>
      </w:r>
      <w:proofErr w:type="spellEnd"/>
      <w:r w:rsidR="006D17FD" w:rsidRPr="005D448F">
        <w:rPr>
          <w:rFonts w:ascii="Times New Roman" w:hAnsi="Times New Roman" w:cs="Times New Roman"/>
          <w:sz w:val="28"/>
          <w:szCs w:val="28"/>
        </w:rPr>
        <w:t>»;</w:t>
      </w:r>
    </w:p>
    <w:p w:rsidR="0092422B" w:rsidRDefault="006D17FD" w:rsidP="00443B5A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48F">
        <w:rPr>
          <w:rFonts w:ascii="Times New Roman" w:hAnsi="Times New Roman" w:cs="Times New Roman"/>
          <w:sz w:val="28"/>
          <w:szCs w:val="28"/>
        </w:rPr>
        <w:t xml:space="preserve">Хайруллина Айрата </w:t>
      </w:r>
      <w:proofErr w:type="spellStart"/>
      <w:r w:rsidRPr="005D448F">
        <w:rPr>
          <w:rFonts w:ascii="Times New Roman" w:hAnsi="Times New Roman" w:cs="Times New Roman"/>
          <w:sz w:val="28"/>
          <w:szCs w:val="28"/>
        </w:rPr>
        <w:t>Ринатовича</w:t>
      </w:r>
      <w:proofErr w:type="spellEnd"/>
      <w:r w:rsidR="00AF72EC">
        <w:rPr>
          <w:rFonts w:ascii="Times New Roman" w:hAnsi="Times New Roman" w:cs="Times New Roman"/>
          <w:sz w:val="28"/>
          <w:szCs w:val="28"/>
        </w:rPr>
        <w:t xml:space="preserve"> </w:t>
      </w:r>
      <w:r w:rsidR="00AF72EC" w:rsidRPr="00AF72EC">
        <w:rPr>
          <w:rFonts w:ascii="Times New Roman" w:hAnsi="Times New Roman" w:cs="Times New Roman"/>
          <w:sz w:val="20"/>
          <w:szCs w:val="20"/>
        </w:rPr>
        <w:t>—</w:t>
      </w:r>
      <w:r w:rsidRPr="005D448F">
        <w:rPr>
          <w:rFonts w:ascii="Times New Roman" w:hAnsi="Times New Roman" w:cs="Times New Roman"/>
          <w:sz w:val="28"/>
          <w:szCs w:val="28"/>
        </w:rPr>
        <w:t xml:space="preserve"> министра цифрового развития государственного управления, информационных технологий и связи Республики Т</w:t>
      </w:r>
      <w:r w:rsidR="00443B5A">
        <w:rPr>
          <w:rFonts w:ascii="Times New Roman" w:hAnsi="Times New Roman" w:cs="Times New Roman"/>
          <w:sz w:val="28"/>
          <w:szCs w:val="28"/>
        </w:rPr>
        <w:t>атарстан;</w:t>
      </w:r>
    </w:p>
    <w:p w:rsidR="00FD62DD" w:rsidRPr="005D448F" w:rsidRDefault="00443B5A" w:rsidP="00FD62DD">
      <w:pPr>
        <w:autoSpaceDE w:val="0"/>
        <w:autoSpaceDN w:val="0"/>
        <w:adjustRightInd w:val="0"/>
        <w:spacing w:after="0" w:line="252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AF72EC">
        <w:rPr>
          <w:rFonts w:ascii="Times New Roman" w:hAnsi="Times New Roman" w:cs="Times New Roman"/>
          <w:sz w:val="28"/>
          <w:szCs w:val="28"/>
        </w:rPr>
        <w:t xml:space="preserve">наименование должности </w:t>
      </w:r>
      <w:proofErr w:type="spellStart"/>
      <w:r w:rsidR="00AF72EC">
        <w:rPr>
          <w:rFonts w:ascii="Times New Roman" w:hAnsi="Times New Roman" w:cs="Times New Roman"/>
          <w:sz w:val="28"/>
          <w:szCs w:val="28"/>
        </w:rPr>
        <w:t>Абдулганиева</w:t>
      </w:r>
      <w:proofErr w:type="spellEnd"/>
      <w:r w:rsidR="00AF72EC">
        <w:rPr>
          <w:rFonts w:ascii="Times New Roman" w:hAnsi="Times New Roman" w:cs="Times New Roman"/>
          <w:sz w:val="28"/>
          <w:szCs w:val="28"/>
        </w:rPr>
        <w:t xml:space="preserve"> Ф.С.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«министр экономики Республики Татарстан</w:t>
      </w:r>
      <w:r w:rsidR="00AF72EC">
        <w:rPr>
          <w:rFonts w:ascii="Times New Roman" w:hAnsi="Times New Roman" w:cs="Times New Roman"/>
          <w:sz w:val="28"/>
          <w:szCs w:val="28"/>
        </w:rPr>
        <w:t xml:space="preserve">, </w:t>
      </w:r>
      <w:r w:rsidR="00AF72EC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AF72EC">
        <w:rPr>
          <w:rFonts w:ascii="Times New Roman" w:hAnsi="Times New Roman" w:cs="Times New Roman"/>
          <w:sz w:val="28"/>
          <w:szCs w:val="28"/>
        </w:rPr>
        <w:t>».</w:t>
      </w:r>
    </w:p>
    <w:sectPr w:rsidR="00FD62DD" w:rsidRPr="005D448F" w:rsidSect="00AF72EC">
      <w:pgSz w:w="11905" w:h="16838"/>
      <w:pgMar w:top="567" w:right="850" w:bottom="567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42"/>
    <w:rsid w:val="00074542"/>
    <w:rsid w:val="001E425F"/>
    <w:rsid w:val="00443B5A"/>
    <w:rsid w:val="004D6049"/>
    <w:rsid w:val="005D448F"/>
    <w:rsid w:val="006D17FD"/>
    <w:rsid w:val="0092422B"/>
    <w:rsid w:val="00AF72EC"/>
    <w:rsid w:val="00CC5C58"/>
    <w:rsid w:val="00D35844"/>
    <w:rsid w:val="00EB6E55"/>
    <w:rsid w:val="00FD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67D741CB6C2D509505A4B8C8C1422CACD21413F3D3BBF29AF20180EBB1F8D1A4FC6A40F558CBEBE8FAC4EA302811772D204ACAAB326C2D812E02B6zEq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267D741CB6C2D509505A4B8C8C1422CACD21413F3D3BBF29AF20180EBB1F8D1A4FC6A40F558CBEBE8FAC4EA302811772D204ACAAB326C2D812E02B6zEqEH" TargetMode="External"/><Relationship Id="rId5" Type="http://schemas.openxmlformats.org/officeDocument/2006/relationships/hyperlink" Target="consultantplus://offline/ref=5267D741CB6C2D509505A4B8C8C1422CACD21413F3D3BBF29AF20180EBB1F8D1A4FC6A40F558CBEBE8FAC4EA302811772D204ACAAB326C2D812E02B6zEqE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Маятина</dc:creator>
  <cp:lastModifiedBy>Маятина</cp:lastModifiedBy>
  <cp:revision>2</cp:revision>
  <cp:lastPrinted>2019-11-19T11:35:00Z</cp:lastPrinted>
  <dcterms:created xsi:type="dcterms:W3CDTF">2019-11-21T07:15:00Z</dcterms:created>
  <dcterms:modified xsi:type="dcterms:W3CDTF">2019-11-21T07:15:00Z</dcterms:modified>
</cp:coreProperties>
</file>