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C2" w:rsidRDefault="00AE77C2">
      <w:pPr>
        <w:pStyle w:val="ConsPlusTitlePage"/>
      </w:pPr>
      <w:r>
        <w:br/>
      </w:r>
    </w:p>
    <w:p w:rsidR="00E20194" w:rsidRPr="00F73420" w:rsidRDefault="00E20194" w:rsidP="00E2019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20194" w:rsidRPr="00F73420" w:rsidRDefault="00E20194" w:rsidP="00E2019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73420">
        <w:rPr>
          <w:rFonts w:ascii="Times New Roman" w:hAnsi="Times New Roman" w:cs="Times New Roman"/>
          <w:b w:val="0"/>
          <w:sz w:val="28"/>
          <w:szCs w:val="28"/>
        </w:rPr>
        <w:t>________   _________201</w:t>
      </w:r>
      <w:r w:rsidR="00C578E1">
        <w:rPr>
          <w:rFonts w:ascii="Times New Roman" w:hAnsi="Times New Roman" w:cs="Times New Roman"/>
          <w:b w:val="0"/>
          <w:sz w:val="28"/>
          <w:szCs w:val="28"/>
        </w:rPr>
        <w:t>9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</w:r>
      <w:r w:rsidRPr="00F73420">
        <w:rPr>
          <w:rFonts w:ascii="Times New Roman" w:hAnsi="Times New Roman" w:cs="Times New Roman"/>
          <w:b w:val="0"/>
          <w:sz w:val="28"/>
          <w:szCs w:val="28"/>
        </w:rPr>
        <w:tab/>
        <w:t>_______</w:t>
      </w:r>
    </w:p>
    <w:p w:rsidR="00E20194" w:rsidRDefault="00E20194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4407C" w:rsidRDefault="00E4407C" w:rsidP="00E20194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77C2" w:rsidRPr="00F57162" w:rsidRDefault="0073572B" w:rsidP="00374BFA">
      <w:pPr>
        <w:pStyle w:val="ConsPlusTitle"/>
        <w:ind w:right="5810"/>
        <w:jc w:val="both"/>
        <w:outlineLvl w:val="0"/>
      </w:pPr>
      <w:r w:rsidRPr="00F57162">
        <w:rPr>
          <w:rFonts w:ascii="Times New Roman" w:hAnsi="Times New Roman" w:cs="Times New Roman"/>
          <w:b w:val="0"/>
          <w:sz w:val="28"/>
          <w:szCs w:val="28"/>
        </w:rPr>
        <w:t>О</w:t>
      </w:r>
      <w:r w:rsidR="005F60B7" w:rsidRPr="005F60B7">
        <w:rPr>
          <w:rFonts w:ascii="Times New Roman" w:hAnsi="Times New Roman"/>
          <w:b w:val="0"/>
          <w:sz w:val="28"/>
          <w:szCs w:val="28"/>
        </w:rPr>
        <w:t>б утверждении</w:t>
      </w:r>
      <w:r w:rsidRPr="00F57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60B7">
        <w:rPr>
          <w:rFonts w:ascii="Times New Roman" w:hAnsi="Times New Roman" w:cs="Times New Roman"/>
          <w:b w:val="0"/>
          <w:sz w:val="28"/>
          <w:szCs w:val="28"/>
        </w:rPr>
        <w:t xml:space="preserve">Порядка </w:t>
      </w:r>
      <w:r w:rsidR="005F60B7" w:rsidRPr="005222E5">
        <w:rPr>
          <w:rFonts w:ascii="Times New Roman" w:hAnsi="Times New Roman"/>
          <w:b w:val="0"/>
          <w:sz w:val="28"/>
          <w:szCs w:val="28"/>
        </w:rPr>
        <w:t>финансирования расходов</w:t>
      </w:r>
      <w:r w:rsidR="00AC3318">
        <w:rPr>
          <w:rFonts w:ascii="Times New Roman" w:hAnsi="Times New Roman"/>
          <w:b w:val="0"/>
          <w:sz w:val="28"/>
          <w:szCs w:val="28"/>
        </w:rPr>
        <w:t xml:space="preserve"> по предоставлению ежемесячного </w:t>
      </w:r>
      <w:r w:rsidR="002D274B" w:rsidRPr="002D274B">
        <w:rPr>
          <w:rFonts w:ascii="Times New Roman" w:hAnsi="Times New Roman"/>
          <w:b w:val="0"/>
          <w:sz w:val="28"/>
          <w:szCs w:val="28"/>
        </w:rPr>
        <w:t>пособия членам семьи, имеющей пять и более детей в возрасте до 18 лет</w:t>
      </w:r>
    </w:p>
    <w:p w:rsidR="00AE77C2" w:rsidRPr="00F57162" w:rsidRDefault="00AE77C2">
      <w:pPr>
        <w:pStyle w:val="ConsPlusTitle"/>
        <w:jc w:val="center"/>
      </w:pPr>
    </w:p>
    <w:p w:rsidR="00AE77C2" w:rsidRPr="00F57162" w:rsidRDefault="002D274B" w:rsidP="00E20194">
      <w:pPr>
        <w:autoSpaceDE w:val="0"/>
        <w:autoSpaceDN w:val="0"/>
        <w:adjustRightInd w:val="0"/>
        <w:ind w:firstLine="708"/>
        <w:rPr>
          <w:szCs w:val="28"/>
        </w:rPr>
      </w:pPr>
      <w:r w:rsidRPr="002D274B">
        <w:rPr>
          <w:rFonts w:eastAsiaTheme="minorHAnsi"/>
          <w:szCs w:val="28"/>
          <w:lang w:eastAsia="en-US"/>
        </w:rPr>
        <w:t>В соответствии с постановлением Кабинета Министров Республики Татарстан от 0</w:t>
      </w:r>
      <w:r>
        <w:rPr>
          <w:rFonts w:eastAsiaTheme="minorHAnsi"/>
          <w:szCs w:val="28"/>
          <w:lang w:eastAsia="en-US"/>
        </w:rPr>
        <w:t>7</w:t>
      </w:r>
      <w:r w:rsidRPr="002D274B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9</w:t>
      </w:r>
      <w:r w:rsidRPr="002D274B">
        <w:rPr>
          <w:rFonts w:eastAsiaTheme="minorHAnsi"/>
          <w:szCs w:val="28"/>
          <w:lang w:eastAsia="en-US"/>
        </w:rPr>
        <w:t>.201</w:t>
      </w:r>
      <w:r>
        <w:rPr>
          <w:rFonts w:eastAsiaTheme="minorHAnsi"/>
          <w:szCs w:val="28"/>
          <w:lang w:eastAsia="en-US"/>
        </w:rPr>
        <w:t>9</w:t>
      </w:r>
      <w:r w:rsidRPr="002D274B">
        <w:rPr>
          <w:rFonts w:eastAsiaTheme="minorHAnsi"/>
          <w:szCs w:val="28"/>
          <w:lang w:eastAsia="en-US"/>
        </w:rPr>
        <w:t xml:space="preserve"> </w:t>
      </w:r>
      <w:r w:rsidR="00BC59E6">
        <w:rPr>
          <w:rFonts w:eastAsiaTheme="minorHAnsi"/>
          <w:szCs w:val="28"/>
          <w:lang w:eastAsia="en-US"/>
        </w:rPr>
        <w:t>№</w:t>
      </w:r>
      <w:r w:rsidRPr="002D274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803</w:t>
      </w:r>
      <w:r w:rsidRPr="002D274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2D274B">
        <w:rPr>
          <w:rFonts w:eastAsiaTheme="minorHAnsi"/>
          <w:szCs w:val="28"/>
          <w:lang w:eastAsia="en-US"/>
        </w:rPr>
        <w:t>О ежемесячном пособии членам семьи, имеющей пять и более детей в возрасте до 18 лет</w:t>
      </w:r>
      <w:r>
        <w:rPr>
          <w:rFonts w:eastAsiaTheme="minorHAnsi"/>
          <w:szCs w:val="28"/>
          <w:lang w:eastAsia="en-US"/>
        </w:rPr>
        <w:t xml:space="preserve">» </w:t>
      </w:r>
      <w:r w:rsidRPr="002D274B">
        <w:rPr>
          <w:rFonts w:eastAsiaTheme="minorHAnsi"/>
          <w:szCs w:val="28"/>
          <w:lang w:eastAsia="en-US"/>
        </w:rPr>
        <w:t xml:space="preserve">Кабинет Министров Республики Татарстан </w:t>
      </w:r>
      <w:r w:rsidR="001754E1" w:rsidRPr="00F57162">
        <w:rPr>
          <w:szCs w:val="28"/>
        </w:rPr>
        <w:t>ПОСТАНОВЛЯЕТ</w:t>
      </w:r>
      <w:r w:rsidR="00AE77C2" w:rsidRPr="00F57162">
        <w:rPr>
          <w:szCs w:val="28"/>
        </w:rPr>
        <w:t>:</w:t>
      </w:r>
    </w:p>
    <w:p w:rsidR="00AE77C2" w:rsidRPr="00F57162" w:rsidRDefault="00AE77C2">
      <w:pPr>
        <w:pStyle w:val="ConsPlusNormal"/>
        <w:ind w:firstLine="540"/>
        <w:jc w:val="both"/>
      </w:pPr>
    </w:p>
    <w:p w:rsidR="00E1171E" w:rsidRDefault="00374BFA" w:rsidP="00374BFA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 </w:t>
      </w:r>
      <w:r w:rsidR="00E1171E" w:rsidRPr="00F57162">
        <w:rPr>
          <w:rFonts w:eastAsiaTheme="minorHAnsi"/>
          <w:szCs w:val="28"/>
          <w:lang w:eastAsia="en-US"/>
        </w:rPr>
        <w:t xml:space="preserve">Утвердить </w:t>
      </w:r>
      <w:r w:rsidR="005222E5" w:rsidRPr="005222E5">
        <w:rPr>
          <w:szCs w:val="28"/>
        </w:rPr>
        <w:t xml:space="preserve">прилагаемый Порядок финансирования расходов по </w:t>
      </w:r>
      <w:r w:rsidR="00E1171E" w:rsidRPr="00F57162">
        <w:rPr>
          <w:rFonts w:eastAsiaTheme="minorHAnsi"/>
          <w:szCs w:val="28"/>
          <w:lang w:eastAsia="en-US"/>
        </w:rPr>
        <w:t>предоставлени</w:t>
      </w:r>
      <w:r w:rsidR="007A40E9">
        <w:rPr>
          <w:rFonts w:eastAsiaTheme="minorHAnsi"/>
          <w:szCs w:val="28"/>
          <w:lang w:eastAsia="en-US"/>
        </w:rPr>
        <w:t xml:space="preserve">ю </w:t>
      </w:r>
      <w:r w:rsidR="002D274B" w:rsidRPr="002D274B">
        <w:rPr>
          <w:rFonts w:eastAsiaTheme="minorHAnsi"/>
          <w:szCs w:val="28"/>
          <w:lang w:eastAsia="en-US"/>
        </w:rPr>
        <w:t>ежемесячного пособия членам семьи, имеющей пять и более детей в возрасте до 18 лет</w:t>
      </w:r>
      <w:r w:rsidR="0073572B" w:rsidRPr="00F57162">
        <w:rPr>
          <w:szCs w:val="28"/>
        </w:rPr>
        <w:t>.</w:t>
      </w:r>
    </w:p>
    <w:p w:rsidR="002D274B" w:rsidRDefault="002D274B" w:rsidP="00817D49">
      <w:pPr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>
        <w:rPr>
          <w:rFonts w:eastAsiaTheme="minorHAnsi"/>
          <w:szCs w:val="28"/>
          <w:lang w:eastAsia="en-US"/>
        </w:rPr>
        <w:tab/>
      </w:r>
      <w:r w:rsidR="00374BFA">
        <w:rPr>
          <w:rFonts w:eastAsiaTheme="minorHAnsi"/>
          <w:szCs w:val="28"/>
          <w:lang w:eastAsia="en-US"/>
        </w:rPr>
        <w:t xml:space="preserve"> </w:t>
      </w:r>
      <w:r w:rsidRPr="002D274B">
        <w:rPr>
          <w:rFonts w:eastAsiaTheme="minorHAnsi"/>
          <w:szCs w:val="28"/>
          <w:lang w:eastAsia="en-US"/>
        </w:rPr>
        <w:t>Министерству финансов Республики Татарстан при формировании бюджета Республики Татарстан на очередной финансовый год и на плановый период предусматривать средства на ежемесячно</w:t>
      </w:r>
      <w:r>
        <w:rPr>
          <w:rFonts w:eastAsiaTheme="minorHAnsi"/>
          <w:szCs w:val="28"/>
          <w:lang w:eastAsia="en-US"/>
        </w:rPr>
        <w:t>е</w:t>
      </w:r>
      <w:r w:rsidRPr="002D274B">
        <w:rPr>
          <w:rFonts w:eastAsiaTheme="minorHAnsi"/>
          <w:szCs w:val="28"/>
          <w:lang w:eastAsia="en-US"/>
        </w:rPr>
        <w:t xml:space="preserve"> пособи</w:t>
      </w:r>
      <w:r>
        <w:rPr>
          <w:rFonts w:eastAsiaTheme="minorHAnsi"/>
          <w:szCs w:val="28"/>
          <w:lang w:eastAsia="en-US"/>
        </w:rPr>
        <w:t>е</w:t>
      </w:r>
      <w:r w:rsidRPr="002D274B">
        <w:rPr>
          <w:rFonts w:eastAsiaTheme="minorHAnsi"/>
          <w:szCs w:val="28"/>
          <w:lang w:eastAsia="en-US"/>
        </w:rPr>
        <w:t xml:space="preserve"> членам семьи, имеющей пять и более детей в возрасте до 18 лет.</w:t>
      </w:r>
    </w:p>
    <w:p w:rsidR="007A40E9" w:rsidRPr="007A40E9" w:rsidRDefault="002D274B" w:rsidP="00817D49">
      <w:pPr>
        <w:tabs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E940C5">
        <w:rPr>
          <w:szCs w:val="28"/>
        </w:rPr>
        <w:t xml:space="preserve">.  </w:t>
      </w:r>
      <w:r w:rsidR="00374BFA">
        <w:rPr>
          <w:szCs w:val="28"/>
        </w:rPr>
        <w:t xml:space="preserve"> </w:t>
      </w:r>
      <w:r w:rsidR="007A40E9" w:rsidRPr="007A40E9">
        <w:rPr>
          <w:szCs w:val="28"/>
        </w:rPr>
        <w:t xml:space="preserve">Контроль за исполнением настоящего постановления возложить на Министерство труда, занятости и социальной защиты Республики Татарстан. </w:t>
      </w:r>
    </w:p>
    <w:p w:rsidR="00E4407C" w:rsidRPr="00F57162" w:rsidRDefault="00374BFA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847983">
        <w:rPr>
          <w:rFonts w:eastAsiaTheme="minorHAnsi"/>
          <w:szCs w:val="28"/>
          <w:lang w:eastAsia="en-US"/>
        </w:rPr>
        <w:t xml:space="preserve">4. </w:t>
      </w:r>
      <w:r>
        <w:rPr>
          <w:rFonts w:eastAsiaTheme="minorHAnsi"/>
          <w:szCs w:val="28"/>
          <w:lang w:eastAsia="en-US"/>
        </w:rPr>
        <w:t xml:space="preserve">    Н</w:t>
      </w:r>
      <w:r w:rsidR="00847983" w:rsidRPr="00847983">
        <w:rPr>
          <w:rFonts w:eastAsiaTheme="minorHAnsi"/>
          <w:szCs w:val="28"/>
          <w:lang w:eastAsia="en-US"/>
        </w:rPr>
        <w:t>астояще</w:t>
      </w:r>
      <w:r>
        <w:rPr>
          <w:rFonts w:eastAsiaTheme="minorHAnsi"/>
          <w:szCs w:val="28"/>
          <w:lang w:eastAsia="en-US"/>
        </w:rPr>
        <w:t>е</w:t>
      </w:r>
      <w:r w:rsidR="00847983" w:rsidRPr="00847983">
        <w:rPr>
          <w:rFonts w:eastAsiaTheme="minorHAnsi"/>
          <w:szCs w:val="28"/>
          <w:lang w:eastAsia="en-US"/>
        </w:rPr>
        <w:t xml:space="preserve"> постановлени</w:t>
      </w:r>
      <w:r>
        <w:rPr>
          <w:rFonts w:eastAsiaTheme="minorHAnsi"/>
          <w:szCs w:val="28"/>
          <w:lang w:eastAsia="en-US"/>
        </w:rPr>
        <w:t xml:space="preserve">е вступает в силу </w:t>
      </w:r>
      <w:r w:rsidR="00847983" w:rsidRPr="00847983">
        <w:rPr>
          <w:rFonts w:eastAsiaTheme="minorHAnsi"/>
          <w:szCs w:val="28"/>
          <w:lang w:eastAsia="en-US"/>
        </w:rPr>
        <w:t>с 1 января 20</w:t>
      </w:r>
      <w:r w:rsidR="00847983">
        <w:rPr>
          <w:rFonts w:eastAsiaTheme="minorHAnsi"/>
          <w:szCs w:val="28"/>
          <w:lang w:eastAsia="en-US"/>
        </w:rPr>
        <w:t>20</w:t>
      </w:r>
      <w:r w:rsidR="00847983" w:rsidRPr="00847983">
        <w:rPr>
          <w:rFonts w:eastAsiaTheme="minorHAnsi"/>
          <w:szCs w:val="28"/>
          <w:lang w:eastAsia="en-US"/>
        </w:rPr>
        <w:t xml:space="preserve"> года.</w:t>
      </w:r>
    </w:p>
    <w:p w:rsidR="00E4407C" w:rsidRPr="00F57162" w:rsidRDefault="00E4407C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374BFA" w:rsidRDefault="00374BFA" w:rsidP="00AE7A0D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</w:p>
    <w:p w:rsidR="00AE7A0D" w:rsidRDefault="00AE7A0D" w:rsidP="00AE7A0D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AE7A0D" w:rsidRDefault="00AE7A0D" w:rsidP="00AE7A0D">
      <w:pPr>
        <w:pStyle w:val="ConsPlusNormal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AE77C2" w:rsidRPr="00F57162" w:rsidRDefault="00AE77C2" w:rsidP="00C00D17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</w:p>
    <w:p w:rsidR="0047575E" w:rsidRDefault="00B42D3E" w:rsidP="0047575E">
      <w:pPr>
        <w:spacing w:after="160" w:line="259" w:lineRule="auto"/>
        <w:ind w:firstLine="0"/>
        <w:jc w:val="center"/>
        <w:rPr>
          <w:rFonts w:eastAsiaTheme="minorHAnsi"/>
          <w:szCs w:val="28"/>
          <w:lang w:eastAsia="en-US"/>
        </w:rPr>
      </w:pPr>
      <w:r w:rsidRPr="00F57162">
        <w:rPr>
          <w:rFonts w:eastAsiaTheme="minorHAnsi"/>
          <w:szCs w:val="28"/>
          <w:lang w:eastAsia="en-US"/>
        </w:rPr>
        <w:br w:type="page"/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F57162">
        <w:rPr>
          <w:szCs w:val="28"/>
        </w:rPr>
        <w:lastRenderedPageBreak/>
        <w:t>Утвержден</w:t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постановлением</w:t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Кабинета Министров</w:t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Республики Татарстан</w:t>
      </w:r>
    </w:p>
    <w:p w:rsidR="0047575E" w:rsidRPr="00F57162" w:rsidRDefault="0047575E" w:rsidP="0047575E">
      <w:pPr>
        <w:autoSpaceDE w:val="0"/>
        <w:autoSpaceDN w:val="0"/>
        <w:adjustRightInd w:val="0"/>
        <w:jc w:val="right"/>
        <w:rPr>
          <w:szCs w:val="28"/>
        </w:rPr>
      </w:pPr>
      <w:r w:rsidRPr="00F57162">
        <w:rPr>
          <w:szCs w:val="28"/>
        </w:rPr>
        <w:t>от _____ № ___</w:t>
      </w:r>
    </w:p>
    <w:p w:rsidR="0047575E" w:rsidRDefault="0047575E" w:rsidP="0047575E">
      <w:pPr>
        <w:spacing w:after="160" w:line="259" w:lineRule="auto"/>
        <w:ind w:firstLine="0"/>
        <w:jc w:val="center"/>
        <w:rPr>
          <w:rFonts w:eastAsiaTheme="minorHAnsi"/>
          <w:szCs w:val="28"/>
          <w:lang w:eastAsia="en-US"/>
        </w:rPr>
      </w:pPr>
    </w:p>
    <w:p w:rsidR="0047575E" w:rsidRPr="00374BFA" w:rsidRDefault="0047575E" w:rsidP="00374BFA">
      <w:pPr>
        <w:spacing w:after="160" w:line="259" w:lineRule="auto"/>
        <w:ind w:firstLine="0"/>
        <w:jc w:val="center"/>
        <w:rPr>
          <w:szCs w:val="28"/>
        </w:rPr>
      </w:pPr>
      <w:r w:rsidRPr="0047575E">
        <w:rPr>
          <w:szCs w:val="28"/>
        </w:rPr>
        <w:t xml:space="preserve">Порядок финансирования расходов по предоставлению </w:t>
      </w:r>
      <w:r w:rsidR="00592DA6" w:rsidRPr="00592DA6">
        <w:rPr>
          <w:szCs w:val="28"/>
        </w:rPr>
        <w:t>ежемесячного пособия членам семьи, имеющей пять и более детей в возрасте до 18 лет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</w:pPr>
      <w:r w:rsidRPr="0047575E">
        <w:rPr>
          <w:rFonts w:eastAsiaTheme="minorHAnsi"/>
          <w:szCs w:val="28"/>
          <w:lang w:eastAsia="en-US"/>
        </w:rPr>
        <w:t xml:space="preserve">1. Настоящий Порядок определяет механизм финансирования расходов по предоставлению </w:t>
      </w:r>
      <w:r w:rsidR="00592DA6" w:rsidRPr="00592DA6">
        <w:t>ежемесячного пособия членам семьи, имеющей пять и более детей в возрасте до 18 лет</w:t>
      </w:r>
      <w:r w:rsidR="00AE7A0D">
        <w:t>, установленного</w:t>
      </w:r>
      <w:r w:rsidR="00AE7A0D" w:rsidRPr="00AE7A0D">
        <w:t xml:space="preserve"> постановлением Кабинета Министров Республики Татарстан от 07.09.2019 </w:t>
      </w:r>
      <w:r w:rsidR="00BC59E6">
        <w:t>№</w:t>
      </w:r>
      <w:r w:rsidR="00AE7A0D" w:rsidRPr="00AE7A0D">
        <w:t xml:space="preserve"> 803 «О ежемесячном пособии членам семьи, имеющей пять и более детей в возрасте до 18 лет»</w:t>
      </w:r>
      <w:r w:rsidR="00592DA6" w:rsidRPr="00592DA6">
        <w:t xml:space="preserve"> </w:t>
      </w:r>
      <w:r w:rsidRPr="0047575E">
        <w:rPr>
          <w:szCs w:val="28"/>
        </w:rPr>
        <w:t xml:space="preserve">(далее- </w:t>
      </w:r>
      <w:r w:rsidR="00592DA6" w:rsidRPr="00592DA6">
        <w:rPr>
          <w:szCs w:val="28"/>
        </w:rPr>
        <w:t>пособи</w:t>
      </w:r>
      <w:r w:rsidR="00592DA6">
        <w:rPr>
          <w:szCs w:val="28"/>
        </w:rPr>
        <w:t>е</w:t>
      </w:r>
      <w:r w:rsidRPr="0047575E">
        <w:rPr>
          <w:szCs w:val="28"/>
        </w:rPr>
        <w:t>)</w:t>
      </w:r>
      <w:r w:rsidRPr="0047575E">
        <w:rPr>
          <w:rFonts w:eastAsiaTheme="minorHAnsi"/>
          <w:szCs w:val="28"/>
          <w:lang w:eastAsia="en-US"/>
        </w:rPr>
        <w:t xml:space="preserve">. 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 xml:space="preserve">2. </w:t>
      </w:r>
      <w:r w:rsidR="00073F8B" w:rsidRPr="00073F8B">
        <w:rPr>
          <w:rFonts w:eastAsiaTheme="minorHAnsi"/>
          <w:szCs w:val="28"/>
          <w:lang w:eastAsia="en-US"/>
        </w:rPr>
        <w:t>Финансовое обеспечение расходных обязательств по предоставлению пособи</w:t>
      </w:r>
      <w:r w:rsidR="00073F8B">
        <w:rPr>
          <w:rFonts w:eastAsiaTheme="minorHAnsi"/>
          <w:szCs w:val="28"/>
          <w:lang w:eastAsia="en-US"/>
        </w:rPr>
        <w:t>я</w:t>
      </w:r>
      <w:r w:rsidR="00073F8B" w:rsidRPr="00073F8B">
        <w:rPr>
          <w:rFonts w:eastAsiaTheme="minorHAnsi"/>
          <w:szCs w:val="28"/>
          <w:lang w:eastAsia="en-US"/>
        </w:rPr>
        <w:t xml:space="preserve"> осуществляется в пределах бюджетных ассигнований и лимитов бюджетных обязательств, предусматриваемых в законе Республики Татарстан о бюджете Республики Татарстан на соответствующий финансовый год и на плановый период на указанные цели</w:t>
      </w:r>
      <w:r w:rsidRPr="0047575E">
        <w:rPr>
          <w:rFonts w:eastAsiaTheme="minorHAnsi"/>
          <w:szCs w:val="28"/>
          <w:lang w:eastAsia="en-US"/>
        </w:rPr>
        <w:t>.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 xml:space="preserve">3. Министерство труда, занятости и социальной защиты Республики Татарстан (далее - Министерство) направляет ежемесячно, до восьмого числа текущего месяца, в Министерство финансов Республики Татарстан заявку на финансовое обеспечение расходов на предоставление </w:t>
      </w:r>
      <w:r w:rsidR="00073F8B" w:rsidRPr="00073F8B">
        <w:rPr>
          <w:rFonts w:eastAsiaTheme="minorHAnsi"/>
          <w:szCs w:val="28"/>
          <w:lang w:eastAsia="en-US"/>
        </w:rPr>
        <w:t>пособия</w:t>
      </w:r>
      <w:r w:rsidRPr="0047575E">
        <w:rPr>
          <w:rFonts w:eastAsiaTheme="minorHAnsi"/>
          <w:szCs w:val="28"/>
          <w:lang w:eastAsia="en-US"/>
        </w:rPr>
        <w:t xml:space="preserve"> (далее - заявка).</w:t>
      </w:r>
    </w:p>
    <w:p w:rsidR="0047575E" w:rsidRP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>4. Министерство финансов Республики Татарстан ежемесячно доводит предельные объемы финансирования Министерству по его заявкам.</w:t>
      </w:r>
    </w:p>
    <w:p w:rsidR="00D54333" w:rsidRPr="0047575E" w:rsidRDefault="0047575E" w:rsidP="00D54333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7C52FD">
        <w:rPr>
          <w:rFonts w:eastAsiaTheme="minorHAnsi"/>
          <w:szCs w:val="28"/>
          <w:lang w:eastAsia="en-US"/>
        </w:rPr>
        <w:t xml:space="preserve">5. Министерство ежемесячно в течение пяти рабочих дней после доведения Министерством финансов Республики Татарстан предельных объемов финансирования </w:t>
      </w:r>
      <w:r w:rsidR="00D54333" w:rsidRPr="007C52FD">
        <w:rPr>
          <w:rFonts w:eastAsiaTheme="minorHAnsi"/>
          <w:szCs w:val="28"/>
          <w:lang w:eastAsia="en-US"/>
        </w:rPr>
        <w:t>формирует в электронном виде в «АЦК-Финансы» распорядительную заявку на перечисление бюджетных средств государственному казе</w:t>
      </w:r>
      <w:bookmarkStart w:id="0" w:name="_GoBack"/>
      <w:bookmarkEnd w:id="0"/>
      <w:r w:rsidR="00D54333" w:rsidRPr="007C52FD">
        <w:rPr>
          <w:rFonts w:eastAsiaTheme="minorHAnsi"/>
          <w:szCs w:val="28"/>
          <w:lang w:eastAsia="en-US"/>
        </w:rPr>
        <w:t>нному учреждению «Республиканский центр материальной помощи (компенсационных выплат)» (далее - Центр) для последующего перечисления на лицевые счета получателей, открытые в банке или иной кредитной организации.</w:t>
      </w:r>
    </w:p>
    <w:p w:rsidR="0047575E" w:rsidRPr="0047575E" w:rsidRDefault="0047575E" w:rsidP="00D54333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 xml:space="preserve">6. Центр ежемесячно, не позднее 10 числа месяца, следующего за отчетным периодом, представляет в Министерство </w:t>
      </w:r>
      <w:r w:rsidR="007F6D81">
        <w:rPr>
          <w:rFonts w:eastAsiaTheme="minorHAnsi"/>
          <w:szCs w:val="28"/>
          <w:lang w:eastAsia="en-US"/>
        </w:rPr>
        <w:t>информацию</w:t>
      </w:r>
      <w:r w:rsidRPr="0047575E">
        <w:rPr>
          <w:rFonts w:eastAsiaTheme="minorHAnsi"/>
          <w:szCs w:val="28"/>
          <w:lang w:eastAsia="en-US"/>
        </w:rPr>
        <w:t xml:space="preserve"> о произведенных расходах из бюджета Республики Татарстан</w:t>
      </w:r>
      <w:r w:rsidR="00374BFA">
        <w:rPr>
          <w:rFonts w:eastAsiaTheme="minorHAnsi"/>
          <w:szCs w:val="28"/>
          <w:lang w:eastAsia="en-US"/>
        </w:rPr>
        <w:t xml:space="preserve"> с указанием численности получателей пособия</w:t>
      </w:r>
      <w:r w:rsidRPr="0047575E">
        <w:rPr>
          <w:rFonts w:eastAsiaTheme="minorHAnsi"/>
          <w:szCs w:val="28"/>
          <w:lang w:eastAsia="en-US"/>
        </w:rPr>
        <w:t>.</w:t>
      </w:r>
    </w:p>
    <w:p w:rsidR="0047575E" w:rsidRDefault="0047575E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 w:rsidRPr="0047575E">
        <w:rPr>
          <w:rFonts w:eastAsiaTheme="minorHAnsi"/>
          <w:szCs w:val="28"/>
          <w:lang w:eastAsia="en-US"/>
        </w:rPr>
        <w:t xml:space="preserve">7. Министерство ежемесячно, не позднее 15 числа месяца, следующего за отчетным периодом, представляет в Министерство финансов Республики Татарстан </w:t>
      </w:r>
      <w:r w:rsidR="007F6D81">
        <w:rPr>
          <w:rFonts w:eastAsiaTheme="minorHAnsi"/>
          <w:szCs w:val="28"/>
          <w:lang w:eastAsia="en-US"/>
        </w:rPr>
        <w:t>информацию</w:t>
      </w:r>
      <w:r w:rsidRPr="0047575E">
        <w:rPr>
          <w:rFonts w:eastAsiaTheme="minorHAnsi"/>
          <w:szCs w:val="28"/>
          <w:lang w:eastAsia="en-US"/>
        </w:rPr>
        <w:t xml:space="preserve"> о произведенных расходах из бюджета Республики Татарстан</w:t>
      </w:r>
      <w:r w:rsidR="00374BFA">
        <w:rPr>
          <w:rFonts w:eastAsiaTheme="minorHAnsi"/>
          <w:szCs w:val="28"/>
          <w:lang w:eastAsia="en-US"/>
        </w:rPr>
        <w:t xml:space="preserve"> с указанием численности получателей пособия</w:t>
      </w:r>
      <w:r w:rsidRPr="0047575E">
        <w:rPr>
          <w:rFonts w:eastAsiaTheme="minorHAnsi"/>
          <w:szCs w:val="28"/>
          <w:lang w:eastAsia="en-US"/>
        </w:rPr>
        <w:t>.</w:t>
      </w:r>
    </w:p>
    <w:p w:rsidR="0047575E" w:rsidRDefault="00374BFA" w:rsidP="0047575E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8</w:t>
      </w:r>
      <w:r w:rsidR="0047575E" w:rsidRPr="0047575E">
        <w:rPr>
          <w:rFonts w:eastAsiaTheme="minorHAnsi"/>
          <w:szCs w:val="28"/>
          <w:lang w:eastAsia="en-US"/>
        </w:rPr>
        <w:t>. Министерство и Центр несут ответственность согласно бюджетн</w:t>
      </w:r>
      <w:r w:rsidR="00AE7A0D">
        <w:rPr>
          <w:rFonts w:eastAsiaTheme="minorHAnsi"/>
          <w:szCs w:val="28"/>
          <w:lang w:eastAsia="en-US"/>
        </w:rPr>
        <w:t xml:space="preserve">ому законодательству </w:t>
      </w:r>
      <w:proofErr w:type="gramStart"/>
      <w:r w:rsidR="00AE7A0D">
        <w:rPr>
          <w:rFonts w:eastAsiaTheme="minorHAnsi"/>
          <w:szCs w:val="28"/>
          <w:lang w:eastAsia="en-US"/>
        </w:rPr>
        <w:t xml:space="preserve">Российской </w:t>
      </w:r>
      <w:r w:rsidR="0047575E" w:rsidRPr="0047575E">
        <w:rPr>
          <w:rFonts w:eastAsiaTheme="minorHAnsi"/>
          <w:szCs w:val="28"/>
          <w:lang w:eastAsia="en-US"/>
        </w:rPr>
        <w:t>Федерации</w:t>
      </w:r>
      <w:proofErr w:type="gramEnd"/>
      <w:r w:rsidR="0047575E" w:rsidRPr="0047575E">
        <w:rPr>
          <w:rFonts w:eastAsiaTheme="minorHAnsi"/>
          <w:szCs w:val="28"/>
          <w:lang w:eastAsia="en-US"/>
        </w:rPr>
        <w:t xml:space="preserve"> за недостоверность представляемых отчетных сведений и нецелевое использование </w:t>
      </w:r>
      <w:r w:rsidR="007F6D81">
        <w:rPr>
          <w:rFonts w:eastAsiaTheme="minorHAnsi"/>
          <w:szCs w:val="28"/>
          <w:lang w:eastAsia="en-US"/>
        </w:rPr>
        <w:t xml:space="preserve">денежных </w:t>
      </w:r>
      <w:r w:rsidR="0047575E" w:rsidRPr="0047575E">
        <w:rPr>
          <w:rFonts w:eastAsiaTheme="minorHAnsi"/>
          <w:szCs w:val="28"/>
          <w:lang w:eastAsia="en-US"/>
        </w:rPr>
        <w:t>средств.</w:t>
      </w:r>
    </w:p>
    <w:p w:rsidR="0089068A" w:rsidRPr="0047575E" w:rsidRDefault="00374BFA" w:rsidP="0089068A">
      <w:pPr>
        <w:autoSpaceDE w:val="0"/>
        <w:autoSpaceDN w:val="0"/>
        <w:adjustRightInd w:val="0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89068A" w:rsidRPr="00F57162">
        <w:rPr>
          <w:rFonts w:eastAsiaTheme="minorHAnsi"/>
          <w:szCs w:val="28"/>
          <w:lang w:eastAsia="en-US"/>
        </w:rPr>
        <w:t>. Контроль за целевым использованием предоставленных в соответствии с настоящим Порядком денежных средств осуществляется Министерством в соответствии с законодательством.</w:t>
      </w:r>
    </w:p>
    <w:sectPr w:rsidR="0089068A" w:rsidRPr="0047575E" w:rsidSect="00374BFA">
      <w:headerReference w:type="default" r:id="rId8"/>
      <w:pgSz w:w="11906" w:h="16838"/>
      <w:pgMar w:top="567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91" w:rsidRDefault="00233591" w:rsidP="00510ED9">
      <w:r>
        <w:separator/>
      </w:r>
    </w:p>
  </w:endnote>
  <w:endnote w:type="continuationSeparator" w:id="0">
    <w:p w:rsidR="00233591" w:rsidRDefault="00233591" w:rsidP="0051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91" w:rsidRDefault="00233591" w:rsidP="00510ED9">
      <w:r>
        <w:separator/>
      </w:r>
    </w:p>
  </w:footnote>
  <w:footnote w:type="continuationSeparator" w:id="0">
    <w:p w:rsidR="00233591" w:rsidRDefault="00233591" w:rsidP="0051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725043"/>
      <w:docPartObj>
        <w:docPartGallery w:val="Page Numbers (Top of Page)"/>
        <w:docPartUnique/>
      </w:docPartObj>
    </w:sdtPr>
    <w:sdtEndPr/>
    <w:sdtContent>
      <w:p w:rsidR="00C14069" w:rsidRDefault="00C140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2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5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50"/>
    <w:multiLevelType w:val="hybridMultilevel"/>
    <w:tmpl w:val="BDFCE444"/>
    <w:lvl w:ilvl="0" w:tplc="3D9A8C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9CF6A87"/>
    <w:multiLevelType w:val="hybridMultilevel"/>
    <w:tmpl w:val="B0AEA50C"/>
    <w:lvl w:ilvl="0" w:tplc="2AEAA3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04E7A"/>
    <w:multiLevelType w:val="hybridMultilevel"/>
    <w:tmpl w:val="86F611AE"/>
    <w:lvl w:ilvl="0" w:tplc="8C844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4927"/>
    <w:multiLevelType w:val="hybridMultilevel"/>
    <w:tmpl w:val="F496BDD2"/>
    <w:lvl w:ilvl="0" w:tplc="AB6CCA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C2"/>
    <w:rsid w:val="000041AB"/>
    <w:rsid w:val="00005581"/>
    <w:rsid w:val="00007C4A"/>
    <w:rsid w:val="00021AF1"/>
    <w:rsid w:val="00030FD0"/>
    <w:rsid w:val="000344C3"/>
    <w:rsid w:val="00047BBE"/>
    <w:rsid w:val="0006251C"/>
    <w:rsid w:val="00064F2A"/>
    <w:rsid w:val="00073F8B"/>
    <w:rsid w:val="00092F20"/>
    <w:rsid w:val="00097760"/>
    <w:rsid w:val="000B4D5F"/>
    <w:rsid w:val="000C0ED0"/>
    <w:rsid w:val="000D1B58"/>
    <w:rsid w:val="000D1FDF"/>
    <w:rsid w:val="000D787E"/>
    <w:rsid w:val="000E2D28"/>
    <w:rsid w:val="000E4D18"/>
    <w:rsid w:val="000F5513"/>
    <w:rsid w:val="00100E5E"/>
    <w:rsid w:val="001020A1"/>
    <w:rsid w:val="001060BE"/>
    <w:rsid w:val="00125C88"/>
    <w:rsid w:val="00132C34"/>
    <w:rsid w:val="001340E9"/>
    <w:rsid w:val="0013649B"/>
    <w:rsid w:val="0014170F"/>
    <w:rsid w:val="00143CE0"/>
    <w:rsid w:val="00157818"/>
    <w:rsid w:val="001605AD"/>
    <w:rsid w:val="00174AA0"/>
    <w:rsid w:val="001754E1"/>
    <w:rsid w:val="001B66F7"/>
    <w:rsid w:val="001B7ADA"/>
    <w:rsid w:val="001C2BC4"/>
    <w:rsid w:val="001D2F61"/>
    <w:rsid w:val="001E5531"/>
    <w:rsid w:val="001E75D9"/>
    <w:rsid w:val="00213AF0"/>
    <w:rsid w:val="00217D05"/>
    <w:rsid w:val="0022173C"/>
    <w:rsid w:val="00233591"/>
    <w:rsid w:val="00243AB8"/>
    <w:rsid w:val="00247DDB"/>
    <w:rsid w:val="002519B0"/>
    <w:rsid w:val="00265464"/>
    <w:rsid w:val="00275E40"/>
    <w:rsid w:val="0028257B"/>
    <w:rsid w:val="00291300"/>
    <w:rsid w:val="002951DA"/>
    <w:rsid w:val="00296325"/>
    <w:rsid w:val="002A2EEE"/>
    <w:rsid w:val="002A5FEC"/>
    <w:rsid w:val="002C0045"/>
    <w:rsid w:val="002C0E4E"/>
    <w:rsid w:val="002D067A"/>
    <w:rsid w:val="002D274B"/>
    <w:rsid w:val="002E3F42"/>
    <w:rsid w:val="002E74B2"/>
    <w:rsid w:val="002E780B"/>
    <w:rsid w:val="002E7E1D"/>
    <w:rsid w:val="002F667E"/>
    <w:rsid w:val="0030706C"/>
    <w:rsid w:val="00331369"/>
    <w:rsid w:val="00346E83"/>
    <w:rsid w:val="00357956"/>
    <w:rsid w:val="00367CED"/>
    <w:rsid w:val="00374BFA"/>
    <w:rsid w:val="00376D49"/>
    <w:rsid w:val="00395D19"/>
    <w:rsid w:val="003A070E"/>
    <w:rsid w:val="003A0B25"/>
    <w:rsid w:val="003A45D5"/>
    <w:rsid w:val="003B319E"/>
    <w:rsid w:val="003B77C9"/>
    <w:rsid w:val="003D2ED7"/>
    <w:rsid w:val="003E261E"/>
    <w:rsid w:val="003F5C1C"/>
    <w:rsid w:val="004120ED"/>
    <w:rsid w:val="00412B51"/>
    <w:rsid w:val="004146B3"/>
    <w:rsid w:val="00421BA8"/>
    <w:rsid w:val="00432A08"/>
    <w:rsid w:val="00452878"/>
    <w:rsid w:val="004553D2"/>
    <w:rsid w:val="00465B3D"/>
    <w:rsid w:val="0047575E"/>
    <w:rsid w:val="00477CB6"/>
    <w:rsid w:val="00482C69"/>
    <w:rsid w:val="00495883"/>
    <w:rsid w:val="004B24DE"/>
    <w:rsid w:val="004C2B32"/>
    <w:rsid w:val="004E2046"/>
    <w:rsid w:val="004E4441"/>
    <w:rsid w:val="004F768F"/>
    <w:rsid w:val="00510ED9"/>
    <w:rsid w:val="0051228A"/>
    <w:rsid w:val="005222E5"/>
    <w:rsid w:val="0053792D"/>
    <w:rsid w:val="00552CDE"/>
    <w:rsid w:val="00561D91"/>
    <w:rsid w:val="005642A5"/>
    <w:rsid w:val="00584476"/>
    <w:rsid w:val="00586CFA"/>
    <w:rsid w:val="00592DA6"/>
    <w:rsid w:val="00596355"/>
    <w:rsid w:val="0059698A"/>
    <w:rsid w:val="005A2880"/>
    <w:rsid w:val="005A769D"/>
    <w:rsid w:val="005C3647"/>
    <w:rsid w:val="005E317C"/>
    <w:rsid w:val="005E5ABC"/>
    <w:rsid w:val="005F60B7"/>
    <w:rsid w:val="006113E0"/>
    <w:rsid w:val="006349D0"/>
    <w:rsid w:val="006452F8"/>
    <w:rsid w:val="00653344"/>
    <w:rsid w:val="0065364D"/>
    <w:rsid w:val="0065449E"/>
    <w:rsid w:val="00655885"/>
    <w:rsid w:val="00663C96"/>
    <w:rsid w:val="006766CC"/>
    <w:rsid w:val="00680DC8"/>
    <w:rsid w:val="0068679F"/>
    <w:rsid w:val="006A231D"/>
    <w:rsid w:val="006A2551"/>
    <w:rsid w:val="006C4500"/>
    <w:rsid w:val="006C6061"/>
    <w:rsid w:val="006C6098"/>
    <w:rsid w:val="006C67C6"/>
    <w:rsid w:val="006D636D"/>
    <w:rsid w:val="006E7225"/>
    <w:rsid w:val="006F05F4"/>
    <w:rsid w:val="006F1875"/>
    <w:rsid w:val="007274C7"/>
    <w:rsid w:val="007317BF"/>
    <w:rsid w:val="0073313C"/>
    <w:rsid w:val="0073572B"/>
    <w:rsid w:val="00743A3D"/>
    <w:rsid w:val="00744CC6"/>
    <w:rsid w:val="0077724A"/>
    <w:rsid w:val="00786A52"/>
    <w:rsid w:val="007A40E9"/>
    <w:rsid w:val="007A6C3B"/>
    <w:rsid w:val="007B6782"/>
    <w:rsid w:val="007C52FD"/>
    <w:rsid w:val="007E2406"/>
    <w:rsid w:val="007F01DA"/>
    <w:rsid w:val="007F5790"/>
    <w:rsid w:val="007F6D81"/>
    <w:rsid w:val="00801F45"/>
    <w:rsid w:val="0080374E"/>
    <w:rsid w:val="00810352"/>
    <w:rsid w:val="00816A47"/>
    <w:rsid w:val="00817D49"/>
    <w:rsid w:val="00834827"/>
    <w:rsid w:val="00840280"/>
    <w:rsid w:val="00847983"/>
    <w:rsid w:val="0086356E"/>
    <w:rsid w:val="008648DB"/>
    <w:rsid w:val="0089068A"/>
    <w:rsid w:val="008951D3"/>
    <w:rsid w:val="00895FCD"/>
    <w:rsid w:val="008B10FF"/>
    <w:rsid w:val="008D2B93"/>
    <w:rsid w:val="008E079F"/>
    <w:rsid w:val="008E6A44"/>
    <w:rsid w:val="008F0D7B"/>
    <w:rsid w:val="008F6F13"/>
    <w:rsid w:val="00913E69"/>
    <w:rsid w:val="00915281"/>
    <w:rsid w:val="0092209A"/>
    <w:rsid w:val="00925CBE"/>
    <w:rsid w:val="00926189"/>
    <w:rsid w:val="00943AAE"/>
    <w:rsid w:val="009501EC"/>
    <w:rsid w:val="009637AD"/>
    <w:rsid w:val="009637E5"/>
    <w:rsid w:val="00986D42"/>
    <w:rsid w:val="00993437"/>
    <w:rsid w:val="00997734"/>
    <w:rsid w:val="009C573B"/>
    <w:rsid w:val="009F1F64"/>
    <w:rsid w:val="00A1263B"/>
    <w:rsid w:val="00A14C25"/>
    <w:rsid w:val="00A34B97"/>
    <w:rsid w:val="00A52141"/>
    <w:rsid w:val="00A60258"/>
    <w:rsid w:val="00A87395"/>
    <w:rsid w:val="00A9625B"/>
    <w:rsid w:val="00A97054"/>
    <w:rsid w:val="00A971D4"/>
    <w:rsid w:val="00AB2892"/>
    <w:rsid w:val="00AC3318"/>
    <w:rsid w:val="00AE2A9B"/>
    <w:rsid w:val="00AE77C2"/>
    <w:rsid w:val="00AE7A0D"/>
    <w:rsid w:val="00AF5786"/>
    <w:rsid w:val="00B0512B"/>
    <w:rsid w:val="00B1006B"/>
    <w:rsid w:val="00B215FC"/>
    <w:rsid w:val="00B317A8"/>
    <w:rsid w:val="00B339F7"/>
    <w:rsid w:val="00B355EE"/>
    <w:rsid w:val="00B42D3E"/>
    <w:rsid w:val="00B54956"/>
    <w:rsid w:val="00B60D79"/>
    <w:rsid w:val="00B6784D"/>
    <w:rsid w:val="00B7494B"/>
    <w:rsid w:val="00B75318"/>
    <w:rsid w:val="00B864E0"/>
    <w:rsid w:val="00BB4798"/>
    <w:rsid w:val="00BB736D"/>
    <w:rsid w:val="00BC29E1"/>
    <w:rsid w:val="00BC59E6"/>
    <w:rsid w:val="00BD29C0"/>
    <w:rsid w:val="00BD47D4"/>
    <w:rsid w:val="00BD5445"/>
    <w:rsid w:val="00BD69EF"/>
    <w:rsid w:val="00C00D17"/>
    <w:rsid w:val="00C0309A"/>
    <w:rsid w:val="00C14069"/>
    <w:rsid w:val="00C268AB"/>
    <w:rsid w:val="00C3186B"/>
    <w:rsid w:val="00C37B4A"/>
    <w:rsid w:val="00C440AB"/>
    <w:rsid w:val="00C46076"/>
    <w:rsid w:val="00C578E1"/>
    <w:rsid w:val="00C60C3E"/>
    <w:rsid w:val="00C63593"/>
    <w:rsid w:val="00C64393"/>
    <w:rsid w:val="00C754BE"/>
    <w:rsid w:val="00C80500"/>
    <w:rsid w:val="00C84389"/>
    <w:rsid w:val="00CB2F5B"/>
    <w:rsid w:val="00CB36A8"/>
    <w:rsid w:val="00CC622F"/>
    <w:rsid w:val="00CF1860"/>
    <w:rsid w:val="00D05F79"/>
    <w:rsid w:val="00D15B72"/>
    <w:rsid w:val="00D21A30"/>
    <w:rsid w:val="00D21E78"/>
    <w:rsid w:val="00D25743"/>
    <w:rsid w:val="00D260E1"/>
    <w:rsid w:val="00D42FD2"/>
    <w:rsid w:val="00D4445E"/>
    <w:rsid w:val="00D51FC5"/>
    <w:rsid w:val="00D53CBF"/>
    <w:rsid w:val="00D54333"/>
    <w:rsid w:val="00D57E8F"/>
    <w:rsid w:val="00D7779B"/>
    <w:rsid w:val="00DC76AE"/>
    <w:rsid w:val="00DD708F"/>
    <w:rsid w:val="00DE5F17"/>
    <w:rsid w:val="00DE658B"/>
    <w:rsid w:val="00DF63DB"/>
    <w:rsid w:val="00E04FCC"/>
    <w:rsid w:val="00E05127"/>
    <w:rsid w:val="00E1171E"/>
    <w:rsid w:val="00E13397"/>
    <w:rsid w:val="00E170DE"/>
    <w:rsid w:val="00E20194"/>
    <w:rsid w:val="00E26D5B"/>
    <w:rsid w:val="00E4407C"/>
    <w:rsid w:val="00E454FC"/>
    <w:rsid w:val="00E5301D"/>
    <w:rsid w:val="00E635FB"/>
    <w:rsid w:val="00E813C7"/>
    <w:rsid w:val="00E940C5"/>
    <w:rsid w:val="00E971B6"/>
    <w:rsid w:val="00EA1FDD"/>
    <w:rsid w:val="00EA7EE5"/>
    <w:rsid w:val="00EB008B"/>
    <w:rsid w:val="00EB2EF9"/>
    <w:rsid w:val="00EB3D18"/>
    <w:rsid w:val="00EB4ACC"/>
    <w:rsid w:val="00EB659E"/>
    <w:rsid w:val="00EC6335"/>
    <w:rsid w:val="00ED148A"/>
    <w:rsid w:val="00ED6361"/>
    <w:rsid w:val="00EE595B"/>
    <w:rsid w:val="00EF3B2A"/>
    <w:rsid w:val="00F0651C"/>
    <w:rsid w:val="00F07E48"/>
    <w:rsid w:val="00F13EDA"/>
    <w:rsid w:val="00F273BA"/>
    <w:rsid w:val="00F40BD4"/>
    <w:rsid w:val="00F57162"/>
    <w:rsid w:val="00F609EA"/>
    <w:rsid w:val="00F64B8A"/>
    <w:rsid w:val="00F70D7B"/>
    <w:rsid w:val="00FA0D0F"/>
    <w:rsid w:val="00FC0CF8"/>
    <w:rsid w:val="00FC6036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ED39C-F50A-46AD-B216-C741D326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2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77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7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42D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42D3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0E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E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4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43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FC6BF0"/>
    <w:pPr>
      <w:widowControl w:val="0"/>
      <w:autoSpaceDE w:val="0"/>
      <w:autoSpaceDN w:val="0"/>
      <w:adjustRightInd w:val="0"/>
      <w:ind w:firstLine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CB27-BEF9-4E76-981E-8978FFD4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Горшунова Елена Владимировна</cp:lastModifiedBy>
  <cp:revision>61</cp:revision>
  <cp:lastPrinted>2019-05-14T12:29:00Z</cp:lastPrinted>
  <dcterms:created xsi:type="dcterms:W3CDTF">2019-03-05T05:26:00Z</dcterms:created>
  <dcterms:modified xsi:type="dcterms:W3CDTF">2019-11-18T14:11:00Z</dcterms:modified>
</cp:coreProperties>
</file>