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F14" w:rsidRPr="00847F14" w:rsidRDefault="00847F14" w:rsidP="00847F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A7B14" w:rsidRDefault="00DA7B14" w:rsidP="004A0A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F4E8E" w:rsidRPr="005E4AB6" w:rsidRDefault="009F4E8E" w:rsidP="004A0A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4AB6">
        <w:rPr>
          <w:rFonts w:ascii="Times New Roman" w:hAnsi="Times New Roman"/>
          <w:sz w:val="28"/>
          <w:szCs w:val="28"/>
        </w:rPr>
        <w:t xml:space="preserve">Проект </w:t>
      </w:r>
    </w:p>
    <w:p w:rsidR="009F4E8E" w:rsidRPr="005E4AB6" w:rsidRDefault="009F4E8E" w:rsidP="004A0A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ПОСТАНОВЛЕНИЕ</w:t>
      </w: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E8E" w:rsidRPr="005E4AB6" w:rsidRDefault="009F4E8E" w:rsidP="004A0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от ______________</w:t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5E4AB6">
        <w:rPr>
          <w:rFonts w:ascii="Times New Roman" w:hAnsi="Times New Roman"/>
          <w:sz w:val="28"/>
          <w:szCs w:val="28"/>
        </w:rPr>
        <w:tab/>
        <w:t xml:space="preserve">                   № ______</w:t>
      </w:r>
    </w:p>
    <w:p w:rsidR="009F4E8E" w:rsidRDefault="009F4E8E" w:rsidP="004A0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7B14" w:rsidRDefault="00DA7B14" w:rsidP="004A0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7B14" w:rsidRDefault="00DA7B14" w:rsidP="004A0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7B14" w:rsidRDefault="00DA7B14" w:rsidP="004A0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</w:tblGrid>
      <w:tr w:rsidR="00DA7B14" w:rsidRPr="00DA7B14" w:rsidTr="00551796">
        <w:tc>
          <w:tcPr>
            <w:tcW w:w="4536" w:type="dxa"/>
            <w:shd w:val="clear" w:color="auto" w:fill="auto"/>
          </w:tcPr>
          <w:p w:rsidR="00DA7B14" w:rsidRPr="00DA7B14" w:rsidRDefault="00DA7B14" w:rsidP="00DA7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B14">
              <w:rPr>
                <w:rFonts w:ascii="Times New Roman" w:hAnsi="Times New Roman"/>
                <w:sz w:val="28"/>
                <w:szCs w:val="28"/>
              </w:rPr>
              <w:t>О признании утратившими силу отдельных постановлений Кабинета Министров Республики Татарстан</w:t>
            </w:r>
          </w:p>
          <w:p w:rsidR="00DA7B14" w:rsidRPr="00DA7B14" w:rsidRDefault="00DA7B14" w:rsidP="00DA7B14">
            <w:pPr>
              <w:tabs>
                <w:tab w:val="left" w:pos="400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7B14" w:rsidRPr="00DA7B14" w:rsidRDefault="00DA7B14" w:rsidP="00DA7B14">
            <w:pPr>
              <w:tabs>
                <w:tab w:val="left" w:pos="400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A7B14" w:rsidRPr="00DA7B14" w:rsidRDefault="00DA7B14" w:rsidP="00DA7B1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A7B14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DA7B14" w:rsidRPr="00DA7B14" w:rsidRDefault="00DA7B14" w:rsidP="00DA7B1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A7B14" w:rsidRPr="00DA7B14" w:rsidRDefault="00DA7B14" w:rsidP="00DA7B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7B14">
        <w:rPr>
          <w:rFonts w:ascii="Times New Roman" w:hAnsi="Times New Roman"/>
          <w:sz w:val="28"/>
          <w:szCs w:val="28"/>
        </w:rPr>
        <w:t>Признать утратившими силу следующие постановления Кабинета Министров Республики Татарстан:</w:t>
      </w:r>
    </w:p>
    <w:p w:rsidR="00DA7B14" w:rsidRPr="00DA7B14" w:rsidRDefault="00DA7B14" w:rsidP="00DA7B14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A7B14">
        <w:rPr>
          <w:rFonts w:ascii="Times New Roman" w:hAnsi="Times New Roman"/>
          <w:sz w:val="28"/>
          <w:szCs w:val="28"/>
        </w:rPr>
        <w:t>от 04.08.1998 № 446 «Об утверждении Перечня учреждений социального обслуживания, учреждений здравоохранения и образования, оказывающих социальную помощь населению Республики Татарстан»;</w:t>
      </w:r>
    </w:p>
    <w:p w:rsidR="00DA7B14" w:rsidRPr="00DA7B14" w:rsidRDefault="00DA7B14" w:rsidP="00DA7B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A7B14">
        <w:rPr>
          <w:rFonts w:ascii="Times New Roman" w:hAnsi="Times New Roman"/>
          <w:sz w:val="28"/>
          <w:szCs w:val="28"/>
        </w:rPr>
        <w:t>от 21.12.2000 № 873 «О внесении изменения в постановление Кабинета Министров Республики Татарстан от 04.08.98 г. № 446 «Об утверждении Перечня учреждений социального обслуживания, учреждений здравоохранения и образования, оказывающих социальную помощь населению Республики Татарстан»;</w:t>
      </w:r>
    </w:p>
    <w:p w:rsidR="00DA7B14" w:rsidRPr="00DA7B14" w:rsidRDefault="00DA7B14" w:rsidP="00DA7B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A7B14">
        <w:rPr>
          <w:rFonts w:ascii="Times New Roman" w:hAnsi="Times New Roman"/>
          <w:sz w:val="28"/>
          <w:szCs w:val="28"/>
        </w:rPr>
        <w:t>от 10.02.2005 № 72 «О внесении дополнений в Перечень учреждений социального обслуживания, учреждений здравоохранения и образования, оказывающих социальную помощь населению Республики Татарстан, утвержденный постановлением Кабинета Министров Республики Татарстан от 04.08.98 № 446 «Об утверждении Перечня учреждений социального обслуживания, учреждений здравоохранения и образования, оказывающих социальную помощь населению Республики Татарстан» (в редакции постановления Кабинета Министров Республики Татарстан от 21.12.2000             № 873)»;</w:t>
      </w:r>
    </w:p>
    <w:p w:rsidR="00DA7B14" w:rsidRPr="00DA7B14" w:rsidRDefault="00DA7B14" w:rsidP="00DA7B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A7B14">
        <w:rPr>
          <w:rFonts w:ascii="Times New Roman" w:hAnsi="Times New Roman"/>
          <w:sz w:val="28"/>
          <w:szCs w:val="28"/>
        </w:rPr>
        <w:t xml:space="preserve">от 15.06.2005 № 270 «О внесении изменения в постановление Кабинета Министров Республики Татарстан от 10.02.2005 № 72 «О внесении дополнений в Перечень учреждений социального обслуживания, учреждений здравоохранения и образования, оказывающих социальную помощь населению Республики Татарстан, утвержденный постановлением Кабинета Министров Республики </w:t>
      </w:r>
      <w:r w:rsidRPr="00DA7B14">
        <w:rPr>
          <w:rFonts w:ascii="Times New Roman" w:hAnsi="Times New Roman"/>
          <w:sz w:val="28"/>
          <w:szCs w:val="28"/>
        </w:rPr>
        <w:lastRenderedPageBreak/>
        <w:t xml:space="preserve">Татарстан от 04.08.98 № 446 «Об утверждении Перечня учреждений социального обслуживания, учреждений здравоохранения и образования, оказывающих социальную помощь населению Республики Татарстан» (в редакции постановления Кабинета Министров Республики Татарстан от 21.12.2000             № 873)». </w:t>
      </w:r>
    </w:p>
    <w:p w:rsidR="00DA7B14" w:rsidRPr="00DA7B14" w:rsidRDefault="00DA7B14" w:rsidP="00DA7B14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DA7B14" w:rsidRPr="00DA7B14" w:rsidRDefault="00DA7B14" w:rsidP="00DA7B14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DA7B14" w:rsidRPr="00DA7B14" w:rsidRDefault="00DA7B14" w:rsidP="00DA7B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7B14">
        <w:rPr>
          <w:rFonts w:ascii="Times New Roman" w:hAnsi="Times New Roman"/>
          <w:sz w:val="28"/>
          <w:szCs w:val="28"/>
        </w:rPr>
        <w:t>Премьер-министр</w:t>
      </w:r>
    </w:p>
    <w:p w:rsidR="00DA7B14" w:rsidRPr="00DA7B14" w:rsidRDefault="00DA7B14" w:rsidP="00DA7B14">
      <w:pPr>
        <w:spacing w:after="0" w:line="240" w:lineRule="auto"/>
        <w:rPr>
          <w:rFonts w:ascii="Times New Roman" w:hAnsi="Times New Roman"/>
          <w:spacing w:val="-11"/>
        </w:rPr>
      </w:pPr>
      <w:r w:rsidRPr="00DA7B14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</w:t>
      </w:r>
      <w:r w:rsidRPr="00DA7B14">
        <w:rPr>
          <w:rFonts w:ascii="Times New Roman" w:hAnsi="Times New Roman"/>
          <w:sz w:val="28"/>
          <w:szCs w:val="28"/>
        </w:rPr>
        <w:tab/>
      </w:r>
      <w:r w:rsidRPr="00DA7B14">
        <w:rPr>
          <w:rFonts w:ascii="Times New Roman" w:hAnsi="Times New Roman"/>
          <w:sz w:val="28"/>
          <w:szCs w:val="28"/>
        </w:rPr>
        <w:tab/>
      </w:r>
      <w:r w:rsidRPr="00DA7B14">
        <w:rPr>
          <w:rFonts w:ascii="Times New Roman" w:hAnsi="Times New Roman"/>
          <w:sz w:val="28"/>
          <w:szCs w:val="28"/>
        </w:rPr>
        <w:tab/>
      </w:r>
      <w:r w:rsidRPr="00DA7B14">
        <w:rPr>
          <w:rFonts w:ascii="Times New Roman" w:hAnsi="Times New Roman"/>
          <w:sz w:val="28"/>
          <w:szCs w:val="28"/>
        </w:rPr>
        <w:tab/>
        <w:t xml:space="preserve">       А.В.Песошин</w:t>
      </w:r>
    </w:p>
    <w:p w:rsidR="005E27C3" w:rsidRPr="00DA7B14" w:rsidRDefault="005E27C3" w:rsidP="00DA7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E27C3" w:rsidRPr="00DA7B14" w:rsidSect="00DA7B14">
      <w:headerReference w:type="even" r:id="rId8"/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1FE" w:rsidRDefault="005851FE">
      <w:pPr>
        <w:spacing w:after="0" w:line="240" w:lineRule="auto"/>
      </w:pPr>
      <w:r>
        <w:separator/>
      </w:r>
    </w:p>
  </w:endnote>
  <w:endnote w:type="continuationSeparator" w:id="0">
    <w:p w:rsidR="005851FE" w:rsidRDefault="00585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1FE" w:rsidRDefault="005851FE">
      <w:pPr>
        <w:spacing w:after="0" w:line="240" w:lineRule="auto"/>
      </w:pPr>
      <w:r>
        <w:separator/>
      </w:r>
    </w:p>
  </w:footnote>
  <w:footnote w:type="continuationSeparator" w:id="0">
    <w:p w:rsidR="005851FE" w:rsidRDefault="00585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2732">
      <w:rPr>
        <w:rStyle w:val="a5"/>
        <w:noProof/>
      </w:rPr>
      <w:t>2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F7F42"/>
    <w:multiLevelType w:val="hybridMultilevel"/>
    <w:tmpl w:val="51D4BE14"/>
    <w:lvl w:ilvl="0" w:tplc="899E0B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B95"/>
    <w:rsid w:val="00007912"/>
    <w:rsid w:val="00011ABE"/>
    <w:rsid w:val="000169D3"/>
    <w:rsid w:val="0002316F"/>
    <w:rsid w:val="00050B3C"/>
    <w:rsid w:val="00067655"/>
    <w:rsid w:val="000751FE"/>
    <w:rsid w:val="00077BEA"/>
    <w:rsid w:val="00084222"/>
    <w:rsid w:val="0009693B"/>
    <w:rsid w:val="000A5A04"/>
    <w:rsid w:val="000B198E"/>
    <w:rsid w:val="000B1F9A"/>
    <w:rsid w:val="000E54ED"/>
    <w:rsid w:val="001010CE"/>
    <w:rsid w:val="0010528B"/>
    <w:rsid w:val="001146D7"/>
    <w:rsid w:val="0013270F"/>
    <w:rsid w:val="001542C6"/>
    <w:rsid w:val="00165AEE"/>
    <w:rsid w:val="00183EC2"/>
    <w:rsid w:val="0018406A"/>
    <w:rsid w:val="001A1885"/>
    <w:rsid w:val="001A5B50"/>
    <w:rsid w:val="001C6563"/>
    <w:rsid w:val="001D01B4"/>
    <w:rsid w:val="001E5A71"/>
    <w:rsid w:val="00210928"/>
    <w:rsid w:val="002128BB"/>
    <w:rsid w:val="00230498"/>
    <w:rsid w:val="002542E5"/>
    <w:rsid w:val="0026322B"/>
    <w:rsid w:val="002A0DB1"/>
    <w:rsid w:val="002D45E9"/>
    <w:rsid w:val="002D4B92"/>
    <w:rsid w:val="00317BD8"/>
    <w:rsid w:val="00336B72"/>
    <w:rsid w:val="00337B0C"/>
    <w:rsid w:val="00342E20"/>
    <w:rsid w:val="003708AF"/>
    <w:rsid w:val="00371601"/>
    <w:rsid w:val="00374509"/>
    <w:rsid w:val="00382B7B"/>
    <w:rsid w:val="00392DA0"/>
    <w:rsid w:val="003C6DBB"/>
    <w:rsid w:val="003F35EF"/>
    <w:rsid w:val="003F7C4A"/>
    <w:rsid w:val="0041490A"/>
    <w:rsid w:val="00424F8F"/>
    <w:rsid w:val="00452194"/>
    <w:rsid w:val="00474226"/>
    <w:rsid w:val="004800AD"/>
    <w:rsid w:val="0048423C"/>
    <w:rsid w:val="00485DBD"/>
    <w:rsid w:val="004A0A8E"/>
    <w:rsid w:val="004D337E"/>
    <w:rsid w:val="004E25C2"/>
    <w:rsid w:val="004E6482"/>
    <w:rsid w:val="004F583E"/>
    <w:rsid w:val="004F5857"/>
    <w:rsid w:val="00511042"/>
    <w:rsid w:val="00517C6B"/>
    <w:rsid w:val="00527E4B"/>
    <w:rsid w:val="005619CA"/>
    <w:rsid w:val="005727D1"/>
    <w:rsid w:val="00574E20"/>
    <w:rsid w:val="005851FE"/>
    <w:rsid w:val="005A4BFE"/>
    <w:rsid w:val="005D0595"/>
    <w:rsid w:val="005E27C3"/>
    <w:rsid w:val="006009F9"/>
    <w:rsid w:val="0060741A"/>
    <w:rsid w:val="006551AE"/>
    <w:rsid w:val="006769E6"/>
    <w:rsid w:val="006941E0"/>
    <w:rsid w:val="006943C6"/>
    <w:rsid w:val="00694B83"/>
    <w:rsid w:val="006B299D"/>
    <w:rsid w:val="006C66E5"/>
    <w:rsid w:val="006E3DD4"/>
    <w:rsid w:val="006F471A"/>
    <w:rsid w:val="00707E64"/>
    <w:rsid w:val="00713A57"/>
    <w:rsid w:val="00717111"/>
    <w:rsid w:val="00775A46"/>
    <w:rsid w:val="00776BA8"/>
    <w:rsid w:val="00783B95"/>
    <w:rsid w:val="007954B9"/>
    <w:rsid w:val="007B0CC6"/>
    <w:rsid w:val="007E05E4"/>
    <w:rsid w:val="007E5214"/>
    <w:rsid w:val="0082231E"/>
    <w:rsid w:val="00831A39"/>
    <w:rsid w:val="00835516"/>
    <w:rsid w:val="00847F14"/>
    <w:rsid w:val="00854A73"/>
    <w:rsid w:val="00863680"/>
    <w:rsid w:val="00882732"/>
    <w:rsid w:val="008B54BB"/>
    <w:rsid w:val="008C186D"/>
    <w:rsid w:val="008C4F2C"/>
    <w:rsid w:val="008C6633"/>
    <w:rsid w:val="008C755A"/>
    <w:rsid w:val="008F0191"/>
    <w:rsid w:val="008F7BE9"/>
    <w:rsid w:val="009017DE"/>
    <w:rsid w:val="00903C4B"/>
    <w:rsid w:val="00904689"/>
    <w:rsid w:val="00910092"/>
    <w:rsid w:val="00945911"/>
    <w:rsid w:val="00952516"/>
    <w:rsid w:val="00964257"/>
    <w:rsid w:val="009A0881"/>
    <w:rsid w:val="009A61FF"/>
    <w:rsid w:val="009C481E"/>
    <w:rsid w:val="009F4E8E"/>
    <w:rsid w:val="00A0063B"/>
    <w:rsid w:val="00A13326"/>
    <w:rsid w:val="00A36794"/>
    <w:rsid w:val="00A454E0"/>
    <w:rsid w:val="00A47E7D"/>
    <w:rsid w:val="00A6270C"/>
    <w:rsid w:val="00A70792"/>
    <w:rsid w:val="00A91B27"/>
    <w:rsid w:val="00A95143"/>
    <w:rsid w:val="00AA571C"/>
    <w:rsid w:val="00AA6561"/>
    <w:rsid w:val="00AC4D64"/>
    <w:rsid w:val="00AE1A3C"/>
    <w:rsid w:val="00AE2C4F"/>
    <w:rsid w:val="00AF07E6"/>
    <w:rsid w:val="00B05C4C"/>
    <w:rsid w:val="00B151F7"/>
    <w:rsid w:val="00BA78D7"/>
    <w:rsid w:val="00BC4084"/>
    <w:rsid w:val="00BD2B36"/>
    <w:rsid w:val="00C2176F"/>
    <w:rsid w:val="00C51008"/>
    <w:rsid w:val="00C53993"/>
    <w:rsid w:val="00C5735E"/>
    <w:rsid w:val="00C61C22"/>
    <w:rsid w:val="00C65964"/>
    <w:rsid w:val="00C717BA"/>
    <w:rsid w:val="00C8640F"/>
    <w:rsid w:val="00C96ABE"/>
    <w:rsid w:val="00C97CD6"/>
    <w:rsid w:val="00CB4611"/>
    <w:rsid w:val="00CB5BCE"/>
    <w:rsid w:val="00CE6F3D"/>
    <w:rsid w:val="00CF18F4"/>
    <w:rsid w:val="00D0324B"/>
    <w:rsid w:val="00D301A5"/>
    <w:rsid w:val="00D318D6"/>
    <w:rsid w:val="00D33AB7"/>
    <w:rsid w:val="00D60C08"/>
    <w:rsid w:val="00D90642"/>
    <w:rsid w:val="00D93E3B"/>
    <w:rsid w:val="00DA7B14"/>
    <w:rsid w:val="00DB03F4"/>
    <w:rsid w:val="00DC4333"/>
    <w:rsid w:val="00E044E6"/>
    <w:rsid w:val="00E3177F"/>
    <w:rsid w:val="00E76AAF"/>
    <w:rsid w:val="00EA1F91"/>
    <w:rsid w:val="00EA76D7"/>
    <w:rsid w:val="00EB0463"/>
    <w:rsid w:val="00ED0F56"/>
    <w:rsid w:val="00EE031E"/>
    <w:rsid w:val="00EE53D8"/>
    <w:rsid w:val="00EF0AFF"/>
    <w:rsid w:val="00F077D8"/>
    <w:rsid w:val="00F10EF0"/>
    <w:rsid w:val="00F14F68"/>
    <w:rsid w:val="00F201A5"/>
    <w:rsid w:val="00F36C56"/>
    <w:rsid w:val="00F40B10"/>
    <w:rsid w:val="00F53D7F"/>
    <w:rsid w:val="00F90D48"/>
    <w:rsid w:val="00FA6917"/>
    <w:rsid w:val="00FD5B56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D499"/>
  <w15:docId w15:val="{D745427E-5CA7-4906-A182-5DB06311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39"/>
    <w:rsid w:val="00D60C0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styleId="ab">
    <w:name w:val="annotation text"/>
    <w:basedOn w:val="a"/>
    <w:link w:val="ac"/>
    <w:uiPriority w:val="99"/>
    <w:unhideWhenUsed/>
    <w:rsid w:val="008355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835516"/>
  </w:style>
  <w:style w:type="table" w:customStyle="1" w:styleId="1">
    <w:name w:val="Сетка таблицы1"/>
    <w:basedOn w:val="a1"/>
    <w:next w:val="aa"/>
    <w:uiPriority w:val="39"/>
    <w:rsid w:val="004A0A8E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242B2-BCCE-4479-A7BC-9F3EA770E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Зайнуллина Гузель Рафилевна</cp:lastModifiedBy>
  <cp:revision>118</cp:revision>
  <cp:lastPrinted>2015-08-12T14:19:00Z</cp:lastPrinted>
  <dcterms:created xsi:type="dcterms:W3CDTF">2015-11-02T07:25:00Z</dcterms:created>
  <dcterms:modified xsi:type="dcterms:W3CDTF">2019-12-05T06:13:00Z</dcterms:modified>
</cp:coreProperties>
</file>