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54644A" w:rsidRPr="00FF4AD6" w:rsidTr="0054644A">
        <w:trPr>
          <w:trHeight w:val="1430"/>
        </w:trPr>
        <w:tc>
          <w:tcPr>
            <w:tcW w:w="3969" w:type="dxa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ТРУДА,  ЗАНЯТОСТИ И  СОЦИАЛЬНОЙ  ЗАЩИТЫ РЕСПУБЛИКИ  </w:t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</w:t>
            </w:r>
          </w:p>
        </w:tc>
        <w:tc>
          <w:tcPr>
            <w:tcW w:w="1560" w:type="dxa"/>
          </w:tcPr>
          <w:p w:rsidR="0054644A" w:rsidRPr="00FF4AD6" w:rsidRDefault="0054644A" w:rsidP="0054644A">
            <w:pPr>
              <w:spacing w:after="0"/>
              <w:ind w:left="-108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noProof/>
                <w:spacing w:val="-10"/>
                <w:sz w:val="28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E4F0E69" wp14:editId="49E8AF8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6" name="Рисунок 6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44A" w:rsidRPr="00FF4AD6" w:rsidRDefault="0054644A" w:rsidP="0054644A">
            <w:pPr>
              <w:spacing w:after="0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</w:p>
        </w:tc>
        <w:tc>
          <w:tcPr>
            <w:tcW w:w="4110" w:type="dxa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 ТАТАРСТАН РЕСПУБЛИКАСЫ</w:t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:rsidR="0054644A" w:rsidRPr="00FF4AD6" w:rsidRDefault="0054644A" w:rsidP="0054644A">
            <w:pPr>
              <w:spacing w:after="0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</w:p>
        </w:tc>
      </w:tr>
      <w:tr w:rsidR="0054644A" w:rsidRPr="00FF4AD6" w:rsidTr="007665ED">
        <w:tblPrEx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3969" w:type="dxa"/>
            <w:shd w:val="clear" w:color="auto" w:fill="FFFFFF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b/>
                <w:noProof/>
                <w:spacing w:val="-1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1CE23" wp14:editId="206E129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D642C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rl0pp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  <w:t xml:space="preserve">ПРИКАЗ            </w:t>
            </w:r>
          </w:p>
        </w:tc>
        <w:tc>
          <w:tcPr>
            <w:tcW w:w="1560" w:type="dxa"/>
            <w:shd w:val="clear" w:color="auto" w:fill="FFFFFF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  <w:t>БОЕРЫК</w:t>
            </w:r>
            <w:r w:rsidRPr="00FF4AD6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  <w:tab/>
            </w:r>
          </w:p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6"/>
                <w:lang w:val="tt-RU" w:eastAsia="ru-RU"/>
              </w:rPr>
            </w:pPr>
          </w:p>
        </w:tc>
      </w:tr>
      <w:tr w:rsidR="0054644A" w:rsidRPr="00FF4AD6" w:rsidTr="0054644A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54644A" w:rsidRPr="007665ED" w:rsidRDefault="007665ED" w:rsidP="003D762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_______________</w:t>
            </w:r>
          </w:p>
        </w:tc>
        <w:tc>
          <w:tcPr>
            <w:tcW w:w="1560" w:type="dxa"/>
            <w:shd w:val="clear" w:color="auto" w:fill="FFFFFF"/>
          </w:tcPr>
          <w:p w:rsidR="0054644A" w:rsidRPr="00FF4AD6" w:rsidRDefault="0054644A" w:rsidP="0054644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г.Казань</w:t>
            </w:r>
          </w:p>
        </w:tc>
        <w:tc>
          <w:tcPr>
            <w:tcW w:w="4110" w:type="dxa"/>
            <w:shd w:val="clear" w:color="auto" w:fill="FFFFFF"/>
          </w:tcPr>
          <w:p w:rsidR="0054644A" w:rsidRPr="00FF4AD6" w:rsidRDefault="0054644A" w:rsidP="007665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FF4AD6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№ </w:t>
            </w:r>
            <w:r w:rsidR="007665ED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_______</w:t>
            </w:r>
          </w:p>
        </w:tc>
      </w:tr>
    </w:tbl>
    <w:p w:rsidR="004401DF" w:rsidRDefault="004401DF" w:rsidP="003F0DCC">
      <w:pPr>
        <w:tabs>
          <w:tab w:val="left" w:pos="4820"/>
        </w:tabs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4644A" w:rsidRDefault="00CF73D3" w:rsidP="003F0DCC">
      <w:pPr>
        <w:tabs>
          <w:tab w:val="left" w:pos="4820"/>
        </w:tabs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F73D3">
        <w:rPr>
          <w:rFonts w:ascii="Times New Roman" w:hAnsi="Times New Roman" w:cs="Times New Roman"/>
          <w:sz w:val="28"/>
          <w:szCs w:val="28"/>
          <w:lang w:val="tt-RU"/>
        </w:rPr>
        <w:t>О признании утратившим</w:t>
      </w:r>
      <w:r w:rsidR="00FF327A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CF73D3">
        <w:rPr>
          <w:rFonts w:ascii="Times New Roman" w:hAnsi="Times New Roman" w:cs="Times New Roman"/>
          <w:sz w:val="28"/>
          <w:szCs w:val="28"/>
          <w:lang w:val="tt-RU"/>
        </w:rPr>
        <w:t xml:space="preserve"> силу </w:t>
      </w:r>
      <w:r w:rsidR="004401DF">
        <w:rPr>
          <w:rFonts w:ascii="Times New Roman" w:hAnsi="Times New Roman" w:cs="Times New Roman"/>
          <w:sz w:val="28"/>
          <w:szCs w:val="28"/>
          <w:lang w:val="tt-RU"/>
        </w:rPr>
        <w:t xml:space="preserve">отдельных </w:t>
      </w:r>
      <w:r w:rsidRPr="00CF73D3">
        <w:rPr>
          <w:rFonts w:ascii="Times New Roman" w:hAnsi="Times New Roman" w:cs="Times New Roman"/>
          <w:sz w:val="28"/>
          <w:szCs w:val="28"/>
          <w:lang w:val="tt-RU"/>
        </w:rPr>
        <w:t>приказ</w:t>
      </w:r>
      <w:r w:rsidR="004401DF">
        <w:rPr>
          <w:rFonts w:ascii="Times New Roman" w:hAnsi="Times New Roman" w:cs="Times New Roman"/>
          <w:sz w:val="28"/>
          <w:szCs w:val="28"/>
          <w:lang w:val="tt-RU"/>
        </w:rPr>
        <w:t>ов</w:t>
      </w:r>
      <w:r w:rsidRPr="00CF73D3">
        <w:rPr>
          <w:rFonts w:ascii="Times New Roman" w:hAnsi="Times New Roman" w:cs="Times New Roman"/>
          <w:sz w:val="28"/>
          <w:szCs w:val="28"/>
          <w:lang w:val="tt-RU"/>
        </w:rPr>
        <w:t xml:space="preserve">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F73D3" w:rsidRDefault="00CF73D3" w:rsidP="0054644A">
      <w:pPr>
        <w:tabs>
          <w:tab w:val="left" w:pos="4820"/>
        </w:tabs>
        <w:spacing w:line="240" w:lineRule="auto"/>
        <w:ind w:right="524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26D5B" w:rsidRDefault="00526D5B" w:rsidP="00545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изданием </w:t>
      </w:r>
      <w:r w:rsidR="00595239" w:rsidRPr="00595239">
        <w:rPr>
          <w:rFonts w:ascii="Times New Roman" w:hAnsi="Times New Roman" w:cs="Times New Roman"/>
          <w:sz w:val="28"/>
          <w:szCs w:val="28"/>
        </w:rPr>
        <w:t>Указ</w:t>
      </w:r>
      <w:r w:rsidR="00595239">
        <w:rPr>
          <w:rFonts w:ascii="Times New Roman" w:hAnsi="Times New Roman" w:cs="Times New Roman"/>
          <w:sz w:val="28"/>
          <w:szCs w:val="28"/>
        </w:rPr>
        <w:t>а</w:t>
      </w:r>
      <w:r w:rsidR="00595239" w:rsidRPr="0059523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DB035E">
        <w:rPr>
          <w:rFonts w:ascii="Times New Roman" w:hAnsi="Times New Roman" w:cs="Times New Roman"/>
          <w:sz w:val="28"/>
          <w:szCs w:val="28"/>
        </w:rPr>
        <w:t>25 ноября</w:t>
      </w:r>
      <w:r w:rsidR="00595239" w:rsidRPr="00595239">
        <w:rPr>
          <w:rFonts w:ascii="Times New Roman" w:hAnsi="Times New Roman" w:cs="Times New Roman"/>
          <w:sz w:val="28"/>
          <w:szCs w:val="28"/>
        </w:rPr>
        <w:t xml:space="preserve"> 201</w:t>
      </w:r>
      <w:r w:rsidR="00DB035E">
        <w:rPr>
          <w:rFonts w:ascii="Times New Roman" w:hAnsi="Times New Roman" w:cs="Times New Roman"/>
          <w:sz w:val="28"/>
          <w:szCs w:val="28"/>
        </w:rPr>
        <w:t>9 г. № 570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239">
        <w:rPr>
          <w:rFonts w:ascii="Times New Roman" w:hAnsi="Times New Roman" w:cs="Times New Roman"/>
          <w:sz w:val="28"/>
          <w:szCs w:val="28"/>
        </w:rPr>
        <w:t>«</w:t>
      </w:r>
      <w:r w:rsidR="00595239" w:rsidRPr="00595239">
        <w:rPr>
          <w:rFonts w:ascii="Times New Roman" w:hAnsi="Times New Roman" w:cs="Times New Roman"/>
          <w:sz w:val="28"/>
          <w:szCs w:val="28"/>
        </w:rPr>
        <w:t>О внесении изменения в Указ Президента Российской Фе</w:t>
      </w:r>
      <w:r w:rsidR="00595239">
        <w:rPr>
          <w:rFonts w:ascii="Times New Roman" w:hAnsi="Times New Roman" w:cs="Times New Roman"/>
          <w:sz w:val="28"/>
          <w:szCs w:val="28"/>
        </w:rPr>
        <w:t>дерации от 7 мая 2012 г. № 606 «</w:t>
      </w:r>
      <w:r w:rsidR="00595239" w:rsidRPr="00595239">
        <w:rPr>
          <w:rFonts w:ascii="Times New Roman" w:hAnsi="Times New Roman" w:cs="Times New Roman"/>
          <w:sz w:val="28"/>
          <w:szCs w:val="28"/>
        </w:rPr>
        <w:t>О мерах по реализации демографическо</w:t>
      </w:r>
      <w:r w:rsidR="00595239">
        <w:rPr>
          <w:rFonts w:ascii="Times New Roman" w:hAnsi="Times New Roman" w:cs="Times New Roman"/>
          <w:sz w:val="28"/>
          <w:szCs w:val="28"/>
        </w:rPr>
        <w:t>й политики Российской Федерации»</w:t>
      </w:r>
      <w:r w:rsidR="00595239" w:rsidRPr="00595239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актов Президента </w:t>
      </w:r>
      <w:r w:rsidR="00595239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54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ю:</w:t>
      </w:r>
    </w:p>
    <w:p w:rsidR="00526D5B" w:rsidRDefault="00526D5B" w:rsidP="00526D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2350" w:rsidRDefault="00602350" w:rsidP="00FA095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2350">
        <w:rPr>
          <w:sz w:val="28"/>
          <w:szCs w:val="28"/>
        </w:rPr>
        <w:t xml:space="preserve">Признать утратившими силу следующие приказы Министерства труда, занятости и социальной защиты Республики Татарстан: </w:t>
      </w:r>
    </w:p>
    <w:p w:rsidR="00526D5B" w:rsidRDefault="00DB035E" w:rsidP="001F5E34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035E">
        <w:rPr>
          <w:sz w:val="28"/>
          <w:szCs w:val="28"/>
        </w:rPr>
        <w:t>от 06.06.2012 № 395 «Об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безработице»</w:t>
      </w:r>
      <w:r w:rsidR="001F5E34">
        <w:rPr>
          <w:sz w:val="28"/>
          <w:szCs w:val="28"/>
        </w:rPr>
        <w:t>;</w:t>
      </w:r>
    </w:p>
    <w:p w:rsidR="004401DF" w:rsidRDefault="004401DF" w:rsidP="001F5E34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01DF">
        <w:rPr>
          <w:sz w:val="28"/>
          <w:szCs w:val="28"/>
        </w:rPr>
        <w:t xml:space="preserve">от 08.09.2014 </w:t>
      </w:r>
      <w:r>
        <w:rPr>
          <w:sz w:val="28"/>
          <w:szCs w:val="28"/>
        </w:rPr>
        <w:t>№ 491 «</w:t>
      </w:r>
      <w:r w:rsidRPr="004401DF">
        <w:rPr>
          <w:sz w:val="28"/>
          <w:szCs w:val="28"/>
        </w:rPr>
        <w:t xml:space="preserve">О внесении изменений в </w:t>
      </w:r>
      <w:r w:rsidR="00221728">
        <w:rPr>
          <w:sz w:val="28"/>
          <w:szCs w:val="28"/>
        </w:rPr>
        <w:t>п</w:t>
      </w:r>
      <w:r w:rsidRPr="004401DF">
        <w:rPr>
          <w:sz w:val="28"/>
          <w:szCs w:val="28"/>
        </w:rPr>
        <w:t xml:space="preserve">риказ Министерства труда, занятости и социальной защиты Республики Татарстан от 06.06.2012 </w:t>
      </w:r>
      <w:r>
        <w:rPr>
          <w:sz w:val="28"/>
          <w:szCs w:val="28"/>
        </w:rPr>
        <w:t>№</w:t>
      </w:r>
      <w:r w:rsidRPr="004401DF">
        <w:rPr>
          <w:sz w:val="28"/>
          <w:szCs w:val="28"/>
        </w:rPr>
        <w:t xml:space="preserve"> 395 </w:t>
      </w:r>
      <w:r>
        <w:rPr>
          <w:sz w:val="28"/>
          <w:szCs w:val="28"/>
        </w:rPr>
        <w:t>«</w:t>
      </w:r>
      <w:r w:rsidRPr="004401DF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уволенным в </w:t>
      </w:r>
      <w:r>
        <w:rPr>
          <w:sz w:val="28"/>
          <w:szCs w:val="28"/>
        </w:rPr>
        <w:t>связи с ликвидацией организации»;</w:t>
      </w:r>
    </w:p>
    <w:p w:rsidR="00526D5B" w:rsidRDefault="001F5E34" w:rsidP="005D73D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5E34">
        <w:rPr>
          <w:sz w:val="28"/>
          <w:szCs w:val="28"/>
        </w:rPr>
        <w:t xml:space="preserve">пункт </w:t>
      </w:r>
      <w:r w:rsidR="000004A5">
        <w:rPr>
          <w:sz w:val="28"/>
          <w:szCs w:val="28"/>
        </w:rPr>
        <w:t>52</w:t>
      </w:r>
      <w:r w:rsidRPr="001F5E34">
        <w:rPr>
          <w:sz w:val="28"/>
          <w:szCs w:val="28"/>
        </w:rPr>
        <w:t xml:space="preserve"> изменений, которые внесены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 w:rsidR="005D73DA" w:rsidRPr="005D73DA">
        <w:rPr>
          <w:sz w:val="28"/>
          <w:szCs w:val="28"/>
        </w:rPr>
        <w:t xml:space="preserve"> от 07.06.2016 </w:t>
      </w:r>
      <w:r w:rsidR="005D73DA">
        <w:rPr>
          <w:sz w:val="28"/>
          <w:szCs w:val="28"/>
        </w:rPr>
        <w:t>№</w:t>
      </w:r>
      <w:r w:rsidR="005D73DA" w:rsidRPr="005D73DA">
        <w:rPr>
          <w:sz w:val="28"/>
          <w:szCs w:val="28"/>
        </w:rPr>
        <w:t xml:space="preserve"> 317 </w:t>
      </w:r>
      <w:r w:rsidR="005D73DA">
        <w:rPr>
          <w:sz w:val="28"/>
          <w:szCs w:val="28"/>
        </w:rPr>
        <w:t>«</w:t>
      </w:r>
      <w:r w:rsidR="005D73DA" w:rsidRPr="005D73DA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5D73DA">
        <w:rPr>
          <w:sz w:val="28"/>
          <w:szCs w:val="28"/>
        </w:rPr>
        <w:t>»;</w:t>
      </w:r>
    </w:p>
    <w:p w:rsidR="00F67E12" w:rsidRDefault="00F67E12" w:rsidP="005D73D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7E12">
        <w:rPr>
          <w:sz w:val="28"/>
          <w:szCs w:val="28"/>
        </w:rPr>
        <w:t xml:space="preserve">от 24.05.2017 </w:t>
      </w:r>
      <w:r>
        <w:rPr>
          <w:sz w:val="28"/>
          <w:szCs w:val="28"/>
        </w:rPr>
        <w:t>№</w:t>
      </w:r>
      <w:r w:rsidRPr="00F67E12">
        <w:rPr>
          <w:sz w:val="28"/>
          <w:szCs w:val="28"/>
        </w:rPr>
        <w:t xml:space="preserve"> 323 </w:t>
      </w:r>
      <w:r>
        <w:rPr>
          <w:sz w:val="28"/>
          <w:szCs w:val="28"/>
        </w:rPr>
        <w:t>«</w:t>
      </w:r>
      <w:r w:rsidRPr="00F67E12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ежемесячных компенсационных выплат нетрудоустроенным женщинам, уволенным в связи с </w:t>
      </w:r>
      <w:r w:rsidRPr="00F67E12">
        <w:rPr>
          <w:sz w:val="28"/>
          <w:szCs w:val="28"/>
        </w:rPr>
        <w:lastRenderedPageBreak/>
        <w:t xml:space="preserve">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безработице, утвержденный Приказом Министерства труда, занятости и социальной защиты Республики Татарстан от 06.06.2012 </w:t>
      </w:r>
      <w:r>
        <w:rPr>
          <w:sz w:val="28"/>
          <w:szCs w:val="28"/>
        </w:rPr>
        <w:t>№</w:t>
      </w:r>
      <w:r w:rsidRPr="00F67E12">
        <w:rPr>
          <w:sz w:val="28"/>
          <w:szCs w:val="28"/>
        </w:rPr>
        <w:t xml:space="preserve"> 395</w:t>
      </w:r>
      <w:r>
        <w:rPr>
          <w:sz w:val="28"/>
          <w:szCs w:val="28"/>
        </w:rPr>
        <w:t>»;</w:t>
      </w:r>
    </w:p>
    <w:p w:rsidR="00F67E12" w:rsidRDefault="00C0456B" w:rsidP="005D73D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456B">
        <w:rPr>
          <w:sz w:val="28"/>
          <w:szCs w:val="28"/>
        </w:rPr>
        <w:t xml:space="preserve">от 17.11.2017 </w:t>
      </w:r>
      <w:r>
        <w:rPr>
          <w:sz w:val="28"/>
          <w:szCs w:val="28"/>
        </w:rPr>
        <w:t>№</w:t>
      </w:r>
      <w:r w:rsidRPr="00C0456B">
        <w:rPr>
          <w:sz w:val="28"/>
          <w:szCs w:val="28"/>
        </w:rPr>
        <w:t xml:space="preserve"> 812 </w:t>
      </w:r>
      <w:r>
        <w:rPr>
          <w:sz w:val="28"/>
          <w:szCs w:val="28"/>
        </w:rPr>
        <w:t>«</w:t>
      </w:r>
      <w:r w:rsidRPr="00C0456B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C0456B">
        <w:rPr>
          <w:sz w:val="28"/>
          <w:szCs w:val="28"/>
        </w:rPr>
        <w:t xml:space="preserve">риказ Министерства труда, занятости и социальной защиты Республики Татарстан от 06.06.2012 </w:t>
      </w:r>
      <w:r>
        <w:rPr>
          <w:sz w:val="28"/>
          <w:szCs w:val="28"/>
        </w:rPr>
        <w:t>№</w:t>
      </w:r>
      <w:r w:rsidRPr="00C0456B">
        <w:rPr>
          <w:sz w:val="28"/>
          <w:szCs w:val="28"/>
        </w:rPr>
        <w:t xml:space="preserve"> 395 </w:t>
      </w:r>
      <w:r>
        <w:rPr>
          <w:sz w:val="28"/>
          <w:szCs w:val="28"/>
        </w:rPr>
        <w:t>«</w:t>
      </w:r>
      <w:r w:rsidRPr="00C0456B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</w:t>
      </w:r>
      <w:r>
        <w:rPr>
          <w:sz w:val="28"/>
          <w:szCs w:val="28"/>
        </w:rPr>
        <w:t>»;</w:t>
      </w:r>
    </w:p>
    <w:p w:rsidR="005D73DA" w:rsidRDefault="005D73DA" w:rsidP="005D73D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5E34">
        <w:rPr>
          <w:sz w:val="28"/>
          <w:szCs w:val="28"/>
        </w:rPr>
        <w:t xml:space="preserve">пункт </w:t>
      </w:r>
      <w:r w:rsidR="00A57737">
        <w:rPr>
          <w:sz w:val="28"/>
          <w:szCs w:val="28"/>
        </w:rPr>
        <w:t>6</w:t>
      </w:r>
      <w:r w:rsidRPr="001F5E34">
        <w:rPr>
          <w:sz w:val="28"/>
          <w:szCs w:val="28"/>
        </w:rPr>
        <w:t xml:space="preserve"> изменений, которые внесены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 w:rsidRPr="005D73DA">
        <w:rPr>
          <w:sz w:val="28"/>
          <w:szCs w:val="28"/>
        </w:rPr>
        <w:t xml:space="preserve"> от 07.0</w:t>
      </w:r>
      <w:r w:rsidR="00A57737">
        <w:rPr>
          <w:sz w:val="28"/>
          <w:szCs w:val="28"/>
        </w:rPr>
        <w:t>5</w:t>
      </w:r>
      <w:r w:rsidRPr="005D73DA">
        <w:rPr>
          <w:sz w:val="28"/>
          <w:szCs w:val="28"/>
        </w:rPr>
        <w:t>.201</w:t>
      </w:r>
      <w:r w:rsidR="00A57737">
        <w:rPr>
          <w:sz w:val="28"/>
          <w:szCs w:val="28"/>
        </w:rPr>
        <w:t>8</w:t>
      </w:r>
      <w:r w:rsidRPr="005D73D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D73DA">
        <w:rPr>
          <w:sz w:val="28"/>
          <w:szCs w:val="28"/>
        </w:rPr>
        <w:t xml:space="preserve"> </w:t>
      </w:r>
      <w:r w:rsidR="00A57737">
        <w:rPr>
          <w:sz w:val="28"/>
          <w:szCs w:val="28"/>
        </w:rPr>
        <w:t>350</w:t>
      </w:r>
      <w:r w:rsidRPr="005D73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73DA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>»;</w:t>
      </w:r>
    </w:p>
    <w:p w:rsidR="005D73DA" w:rsidRDefault="005D73DA" w:rsidP="005E706C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5E34">
        <w:rPr>
          <w:sz w:val="28"/>
          <w:szCs w:val="28"/>
        </w:rPr>
        <w:t xml:space="preserve">пункт </w:t>
      </w:r>
      <w:r w:rsidR="00A65A2F">
        <w:rPr>
          <w:sz w:val="28"/>
          <w:szCs w:val="28"/>
        </w:rPr>
        <w:t>7</w:t>
      </w:r>
      <w:r w:rsidRPr="001F5E34">
        <w:rPr>
          <w:sz w:val="28"/>
          <w:szCs w:val="28"/>
        </w:rPr>
        <w:t xml:space="preserve"> изменений, которые внесены в отдельные административные регламенты предоставления государственных услуг</w:t>
      </w:r>
      <w:r w:rsidR="00A65A2F">
        <w:rPr>
          <w:sz w:val="28"/>
          <w:szCs w:val="28"/>
        </w:rPr>
        <w:t xml:space="preserve"> </w:t>
      </w:r>
      <w:r w:rsidR="00A65A2F" w:rsidRPr="00A65A2F">
        <w:rPr>
          <w:sz w:val="28"/>
          <w:szCs w:val="28"/>
        </w:rPr>
        <w:t>в сфере социальной поддержки населения</w:t>
      </w:r>
      <w:r w:rsidRPr="001F5E34">
        <w:rPr>
          <w:sz w:val="28"/>
          <w:szCs w:val="28"/>
        </w:rPr>
        <w:t>, утвержденных приказом Министерства труда, занятости и социальной защиты Республики Татарстан</w:t>
      </w:r>
      <w:r w:rsidRPr="005D73DA">
        <w:rPr>
          <w:sz w:val="28"/>
          <w:szCs w:val="28"/>
        </w:rPr>
        <w:t xml:space="preserve"> </w:t>
      </w:r>
      <w:r w:rsidR="005E706C">
        <w:rPr>
          <w:sz w:val="28"/>
          <w:szCs w:val="28"/>
        </w:rPr>
        <w:t>от 18.09.2018 №</w:t>
      </w:r>
      <w:r w:rsidR="005E706C" w:rsidRPr="00A65A2F">
        <w:rPr>
          <w:sz w:val="28"/>
          <w:szCs w:val="28"/>
        </w:rPr>
        <w:t xml:space="preserve"> 858 </w:t>
      </w:r>
      <w:r>
        <w:rPr>
          <w:sz w:val="28"/>
          <w:szCs w:val="28"/>
        </w:rPr>
        <w:t>«</w:t>
      </w:r>
      <w:r w:rsidRPr="005D73DA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5E706C">
        <w:rPr>
          <w:sz w:val="28"/>
          <w:szCs w:val="28"/>
        </w:rPr>
        <w:t xml:space="preserve"> </w:t>
      </w:r>
      <w:r w:rsidR="005E706C" w:rsidRPr="00A65A2F">
        <w:rPr>
          <w:sz w:val="28"/>
          <w:szCs w:val="28"/>
        </w:rPr>
        <w:t>в сфере социальной поддержки населения</w:t>
      </w:r>
      <w:r>
        <w:rPr>
          <w:sz w:val="28"/>
          <w:szCs w:val="28"/>
        </w:rPr>
        <w:t>»;</w:t>
      </w:r>
    </w:p>
    <w:p w:rsidR="00B87305" w:rsidRDefault="00B87305" w:rsidP="00B87305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5E34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1F5E34">
        <w:rPr>
          <w:sz w:val="28"/>
          <w:szCs w:val="28"/>
        </w:rPr>
        <w:t xml:space="preserve"> изменений, которые внесены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 xml:space="preserve"> </w:t>
      </w:r>
      <w:r w:rsidRPr="00A65A2F">
        <w:rPr>
          <w:sz w:val="28"/>
          <w:szCs w:val="28"/>
        </w:rPr>
        <w:t>в сфере социальной поддержки населения</w:t>
      </w:r>
      <w:r w:rsidRPr="001F5E34">
        <w:rPr>
          <w:sz w:val="28"/>
          <w:szCs w:val="28"/>
        </w:rPr>
        <w:t>, утвержденных приказом Министерства труда, занятости и социальной защиты Республики Татарстан</w:t>
      </w:r>
      <w:r w:rsidRPr="005D73DA">
        <w:rPr>
          <w:sz w:val="28"/>
          <w:szCs w:val="28"/>
        </w:rPr>
        <w:t xml:space="preserve"> </w:t>
      </w:r>
      <w:r w:rsidRPr="00B87305">
        <w:rPr>
          <w:sz w:val="28"/>
          <w:szCs w:val="28"/>
        </w:rPr>
        <w:t xml:space="preserve">от 07.05.2019 </w:t>
      </w:r>
      <w:r>
        <w:rPr>
          <w:sz w:val="28"/>
          <w:szCs w:val="28"/>
        </w:rPr>
        <w:t>№</w:t>
      </w:r>
      <w:r w:rsidRPr="00B87305">
        <w:rPr>
          <w:sz w:val="28"/>
          <w:szCs w:val="28"/>
        </w:rPr>
        <w:t xml:space="preserve"> 325 </w:t>
      </w:r>
      <w:r>
        <w:rPr>
          <w:sz w:val="28"/>
          <w:szCs w:val="28"/>
        </w:rPr>
        <w:t>«</w:t>
      </w:r>
      <w:r w:rsidRPr="005D73DA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 xml:space="preserve"> </w:t>
      </w:r>
      <w:r w:rsidRPr="00A65A2F">
        <w:rPr>
          <w:sz w:val="28"/>
          <w:szCs w:val="28"/>
        </w:rPr>
        <w:t>в сфере социальной поддержки населения</w:t>
      </w:r>
      <w:r>
        <w:rPr>
          <w:sz w:val="28"/>
          <w:szCs w:val="28"/>
        </w:rPr>
        <w:t>»;</w:t>
      </w:r>
    </w:p>
    <w:p w:rsidR="00B87305" w:rsidRDefault="00B87305" w:rsidP="00B87305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5E34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 w:rsidRPr="001F5E34">
        <w:rPr>
          <w:sz w:val="28"/>
          <w:szCs w:val="28"/>
        </w:rPr>
        <w:t xml:space="preserve"> изменений, которые внесены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 xml:space="preserve"> </w:t>
      </w:r>
      <w:r w:rsidRPr="00A65A2F">
        <w:rPr>
          <w:sz w:val="28"/>
          <w:szCs w:val="28"/>
        </w:rPr>
        <w:t>в сфере социальной поддержки населения</w:t>
      </w:r>
      <w:r w:rsidRPr="001F5E34">
        <w:rPr>
          <w:sz w:val="28"/>
          <w:szCs w:val="28"/>
        </w:rPr>
        <w:t>, утвержденных приказом Министерства труда, занятости и социальной защиты Республики Татарстан</w:t>
      </w:r>
      <w:r w:rsidRPr="005D73D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914F9C">
        <w:rPr>
          <w:sz w:val="28"/>
          <w:szCs w:val="28"/>
        </w:rPr>
        <w:t xml:space="preserve"> 14.11.2019</w:t>
      </w:r>
      <w:r>
        <w:rPr>
          <w:sz w:val="28"/>
          <w:szCs w:val="28"/>
        </w:rPr>
        <w:t xml:space="preserve"> №</w:t>
      </w:r>
      <w:r w:rsidR="00914F9C">
        <w:rPr>
          <w:sz w:val="28"/>
          <w:szCs w:val="28"/>
        </w:rPr>
        <w:t xml:space="preserve"> 1011</w:t>
      </w:r>
      <w:r w:rsidRPr="00A65A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73DA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sz w:val="28"/>
          <w:szCs w:val="28"/>
        </w:rPr>
        <w:t xml:space="preserve"> </w:t>
      </w:r>
      <w:r w:rsidRPr="00A65A2F">
        <w:rPr>
          <w:sz w:val="28"/>
          <w:szCs w:val="28"/>
        </w:rPr>
        <w:t>в сфере социальной поддержки населения</w:t>
      </w:r>
      <w:r>
        <w:rPr>
          <w:sz w:val="28"/>
          <w:szCs w:val="28"/>
        </w:rPr>
        <w:t>»;</w:t>
      </w:r>
    </w:p>
    <w:p w:rsidR="00CF73D3" w:rsidRPr="00FF4AD6" w:rsidRDefault="00FA0951" w:rsidP="00B87305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B41BA">
        <w:rPr>
          <w:color w:val="000000"/>
          <w:sz w:val="28"/>
          <w:szCs w:val="28"/>
        </w:rPr>
        <w:t xml:space="preserve">Настоящий приказ вступает в силу со дня его официального </w:t>
      </w:r>
      <w:r>
        <w:rPr>
          <w:color w:val="000000"/>
          <w:sz w:val="28"/>
          <w:szCs w:val="28"/>
        </w:rPr>
        <w:t>опубликования,</w:t>
      </w:r>
      <w:r w:rsidR="00DB41BA">
        <w:rPr>
          <w:color w:val="000000"/>
          <w:sz w:val="28"/>
          <w:szCs w:val="28"/>
        </w:rPr>
        <w:t xml:space="preserve"> но не ранее 1 января 2020 года.</w:t>
      </w:r>
    </w:p>
    <w:p w:rsidR="0054644A" w:rsidRDefault="0054644A" w:rsidP="0054644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4F9C" w:rsidRPr="00FF4AD6" w:rsidRDefault="00914F9C" w:rsidP="0054644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644A" w:rsidRPr="00FF4AD6" w:rsidRDefault="002A494C" w:rsidP="0054644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FF4AD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4644A" w:rsidRPr="00FF4AD6">
        <w:rPr>
          <w:rFonts w:ascii="Times New Roman" w:hAnsi="Times New Roman" w:cs="Times New Roman"/>
          <w:color w:val="000000"/>
          <w:sz w:val="28"/>
          <w:szCs w:val="28"/>
        </w:rPr>
        <w:t xml:space="preserve">инистр                                                                         </w:t>
      </w:r>
      <w:r w:rsidR="00591712" w:rsidRPr="00FF4A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FF4AD6">
        <w:rPr>
          <w:rFonts w:ascii="Times New Roman" w:hAnsi="Times New Roman" w:cs="Times New Roman"/>
          <w:color w:val="000000"/>
          <w:sz w:val="28"/>
          <w:szCs w:val="28"/>
        </w:rPr>
        <w:t xml:space="preserve">            Э.А.Зарипова</w:t>
      </w:r>
    </w:p>
    <w:p w:rsidR="005768DA" w:rsidRPr="00FF4AD6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Default="005768DA" w:rsidP="00CF73D3">
      <w:pPr>
        <w:pStyle w:val="ConsPlusNormal"/>
        <w:tabs>
          <w:tab w:val="left" w:pos="692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768DA" w:rsidSect="00CF73D3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AC" w:rsidRDefault="00F409AC" w:rsidP="004D5790">
      <w:pPr>
        <w:spacing w:after="0" w:line="240" w:lineRule="auto"/>
      </w:pPr>
      <w:r>
        <w:separator/>
      </w:r>
    </w:p>
  </w:endnote>
  <w:endnote w:type="continuationSeparator" w:id="0">
    <w:p w:rsidR="00F409AC" w:rsidRDefault="00F409AC" w:rsidP="004D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AC" w:rsidRDefault="00F409AC" w:rsidP="004D5790">
      <w:pPr>
        <w:spacing w:after="0" w:line="240" w:lineRule="auto"/>
      </w:pPr>
      <w:r>
        <w:separator/>
      </w:r>
    </w:p>
  </w:footnote>
  <w:footnote w:type="continuationSeparator" w:id="0">
    <w:p w:rsidR="00F409AC" w:rsidRDefault="00F409AC" w:rsidP="004D5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409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65ED" w:rsidRPr="00B12307" w:rsidRDefault="007665E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23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23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23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54B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23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65ED" w:rsidRDefault="007665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ED" w:rsidRDefault="007665ED">
    <w:pPr>
      <w:pStyle w:val="a4"/>
      <w:jc w:val="center"/>
    </w:pPr>
  </w:p>
  <w:p w:rsidR="007665ED" w:rsidRDefault="007665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5C67"/>
    <w:multiLevelType w:val="hybridMultilevel"/>
    <w:tmpl w:val="F8567E22"/>
    <w:lvl w:ilvl="0" w:tplc="C9821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1100DD"/>
    <w:multiLevelType w:val="hybridMultilevel"/>
    <w:tmpl w:val="57C2309A"/>
    <w:lvl w:ilvl="0" w:tplc="14CC29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DA"/>
    <w:rsid w:val="000004A5"/>
    <w:rsid w:val="000053CD"/>
    <w:rsid w:val="000053DC"/>
    <w:rsid w:val="000137AA"/>
    <w:rsid w:val="00013F21"/>
    <w:rsid w:val="00014889"/>
    <w:rsid w:val="00017112"/>
    <w:rsid w:val="0002158B"/>
    <w:rsid w:val="00022428"/>
    <w:rsid w:val="00023CCE"/>
    <w:rsid w:val="0003733E"/>
    <w:rsid w:val="00040B2E"/>
    <w:rsid w:val="000447A8"/>
    <w:rsid w:val="00044920"/>
    <w:rsid w:val="0006172B"/>
    <w:rsid w:val="00063589"/>
    <w:rsid w:val="000774EA"/>
    <w:rsid w:val="00085389"/>
    <w:rsid w:val="00086385"/>
    <w:rsid w:val="00086A8D"/>
    <w:rsid w:val="00090F69"/>
    <w:rsid w:val="00096B06"/>
    <w:rsid w:val="0009788F"/>
    <w:rsid w:val="000A6121"/>
    <w:rsid w:val="000B0710"/>
    <w:rsid w:val="000B3B1B"/>
    <w:rsid w:val="000B43EC"/>
    <w:rsid w:val="000B471A"/>
    <w:rsid w:val="000B57BF"/>
    <w:rsid w:val="000C1EEA"/>
    <w:rsid w:val="000C6FFC"/>
    <w:rsid w:val="000D004C"/>
    <w:rsid w:val="000E20AE"/>
    <w:rsid w:val="000E59CC"/>
    <w:rsid w:val="000E6F7E"/>
    <w:rsid w:val="000E730E"/>
    <w:rsid w:val="000F073F"/>
    <w:rsid w:val="000F2B4D"/>
    <w:rsid w:val="000F2D72"/>
    <w:rsid w:val="000F306C"/>
    <w:rsid w:val="000F6296"/>
    <w:rsid w:val="001031ED"/>
    <w:rsid w:val="00103417"/>
    <w:rsid w:val="00104F93"/>
    <w:rsid w:val="001125EB"/>
    <w:rsid w:val="00113251"/>
    <w:rsid w:val="001140CE"/>
    <w:rsid w:val="001158C9"/>
    <w:rsid w:val="00116BD7"/>
    <w:rsid w:val="00117F90"/>
    <w:rsid w:val="001262E9"/>
    <w:rsid w:val="00144914"/>
    <w:rsid w:val="00144DBB"/>
    <w:rsid w:val="00147E4D"/>
    <w:rsid w:val="0015379A"/>
    <w:rsid w:val="001571E1"/>
    <w:rsid w:val="00160593"/>
    <w:rsid w:val="0016185B"/>
    <w:rsid w:val="001618F8"/>
    <w:rsid w:val="00161DBD"/>
    <w:rsid w:val="001636E8"/>
    <w:rsid w:val="0017054F"/>
    <w:rsid w:val="00173029"/>
    <w:rsid w:val="00175022"/>
    <w:rsid w:val="00194476"/>
    <w:rsid w:val="00197113"/>
    <w:rsid w:val="001A158C"/>
    <w:rsid w:val="001A4098"/>
    <w:rsid w:val="001A4C1B"/>
    <w:rsid w:val="001B4F48"/>
    <w:rsid w:val="001C4360"/>
    <w:rsid w:val="001C6EA1"/>
    <w:rsid w:val="001D3CF1"/>
    <w:rsid w:val="001D7B41"/>
    <w:rsid w:val="001E0AF3"/>
    <w:rsid w:val="001E0C5B"/>
    <w:rsid w:val="001E0FAC"/>
    <w:rsid w:val="001F30C9"/>
    <w:rsid w:val="001F32BA"/>
    <w:rsid w:val="001F5E34"/>
    <w:rsid w:val="001F6496"/>
    <w:rsid w:val="001F68AF"/>
    <w:rsid w:val="001F6FDB"/>
    <w:rsid w:val="00202945"/>
    <w:rsid w:val="00203842"/>
    <w:rsid w:val="00205C2B"/>
    <w:rsid w:val="0021566C"/>
    <w:rsid w:val="0021620F"/>
    <w:rsid w:val="00217BF6"/>
    <w:rsid w:val="00221728"/>
    <w:rsid w:val="00221FAB"/>
    <w:rsid w:val="002226FF"/>
    <w:rsid w:val="00222A20"/>
    <w:rsid w:val="00225C4A"/>
    <w:rsid w:val="0022657A"/>
    <w:rsid w:val="0022670C"/>
    <w:rsid w:val="002307C0"/>
    <w:rsid w:val="002336CC"/>
    <w:rsid w:val="00233B9F"/>
    <w:rsid w:val="00235F44"/>
    <w:rsid w:val="002415BA"/>
    <w:rsid w:val="00255045"/>
    <w:rsid w:val="00256743"/>
    <w:rsid w:val="00256A92"/>
    <w:rsid w:val="00256B60"/>
    <w:rsid w:val="00264108"/>
    <w:rsid w:val="00264AD3"/>
    <w:rsid w:val="002651A5"/>
    <w:rsid w:val="00270EDE"/>
    <w:rsid w:val="00271757"/>
    <w:rsid w:val="00273AD5"/>
    <w:rsid w:val="00276CA9"/>
    <w:rsid w:val="00276EE8"/>
    <w:rsid w:val="00283F10"/>
    <w:rsid w:val="00284BDA"/>
    <w:rsid w:val="00285BD8"/>
    <w:rsid w:val="00291DC6"/>
    <w:rsid w:val="00293FA8"/>
    <w:rsid w:val="002A01C5"/>
    <w:rsid w:val="002A3E5D"/>
    <w:rsid w:val="002A4654"/>
    <w:rsid w:val="002A494C"/>
    <w:rsid w:val="002B1B5C"/>
    <w:rsid w:val="002B1B83"/>
    <w:rsid w:val="002B2691"/>
    <w:rsid w:val="002B7D2D"/>
    <w:rsid w:val="002C1579"/>
    <w:rsid w:val="002C6449"/>
    <w:rsid w:val="002D1487"/>
    <w:rsid w:val="002D5BDE"/>
    <w:rsid w:val="002E5ADC"/>
    <w:rsid w:val="002E71CE"/>
    <w:rsid w:val="002F219F"/>
    <w:rsid w:val="002F589C"/>
    <w:rsid w:val="0031225A"/>
    <w:rsid w:val="00313BF4"/>
    <w:rsid w:val="00315C9E"/>
    <w:rsid w:val="00320410"/>
    <w:rsid w:val="00323833"/>
    <w:rsid w:val="003245F5"/>
    <w:rsid w:val="00325045"/>
    <w:rsid w:val="00341679"/>
    <w:rsid w:val="003421E3"/>
    <w:rsid w:val="00357514"/>
    <w:rsid w:val="0036042D"/>
    <w:rsid w:val="003653F9"/>
    <w:rsid w:val="0036686A"/>
    <w:rsid w:val="00372265"/>
    <w:rsid w:val="003814B0"/>
    <w:rsid w:val="00382D7F"/>
    <w:rsid w:val="003831E6"/>
    <w:rsid w:val="00391523"/>
    <w:rsid w:val="0039193D"/>
    <w:rsid w:val="00392827"/>
    <w:rsid w:val="00395F6E"/>
    <w:rsid w:val="003A26F2"/>
    <w:rsid w:val="003B60CA"/>
    <w:rsid w:val="003B6BBD"/>
    <w:rsid w:val="003C1994"/>
    <w:rsid w:val="003C73B1"/>
    <w:rsid w:val="003D0F22"/>
    <w:rsid w:val="003D4DB5"/>
    <w:rsid w:val="003D5A89"/>
    <w:rsid w:val="003D7625"/>
    <w:rsid w:val="003E1A6C"/>
    <w:rsid w:val="003E4C73"/>
    <w:rsid w:val="003E771A"/>
    <w:rsid w:val="003F0DCC"/>
    <w:rsid w:val="003F1A4A"/>
    <w:rsid w:val="003F74EF"/>
    <w:rsid w:val="00402E43"/>
    <w:rsid w:val="004103D3"/>
    <w:rsid w:val="004172E1"/>
    <w:rsid w:val="00420A4E"/>
    <w:rsid w:val="00426EBB"/>
    <w:rsid w:val="00430CCB"/>
    <w:rsid w:val="004401DF"/>
    <w:rsid w:val="00441F08"/>
    <w:rsid w:val="00455E32"/>
    <w:rsid w:val="00467871"/>
    <w:rsid w:val="0047386F"/>
    <w:rsid w:val="0048065A"/>
    <w:rsid w:val="00481967"/>
    <w:rsid w:val="004928D5"/>
    <w:rsid w:val="00493175"/>
    <w:rsid w:val="00494ACB"/>
    <w:rsid w:val="00494E66"/>
    <w:rsid w:val="004961B5"/>
    <w:rsid w:val="004B2E28"/>
    <w:rsid w:val="004B434D"/>
    <w:rsid w:val="004B7EA8"/>
    <w:rsid w:val="004C17B5"/>
    <w:rsid w:val="004C3153"/>
    <w:rsid w:val="004D5790"/>
    <w:rsid w:val="004F358C"/>
    <w:rsid w:val="004F6BFA"/>
    <w:rsid w:val="00501141"/>
    <w:rsid w:val="00504CA4"/>
    <w:rsid w:val="00505942"/>
    <w:rsid w:val="00505A6B"/>
    <w:rsid w:val="00511BFC"/>
    <w:rsid w:val="00515756"/>
    <w:rsid w:val="00520537"/>
    <w:rsid w:val="005228B7"/>
    <w:rsid w:val="00526D5B"/>
    <w:rsid w:val="005305AA"/>
    <w:rsid w:val="005315FE"/>
    <w:rsid w:val="00532486"/>
    <w:rsid w:val="00533BC6"/>
    <w:rsid w:val="00540B94"/>
    <w:rsid w:val="00542BE4"/>
    <w:rsid w:val="005454B5"/>
    <w:rsid w:val="0054644A"/>
    <w:rsid w:val="00560E02"/>
    <w:rsid w:val="00563E6A"/>
    <w:rsid w:val="005768DA"/>
    <w:rsid w:val="00576CAA"/>
    <w:rsid w:val="00576E25"/>
    <w:rsid w:val="005770C1"/>
    <w:rsid w:val="00583ABB"/>
    <w:rsid w:val="00591712"/>
    <w:rsid w:val="00594DCA"/>
    <w:rsid w:val="00595239"/>
    <w:rsid w:val="005A67B1"/>
    <w:rsid w:val="005B1E4E"/>
    <w:rsid w:val="005B2C17"/>
    <w:rsid w:val="005B3B06"/>
    <w:rsid w:val="005B3CB5"/>
    <w:rsid w:val="005B41D3"/>
    <w:rsid w:val="005B4455"/>
    <w:rsid w:val="005C31ED"/>
    <w:rsid w:val="005C3D2A"/>
    <w:rsid w:val="005D283D"/>
    <w:rsid w:val="005D502C"/>
    <w:rsid w:val="005D6729"/>
    <w:rsid w:val="005D73DA"/>
    <w:rsid w:val="005D7BE6"/>
    <w:rsid w:val="005E706C"/>
    <w:rsid w:val="005F0562"/>
    <w:rsid w:val="005F723F"/>
    <w:rsid w:val="006007BD"/>
    <w:rsid w:val="00602350"/>
    <w:rsid w:val="00605B21"/>
    <w:rsid w:val="00610106"/>
    <w:rsid w:val="00611CF8"/>
    <w:rsid w:val="006126FD"/>
    <w:rsid w:val="00615702"/>
    <w:rsid w:val="00621FCD"/>
    <w:rsid w:val="00623461"/>
    <w:rsid w:val="00633404"/>
    <w:rsid w:val="00642622"/>
    <w:rsid w:val="00642676"/>
    <w:rsid w:val="006518B6"/>
    <w:rsid w:val="00654D63"/>
    <w:rsid w:val="00660A9E"/>
    <w:rsid w:val="00662987"/>
    <w:rsid w:val="006650B3"/>
    <w:rsid w:val="0067591C"/>
    <w:rsid w:val="00676CF4"/>
    <w:rsid w:val="00676E87"/>
    <w:rsid w:val="00680097"/>
    <w:rsid w:val="006804F1"/>
    <w:rsid w:val="00683C2D"/>
    <w:rsid w:val="006842CE"/>
    <w:rsid w:val="0069269B"/>
    <w:rsid w:val="00692854"/>
    <w:rsid w:val="00695010"/>
    <w:rsid w:val="006A154D"/>
    <w:rsid w:val="006A3604"/>
    <w:rsid w:val="006B4D79"/>
    <w:rsid w:val="006B6443"/>
    <w:rsid w:val="006C4660"/>
    <w:rsid w:val="006D699B"/>
    <w:rsid w:val="006D7838"/>
    <w:rsid w:val="006E570A"/>
    <w:rsid w:val="007175F6"/>
    <w:rsid w:val="007222E6"/>
    <w:rsid w:val="00722D2E"/>
    <w:rsid w:val="007270B0"/>
    <w:rsid w:val="0073299D"/>
    <w:rsid w:val="0074334C"/>
    <w:rsid w:val="007544CB"/>
    <w:rsid w:val="00760276"/>
    <w:rsid w:val="00761050"/>
    <w:rsid w:val="007665ED"/>
    <w:rsid w:val="007757DE"/>
    <w:rsid w:val="00784154"/>
    <w:rsid w:val="0078484A"/>
    <w:rsid w:val="0079091E"/>
    <w:rsid w:val="00790BC9"/>
    <w:rsid w:val="00796C26"/>
    <w:rsid w:val="007A32FC"/>
    <w:rsid w:val="007A4760"/>
    <w:rsid w:val="007B0EA4"/>
    <w:rsid w:val="007C25B4"/>
    <w:rsid w:val="007C5207"/>
    <w:rsid w:val="007C5306"/>
    <w:rsid w:val="007C56DE"/>
    <w:rsid w:val="007D0678"/>
    <w:rsid w:val="007D4149"/>
    <w:rsid w:val="007E0C66"/>
    <w:rsid w:val="007E153D"/>
    <w:rsid w:val="007E1CE6"/>
    <w:rsid w:val="007F220F"/>
    <w:rsid w:val="007F75B8"/>
    <w:rsid w:val="007F7A31"/>
    <w:rsid w:val="007F7F88"/>
    <w:rsid w:val="00803049"/>
    <w:rsid w:val="00812ACC"/>
    <w:rsid w:val="00816527"/>
    <w:rsid w:val="00821EA0"/>
    <w:rsid w:val="00823346"/>
    <w:rsid w:val="00827350"/>
    <w:rsid w:val="00842344"/>
    <w:rsid w:val="00846179"/>
    <w:rsid w:val="00847053"/>
    <w:rsid w:val="00847896"/>
    <w:rsid w:val="00853AF2"/>
    <w:rsid w:val="00854684"/>
    <w:rsid w:val="008565BF"/>
    <w:rsid w:val="00860753"/>
    <w:rsid w:val="00866FE4"/>
    <w:rsid w:val="00871975"/>
    <w:rsid w:val="008743AF"/>
    <w:rsid w:val="00882C4D"/>
    <w:rsid w:val="00894454"/>
    <w:rsid w:val="0089484E"/>
    <w:rsid w:val="008A13A7"/>
    <w:rsid w:val="008A2A3F"/>
    <w:rsid w:val="008B0629"/>
    <w:rsid w:val="008B35F4"/>
    <w:rsid w:val="008C1286"/>
    <w:rsid w:val="008C33C3"/>
    <w:rsid w:val="008C4DC5"/>
    <w:rsid w:val="008C6EDE"/>
    <w:rsid w:val="008D16CD"/>
    <w:rsid w:val="008D22D5"/>
    <w:rsid w:val="008D53BB"/>
    <w:rsid w:val="008E281D"/>
    <w:rsid w:val="008E2937"/>
    <w:rsid w:val="008E5CE4"/>
    <w:rsid w:val="009056B4"/>
    <w:rsid w:val="00910A97"/>
    <w:rsid w:val="00914F9C"/>
    <w:rsid w:val="00920E78"/>
    <w:rsid w:val="00931C59"/>
    <w:rsid w:val="00933D05"/>
    <w:rsid w:val="00934FED"/>
    <w:rsid w:val="00955A8E"/>
    <w:rsid w:val="00960829"/>
    <w:rsid w:val="00962D99"/>
    <w:rsid w:val="009702E3"/>
    <w:rsid w:val="009711B9"/>
    <w:rsid w:val="0097415D"/>
    <w:rsid w:val="00982029"/>
    <w:rsid w:val="00982995"/>
    <w:rsid w:val="00983EB2"/>
    <w:rsid w:val="00985DA6"/>
    <w:rsid w:val="00990288"/>
    <w:rsid w:val="009A441A"/>
    <w:rsid w:val="009A663A"/>
    <w:rsid w:val="009A7D1D"/>
    <w:rsid w:val="009B56F2"/>
    <w:rsid w:val="009B6223"/>
    <w:rsid w:val="009D0B66"/>
    <w:rsid w:val="009E0DAF"/>
    <w:rsid w:val="009E2193"/>
    <w:rsid w:val="009E2BD8"/>
    <w:rsid w:val="00A01728"/>
    <w:rsid w:val="00A034BC"/>
    <w:rsid w:val="00A06846"/>
    <w:rsid w:val="00A1548E"/>
    <w:rsid w:val="00A179B5"/>
    <w:rsid w:val="00A23900"/>
    <w:rsid w:val="00A26F01"/>
    <w:rsid w:val="00A275B8"/>
    <w:rsid w:val="00A30FAA"/>
    <w:rsid w:val="00A3171C"/>
    <w:rsid w:val="00A47278"/>
    <w:rsid w:val="00A55643"/>
    <w:rsid w:val="00A57737"/>
    <w:rsid w:val="00A60D53"/>
    <w:rsid w:val="00A62EED"/>
    <w:rsid w:val="00A65A2F"/>
    <w:rsid w:val="00A66B3A"/>
    <w:rsid w:val="00A7286C"/>
    <w:rsid w:val="00A73F92"/>
    <w:rsid w:val="00A82D70"/>
    <w:rsid w:val="00A868BC"/>
    <w:rsid w:val="00A91F46"/>
    <w:rsid w:val="00A925D6"/>
    <w:rsid w:val="00AB0082"/>
    <w:rsid w:val="00AD0210"/>
    <w:rsid w:val="00AD18D6"/>
    <w:rsid w:val="00AD3EFE"/>
    <w:rsid w:val="00AD3F2B"/>
    <w:rsid w:val="00AD5D69"/>
    <w:rsid w:val="00AD6028"/>
    <w:rsid w:val="00AE48D2"/>
    <w:rsid w:val="00AF0B5B"/>
    <w:rsid w:val="00AF30C1"/>
    <w:rsid w:val="00AF4155"/>
    <w:rsid w:val="00AF734A"/>
    <w:rsid w:val="00B019E5"/>
    <w:rsid w:val="00B12307"/>
    <w:rsid w:val="00B1313E"/>
    <w:rsid w:val="00B134D5"/>
    <w:rsid w:val="00B2124A"/>
    <w:rsid w:val="00B2176F"/>
    <w:rsid w:val="00B3091C"/>
    <w:rsid w:val="00B35F23"/>
    <w:rsid w:val="00B3602C"/>
    <w:rsid w:val="00B44630"/>
    <w:rsid w:val="00B45087"/>
    <w:rsid w:val="00B461C5"/>
    <w:rsid w:val="00B52BF8"/>
    <w:rsid w:val="00B614FF"/>
    <w:rsid w:val="00B61627"/>
    <w:rsid w:val="00B6220E"/>
    <w:rsid w:val="00B64031"/>
    <w:rsid w:val="00B643E9"/>
    <w:rsid w:val="00B712C0"/>
    <w:rsid w:val="00B76A2C"/>
    <w:rsid w:val="00B87305"/>
    <w:rsid w:val="00B90EB2"/>
    <w:rsid w:val="00B9402B"/>
    <w:rsid w:val="00B95FE1"/>
    <w:rsid w:val="00BA60F1"/>
    <w:rsid w:val="00BB28AA"/>
    <w:rsid w:val="00BB3113"/>
    <w:rsid w:val="00BC10BE"/>
    <w:rsid w:val="00BC2C4F"/>
    <w:rsid w:val="00BC53CC"/>
    <w:rsid w:val="00BC5516"/>
    <w:rsid w:val="00BC764F"/>
    <w:rsid w:val="00BD5137"/>
    <w:rsid w:val="00BE03B1"/>
    <w:rsid w:val="00BE26EE"/>
    <w:rsid w:val="00BF18DA"/>
    <w:rsid w:val="00BF2F07"/>
    <w:rsid w:val="00C02457"/>
    <w:rsid w:val="00C02B53"/>
    <w:rsid w:val="00C03339"/>
    <w:rsid w:val="00C03917"/>
    <w:rsid w:val="00C0456B"/>
    <w:rsid w:val="00C06E02"/>
    <w:rsid w:val="00C16BAC"/>
    <w:rsid w:val="00C17E7E"/>
    <w:rsid w:val="00C21A16"/>
    <w:rsid w:val="00C32B82"/>
    <w:rsid w:val="00C33182"/>
    <w:rsid w:val="00C35E31"/>
    <w:rsid w:val="00C421CC"/>
    <w:rsid w:val="00C45587"/>
    <w:rsid w:val="00C50F9E"/>
    <w:rsid w:val="00C55626"/>
    <w:rsid w:val="00C56CEB"/>
    <w:rsid w:val="00C64AB0"/>
    <w:rsid w:val="00C64AEC"/>
    <w:rsid w:val="00C64D2D"/>
    <w:rsid w:val="00C66D80"/>
    <w:rsid w:val="00C70FD8"/>
    <w:rsid w:val="00C76237"/>
    <w:rsid w:val="00C84FB3"/>
    <w:rsid w:val="00C90797"/>
    <w:rsid w:val="00C90920"/>
    <w:rsid w:val="00C91D0A"/>
    <w:rsid w:val="00CA44B1"/>
    <w:rsid w:val="00CB05BF"/>
    <w:rsid w:val="00CB3023"/>
    <w:rsid w:val="00CB59B8"/>
    <w:rsid w:val="00CB6387"/>
    <w:rsid w:val="00CD03B6"/>
    <w:rsid w:val="00CE305C"/>
    <w:rsid w:val="00CE36A2"/>
    <w:rsid w:val="00CE7E1F"/>
    <w:rsid w:val="00CF5C15"/>
    <w:rsid w:val="00CF73D3"/>
    <w:rsid w:val="00D04C69"/>
    <w:rsid w:val="00D04F24"/>
    <w:rsid w:val="00D16B1F"/>
    <w:rsid w:val="00D17A89"/>
    <w:rsid w:val="00D229F9"/>
    <w:rsid w:val="00D22B02"/>
    <w:rsid w:val="00D22D9E"/>
    <w:rsid w:val="00D23B85"/>
    <w:rsid w:val="00D25945"/>
    <w:rsid w:val="00D25E94"/>
    <w:rsid w:val="00D32D07"/>
    <w:rsid w:val="00D40AE4"/>
    <w:rsid w:val="00D42167"/>
    <w:rsid w:val="00D4236E"/>
    <w:rsid w:val="00D5374E"/>
    <w:rsid w:val="00D54082"/>
    <w:rsid w:val="00D5773F"/>
    <w:rsid w:val="00D61FDC"/>
    <w:rsid w:val="00D639AF"/>
    <w:rsid w:val="00D64548"/>
    <w:rsid w:val="00D667BE"/>
    <w:rsid w:val="00D7383F"/>
    <w:rsid w:val="00D8285B"/>
    <w:rsid w:val="00D8707F"/>
    <w:rsid w:val="00D934A5"/>
    <w:rsid w:val="00D958A4"/>
    <w:rsid w:val="00DA0D34"/>
    <w:rsid w:val="00DA2451"/>
    <w:rsid w:val="00DA4A66"/>
    <w:rsid w:val="00DA4EB1"/>
    <w:rsid w:val="00DA7404"/>
    <w:rsid w:val="00DA7FEB"/>
    <w:rsid w:val="00DB035E"/>
    <w:rsid w:val="00DB0A11"/>
    <w:rsid w:val="00DB41BA"/>
    <w:rsid w:val="00DB6E45"/>
    <w:rsid w:val="00DB74E7"/>
    <w:rsid w:val="00DC331D"/>
    <w:rsid w:val="00DC7FA9"/>
    <w:rsid w:val="00DD7763"/>
    <w:rsid w:val="00DE3161"/>
    <w:rsid w:val="00DE5E58"/>
    <w:rsid w:val="00DF28FD"/>
    <w:rsid w:val="00DF382C"/>
    <w:rsid w:val="00E145CC"/>
    <w:rsid w:val="00E14B97"/>
    <w:rsid w:val="00E22717"/>
    <w:rsid w:val="00E321F7"/>
    <w:rsid w:val="00E558E9"/>
    <w:rsid w:val="00E57462"/>
    <w:rsid w:val="00E65218"/>
    <w:rsid w:val="00E72111"/>
    <w:rsid w:val="00E76DA1"/>
    <w:rsid w:val="00E84082"/>
    <w:rsid w:val="00E8422D"/>
    <w:rsid w:val="00E861E5"/>
    <w:rsid w:val="00E86A48"/>
    <w:rsid w:val="00E87A38"/>
    <w:rsid w:val="00E978EC"/>
    <w:rsid w:val="00E97DAB"/>
    <w:rsid w:val="00EA2BEE"/>
    <w:rsid w:val="00EA3490"/>
    <w:rsid w:val="00EA5123"/>
    <w:rsid w:val="00EB1D45"/>
    <w:rsid w:val="00ED514D"/>
    <w:rsid w:val="00EE1209"/>
    <w:rsid w:val="00EE4618"/>
    <w:rsid w:val="00EF1B28"/>
    <w:rsid w:val="00EF4BBB"/>
    <w:rsid w:val="00EF5388"/>
    <w:rsid w:val="00F239B5"/>
    <w:rsid w:val="00F409AC"/>
    <w:rsid w:val="00F415A4"/>
    <w:rsid w:val="00F417C8"/>
    <w:rsid w:val="00F426AE"/>
    <w:rsid w:val="00F4577E"/>
    <w:rsid w:val="00F47316"/>
    <w:rsid w:val="00F53E73"/>
    <w:rsid w:val="00F53F1C"/>
    <w:rsid w:val="00F54AD1"/>
    <w:rsid w:val="00F64493"/>
    <w:rsid w:val="00F67E12"/>
    <w:rsid w:val="00F716D3"/>
    <w:rsid w:val="00F7210B"/>
    <w:rsid w:val="00F75473"/>
    <w:rsid w:val="00F75BE8"/>
    <w:rsid w:val="00F879E1"/>
    <w:rsid w:val="00FA0951"/>
    <w:rsid w:val="00FA0E40"/>
    <w:rsid w:val="00FA321B"/>
    <w:rsid w:val="00FB195B"/>
    <w:rsid w:val="00FB3665"/>
    <w:rsid w:val="00FB4D39"/>
    <w:rsid w:val="00FC3FB1"/>
    <w:rsid w:val="00FD0145"/>
    <w:rsid w:val="00FD44DD"/>
    <w:rsid w:val="00FE3E37"/>
    <w:rsid w:val="00FF0F7B"/>
    <w:rsid w:val="00FF327A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CE1EF"/>
  <w15:docId w15:val="{00999403-1C39-4E73-9DDA-67B504BB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76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6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68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3EB2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20410"/>
    <w:rPr>
      <w:color w:val="0563C1" w:themeColor="hyperlink"/>
      <w:u w:val="single"/>
    </w:rPr>
  </w:style>
  <w:style w:type="paragraph" w:customStyle="1" w:styleId="1">
    <w:name w:val="Обычный1"/>
    <w:rsid w:val="005464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D5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5790"/>
  </w:style>
  <w:style w:type="paragraph" w:styleId="a6">
    <w:name w:val="footer"/>
    <w:basedOn w:val="a"/>
    <w:link w:val="a7"/>
    <w:uiPriority w:val="99"/>
    <w:unhideWhenUsed/>
    <w:rsid w:val="004D5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5790"/>
  </w:style>
  <w:style w:type="paragraph" w:styleId="a8">
    <w:name w:val="List Paragraph"/>
    <w:basedOn w:val="a"/>
    <w:uiPriority w:val="34"/>
    <w:qFormat/>
    <w:rsid w:val="00EE46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39282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9282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9282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28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9282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9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2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EEBF-695B-411D-9692-8342DA1B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Ахмадуллина Лилия Рашидовна</cp:lastModifiedBy>
  <cp:revision>25</cp:revision>
  <cp:lastPrinted>2019-11-28T15:02:00Z</cp:lastPrinted>
  <dcterms:created xsi:type="dcterms:W3CDTF">2019-11-20T11:55:00Z</dcterms:created>
  <dcterms:modified xsi:type="dcterms:W3CDTF">2019-12-17T11:40:00Z</dcterms:modified>
</cp:coreProperties>
</file>