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38" w:rsidRPr="00F55A02" w:rsidRDefault="008E3CC2" w:rsidP="008E3CC2">
      <w:pPr>
        <w:jc w:val="right"/>
        <w:rPr>
          <w:rFonts w:ascii="Times New Roman" w:hAnsi="Times New Roman" w:cs="Times New Roman"/>
          <w:sz w:val="28"/>
          <w:szCs w:val="28"/>
        </w:rPr>
      </w:pPr>
      <w:r w:rsidRPr="00F55A02">
        <w:rPr>
          <w:rFonts w:ascii="Times New Roman" w:hAnsi="Times New Roman" w:cs="Times New Roman"/>
          <w:sz w:val="28"/>
          <w:szCs w:val="28"/>
        </w:rPr>
        <w:t>Проект</w:t>
      </w:r>
    </w:p>
    <w:p w:rsidR="00322BAD" w:rsidRPr="00F67171" w:rsidRDefault="006B07E6" w:rsidP="006B07E6">
      <w:pPr>
        <w:jc w:val="center"/>
        <w:rPr>
          <w:rFonts w:ascii="Times New Roman" w:hAnsi="Times New Roman" w:cs="Times New Roman"/>
          <w:sz w:val="26"/>
          <w:szCs w:val="26"/>
        </w:rPr>
      </w:pPr>
      <w:r w:rsidRPr="00F67171">
        <w:rPr>
          <w:rFonts w:ascii="Times New Roman" w:hAnsi="Times New Roman" w:cs="Times New Roman"/>
          <w:sz w:val="26"/>
          <w:szCs w:val="26"/>
        </w:rPr>
        <w:t>КАБИНЕТ МИНИСТРОВ РЕСПУБЛИКИ ТАТАРСТАН</w:t>
      </w:r>
    </w:p>
    <w:p w:rsidR="007877C3" w:rsidRPr="00F67171" w:rsidRDefault="006B07E6" w:rsidP="007877C3">
      <w:pPr>
        <w:jc w:val="center"/>
        <w:rPr>
          <w:rFonts w:ascii="Times New Roman" w:hAnsi="Times New Roman" w:cs="Times New Roman"/>
          <w:sz w:val="26"/>
          <w:szCs w:val="26"/>
        </w:rPr>
      </w:pPr>
      <w:r w:rsidRPr="00F67171">
        <w:rPr>
          <w:rFonts w:ascii="Times New Roman" w:hAnsi="Times New Roman" w:cs="Times New Roman"/>
          <w:sz w:val="26"/>
          <w:szCs w:val="26"/>
        </w:rPr>
        <w:t>РАСПОРЯЖЕНИЕ</w:t>
      </w:r>
    </w:p>
    <w:p w:rsidR="006B07E6" w:rsidRPr="00F67171" w:rsidRDefault="006B07E6" w:rsidP="007877C3">
      <w:pPr>
        <w:rPr>
          <w:rFonts w:ascii="Times New Roman" w:hAnsi="Times New Roman" w:cs="Times New Roman"/>
          <w:sz w:val="26"/>
          <w:szCs w:val="26"/>
        </w:rPr>
      </w:pPr>
      <w:r w:rsidRPr="00F67171">
        <w:rPr>
          <w:rFonts w:ascii="Times New Roman" w:hAnsi="Times New Roman" w:cs="Times New Roman"/>
          <w:sz w:val="26"/>
          <w:szCs w:val="26"/>
        </w:rPr>
        <w:t>______</w:t>
      </w:r>
      <w:r w:rsidR="00AD53C1" w:rsidRPr="00F67171">
        <w:rPr>
          <w:rFonts w:ascii="Times New Roman" w:hAnsi="Times New Roman" w:cs="Times New Roman"/>
          <w:sz w:val="26"/>
          <w:szCs w:val="26"/>
        </w:rPr>
        <w:t>______</w:t>
      </w:r>
      <w:r w:rsidR="007877C3" w:rsidRPr="00F6717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F67171">
        <w:rPr>
          <w:rFonts w:ascii="Times New Roman" w:hAnsi="Times New Roman" w:cs="Times New Roman"/>
          <w:sz w:val="26"/>
          <w:szCs w:val="26"/>
        </w:rPr>
        <w:t xml:space="preserve"> № __________</w:t>
      </w:r>
    </w:p>
    <w:p w:rsidR="006B07E6" w:rsidRPr="00F67171" w:rsidRDefault="00AD53C1" w:rsidP="006B07E6">
      <w:pPr>
        <w:jc w:val="center"/>
        <w:rPr>
          <w:rFonts w:ascii="Times New Roman" w:hAnsi="Times New Roman" w:cs="Times New Roman"/>
          <w:sz w:val="26"/>
          <w:szCs w:val="26"/>
        </w:rPr>
      </w:pPr>
      <w:r w:rsidRPr="00F67171">
        <w:rPr>
          <w:rFonts w:ascii="Times New Roman" w:hAnsi="Times New Roman" w:cs="Times New Roman"/>
          <w:sz w:val="26"/>
          <w:szCs w:val="26"/>
        </w:rPr>
        <w:t>г. Казань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8"/>
      </w:tblGrid>
      <w:tr w:rsidR="00347D87" w:rsidRPr="00F67171" w:rsidTr="00347D87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347D87" w:rsidRPr="00F67171" w:rsidRDefault="00347D87" w:rsidP="00347D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3CC2" w:rsidRPr="00F67171" w:rsidRDefault="00322BAD" w:rsidP="00347D87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7171">
        <w:rPr>
          <w:rFonts w:ascii="Times New Roman" w:hAnsi="Times New Roman" w:cs="Times New Roman"/>
          <w:sz w:val="26"/>
          <w:szCs w:val="26"/>
        </w:rPr>
        <w:t>Внести в</w:t>
      </w:r>
      <w:r w:rsidR="00760954" w:rsidRPr="00F67171">
        <w:rPr>
          <w:rFonts w:ascii="Times New Roman" w:hAnsi="Times New Roman" w:cs="Times New Roman"/>
          <w:sz w:val="26"/>
          <w:szCs w:val="26"/>
        </w:rPr>
        <w:t xml:space="preserve"> </w:t>
      </w:r>
      <w:r w:rsidR="00020268" w:rsidRPr="00F67171">
        <w:rPr>
          <w:rFonts w:ascii="Times New Roman" w:hAnsi="Times New Roman" w:cs="Times New Roman"/>
          <w:sz w:val="26"/>
          <w:szCs w:val="26"/>
        </w:rPr>
        <w:t xml:space="preserve">План мероприятий по организации проведения независимой оценки качества условий оказания услуг организациями в сфере культуры, социального обслуживания, охраны здоровья и образования в Республике Татарстан на период до 2021 года, утвержденный </w:t>
      </w:r>
      <w:r w:rsidRPr="00F67171">
        <w:rPr>
          <w:rFonts w:ascii="Times New Roman" w:hAnsi="Times New Roman" w:cs="Times New Roman"/>
          <w:sz w:val="26"/>
          <w:szCs w:val="26"/>
        </w:rPr>
        <w:t>распоряжени</w:t>
      </w:r>
      <w:r w:rsidR="00D526EB" w:rsidRPr="00F67171">
        <w:rPr>
          <w:rFonts w:ascii="Times New Roman" w:hAnsi="Times New Roman" w:cs="Times New Roman"/>
          <w:sz w:val="26"/>
          <w:szCs w:val="26"/>
        </w:rPr>
        <w:t>е</w:t>
      </w:r>
      <w:r w:rsidR="00020268" w:rsidRPr="00F67171">
        <w:rPr>
          <w:rFonts w:ascii="Times New Roman" w:hAnsi="Times New Roman" w:cs="Times New Roman"/>
          <w:sz w:val="26"/>
          <w:szCs w:val="26"/>
        </w:rPr>
        <w:t>м</w:t>
      </w:r>
      <w:r w:rsidRPr="00F67171">
        <w:rPr>
          <w:rFonts w:ascii="Times New Roman" w:hAnsi="Times New Roman" w:cs="Times New Roman"/>
          <w:sz w:val="26"/>
          <w:szCs w:val="26"/>
        </w:rPr>
        <w:t xml:space="preserve"> Кабинета Министров Республики </w:t>
      </w:r>
      <w:r w:rsidR="000F5083" w:rsidRPr="00F67171">
        <w:rPr>
          <w:rFonts w:ascii="Times New Roman" w:hAnsi="Times New Roman" w:cs="Times New Roman"/>
          <w:sz w:val="26"/>
          <w:szCs w:val="26"/>
        </w:rPr>
        <w:t xml:space="preserve">Татарстан </w:t>
      </w:r>
      <w:r w:rsidRPr="00F67171">
        <w:rPr>
          <w:rFonts w:ascii="Times New Roman" w:hAnsi="Times New Roman" w:cs="Times New Roman"/>
          <w:sz w:val="26"/>
          <w:szCs w:val="26"/>
        </w:rPr>
        <w:t xml:space="preserve">от </w:t>
      </w:r>
      <w:r w:rsidR="00B16F2F" w:rsidRPr="00F67171">
        <w:rPr>
          <w:rFonts w:ascii="Times New Roman" w:hAnsi="Times New Roman" w:cs="Times New Roman"/>
          <w:sz w:val="26"/>
          <w:szCs w:val="26"/>
        </w:rPr>
        <w:t>26</w:t>
      </w:r>
      <w:r w:rsidR="00AA6C8D" w:rsidRPr="00F67171">
        <w:rPr>
          <w:rFonts w:ascii="Times New Roman" w:hAnsi="Times New Roman" w:cs="Times New Roman"/>
          <w:sz w:val="26"/>
          <w:szCs w:val="26"/>
        </w:rPr>
        <w:t>.12.</w:t>
      </w:r>
      <w:r w:rsidR="00B16F2F" w:rsidRPr="00F67171">
        <w:rPr>
          <w:rFonts w:ascii="Times New Roman" w:hAnsi="Times New Roman" w:cs="Times New Roman"/>
          <w:sz w:val="26"/>
          <w:szCs w:val="26"/>
        </w:rPr>
        <w:t>2017</w:t>
      </w:r>
      <w:r w:rsidRPr="00F67171">
        <w:rPr>
          <w:rFonts w:ascii="Times New Roman" w:hAnsi="Times New Roman" w:cs="Times New Roman"/>
          <w:sz w:val="26"/>
          <w:szCs w:val="26"/>
        </w:rPr>
        <w:t xml:space="preserve"> №</w:t>
      </w:r>
      <w:r w:rsidR="00AA6C8D" w:rsidRPr="00F67171">
        <w:rPr>
          <w:rFonts w:ascii="Times New Roman" w:hAnsi="Times New Roman" w:cs="Times New Roman"/>
          <w:sz w:val="26"/>
          <w:szCs w:val="26"/>
        </w:rPr>
        <w:t> </w:t>
      </w:r>
      <w:r w:rsidR="00B16F2F" w:rsidRPr="00F67171">
        <w:rPr>
          <w:rFonts w:ascii="Times New Roman" w:hAnsi="Times New Roman" w:cs="Times New Roman"/>
          <w:sz w:val="26"/>
          <w:szCs w:val="26"/>
        </w:rPr>
        <w:t>3598</w:t>
      </w:r>
      <w:r w:rsidRPr="00F67171">
        <w:rPr>
          <w:rFonts w:ascii="Times New Roman" w:hAnsi="Times New Roman" w:cs="Times New Roman"/>
          <w:sz w:val="26"/>
          <w:szCs w:val="26"/>
        </w:rPr>
        <w:t xml:space="preserve">-р </w:t>
      </w:r>
      <w:r w:rsidR="006022E5" w:rsidRPr="00F67171">
        <w:rPr>
          <w:rFonts w:ascii="Times New Roman" w:hAnsi="Times New Roman" w:cs="Times New Roman"/>
          <w:sz w:val="26"/>
          <w:szCs w:val="26"/>
        </w:rPr>
        <w:t>(</w:t>
      </w:r>
      <w:r w:rsidR="00020268" w:rsidRPr="00F67171">
        <w:rPr>
          <w:rFonts w:ascii="Times New Roman" w:hAnsi="Times New Roman" w:cs="Times New Roman"/>
          <w:sz w:val="26"/>
          <w:szCs w:val="26"/>
        </w:rPr>
        <w:t xml:space="preserve">с изменением, </w:t>
      </w:r>
      <w:r w:rsidR="00B16F2F" w:rsidRPr="00F67171">
        <w:rPr>
          <w:rFonts w:ascii="Times New Roman" w:hAnsi="Times New Roman" w:cs="Times New Roman"/>
          <w:sz w:val="26"/>
          <w:szCs w:val="26"/>
        </w:rPr>
        <w:t>в</w:t>
      </w:r>
      <w:r w:rsidR="00020268" w:rsidRPr="00F67171">
        <w:rPr>
          <w:rFonts w:ascii="Times New Roman" w:hAnsi="Times New Roman" w:cs="Times New Roman"/>
          <w:sz w:val="26"/>
          <w:szCs w:val="26"/>
        </w:rPr>
        <w:t>несенным</w:t>
      </w:r>
      <w:r w:rsidR="00B16F2F" w:rsidRPr="00F67171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020268" w:rsidRPr="00F67171">
        <w:rPr>
          <w:rFonts w:ascii="Times New Roman" w:hAnsi="Times New Roman" w:cs="Times New Roman"/>
          <w:sz w:val="26"/>
          <w:szCs w:val="26"/>
        </w:rPr>
        <w:t>ем</w:t>
      </w:r>
      <w:r w:rsidR="00B16F2F" w:rsidRPr="00F67171">
        <w:rPr>
          <w:rFonts w:ascii="Times New Roman" w:hAnsi="Times New Roman" w:cs="Times New Roman"/>
          <w:sz w:val="26"/>
          <w:szCs w:val="26"/>
        </w:rPr>
        <w:t xml:space="preserve"> Кабинета Министров Республики Татарстан от </w:t>
      </w:r>
      <w:r w:rsidR="00403A15" w:rsidRPr="00403A15">
        <w:rPr>
          <w:rFonts w:ascii="Times New Roman" w:hAnsi="Times New Roman" w:cs="Times New Roman"/>
          <w:sz w:val="26"/>
          <w:szCs w:val="26"/>
        </w:rPr>
        <w:t>0</w:t>
      </w:r>
      <w:r w:rsidR="00B16F2F" w:rsidRPr="00F67171">
        <w:rPr>
          <w:rFonts w:ascii="Times New Roman" w:hAnsi="Times New Roman" w:cs="Times New Roman"/>
          <w:sz w:val="26"/>
          <w:szCs w:val="26"/>
        </w:rPr>
        <w:t>7</w:t>
      </w:r>
      <w:r w:rsidR="00403A15">
        <w:rPr>
          <w:rFonts w:ascii="Times New Roman" w:hAnsi="Times New Roman" w:cs="Times New Roman"/>
          <w:sz w:val="26"/>
          <w:szCs w:val="26"/>
        </w:rPr>
        <w:t>.12.</w:t>
      </w:r>
      <w:r w:rsidR="00B16F2F" w:rsidRPr="00F67171">
        <w:rPr>
          <w:rFonts w:ascii="Times New Roman" w:hAnsi="Times New Roman" w:cs="Times New Roman"/>
          <w:sz w:val="26"/>
          <w:szCs w:val="26"/>
        </w:rPr>
        <w:t>2018 №</w:t>
      </w:r>
      <w:r w:rsidR="00AA6C8D" w:rsidRPr="00F67171">
        <w:rPr>
          <w:rFonts w:ascii="Times New Roman" w:hAnsi="Times New Roman" w:cs="Times New Roman"/>
          <w:sz w:val="26"/>
          <w:szCs w:val="26"/>
        </w:rPr>
        <w:t> </w:t>
      </w:r>
      <w:r w:rsidR="00B16F2F" w:rsidRPr="00F67171">
        <w:rPr>
          <w:rFonts w:ascii="Times New Roman" w:hAnsi="Times New Roman" w:cs="Times New Roman"/>
          <w:sz w:val="26"/>
          <w:szCs w:val="26"/>
        </w:rPr>
        <w:t>983</w:t>
      </w:r>
      <w:r w:rsidR="006022E5" w:rsidRPr="00F67171">
        <w:rPr>
          <w:rFonts w:ascii="Times New Roman" w:hAnsi="Times New Roman" w:cs="Times New Roman"/>
          <w:sz w:val="26"/>
          <w:szCs w:val="26"/>
        </w:rPr>
        <w:t>)</w:t>
      </w:r>
      <w:r w:rsidR="00EA4A1B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="006022E5" w:rsidRPr="00F67171">
        <w:rPr>
          <w:rFonts w:ascii="Times New Roman" w:hAnsi="Times New Roman" w:cs="Times New Roman"/>
          <w:sz w:val="26"/>
          <w:szCs w:val="26"/>
        </w:rPr>
        <w:t xml:space="preserve"> </w:t>
      </w:r>
      <w:r w:rsidR="00C27FD4" w:rsidRPr="00F67171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EC4110" w:rsidRPr="00F67171" w:rsidRDefault="00EC4110" w:rsidP="00347D87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7171">
        <w:rPr>
          <w:rFonts w:ascii="Times New Roman" w:hAnsi="Times New Roman" w:cs="Times New Roman"/>
          <w:sz w:val="26"/>
          <w:szCs w:val="26"/>
        </w:rPr>
        <w:t>в пункте 9 слова «в течение первого квартала года, следующего за отчетным» заменить словами «</w:t>
      </w:r>
      <w:r w:rsidR="00B40600" w:rsidRPr="00F67171">
        <w:rPr>
          <w:rFonts w:ascii="Times New Roman" w:hAnsi="Times New Roman" w:cs="Times New Roman"/>
          <w:sz w:val="26"/>
          <w:szCs w:val="26"/>
        </w:rPr>
        <w:t xml:space="preserve">до </w:t>
      </w:r>
      <w:r w:rsidRPr="00F67171">
        <w:rPr>
          <w:rFonts w:ascii="Times New Roman" w:hAnsi="Times New Roman" w:cs="Times New Roman"/>
          <w:sz w:val="26"/>
          <w:szCs w:val="26"/>
        </w:rPr>
        <w:t>1 февраля отчетного года (ежегодно)»;</w:t>
      </w:r>
    </w:p>
    <w:p w:rsidR="00EC4110" w:rsidRPr="00F67171" w:rsidRDefault="00EC4110" w:rsidP="00347D87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7171">
        <w:rPr>
          <w:rFonts w:ascii="Times New Roman" w:hAnsi="Times New Roman" w:cs="Times New Roman"/>
          <w:sz w:val="26"/>
          <w:szCs w:val="26"/>
        </w:rPr>
        <w:t>в пункте 1</w:t>
      </w:r>
      <w:r w:rsidR="00B40600" w:rsidRPr="00F67171">
        <w:rPr>
          <w:rFonts w:ascii="Times New Roman" w:hAnsi="Times New Roman" w:cs="Times New Roman"/>
          <w:sz w:val="26"/>
          <w:szCs w:val="26"/>
        </w:rPr>
        <w:t>4</w:t>
      </w:r>
      <w:r w:rsidRPr="00F67171">
        <w:rPr>
          <w:rFonts w:ascii="Times New Roman" w:hAnsi="Times New Roman" w:cs="Times New Roman"/>
          <w:sz w:val="26"/>
          <w:szCs w:val="26"/>
        </w:rPr>
        <w:t xml:space="preserve"> слова «30 марта» заменить словами «15 марта»;</w:t>
      </w:r>
    </w:p>
    <w:p w:rsidR="00C27FD4" w:rsidRPr="00F67171" w:rsidRDefault="00C27FD4" w:rsidP="00347D87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7171">
        <w:rPr>
          <w:rFonts w:ascii="Times New Roman" w:hAnsi="Times New Roman" w:cs="Times New Roman"/>
          <w:sz w:val="26"/>
          <w:szCs w:val="26"/>
        </w:rPr>
        <w:t>пункт 16 изложить в следующей редакции: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671"/>
        <w:gridCol w:w="2644"/>
        <w:gridCol w:w="2645"/>
        <w:gridCol w:w="2329"/>
        <w:gridCol w:w="2054"/>
      </w:tblGrid>
      <w:tr w:rsidR="00C27FD4" w:rsidRPr="00F67171" w:rsidTr="004339A8">
        <w:tc>
          <w:tcPr>
            <w:tcW w:w="559" w:type="dxa"/>
          </w:tcPr>
          <w:p w:rsidR="00C27FD4" w:rsidRPr="00F67171" w:rsidRDefault="004D6769" w:rsidP="00B26D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1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27FD4" w:rsidRPr="00F67171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661" w:type="dxa"/>
          </w:tcPr>
          <w:p w:rsidR="00C27FD4" w:rsidRPr="00F67171" w:rsidRDefault="00F94AFB" w:rsidP="004564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171">
              <w:rPr>
                <w:rFonts w:ascii="Times New Roman" w:hAnsi="Times New Roman" w:cs="Times New Roman"/>
                <w:sz w:val="26"/>
                <w:szCs w:val="26"/>
              </w:rPr>
              <w:t>Организация размещения обязательного публичного отчета на официальном сайте Кабинета Министров Республики Татарстан www.prav.tatarstan.ru</w:t>
            </w:r>
          </w:p>
        </w:tc>
        <w:tc>
          <w:tcPr>
            <w:tcW w:w="2661" w:type="dxa"/>
          </w:tcPr>
          <w:p w:rsidR="00C27FD4" w:rsidRPr="00F67171" w:rsidRDefault="00F94AFB" w:rsidP="00B26D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171">
              <w:rPr>
                <w:rFonts w:ascii="Times New Roman" w:hAnsi="Times New Roman" w:cs="Times New Roman"/>
                <w:sz w:val="26"/>
                <w:szCs w:val="26"/>
              </w:rPr>
              <w:t>информация на официальном сайте Кабинета Министров Республики Татарстан</w:t>
            </w:r>
          </w:p>
          <w:p w:rsidR="004339A8" w:rsidRPr="00F67171" w:rsidRDefault="004339A8" w:rsidP="00B26D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171">
              <w:rPr>
                <w:rFonts w:ascii="Times New Roman" w:hAnsi="Times New Roman" w:cs="Times New Roman"/>
                <w:sz w:val="26"/>
                <w:szCs w:val="26"/>
              </w:rPr>
              <w:t>www.prav.tatarstan.ru</w:t>
            </w:r>
          </w:p>
        </w:tc>
        <w:tc>
          <w:tcPr>
            <w:tcW w:w="2343" w:type="dxa"/>
          </w:tcPr>
          <w:p w:rsidR="00C27FD4" w:rsidRPr="00F67171" w:rsidRDefault="00F94AFB" w:rsidP="00B26D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171">
              <w:rPr>
                <w:rFonts w:ascii="Times New Roman" w:hAnsi="Times New Roman" w:cs="Times New Roman"/>
                <w:sz w:val="26"/>
                <w:szCs w:val="26"/>
              </w:rPr>
              <w:t>в течение 10 дней после получения рекомендаций Государственного Совета Республики Татарстан (ежегодно)</w:t>
            </w:r>
          </w:p>
        </w:tc>
        <w:tc>
          <w:tcPr>
            <w:tcW w:w="2119" w:type="dxa"/>
          </w:tcPr>
          <w:p w:rsidR="00C27FD4" w:rsidRPr="00F67171" w:rsidRDefault="00F94AFB" w:rsidP="00F94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171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социального развития Аппарата Кабинета Министров Республики Татарстан</w:t>
            </w:r>
            <w:r w:rsidR="004D6769" w:rsidRPr="00F671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1F706C" w:rsidRDefault="001F706C" w:rsidP="001F70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9A8" w:rsidRDefault="00B17065" w:rsidP="001F70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403A15">
        <w:rPr>
          <w:rFonts w:ascii="Times New Roman" w:hAnsi="Times New Roman" w:cs="Times New Roman"/>
          <w:sz w:val="26"/>
          <w:szCs w:val="26"/>
        </w:rPr>
        <w:t>ополнить пунктом 16</w:t>
      </w:r>
      <w:r w:rsidR="00403A15" w:rsidRPr="00403A15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4339A8" w:rsidRPr="00F67171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1F706C" w:rsidRPr="00F67171" w:rsidRDefault="001F706C" w:rsidP="001F70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756"/>
        <w:gridCol w:w="2560"/>
        <w:gridCol w:w="2652"/>
        <w:gridCol w:w="2400"/>
        <w:gridCol w:w="1975"/>
      </w:tblGrid>
      <w:tr w:rsidR="004339A8" w:rsidRPr="00F67171" w:rsidTr="004339A8">
        <w:tc>
          <w:tcPr>
            <w:tcW w:w="660" w:type="dxa"/>
          </w:tcPr>
          <w:p w:rsidR="004339A8" w:rsidRPr="00F67171" w:rsidRDefault="004D6769" w:rsidP="004339A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1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22641" w:rsidRPr="0022264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222641" w:rsidRPr="0022264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="004339A8" w:rsidRPr="00F67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96" w:type="dxa"/>
          </w:tcPr>
          <w:p w:rsidR="004339A8" w:rsidRPr="00F67171" w:rsidRDefault="004339A8" w:rsidP="004339A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171">
              <w:rPr>
                <w:rFonts w:ascii="Times New Roman" w:hAnsi="Times New Roman" w:cs="Times New Roman"/>
                <w:sz w:val="26"/>
                <w:szCs w:val="26"/>
              </w:rPr>
              <w:t>Организация размещения обязательного публичного отчета на Официальном сайте www.bus.gov.ru</w:t>
            </w:r>
          </w:p>
        </w:tc>
        <w:tc>
          <w:tcPr>
            <w:tcW w:w="2693" w:type="dxa"/>
          </w:tcPr>
          <w:p w:rsidR="004339A8" w:rsidRPr="00F67171" w:rsidRDefault="004339A8" w:rsidP="004D67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171">
              <w:rPr>
                <w:rFonts w:ascii="Times New Roman" w:hAnsi="Times New Roman" w:cs="Times New Roman"/>
                <w:sz w:val="26"/>
                <w:szCs w:val="26"/>
              </w:rPr>
              <w:t>информация на Официальном сайте www.bus.gov.ru</w:t>
            </w:r>
          </w:p>
        </w:tc>
        <w:tc>
          <w:tcPr>
            <w:tcW w:w="2410" w:type="dxa"/>
          </w:tcPr>
          <w:p w:rsidR="004339A8" w:rsidRPr="00F67171" w:rsidRDefault="004339A8" w:rsidP="004339A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171">
              <w:rPr>
                <w:rFonts w:ascii="Times New Roman" w:hAnsi="Times New Roman" w:cs="Times New Roman"/>
                <w:sz w:val="26"/>
                <w:szCs w:val="26"/>
              </w:rPr>
              <w:t>в течение 10 дней после получения рекомендаций Государственного Совета Республики Татарстан (ежегодно)</w:t>
            </w:r>
          </w:p>
        </w:tc>
        <w:tc>
          <w:tcPr>
            <w:tcW w:w="1984" w:type="dxa"/>
          </w:tcPr>
          <w:p w:rsidR="004339A8" w:rsidRPr="00F67171" w:rsidRDefault="004339A8" w:rsidP="004339A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171">
              <w:rPr>
                <w:rFonts w:ascii="Times New Roman" w:hAnsi="Times New Roman" w:cs="Times New Roman"/>
                <w:sz w:val="26"/>
                <w:szCs w:val="26"/>
              </w:rPr>
              <w:t>Министерство труда, занятости и социальной защиты Республики Татарстан</w:t>
            </w:r>
            <w:r w:rsidR="004D6769" w:rsidRPr="00F671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B26D85" w:rsidRPr="00F67171" w:rsidRDefault="00B26D85" w:rsidP="00B26D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339A8" w:rsidRPr="00F67171" w:rsidRDefault="004339A8" w:rsidP="0093403E">
      <w:pPr>
        <w:jc w:val="both"/>
        <w:rPr>
          <w:rFonts w:ascii="Times New Roman" w:hAnsi="Times New Roman" w:cs="Times New Roman"/>
          <w:sz w:val="26"/>
          <w:szCs w:val="26"/>
        </w:rPr>
      </w:pPr>
      <w:r w:rsidRPr="00F67171">
        <w:rPr>
          <w:rFonts w:ascii="Times New Roman" w:hAnsi="Times New Roman" w:cs="Times New Roman"/>
          <w:sz w:val="26"/>
          <w:szCs w:val="26"/>
        </w:rPr>
        <w:tab/>
      </w:r>
      <w:r w:rsidR="0093403E" w:rsidRPr="00F67171">
        <w:rPr>
          <w:rFonts w:ascii="Times New Roman" w:hAnsi="Times New Roman" w:cs="Times New Roman"/>
          <w:sz w:val="26"/>
          <w:szCs w:val="26"/>
        </w:rPr>
        <w:t>в пункте 1</w:t>
      </w:r>
      <w:r w:rsidR="00403A15">
        <w:rPr>
          <w:rFonts w:ascii="Times New Roman" w:hAnsi="Times New Roman" w:cs="Times New Roman"/>
          <w:sz w:val="26"/>
          <w:szCs w:val="26"/>
        </w:rPr>
        <w:t>7</w:t>
      </w:r>
      <w:r w:rsidR="0093403E" w:rsidRPr="00F67171">
        <w:rPr>
          <w:rFonts w:ascii="Times New Roman" w:hAnsi="Times New Roman" w:cs="Times New Roman"/>
          <w:sz w:val="26"/>
          <w:szCs w:val="26"/>
        </w:rPr>
        <w:t xml:space="preserve"> слова «25 марта» заменить словами «5 марта».</w:t>
      </w:r>
    </w:p>
    <w:p w:rsidR="004339A8" w:rsidRPr="00F67171" w:rsidRDefault="004339A8" w:rsidP="00B26D8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171" w:rsidRDefault="00F67171" w:rsidP="00B26D8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171" w:rsidRDefault="00F67171" w:rsidP="00B26D8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26D85" w:rsidRPr="00F67171" w:rsidRDefault="00B26D85" w:rsidP="00B26D8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171">
        <w:rPr>
          <w:rFonts w:ascii="Times New Roman" w:hAnsi="Times New Roman" w:cs="Times New Roman"/>
          <w:sz w:val="26"/>
          <w:szCs w:val="26"/>
        </w:rPr>
        <w:t>Премьер-министр</w:t>
      </w:r>
    </w:p>
    <w:p w:rsidR="00B26D85" w:rsidRPr="00F67171" w:rsidRDefault="00B26D85" w:rsidP="00B26D8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7171">
        <w:rPr>
          <w:rFonts w:ascii="Times New Roman" w:hAnsi="Times New Roman" w:cs="Times New Roman"/>
          <w:sz w:val="26"/>
          <w:szCs w:val="26"/>
        </w:rPr>
        <w:t xml:space="preserve">Республики Татарстан                                                                             </w:t>
      </w:r>
      <w:r w:rsidR="00B61B89" w:rsidRPr="00F67171">
        <w:rPr>
          <w:rFonts w:ascii="Times New Roman" w:hAnsi="Times New Roman" w:cs="Times New Roman"/>
          <w:sz w:val="26"/>
          <w:szCs w:val="26"/>
        </w:rPr>
        <w:t xml:space="preserve">       </w:t>
      </w:r>
      <w:r w:rsidR="00F67171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F67171">
        <w:rPr>
          <w:rFonts w:ascii="Times New Roman" w:hAnsi="Times New Roman" w:cs="Times New Roman"/>
          <w:sz w:val="26"/>
          <w:szCs w:val="26"/>
        </w:rPr>
        <w:t>А.В.Песошин</w:t>
      </w:r>
      <w:proofErr w:type="spellEnd"/>
    </w:p>
    <w:sectPr w:rsidR="00B26D85" w:rsidRPr="00F67171" w:rsidSect="00F67171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F4BB6"/>
    <w:multiLevelType w:val="hybridMultilevel"/>
    <w:tmpl w:val="E386470A"/>
    <w:lvl w:ilvl="0" w:tplc="D9948B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96"/>
    <w:rsid w:val="00020268"/>
    <w:rsid w:val="000764E1"/>
    <w:rsid w:val="000945ED"/>
    <w:rsid w:val="000F5083"/>
    <w:rsid w:val="001F706C"/>
    <w:rsid w:val="00222641"/>
    <w:rsid w:val="0030679D"/>
    <w:rsid w:val="00322BAD"/>
    <w:rsid w:val="00347D87"/>
    <w:rsid w:val="00403A15"/>
    <w:rsid w:val="004339A8"/>
    <w:rsid w:val="00456407"/>
    <w:rsid w:val="004D6769"/>
    <w:rsid w:val="006022E5"/>
    <w:rsid w:val="006B07E6"/>
    <w:rsid w:val="00760954"/>
    <w:rsid w:val="007877C3"/>
    <w:rsid w:val="007A0896"/>
    <w:rsid w:val="008E3CC2"/>
    <w:rsid w:val="0093403E"/>
    <w:rsid w:val="00AA6C8D"/>
    <w:rsid w:val="00AD53C1"/>
    <w:rsid w:val="00B16F2F"/>
    <w:rsid w:val="00B17065"/>
    <w:rsid w:val="00B26D85"/>
    <w:rsid w:val="00B40600"/>
    <w:rsid w:val="00B61B89"/>
    <w:rsid w:val="00C27FD4"/>
    <w:rsid w:val="00D526EB"/>
    <w:rsid w:val="00E61038"/>
    <w:rsid w:val="00EA4A1B"/>
    <w:rsid w:val="00EC4110"/>
    <w:rsid w:val="00F55A02"/>
    <w:rsid w:val="00F67171"/>
    <w:rsid w:val="00F9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A193"/>
  <w15:chartTrackingRefBased/>
  <w15:docId w15:val="{526FAA9F-20E6-4A70-80F5-322D3DA3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B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2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6E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4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40</cp:revision>
  <cp:lastPrinted>2019-12-17T11:53:00Z</cp:lastPrinted>
  <dcterms:created xsi:type="dcterms:W3CDTF">2019-11-29T11:24:00Z</dcterms:created>
  <dcterms:modified xsi:type="dcterms:W3CDTF">2019-12-19T07:00:00Z</dcterms:modified>
</cp:coreProperties>
</file>