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66" w:rsidRPr="006A0C19" w:rsidRDefault="006A0C19" w:rsidP="005E5E6F">
      <w:pPr>
        <w:spacing w:line="360" w:lineRule="auto"/>
        <w:jc w:val="both"/>
        <w:rPr>
          <w:b/>
          <w:sz w:val="28"/>
          <w:szCs w:val="28"/>
        </w:rPr>
      </w:pPr>
      <w:r w:rsidRPr="006A0C19">
        <w:rPr>
          <w:b/>
          <w:sz w:val="28"/>
          <w:szCs w:val="28"/>
        </w:rPr>
        <w:t xml:space="preserve"> </w:t>
      </w:r>
    </w:p>
    <w:p w:rsidR="00481166" w:rsidRPr="00481166" w:rsidRDefault="00481166" w:rsidP="00C470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81166">
        <w:rPr>
          <w:b/>
          <w:sz w:val="28"/>
          <w:szCs w:val="28"/>
        </w:rPr>
        <w:t>Об утверждении Порядка предоставления иных межбюджетных трансфертов из бюдже</w:t>
      </w:r>
      <w:r w:rsidR="00C470F1">
        <w:rPr>
          <w:b/>
          <w:sz w:val="28"/>
          <w:szCs w:val="28"/>
        </w:rPr>
        <w:t>та Республики Татарстан бюджету</w:t>
      </w:r>
      <w:r w:rsidRPr="00481166">
        <w:rPr>
          <w:b/>
          <w:sz w:val="28"/>
          <w:szCs w:val="28"/>
        </w:rPr>
        <w:t xml:space="preserve"> </w:t>
      </w:r>
      <w:r w:rsidR="00C470F1">
        <w:rPr>
          <w:b/>
          <w:sz w:val="28"/>
          <w:szCs w:val="28"/>
        </w:rPr>
        <w:t>Тетюшского муниципального района</w:t>
      </w:r>
      <w:r w:rsidRPr="00481166">
        <w:rPr>
          <w:b/>
          <w:sz w:val="28"/>
          <w:szCs w:val="28"/>
        </w:rPr>
        <w:t xml:space="preserve"> на проведение мероприятия, направленного на развитие системы территориального общественного самоуправления в Тетюшском муниципальном районе, в части осуществления компенсационных выплат руководителям территориальных общественных самоуправлений</w:t>
      </w:r>
    </w:p>
    <w:p w:rsidR="00481166" w:rsidRDefault="00481166" w:rsidP="00481166">
      <w:pPr>
        <w:spacing w:line="360" w:lineRule="auto"/>
        <w:ind w:firstLine="709"/>
        <w:jc w:val="both"/>
        <w:rPr>
          <w:sz w:val="28"/>
          <w:szCs w:val="28"/>
        </w:rPr>
      </w:pPr>
    </w:p>
    <w:p w:rsidR="00481166" w:rsidRDefault="00481166" w:rsidP="0048116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31.10.2019 № 988 Исполнительный комитет Тетюшского муниципального </w:t>
      </w:r>
      <w:r w:rsidR="00DA6A0D">
        <w:rPr>
          <w:sz w:val="28"/>
          <w:szCs w:val="28"/>
        </w:rPr>
        <w:t xml:space="preserve">района </w:t>
      </w:r>
      <w:r w:rsidR="00DA6A0D" w:rsidRPr="00DA6A0D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DA6A0D" w:rsidRPr="00813E35" w:rsidRDefault="005E5E6F" w:rsidP="00DA6A0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A6A0D" w:rsidRPr="00813E35">
        <w:rPr>
          <w:sz w:val="28"/>
          <w:szCs w:val="28"/>
        </w:rPr>
        <w:t>Утвердить прилагаемый Порядок предоставления иных межбюджетных трансфертов из бюдже</w:t>
      </w:r>
      <w:r w:rsidR="004F3BDA">
        <w:rPr>
          <w:sz w:val="28"/>
          <w:szCs w:val="28"/>
        </w:rPr>
        <w:t>та Республики Татарстан бюджету</w:t>
      </w:r>
      <w:r w:rsidR="00DA6A0D" w:rsidRPr="00813E35">
        <w:rPr>
          <w:sz w:val="28"/>
          <w:szCs w:val="28"/>
        </w:rPr>
        <w:t xml:space="preserve"> </w:t>
      </w:r>
      <w:r w:rsidR="004F3BDA" w:rsidRPr="004F3BDA">
        <w:rPr>
          <w:sz w:val="28"/>
          <w:szCs w:val="28"/>
        </w:rPr>
        <w:t xml:space="preserve">Тетюшского муниципального района </w:t>
      </w:r>
      <w:r w:rsidR="00DA6A0D" w:rsidRPr="00813E35">
        <w:rPr>
          <w:sz w:val="28"/>
          <w:szCs w:val="28"/>
        </w:rPr>
        <w:t xml:space="preserve">на проведение мероприятия, направленного на развитие системы территориального общественного самоуправления </w:t>
      </w:r>
      <w:r w:rsidR="00DA6A0D">
        <w:rPr>
          <w:sz w:val="28"/>
          <w:szCs w:val="28"/>
        </w:rPr>
        <w:t>в Тетюшском муниципальном районе</w:t>
      </w:r>
      <w:r w:rsidR="00DA6A0D" w:rsidRPr="00813E35">
        <w:rPr>
          <w:sz w:val="28"/>
          <w:szCs w:val="28"/>
        </w:rPr>
        <w:t>, в части осуществления компенсационных выплат руководителям территориаль</w:t>
      </w:r>
      <w:r w:rsidR="00DA6A0D">
        <w:rPr>
          <w:sz w:val="28"/>
          <w:szCs w:val="28"/>
        </w:rPr>
        <w:t>ных общественных самоуправлений</w:t>
      </w:r>
      <w:r w:rsidR="00DA6A0D" w:rsidRPr="00DA6A0D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</w:t>
      </w:r>
      <w:r w:rsidR="00DA6A0D">
        <w:rPr>
          <w:sz w:val="28"/>
          <w:szCs w:val="28"/>
        </w:rPr>
        <w:t>.</w:t>
      </w:r>
    </w:p>
    <w:p w:rsidR="00481166" w:rsidRDefault="00DA6A0D" w:rsidP="00DA6A0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3E35">
        <w:rPr>
          <w:sz w:val="28"/>
          <w:szCs w:val="28"/>
        </w:rPr>
        <w:t xml:space="preserve">Признать утратившим силу постановление </w:t>
      </w:r>
      <w:r w:rsidR="004F3BDA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 xml:space="preserve">Исполнительного комитета Тетюшского муниципального района от 18.08.2014 № 433 </w:t>
      </w:r>
      <w:r w:rsidRPr="00813E35">
        <w:rPr>
          <w:sz w:val="28"/>
          <w:szCs w:val="28"/>
        </w:rPr>
        <w:t>«</w:t>
      </w:r>
      <w:r>
        <w:rPr>
          <w:sz w:val="28"/>
          <w:szCs w:val="28"/>
        </w:rPr>
        <w:t>О поддержке территориальных общественных самоуправлений в Тетюшском муниципальном районе»</w:t>
      </w:r>
      <w:r w:rsidRPr="00813E35">
        <w:rPr>
          <w:sz w:val="28"/>
          <w:szCs w:val="28"/>
        </w:rPr>
        <w:t>.</w:t>
      </w:r>
      <w:r w:rsidR="007E0DE1">
        <w:rPr>
          <w:sz w:val="28"/>
          <w:szCs w:val="28"/>
        </w:rPr>
        <w:t xml:space="preserve"> </w:t>
      </w:r>
    </w:p>
    <w:p w:rsidR="00481166" w:rsidRDefault="00DA6A0D" w:rsidP="004811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1166" w:rsidRPr="005F4D2C">
        <w:rPr>
          <w:sz w:val="28"/>
          <w:szCs w:val="28"/>
        </w:rPr>
        <w:t>.</w:t>
      </w:r>
      <w:r w:rsidR="00481166" w:rsidRPr="005F4D2C">
        <w:rPr>
          <w:sz w:val="28"/>
          <w:szCs w:val="28"/>
        </w:rPr>
        <w:tab/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481166" w:rsidRDefault="00481166" w:rsidP="0048116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81166" w:rsidRDefault="00481166" w:rsidP="00481166">
      <w:pPr>
        <w:spacing w:line="360" w:lineRule="auto"/>
        <w:jc w:val="both"/>
        <w:rPr>
          <w:sz w:val="28"/>
          <w:szCs w:val="28"/>
        </w:rPr>
      </w:pPr>
    </w:p>
    <w:p w:rsidR="00481166" w:rsidRPr="000A488D" w:rsidRDefault="00481166" w:rsidP="00481166">
      <w:pPr>
        <w:spacing w:line="360" w:lineRule="auto"/>
        <w:rPr>
          <w:b/>
        </w:rPr>
      </w:pPr>
      <w:r w:rsidRPr="000A488D">
        <w:rPr>
          <w:b/>
          <w:sz w:val="28"/>
        </w:rPr>
        <w:t xml:space="preserve">Руководитель                            </w:t>
      </w:r>
      <w:r w:rsidR="007E0DE1">
        <w:rPr>
          <w:b/>
          <w:sz w:val="28"/>
        </w:rPr>
        <w:t xml:space="preserve">                  </w:t>
      </w:r>
      <w:r w:rsidRPr="000A488D">
        <w:rPr>
          <w:b/>
          <w:sz w:val="28"/>
        </w:rPr>
        <w:t xml:space="preserve">                                А.Б. Семенычев</w:t>
      </w:r>
    </w:p>
    <w:tbl>
      <w:tblPr>
        <w:tblpPr w:leftFromText="180" w:rightFromText="180" w:vertAnchor="text" w:horzAnchor="margin" w:tblpXSpec="right" w:tblpY="-532"/>
        <w:tblW w:w="0" w:type="auto"/>
        <w:tblLook w:val="01E0" w:firstRow="1" w:lastRow="1" w:firstColumn="1" w:lastColumn="1" w:noHBand="0" w:noVBand="0"/>
      </w:tblPr>
      <w:tblGrid>
        <w:gridCol w:w="4425"/>
      </w:tblGrid>
      <w:tr w:rsidR="007E0DE1" w:rsidTr="00531871">
        <w:trPr>
          <w:trHeight w:val="830"/>
        </w:trPr>
        <w:tc>
          <w:tcPr>
            <w:tcW w:w="4425" w:type="dxa"/>
          </w:tcPr>
          <w:p w:rsidR="007E0DE1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</w:p>
          <w:p w:rsidR="007E0DE1" w:rsidRPr="00B666AF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7E0DE1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к постановлению </w:t>
            </w:r>
          </w:p>
          <w:p w:rsidR="007E0DE1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</w:t>
            </w:r>
            <w:r w:rsidRPr="00B666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комитета </w:t>
            </w:r>
          </w:p>
          <w:p w:rsidR="007E0DE1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  <w:r w:rsidRPr="00D87FC9">
              <w:rPr>
                <w:sz w:val="24"/>
                <w:szCs w:val="24"/>
              </w:rPr>
              <w:t>Тетюшского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7E0DE1" w:rsidRPr="00B666AF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7E0DE1" w:rsidRPr="00B666AF" w:rsidRDefault="007E0DE1" w:rsidP="00531871">
            <w:pPr>
              <w:ind w:left="708"/>
              <w:jc w:val="both"/>
              <w:rPr>
                <w:sz w:val="24"/>
                <w:szCs w:val="24"/>
              </w:rPr>
            </w:pPr>
            <w:r w:rsidRPr="00B666A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______________</w:t>
            </w:r>
            <w:r w:rsidRPr="00B666AF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_________</w:t>
            </w:r>
          </w:p>
        </w:tc>
      </w:tr>
    </w:tbl>
    <w:p w:rsidR="007E0DE1" w:rsidRDefault="007E0DE1" w:rsidP="007E0DE1">
      <w:pPr>
        <w:rPr>
          <w:sz w:val="22"/>
          <w:szCs w:val="22"/>
        </w:rPr>
      </w:pPr>
    </w:p>
    <w:p w:rsidR="007E0DE1" w:rsidRPr="00F6631A" w:rsidRDefault="007E0DE1" w:rsidP="007E0DE1">
      <w:pPr>
        <w:rPr>
          <w:sz w:val="28"/>
          <w:szCs w:val="28"/>
        </w:rPr>
      </w:pPr>
    </w:p>
    <w:p w:rsidR="007E0DE1" w:rsidRDefault="007E0DE1" w:rsidP="007E0DE1">
      <w:pPr>
        <w:jc w:val="both"/>
        <w:rPr>
          <w:sz w:val="28"/>
          <w:szCs w:val="28"/>
        </w:rPr>
      </w:pPr>
    </w:p>
    <w:p w:rsidR="007E0DE1" w:rsidRDefault="007E0DE1" w:rsidP="007E0DE1">
      <w:pPr>
        <w:jc w:val="both"/>
        <w:rPr>
          <w:sz w:val="28"/>
          <w:szCs w:val="28"/>
        </w:rPr>
      </w:pPr>
    </w:p>
    <w:p w:rsidR="00481166" w:rsidRDefault="00481166" w:rsidP="00481166">
      <w:pPr>
        <w:rPr>
          <w:sz w:val="22"/>
          <w:szCs w:val="22"/>
        </w:rPr>
      </w:pPr>
    </w:p>
    <w:p w:rsidR="00481166" w:rsidRPr="000A488D" w:rsidRDefault="00481166" w:rsidP="00481166">
      <w:pPr>
        <w:rPr>
          <w:sz w:val="22"/>
          <w:szCs w:val="22"/>
        </w:rPr>
      </w:pPr>
    </w:p>
    <w:p w:rsidR="00481166" w:rsidRPr="006F605C" w:rsidRDefault="00481166" w:rsidP="00481166">
      <w:pPr>
        <w:rPr>
          <w:sz w:val="22"/>
          <w:szCs w:val="22"/>
          <w:lang w:val="en-US"/>
        </w:rPr>
      </w:pPr>
    </w:p>
    <w:p w:rsidR="006A0C19" w:rsidRPr="00C3036F" w:rsidRDefault="007E0DE1" w:rsidP="006A0C19">
      <w:pPr>
        <w:jc w:val="center"/>
        <w:rPr>
          <w:b/>
          <w:sz w:val="28"/>
          <w:szCs w:val="28"/>
          <w:lang w:val="en-US"/>
        </w:rPr>
      </w:pPr>
      <w:r w:rsidRPr="00C3036F">
        <w:rPr>
          <w:b/>
          <w:sz w:val="28"/>
          <w:szCs w:val="28"/>
        </w:rPr>
        <w:t>Порядок</w:t>
      </w:r>
    </w:p>
    <w:p w:rsidR="006A0C19" w:rsidRPr="005E5E6F" w:rsidRDefault="007E0DE1" w:rsidP="006A0C19">
      <w:pPr>
        <w:jc w:val="center"/>
        <w:rPr>
          <w:b/>
          <w:sz w:val="28"/>
          <w:szCs w:val="28"/>
        </w:rPr>
      </w:pPr>
      <w:r w:rsidRPr="00C3036F">
        <w:rPr>
          <w:b/>
          <w:sz w:val="28"/>
          <w:szCs w:val="28"/>
        </w:rPr>
        <w:t xml:space="preserve">предоставления иных межбюджетных трансфертов из бюджета </w:t>
      </w:r>
    </w:p>
    <w:p w:rsidR="006A0C19" w:rsidRPr="005E5E6F" w:rsidRDefault="004F3BDA" w:rsidP="004F3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бюджету</w:t>
      </w:r>
      <w:r w:rsidR="007E0DE1" w:rsidRPr="00C3036F">
        <w:rPr>
          <w:b/>
          <w:sz w:val="28"/>
          <w:szCs w:val="28"/>
        </w:rPr>
        <w:t xml:space="preserve"> </w:t>
      </w:r>
      <w:r w:rsidRPr="004F3BDA">
        <w:rPr>
          <w:b/>
          <w:sz w:val="28"/>
          <w:szCs w:val="28"/>
        </w:rPr>
        <w:t xml:space="preserve">Тетюшского муниципального района </w:t>
      </w:r>
      <w:r w:rsidR="007E0DE1" w:rsidRPr="00C3036F">
        <w:rPr>
          <w:b/>
          <w:sz w:val="28"/>
          <w:szCs w:val="28"/>
        </w:rPr>
        <w:t>на проведение мероприятия, направленного</w:t>
      </w:r>
    </w:p>
    <w:p w:rsidR="006A0C19" w:rsidRPr="005E5E6F" w:rsidRDefault="007E0DE1" w:rsidP="006A0C19">
      <w:pPr>
        <w:jc w:val="center"/>
        <w:rPr>
          <w:b/>
          <w:sz w:val="28"/>
          <w:szCs w:val="28"/>
        </w:rPr>
      </w:pPr>
      <w:r w:rsidRPr="00C3036F">
        <w:rPr>
          <w:b/>
          <w:sz w:val="28"/>
          <w:szCs w:val="28"/>
        </w:rPr>
        <w:t xml:space="preserve"> на развитие системы территориального общественного </w:t>
      </w:r>
    </w:p>
    <w:p w:rsidR="006A0C19" w:rsidRPr="005E5E6F" w:rsidRDefault="007E0DE1" w:rsidP="006A0C19">
      <w:pPr>
        <w:jc w:val="center"/>
        <w:rPr>
          <w:b/>
          <w:sz w:val="28"/>
          <w:szCs w:val="28"/>
        </w:rPr>
      </w:pPr>
      <w:r w:rsidRPr="00C3036F">
        <w:rPr>
          <w:b/>
          <w:sz w:val="28"/>
          <w:szCs w:val="28"/>
        </w:rPr>
        <w:t xml:space="preserve">самоуправления в Тетюшском муниципальном районе, в части осуществления компенсационных выплат руководителям </w:t>
      </w:r>
    </w:p>
    <w:p w:rsidR="00CA1027" w:rsidRPr="00C3036F" w:rsidRDefault="007E0DE1" w:rsidP="006A0C19">
      <w:pPr>
        <w:jc w:val="center"/>
        <w:rPr>
          <w:b/>
          <w:sz w:val="28"/>
          <w:szCs w:val="28"/>
        </w:rPr>
      </w:pPr>
      <w:r w:rsidRPr="00C3036F">
        <w:rPr>
          <w:b/>
          <w:sz w:val="28"/>
          <w:szCs w:val="28"/>
        </w:rPr>
        <w:t>территориальных общественных самоуправлений</w:t>
      </w:r>
    </w:p>
    <w:p w:rsidR="006A0C19" w:rsidRPr="006A0C19" w:rsidRDefault="006A0C19" w:rsidP="006A0C19">
      <w:pPr>
        <w:jc w:val="both"/>
        <w:rPr>
          <w:sz w:val="28"/>
          <w:szCs w:val="28"/>
        </w:rPr>
      </w:pPr>
    </w:p>
    <w:p w:rsidR="006A0C19" w:rsidRPr="00813E35" w:rsidRDefault="006A0C19" w:rsidP="006A0C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3E35">
        <w:rPr>
          <w:sz w:val="28"/>
          <w:szCs w:val="28"/>
        </w:rPr>
        <w:t xml:space="preserve">Настоящий Порядок определяет механизм предоставления </w:t>
      </w:r>
      <w:r w:rsidRPr="00813E35">
        <w:rPr>
          <w:bCs/>
          <w:sz w:val="28"/>
          <w:szCs w:val="28"/>
        </w:rPr>
        <w:t xml:space="preserve">иных межбюджетных трансфертов </w:t>
      </w:r>
      <w:r>
        <w:rPr>
          <w:sz w:val="28"/>
          <w:szCs w:val="28"/>
        </w:rPr>
        <w:t>из</w:t>
      </w:r>
      <w:r w:rsidRPr="00813E35">
        <w:rPr>
          <w:sz w:val="28"/>
          <w:szCs w:val="28"/>
        </w:rPr>
        <w:t xml:space="preserve"> бюджета Республики Татарстан </w:t>
      </w:r>
      <w:r w:rsidR="005E5E6F">
        <w:rPr>
          <w:sz w:val="28"/>
          <w:szCs w:val="28"/>
        </w:rPr>
        <w:t xml:space="preserve">на </w:t>
      </w:r>
      <w:r w:rsidRPr="00813E35">
        <w:rPr>
          <w:sz w:val="28"/>
          <w:szCs w:val="28"/>
        </w:rPr>
        <w:t>финансовое обеспечение затрат</w:t>
      </w:r>
      <w:r>
        <w:rPr>
          <w:sz w:val="28"/>
          <w:szCs w:val="28"/>
        </w:rPr>
        <w:t xml:space="preserve"> для</w:t>
      </w:r>
      <w:r w:rsidRPr="001B408C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1B408C">
        <w:rPr>
          <w:sz w:val="28"/>
          <w:szCs w:val="28"/>
        </w:rPr>
        <w:t xml:space="preserve"> мероприятия, направленного на развитие системы территориального общественного самоуправления</w:t>
      </w:r>
      <w:r w:rsidRPr="006A0C19">
        <w:rPr>
          <w:sz w:val="28"/>
          <w:szCs w:val="28"/>
        </w:rPr>
        <w:t xml:space="preserve"> </w:t>
      </w:r>
      <w:r>
        <w:rPr>
          <w:sz w:val="28"/>
          <w:szCs w:val="28"/>
        </w:rPr>
        <w:t>в Тетюшском муниципальном районе</w:t>
      </w:r>
      <w:r w:rsidRPr="001B408C">
        <w:rPr>
          <w:sz w:val="28"/>
          <w:szCs w:val="28"/>
        </w:rPr>
        <w:t>, в части осуществления компенсационных выплат руководителям территориальных общественных самоуправлений</w:t>
      </w:r>
      <w:r>
        <w:rPr>
          <w:sz w:val="28"/>
          <w:szCs w:val="28"/>
        </w:rPr>
        <w:t xml:space="preserve"> (далее – иные межбюджетные трансферты).</w:t>
      </w:r>
    </w:p>
    <w:p w:rsidR="006A0C19" w:rsidRPr="00813E35" w:rsidRDefault="006A0C19" w:rsidP="005E5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3E35">
        <w:rPr>
          <w:sz w:val="28"/>
          <w:szCs w:val="28"/>
        </w:rPr>
        <w:t>2. Иные межбюджетные тра</w:t>
      </w:r>
      <w:r w:rsidR="005E5E6F">
        <w:rPr>
          <w:sz w:val="28"/>
          <w:szCs w:val="28"/>
        </w:rPr>
        <w:t xml:space="preserve">нсферты предоставляются территориальным общественным самоуправлениям, </w:t>
      </w:r>
      <w:r w:rsidR="00401FCD">
        <w:rPr>
          <w:sz w:val="28"/>
          <w:szCs w:val="28"/>
        </w:rPr>
        <w:t xml:space="preserve">зарегистрированным </w:t>
      </w:r>
      <w:r w:rsidR="005E5E6F">
        <w:rPr>
          <w:sz w:val="28"/>
          <w:szCs w:val="28"/>
        </w:rPr>
        <w:t xml:space="preserve">на территории Тетюшского муниципального района </w:t>
      </w:r>
      <w:r w:rsidRPr="00813E35">
        <w:rPr>
          <w:sz w:val="28"/>
          <w:szCs w:val="28"/>
        </w:rPr>
        <w:t>на осуществление компенсационных выплат руководителям территориальн</w:t>
      </w:r>
      <w:r w:rsidR="00401FCD">
        <w:rPr>
          <w:sz w:val="28"/>
          <w:szCs w:val="28"/>
        </w:rPr>
        <w:t>ых общественных самоуправлений</w:t>
      </w:r>
      <w:r w:rsidRPr="00813E35">
        <w:rPr>
          <w:sz w:val="28"/>
          <w:szCs w:val="28"/>
        </w:rPr>
        <w:t>.</w:t>
      </w:r>
    </w:p>
    <w:p w:rsidR="006A0C19" w:rsidRPr="00813E35" w:rsidRDefault="006A0C19" w:rsidP="006A0C1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13E3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13E35">
        <w:rPr>
          <w:sz w:val="28"/>
          <w:szCs w:val="28"/>
        </w:rPr>
        <w:t>Иные межбюджетные трансферты предоставляются в предел</w:t>
      </w:r>
      <w:r w:rsidR="00401FCD">
        <w:rPr>
          <w:sz w:val="28"/>
          <w:szCs w:val="28"/>
        </w:rPr>
        <w:t>ах объема бюджетных ассигнований на указанные в пункте 1</w:t>
      </w:r>
      <w:r w:rsidR="00401FCD" w:rsidRPr="00813E35">
        <w:rPr>
          <w:sz w:val="28"/>
          <w:szCs w:val="28"/>
        </w:rPr>
        <w:t xml:space="preserve"> </w:t>
      </w:r>
      <w:r w:rsidR="00401FCD">
        <w:rPr>
          <w:sz w:val="28"/>
          <w:szCs w:val="28"/>
        </w:rPr>
        <w:t>настоящего Порядка цели</w:t>
      </w:r>
      <w:r w:rsidR="00401FCD" w:rsidRPr="00813E35">
        <w:rPr>
          <w:sz w:val="28"/>
          <w:szCs w:val="28"/>
        </w:rPr>
        <w:t xml:space="preserve"> </w:t>
      </w:r>
      <w:r w:rsidR="00401FCD">
        <w:rPr>
          <w:sz w:val="28"/>
          <w:szCs w:val="28"/>
        </w:rPr>
        <w:t xml:space="preserve">решением Совета Тетюшского муниципального района о бюджете Тетюшского муниципального района на </w:t>
      </w:r>
      <w:r w:rsidRPr="00813E35">
        <w:rPr>
          <w:sz w:val="28"/>
          <w:szCs w:val="28"/>
        </w:rPr>
        <w:t>соответствующий финансовый год и на плановый период.</w:t>
      </w:r>
    </w:p>
    <w:p w:rsidR="002E16F4" w:rsidRDefault="00961F21" w:rsidP="00961F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E16F4" w:rsidRPr="00813E35">
        <w:rPr>
          <w:sz w:val="28"/>
          <w:szCs w:val="28"/>
        </w:rPr>
        <w:t>Иные межбюджетные трансферты</w:t>
      </w:r>
      <w:r w:rsidR="002E16F4" w:rsidRPr="002E16F4">
        <w:rPr>
          <w:sz w:val="28"/>
          <w:szCs w:val="28"/>
        </w:rPr>
        <w:t xml:space="preserve"> </w:t>
      </w:r>
      <w:r w:rsidR="002E16F4">
        <w:rPr>
          <w:sz w:val="28"/>
          <w:szCs w:val="28"/>
        </w:rPr>
        <w:t>предоставляются при наличии:</w:t>
      </w:r>
    </w:p>
    <w:p w:rsidR="002E16F4" w:rsidRDefault="002E16F4" w:rsidP="00961F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Устава террит</w:t>
      </w:r>
      <w:r w:rsidR="004403DF">
        <w:rPr>
          <w:sz w:val="28"/>
          <w:szCs w:val="28"/>
        </w:rPr>
        <w:t>ориального общественного самоуправления, зарегистрированного в установленном законодательством порядке;</w:t>
      </w:r>
    </w:p>
    <w:p w:rsidR="004403DF" w:rsidRDefault="004403DF" w:rsidP="00961F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плана работ территориального общественного самоуправления на текущий финансовый год;</w:t>
      </w:r>
    </w:p>
    <w:p w:rsidR="004403DF" w:rsidRDefault="004403DF" w:rsidP="00961F2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утвержденной сметы доходов и расходов территориального общественного самоуправления на текущий финансовый год.</w:t>
      </w:r>
    </w:p>
    <w:p w:rsidR="006A0C19" w:rsidRDefault="004403DF" w:rsidP="002014CF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14CF">
        <w:rPr>
          <w:sz w:val="28"/>
          <w:szCs w:val="28"/>
        </w:rPr>
        <w:t xml:space="preserve">5. </w:t>
      </w:r>
      <w:r w:rsidR="006A0C19" w:rsidRPr="00813E35">
        <w:rPr>
          <w:sz w:val="28"/>
          <w:szCs w:val="28"/>
        </w:rPr>
        <w:t xml:space="preserve">Иные межбюджетные трансферты предоставляются </w:t>
      </w:r>
      <w:r>
        <w:rPr>
          <w:sz w:val="28"/>
          <w:szCs w:val="28"/>
        </w:rPr>
        <w:t xml:space="preserve">Исполнительным комитетом Тетюшского муниципального района </w:t>
      </w:r>
      <w:r w:rsidR="006A0C19" w:rsidRPr="00813E35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договора о предоставлении иных межбюджетных </w:t>
      </w:r>
      <w:r w:rsidR="002014CF">
        <w:rPr>
          <w:sz w:val="28"/>
          <w:szCs w:val="28"/>
        </w:rPr>
        <w:t>из бюджета Тетюшского муниципального района, заключаемого между Исполнительным комитетом и Получателем</w:t>
      </w:r>
      <w:r w:rsidR="001B30B2">
        <w:rPr>
          <w:sz w:val="28"/>
          <w:szCs w:val="28"/>
        </w:rPr>
        <w:t xml:space="preserve"> иных межбюджетных трансфертов в котором предусматриваются следующие положения:</w:t>
      </w:r>
    </w:p>
    <w:p w:rsidR="001B30B2" w:rsidRDefault="00291EF1" w:rsidP="002014CF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30B2">
        <w:rPr>
          <w:sz w:val="28"/>
          <w:szCs w:val="28"/>
        </w:rPr>
        <w:t>а) цели, сроки и порядок предоставления и использования иных межбюджетных трансфертов;</w:t>
      </w:r>
    </w:p>
    <w:p w:rsidR="001B30B2" w:rsidRDefault="00291EF1" w:rsidP="001B30B2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30B2">
        <w:rPr>
          <w:sz w:val="28"/>
          <w:szCs w:val="28"/>
        </w:rPr>
        <w:t>б) форма заявки на предоставление иных межбюджетных трансфертов;</w:t>
      </w:r>
    </w:p>
    <w:p w:rsidR="001B30B2" w:rsidRDefault="00291EF1" w:rsidP="002014CF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30B2">
        <w:rPr>
          <w:sz w:val="28"/>
          <w:szCs w:val="28"/>
        </w:rPr>
        <w:t>в) обязательство Получателя субсидии  соблюдать цели, условия, порядок предоставления субсидий, предусмотренные настоящим Порядком и Договором;</w:t>
      </w:r>
    </w:p>
    <w:p w:rsidR="001B141A" w:rsidRDefault="00291EF1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30B2">
        <w:rPr>
          <w:sz w:val="28"/>
          <w:szCs w:val="28"/>
        </w:rPr>
        <w:t>г) согласие П</w:t>
      </w:r>
      <w:r w:rsidR="001B141A">
        <w:rPr>
          <w:sz w:val="28"/>
          <w:szCs w:val="28"/>
        </w:rPr>
        <w:t>олучателя субсидии на осуществ</w:t>
      </w:r>
      <w:r w:rsidR="001B30B2">
        <w:rPr>
          <w:sz w:val="28"/>
          <w:szCs w:val="28"/>
        </w:rPr>
        <w:t>ление Исполнительным комитетом и Финансово-бюджетной палатой Тетюшского муниципального района</w:t>
      </w:r>
      <w:r w:rsidR="001B141A">
        <w:rPr>
          <w:sz w:val="28"/>
          <w:szCs w:val="28"/>
        </w:rPr>
        <w:t xml:space="preserve"> проверок соблюдения Получателем иных межбюджетных трансфертов целей, условий и порядка предоставления иных межбюджетных трансфертов, установленных настоящим Порядком и Договором;</w:t>
      </w:r>
    </w:p>
    <w:p w:rsidR="001B141A" w:rsidRDefault="00291EF1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B141A">
        <w:rPr>
          <w:sz w:val="28"/>
          <w:szCs w:val="28"/>
        </w:rPr>
        <w:t>д) порядок, сроки и форма предоставления Получателем иных межбюджетных трансфертов отчетов об использовании иных межбюджетных трансфертов;</w:t>
      </w:r>
    </w:p>
    <w:p w:rsidR="001B30B2" w:rsidRPr="00813E35" w:rsidRDefault="00291EF1" w:rsidP="002014CF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141A">
        <w:rPr>
          <w:sz w:val="28"/>
          <w:szCs w:val="28"/>
        </w:rPr>
        <w:t>е) порядок возврата сумм субсидий в доход бюджета Тетюшского муниципального района в случае установления по итогам проверок, проведенных Исполнительным комитетом и Финансово-бюджетной палатой Тетюшского муниципального района, факта нарушения условий, целей и порядка предоставления иных межбюджетных трансфертов, определенных настоящим Порядком и Договором.</w:t>
      </w:r>
    </w:p>
    <w:p w:rsidR="001B141A" w:rsidRDefault="00291EF1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41A">
        <w:rPr>
          <w:sz w:val="28"/>
          <w:szCs w:val="28"/>
        </w:rPr>
        <w:t>6</w:t>
      </w:r>
      <w:r w:rsidR="006A0C19" w:rsidRPr="00813E35">
        <w:rPr>
          <w:sz w:val="28"/>
          <w:szCs w:val="28"/>
        </w:rPr>
        <w:t>.</w:t>
      </w:r>
      <w:r w:rsidR="006A0C19">
        <w:rPr>
          <w:sz w:val="28"/>
          <w:szCs w:val="28"/>
        </w:rPr>
        <w:t xml:space="preserve"> </w:t>
      </w:r>
      <w:r w:rsidR="001B141A">
        <w:rPr>
          <w:sz w:val="28"/>
          <w:szCs w:val="28"/>
        </w:rPr>
        <w:t>Для предоставления иных межбюджетных трансфертов Получателю иных межбюджетных трансфертов необходимо представить в Исполнительный комитет:</w:t>
      </w:r>
    </w:p>
    <w:p w:rsidR="001B141A" w:rsidRDefault="00291EF1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141A">
        <w:rPr>
          <w:sz w:val="28"/>
          <w:szCs w:val="28"/>
        </w:rPr>
        <w:t>- письменное заявление о предоставлении субсидии с указанием Ф.И.О. руководителя, банковских реквизитов, контактных телефонов</w:t>
      </w:r>
      <w:r>
        <w:rPr>
          <w:sz w:val="28"/>
          <w:szCs w:val="28"/>
        </w:rPr>
        <w:t>;</w:t>
      </w:r>
    </w:p>
    <w:p w:rsidR="00291EF1" w:rsidRDefault="00291EF1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копии зарегистрированного уполномоченного органом местного самоуправления Устава, заверенную нотариально;</w:t>
      </w:r>
    </w:p>
    <w:p w:rsidR="00291EF1" w:rsidRDefault="00291EF1" w:rsidP="00291EF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выписку из Единого государственного реестра юридических лиц или нотариально заверенную копию, такой выписки, полученной не ранее чем за месяц до дня подачи заявления о предоставлении субсидии (Получателей иных межбюджетных трансфертов, зарегистрированных в качестве юридического лица);</w:t>
      </w:r>
    </w:p>
    <w:p w:rsidR="00291EF1" w:rsidRDefault="00291EF1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протокол собрания (конференции) граждан об избрании руководителя территориального общественного самоуправления.</w:t>
      </w:r>
    </w:p>
    <w:p w:rsidR="00291EF1" w:rsidRDefault="00B8407A" w:rsidP="00291EF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EF1">
        <w:rPr>
          <w:sz w:val="28"/>
          <w:szCs w:val="28"/>
        </w:rPr>
        <w:t>7. Перечисление иных межбюджетных трансфертов осуществляется в соответствии с заявкой на предоставление иных межбюджетных трансфертов на расчетный счет Получателя, открытый ему в кредитной организации.</w:t>
      </w:r>
    </w:p>
    <w:p w:rsidR="00291EF1" w:rsidRDefault="00B8407A" w:rsidP="00291EF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EF1">
        <w:rPr>
          <w:sz w:val="28"/>
          <w:szCs w:val="28"/>
        </w:rPr>
        <w:t>8. Исполнительный комитет регистрирует заявление Получателя иных межбюджетных трансфертов о предоставлении иных межбюджетных трансфертов в день его поступления и в течение 10 рабочих дней со дня его регистрации осуществляет проверку документов на их соответствие требованиям настоящего Порядка.</w:t>
      </w:r>
    </w:p>
    <w:p w:rsidR="00B8407A" w:rsidRDefault="00B8407A" w:rsidP="00B8407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обеспечении Получателем иных межбюджетных трансфертов соответствия с условиям пункта 2и 5 настоящего Порядка, Исполнительный комитет принимает решение о предоставлении иных межбюджетных трансфертов и в течение 5 рабочих дней со дня принятия решения направляет Получателю два экземпляра проекта договора.</w:t>
      </w:r>
    </w:p>
    <w:p w:rsidR="00B8407A" w:rsidRDefault="00B8407A" w:rsidP="00B8407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Получатель иных межбюджетных трансфертов в течение 3 рабочих дней со дня получения проекта договора о предоставлении иных межбюджетных трансфертов направляет подписанный договор в адрес Исполнительного комитета.</w:t>
      </w:r>
    </w:p>
    <w:p w:rsidR="00B8407A" w:rsidRDefault="00B8407A" w:rsidP="00291EF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необеспечении Получателем иных межбюджетных трансфертов соответствия условиям пункта 2 и 5 настоящего Порядка, Исполнительный комитет принимает решение об отказе в предоставлении иных межбюджетных трансфертов и в течении 5 рабочих дней со дня прин</w:t>
      </w:r>
      <w:r w:rsidR="00764E78">
        <w:rPr>
          <w:sz w:val="28"/>
          <w:szCs w:val="28"/>
        </w:rPr>
        <w:t>ятия данного решения направляет Получателю иных межбюджетных трансфертов мотивированный отказ в заключении договора о предоставлении иных межбюджетных трансфертов с указанием оснований для данного отказа.</w:t>
      </w:r>
    </w:p>
    <w:p w:rsidR="00764E78" w:rsidRDefault="00B8407A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="00764E78">
        <w:rPr>
          <w:sz w:val="28"/>
          <w:szCs w:val="28"/>
        </w:rPr>
        <w:t xml:space="preserve">Размер иных межбюджетных трансфертов определяется с учетом необходимости обеспечения заработной платы руководителя территориального общественного самоуправления, исходя из годового содержания руководителя в </w:t>
      </w:r>
      <w:r w:rsidR="00764E78">
        <w:rPr>
          <w:sz w:val="28"/>
          <w:szCs w:val="28"/>
        </w:rPr>
        <w:lastRenderedPageBreak/>
        <w:t>количестве 15 окладов и размера оклада - 10000 рублей (с учетом начислений на заработную плату 13000 рублей) в месяц.</w:t>
      </w:r>
    </w:p>
    <w:p w:rsidR="00764E78" w:rsidRDefault="00764E78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10. Перечисление иных межбюджетных трансфертов осуществляется исполнительным комитетом на расчетный счет Получателя в течение 10 рабочих дней с момента подписания договора и далее ежемесячно в срок до 30 числа месяца, следующего за отчетным.</w:t>
      </w:r>
    </w:p>
    <w:p w:rsidR="00764E78" w:rsidRDefault="00764E78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11. Получатель иных межбюджетных трансфертов представляет в Исполнительный комитет отчет об использовании иных межбюджетных трансфертов и выполнении условий договора </w:t>
      </w:r>
      <w:r w:rsidR="00885481">
        <w:rPr>
          <w:sz w:val="28"/>
          <w:szCs w:val="28"/>
        </w:rPr>
        <w:t>по форме и в сроки, установленные договор</w:t>
      </w:r>
      <w:r w:rsidR="00593693">
        <w:rPr>
          <w:sz w:val="28"/>
          <w:szCs w:val="28"/>
        </w:rPr>
        <w:t>о</w:t>
      </w:r>
      <w:r w:rsidR="00885481">
        <w:rPr>
          <w:sz w:val="28"/>
          <w:szCs w:val="28"/>
        </w:rPr>
        <w:t>м.</w:t>
      </w:r>
    </w:p>
    <w:p w:rsidR="00593693" w:rsidRDefault="00593693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5481">
        <w:rPr>
          <w:sz w:val="28"/>
          <w:szCs w:val="28"/>
        </w:rPr>
        <w:t xml:space="preserve">12.Получатель </w:t>
      </w:r>
      <w:r w:rsidR="00885481" w:rsidRPr="00813E35">
        <w:rPr>
          <w:sz w:val="28"/>
          <w:szCs w:val="28"/>
        </w:rPr>
        <w:t xml:space="preserve"> </w:t>
      </w:r>
      <w:r>
        <w:rPr>
          <w:sz w:val="28"/>
          <w:szCs w:val="28"/>
        </w:rPr>
        <w:t>иных межбюджетных трансфертов несе</w:t>
      </w:r>
      <w:r w:rsidR="00885481" w:rsidRPr="00813E35">
        <w:rPr>
          <w:sz w:val="28"/>
          <w:szCs w:val="28"/>
        </w:rPr>
        <w:t xml:space="preserve">т </w:t>
      </w:r>
      <w:r w:rsidRPr="00813E35">
        <w:rPr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 xml:space="preserve">за </w:t>
      </w:r>
      <w:r w:rsidRPr="00813E35">
        <w:rPr>
          <w:sz w:val="28"/>
          <w:szCs w:val="28"/>
        </w:rPr>
        <w:t xml:space="preserve">достоверность представляемых </w:t>
      </w:r>
      <w:r>
        <w:rPr>
          <w:sz w:val="28"/>
          <w:szCs w:val="28"/>
        </w:rPr>
        <w:t xml:space="preserve">документов и содержащихся в них </w:t>
      </w:r>
      <w:r w:rsidR="00885481" w:rsidRPr="00813E35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, за нецелевое использование </w:t>
      </w:r>
      <w:r w:rsidR="00885481" w:rsidRPr="00813E35">
        <w:rPr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 xml:space="preserve"> в соответствии с нормами действующего законодательства Российской Федерации</w:t>
      </w:r>
    </w:p>
    <w:p w:rsidR="00885481" w:rsidRDefault="00593693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885481" w:rsidRPr="00813E35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Исполнительным комитетом совместно с Финансово-бюджетной палатой Тетюшского муниципального района проводятся обязательные проверки соблюдения Получателем иных межбюджетных трансфертов условий, целей и порядка их предоставления. </w:t>
      </w:r>
    </w:p>
    <w:p w:rsidR="00764E78" w:rsidRDefault="00DE57E6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3693">
        <w:rPr>
          <w:sz w:val="28"/>
          <w:szCs w:val="28"/>
        </w:rPr>
        <w:t xml:space="preserve">14. При нарушении Получателем </w:t>
      </w:r>
      <w:r>
        <w:rPr>
          <w:sz w:val="28"/>
          <w:szCs w:val="28"/>
        </w:rPr>
        <w:t>иных межбюджетных трансфертов условий, целей и порядка предоставления, а также в случае выявления факта нецелевого использования иных межбюджетных трансфертов, недостоверности предоставляемых Получателем иных межбюджетных трансфертов документов и содержащихся в них сведений предоставленные иные межбюджетные трансферты подлежат возврату в доход бюджета Тетюшского муниципального района в течение 7 рабочих дней со дня получения Получателем иных межбюджетных трансфертов письменного требования о возврате.</w:t>
      </w:r>
    </w:p>
    <w:p w:rsidR="00DE57E6" w:rsidRDefault="00DE57E6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отказа от добровольного перечисления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764E78" w:rsidRDefault="00764E78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764E78" w:rsidRDefault="00764E78" w:rsidP="00764E78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291EF1" w:rsidRDefault="00291EF1" w:rsidP="00291EF1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B141A" w:rsidRDefault="001B141A" w:rsidP="001B141A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A0C19" w:rsidRDefault="006A0C19" w:rsidP="001B14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B141A" w:rsidRDefault="001B141A" w:rsidP="001B14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A0C19" w:rsidRPr="00CC1C62" w:rsidRDefault="006A0C19" w:rsidP="006A0C1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A0C19" w:rsidRDefault="006A0C19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Default="00C96E92" w:rsidP="007E0DE1"/>
    <w:p w:rsidR="00C96E92" w:rsidRPr="00C96E92" w:rsidRDefault="00C96E92" w:rsidP="00C96E92">
      <w:pPr>
        <w:jc w:val="right"/>
        <w:rPr>
          <w:sz w:val="24"/>
          <w:szCs w:val="24"/>
        </w:rPr>
      </w:pPr>
      <w:r w:rsidRPr="00C96E92">
        <w:rPr>
          <w:sz w:val="24"/>
          <w:szCs w:val="24"/>
        </w:rPr>
        <w:lastRenderedPageBreak/>
        <w:t>Приложение №1</w:t>
      </w:r>
    </w:p>
    <w:p w:rsidR="00C96E92" w:rsidRPr="00C96E92" w:rsidRDefault="00C96E92" w:rsidP="00C96E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C96E92">
        <w:rPr>
          <w:sz w:val="24"/>
          <w:szCs w:val="24"/>
        </w:rPr>
        <w:t xml:space="preserve">Договору </w:t>
      </w:r>
    </w:p>
    <w:p w:rsidR="00C96E92" w:rsidRDefault="00C96E92">
      <w:pPr>
        <w:rPr>
          <w:sz w:val="24"/>
          <w:szCs w:val="24"/>
        </w:rPr>
      </w:pPr>
    </w:p>
    <w:p w:rsidR="00C96E92" w:rsidRPr="00C96E92" w:rsidRDefault="00C96E92" w:rsidP="00C96E92">
      <w:pPr>
        <w:jc w:val="right"/>
        <w:rPr>
          <w:sz w:val="28"/>
          <w:szCs w:val="28"/>
        </w:rPr>
      </w:pPr>
      <w:r w:rsidRPr="00C96E92">
        <w:rPr>
          <w:sz w:val="28"/>
          <w:szCs w:val="28"/>
        </w:rPr>
        <w:t xml:space="preserve">Руководителю </w:t>
      </w:r>
    </w:p>
    <w:p w:rsidR="00C96E92" w:rsidRPr="00C96E92" w:rsidRDefault="00C96E92" w:rsidP="00C96E92">
      <w:pPr>
        <w:jc w:val="right"/>
        <w:rPr>
          <w:sz w:val="28"/>
          <w:szCs w:val="28"/>
        </w:rPr>
      </w:pPr>
      <w:r w:rsidRPr="00C96E92">
        <w:rPr>
          <w:sz w:val="28"/>
          <w:szCs w:val="28"/>
        </w:rPr>
        <w:t>Исполнительного комитета</w:t>
      </w:r>
    </w:p>
    <w:p w:rsidR="00C96E92" w:rsidRPr="00C96E92" w:rsidRDefault="00C96E92" w:rsidP="00C96E92">
      <w:pPr>
        <w:jc w:val="right"/>
        <w:rPr>
          <w:sz w:val="28"/>
          <w:szCs w:val="28"/>
        </w:rPr>
      </w:pPr>
      <w:r w:rsidRPr="00C96E92">
        <w:rPr>
          <w:sz w:val="28"/>
          <w:szCs w:val="28"/>
        </w:rPr>
        <w:t>Тетюшского муниципального района</w:t>
      </w:r>
    </w:p>
    <w:p w:rsidR="00C96E92" w:rsidRDefault="00C96E92" w:rsidP="00C96E92">
      <w:pPr>
        <w:rPr>
          <w:sz w:val="28"/>
          <w:szCs w:val="28"/>
        </w:rPr>
      </w:pPr>
    </w:p>
    <w:p w:rsidR="00C96E92" w:rsidRDefault="00C96E92" w:rsidP="00C96E92">
      <w:pPr>
        <w:rPr>
          <w:sz w:val="28"/>
          <w:szCs w:val="28"/>
        </w:rPr>
      </w:pP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ПОЛУЧЕНИЕ  ИНЫХ  МЕЖБЮДЖЕТНЫХ</w:t>
      </w: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ТРАНСФЕРТОВ ИЗ БЮДЖЕТА</w:t>
      </w: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Тетюшского муниципального района</w:t>
      </w: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в целях осуществления компенсационных выплат руководителю</w:t>
      </w: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C96E92" w:rsidRDefault="00C96E92" w:rsidP="00C96E92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территориального общественного самоуправления)</w:t>
      </w:r>
    </w:p>
    <w:p w:rsidR="00C96E92" w:rsidRDefault="00C96E92" w:rsidP="00C96E92">
      <w:pPr>
        <w:jc w:val="center"/>
        <w:rPr>
          <w:sz w:val="28"/>
          <w:szCs w:val="28"/>
        </w:rPr>
      </w:pPr>
    </w:p>
    <w:p w:rsidR="00A3405C" w:rsidRDefault="00C96E92" w:rsidP="00A34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постановления Исполнительного комитета Тетюшского муниципального района от «__» ____________2020 № _______ </w:t>
      </w:r>
      <w:r w:rsidRPr="00A3405C">
        <w:rPr>
          <w:sz w:val="28"/>
          <w:szCs w:val="28"/>
        </w:rPr>
        <w:t>«</w:t>
      </w:r>
      <w:r w:rsidR="00A3405C" w:rsidRPr="00A3405C">
        <w:rPr>
          <w:sz w:val="28"/>
          <w:szCs w:val="28"/>
        </w:rPr>
        <w:t>Об утверждении Порядка предоставления иных межбюджетных трансфертов из бюдже</w:t>
      </w:r>
      <w:r w:rsidR="004F3BDA">
        <w:rPr>
          <w:sz w:val="28"/>
          <w:szCs w:val="28"/>
        </w:rPr>
        <w:t>та Республики Татарстан бюджету</w:t>
      </w:r>
      <w:r w:rsidR="00A3405C" w:rsidRPr="00A3405C">
        <w:rPr>
          <w:sz w:val="28"/>
          <w:szCs w:val="28"/>
        </w:rPr>
        <w:t xml:space="preserve"> </w:t>
      </w:r>
      <w:r w:rsidR="004F3BDA" w:rsidRPr="004F3BDA">
        <w:rPr>
          <w:sz w:val="28"/>
          <w:szCs w:val="28"/>
        </w:rPr>
        <w:t xml:space="preserve">Тетюшского муниципального района </w:t>
      </w:r>
      <w:r w:rsidR="00A3405C" w:rsidRPr="00A3405C">
        <w:rPr>
          <w:sz w:val="28"/>
          <w:szCs w:val="28"/>
        </w:rPr>
        <w:t>на проведение мероприятия, направленного на развитие системы территориального общественного самоуправления в Тетюшском муниципальном районе, в части осуществления компенсационных выплат руководителям территориаль</w:t>
      </w:r>
      <w:r w:rsidR="00A3405C">
        <w:rPr>
          <w:sz w:val="28"/>
          <w:szCs w:val="28"/>
        </w:rPr>
        <w:t xml:space="preserve">ных общественных самоуправлений» </w:t>
      </w:r>
    </w:p>
    <w:p w:rsidR="00A3405C" w:rsidRDefault="00A3405C" w:rsidP="00A34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иные межбюджетные трансферты в целях осуществления компенсационных выплат руководителю территориального общественного самоуправления за ___________месяц 2020 года в сумме _____________ рублей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5068"/>
      </w:tblGrid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телефон/факс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405C" w:rsidTr="00A3405C">
        <w:tc>
          <w:tcPr>
            <w:tcW w:w="817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главного бухгалтера</w:t>
            </w:r>
          </w:p>
        </w:tc>
        <w:tc>
          <w:tcPr>
            <w:tcW w:w="5068" w:type="dxa"/>
          </w:tcPr>
          <w:p w:rsidR="00A3405C" w:rsidRDefault="00A3405C" w:rsidP="00A3405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3405C" w:rsidRPr="00A3405C" w:rsidRDefault="00A3405C" w:rsidP="00A3405C">
      <w:pPr>
        <w:spacing w:line="360" w:lineRule="auto"/>
        <w:ind w:firstLine="709"/>
        <w:jc w:val="both"/>
        <w:rPr>
          <w:sz w:val="28"/>
          <w:szCs w:val="28"/>
        </w:rPr>
      </w:pPr>
    </w:p>
    <w:p w:rsidR="00A3405C" w:rsidRDefault="00A3405C" w:rsidP="00C96E92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_______________</w:t>
      </w:r>
    </w:p>
    <w:p w:rsidR="00A3405C" w:rsidRDefault="00A3405C" w:rsidP="00A3405C">
      <w:pPr>
        <w:tabs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>М.П.                                                                                      (подпись)</w:t>
      </w:r>
    </w:p>
    <w:p w:rsidR="00A3405C" w:rsidRDefault="00A3405C" w:rsidP="00C96E92">
      <w:pPr>
        <w:rPr>
          <w:sz w:val="28"/>
          <w:szCs w:val="28"/>
        </w:rPr>
      </w:pPr>
    </w:p>
    <w:p w:rsidR="00A3405C" w:rsidRDefault="00A3405C" w:rsidP="00C96E92">
      <w:pPr>
        <w:rPr>
          <w:sz w:val="28"/>
          <w:szCs w:val="28"/>
        </w:rPr>
      </w:pPr>
    </w:p>
    <w:p w:rsidR="00A3405C" w:rsidRDefault="00A3405C" w:rsidP="00C96E92">
      <w:pPr>
        <w:rPr>
          <w:sz w:val="28"/>
          <w:szCs w:val="28"/>
        </w:rPr>
      </w:pPr>
      <w:r>
        <w:rPr>
          <w:sz w:val="28"/>
          <w:szCs w:val="28"/>
        </w:rPr>
        <w:t>«___»___________</w:t>
      </w: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Pr="00A3405C" w:rsidRDefault="00A3405C" w:rsidP="00A3405C">
      <w:pPr>
        <w:rPr>
          <w:sz w:val="28"/>
          <w:szCs w:val="28"/>
        </w:rPr>
      </w:pPr>
    </w:p>
    <w:p w:rsidR="00A3405C" w:rsidRDefault="00A3405C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Default="004F3BDA" w:rsidP="00A3405C">
      <w:pPr>
        <w:rPr>
          <w:sz w:val="28"/>
          <w:szCs w:val="28"/>
        </w:rPr>
      </w:pPr>
    </w:p>
    <w:p w:rsidR="004F3BDA" w:rsidRPr="00A3405C" w:rsidRDefault="004F3BDA" w:rsidP="00A3405C">
      <w:pPr>
        <w:rPr>
          <w:sz w:val="28"/>
          <w:szCs w:val="28"/>
        </w:rPr>
      </w:pPr>
      <w:bookmarkStart w:id="0" w:name="_GoBack"/>
      <w:bookmarkEnd w:id="0"/>
    </w:p>
    <w:p w:rsidR="00A3405C" w:rsidRDefault="00A3405C" w:rsidP="00A3405C">
      <w:pPr>
        <w:rPr>
          <w:sz w:val="28"/>
          <w:szCs w:val="28"/>
        </w:rPr>
      </w:pPr>
    </w:p>
    <w:p w:rsidR="00C96E92" w:rsidRDefault="00C96E92" w:rsidP="00A3405C">
      <w:pPr>
        <w:ind w:firstLine="708"/>
        <w:rPr>
          <w:sz w:val="28"/>
          <w:szCs w:val="28"/>
        </w:rPr>
      </w:pPr>
    </w:p>
    <w:p w:rsidR="00A3405C" w:rsidRDefault="00A3405C" w:rsidP="00586CB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A3405C" w:rsidRDefault="00A3405C" w:rsidP="00586CB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Договору</w:t>
      </w:r>
    </w:p>
    <w:p w:rsidR="00A3405C" w:rsidRDefault="00A3405C" w:rsidP="00A3405C">
      <w:pPr>
        <w:ind w:firstLine="708"/>
        <w:rPr>
          <w:sz w:val="28"/>
          <w:szCs w:val="28"/>
        </w:rPr>
      </w:pPr>
    </w:p>
    <w:p w:rsidR="00A3405C" w:rsidRDefault="00A3405C" w:rsidP="00A3405C">
      <w:pPr>
        <w:ind w:firstLine="708"/>
        <w:rPr>
          <w:sz w:val="28"/>
          <w:szCs w:val="28"/>
        </w:rPr>
      </w:pPr>
    </w:p>
    <w:p w:rsidR="00586CB6" w:rsidRDefault="00586CB6" w:rsidP="00586CB6">
      <w:pPr>
        <w:ind w:firstLine="708"/>
        <w:jc w:val="center"/>
        <w:rPr>
          <w:sz w:val="28"/>
          <w:szCs w:val="28"/>
        </w:rPr>
      </w:pPr>
    </w:p>
    <w:p w:rsidR="00586CB6" w:rsidRPr="00586CB6" w:rsidRDefault="00586CB6" w:rsidP="00586CB6">
      <w:pPr>
        <w:ind w:firstLine="708"/>
        <w:jc w:val="center"/>
        <w:rPr>
          <w:b/>
          <w:sz w:val="28"/>
          <w:szCs w:val="28"/>
        </w:rPr>
      </w:pPr>
    </w:p>
    <w:p w:rsidR="00A3405C" w:rsidRPr="00586CB6" w:rsidRDefault="00A3405C" w:rsidP="00586CB6">
      <w:pPr>
        <w:ind w:firstLine="708"/>
        <w:jc w:val="center"/>
        <w:rPr>
          <w:b/>
          <w:sz w:val="28"/>
          <w:szCs w:val="28"/>
        </w:rPr>
      </w:pPr>
      <w:r w:rsidRPr="00586CB6">
        <w:rPr>
          <w:b/>
          <w:sz w:val="28"/>
          <w:szCs w:val="28"/>
        </w:rPr>
        <w:t>ОТЧЕТ</w:t>
      </w:r>
    </w:p>
    <w:p w:rsidR="00A3405C" w:rsidRDefault="00A3405C" w:rsidP="00A340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586CB6">
        <w:rPr>
          <w:sz w:val="28"/>
          <w:szCs w:val="28"/>
        </w:rPr>
        <w:t>______</w:t>
      </w:r>
    </w:p>
    <w:p w:rsidR="00A3405C" w:rsidRDefault="00A3405C" w:rsidP="00A340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(наименование территориального общественного самоуправления)</w:t>
      </w:r>
    </w:p>
    <w:p w:rsidR="00586CB6" w:rsidRDefault="00586CB6" w:rsidP="00A3405C">
      <w:pPr>
        <w:ind w:firstLine="708"/>
        <w:rPr>
          <w:sz w:val="28"/>
          <w:szCs w:val="28"/>
        </w:rPr>
      </w:pPr>
    </w:p>
    <w:p w:rsidR="00A3405C" w:rsidRDefault="00586CB6" w:rsidP="00586CB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 использовании иных межбюджетных трансфертов в части осуществления компенсационных выплат руководителям территориальных общественных самоуправлений, предоставленной из бюджета Тетюшского муниципального района</w:t>
      </w:r>
    </w:p>
    <w:p w:rsidR="00586CB6" w:rsidRDefault="00586CB6" w:rsidP="00586CB6">
      <w:pPr>
        <w:ind w:firstLine="708"/>
        <w:jc w:val="center"/>
        <w:rPr>
          <w:b/>
          <w:sz w:val="28"/>
          <w:szCs w:val="28"/>
        </w:rPr>
      </w:pPr>
      <w:r w:rsidRPr="00586CB6">
        <w:rPr>
          <w:b/>
          <w:sz w:val="28"/>
          <w:szCs w:val="28"/>
        </w:rPr>
        <w:t>за _____ квартал 2020 года</w:t>
      </w:r>
    </w:p>
    <w:p w:rsidR="00586CB6" w:rsidRDefault="00586CB6" w:rsidP="00586CB6">
      <w:pPr>
        <w:ind w:firstLine="708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6CB6" w:rsidTr="00586CB6">
        <w:tc>
          <w:tcPr>
            <w:tcW w:w="3190" w:type="dxa"/>
          </w:tcPr>
          <w:p w:rsidR="00586CB6" w:rsidRPr="00586CB6" w:rsidRDefault="00586CB6" w:rsidP="00586CB6">
            <w:pPr>
              <w:jc w:val="center"/>
              <w:rPr>
                <w:sz w:val="28"/>
                <w:szCs w:val="28"/>
              </w:rPr>
            </w:pPr>
            <w:r w:rsidRPr="00586CB6">
              <w:rPr>
                <w:sz w:val="28"/>
                <w:szCs w:val="28"/>
              </w:rPr>
              <w:t>Поступило иных межбюджетных трансфертов (руб.)</w:t>
            </w:r>
          </w:p>
        </w:tc>
        <w:tc>
          <w:tcPr>
            <w:tcW w:w="3190" w:type="dxa"/>
          </w:tcPr>
          <w:p w:rsidR="00586CB6" w:rsidRPr="00586CB6" w:rsidRDefault="00586CB6" w:rsidP="00586CB6">
            <w:pPr>
              <w:jc w:val="center"/>
              <w:rPr>
                <w:sz w:val="28"/>
                <w:szCs w:val="28"/>
              </w:rPr>
            </w:pPr>
            <w:r w:rsidRPr="00586CB6">
              <w:rPr>
                <w:sz w:val="28"/>
                <w:szCs w:val="28"/>
              </w:rPr>
              <w:t>Произведено расходов (руб.)</w:t>
            </w:r>
          </w:p>
        </w:tc>
        <w:tc>
          <w:tcPr>
            <w:tcW w:w="3191" w:type="dxa"/>
          </w:tcPr>
          <w:p w:rsidR="00586CB6" w:rsidRPr="00586CB6" w:rsidRDefault="00586CB6" w:rsidP="00586CB6">
            <w:pPr>
              <w:jc w:val="center"/>
              <w:rPr>
                <w:sz w:val="28"/>
                <w:szCs w:val="28"/>
              </w:rPr>
            </w:pPr>
            <w:r w:rsidRPr="00586CB6">
              <w:rPr>
                <w:sz w:val="28"/>
                <w:szCs w:val="28"/>
              </w:rPr>
              <w:t>Остаток неиспользованнных</w:t>
            </w:r>
          </w:p>
          <w:p w:rsidR="00586CB6" w:rsidRPr="00586CB6" w:rsidRDefault="00586CB6" w:rsidP="00586CB6">
            <w:pPr>
              <w:jc w:val="center"/>
              <w:rPr>
                <w:sz w:val="28"/>
                <w:szCs w:val="28"/>
              </w:rPr>
            </w:pPr>
            <w:r w:rsidRPr="00586CB6">
              <w:rPr>
                <w:sz w:val="28"/>
                <w:szCs w:val="28"/>
              </w:rPr>
              <w:t>иных межбюджетных</w:t>
            </w:r>
          </w:p>
          <w:p w:rsidR="00586CB6" w:rsidRPr="00586CB6" w:rsidRDefault="00586CB6" w:rsidP="00586CB6">
            <w:pPr>
              <w:jc w:val="center"/>
              <w:rPr>
                <w:sz w:val="28"/>
                <w:szCs w:val="28"/>
              </w:rPr>
            </w:pPr>
            <w:r w:rsidRPr="00586CB6">
              <w:rPr>
                <w:sz w:val="28"/>
                <w:szCs w:val="28"/>
              </w:rPr>
              <w:t xml:space="preserve">трансфертов (руб.) </w:t>
            </w:r>
          </w:p>
        </w:tc>
      </w:tr>
      <w:tr w:rsidR="00586CB6" w:rsidTr="00586CB6">
        <w:tc>
          <w:tcPr>
            <w:tcW w:w="3190" w:type="dxa"/>
          </w:tcPr>
          <w:p w:rsidR="00586CB6" w:rsidRDefault="00586CB6" w:rsidP="00586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586CB6" w:rsidRDefault="00586CB6" w:rsidP="00586CB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86CB6" w:rsidRDefault="00586CB6" w:rsidP="00586CB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6CB6" w:rsidRPr="00586CB6" w:rsidRDefault="00586CB6" w:rsidP="00586CB6">
      <w:pPr>
        <w:ind w:firstLine="708"/>
        <w:jc w:val="center"/>
        <w:rPr>
          <w:b/>
          <w:sz w:val="28"/>
          <w:szCs w:val="28"/>
        </w:rPr>
      </w:pPr>
    </w:p>
    <w:sectPr w:rsidR="00586CB6" w:rsidRPr="00586CB6" w:rsidSect="004F3BDA">
      <w:pgSz w:w="11906" w:h="16838"/>
      <w:pgMar w:top="340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FD4" w:rsidRDefault="00FD0FD4" w:rsidP="00C96E92">
      <w:r>
        <w:separator/>
      </w:r>
    </w:p>
  </w:endnote>
  <w:endnote w:type="continuationSeparator" w:id="0">
    <w:p w:rsidR="00FD0FD4" w:rsidRDefault="00FD0FD4" w:rsidP="00C9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FD4" w:rsidRDefault="00FD0FD4" w:rsidP="00C96E92">
      <w:r>
        <w:separator/>
      </w:r>
    </w:p>
  </w:footnote>
  <w:footnote w:type="continuationSeparator" w:id="0">
    <w:p w:rsidR="00FD0FD4" w:rsidRDefault="00FD0FD4" w:rsidP="00C9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66"/>
    <w:rsid w:val="001B141A"/>
    <w:rsid w:val="001B30B2"/>
    <w:rsid w:val="002014CF"/>
    <w:rsid w:val="00291EF1"/>
    <w:rsid w:val="002E16F4"/>
    <w:rsid w:val="00401FCD"/>
    <w:rsid w:val="004403DF"/>
    <w:rsid w:val="00481166"/>
    <w:rsid w:val="004F3BDA"/>
    <w:rsid w:val="00586CB6"/>
    <w:rsid w:val="00593693"/>
    <w:rsid w:val="005E5E6F"/>
    <w:rsid w:val="006A0C19"/>
    <w:rsid w:val="00764E78"/>
    <w:rsid w:val="00776979"/>
    <w:rsid w:val="007E0DE1"/>
    <w:rsid w:val="00885481"/>
    <w:rsid w:val="008F4E99"/>
    <w:rsid w:val="00961F21"/>
    <w:rsid w:val="00A3405C"/>
    <w:rsid w:val="00B8407A"/>
    <w:rsid w:val="00C3036F"/>
    <w:rsid w:val="00C470F1"/>
    <w:rsid w:val="00C96E92"/>
    <w:rsid w:val="00CA1027"/>
    <w:rsid w:val="00DA6A0D"/>
    <w:rsid w:val="00DE57E6"/>
    <w:rsid w:val="00F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4CEC"/>
  <w15:docId w15:val="{7EDEAE02-F9FA-4AB5-9939-8BF2F07B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E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6E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E9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A3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Lyda</dc:creator>
  <cp:keywords/>
  <dc:description/>
  <cp:lastModifiedBy>Sveta_N</cp:lastModifiedBy>
  <cp:revision>9</cp:revision>
  <dcterms:created xsi:type="dcterms:W3CDTF">2020-01-16T08:39:00Z</dcterms:created>
  <dcterms:modified xsi:type="dcterms:W3CDTF">2020-01-17T12:28:00Z</dcterms:modified>
</cp:coreProperties>
</file>