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E70" w:rsidRDefault="00C12E70" w:rsidP="00C12E70">
      <w:pPr>
        <w:spacing w:after="0" w:line="240" w:lineRule="auto"/>
        <w:ind w:left="7371"/>
        <w:rPr>
          <w:rFonts w:ascii="Times New Roman" w:hAnsi="Times New Roman" w:cs="Times New Roman"/>
          <w:sz w:val="28"/>
          <w:szCs w:val="28"/>
        </w:rPr>
      </w:pPr>
      <w:r>
        <w:rPr>
          <w:rFonts w:ascii="Times New Roman" w:hAnsi="Times New Roman" w:cs="Times New Roman"/>
          <w:sz w:val="28"/>
          <w:szCs w:val="28"/>
        </w:rPr>
        <w:t>проект</w:t>
      </w:r>
    </w:p>
    <w:p w:rsidR="00C12E70" w:rsidRDefault="00C12E70" w:rsidP="00C12E70">
      <w:pPr>
        <w:spacing w:after="0" w:line="240" w:lineRule="auto"/>
        <w:ind w:left="7371"/>
        <w:rPr>
          <w:rFonts w:ascii="Times New Roman" w:hAnsi="Times New Roman" w:cs="Times New Roman"/>
          <w:sz w:val="28"/>
          <w:szCs w:val="28"/>
        </w:rPr>
      </w:pPr>
    </w:p>
    <w:p w:rsidR="00C12E70" w:rsidRDefault="00C12E70" w:rsidP="00C12E70">
      <w:pPr>
        <w:spacing w:after="0" w:line="240" w:lineRule="auto"/>
        <w:ind w:left="7371"/>
        <w:rPr>
          <w:rFonts w:ascii="Times New Roman" w:hAnsi="Times New Roman" w:cs="Times New Roman"/>
          <w:sz w:val="28"/>
          <w:szCs w:val="28"/>
        </w:rPr>
      </w:pPr>
      <w:r>
        <w:rPr>
          <w:rFonts w:ascii="Times New Roman" w:hAnsi="Times New Roman" w:cs="Times New Roman"/>
          <w:sz w:val="28"/>
          <w:szCs w:val="28"/>
        </w:rPr>
        <w:t>вносится</w:t>
      </w:r>
    </w:p>
    <w:p w:rsidR="00C12E70" w:rsidRDefault="00C12E70" w:rsidP="00C12E70">
      <w:pPr>
        <w:spacing w:after="0" w:line="240" w:lineRule="auto"/>
        <w:ind w:left="7371"/>
        <w:rPr>
          <w:rFonts w:ascii="Times New Roman" w:hAnsi="Times New Roman" w:cs="Times New Roman"/>
          <w:sz w:val="28"/>
          <w:szCs w:val="28"/>
        </w:rPr>
      </w:pPr>
      <w:r>
        <w:rPr>
          <w:rFonts w:ascii="Times New Roman" w:hAnsi="Times New Roman" w:cs="Times New Roman"/>
          <w:sz w:val="28"/>
          <w:szCs w:val="28"/>
        </w:rPr>
        <w:t xml:space="preserve">Кабинетом Министров Республики Татарстан </w:t>
      </w:r>
    </w:p>
    <w:p w:rsidR="00C12E70" w:rsidRDefault="00C12E70" w:rsidP="00C12E70">
      <w:pPr>
        <w:pStyle w:val="ConsPlusTitle"/>
        <w:jc w:val="center"/>
        <w:rPr>
          <w:rFonts w:ascii="Times New Roman" w:hAnsi="Times New Roman" w:cs="Times New Roman"/>
          <w:sz w:val="28"/>
          <w:szCs w:val="28"/>
        </w:rPr>
      </w:pPr>
    </w:p>
    <w:p w:rsidR="00C12E70" w:rsidRDefault="00C12E70" w:rsidP="00C12E70">
      <w:pPr>
        <w:pStyle w:val="ConsPlusTitle"/>
        <w:jc w:val="center"/>
        <w:rPr>
          <w:rFonts w:ascii="Times New Roman" w:hAnsi="Times New Roman" w:cs="Times New Roman"/>
          <w:sz w:val="28"/>
          <w:szCs w:val="28"/>
        </w:rPr>
      </w:pPr>
    </w:p>
    <w:p w:rsidR="00C12E70" w:rsidRDefault="00C12E70" w:rsidP="00C12E70">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ЗАКОН</w:t>
      </w:r>
    </w:p>
    <w:p w:rsidR="00C12E70" w:rsidRDefault="00C12E70" w:rsidP="00C12E70">
      <w:pPr>
        <w:pStyle w:val="ConsPlusTitle"/>
        <w:jc w:val="center"/>
        <w:rPr>
          <w:rFonts w:ascii="Times New Roman" w:hAnsi="Times New Roman" w:cs="Times New Roman"/>
          <w:sz w:val="28"/>
          <w:szCs w:val="28"/>
        </w:rPr>
      </w:pPr>
      <w:r>
        <w:rPr>
          <w:rFonts w:ascii="Times New Roman" w:hAnsi="Times New Roman" w:cs="Times New Roman"/>
          <w:b w:val="0"/>
          <w:sz w:val="28"/>
          <w:szCs w:val="28"/>
        </w:rPr>
        <w:t>РЕСПУБЛИКИ ТАТАРСТАН</w:t>
      </w:r>
    </w:p>
    <w:p w:rsidR="00C12E70" w:rsidRDefault="00C12E70" w:rsidP="00C12E70">
      <w:pPr>
        <w:pStyle w:val="ConsPlusTitle"/>
        <w:jc w:val="center"/>
        <w:rPr>
          <w:rFonts w:ascii="Times New Roman" w:hAnsi="Times New Roman" w:cs="Times New Roman"/>
          <w:sz w:val="28"/>
          <w:szCs w:val="28"/>
        </w:rPr>
      </w:pPr>
    </w:p>
    <w:p w:rsidR="00C12E70" w:rsidRDefault="00C12E70" w:rsidP="00C12E70">
      <w:pPr>
        <w:pStyle w:val="ConsPlusTitle"/>
        <w:jc w:val="center"/>
        <w:outlineLvl w:val="0"/>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Закон Республики Татарстан </w:t>
      </w:r>
    </w:p>
    <w:p w:rsidR="00C12E70" w:rsidRDefault="00C12E70" w:rsidP="00C12E70">
      <w:pPr>
        <w:pStyle w:val="ConsPlusTitle"/>
        <w:jc w:val="center"/>
        <w:outlineLvl w:val="0"/>
        <w:rPr>
          <w:rFonts w:ascii="Times New Roman" w:hAnsi="Times New Roman" w:cs="Times New Roman"/>
          <w:sz w:val="28"/>
          <w:szCs w:val="28"/>
        </w:rPr>
      </w:pPr>
      <w:r>
        <w:rPr>
          <w:rFonts w:ascii="Times New Roman" w:hAnsi="Times New Roman" w:cs="Times New Roman"/>
          <w:sz w:val="28"/>
          <w:szCs w:val="28"/>
        </w:rPr>
        <w:t>«Об установлении дифференцированных налоговых ставок для налогоплательщиков, применяющих упрощённую систему налогообложения»</w:t>
      </w:r>
    </w:p>
    <w:p w:rsidR="00C12E70" w:rsidRDefault="00C12E70" w:rsidP="00C12E70">
      <w:pPr>
        <w:pStyle w:val="ConsPlusTitle"/>
        <w:ind w:firstLine="709"/>
        <w:jc w:val="center"/>
        <w:rPr>
          <w:rFonts w:ascii="Times New Roman" w:hAnsi="Times New Roman" w:cs="Times New Roman"/>
          <w:sz w:val="28"/>
          <w:szCs w:val="28"/>
        </w:rPr>
      </w:pPr>
    </w:p>
    <w:p w:rsidR="00C12E70" w:rsidRDefault="00C12E70" w:rsidP="00C12E70">
      <w:pPr>
        <w:pStyle w:val="ConsPlusTitle"/>
        <w:ind w:firstLine="709"/>
        <w:jc w:val="center"/>
        <w:rPr>
          <w:rFonts w:ascii="Times New Roman" w:hAnsi="Times New Roman" w:cs="Times New Roman"/>
          <w:sz w:val="28"/>
          <w:szCs w:val="28"/>
        </w:rPr>
      </w:pPr>
    </w:p>
    <w:p w:rsidR="00C12E70" w:rsidRDefault="00C12E70" w:rsidP="00C12E70">
      <w:pPr>
        <w:pStyle w:val="ConsPlusTitle"/>
        <w:ind w:firstLine="709"/>
        <w:jc w:val="both"/>
        <w:rPr>
          <w:rFonts w:ascii="Times New Roman" w:hAnsi="Times New Roman" w:cs="Times New Roman"/>
          <w:sz w:val="28"/>
          <w:szCs w:val="28"/>
        </w:rPr>
      </w:pPr>
      <w:r>
        <w:rPr>
          <w:rFonts w:ascii="Times New Roman" w:hAnsi="Times New Roman" w:cs="Times New Roman"/>
          <w:sz w:val="28"/>
          <w:szCs w:val="28"/>
        </w:rPr>
        <w:t>Статья 1</w:t>
      </w:r>
    </w:p>
    <w:p w:rsidR="00C12E70" w:rsidRDefault="00C12E70" w:rsidP="00C12E70">
      <w:pPr>
        <w:pStyle w:val="ConsPlusTitle"/>
        <w:ind w:firstLine="709"/>
        <w:jc w:val="both"/>
        <w:rPr>
          <w:rFonts w:ascii="Times New Roman" w:hAnsi="Times New Roman" w:cs="Times New Roman"/>
          <w:sz w:val="28"/>
          <w:szCs w:val="28"/>
        </w:rPr>
      </w:pPr>
    </w:p>
    <w:p w:rsidR="00C12E70" w:rsidRDefault="00C12E70" w:rsidP="00C12E70">
      <w:pPr>
        <w:pStyle w:val="ConsPlusNormal"/>
        <w:spacing w:line="28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Внести в Закон Республики Татарстан от 17 июня 2009 года № 19-ЗРТ «Об установлении дифференцированных налоговых ставок для налогоплательщиков, применяющих упрощённую систему налогообложения» (Ведомости Государственного Совета Татарстана, 2009, № 6, № 9-10; 2011, № 5; 2012, № 6 (I часть); 2015, № 8-9; 2016, № 5; </w:t>
      </w:r>
      <w:r>
        <w:rPr>
          <w:rFonts w:ascii="Times New Roman" w:eastAsia="Calibri" w:hAnsi="Times New Roman" w:cs="Times New Roman"/>
          <w:bCs/>
          <w:sz w:val="28"/>
          <w:szCs w:val="28"/>
          <w:lang w:eastAsia="ru-RU"/>
        </w:rPr>
        <w:t xml:space="preserve">Собрание законодательства Республики Татарстан, 2017, № 50 (часть I); 2018, № 54 (часть </w:t>
      </w:r>
      <w:r>
        <w:rPr>
          <w:rFonts w:ascii="Times New Roman" w:eastAsia="Calibri" w:hAnsi="Times New Roman" w:cs="Times New Roman"/>
          <w:bCs/>
          <w:sz w:val="28"/>
          <w:szCs w:val="28"/>
          <w:lang w:val="en-US" w:eastAsia="ru-RU"/>
        </w:rPr>
        <w:t>I</w:t>
      </w:r>
      <w:r>
        <w:rPr>
          <w:rFonts w:ascii="Times New Roman" w:eastAsia="Calibri" w:hAnsi="Times New Roman" w:cs="Times New Roman"/>
          <w:bCs/>
          <w:sz w:val="28"/>
          <w:szCs w:val="28"/>
          <w:lang w:eastAsia="ru-RU"/>
        </w:rPr>
        <w:t xml:space="preserve">); 2019, №49 (часть </w:t>
      </w:r>
      <w:r>
        <w:rPr>
          <w:rFonts w:ascii="Times New Roman" w:eastAsia="Calibri" w:hAnsi="Times New Roman" w:cs="Times New Roman"/>
          <w:bCs/>
          <w:sz w:val="28"/>
          <w:szCs w:val="28"/>
          <w:lang w:val="en-US" w:eastAsia="ru-RU"/>
        </w:rPr>
        <w:t>I</w:t>
      </w:r>
      <w:r>
        <w:rPr>
          <w:rFonts w:ascii="Times New Roman" w:eastAsia="Calibri" w:hAnsi="Times New Roman" w:cs="Times New Roman"/>
          <w:bCs/>
          <w:sz w:val="28"/>
          <w:szCs w:val="28"/>
          <w:lang w:eastAsia="ru-RU"/>
        </w:rPr>
        <w:t xml:space="preserve">) следующие </w:t>
      </w:r>
      <w:r>
        <w:rPr>
          <w:rFonts w:ascii="Times New Roman" w:hAnsi="Times New Roman" w:cs="Times New Roman"/>
          <w:sz w:val="28"/>
          <w:szCs w:val="28"/>
        </w:rPr>
        <w:t>изменения:</w:t>
      </w:r>
    </w:p>
    <w:p w:rsidR="00C12E70" w:rsidRDefault="00C12E70" w:rsidP="00C12E70">
      <w:pPr>
        <w:pStyle w:val="ConsPlusNormal"/>
        <w:spacing w:line="288" w:lineRule="auto"/>
        <w:ind w:firstLine="709"/>
        <w:jc w:val="both"/>
        <w:rPr>
          <w:rFonts w:ascii="Times New Roman" w:hAnsi="Times New Roman" w:cs="Times New Roman"/>
          <w:sz w:val="28"/>
          <w:szCs w:val="28"/>
        </w:rPr>
      </w:pPr>
      <w:r>
        <w:rPr>
          <w:rFonts w:ascii="Times New Roman" w:hAnsi="Times New Roman" w:cs="Times New Roman"/>
          <w:sz w:val="28"/>
          <w:szCs w:val="28"/>
        </w:rPr>
        <w:t>1) часть 2 статьи 1 дополнить пунктом 3 следующего содержания:</w:t>
      </w:r>
    </w:p>
    <w:p w:rsidR="00C12E70" w:rsidRDefault="00C12E70" w:rsidP="00C12E70">
      <w:pPr>
        <w:pStyle w:val="ConsPlusNormal"/>
        <w:spacing w:line="28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для налогоплательщиков, </w:t>
      </w:r>
      <w:r>
        <w:rPr>
          <w:rFonts w:ascii="Times New Roman" w:hAnsi="Times New Roman" w:cs="Times New Roman"/>
          <w:b/>
          <w:sz w:val="28"/>
          <w:szCs w:val="28"/>
        </w:rPr>
        <w:t xml:space="preserve">местом нахождения (местом жительства) которых являются города с численностью населения до 7 тысяч человек по данным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w:t>
      </w:r>
      <w:r>
        <w:rPr>
          <w:rFonts w:ascii="Times New Roman" w:hAnsi="Times New Roman" w:cs="Times New Roman"/>
          <w:sz w:val="28"/>
          <w:szCs w:val="28"/>
        </w:rPr>
        <w:t>при условии, что за соответствующий отчетный (налоговый) период не менее 90 процентов дохода составил доход от осуществления деятельности, соответствующей кодам 62 «Разработка компьютерного программного обеспечения, консультационные услуги в данной области и другие сопутствующие услуги» и 63 «Деятельность в области информационных технологий» в соответствии с Общероссийским классификатором видов экономической деятельности ОК 029-2014 (КДЕС Ред.2).»;</w:t>
      </w:r>
    </w:p>
    <w:p w:rsidR="00C12E70" w:rsidRDefault="00C12E70" w:rsidP="00C12E70">
      <w:pPr>
        <w:pStyle w:val="ConsPlusNormal"/>
        <w:spacing w:line="288" w:lineRule="auto"/>
        <w:ind w:firstLine="709"/>
        <w:jc w:val="both"/>
        <w:rPr>
          <w:rFonts w:ascii="Times New Roman" w:hAnsi="Times New Roman" w:cs="Times New Roman"/>
          <w:sz w:val="28"/>
          <w:szCs w:val="28"/>
        </w:rPr>
      </w:pPr>
      <w:r>
        <w:rPr>
          <w:rFonts w:ascii="Times New Roman" w:hAnsi="Times New Roman" w:cs="Times New Roman"/>
          <w:sz w:val="28"/>
          <w:szCs w:val="28"/>
        </w:rPr>
        <w:t>2) дополнить статьей 1¹ следующего содержания:</w:t>
      </w:r>
    </w:p>
    <w:p w:rsidR="00C12E70" w:rsidRPr="00C12E70" w:rsidRDefault="00C12E70" w:rsidP="00C12E70">
      <w:pPr>
        <w:pStyle w:val="ConsPlusNormal"/>
        <w:spacing w:line="288" w:lineRule="auto"/>
        <w:ind w:firstLine="709"/>
        <w:jc w:val="both"/>
        <w:rPr>
          <w:rFonts w:ascii="Times New Roman" w:hAnsi="Times New Roman" w:cs="Times New Roman"/>
          <w:b/>
          <w:sz w:val="28"/>
          <w:szCs w:val="28"/>
        </w:rPr>
      </w:pPr>
    </w:p>
    <w:p w:rsidR="00C12E70" w:rsidRDefault="00C12E70" w:rsidP="00C12E70">
      <w:pPr>
        <w:pStyle w:val="ConsPlusNormal"/>
        <w:spacing w:line="288" w:lineRule="auto"/>
        <w:ind w:firstLine="709"/>
        <w:jc w:val="both"/>
        <w:rPr>
          <w:rFonts w:ascii="Times New Roman" w:hAnsi="Times New Roman" w:cs="Times New Roman"/>
          <w:b/>
          <w:sz w:val="28"/>
          <w:szCs w:val="28"/>
        </w:rPr>
      </w:pPr>
    </w:p>
    <w:p w:rsidR="00C12E70" w:rsidRPr="00C12E70" w:rsidRDefault="00C12E70" w:rsidP="00C12E70">
      <w:pPr>
        <w:pStyle w:val="ConsPlusNormal"/>
        <w:spacing w:line="288" w:lineRule="auto"/>
        <w:ind w:firstLine="709"/>
        <w:jc w:val="both"/>
        <w:rPr>
          <w:rFonts w:ascii="Times New Roman" w:hAnsi="Times New Roman" w:cs="Times New Roman"/>
          <w:b/>
          <w:sz w:val="28"/>
          <w:szCs w:val="28"/>
        </w:rPr>
      </w:pPr>
      <w:bookmarkStart w:id="0" w:name="_GoBack"/>
      <w:bookmarkEnd w:id="0"/>
    </w:p>
    <w:p w:rsidR="00C12E70" w:rsidRDefault="00C12E70" w:rsidP="00C12E70">
      <w:pPr>
        <w:pStyle w:val="ConsPlusNormal"/>
        <w:spacing w:line="288" w:lineRule="auto"/>
        <w:ind w:firstLine="709"/>
        <w:jc w:val="both"/>
        <w:rPr>
          <w:rFonts w:ascii="Times New Roman" w:hAnsi="Times New Roman" w:cs="Times New Roman"/>
          <w:b/>
          <w:bCs/>
          <w:sz w:val="28"/>
          <w:szCs w:val="28"/>
        </w:rPr>
      </w:pPr>
      <w:r>
        <w:rPr>
          <w:rFonts w:ascii="Times New Roman" w:hAnsi="Times New Roman" w:cs="Times New Roman"/>
          <w:b/>
          <w:sz w:val="28"/>
          <w:szCs w:val="28"/>
        </w:rPr>
        <w:t>«Статья 1¹</w:t>
      </w:r>
    </w:p>
    <w:p w:rsidR="00C12E70" w:rsidRDefault="00C12E70" w:rsidP="00C12E70">
      <w:pPr>
        <w:pStyle w:val="ConsPlusTitle"/>
        <w:spacing w:line="288" w:lineRule="auto"/>
        <w:ind w:firstLine="709"/>
        <w:jc w:val="both"/>
        <w:rPr>
          <w:rFonts w:ascii="Times New Roman" w:eastAsia="Times New Roman" w:hAnsi="Times New Roman" w:cs="Times New Roman"/>
          <w:bCs w:val="0"/>
          <w:sz w:val="28"/>
          <w:szCs w:val="28"/>
          <w:lang w:eastAsia="en-US"/>
        </w:rPr>
      </w:pPr>
    </w:p>
    <w:p w:rsidR="00C12E70" w:rsidRDefault="00C12E70" w:rsidP="00C12E70">
      <w:pPr>
        <w:pStyle w:val="ConsPlusTitle"/>
        <w:spacing w:line="288" w:lineRule="auto"/>
        <w:ind w:firstLine="709"/>
        <w:jc w:val="both"/>
        <w:rPr>
          <w:rFonts w:ascii="Times New Roman" w:eastAsia="Times New Roman" w:hAnsi="Times New Roman" w:cs="Times New Roman"/>
          <w:b w:val="0"/>
          <w:bCs w:val="0"/>
          <w:sz w:val="28"/>
          <w:szCs w:val="28"/>
          <w:lang w:eastAsia="en-US"/>
        </w:rPr>
      </w:pPr>
      <w:r>
        <w:rPr>
          <w:rFonts w:ascii="Times New Roman" w:eastAsia="Times New Roman" w:hAnsi="Times New Roman" w:cs="Times New Roman"/>
          <w:b w:val="0"/>
          <w:bCs w:val="0"/>
          <w:sz w:val="28"/>
          <w:szCs w:val="28"/>
          <w:lang w:eastAsia="en-US"/>
        </w:rPr>
        <w:t xml:space="preserve">Установить налоговую ставку в размере 1 процента для налогоплательщиков, </w:t>
      </w:r>
      <w:r>
        <w:rPr>
          <w:rFonts w:ascii="Times New Roman" w:eastAsia="Times New Roman" w:hAnsi="Times New Roman" w:cs="Times New Roman"/>
          <w:sz w:val="28"/>
          <w:szCs w:val="28"/>
        </w:rPr>
        <w:t>местом нахождения (местом жительства) которых являются города с численностью населения до 7 тысяч человек по данным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w:t>
      </w:r>
      <w:r>
        <w:rPr>
          <w:rFonts w:ascii="Times New Roman" w:eastAsia="Times New Roman" w:hAnsi="Times New Roman" w:cs="Times New Roman"/>
          <w:b w:val="0"/>
          <w:bCs w:val="0"/>
          <w:sz w:val="28"/>
          <w:szCs w:val="28"/>
          <w:lang w:eastAsia="en-US"/>
        </w:rPr>
        <w:t xml:space="preserve"> применяющих упрощённую систему налогообложения и выбравших объектом налогообложения доходы, при условии, что за соответствующий отчетный (налоговый) период не менее 90 процентов дохода составил доход от осуществления деятельности, соответствующей кодам 62 «Разработка компьютерного программного обеспечения, консультационные услуги в данной области и другие сопутствующие услуги» и 63 «Деятельность в области информационных технологий» в соответствии с Общероссийским классификатором видов экономической деятельности ОК 029-2014 (КДЕС Ред.2).»;</w:t>
      </w:r>
    </w:p>
    <w:p w:rsidR="00C12E70" w:rsidRDefault="00C12E70" w:rsidP="00C12E70">
      <w:pPr>
        <w:pStyle w:val="ConsPlusTitle"/>
        <w:spacing w:line="288" w:lineRule="auto"/>
        <w:ind w:firstLine="709"/>
        <w:jc w:val="both"/>
        <w:rPr>
          <w:rFonts w:ascii="Times New Roman" w:hAnsi="Times New Roman" w:cs="Times New Roman"/>
          <w:b w:val="0"/>
          <w:sz w:val="28"/>
          <w:szCs w:val="28"/>
        </w:rPr>
      </w:pPr>
      <w:r>
        <w:rPr>
          <w:rFonts w:ascii="Times New Roman" w:eastAsia="Times New Roman" w:hAnsi="Times New Roman" w:cs="Times New Roman"/>
          <w:b w:val="0"/>
          <w:bCs w:val="0"/>
          <w:sz w:val="28"/>
          <w:szCs w:val="28"/>
          <w:lang w:eastAsia="en-US"/>
        </w:rPr>
        <w:t xml:space="preserve">3) статью 2 дополнить пунктом 3 </w:t>
      </w:r>
      <w:r>
        <w:rPr>
          <w:rFonts w:ascii="Times New Roman" w:hAnsi="Times New Roman" w:cs="Times New Roman"/>
          <w:b w:val="0"/>
          <w:sz w:val="28"/>
          <w:szCs w:val="28"/>
        </w:rPr>
        <w:t>следующего содержания:</w:t>
      </w:r>
    </w:p>
    <w:p w:rsidR="00C12E70" w:rsidRDefault="00C12E70" w:rsidP="00C12E70">
      <w:pPr>
        <w:pStyle w:val="ConsPlusTitle"/>
        <w:spacing w:line="288"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«3) с 1 января 2023 года пункт 3 части 2 статьи 1 и статью 1.1 настоящего Закона.».</w:t>
      </w:r>
    </w:p>
    <w:p w:rsidR="00C12E70" w:rsidRDefault="00C12E70" w:rsidP="00C12E70">
      <w:pPr>
        <w:pStyle w:val="ConsPlusTitle"/>
        <w:spacing w:line="288" w:lineRule="auto"/>
        <w:ind w:firstLine="709"/>
        <w:jc w:val="both"/>
        <w:rPr>
          <w:rFonts w:ascii="Times New Roman" w:hAnsi="Times New Roman" w:cs="Times New Roman"/>
          <w:b w:val="0"/>
          <w:sz w:val="28"/>
          <w:szCs w:val="28"/>
        </w:rPr>
      </w:pPr>
    </w:p>
    <w:p w:rsidR="00C12E70" w:rsidRDefault="00C12E70" w:rsidP="00C12E70">
      <w:pPr>
        <w:pStyle w:val="ConsPlusTitle"/>
        <w:spacing w:line="288" w:lineRule="auto"/>
        <w:ind w:firstLine="709"/>
        <w:jc w:val="both"/>
        <w:rPr>
          <w:rFonts w:ascii="Times New Roman" w:hAnsi="Times New Roman" w:cs="Times New Roman"/>
          <w:sz w:val="28"/>
          <w:szCs w:val="28"/>
        </w:rPr>
      </w:pPr>
      <w:r>
        <w:rPr>
          <w:rFonts w:ascii="Times New Roman" w:hAnsi="Times New Roman" w:cs="Times New Roman"/>
          <w:sz w:val="28"/>
          <w:szCs w:val="28"/>
        </w:rPr>
        <w:t>Статья 2</w:t>
      </w:r>
    </w:p>
    <w:p w:rsidR="00C12E70" w:rsidRDefault="00C12E70" w:rsidP="00C12E70">
      <w:pPr>
        <w:pStyle w:val="ConsPlusTitle"/>
        <w:spacing w:line="288" w:lineRule="auto"/>
        <w:ind w:firstLine="709"/>
        <w:jc w:val="both"/>
        <w:rPr>
          <w:rFonts w:ascii="Times New Roman" w:hAnsi="Times New Roman" w:cs="Times New Roman"/>
          <w:sz w:val="28"/>
          <w:szCs w:val="28"/>
        </w:rPr>
      </w:pPr>
    </w:p>
    <w:p w:rsidR="00C12E70" w:rsidRDefault="00C12E70" w:rsidP="00C12E70">
      <w:pPr>
        <w:pStyle w:val="ConsPlusTitle"/>
        <w:spacing w:line="288"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Настоящий Закон вступает в силу со дня его официального опубликования и распространяется на правоотношения, возникшие с 1 января 2020 года.</w:t>
      </w:r>
    </w:p>
    <w:p w:rsidR="00C12E70" w:rsidRDefault="00C12E70" w:rsidP="00C12E70">
      <w:pPr>
        <w:pStyle w:val="ConsPlusTitle"/>
        <w:spacing w:line="288" w:lineRule="auto"/>
        <w:ind w:firstLine="709"/>
        <w:jc w:val="both"/>
        <w:rPr>
          <w:rFonts w:ascii="Times New Roman" w:hAnsi="Times New Roman" w:cs="Times New Roman"/>
          <w:b w:val="0"/>
          <w:sz w:val="28"/>
          <w:szCs w:val="28"/>
        </w:rPr>
      </w:pPr>
    </w:p>
    <w:p w:rsidR="00C12E70" w:rsidRDefault="00C12E70" w:rsidP="00C12E70">
      <w:pPr>
        <w:pStyle w:val="ConsPlusTitle"/>
        <w:spacing w:line="288" w:lineRule="auto"/>
        <w:ind w:firstLine="709"/>
        <w:jc w:val="both"/>
        <w:rPr>
          <w:rFonts w:ascii="Times New Roman" w:hAnsi="Times New Roman" w:cs="Times New Roman"/>
          <w:b w:val="0"/>
          <w:sz w:val="28"/>
          <w:szCs w:val="28"/>
        </w:rPr>
      </w:pPr>
    </w:p>
    <w:p w:rsidR="00C12E70" w:rsidRDefault="00C12E70" w:rsidP="00C12E70">
      <w:pPr>
        <w:pStyle w:val="ConsPlusTitle"/>
        <w:spacing w:line="288" w:lineRule="auto"/>
        <w:ind w:firstLine="709"/>
        <w:jc w:val="both"/>
        <w:rPr>
          <w:rFonts w:ascii="Times New Roman" w:hAnsi="Times New Roman"/>
          <w:b w:val="0"/>
          <w:sz w:val="28"/>
          <w:szCs w:val="28"/>
        </w:rPr>
      </w:pPr>
      <w:r>
        <w:rPr>
          <w:rFonts w:ascii="Times New Roman" w:hAnsi="Times New Roman"/>
          <w:b w:val="0"/>
          <w:sz w:val="28"/>
          <w:szCs w:val="28"/>
        </w:rPr>
        <w:t>Президент</w:t>
      </w:r>
    </w:p>
    <w:p w:rsidR="00C12E70" w:rsidRDefault="00C12E70" w:rsidP="00C12E70">
      <w:pPr>
        <w:widowControl w:val="0"/>
        <w:tabs>
          <w:tab w:val="left" w:pos="1014"/>
        </w:tabs>
        <w:suppressAutoHyphens/>
        <w:spacing w:after="0" w:line="240" w:lineRule="auto"/>
        <w:jc w:val="both"/>
        <w:rPr>
          <w:rFonts w:ascii="Times New Roman" w:hAnsi="Times New Roman"/>
          <w:sz w:val="28"/>
          <w:szCs w:val="28"/>
          <w:lang w:eastAsia="ru-RU"/>
        </w:rPr>
      </w:pPr>
      <w:r>
        <w:rPr>
          <w:rFonts w:ascii="Times New Roman" w:hAnsi="Times New Roman"/>
          <w:sz w:val="28"/>
          <w:szCs w:val="28"/>
          <w:lang w:eastAsia="ru-RU"/>
        </w:rPr>
        <w:t>Республики Татарстан</w:t>
      </w:r>
    </w:p>
    <w:p w:rsidR="00C12E70" w:rsidRDefault="00C12E70" w:rsidP="00C12E70">
      <w:pPr>
        <w:autoSpaceDE w:val="0"/>
        <w:autoSpaceDN w:val="0"/>
        <w:adjustRightInd w:val="0"/>
        <w:spacing w:after="0" w:line="240" w:lineRule="auto"/>
        <w:rPr>
          <w:rFonts w:ascii="Times New Roman" w:hAnsi="Times New Roman" w:cs="Times New Roman"/>
          <w:sz w:val="28"/>
          <w:szCs w:val="28"/>
        </w:rPr>
      </w:pPr>
    </w:p>
    <w:p w:rsidR="00C12E70" w:rsidRDefault="00C12E70">
      <w:pPr>
        <w:spacing w:after="0" w:line="240" w:lineRule="auto"/>
        <w:rPr>
          <w:rFonts w:ascii="Times New Roman" w:eastAsia="Calibri" w:hAnsi="Times New Roman" w:cs="Times New Roman"/>
          <w:sz w:val="28"/>
          <w:szCs w:val="28"/>
          <w:lang w:eastAsia="ru-RU"/>
        </w:rPr>
      </w:pPr>
      <w:r>
        <w:br w:type="page"/>
      </w:r>
    </w:p>
    <w:p w:rsidR="0020083B" w:rsidRPr="0020083B" w:rsidRDefault="0020083B" w:rsidP="0020083B">
      <w:pPr>
        <w:pStyle w:val="1"/>
      </w:pPr>
      <w:r w:rsidRPr="0020083B">
        <w:t xml:space="preserve">ПОЯСНИТЕЛЬНАЯ ЗАПИСКА </w:t>
      </w:r>
    </w:p>
    <w:p w:rsidR="0020083B" w:rsidRDefault="0020083B" w:rsidP="0020083B">
      <w:pPr>
        <w:jc w:val="center"/>
        <w:rPr>
          <w:rFonts w:ascii="Times New Roman" w:hAnsi="Times New Roman" w:cs="Times New Roman"/>
          <w:b/>
          <w:sz w:val="28"/>
          <w:szCs w:val="28"/>
        </w:rPr>
      </w:pPr>
    </w:p>
    <w:p w:rsidR="0020083B" w:rsidRPr="0020083B" w:rsidRDefault="0020083B" w:rsidP="0020083B">
      <w:pPr>
        <w:jc w:val="center"/>
        <w:rPr>
          <w:rFonts w:ascii="Times New Roman" w:hAnsi="Times New Roman" w:cs="Times New Roman"/>
          <w:b/>
          <w:sz w:val="28"/>
          <w:szCs w:val="28"/>
        </w:rPr>
      </w:pPr>
      <w:r w:rsidRPr="0020083B">
        <w:rPr>
          <w:rFonts w:ascii="Times New Roman" w:hAnsi="Times New Roman" w:cs="Times New Roman"/>
          <w:b/>
          <w:sz w:val="28"/>
          <w:szCs w:val="28"/>
        </w:rPr>
        <w:t xml:space="preserve">к проекту закона Республики Татарстан </w:t>
      </w:r>
      <w:r>
        <w:rPr>
          <w:rFonts w:ascii="Times New Roman" w:hAnsi="Times New Roman" w:cs="Times New Roman"/>
          <w:b/>
          <w:sz w:val="28"/>
          <w:szCs w:val="28"/>
        </w:rPr>
        <w:t>«О</w:t>
      </w:r>
      <w:r w:rsidRPr="0020083B">
        <w:rPr>
          <w:rFonts w:ascii="Times New Roman" w:hAnsi="Times New Roman" w:cs="Times New Roman"/>
          <w:b/>
          <w:sz w:val="28"/>
          <w:szCs w:val="28"/>
        </w:rPr>
        <w:t xml:space="preserve"> внесении изменений в Закон Республики Татарстан «Об установлении дифференцированных налоговых ставок для налогоплательщиков, применяющих упрощённую систему налогообложения» </w:t>
      </w:r>
    </w:p>
    <w:p w:rsidR="0020083B" w:rsidRPr="0020083B" w:rsidRDefault="0020083B" w:rsidP="0020083B">
      <w:pPr>
        <w:jc w:val="center"/>
        <w:rPr>
          <w:rFonts w:ascii="Times New Roman" w:hAnsi="Times New Roman" w:cs="Times New Roman"/>
          <w:b/>
          <w:sz w:val="28"/>
          <w:szCs w:val="28"/>
        </w:rPr>
      </w:pPr>
    </w:p>
    <w:p w:rsidR="0020083B" w:rsidRPr="0020083B" w:rsidRDefault="0020083B" w:rsidP="0020083B">
      <w:pPr>
        <w:autoSpaceDE w:val="0"/>
        <w:autoSpaceDN w:val="0"/>
        <w:adjustRightInd w:val="0"/>
        <w:ind w:firstLine="708"/>
        <w:jc w:val="both"/>
        <w:rPr>
          <w:rFonts w:ascii="Times New Roman" w:hAnsi="Times New Roman" w:cs="Times New Roman"/>
          <w:sz w:val="28"/>
          <w:szCs w:val="28"/>
        </w:rPr>
      </w:pPr>
      <w:r w:rsidRPr="0020083B">
        <w:rPr>
          <w:rFonts w:ascii="Times New Roman" w:hAnsi="Times New Roman" w:cs="Times New Roman"/>
          <w:sz w:val="28"/>
          <w:szCs w:val="28"/>
        </w:rPr>
        <w:t xml:space="preserve">Налоговым кодексом Российской Федерации субъектам Российской Федерации предоставлено право устанавливать дифференцированные налоговые ставки для налогоплательщиков, применяющих упрощенную систему налогообложения и выбравших объектом налогообложения «доходы» в пределах от 1 до 6 процентов в зависимости от категорий налогоплательщиков, и для налогоплательщиков, применяющих упрощенную систему налогообложения и выбравших объектом налогообложения </w:t>
      </w:r>
      <w:r w:rsidRPr="0020083B">
        <w:rPr>
          <w:rFonts w:ascii="Times New Roman" w:hAnsi="Times New Roman" w:cs="Times New Roman"/>
          <w:bCs/>
          <w:sz w:val="28"/>
          <w:szCs w:val="28"/>
        </w:rPr>
        <w:t>доходы, уменьшенные на величину расходов, в пределах от 5 до 15 процентов в зависимости от категорий налогоплательщиков.</w:t>
      </w:r>
    </w:p>
    <w:p w:rsidR="0020083B" w:rsidRPr="0020083B" w:rsidRDefault="0020083B" w:rsidP="0020083B">
      <w:pPr>
        <w:ind w:firstLine="709"/>
        <w:jc w:val="both"/>
        <w:rPr>
          <w:rFonts w:ascii="Times New Roman" w:hAnsi="Times New Roman" w:cs="Times New Roman"/>
          <w:sz w:val="28"/>
          <w:szCs w:val="28"/>
        </w:rPr>
      </w:pPr>
      <w:r w:rsidRPr="0020083B">
        <w:rPr>
          <w:rFonts w:ascii="Times New Roman" w:hAnsi="Times New Roman" w:cs="Times New Roman"/>
          <w:sz w:val="28"/>
          <w:szCs w:val="28"/>
        </w:rPr>
        <w:t xml:space="preserve">Законопроектом предлагается внести изменения в статью 1, статью 2 Закона Республики Татарстан от 17 июня 2009 года № 19-ЗРТ </w:t>
      </w:r>
      <w:r w:rsidRPr="0020083B">
        <w:rPr>
          <w:rFonts w:ascii="Times New Roman" w:hAnsi="Times New Roman" w:cs="Times New Roman"/>
          <w:sz w:val="28"/>
          <w:szCs w:val="28"/>
        </w:rPr>
        <w:br/>
        <w:t xml:space="preserve">«Об установлении дифференцированных налоговых ставок для налогоплательщиков, применяющих упрощённую систему налогообложения», </w:t>
      </w:r>
      <w:r w:rsidRPr="0020083B">
        <w:rPr>
          <w:rFonts w:ascii="Times New Roman" w:hAnsi="Times New Roman" w:cs="Times New Roman"/>
          <w:sz w:val="28"/>
          <w:szCs w:val="28"/>
          <w:shd w:val="clear" w:color="auto" w:fill="FFFFFF"/>
        </w:rPr>
        <w:t xml:space="preserve">предусматривающие с 1 января </w:t>
      </w:r>
      <w:r w:rsidRPr="0020083B">
        <w:rPr>
          <w:rFonts w:ascii="Times New Roman" w:hAnsi="Times New Roman" w:cs="Times New Roman"/>
          <w:sz w:val="28"/>
          <w:szCs w:val="28"/>
        </w:rPr>
        <w:t>2020 года по 1 января 2023 года:</w:t>
      </w:r>
    </w:p>
    <w:p w:rsidR="0020083B" w:rsidRPr="0020083B" w:rsidRDefault="0020083B" w:rsidP="0020083B">
      <w:pPr>
        <w:pStyle w:val="ConsPlusNormal"/>
        <w:ind w:firstLine="709"/>
        <w:jc w:val="both"/>
        <w:outlineLvl w:val="1"/>
        <w:rPr>
          <w:rFonts w:ascii="Times New Roman" w:hAnsi="Times New Roman" w:cs="Times New Roman"/>
          <w:sz w:val="28"/>
          <w:szCs w:val="28"/>
        </w:rPr>
      </w:pPr>
      <w:r w:rsidRPr="0020083B">
        <w:rPr>
          <w:rFonts w:ascii="Times New Roman" w:hAnsi="Times New Roman" w:cs="Times New Roman"/>
          <w:sz w:val="28"/>
          <w:szCs w:val="28"/>
        </w:rPr>
        <w:t xml:space="preserve">установление ставки по упрощенной системе налогообложения с объектом налогообложения «Доходы-Расходы» в размере 5% </w:t>
      </w:r>
      <w:r w:rsidRPr="0020083B">
        <w:rPr>
          <w:rFonts w:ascii="Times New Roman" w:hAnsi="Times New Roman" w:cs="Times New Roman"/>
          <w:b/>
          <w:sz w:val="28"/>
          <w:szCs w:val="28"/>
        </w:rPr>
        <w:t>для налогоплательщиков, местом нахождения (местом жительства) которых являются города с численностью населения до 7 тысяч человек по данным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w:t>
      </w:r>
      <w:r w:rsidRPr="0020083B">
        <w:rPr>
          <w:rFonts w:ascii="Times New Roman" w:hAnsi="Times New Roman" w:cs="Times New Roman"/>
          <w:sz w:val="28"/>
          <w:szCs w:val="28"/>
        </w:rPr>
        <w:t xml:space="preserve"> при условии, что за соответствующий отчетный (налоговый) период не менее 90 процентов дохода составил доход от осуществления деятельности, соответствующей кодам 62 «Разработка компьютерного программного обеспечения, консультационные услуги в данной области и другие сопутствующие услуги» и 63 «Деятельность в области информационных технологий» в соответствии с Общероссийским классификатором видов экономической деятельности ОК 029-2014 (КДЕС Ред.2);</w:t>
      </w:r>
    </w:p>
    <w:p w:rsidR="0020083B" w:rsidRPr="0020083B" w:rsidRDefault="0020083B" w:rsidP="0020083B">
      <w:pPr>
        <w:pStyle w:val="ConsPlusNormal"/>
        <w:ind w:firstLine="709"/>
        <w:jc w:val="both"/>
        <w:outlineLvl w:val="1"/>
        <w:rPr>
          <w:rFonts w:ascii="Times New Roman" w:hAnsi="Times New Roman" w:cs="Times New Roman"/>
          <w:sz w:val="28"/>
          <w:szCs w:val="28"/>
        </w:rPr>
      </w:pPr>
      <w:r w:rsidRPr="0020083B">
        <w:rPr>
          <w:rFonts w:ascii="Times New Roman" w:hAnsi="Times New Roman" w:cs="Times New Roman"/>
          <w:sz w:val="28"/>
          <w:szCs w:val="28"/>
        </w:rPr>
        <w:t xml:space="preserve">установление ставки по упрощенной системе налогообложения с объектом налогообложения «Доходы» в размере 1% </w:t>
      </w:r>
      <w:r w:rsidRPr="0020083B">
        <w:rPr>
          <w:rFonts w:ascii="Times New Roman" w:hAnsi="Times New Roman" w:cs="Times New Roman"/>
          <w:b/>
          <w:sz w:val="28"/>
          <w:szCs w:val="28"/>
        </w:rPr>
        <w:t>для налогоплательщиков, местом нахождения (местом жительства) которых являются города с численностью населения до 7 тысяч человек по данным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w:t>
      </w:r>
      <w:r w:rsidRPr="0020083B">
        <w:rPr>
          <w:rFonts w:ascii="Times New Roman" w:hAnsi="Times New Roman" w:cs="Times New Roman"/>
          <w:sz w:val="28"/>
          <w:szCs w:val="28"/>
        </w:rPr>
        <w:t xml:space="preserve"> применяющих упрощённую систему налогообложения и выбравших объектом налогообложения доходы, при условии, что за соответствующий отчетный (налоговый) период не менее 90 процентов дохода составил доход от осуществления деятельности, соответствующей кодам 62 «Разработка компьютерного программного обеспечения, консультационные услуги в данной области и другие сопутствующие услуги» и 63 «Деятельность в области информационных технологий» в соответствии с Общероссийским классификатором видов экономической деятельности ОК 029-2014 (КДЕС Ред.2).</w:t>
      </w:r>
    </w:p>
    <w:p w:rsidR="0020083B" w:rsidRPr="0020083B" w:rsidRDefault="0020083B" w:rsidP="0020083B">
      <w:pPr>
        <w:ind w:firstLine="709"/>
        <w:jc w:val="both"/>
        <w:rPr>
          <w:rFonts w:ascii="Times New Roman" w:hAnsi="Times New Roman" w:cs="Times New Roman"/>
          <w:sz w:val="28"/>
          <w:szCs w:val="28"/>
        </w:rPr>
      </w:pPr>
    </w:p>
    <w:p w:rsidR="0020083B" w:rsidRDefault="0020083B" w:rsidP="0020083B">
      <w:pPr>
        <w:ind w:firstLine="709"/>
        <w:jc w:val="both"/>
        <w:rPr>
          <w:sz w:val="28"/>
          <w:szCs w:val="28"/>
        </w:rPr>
      </w:pPr>
    </w:p>
    <w:p w:rsidR="00B758BA" w:rsidRPr="008000C5" w:rsidRDefault="00B758BA" w:rsidP="008000C5">
      <w:pPr>
        <w:autoSpaceDE w:val="0"/>
        <w:autoSpaceDN w:val="0"/>
        <w:adjustRightInd w:val="0"/>
        <w:spacing w:after="0" w:line="240" w:lineRule="auto"/>
        <w:rPr>
          <w:rFonts w:ascii="Times New Roman" w:hAnsi="Times New Roman" w:cs="Times New Roman"/>
          <w:sz w:val="28"/>
          <w:szCs w:val="28"/>
        </w:rPr>
      </w:pPr>
    </w:p>
    <w:sectPr w:rsidR="00B758BA" w:rsidRPr="008000C5" w:rsidSect="006B7A64">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8041FB"/>
    <w:multiLevelType w:val="hybridMultilevel"/>
    <w:tmpl w:val="AC04A3A0"/>
    <w:lvl w:ilvl="0" w:tplc="705864CE">
      <w:start w:val="3"/>
      <w:numFmt w:val="decimal"/>
      <w:lvlText w:val="%1."/>
      <w:lvlJc w:val="left"/>
      <w:pPr>
        <w:ind w:left="1260" w:hanging="360"/>
      </w:pPr>
      <w:rPr>
        <w:rFonts w:cs="Times New Roman" w:hint="default"/>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0419000F">
      <w:start w:val="1"/>
      <w:numFmt w:val="decimal"/>
      <w:lvlText w:val="%4."/>
      <w:lvlJc w:val="left"/>
      <w:pPr>
        <w:ind w:left="3420" w:hanging="360"/>
      </w:pPr>
      <w:rPr>
        <w:rFonts w:cs="Times New Roman"/>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1" w15:restartNumberingAfterBreak="0">
    <w:nsid w:val="25D808A4"/>
    <w:multiLevelType w:val="hybridMultilevel"/>
    <w:tmpl w:val="3A5C4090"/>
    <w:lvl w:ilvl="0" w:tplc="3EACC7DE">
      <w:start w:val="2"/>
      <w:numFmt w:val="decimal"/>
      <w:lvlText w:val="%1."/>
      <w:lvlJc w:val="left"/>
      <w:pPr>
        <w:ind w:left="900"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2" w15:restartNumberingAfterBreak="0">
    <w:nsid w:val="2BC570D7"/>
    <w:multiLevelType w:val="hybridMultilevel"/>
    <w:tmpl w:val="D810613A"/>
    <w:lvl w:ilvl="0" w:tplc="A7F6216E">
      <w:start w:val="3"/>
      <w:numFmt w:val="decimal"/>
      <w:lvlText w:val="%1)"/>
      <w:lvlJc w:val="left"/>
      <w:pPr>
        <w:ind w:left="900"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3" w15:restartNumberingAfterBreak="0">
    <w:nsid w:val="2FD656E4"/>
    <w:multiLevelType w:val="hybridMultilevel"/>
    <w:tmpl w:val="6AEC3B0A"/>
    <w:lvl w:ilvl="0" w:tplc="0D388394">
      <w:start w:val="1"/>
      <w:numFmt w:val="decimal"/>
      <w:lvlText w:val="%1)"/>
      <w:lvlJc w:val="left"/>
      <w:pPr>
        <w:ind w:left="1425" w:hanging="885"/>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4" w15:restartNumberingAfterBreak="0">
    <w:nsid w:val="34A6117D"/>
    <w:multiLevelType w:val="hybridMultilevel"/>
    <w:tmpl w:val="5706DC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42E176FA"/>
    <w:multiLevelType w:val="singleLevel"/>
    <w:tmpl w:val="3A6A7362"/>
    <w:lvl w:ilvl="0">
      <w:start w:val="54"/>
      <w:numFmt w:val="bullet"/>
      <w:lvlText w:val="-"/>
      <w:lvlJc w:val="left"/>
      <w:pPr>
        <w:tabs>
          <w:tab w:val="num" w:pos="360"/>
        </w:tabs>
        <w:ind w:left="360" w:hanging="360"/>
      </w:pPr>
    </w:lvl>
  </w:abstractNum>
  <w:abstractNum w:abstractNumId="6" w15:restartNumberingAfterBreak="0">
    <w:nsid w:val="5CC95D81"/>
    <w:multiLevelType w:val="hybridMultilevel"/>
    <w:tmpl w:val="21901244"/>
    <w:lvl w:ilvl="0" w:tplc="0396CC0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15:restartNumberingAfterBreak="0">
    <w:nsid w:val="693B5681"/>
    <w:multiLevelType w:val="hybridMultilevel"/>
    <w:tmpl w:val="02DE3F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732F1E27"/>
    <w:multiLevelType w:val="hybridMultilevel"/>
    <w:tmpl w:val="19D8C5A2"/>
    <w:lvl w:ilvl="0" w:tplc="5106E170">
      <w:start w:val="1"/>
      <w:numFmt w:val="decimal"/>
      <w:lvlText w:val="%1."/>
      <w:lvlJc w:val="left"/>
      <w:pPr>
        <w:ind w:left="900"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num w:numId="1">
    <w:abstractNumId w:val="3"/>
  </w:num>
  <w:num w:numId="2">
    <w:abstractNumId w:val="8"/>
  </w:num>
  <w:num w:numId="3">
    <w:abstractNumId w:val="0"/>
  </w:num>
  <w:num w:numId="4">
    <w:abstractNumId w:val="1"/>
  </w:num>
  <w:num w:numId="5">
    <w:abstractNumId w:val="2"/>
  </w:num>
  <w:num w:numId="6">
    <w:abstractNumId w:val="5"/>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defaultTabStop w:val="708"/>
  <w:doNotHyphenateCaps/>
  <w:drawingGridHorizontalSpacing w:val="110"/>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0E8"/>
    <w:rsid w:val="0000023C"/>
    <w:rsid w:val="000004C3"/>
    <w:rsid w:val="000006C1"/>
    <w:rsid w:val="00000EF3"/>
    <w:rsid w:val="00001ABD"/>
    <w:rsid w:val="00002309"/>
    <w:rsid w:val="00002A0B"/>
    <w:rsid w:val="00002DBC"/>
    <w:rsid w:val="00003C47"/>
    <w:rsid w:val="00005FCD"/>
    <w:rsid w:val="0000614B"/>
    <w:rsid w:val="00007036"/>
    <w:rsid w:val="00007309"/>
    <w:rsid w:val="00007739"/>
    <w:rsid w:val="00007B4D"/>
    <w:rsid w:val="00007BAA"/>
    <w:rsid w:val="00010BA0"/>
    <w:rsid w:val="00010FAF"/>
    <w:rsid w:val="0001182E"/>
    <w:rsid w:val="00011CCA"/>
    <w:rsid w:val="00011D03"/>
    <w:rsid w:val="00012D71"/>
    <w:rsid w:val="00012DBE"/>
    <w:rsid w:val="00015C8D"/>
    <w:rsid w:val="000162AB"/>
    <w:rsid w:val="00016905"/>
    <w:rsid w:val="000169C7"/>
    <w:rsid w:val="0001712C"/>
    <w:rsid w:val="0001743D"/>
    <w:rsid w:val="00021B5B"/>
    <w:rsid w:val="00021CD8"/>
    <w:rsid w:val="00022699"/>
    <w:rsid w:val="0002477A"/>
    <w:rsid w:val="00026558"/>
    <w:rsid w:val="00026586"/>
    <w:rsid w:val="000327AA"/>
    <w:rsid w:val="00032951"/>
    <w:rsid w:val="00032E1E"/>
    <w:rsid w:val="000333A3"/>
    <w:rsid w:val="000333FD"/>
    <w:rsid w:val="0003364B"/>
    <w:rsid w:val="000336E2"/>
    <w:rsid w:val="000339DF"/>
    <w:rsid w:val="00033C53"/>
    <w:rsid w:val="00033E0C"/>
    <w:rsid w:val="00034D62"/>
    <w:rsid w:val="00034FA3"/>
    <w:rsid w:val="000359C0"/>
    <w:rsid w:val="00035AA3"/>
    <w:rsid w:val="00035BD1"/>
    <w:rsid w:val="00036758"/>
    <w:rsid w:val="00037E1C"/>
    <w:rsid w:val="00037F9E"/>
    <w:rsid w:val="00040B62"/>
    <w:rsid w:val="00040D31"/>
    <w:rsid w:val="00040F0D"/>
    <w:rsid w:val="0004152D"/>
    <w:rsid w:val="00041C33"/>
    <w:rsid w:val="0004217F"/>
    <w:rsid w:val="00042E2E"/>
    <w:rsid w:val="00043029"/>
    <w:rsid w:val="00043F50"/>
    <w:rsid w:val="00043F89"/>
    <w:rsid w:val="00044AAE"/>
    <w:rsid w:val="00044AE3"/>
    <w:rsid w:val="00044B23"/>
    <w:rsid w:val="00044E93"/>
    <w:rsid w:val="00044EF3"/>
    <w:rsid w:val="00047E92"/>
    <w:rsid w:val="0005000C"/>
    <w:rsid w:val="00050BFE"/>
    <w:rsid w:val="00052176"/>
    <w:rsid w:val="00052192"/>
    <w:rsid w:val="000527FF"/>
    <w:rsid w:val="000532ED"/>
    <w:rsid w:val="0005387D"/>
    <w:rsid w:val="00053A8F"/>
    <w:rsid w:val="000544EA"/>
    <w:rsid w:val="00054EBF"/>
    <w:rsid w:val="00055B6C"/>
    <w:rsid w:val="000563C4"/>
    <w:rsid w:val="00057CD9"/>
    <w:rsid w:val="00060D3C"/>
    <w:rsid w:val="00060E4D"/>
    <w:rsid w:val="00061120"/>
    <w:rsid w:val="00061430"/>
    <w:rsid w:val="00061FA3"/>
    <w:rsid w:val="00063E95"/>
    <w:rsid w:val="00064BB4"/>
    <w:rsid w:val="00064BCB"/>
    <w:rsid w:val="00064F44"/>
    <w:rsid w:val="00065D65"/>
    <w:rsid w:val="000662BC"/>
    <w:rsid w:val="00066560"/>
    <w:rsid w:val="00066D53"/>
    <w:rsid w:val="000701DC"/>
    <w:rsid w:val="00070929"/>
    <w:rsid w:val="00070A85"/>
    <w:rsid w:val="00070F88"/>
    <w:rsid w:val="000710C0"/>
    <w:rsid w:val="00071CC6"/>
    <w:rsid w:val="00072180"/>
    <w:rsid w:val="00072697"/>
    <w:rsid w:val="00072E62"/>
    <w:rsid w:val="000737F0"/>
    <w:rsid w:val="00073B58"/>
    <w:rsid w:val="00075940"/>
    <w:rsid w:val="00075D57"/>
    <w:rsid w:val="00075EDA"/>
    <w:rsid w:val="00076155"/>
    <w:rsid w:val="0007625A"/>
    <w:rsid w:val="00076A6B"/>
    <w:rsid w:val="000775E1"/>
    <w:rsid w:val="0007787F"/>
    <w:rsid w:val="000779EB"/>
    <w:rsid w:val="000802F8"/>
    <w:rsid w:val="00080818"/>
    <w:rsid w:val="00080ABB"/>
    <w:rsid w:val="00080B4F"/>
    <w:rsid w:val="00080C42"/>
    <w:rsid w:val="00080EB2"/>
    <w:rsid w:val="0008157F"/>
    <w:rsid w:val="00081EFF"/>
    <w:rsid w:val="00082B6C"/>
    <w:rsid w:val="00083A23"/>
    <w:rsid w:val="000843AB"/>
    <w:rsid w:val="000852C9"/>
    <w:rsid w:val="0008533C"/>
    <w:rsid w:val="000856FF"/>
    <w:rsid w:val="000859FF"/>
    <w:rsid w:val="0008609C"/>
    <w:rsid w:val="000865AB"/>
    <w:rsid w:val="00090788"/>
    <w:rsid w:val="0009128E"/>
    <w:rsid w:val="00091312"/>
    <w:rsid w:val="00091383"/>
    <w:rsid w:val="000930D6"/>
    <w:rsid w:val="000937EA"/>
    <w:rsid w:val="00093DEA"/>
    <w:rsid w:val="00094060"/>
    <w:rsid w:val="00094833"/>
    <w:rsid w:val="00094E76"/>
    <w:rsid w:val="00094E84"/>
    <w:rsid w:val="00095234"/>
    <w:rsid w:val="000955B9"/>
    <w:rsid w:val="00095FC6"/>
    <w:rsid w:val="000968A5"/>
    <w:rsid w:val="00096B7B"/>
    <w:rsid w:val="000A0134"/>
    <w:rsid w:val="000A0EE9"/>
    <w:rsid w:val="000A1724"/>
    <w:rsid w:val="000A2151"/>
    <w:rsid w:val="000A2AF1"/>
    <w:rsid w:val="000A33C4"/>
    <w:rsid w:val="000A39DE"/>
    <w:rsid w:val="000A3CED"/>
    <w:rsid w:val="000A419B"/>
    <w:rsid w:val="000A4521"/>
    <w:rsid w:val="000A49E7"/>
    <w:rsid w:val="000A5BC1"/>
    <w:rsid w:val="000A6019"/>
    <w:rsid w:val="000A60A7"/>
    <w:rsid w:val="000A6323"/>
    <w:rsid w:val="000A65B9"/>
    <w:rsid w:val="000A6885"/>
    <w:rsid w:val="000A7C5B"/>
    <w:rsid w:val="000B035F"/>
    <w:rsid w:val="000B0C54"/>
    <w:rsid w:val="000B1451"/>
    <w:rsid w:val="000B1CED"/>
    <w:rsid w:val="000B230D"/>
    <w:rsid w:val="000B2F5F"/>
    <w:rsid w:val="000B3044"/>
    <w:rsid w:val="000B3608"/>
    <w:rsid w:val="000B3CFD"/>
    <w:rsid w:val="000B4A99"/>
    <w:rsid w:val="000B5BCE"/>
    <w:rsid w:val="000B693B"/>
    <w:rsid w:val="000B7C18"/>
    <w:rsid w:val="000B7DF4"/>
    <w:rsid w:val="000B7F3E"/>
    <w:rsid w:val="000C01C5"/>
    <w:rsid w:val="000C0F5E"/>
    <w:rsid w:val="000C1E3F"/>
    <w:rsid w:val="000C3AAF"/>
    <w:rsid w:val="000C3AF9"/>
    <w:rsid w:val="000C3E0B"/>
    <w:rsid w:val="000C6D10"/>
    <w:rsid w:val="000C6F24"/>
    <w:rsid w:val="000C7AE7"/>
    <w:rsid w:val="000D04F2"/>
    <w:rsid w:val="000D16A9"/>
    <w:rsid w:val="000D1AF2"/>
    <w:rsid w:val="000D268E"/>
    <w:rsid w:val="000D2963"/>
    <w:rsid w:val="000D3469"/>
    <w:rsid w:val="000D5643"/>
    <w:rsid w:val="000D5844"/>
    <w:rsid w:val="000D5F02"/>
    <w:rsid w:val="000D61BC"/>
    <w:rsid w:val="000D7334"/>
    <w:rsid w:val="000D73EC"/>
    <w:rsid w:val="000E0962"/>
    <w:rsid w:val="000E0987"/>
    <w:rsid w:val="000E0F1A"/>
    <w:rsid w:val="000E156D"/>
    <w:rsid w:val="000E25A3"/>
    <w:rsid w:val="000E2D34"/>
    <w:rsid w:val="000E3B0E"/>
    <w:rsid w:val="000E3B45"/>
    <w:rsid w:val="000E3BCA"/>
    <w:rsid w:val="000E3FE9"/>
    <w:rsid w:val="000E4672"/>
    <w:rsid w:val="000E4BC9"/>
    <w:rsid w:val="000E4C4B"/>
    <w:rsid w:val="000E55CE"/>
    <w:rsid w:val="000E774E"/>
    <w:rsid w:val="000E7E38"/>
    <w:rsid w:val="000F0358"/>
    <w:rsid w:val="000F13C0"/>
    <w:rsid w:val="000F18A9"/>
    <w:rsid w:val="000F253D"/>
    <w:rsid w:val="000F2977"/>
    <w:rsid w:val="000F2E83"/>
    <w:rsid w:val="000F2EEB"/>
    <w:rsid w:val="000F332B"/>
    <w:rsid w:val="000F3C08"/>
    <w:rsid w:val="000F3EB7"/>
    <w:rsid w:val="000F42EB"/>
    <w:rsid w:val="000F4CD2"/>
    <w:rsid w:val="000F512C"/>
    <w:rsid w:val="000F516B"/>
    <w:rsid w:val="000F55ED"/>
    <w:rsid w:val="000F591C"/>
    <w:rsid w:val="000F5B1D"/>
    <w:rsid w:val="000F5F2F"/>
    <w:rsid w:val="000F7884"/>
    <w:rsid w:val="000F7C7E"/>
    <w:rsid w:val="00100A41"/>
    <w:rsid w:val="001011BE"/>
    <w:rsid w:val="001015FC"/>
    <w:rsid w:val="00103046"/>
    <w:rsid w:val="00104331"/>
    <w:rsid w:val="00104890"/>
    <w:rsid w:val="00104905"/>
    <w:rsid w:val="00104F69"/>
    <w:rsid w:val="00105850"/>
    <w:rsid w:val="001067B9"/>
    <w:rsid w:val="0010703C"/>
    <w:rsid w:val="001074F4"/>
    <w:rsid w:val="00107528"/>
    <w:rsid w:val="00107812"/>
    <w:rsid w:val="0011027F"/>
    <w:rsid w:val="001115C0"/>
    <w:rsid w:val="00111AFF"/>
    <w:rsid w:val="0011222A"/>
    <w:rsid w:val="001126B6"/>
    <w:rsid w:val="0011383A"/>
    <w:rsid w:val="00114B28"/>
    <w:rsid w:val="00115214"/>
    <w:rsid w:val="00115233"/>
    <w:rsid w:val="0011563E"/>
    <w:rsid w:val="00115899"/>
    <w:rsid w:val="00115B93"/>
    <w:rsid w:val="0011637F"/>
    <w:rsid w:val="00117B8A"/>
    <w:rsid w:val="00117F28"/>
    <w:rsid w:val="0012066D"/>
    <w:rsid w:val="00120ACF"/>
    <w:rsid w:val="00122123"/>
    <w:rsid w:val="001229B1"/>
    <w:rsid w:val="00122EE3"/>
    <w:rsid w:val="0012330C"/>
    <w:rsid w:val="00123962"/>
    <w:rsid w:val="0012402F"/>
    <w:rsid w:val="0012605E"/>
    <w:rsid w:val="001265F2"/>
    <w:rsid w:val="00126F05"/>
    <w:rsid w:val="001273D5"/>
    <w:rsid w:val="0013047A"/>
    <w:rsid w:val="00130F23"/>
    <w:rsid w:val="00130F93"/>
    <w:rsid w:val="00131169"/>
    <w:rsid w:val="001311A7"/>
    <w:rsid w:val="00131C0F"/>
    <w:rsid w:val="00131C6B"/>
    <w:rsid w:val="00131D41"/>
    <w:rsid w:val="00131F6F"/>
    <w:rsid w:val="001329DD"/>
    <w:rsid w:val="00132A4B"/>
    <w:rsid w:val="001330E0"/>
    <w:rsid w:val="00133EAD"/>
    <w:rsid w:val="001348C8"/>
    <w:rsid w:val="00134A19"/>
    <w:rsid w:val="00134EF2"/>
    <w:rsid w:val="001351BF"/>
    <w:rsid w:val="0013535C"/>
    <w:rsid w:val="001354A4"/>
    <w:rsid w:val="0013703E"/>
    <w:rsid w:val="001379C0"/>
    <w:rsid w:val="00137A4E"/>
    <w:rsid w:val="00140368"/>
    <w:rsid w:val="001404A1"/>
    <w:rsid w:val="0014078C"/>
    <w:rsid w:val="0014080A"/>
    <w:rsid w:val="0014100E"/>
    <w:rsid w:val="001415B1"/>
    <w:rsid w:val="00141833"/>
    <w:rsid w:val="00141F71"/>
    <w:rsid w:val="00142CD9"/>
    <w:rsid w:val="0014327C"/>
    <w:rsid w:val="00143737"/>
    <w:rsid w:val="00144518"/>
    <w:rsid w:val="001445D4"/>
    <w:rsid w:val="0014561A"/>
    <w:rsid w:val="00146958"/>
    <w:rsid w:val="00147AAB"/>
    <w:rsid w:val="00147EE7"/>
    <w:rsid w:val="001509FF"/>
    <w:rsid w:val="001518C8"/>
    <w:rsid w:val="00151AEC"/>
    <w:rsid w:val="00152B5F"/>
    <w:rsid w:val="0015304F"/>
    <w:rsid w:val="001532A7"/>
    <w:rsid w:val="001538FC"/>
    <w:rsid w:val="001539DA"/>
    <w:rsid w:val="00153D2C"/>
    <w:rsid w:val="00153FAB"/>
    <w:rsid w:val="00154936"/>
    <w:rsid w:val="00154ED6"/>
    <w:rsid w:val="00155460"/>
    <w:rsid w:val="00155627"/>
    <w:rsid w:val="00155EB9"/>
    <w:rsid w:val="00156260"/>
    <w:rsid w:val="001562CD"/>
    <w:rsid w:val="00157EB4"/>
    <w:rsid w:val="0016049B"/>
    <w:rsid w:val="00160EB9"/>
    <w:rsid w:val="00161DE0"/>
    <w:rsid w:val="00162262"/>
    <w:rsid w:val="00163198"/>
    <w:rsid w:val="0016432A"/>
    <w:rsid w:val="00165009"/>
    <w:rsid w:val="00165216"/>
    <w:rsid w:val="00165BCD"/>
    <w:rsid w:val="00166438"/>
    <w:rsid w:val="00166AAE"/>
    <w:rsid w:val="001671DD"/>
    <w:rsid w:val="001678AD"/>
    <w:rsid w:val="00167921"/>
    <w:rsid w:val="00167DDF"/>
    <w:rsid w:val="00167DE6"/>
    <w:rsid w:val="001704EA"/>
    <w:rsid w:val="00170901"/>
    <w:rsid w:val="00170C4D"/>
    <w:rsid w:val="001727B8"/>
    <w:rsid w:val="00172EA3"/>
    <w:rsid w:val="0017391B"/>
    <w:rsid w:val="0017395A"/>
    <w:rsid w:val="00173CA2"/>
    <w:rsid w:val="00174CE4"/>
    <w:rsid w:val="00175BDD"/>
    <w:rsid w:val="00175CFA"/>
    <w:rsid w:val="00176CE7"/>
    <w:rsid w:val="00177A82"/>
    <w:rsid w:val="00177F09"/>
    <w:rsid w:val="00180001"/>
    <w:rsid w:val="00180348"/>
    <w:rsid w:val="00180F53"/>
    <w:rsid w:val="00181287"/>
    <w:rsid w:val="001816C7"/>
    <w:rsid w:val="00181F9E"/>
    <w:rsid w:val="00181FED"/>
    <w:rsid w:val="00182121"/>
    <w:rsid w:val="00182155"/>
    <w:rsid w:val="001825E2"/>
    <w:rsid w:val="00184897"/>
    <w:rsid w:val="001848B8"/>
    <w:rsid w:val="00184B53"/>
    <w:rsid w:val="00184B92"/>
    <w:rsid w:val="00184C1C"/>
    <w:rsid w:val="00184EDA"/>
    <w:rsid w:val="00185124"/>
    <w:rsid w:val="0018660D"/>
    <w:rsid w:val="00186D94"/>
    <w:rsid w:val="00187010"/>
    <w:rsid w:val="00187DEF"/>
    <w:rsid w:val="0019000A"/>
    <w:rsid w:val="00190672"/>
    <w:rsid w:val="001906E3"/>
    <w:rsid w:val="0019139C"/>
    <w:rsid w:val="00191F19"/>
    <w:rsid w:val="00192441"/>
    <w:rsid w:val="001934C1"/>
    <w:rsid w:val="00193590"/>
    <w:rsid w:val="00193856"/>
    <w:rsid w:val="00194402"/>
    <w:rsid w:val="001944BB"/>
    <w:rsid w:val="00194600"/>
    <w:rsid w:val="00194640"/>
    <w:rsid w:val="00194F69"/>
    <w:rsid w:val="00195028"/>
    <w:rsid w:val="00195229"/>
    <w:rsid w:val="001956B1"/>
    <w:rsid w:val="00195D98"/>
    <w:rsid w:val="00197ED1"/>
    <w:rsid w:val="001A0A6D"/>
    <w:rsid w:val="001A28EB"/>
    <w:rsid w:val="001A3779"/>
    <w:rsid w:val="001A3C17"/>
    <w:rsid w:val="001A4599"/>
    <w:rsid w:val="001A4772"/>
    <w:rsid w:val="001A4BD5"/>
    <w:rsid w:val="001A5118"/>
    <w:rsid w:val="001A5441"/>
    <w:rsid w:val="001A5881"/>
    <w:rsid w:val="001A62AC"/>
    <w:rsid w:val="001A6A82"/>
    <w:rsid w:val="001A6CB0"/>
    <w:rsid w:val="001A7B8F"/>
    <w:rsid w:val="001B013B"/>
    <w:rsid w:val="001B0574"/>
    <w:rsid w:val="001B0E4E"/>
    <w:rsid w:val="001B156D"/>
    <w:rsid w:val="001B18A0"/>
    <w:rsid w:val="001B2CD8"/>
    <w:rsid w:val="001B384F"/>
    <w:rsid w:val="001B38CB"/>
    <w:rsid w:val="001B4E1F"/>
    <w:rsid w:val="001B5B9F"/>
    <w:rsid w:val="001B5DE2"/>
    <w:rsid w:val="001B63F9"/>
    <w:rsid w:val="001B68BA"/>
    <w:rsid w:val="001B744B"/>
    <w:rsid w:val="001B7A6D"/>
    <w:rsid w:val="001C00C8"/>
    <w:rsid w:val="001C04DF"/>
    <w:rsid w:val="001C20E2"/>
    <w:rsid w:val="001C223D"/>
    <w:rsid w:val="001C28A6"/>
    <w:rsid w:val="001C29D3"/>
    <w:rsid w:val="001C36B7"/>
    <w:rsid w:val="001C42D4"/>
    <w:rsid w:val="001C4427"/>
    <w:rsid w:val="001C44E0"/>
    <w:rsid w:val="001C4B7C"/>
    <w:rsid w:val="001C4C8E"/>
    <w:rsid w:val="001C4F28"/>
    <w:rsid w:val="001C5181"/>
    <w:rsid w:val="001C535C"/>
    <w:rsid w:val="001C5C7C"/>
    <w:rsid w:val="001C644F"/>
    <w:rsid w:val="001C6879"/>
    <w:rsid w:val="001C7174"/>
    <w:rsid w:val="001C7284"/>
    <w:rsid w:val="001C758E"/>
    <w:rsid w:val="001D016F"/>
    <w:rsid w:val="001D0379"/>
    <w:rsid w:val="001D1A04"/>
    <w:rsid w:val="001D3127"/>
    <w:rsid w:val="001D35D7"/>
    <w:rsid w:val="001D3B9F"/>
    <w:rsid w:val="001D4131"/>
    <w:rsid w:val="001D43C8"/>
    <w:rsid w:val="001D4E05"/>
    <w:rsid w:val="001D54CE"/>
    <w:rsid w:val="001D68AF"/>
    <w:rsid w:val="001D6F04"/>
    <w:rsid w:val="001D7F33"/>
    <w:rsid w:val="001E0A43"/>
    <w:rsid w:val="001E204F"/>
    <w:rsid w:val="001E452A"/>
    <w:rsid w:val="001E46DC"/>
    <w:rsid w:val="001E667D"/>
    <w:rsid w:val="001E66AC"/>
    <w:rsid w:val="001E6E99"/>
    <w:rsid w:val="001E788C"/>
    <w:rsid w:val="001E7BC1"/>
    <w:rsid w:val="001F0A05"/>
    <w:rsid w:val="001F0AC7"/>
    <w:rsid w:val="001F1A48"/>
    <w:rsid w:val="001F2131"/>
    <w:rsid w:val="001F2789"/>
    <w:rsid w:val="001F2B7C"/>
    <w:rsid w:val="001F3073"/>
    <w:rsid w:val="001F3095"/>
    <w:rsid w:val="001F334F"/>
    <w:rsid w:val="001F370E"/>
    <w:rsid w:val="001F4818"/>
    <w:rsid w:val="001F4B68"/>
    <w:rsid w:val="001F55F6"/>
    <w:rsid w:val="001F5720"/>
    <w:rsid w:val="001F76F5"/>
    <w:rsid w:val="001F7D84"/>
    <w:rsid w:val="001F7DF6"/>
    <w:rsid w:val="00200309"/>
    <w:rsid w:val="00200813"/>
    <w:rsid w:val="0020083B"/>
    <w:rsid w:val="00201425"/>
    <w:rsid w:val="0020151D"/>
    <w:rsid w:val="0020183A"/>
    <w:rsid w:val="0020235A"/>
    <w:rsid w:val="00202B5E"/>
    <w:rsid w:val="002031B3"/>
    <w:rsid w:val="00204163"/>
    <w:rsid w:val="0020422E"/>
    <w:rsid w:val="00204A0C"/>
    <w:rsid w:val="00204D52"/>
    <w:rsid w:val="00205452"/>
    <w:rsid w:val="002057EE"/>
    <w:rsid w:val="0020656D"/>
    <w:rsid w:val="00206AD1"/>
    <w:rsid w:val="00207E6F"/>
    <w:rsid w:val="0021178A"/>
    <w:rsid w:val="00211A36"/>
    <w:rsid w:val="00211A58"/>
    <w:rsid w:val="00212B82"/>
    <w:rsid w:val="00213755"/>
    <w:rsid w:val="00213956"/>
    <w:rsid w:val="00213CCA"/>
    <w:rsid w:val="00213D67"/>
    <w:rsid w:val="00213E39"/>
    <w:rsid w:val="002145DC"/>
    <w:rsid w:val="0021478A"/>
    <w:rsid w:val="00215B38"/>
    <w:rsid w:val="002161B8"/>
    <w:rsid w:val="002161E5"/>
    <w:rsid w:val="00216959"/>
    <w:rsid w:val="00216A99"/>
    <w:rsid w:val="00216E89"/>
    <w:rsid w:val="00217566"/>
    <w:rsid w:val="00217D07"/>
    <w:rsid w:val="00217FE1"/>
    <w:rsid w:val="002200CB"/>
    <w:rsid w:val="002202A5"/>
    <w:rsid w:val="00220341"/>
    <w:rsid w:val="00220E62"/>
    <w:rsid w:val="00220EE3"/>
    <w:rsid w:val="00221D29"/>
    <w:rsid w:val="0022363B"/>
    <w:rsid w:val="002237F0"/>
    <w:rsid w:val="0022455B"/>
    <w:rsid w:val="00224E95"/>
    <w:rsid w:val="002263BF"/>
    <w:rsid w:val="002264E7"/>
    <w:rsid w:val="002265CF"/>
    <w:rsid w:val="00226605"/>
    <w:rsid w:val="00226790"/>
    <w:rsid w:val="0022774D"/>
    <w:rsid w:val="00227AAC"/>
    <w:rsid w:val="00230675"/>
    <w:rsid w:val="002312D0"/>
    <w:rsid w:val="002314DF"/>
    <w:rsid w:val="00231EBF"/>
    <w:rsid w:val="0023275E"/>
    <w:rsid w:val="00232979"/>
    <w:rsid w:val="00232D3E"/>
    <w:rsid w:val="0023375A"/>
    <w:rsid w:val="0023384B"/>
    <w:rsid w:val="00233DAB"/>
    <w:rsid w:val="00233F41"/>
    <w:rsid w:val="0023458D"/>
    <w:rsid w:val="0023489A"/>
    <w:rsid w:val="002349BB"/>
    <w:rsid w:val="00234DDF"/>
    <w:rsid w:val="002353E1"/>
    <w:rsid w:val="00235D8C"/>
    <w:rsid w:val="002361AB"/>
    <w:rsid w:val="00237801"/>
    <w:rsid w:val="0024154F"/>
    <w:rsid w:val="0024220B"/>
    <w:rsid w:val="00243760"/>
    <w:rsid w:val="00244A12"/>
    <w:rsid w:val="0024572F"/>
    <w:rsid w:val="0024635C"/>
    <w:rsid w:val="00246A20"/>
    <w:rsid w:val="00247AA8"/>
    <w:rsid w:val="00250569"/>
    <w:rsid w:val="00250644"/>
    <w:rsid w:val="00250941"/>
    <w:rsid w:val="00251942"/>
    <w:rsid w:val="00251A16"/>
    <w:rsid w:val="00252690"/>
    <w:rsid w:val="00253F7E"/>
    <w:rsid w:val="00254147"/>
    <w:rsid w:val="002541FB"/>
    <w:rsid w:val="002545C9"/>
    <w:rsid w:val="00255771"/>
    <w:rsid w:val="00256762"/>
    <w:rsid w:val="00257309"/>
    <w:rsid w:val="00257B87"/>
    <w:rsid w:val="00257FCC"/>
    <w:rsid w:val="00260323"/>
    <w:rsid w:val="002616BD"/>
    <w:rsid w:val="00261D2D"/>
    <w:rsid w:val="00262DB4"/>
    <w:rsid w:val="00262FDE"/>
    <w:rsid w:val="0026301F"/>
    <w:rsid w:val="0026386F"/>
    <w:rsid w:val="00263E01"/>
    <w:rsid w:val="00264162"/>
    <w:rsid w:val="0026451B"/>
    <w:rsid w:val="002654F5"/>
    <w:rsid w:val="0026563F"/>
    <w:rsid w:val="00265D68"/>
    <w:rsid w:val="00265E5A"/>
    <w:rsid w:val="00266432"/>
    <w:rsid w:val="002668C8"/>
    <w:rsid w:val="00267643"/>
    <w:rsid w:val="00267CAB"/>
    <w:rsid w:val="00267F03"/>
    <w:rsid w:val="002701E0"/>
    <w:rsid w:val="00270737"/>
    <w:rsid w:val="00270B88"/>
    <w:rsid w:val="00271611"/>
    <w:rsid w:val="00271643"/>
    <w:rsid w:val="00271823"/>
    <w:rsid w:val="00272398"/>
    <w:rsid w:val="002724E6"/>
    <w:rsid w:val="002728BC"/>
    <w:rsid w:val="00272ABB"/>
    <w:rsid w:val="0027349C"/>
    <w:rsid w:val="00273646"/>
    <w:rsid w:val="00273968"/>
    <w:rsid w:val="0027527D"/>
    <w:rsid w:val="002756CC"/>
    <w:rsid w:val="00275A48"/>
    <w:rsid w:val="00275FE1"/>
    <w:rsid w:val="002766B9"/>
    <w:rsid w:val="00276A5D"/>
    <w:rsid w:val="00276D49"/>
    <w:rsid w:val="00277306"/>
    <w:rsid w:val="00277E3E"/>
    <w:rsid w:val="00280B89"/>
    <w:rsid w:val="0028157D"/>
    <w:rsid w:val="00281AFB"/>
    <w:rsid w:val="00281D6E"/>
    <w:rsid w:val="00282C65"/>
    <w:rsid w:val="002835AF"/>
    <w:rsid w:val="0028495E"/>
    <w:rsid w:val="00284DBF"/>
    <w:rsid w:val="00285B16"/>
    <w:rsid w:val="00285CEE"/>
    <w:rsid w:val="002861E0"/>
    <w:rsid w:val="00286503"/>
    <w:rsid w:val="002865F4"/>
    <w:rsid w:val="00287F1D"/>
    <w:rsid w:val="002902F7"/>
    <w:rsid w:val="00290AC3"/>
    <w:rsid w:val="00290B21"/>
    <w:rsid w:val="00290E7C"/>
    <w:rsid w:val="00292372"/>
    <w:rsid w:val="0029268F"/>
    <w:rsid w:val="00292903"/>
    <w:rsid w:val="002929B3"/>
    <w:rsid w:val="00292F4C"/>
    <w:rsid w:val="00293117"/>
    <w:rsid w:val="00293678"/>
    <w:rsid w:val="0029383B"/>
    <w:rsid w:val="00294F43"/>
    <w:rsid w:val="002953F4"/>
    <w:rsid w:val="00296259"/>
    <w:rsid w:val="00296862"/>
    <w:rsid w:val="002968FB"/>
    <w:rsid w:val="0029738F"/>
    <w:rsid w:val="00297722"/>
    <w:rsid w:val="002A1CE8"/>
    <w:rsid w:val="002A1D45"/>
    <w:rsid w:val="002A23D8"/>
    <w:rsid w:val="002A2919"/>
    <w:rsid w:val="002A2C2F"/>
    <w:rsid w:val="002A37D7"/>
    <w:rsid w:val="002A451F"/>
    <w:rsid w:val="002A4F43"/>
    <w:rsid w:val="002A59BF"/>
    <w:rsid w:val="002A62CE"/>
    <w:rsid w:val="002A69F3"/>
    <w:rsid w:val="002A7227"/>
    <w:rsid w:val="002A72F3"/>
    <w:rsid w:val="002B03FD"/>
    <w:rsid w:val="002B07D3"/>
    <w:rsid w:val="002B1D3B"/>
    <w:rsid w:val="002B319C"/>
    <w:rsid w:val="002B3CAF"/>
    <w:rsid w:val="002B3DDF"/>
    <w:rsid w:val="002B4385"/>
    <w:rsid w:val="002B4805"/>
    <w:rsid w:val="002B5450"/>
    <w:rsid w:val="002B5725"/>
    <w:rsid w:val="002B671B"/>
    <w:rsid w:val="002B6C88"/>
    <w:rsid w:val="002B798D"/>
    <w:rsid w:val="002C1B10"/>
    <w:rsid w:val="002C2AFD"/>
    <w:rsid w:val="002C2F96"/>
    <w:rsid w:val="002C2FDB"/>
    <w:rsid w:val="002C3068"/>
    <w:rsid w:val="002C3D29"/>
    <w:rsid w:val="002C530E"/>
    <w:rsid w:val="002C5539"/>
    <w:rsid w:val="002C5BDB"/>
    <w:rsid w:val="002C65C0"/>
    <w:rsid w:val="002C6793"/>
    <w:rsid w:val="002C72A9"/>
    <w:rsid w:val="002C7672"/>
    <w:rsid w:val="002C791B"/>
    <w:rsid w:val="002C7927"/>
    <w:rsid w:val="002C7ADE"/>
    <w:rsid w:val="002D080B"/>
    <w:rsid w:val="002D1988"/>
    <w:rsid w:val="002D3200"/>
    <w:rsid w:val="002D32FA"/>
    <w:rsid w:val="002D3743"/>
    <w:rsid w:val="002D4035"/>
    <w:rsid w:val="002D55D7"/>
    <w:rsid w:val="002D62C2"/>
    <w:rsid w:val="002D6323"/>
    <w:rsid w:val="002D6E71"/>
    <w:rsid w:val="002D708D"/>
    <w:rsid w:val="002D7D23"/>
    <w:rsid w:val="002E0BDD"/>
    <w:rsid w:val="002E0FEE"/>
    <w:rsid w:val="002E1386"/>
    <w:rsid w:val="002E2613"/>
    <w:rsid w:val="002E2932"/>
    <w:rsid w:val="002E3A29"/>
    <w:rsid w:val="002E5091"/>
    <w:rsid w:val="002E5184"/>
    <w:rsid w:val="002E5277"/>
    <w:rsid w:val="002E5DB5"/>
    <w:rsid w:val="002E5E2C"/>
    <w:rsid w:val="002E5FF9"/>
    <w:rsid w:val="002E6C46"/>
    <w:rsid w:val="002E6E5F"/>
    <w:rsid w:val="002E7A6C"/>
    <w:rsid w:val="002E7E34"/>
    <w:rsid w:val="002F04CB"/>
    <w:rsid w:val="002F08B1"/>
    <w:rsid w:val="002F0A34"/>
    <w:rsid w:val="002F1050"/>
    <w:rsid w:val="002F1219"/>
    <w:rsid w:val="002F25EE"/>
    <w:rsid w:val="002F296D"/>
    <w:rsid w:val="002F2E6C"/>
    <w:rsid w:val="002F32BC"/>
    <w:rsid w:val="002F3E6F"/>
    <w:rsid w:val="002F492E"/>
    <w:rsid w:val="002F6016"/>
    <w:rsid w:val="002F606C"/>
    <w:rsid w:val="002F6B78"/>
    <w:rsid w:val="002F746D"/>
    <w:rsid w:val="002F7941"/>
    <w:rsid w:val="003006AC"/>
    <w:rsid w:val="00301309"/>
    <w:rsid w:val="00301BE9"/>
    <w:rsid w:val="003028E0"/>
    <w:rsid w:val="00303604"/>
    <w:rsid w:val="00303611"/>
    <w:rsid w:val="00304E76"/>
    <w:rsid w:val="0030593A"/>
    <w:rsid w:val="003059B0"/>
    <w:rsid w:val="0030772D"/>
    <w:rsid w:val="0031099B"/>
    <w:rsid w:val="003109C0"/>
    <w:rsid w:val="003125F7"/>
    <w:rsid w:val="00312A6B"/>
    <w:rsid w:val="00312ABB"/>
    <w:rsid w:val="00312B97"/>
    <w:rsid w:val="0031363F"/>
    <w:rsid w:val="00313934"/>
    <w:rsid w:val="00313B0F"/>
    <w:rsid w:val="00314019"/>
    <w:rsid w:val="003144B3"/>
    <w:rsid w:val="003149D1"/>
    <w:rsid w:val="003159F8"/>
    <w:rsid w:val="003160A0"/>
    <w:rsid w:val="003164E2"/>
    <w:rsid w:val="00316A15"/>
    <w:rsid w:val="00316C08"/>
    <w:rsid w:val="00317631"/>
    <w:rsid w:val="003206F7"/>
    <w:rsid w:val="003216BC"/>
    <w:rsid w:val="00321C5B"/>
    <w:rsid w:val="00321FDA"/>
    <w:rsid w:val="00323BCC"/>
    <w:rsid w:val="0032513F"/>
    <w:rsid w:val="00325B69"/>
    <w:rsid w:val="00325C9F"/>
    <w:rsid w:val="00325EE0"/>
    <w:rsid w:val="00326067"/>
    <w:rsid w:val="003266D3"/>
    <w:rsid w:val="00326A1D"/>
    <w:rsid w:val="003273E4"/>
    <w:rsid w:val="00327915"/>
    <w:rsid w:val="00327F8D"/>
    <w:rsid w:val="0033044A"/>
    <w:rsid w:val="0033065E"/>
    <w:rsid w:val="003309F1"/>
    <w:rsid w:val="00330ABA"/>
    <w:rsid w:val="00330E73"/>
    <w:rsid w:val="003314D3"/>
    <w:rsid w:val="0033221B"/>
    <w:rsid w:val="00333272"/>
    <w:rsid w:val="00334BB0"/>
    <w:rsid w:val="00335386"/>
    <w:rsid w:val="003359E5"/>
    <w:rsid w:val="0033697C"/>
    <w:rsid w:val="00336ABC"/>
    <w:rsid w:val="00337F58"/>
    <w:rsid w:val="0034095D"/>
    <w:rsid w:val="003410BA"/>
    <w:rsid w:val="00341253"/>
    <w:rsid w:val="003414C5"/>
    <w:rsid w:val="003414EE"/>
    <w:rsid w:val="00341943"/>
    <w:rsid w:val="0034244A"/>
    <w:rsid w:val="00342C3B"/>
    <w:rsid w:val="0034399E"/>
    <w:rsid w:val="00344467"/>
    <w:rsid w:val="00344AC9"/>
    <w:rsid w:val="00344DA1"/>
    <w:rsid w:val="00345F1F"/>
    <w:rsid w:val="00346137"/>
    <w:rsid w:val="003461ED"/>
    <w:rsid w:val="0034737A"/>
    <w:rsid w:val="003477E5"/>
    <w:rsid w:val="00347A55"/>
    <w:rsid w:val="00351129"/>
    <w:rsid w:val="00351426"/>
    <w:rsid w:val="003546A8"/>
    <w:rsid w:val="00354E41"/>
    <w:rsid w:val="00354F94"/>
    <w:rsid w:val="003554D3"/>
    <w:rsid w:val="00355D09"/>
    <w:rsid w:val="00357930"/>
    <w:rsid w:val="0036002E"/>
    <w:rsid w:val="00360889"/>
    <w:rsid w:val="00361252"/>
    <w:rsid w:val="00361E2A"/>
    <w:rsid w:val="00362021"/>
    <w:rsid w:val="0036292C"/>
    <w:rsid w:val="00362962"/>
    <w:rsid w:val="00362C76"/>
    <w:rsid w:val="003637C2"/>
    <w:rsid w:val="00364CA2"/>
    <w:rsid w:val="00365832"/>
    <w:rsid w:val="003664F8"/>
    <w:rsid w:val="00366610"/>
    <w:rsid w:val="00366867"/>
    <w:rsid w:val="0036705E"/>
    <w:rsid w:val="00367872"/>
    <w:rsid w:val="00367D79"/>
    <w:rsid w:val="00372403"/>
    <w:rsid w:val="00372EF7"/>
    <w:rsid w:val="00373185"/>
    <w:rsid w:val="00373A0E"/>
    <w:rsid w:val="00374579"/>
    <w:rsid w:val="003749B3"/>
    <w:rsid w:val="00375E8A"/>
    <w:rsid w:val="003761FD"/>
    <w:rsid w:val="00376490"/>
    <w:rsid w:val="00376B21"/>
    <w:rsid w:val="00376D33"/>
    <w:rsid w:val="003770E8"/>
    <w:rsid w:val="0037779A"/>
    <w:rsid w:val="00377F87"/>
    <w:rsid w:val="00380116"/>
    <w:rsid w:val="00381586"/>
    <w:rsid w:val="00381E2C"/>
    <w:rsid w:val="003821A9"/>
    <w:rsid w:val="00382334"/>
    <w:rsid w:val="0038247A"/>
    <w:rsid w:val="00382D01"/>
    <w:rsid w:val="00384607"/>
    <w:rsid w:val="00384A34"/>
    <w:rsid w:val="00385445"/>
    <w:rsid w:val="003862FB"/>
    <w:rsid w:val="003863DD"/>
    <w:rsid w:val="003868CB"/>
    <w:rsid w:val="00386ABE"/>
    <w:rsid w:val="00386F12"/>
    <w:rsid w:val="0038703A"/>
    <w:rsid w:val="00387C3C"/>
    <w:rsid w:val="00387F7F"/>
    <w:rsid w:val="00387FA0"/>
    <w:rsid w:val="00390669"/>
    <w:rsid w:val="00390EC6"/>
    <w:rsid w:val="00392B51"/>
    <w:rsid w:val="003931E4"/>
    <w:rsid w:val="00393224"/>
    <w:rsid w:val="0039342E"/>
    <w:rsid w:val="00393CF8"/>
    <w:rsid w:val="003947B2"/>
    <w:rsid w:val="00395231"/>
    <w:rsid w:val="0039537F"/>
    <w:rsid w:val="003959C5"/>
    <w:rsid w:val="00396DE4"/>
    <w:rsid w:val="003979F5"/>
    <w:rsid w:val="00397B01"/>
    <w:rsid w:val="00397C26"/>
    <w:rsid w:val="003A0211"/>
    <w:rsid w:val="003A026D"/>
    <w:rsid w:val="003A06A7"/>
    <w:rsid w:val="003A08DD"/>
    <w:rsid w:val="003A098E"/>
    <w:rsid w:val="003A0A35"/>
    <w:rsid w:val="003A19EC"/>
    <w:rsid w:val="003A21AB"/>
    <w:rsid w:val="003A2AF4"/>
    <w:rsid w:val="003A4026"/>
    <w:rsid w:val="003A4669"/>
    <w:rsid w:val="003A68D6"/>
    <w:rsid w:val="003A6968"/>
    <w:rsid w:val="003A6C42"/>
    <w:rsid w:val="003A731A"/>
    <w:rsid w:val="003A7C25"/>
    <w:rsid w:val="003B01B1"/>
    <w:rsid w:val="003B03B4"/>
    <w:rsid w:val="003B05EE"/>
    <w:rsid w:val="003B070C"/>
    <w:rsid w:val="003B10B3"/>
    <w:rsid w:val="003B12ED"/>
    <w:rsid w:val="003B1314"/>
    <w:rsid w:val="003B13FE"/>
    <w:rsid w:val="003B1B7E"/>
    <w:rsid w:val="003B20BD"/>
    <w:rsid w:val="003B26AD"/>
    <w:rsid w:val="003B35A2"/>
    <w:rsid w:val="003B3D3D"/>
    <w:rsid w:val="003B3ED6"/>
    <w:rsid w:val="003B51C0"/>
    <w:rsid w:val="003B58AC"/>
    <w:rsid w:val="003B5919"/>
    <w:rsid w:val="003B5F02"/>
    <w:rsid w:val="003B6367"/>
    <w:rsid w:val="003B656C"/>
    <w:rsid w:val="003B6647"/>
    <w:rsid w:val="003B67BD"/>
    <w:rsid w:val="003B7AA4"/>
    <w:rsid w:val="003C058C"/>
    <w:rsid w:val="003C0B02"/>
    <w:rsid w:val="003C0C58"/>
    <w:rsid w:val="003C0DD4"/>
    <w:rsid w:val="003C10B6"/>
    <w:rsid w:val="003C1403"/>
    <w:rsid w:val="003C1A5C"/>
    <w:rsid w:val="003C1C84"/>
    <w:rsid w:val="003C1E99"/>
    <w:rsid w:val="003C3F7D"/>
    <w:rsid w:val="003C40B2"/>
    <w:rsid w:val="003C4585"/>
    <w:rsid w:val="003C51AB"/>
    <w:rsid w:val="003C671D"/>
    <w:rsid w:val="003C69E4"/>
    <w:rsid w:val="003C6BD7"/>
    <w:rsid w:val="003C74EA"/>
    <w:rsid w:val="003D0497"/>
    <w:rsid w:val="003D0D85"/>
    <w:rsid w:val="003D1262"/>
    <w:rsid w:val="003D1777"/>
    <w:rsid w:val="003D17F8"/>
    <w:rsid w:val="003D30F5"/>
    <w:rsid w:val="003D34E8"/>
    <w:rsid w:val="003D3F6D"/>
    <w:rsid w:val="003D40B6"/>
    <w:rsid w:val="003D4635"/>
    <w:rsid w:val="003D5478"/>
    <w:rsid w:val="003D5FB4"/>
    <w:rsid w:val="003D609E"/>
    <w:rsid w:val="003D770A"/>
    <w:rsid w:val="003E0B6F"/>
    <w:rsid w:val="003E130C"/>
    <w:rsid w:val="003E2747"/>
    <w:rsid w:val="003E2913"/>
    <w:rsid w:val="003E364C"/>
    <w:rsid w:val="003E41C8"/>
    <w:rsid w:val="003E4A99"/>
    <w:rsid w:val="003E4C87"/>
    <w:rsid w:val="003E509D"/>
    <w:rsid w:val="003E5420"/>
    <w:rsid w:val="003E5BED"/>
    <w:rsid w:val="003E5F53"/>
    <w:rsid w:val="003E6525"/>
    <w:rsid w:val="003E65F0"/>
    <w:rsid w:val="003E7E95"/>
    <w:rsid w:val="003F13A5"/>
    <w:rsid w:val="003F26B2"/>
    <w:rsid w:val="003F29E9"/>
    <w:rsid w:val="003F3546"/>
    <w:rsid w:val="003F4F83"/>
    <w:rsid w:val="003F5327"/>
    <w:rsid w:val="003F65FA"/>
    <w:rsid w:val="003F7DEF"/>
    <w:rsid w:val="004003BD"/>
    <w:rsid w:val="0040152C"/>
    <w:rsid w:val="00402733"/>
    <w:rsid w:val="00402BA0"/>
    <w:rsid w:val="00402EE7"/>
    <w:rsid w:val="0040337A"/>
    <w:rsid w:val="004036B9"/>
    <w:rsid w:val="00403CDD"/>
    <w:rsid w:val="00404206"/>
    <w:rsid w:val="004043E9"/>
    <w:rsid w:val="004047C2"/>
    <w:rsid w:val="00404AD5"/>
    <w:rsid w:val="00404D46"/>
    <w:rsid w:val="0040514F"/>
    <w:rsid w:val="0040663F"/>
    <w:rsid w:val="00406870"/>
    <w:rsid w:val="00407097"/>
    <w:rsid w:val="00407BBD"/>
    <w:rsid w:val="00407D3E"/>
    <w:rsid w:val="0041179B"/>
    <w:rsid w:val="0041357C"/>
    <w:rsid w:val="004146D1"/>
    <w:rsid w:val="004152C9"/>
    <w:rsid w:val="00415910"/>
    <w:rsid w:val="00415979"/>
    <w:rsid w:val="00416366"/>
    <w:rsid w:val="0041683C"/>
    <w:rsid w:val="00417D13"/>
    <w:rsid w:val="0042042B"/>
    <w:rsid w:val="004207D4"/>
    <w:rsid w:val="0042114F"/>
    <w:rsid w:val="004219CB"/>
    <w:rsid w:val="004223BF"/>
    <w:rsid w:val="004225A1"/>
    <w:rsid w:val="00422833"/>
    <w:rsid w:val="0042316D"/>
    <w:rsid w:val="00423974"/>
    <w:rsid w:val="00424032"/>
    <w:rsid w:val="00424657"/>
    <w:rsid w:val="00424F21"/>
    <w:rsid w:val="004260B7"/>
    <w:rsid w:val="00426394"/>
    <w:rsid w:val="00427846"/>
    <w:rsid w:val="00427931"/>
    <w:rsid w:val="00427F1F"/>
    <w:rsid w:val="00430647"/>
    <w:rsid w:val="00430D7C"/>
    <w:rsid w:val="00431618"/>
    <w:rsid w:val="00431D79"/>
    <w:rsid w:val="0043404B"/>
    <w:rsid w:val="004348D7"/>
    <w:rsid w:val="00435613"/>
    <w:rsid w:val="004356FA"/>
    <w:rsid w:val="0043577E"/>
    <w:rsid w:val="00435819"/>
    <w:rsid w:val="00436049"/>
    <w:rsid w:val="004374AD"/>
    <w:rsid w:val="004374E4"/>
    <w:rsid w:val="00437650"/>
    <w:rsid w:val="0044004A"/>
    <w:rsid w:val="00440B39"/>
    <w:rsid w:val="00441052"/>
    <w:rsid w:val="004412FE"/>
    <w:rsid w:val="004415A5"/>
    <w:rsid w:val="00441E2C"/>
    <w:rsid w:val="0044201B"/>
    <w:rsid w:val="00442288"/>
    <w:rsid w:val="00442D5F"/>
    <w:rsid w:val="00442F76"/>
    <w:rsid w:val="00443144"/>
    <w:rsid w:val="0044327A"/>
    <w:rsid w:val="004446E1"/>
    <w:rsid w:val="00445989"/>
    <w:rsid w:val="004463C6"/>
    <w:rsid w:val="004467AA"/>
    <w:rsid w:val="004469B5"/>
    <w:rsid w:val="00447733"/>
    <w:rsid w:val="00447820"/>
    <w:rsid w:val="00447D37"/>
    <w:rsid w:val="00450D65"/>
    <w:rsid w:val="00451323"/>
    <w:rsid w:val="00451652"/>
    <w:rsid w:val="00451F7F"/>
    <w:rsid w:val="0045239D"/>
    <w:rsid w:val="0045411C"/>
    <w:rsid w:val="004548CE"/>
    <w:rsid w:val="00455C27"/>
    <w:rsid w:val="00457A3B"/>
    <w:rsid w:val="00457E35"/>
    <w:rsid w:val="00460454"/>
    <w:rsid w:val="00460940"/>
    <w:rsid w:val="00461D52"/>
    <w:rsid w:val="00461DE5"/>
    <w:rsid w:val="004629F0"/>
    <w:rsid w:val="00462DD4"/>
    <w:rsid w:val="004632B2"/>
    <w:rsid w:val="00463D9E"/>
    <w:rsid w:val="00464D84"/>
    <w:rsid w:val="0046518C"/>
    <w:rsid w:val="004652E4"/>
    <w:rsid w:val="004654A6"/>
    <w:rsid w:val="004659A4"/>
    <w:rsid w:val="00465EAC"/>
    <w:rsid w:val="0046772D"/>
    <w:rsid w:val="0046773C"/>
    <w:rsid w:val="00471037"/>
    <w:rsid w:val="00471B2C"/>
    <w:rsid w:val="004730A1"/>
    <w:rsid w:val="00473172"/>
    <w:rsid w:val="004732E0"/>
    <w:rsid w:val="00473637"/>
    <w:rsid w:val="004741D5"/>
    <w:rsid w:val="00474E99"/>
    <w:rsid w:val="004755C8"/>
    <w:rsid w:val="00475CBA"/>
    <w:rsid w:val="00476025"/>
    <w:rsid w:val="004776F5"/>
    <w:rsid w:val="00477969"/>
    <w:rsid w:val="00477A70"/>
    <w:rsid w:val="00477C9D"/>
    <w:rsid w:val="00477D8D"/>
    <w:rsid w:val="00477EF3"/>
    <w:rsid w:val="0048029F"/>
    <w:rsid w:val="00480D85"/>
    <w:rsid w:val="004818F3"/>
    <w:rsid w:val="00482AD0"/>
    <w:rsid w:val="004838D3"/>
    <w:rsid w:val="00484081"/>
    <w:rsid w:val="004845F1"/>
    <w:rsid w:val="004849A2"/>
    <w:rsid w:val="00485AAB"/>
    <w:rsid w:val="00486F75"/>
    <w:rsid w:val="004913F3"/>
    <w:rsid w:val="00491595"/>
    <w:rsid w:val="0049160E"/>
    <w:rsid w:val="00492135"/>
    <w:rsid w:val="00492BB6"/>
    <w:rsid w:val="00492CE6"/>
    <w:rsid w:val="00492F6C"/>
    <w:rsid w:val="00494674"/>
    <w:rsid w:val="0049492C"/>
    <w:rsid w:val="00494ADE"/>
    <w:rsid w:val="00494C3E"/>
    <w:rsid w:val="004958E6"/>
    <w:rsid w:val="00495C99"/>
    <w:rsid w:val="00495E5D"/>
    <w:rsid w:val="00496118"/>
    <w:rsid w:val="00496E4A"/>
    <w:rsid w:val="004A0521"/>
    <w:rsid w:val="004A0B68"/>
    <w:rsid w:val="004A0D5D"/>
    <w:rsid w:val="004A1104"/>
    <w:rsid w:val="004A137E"/>
    <w:rsid w:val="004A1D2D"/>
    <w:rsid w:val="004A2390"/>
    <w:rsid w:val="004A27A2"/>
    <w:rsid w:val="004A29E6"/>
    <w:rsid w:val="004A2B31"/>
    <w:rsid w:val="004A31A2"/>
    <w:rsid w:val="004A31D3"/>
    <w:rsid w:val="004A347B"/>
    <w:rsid w:val="004A509C"/>
    <w:rsid w:val="004A52B8"/>
    <w:rsid w:val="004A54C3"/>
    <w:rsid w:val="004A66B1"/>
    <w:rsid w:val="004A67D8"/>
    <w:rsid w:val="004A6AC0"/>
    <w:rsid w:val="004A752C"/>
    <w:rsid w:val="004A7893"/>
    <w:rsid w:val="004B0B5C"/>
    <w:rsid w:val="004B0C1D"/>
    <w:rsid w:val="004B1067"/>
    <w:rsid w:val="004B17E2"/>
    <w:rsid w:val="004B23B6"/>
    <w:rsid w:val="004B27A7"/>
    <w:rsid w:val="004B2F5E"/>
    <w:rsid w:val="004B30C6"/>
    <w:rsid w:val="004B3566"/>
    <w:rsid w:val="004B4587"/>
    <w:rsid w:val="004B4EC2"/>
    <w:rsid w:val="004B5D31"/>
    <w:rsid w:val="004B6458"/>
    <w:rsid w:val="004B6690"/>
    <w:rsid w:val="004B6A30"/>
    <w:rsid w:val="004B76D4"/>
    <w:rsid w:val="004B7D97"/>
    <w:rsid w:val="004C01DF"/>
    <w:rsid w:val="004C05AF"/>
    <w:rsid w:val="004C0B2E"/>
    <w:rsid w:val="004C0E95"/>
    <w:rsid w:val="004C1E93"/>
    <w:rsid w:val="004C1FDF"/>
    <w:rsid w:val="004C2EEF"/>
    <w:rsid w:val="004C3BCF"/>
    <w:rsid w:val="004C3D0D"/>
    <w:rsid w:val="004C4241"/>
    <w:rsid w:val="004C4F70"/>
    <w:rsid w:val="004C5435"/>
    <w:rsid w:val="004C6CB3"/>
    <w:rsid w:val="004C74A6"/>
    <w:rsid w:val="004C7A1D"/>
    <w:rsid w:val="004D3811"/>
    <w:rsid w:val="004D3B7F"/>
    <w:rsid w:val="004D420C"/>
    <w:rsid w:val="004D5450"/>
    <w:rsid w:val="004D61B4"/>
    <w:rsid w:val="004D6B3B"/>
    <w:rsid w:val="004D6C9C"/>
    <w:rsid w:val="004D6CBA"/>
    <w:rsid w:val="004E000E"/>
    <w:rsid w:val="004E00EE"/>
    <w:rsid w:val="004E0104"/>
    <w:rsid w:val="004E1151"/>
    <w:rsid w:val="004E1A87"/>
    <w:rsid w:val="004E262F"/>
    <w:rsid w:val="004E34E4"/>
    <w:rsid w:val="004E35AA"/>
    <w:rsid w:val="004E39E8"/>
    <w:rsid w:val="004E3F6E"/>
    <w:rsid w:val="004E4B1F"/>
    <w:rsid w:val="004E58BB"/>
    <w:rsid w:val="004E6C68"/>
    <w:rsid w:val="004E73DC"/>
    <w:rsid w:val="004F0BA0"/>
    <w:rsid w:val="004F3157"/>
    <w:rsid w:val="004F3F57"/>
    <w:rsid w:val="004F4014"/>
    <w:rsid w:val="004F418A"/>
    <w:rsid w:val="004F5794"/>
    <w:rsid w:val="004F5838"/>
    <w:rsid w:val="004F5D43"/>
    <w:rsid w:val="004F689D"/>
    <w:rsid w:val="004F6CF2"/>
    <w:rsid w:val="005004F8"/>
    <w:rsid w:val="0050059D"/>
    <w:rsid w:val="00500ED5"/>
    <w:rsid w:val="005011F0"/>
    <w:rsid w:val="00501486"/>
    <w:rsid w:val="005026ED"/>
    <w:rsid w:val="00502C9B"/>
    <w:rsid w:val="00502CEE"/>
    <w:rsid w:val="005030D9"/>
    <w:rsid w:val="005037F8"/>
    <w:rsid w:val="00503A4C"/>
    <w:rsid w:val="005044FA"/>
    <w:rsid w:val="005047ED"/>
    <w:rsid w:val="00504962"/>
    <w:rsid w:val="00505EA8"/>
    <w:rsid w:val="00506453"/>
    <w:rsid w:val="00506C04"/>
    <w:rsid w:val="005075FB"/>
    <w:rsid w:val="005100D5"/>
    <w:rsid w:val="00510921"/>
    <w:rsid w:val="00510AAD"/>
    <w:rsid w:val="00510B63"/>
    <w:rsid w:val="005116D2"/>
    <w:rsid w:val="00511D2A"/>
    <w:rsid w:val="00511E56"/>
    <w:rsid w:val="0051229E"/>
    <w:rsid w:val="005123ED"/>
    <w:rsid w:val="00512D05"/>
    <w:rsid w:val="00512EDE"/>
    <w:rsid w:val="00513991"/>
    <w:rsid w:val="005139BE"/>
    <w:rsid w:val="00513A95"/>
    <w:rsid w:val="00513CBF"/>
    <w:rsid w:val="00513ED9"/>
    <w:rsid w:val="00514430"/>
    <w:rsid w:val="0051551B"/>
    <w:rsid w:val="00515FD1"/>
    <w:rsid w:val="00516A47"/>
    <w:rsid w:val="00516C1C"/>
    <w:rsid w:val="005179DC"/>
    <w:rsid w:val="005209E1"/>
    <w:rsid w:val="00520C5E"/>
    <w:rsid w:val="00520ED9"/>
    <w:rsid w:val="005218B3"/>
    <w:rsid w:val="00521BA8"/>
    <w:rsid w:val="00521BFD"/>
    <w:rsid w:val="005221C1"/>
    <w:rsid w:val="005224B5"/>
    <w:rsid w:val="005226C7"/>
    <w:rsid w:val="00522C21"/>
    <w:rsid w:val="00523095"/>
    <w:rsid w:val="00523751"/>
    <w:rsid w:val="00523D26"/>
    <w:rsid w:val="0052450E"/>
    <w:rsid w:val="005251E5"/>
    <w:rsid w:val="005258BC"/>
    <w:rsid w:val="00525BC6"/>
    <w:rsid w:val="00525C9C"/>
    <w:rsid w:val="00525DE2"/>
    <w:rsid w:val="00526029"/>
    <w:rsid w:val="005278A4"/>
    <w:rsid w:val="005278EC"/>
    <w:rsid w:val="00530C00"/>
    <w:rsid w:val="00531A61"/>
    <w:rsid w:val="00532CD3"/>
    <w:rsid w:val="005339A1"/>
    <w:rsid w:val="005339BF"/>
    <w:rsid w:val="00533EBE"/>
    <w:rsid w:val="005344DA"/>
    <w:rsid w:val="00534DCC"/>
    <w:rsid w:val="00534E0B"/>
    <w:rsid w:val="00534FB9"/>
    <w:rsid w:val="005352F1"/>
    <w:rsid w:val="00535D38"/>
    <w:rsid w:val="0053646A"/>
    <w:rsid w:val="00537FF1"/>
    <w:rsid w:val="0054017B"/>
    <w:rsid w:val="00540A6A"/>
    <w:rsid w:val="005414BE"/>
    <w:rsid w:val="0054198A"/>
    <w:rsid w:val="00541AEA"/>
    <w:rsid w:val="00541BE0"/>
    <w:rsid w:val="005434E2"/>
    <w:rsid w:val="0054365D"/>
    <w:rsid w:val="00543F5E"/>
    <w:rsid w:val="00544C10"/>
    <w:rsid w:val="00545B5F"/>
    <w:rsid w:val="005463CA"/>
    <w:rsid w:val="00550D7E"/>
    <w:rsid w:val="00551030"/>
    <w:rsid w:val="00551248"/>
    <w:rsid w:val="00551C8F"/>
    <w:rsid w:val="005527EA"/>
    <w:rsid w:val="0055339A"/>
    <w:rsid w:val="00553E33"/>
    <w:rsid w:val="00554FCC"/>
    <w:rsid w:val="00555CD3"/>
    <w:rsid w:val="00556688"/>
    <w:rsid w:val="005603BA"/>
    <w:rsid w:val="00560683"/>
    <w:rsid w:val="00560E1A"/>
    <w:rsid w:val="00561E28"/>
    <w:rsid w:val="005621EB"/>
    <w:rsid w:val="0056246B"/>
    <w:rsid w:val="005634A7"/>
    <w:rsid w:val="005649C7"/>
    <w:rsid w:val="00566932"/>
    <w:rsid w:val="00566E27"/>
    <w:rsid w:val="00566FBB"/>
    <w:rsid w:val="0056705F"/>
    <w:rsid w:val="005700FF"/>
    <w:rsid w:val="00570EC4"/>
    <w:rsid w:val="00571BFF"/>
    <w:rsid w:val="00571D57"/>
    <w:rsid w:val="00571E2C"/>
    <w:rsid w:val="005726C7"/>
    <w:rsid w:val="0057279B"/>
    <w:rsid w:val="00574617"/>
    <w:rsid w:val="00574E0A"/>
    <w:rsid w:val="00576C18"/>
    <w:rsid w:val="00577092"/>
    <w:rsid w:val="00577268"/>
    <w:rsid w:val="00577350"/>
    <w:rsid w:val="005775BB"/>
    <w:rsid w:val="005775CE"/>
    <w:rsid w:val="00580674"/>
    <w:rsid w:val="00580790"/>
    <w:rsid w:val="00580937"/>
    <w:rsid w:val="00580E9E"/>
    <w:rsid w:val="0058102F"/>
    <w:rsid w:val="0058138D"/>
    <w:rsid w:val="00581695"/>
    <w:rsid w:val="005826AB"/>
    <w:rsid w:val="0058360E"/>
    <w:rsid w:val="005839C3"/>
    <w:rsid w:val="00584277"/>
    <w:rsid w:val="00585434"/>
    <w:rsid w:val="00585461"/>
    <w:rsid w:val="00585D01"/>
    <w:rsid w:val="00586477"/>
    <w:rsid w:val="00586719"/>
    <w:rsid w:val="00586BA0"/>
    <w:rsid w:val="00587314"/>
    <w:rsid w:val="005876EC"/>
    <w:rsid w:val="0058781A"/>
    <w:rsid w:val="005903A5"/>
    <w:rsid w:val="005905C0"/>
    <w:rsid w:val="00590B19"/>
    <w:rsid w:val="00590E4C"/>
    <w:rsid w:val="005921C5"/>
    <w:rsid w:val="0059235D"/>
    <w:rsid w:val="0059302A"/>
    <w:rsid w:val="00593B7B"/>
    <w:rsid w:val="00593CA2"/>
    <w:rsid w:val="00593F09"/>
    <w:rsid w:val="00593FFC"/>
    <w:rsid w:val="0059491B"/>
    <w:rsid w:val="00595AD0"/>
    <w:rsid w:val="00596618"/>
    <w:rsid w:val="00596762"/>
    <w:rsid w:val="00596BB1"/>
    <w:rsid w:val="005A00AD"/>
    <w:rsid w:val="005A019F"/>
    <w:rsid w:val="005A0F3B"/>
    <w:rsid w:val="005A18C4"/>
    <w:rsid w:val="005A2174"/>
    <w:rsid w:val="005A22A4"/>
    <w:rsid w:val="005A2891"/>
    <w:rsid w:val="005A2C84"/>
    <w:rsid w:val="005A3B56"/>
    <w:rsid w:val="005A3B67"/>
    <w:rsid w:val="005A3E24"/>
    <w:rsid w:val="005A42C2"/>
    <w:rsid w:val="005A4899"/>
    <w:rsid w:val="005A4FF4"/>
    <w:rsid w:val="005A5722"/>
    <w:rsid w:val="005A68BA"/>
    <w:rsid w:val="005A74E6"/>
    <w:rsid w:val="005A7F63"/>
    <w:rsid w:val="005B014F"/>
    <w:rsid w:val="005B0376"/>
    <w:rsid w:val="005B073F"/>
    <w:rsid w:val="005B157A"/>
    <w:rsid w:val="005B1E5F"/>
    <w:rsid w:val="005B1F7B"/>
    <w:rsid w:val="005B433B"/>
    <w:rsid w:val="005B47B5"/>
    <w:rsid w:val="005B5627"/>
    <w:rsid w:val="005B5A23"/>
    <w:rsid w:val="005B7608"/>
    <w:rsid w:val="005C0037"/>
    <w:rsid w:val="005C005A"/>
    <w:rsid w:val="005C2099"/>
    <w:rsid w:val="005C225F"/>
    <w:rsid w:val="005C2AD5"/>
    <w:rsid w:val="005C2DDF"/>
    <w:rsid w:val="005C2F7D"/>
    <w:rsid w:val="005C32BB"/>
    <w:rsid w:val="005C35D3"/>
    <w:rsid w:val="005C3699"/>
    <w:rsid w:val="005C3ACA"/>
    <w:rsid w:val="005C3D86"/>
    <w:rsid w:val="005C4227"/>
    <w:rsid w:val="005C4743"/>
    <w:rsid w:val="005C4A96"/>
    <w:rsid w:val="005C5839"/>
    <w:rsid w:val="005C59F4"/>
    <w:rsid w:val="005C698C"/>
    <w:rsid w:val="005C6C1C"/>
    <w:rsid w:val="005C6CF8"/>
    <w:rsid w:val="005C71E6"/>
    <w:rsid w:val="005C7DE3"/>
    <w:rsid w:val="005D04B8"/>
    <w:rsid w:val="005D0ACA"/>
    <w:rsid w:val="005D0C1F"/>
    <w:rsid w:val="005D15F3"/>
    <w:rsid w:val="005D1C51"/>
    <w:rsid w:val="005D22A8"/>
    <w:rsid w:val="005D28D4"/>
    <w:rsid w:val="005D2C73"/>
    <w:rsid w:val="005D3980"/>
    <w:rsid w:val="005D3D01"/>
    <w:rsid w:val="005D45B1"/>
    <w:rsid w:val="005D4665"/>
    <w:rsid w:val="005D4D2C"/>
    <w:rsid w:val="005D4D4F"/>
    <w:rsid w:val="005D50F1"/>
    <w:rsid w:val="005D50F7"/>
    <w:rsid w:val="005D560F"/>
    <w:rsid w:val="005D5BED"/>
    <w:rsid w:val="005D64A4"/>
    <w:rsid w:val="005D6D65"/>
    <w:rsid w:val="005E0C18"/>
    <w:rsid w:val="005E15B8"/>
    <w:rsid w:val="005E1D03"/>
    <w:rsid w:val="005E244E"/>
    <w:rsid w:val="005E2987"/>
    <w:rsid w:val="005E37CE"/>
    <w:rsid w:val="005E3952"/>
    <w:rsid w:val="005E3A9D"/>
    <w:rsid w:val="005E4115"/>
    <w:rsid w:val="005E499A"/>
    <w:rsid w:val="005E4D35"/>
    <w:rsid w:val="005E571F"/>
    <w:rsid w:val="005E5A17"/>
    <w:rsid w:val="005E5B01"/>
    <w:rsid w:val="005E5B2E"/>
    <w:rsid w:val="005E5E9B"/>
    <w:rsid w:val="005E67B2"/>
    <w:rsid w:val="005E6A5E"/>
    <w:rsid w:val="005E7518"/>
    <w:rsid w:val="005E76F5"/>
    <w:rsid w:val="005F1344"/>
    <w:rsid w:val="005F20D8"/>
    <w:rsid w:val="005F3E43"/>
    <w:rsid w:val="005F3E5D"/>
    <w:rsid w:val="005F43E2"/>
    <w:rsid w:val="005F4AF0"/>
    <w:rsid w:val="005F4F02"/>
    <w:rsid w:val="005F5265"/>
    <w:rsid w:val="005F533B"/>
    <w:rsid w:val="005F5D2F"/>
    <w:rsid w:val="005F6605"/>
    <w:rsid w:val="005F6DF5"/>
    <w:rsid w:val="005F76A0"/>
    <w:rsid w:val="005F7902"/>
    <w:rsid w:val="005F7F09"/>
    <w:rsid w:val="006007B6"/>
    <w:rsid w:val="00600C0B"/>
    <w:rsid w:val="0060244E"/>
    <w:rsid w:val="00602A9E"/>
    <w:rsid w:val="00602BC0"/>
    <w:rsid w:val="0060469B"/>
    <w:rsid w:val="00604726"/>
    <w:rsid w:val="00604C5E"/>
    <w:rsid w:val="00604E17"/>
    <w:rsid w:val="00604F02"/>
    <w:rsid w:val="0060512D"/>
    <w:rsid w:val="006051A5"/>
    <w:rsid w:val="006059ED"/>
    <w:rsid w:val="00605DA2"/>
    <w:rsid w:val="00606DBD"/>
    <w:rsid w:val="0060767A"/>
    <w:rsid w:val="00607A0B"/>
    <w:rsid w:val="00610483"/>
    <w:rsid w:val="00611704"/>
    <w:rsid w:val="00611BAE"/>
    <w:rsid w:val="0061231E"/>
    <w:rsid w:val="00612381"/>
    <w:rsid w:val="00612468"/>
    <w:rsid w:val="00612DFB"/>
    <w:rsid w:val="00612E3A"/>
    <w:rsid w:val="0061416D"/>
    <w:rsid w:val="0061421F"/>
    <w:rsid w:val="00614504"/>
    <w:rsid w:val="00614615"/>
    <w:rsid w:val="00615347"/>
    <w:rsid w:val="00615589"/>
    <w:rsid w:val="006168A9"/>
    <w:rsid w:val="006168AC"/>
    <w:rsid w:val="00617E7B"/>
    <w:rsid w:val="006204DE"/>
    <w:rsid w:val="00620B0B"/>
    <w:rsid w:val="006211B2"/>
    <w:rsid w:val="0062174A"/>
    <w:rsid w:val="00621D8D"/>
    <w:rsid w:val="00622619"/>
    <w:rsid w:val="00622998"/>
    <w:rsid w:val="00624733"/>
    <w:rsid w:val="00624B46"/>
    <w:rsid w:val="00625475"/>
    <w:rsid w:val="00625974"/>
    <w:rsid w:val="00626014"/>
    <w:rsid w:val="00626553"/>
    <w:rsid w:val="006270C1"/>
    <w:rsid w:val="006273E2"/>
    <w:rsid w:val="00627F98"/>
    <w:rsid w:val="006305E4"/>
    <w:rsid w:val="00631259"/>
    <w:rsid w:val="00631CF0"/>
    <w:rsid w:val="00632C9B"/>
    <w:rsid w:val="00633505"/>
    <w:rsid w:val="00633A26"/>
    <w:rsid w:val="00633D21"/>
    <w:rsid w:val="0063450A"/>
    <w:rsid w:val="006348A6"/>
    <w:rsid w:val="0063493A"/>
    <w:rsid w:val="0063502B"/>
    <w:rsid w:val="00635500"/>
    <w:rsid w:val="00636101"/>
    <w:rsid w:val="00636136"/>
    <w:rsid w:val="006368C9"/>
    <w:rsid w:val="00637406"/>
    <w:rsid w:val="0064063D"/>
    <w:rsid w:val="00641063"/>
    <w:rsid w:val="006416F6"/>
    <w:rsid w:val="006428A2"/>
    <w:rsid w:val="00642C4D"/>
    <w:rsid w:val="006432A5"/>
    <w:rsid w:val="00644AD4"/>
    <w:rsid w:val="0064526C"/>
    <w:rsid w:val="00645508"/>
    <w:rsid w:val="006455D6"/>
    <w:rsid w:val="00645B07"/>
    <w:rsid w:val="006460DE"/>
    <w:rsid w:val="00646AC6"/>
    <w:rsid w:val="00646C86"/>
    <w:rsid w:val="006473FC"/>
    <w:rsid w:val="00647492"/>
    <w:rsid w:val="006475BE"/>
    <w:rsid w:val="0064782B"/>
    <w:rsid w:val="0064782D"/>
    <w:rsid w:val="006479CB"/>
    <w:rsid w:val="00647CF7"/>
    <w:rsid w:val="00647E36"/>
    <w:rsid w:val="00647E8E"/>
    <w:rsid w:val="00651439"/>
    <w:rsid w:val="006517F5"/>
    <w:rsid w:val="006517F9"/>
    <w:rsid w:val="006520D9"/>
    <w:rsid w:val="006521B2"/>
    <w:rsid w:val="006529BF"/>
    <w:rsid w:val="006529F2"/>
    <w:rsid w:val="00652B57"/>
    <w:rsid w:val="0065322D"/>
    <w:rsid w:val="006536F8"/>
    <w:rsid w:val="00653F0E"/>
    <w:rsid w:val="00654029"/>
    <w:rsid w:val="00654473"/>
    <w:rsid w:val="00654633"/>
    <w:rsid w:val="0065522C"/>
    <w:rsid w:val="00655B51"/>
    <w:rsid w:val="00655FA0"/>
    <w:rsid w:val="00656222"/>
    <w:rsid w:val="0065654E"/>
    <w:rsid w:val="00656749"/>
    <w:rsid w:val="0065763C"/>
    <w:rsid w:val="00657781"/>
    <w:rsid w:val="0066012B"/>
    <w:rsid w:val="00660584"/>
    <w:rsid w:val="00661266"/>
    <w:rsid w:val="0066139C"/>
    <w:rsid w:val="006616E7"/>
    <w:rsid w:val="00662F48"/>
    <w:rsid w:val="00663164"/>
    <w:rsid w:val="00663FC4"/>
    <w:rsid w:val="0066478A"/>
    <w:rsid w:val="00664DCA"/>
    <w:rsid w:val="00665263"/>
    <w:rsid w:val="006655FD"/>
    <w:rsid w:val="006660D5"/>
    <w:rsid w:val="00666296"/>
    <w:rsid w:val="00666394"/>
    <w:rsid w:val="00666A97"/>
    <w:rsid w:val="00666E17"/>
    <w:rsid w:val="006677CF"/>
    <w:rsid w:val="00667E8F"/>
    <w:rsid w:val="00667F7B"/>
    <w:rsid w:val="00670266"/>
    <w:rsid w:val="006709FD"/>
    <w:rsid w:val="006720C7"/>
    <w:rsid w:val="006738DB"/>
    <w:rsid w:val="00673B95"/>
    <w:rsid w:val="00673C4E"/>
    <w:rsid w:val="006741F4"/>
    <w:rsid w:val="00674694"/>
    <w:rsid w:val="00675B5F"/>
    <w:rsid w:val="00676A00"/>
    <w:rsid w:val="00676B4B"/>
    <w:rsid w:val="00676B5F"/>
    <w:rsid w:val="00677D39"/>
    <w:rsid w:val="006808FB"/>
    <w:rsid w:val="00681413"/>
    <w:rsid w:val="00681A59"/>
    <w:rsid w:val="00681C87"/>
    <w:rsid w:val="006822C5"/>
    <w:rsid w:val="006828DD"/>
    <w:rsid w:val="00682FE8"/>
    <w:rsid w:val="006833B5"/>
    <w:rsid w:val="00683830"/>
    <w:rsid w:val="006839B6"/>
    <w:rsid w:val="0068426D"/>
    <w:rsid w:val="006853A2"/>
    <w:rsid w:val="006858E1"/>
    <w:rsid w:val="00686397"/>
    <w:rsid w:val="00686479"/>
    <w:rsid w:val="0068708C"/>
    <w:rsid w:val="00690366"/>
    <w:rsid w:val="00690F13"/>
    <w:rsid w:val="00691223"/>
    <w:rsid w:val="00691E88"/>
    <w:rsid w:val="00691F26"/>
    <w:rsid w:val="006921D0"/>
    <w:rsid w:val="006922A2"/>
    <w:rsid w:val="00693015"/>
    <w:rsid w:val="006931FF"/>
    <w:rsid w:val="00693ED2"/>
    <w:rsid w:val="006940C5"/>
    <w:rsid w:val="006942F7"/>
    <w:rsid w:val="00694579"/>
    <w:rsid w:val="00695C7D"/>
    <w:rsid w:val="00695E72"/>
    <w:rsid w:val="00697472"/>
    <w:rsid w:val="006974B5"/>
    <w:rsid w:val="00697672"/>
    <w:rsid w:val="006978BD"/>
    <w:rsid w:val="00697B93"/>
    <w:rsid w:val="006A0193"/>
    <w:rsid w:val="006A04A1"/>
    <w:rsid w:val="006A070D"/>
    <w:rsid w:val="006A086B"/>
    <w:rsid w:val="006A0E08"/>
    <w:rsid w:val="006A1D48"/>
    <w:rsid w:val="006A29C5"/>
    <w:rsid w:val="006A3FA1"/>
    <w:rsid w:val="006A5580"/>
    <w:rsid w:val="006A574A"/>
    <w:rsid w:val="006A5D12"/>
    <w:rsid w:val="006A634A"/>
    <w:rsid w:val="006A6CA6"/>
    <w:rsid w:val="006A7129"/>
    <w:rsid w:val="006A7671"/>
    <w:rsid w:val="006B1B3B"/>
    <w:rsid w:val="006B1C19"/>
    <w:rsid w:val="006B2E59"/>
    <w:rsid w:val="006B4070"/>
    <w:rsid w:val="006B4380"/>
    <w:rsid w:val="006B45AF"/>
    <w:rsid w:val="006B4892"/>
    <w:rsid w:val="006B4BE3"/>
    <w:rsid w:val="006B5352"/>
    <w:rsid w:val="006B5A32"/>
    <w:rsid w:val="006B5AAC"/>
    <w:rsid w:val="006B5AEE"/>
    <w:rsid w:val="006B6315"/>
    <w:rsid w:val="006B66F0"/>
    <w:rsid w:val="006B6792"/>
    <w:rsid w:val="006B771C"/>
    <w:rsid w:val="006B7A64"/>
    <w:rsid w:val="006C0DBB"/>
    <w:rsid w:val="006C18A3"/>
    <w:rsid w:val="006C1DE3"/>
    <w:rsid w:val="006C1FEF"/>
    <w:rsid w:val="006C2264"/>
    <w:rsid w:val="006C2EB3"/>
    <w:rsid w:val="006C3214"/>
    <w:rsid w:val="006C3A30"/>
    <w:rsid w:val="006C42DC"/>
    <w:rsid w:val="006C458B"/>
    <w:rsid w:val="006C5A3A"/>
    <w:rsid w:val="006C609A"/>
    <w:rsid w:val="006C6672"/>
    <w:rsid w:val="006C7A79"/>
    <w:rsid w:val="006C7B3B"/>
    <w:rsid w:val="006C7BDD"/>
    <w:rsid w:val="006D0778"/>
    <w:rsid w:val="006D0A8D"/>
    <w:rsid w:val="006D27F9"/>
    <w:rsid w:val="006D2A14"/>
    <w:rsid w:val="006D2C94"/>
    <w:rsid w:val="006D3409"/>
    <w:rsid w:val="006D49AA"/>
    <w:rsid w:val="006D4D9C"/>
    <w:rsid w:val="006D4ED8"/>
    <w:rsid w:val="006D5210"/>
    <w:rsid w:val="006D5575"/>
    <w:rsid w:val="006D5DBC"/>
    <w:rsid w:val="006D6239"/>
    <w:rsid w:val="006D623E"/>
    <w:rsid w:val="006D70B2"/>
    <w:rsid w:val="006D771D"/>
    <w:rsid w:val="006E0F44"/>
    <w:rsid w:val="006E204E"/>
    <w:rsid w:val="006E2175"/>
    <w:rsid w:val="006E2416"/>
    <w:rsid w:val="006E26C4"/>
    <w:rsid w:val="006E2856"/>
    <w:rsid w:val="006E3581"/>
    <w:rsid w:val="006E3AA4"/>
    <w:rsid w:val="006E4BBC"/>
    <w:rsid w:val="006E4CE9"/>
    <w:rsid w:val="006E4DA1"/>
    <w:rsid w:val="006E53B3"/>
    <w:rsid w:val="006E623C"/>
    <w:rsid w:val="006E6DDF"/>
    <w:rsid w:val="006E73AF"/>
    <w:rsid w:val="006F1390"/>
    <w:rsid w:val="006F1631"/>
    <w:rsid w:val="006F17A9"/>
    <w:rsid w:val="006F1FEF"/>
    <w:rsid w:val="006F2367"/>
    <w:rsid w:val="006F314C"/>
    <w:rsid w:val="006F315B"/>
    <w:rsid w:val="006F35EE"/>
    <w:rsid w:val="006F4F09"/>
    <w:rsid w:val="006F53CB"/>
    <w:rsid w:val="006F5EE5"/>
    <w:rsid w:val="006F61F7"/>
    <w:rsid w:val="006F62EE"/>
    <w:rsid w:val="006F7162"/>
    <w:rsid w:val="006F7831"/>
    <w:rsid w:val="006F7DBA"/>
    <w:rsid w:val="007003A8"/>
    <w:rsid w:val="00700655"/>
    <w:rsid w:val="00700AA5"/>
    <w:rsid w:val="007015DA"/>
    <w:rsid w:val="007018E3"/>
    <w:rsid w:val="00702C4F"/>
    <w:rsid w:val="0070312A"/>
    <w:rsid w:val="0070370A"/>
    <w:rsid w:val="00704B44"/>
    <w:rsid w:val="00704BC9"/>
    <w:rsid w:val="00704CD0"/>
    <w:rsid w:val="0070580B"/>
    <w:rsid w:val="00705D36"/>
    <w:rsid w:val="007063F9"/>
    <w:rsid w:val="00706637"/>
    <w:rsid w:val="00706EF5"/>
    <w:rsid w:val="007076AD"/>
    <w:rsid w:val="007076C0"/>
    <w:rsid w:val="0071000D"/>
    <w:rsid w:val="007105BE"/>
    <w:rsid w:val="00710B77"/>
    <w:rsid w:val="0071183B"/>
    <w:rsid w:val="00712E5C"/>
    <w:rsid w:val="00713375"/>
    <w:rsid w:val="007135ED"/>
    <w:rsid w:val="00713CA7"/>
    <w:rsid w:val="00714729"/>
    <w:rsid w:val="007149AE"/>
    <w:rsid w:val="00714BB1"/>
    <w:rsid w:val="00715CD7"/>
    <w:rsid w:val="00715CF5"/>
    <w:rsid w:val="00717D89"/>
    <w:rsid w:val="00720567"/>
    <w:rsid w:val="00720691"/>
    <w:rsid w:val="007211D6"/>
    <w:rsid w:val="00721DA8"/>
    <w:rsid w:val="00721F97"/>
    <w:rsid w:val="00722EFC"/>
    <w:rsid w:val="00723043"/>
    <w:rsid w:val="00723415"/>
    <w:rsid w:val="007237C8"/>
    <w:rsid w:val="00723BA8"/>
    <w:rsid w:val="00724781"/>
    <w:rsid w:val="007247EB"/>
    <w:rsid w:val="00724E08"/>
    <w:rsid w:val="007250BA"/>
    <w:rsid w:val="00725B59"/>
    <w:rsid w:val="007269C6"/>
    <w:rsid w:val="007270A0"/>
    <w:rsid w:val="00727BB5"/>
    <w:rsid w:val="00731675"/>
    <w:rsid w:val="0073203D"/>
    <w:rsid w:val="00732179"/>
    <w:rsid w:val="00732CD9"/>
    <w:rsid w:val="00733721"/>
    <w:rsid w:val="00733775"/>
    <w:rsid w:val="00733B36"/>
    <w:rsid w:val="00733B7F"/>
    <w:rsid w:val="007350CE"/>
    <w:rsid w:val="007352B5"/>
    <w:rsid w:val="007354CB"/>
    <w:rsid w:val="00737B7B"/>
    <w:rsid w:val="007402E5"/>
    <w:rsid w:val="00740677"/>
    <w:rsid w:val="00740855"/>
    <w:rsid w:val="00742CCB"/>
    <w:rsid w:val="00742F99"/>
    <w:rsid w:val="00743476"/>
    <w:rsid w:val="00743808"/>
    <w:rsid w:val="00743BDE"/>
    <w:rsid w:val="00743D90"/>
    <w:rsid w:val="00743F06"/>
    <w:rsid w:val="00743F51"/>
    <w:rsid w:val="0074493E"/>
    <w:rsid w:val="00744CB9"/>
    <w:rsid w:val="00745785"/>
    <w:rsid w:val="0074624A"/>
    <w:rsid w:val="00746E1D"/>
    <w:rsid w:val="00747018"/>
    <w:rsid w:val="00750081"/>
    <w:rsid w:val="0075044F"/>
    <w:rsid w:val="00750AE4"/>
    <w:rsid w:val="00750B7A"/>
    <w:rsid w:val="00750E1A"/>
    <w:rsid w:val="00753CD5"/>
    <w:rsid w:val="00755691"/>
    <w:rsid w:val="00755BC8"/>
    <w:rsid w:val="007560B4"/>
    <w:rsid w:val="00756219"/>
    <w:rsid w:val="007564BE"/>
    <w:rsid w:val="00757635"/>
    <w:rsid w:val="0075787B"/>
    <w:rsid w:val="00757939"/>
    <w:rsid w:val="0076079D"/>
    <w:rsid w:val="00760D47"/>
    <w:rsid w:val="00761137"/>
    <w:rsid w:val="00762300"/>
    <w:rsid w:val="007628FB"/>
    <w:rsid w:val="00763414"/>
    <w:rsid w:val="00763535"/>
    <w:rsid w:val="007636EF"/>
    <w:rsid w:val="00764B16"/>
    <w:rsid w:val="00765287"/>
    <w:rsid w:val="00765BE6"/>
    <w:rsid w:val="0076671D"/>
    <w:rsid w:val="00766C3B"/>
    <w:rsid w:val="007670DD"/>
    <w:rsid w:val="00767171"/>
    <w:rsid w:val="00767F0F"/>
    <w:rsid w:val="00767F86"/>
    <w:rsid w:val="00770359"/>
    <w:rsid w:val="0077084E"/>
    <w:rsid w:val="00770930"/>
    <w:rsid w:val="00770F1B"/>
    <w:rsid w:val="0077133B"/>
    <w:rsid w:val="00771D43"/>
    <w:rsid w:val="00771FAF"/>
    <w:rsid w:val="00772701"/>
    <w:rsid w:val="00772E0F"/>
    <w:rsid w:val="00773BC7"/>
    <w:rsid w:val="00774914"/>
    <w:rsid w:val="0077544E"/>
    <w:rsid w:val="00775662"/>
    <w:rsid w:val="00775BF0"/>
    <w:rsid w:val="00775E76"/>
    <w:rsid w:val="00780981"/>
    <w:rsid w:val="00780B4F"/>
    <w:rsid w:val="0078140F"/>
    <w:rsid w:val="00781420"/>
    <w:rsid w:val="00781A02"/>
    <w:rsid w:val="00781DC5"/>
    <w:rsid w:val="00781EB2"/>
    <w:rsid w:val="007826C7"/>
    <w:rsid w:val="0078273B"/>
    <w:rsid w:val="00782AF1"/>
    <w:rsid w:val="00783761"/>
    <w:rsid w:val="007847BD"/>
    <w:rsid w:val="00784A5F"/>
    <w:rsid w:val="00784EB7"/>
    <w:rsid w:val="00784F97"/>
    <w:rsid w:val="00785AEA"/>
    <w:rsid w:val="00786BD6"/>
    <w:rsid w:val="00786CD8"/>
    <w:rsid w:val="00786DA7"/>
    <w:rsid w:val="00786E7C"/>
    <w:rsid w:val="0078767F"/>
    <w:rsid w:val="00791280"/>
    <w:rsid w:val="00791A88"/>
    <w:rsid w:val="00791B6B"/>
    <w:rsid w:val="00791E03"/>
    <w:rsid w:val="00791F74"/>
    <w:rsid w:val="00792B38"/>
    <w:rsid w:val="00793346"/>
    <w:rsid w:val="00793555"/>
    <w:rsid w:val="0079436A"/>
    <w:rsid w:val="0079483D"/>
    <w:rsid w:val="007956DD"/>
    <w:rsid w:val="0079590A"/>
    <w:rsid w:val="007960BA"/>
    <w:rsid w:val="0079680C"/>
    <w:rsid w:val="00797B8E"/>
    <w:rsid w:val="00797D49"/>
    <w:rsid w:val="007A0153"/>
    <w:rsid w:val="007A0B24"/>
    <w:rsid w:val="007A131C"/>
    <w:rsid w:val="007A179D"/>
    <w:rsid w:val="007A2167"/>
    <w:rsid w:val="007A2978"/>
    <w:rsid w:val="007A305B"/>
    <w:rsid w:val="007A414A"/>
    <w:rsid w:val="007A54D4"/>
    <w:rsid w:val="007A59B8"/>
    <w:rsid w:val="007A6070"/>
    <w:rsid w:val="007A6D6B"/>
    <w:rsid w:val="007A6ED9"/>
    <w:rsid w:val="007A74F5"/>
    <w:rsid w:val="007A761E"/>
    <w:rsid w:val="007A793A"/>
    <w:rsid w:val="007A7BF4"/>
    <w:rsid w:val="007A7F55"/>
    <w:rsid w:val="007B23F1"/>
    <w:rsid w:val="007B2432"/>
    <w:rsid w:val="007B2F14"/>
    <w:rsid w:val="007B54F0"/>
    <w:rsid w:val="007B59D9"/>
    <w:rsid w:val="007B639F"/>
    <w:rsid w:val="007B6F0E"/>
    <w:rsid w:val="007B7AD0"/>
    <w:rsid w:val="007C066A"/>
    <w:rsid w:val="007C1125"/>
    <w:rsid w:val="007C148B"/>
    <w:rsid w:val="007C226B"/>
    <w:rsid w:val="007C2F58"/>
    <w:rsid w:val="007C3A2E"/>
    <w:rsid w:val="007C3A87"/>
    <w:rsid w:val="007C484E"/>
    <w:rsid w:val="007C5646"/>
    <w:rsid w:val="007C6240"/>
    <w:rsid w:val="007C65DD"/>
    <w:rsid w:val="007C70A5"/>
    <w:rsid w:val="007C7CF4"/>
    <w:rsid w:val="007C7F4A"/>
    <w:rsid w:val="007D0C2D"/>
    <w:rsid w:val="007D101B"/>
    <w:rsid w:val="007D12F5"/>
    <w:rsid w:val="007D1902"/>
    <w:rsid w:val="007D1F68"/>
    <w:rsid w:val="007D2D1E"/>
    <w:rsid w:val="007D2E9E"/>
    <w:rsid w:val="007D2FA6"/>
    <w:rsid w:val="007D301C"/>
    <w:rsid w:val="007D309A"/>
    <w:rsid w:val="007D32E5"/>
    <w:rsid w:val="007D35A1"/>
    <w:rsid w:val="007D3DF5"/>
    <w:rsid w:val="007D3DF7"/>
    <w:rsid w:val="007D3FE1"/>
    <w:rsid w:val="007D5A00"/>
    <w:rsid w:val="007D5C23"/>
    <w:rsid w:val="007D5F16"/>
    <w:rsid w:val="007D64CB"/>
    <w:rsid w:val="007D6E4E"/>
    <w:rsid w:val="007D7D92"/>
    <w:rsid w:val="007E067C"/>
    <w:rsid w:val="007E0B1D"/>
    <w:rsid w:val="007E0B1E"/>
    <w:rsid w:val="007E19BB"/>
    <w:rsid w:val="007E1FBF"/>
    <w:rsid w:val="007E2017"/>
    <w:rsid w:val="007E266F"/>
    <w:rsid w:val="007E2A1F"/>
    <w:rsid w:val="007E3EF3"/>
    <w:rsid w:val="007E40A0"/>
    <w:rsid w:val="007E41F7"/>
    <w:rsid w:val="007E4A76"/>
    <w:rsid w:val="007E4C5C"/>
    <w:rsid w:val="007E62BE"/>
    <w:rsid w:val="007E63D1"/>
    <w:rsid w:val="007E6596"/>
    <w:rsid w:val="007E68E0"/>
    <w:rsid w:val="007E6B0F"/>
    <w:rsid w:val="007E7A52"/>
    <w:rsid w:val="007F0815"/>
    <w:rsid w:val="007F11F8"/>
    <w:rsid w:val="007F16F9"/>
    <w:rsid w:val="007F1E24"/>
    <w:rsid w:val="007F229D"/>
    <w:rsid w:val="007F24CA"/>
    <w:rsid w:val="007F27FB"/>
    <w:rsid w:val="007F2EF6"/>
    <w:rsid w:val="007F3A76"/>
    <w:rsid w:val="007F3FD1"/>
    <w:rsid w:val="007F4188"/>
    <w:rsid w:val="007F46E2"/>
    <w:rsid w:val="007F50ED"/>
    <w:rsid w:val="007F51BE"/>
    <w:rsid w:val="007F5BED"/>
    <w:rsid w:val="007F7CEE"/>
    <w:rsid w:val="008000C5"/>
    <w:rsid w:val="008002CD"/>
    <w:rsid w:val="00801111"/>
    <w:rsid w:val="00801745"/>
    <w:rsid w:val="0080273C"/>
    <w:rsid w:val="00802743"/>
    <w:rsid w:val="00802AA3"/>
    <w:rsid w:val="00803479"/>
    <w:rsid w:val="00803DE2"/>
    <w:rsid w:val="00803EF9"/>
    <w:rsid w:val="00804044"/>
    <w:rsid w:val="008042E3"/>
    <w:rsid w:val="00804766"/>
    <w:rsid w:val="00804FEA"/>
    <w:rsid w:val="00805B4D"/>
    <w:rsid w:val="00805D89"/>
    <w:rsid w:val="00806B83"/>
    <w:rsid w:val="0080708F"/>
    <w:rsid w:val="0080757A"/>
    <w:rsid w:val="008077E3"/>
    <w:rsid w:val="0081002A"/>
    <w:rsid w:val="00810262"/>
    <w:rsid w:val="0081099E"/>
    <w:rsid w:val="00810A07"/>
    <w:rsid w:val="00810A4F"/>
    <w:rsid w:val="008116EC"/>
    <w:rsid w:val="0081257E"/>
    <w:rsid w:val="008126E5"/>
    <w:rsid w:val="008129D4"/>
    <w:rsid w:val="0081344A"/>
    <w:rsid w:val="0081396C"/>
    <w:rsid w:val="00813DBE"/>
    <w:rsid w:val="00813EFD"/>
    <w:rsid w:val="00814317"/>
    <w:rsid w:val="00814BE0"/>
    <w:rsid w:val="00814C52"/>
    <w:rsid w:val="00814ED1"/>
    <w:rsid w:val="00814FEC"/>
    <w:rsid w:val="00816478"/>
    <w:rsid w:val="0081660D"/>
    <w:rsid w:val="00816FD9"/>
    <w:rsid w:val="00817AF9"/>
    <w:rsid w:val="00817E5B"/>
    <w:rsid w:val="0082061F"/>
    <w:rsid w:val="00820C34"/>
    <w:rsid w:val="00822CF3"/>
    <w:rsid w:val="008233DF"/>
    <w:rsid w:val="008237E5"/>
    <w:rsid w:val="00823F40"/>
    <w:rsid w:val="0082458C"/>
    <w:rsid w:val="008246C1"/>
    <w:rsid w:val="00824B70"/>
    <w:rsid w:val="0082533A"/>
    <w:rsid w:val="008255F6"/>
    <w:rsid w:val="0082582E"/>
    <w:rsid w:val="00825C23"/>
    <w:rsid w:val="00826116"/>
    <w:rsid w:val="00826281"/>
    <w:rsid w:val="008268AB"/>
    <w:rsid w:val="00827AA3"/>
    <w:rsid w:val="00827F69"/>
    <w:rsid w:val="00830DA6"/>
    <w:rsid w:val="008312F3"/>
    <w:rsid w:val="00832C05"/>
    <w:rsid w:val="00832D55"/>
    <w:rsid w:val="008335D1"/>
    <w:rsid w:val="00834B3F"/>
    <w:rsid w:val="008350EF"/>
    <w:rsid w:val="008371CB"/>
    <w:rsid w:val="00837872"/>
    <w:rsid w:val="008405B2"/>
    <w:rsid w:val="00840960"/>
    <w:rsid w:val="00840DA9"/>
    <w:rsid w:val="00841767"/>
    <w:rsid w:val="00843049"/>
    <w:rsid w:val="00843612"/>
    <w:rsid w:val="00843936"/>
    <w:rsid w:val="00843A55"/>
    <w:rsid w:val="00843F25"/>
    <w:rsid w:val="008452E9"/>
    <w:rsid w:val="008453EC"/>
    <w:rsid w:val="00845A5B"/>
    <w:rsid w:val="00845BF2"/>
    <w:rsid w:val="00845D71"/>
    <w:rsid w:val="0084622B"/>
    <w:rsid w:val="008467D6"/>
    <w:rsid w:val="0084689A"/>
    <w:rsid w:val="00846D80"/>
    <w:rsid w:val="0084711E"/>
    <w:rsid w:val="008479FE"/>
    <w:rsid w:val="00847D8D"/>
    <w:rsid w:val="00847E99"/>
    <w:rsid w:val="00850A8C"/>
    <w:rsid w:val="00850AD1"/>
    <w:rsid w:val="008515EF"/>
    <w:rsid w:val="00851AC7"/>
    <w:rsid w:val="00852914"/>
    <w:rsid w:val="00852C74"/>
    <w:rsid w:val="008530AA"/>
    <w:rsid w:val="0085396C"/>
    <w:rsid w:val="008541FF"/>
    <w:rsid w:val="00854207"/>
    <w:rsid w:val="008549B6"/>
    <w:rsid w:val="0085512A"/>
    <w:rsid w:val="008551C5"/>
    <w:rsid w:val="0085713B"/>
    <w:rsid w:val="00857647"/>
    <w:rsid w:val="00857C74"/>
    <w:rsid w:val="00857D56"/>
    <w:rsid w:val="0086085B"/>
    <w:rsid w:val="00861179"/>
    <w:rsid w:val="008611A4"/>
    <w:rsid w:val="00861AB8"/>
    <w:rsid w:val="008620E7"/>
    <w:rsid w:val="00862CAA"/>
    <w:rsid w:val="0086353D"/>
    <w:rsid w:val="008640DB"/>
    <w:rsid w:val="00864229"/>
    <w:rsid w:val="00864258"/>
    <w:rsid w:val="00864576"/>
    <w:rsid w:val="00864B7F"/>
    <w:rsid w:val="00864BCD"/>
    <w:rsid w:val="0086528A"/>
    <w:rsid w:val="0086535A"/>
    <w:rsid w:val="0086573C"/>
    <w:rsid w:val="00865935"/>
    <w:rsid w:val="00865CFB"/>
    <w:rsid w:val="00865E85"/>
    <w:rsid w:val="00866D30"/>
    <w:rsid w:val="0087004C"/>
    <w:rsid w:val="0087059A"/>
    <w:rsid w:val="008708D8"/>
    <w:rsid w:val="00870959"/>
    <w:rsid w:val="00870FAF"/>
    <w:rsid w:val="00872C0F"/>
    <w:rsid w:val="00873509"/>
    <w:rsid w:val="008736E4"/>
    <w:rsid w:val="00873780"/>
    <w:rsid w:val="00873D92"/>
    <w:rsid w:val="008743FF"/>
    <w:rsid w:val="00874D93"/>
    <w:rsid w:val="00874FB8"/>
    <w:rsid w:val="0087568B"/>
    <w:rsid w:val="0087581D"/>
    <w:rsid w:val="00875B9E"/>
    <w:rsid w:val="008801D8"/>
    <w:rsid w:val="00880205"/>
    <w:rsid w:val="00881510"/>
    <w:rsid w:val="008818F7"/>
    <w:rsid w:val="00881976"/>
    <w:rsid w:val="00881B16"/>
    <w:rsid w:val="00881C71"/>
    <w:rsid w:val="0088325F"/>
    <w:rsid w:val="00885750"/>
    <w:rsid w:val="00885B8B"/>
    <w:rsid w:val="00885F57"/>
    <w:rsid w:val="00887A12"/>
    <w:rsid w:val="00887EA6"/>
    <w:rsid w:val="008901B0"/>
    <w:rsid w:val="00890474"/>
    <w:rsid w:val="00892285"/>
    <w:rsid w:val="0089265E"/>
    <w:rsid w:val="00892D53"/>
    <w:rsid w:val="00893092"/>
    <w:rsid w:val="00893355"/>
    <w:rsid w:val="0089336F"/>
    <w:rsid w:val="00893ABA"/>
    <w:rsid w:val="008943D5"/>
    <w:rsid w:val="00894550"/>
    <w:rsid w:val="008947AC"/>
    <w:rsid w:val="00894DEE"/>
    <w:rsid w:val="0089569F"/>
    <w:rsid w:val="00896789"/>
    <w:rsid w:val="00896B66"/>
    <w:rsid w:val="00896C64"/>
    <w:rsid w:val="00896EA1"/>
    <w:rsid w:val="008A085F"/>
    <w:rsid w:val="008A0B80"/>
    <w:rsid w:val="008A1E50"/>
    <w:rsid w:val="008A2ED8"/>
    <w:rsid w:val="008A33D7"/>
    <w:rsid w:val="008A38BD"/>
    <w:rsid w:val="008A3FB3"/>
    <w:rsid w:val="008A46EE"/>
    <w:rsid w:val="008A54F6"/>
    <w:rsid w:val="008A5E11"/>
    <w:rsid w:val="008A609B"/>
    <w:rsid w:val="008A6196"/>
    <w:rsid w:val="008A6250"/>
    <w:rsid w:val="008A64F7"/>
    <w:rsid w:val="008A75B3"/>
    <w:rsid w:val="008B07DD"/>
    <w:rsid w:val="008B1CFA"/>
    <w:rsid w:val="008B2FA1"/>
    <w:rsid w:val="008B35FB"/>
    <w:rsid w:val="008B4DF5"/>
    <w:rsid w:val="008B58F7"/>
    <w:rsid w:val="008B7899"/>
    <w:rsid w:val="008C0810"/>
    <w:rsid w:val="008C09C0"/>
    <w:rsid w:val="008C1696"/>
    <w:rsid w:val="008C1C85"/>
    <w:rsid w:val="008C2E14"/>
    <w:rsid w:val="008C3041"/>
    <w:rsid w:val="008C31F6"/>
    <w:rsid w:val="008C324A"/>
    <w:rsid w:val="008C3802"/>
    <w:rsid w:val="008C3E15"/>
    <w:rsid w:val="008C4336"/>
    <w:rsid w:val="008C4BA1"/>
    <w:rsid w:val="008C5A8C"/>
    <w:rsid w:val="008C5D3B"/>
    <w:rsid w:val="008C6067"/>
    <w:rsid w:val="008C65FC"/>
    <w:rsid w:val="008C69FB"/>
    <w:rsid w:val="008C6A0F"/>
    <w:rsid w:val="008C72C2"/>
    <w:rsid w:val="008C7903"/>
    <w:rsid w:val="008C7D3C"/>
    <w:rsid w:val="008D0083"/>
    <w:rsid w:val="008D1E18"/>
    <w:rsid w:val="008D2100"/>
    <w:rsid w:val="008D2440"/>
    <w:rsid w:val="008D2697"/>
    <w:rsid w:val="008D29AF"/>
    <w:rsid w:val="008D3E6C"/>
    <w:rsid w:val="008D416E"/>
    <w:rsid w:val="008D42C2"/>
    <w:rsid w:val="008D4658"/>
    <w:rsid w:val="008D7A4D"/>
    <w:rsid w:val="008D7DE3"/>
    <w:rsid w:val="008D7FA6"/>
    <w:rsid w:val="008D7FFB"/>
    <w:rsid w:val="008E0024"/>
    <w:rsid w:val="008E00BD"/>
    <w:rsid w:val="008E029B"/>
    <w:rsid w:val="008E1169"/>
    <w:rsid w:val="008E1497"/>
    <w:rsid w:val="008E1758"/>
    <w:rsid w:val="008E18C5"/>
    <w:rsid w:val="008E1E1C"/>
    <w:rsid w:val="008E206F"/>
    <w:rsid w:val="008E215B"/>
    <w:rsid w:val="008E2712"/>
    <w:rsid w:val="008E29B4"/>
    <w:rsid w:val="008E2AC8"/>
    <w:rsid w:val="008E2EDC"/>
    <w:rsid w:val="008E308E"/>
    <w:rsid w:val="008E34C5"/>
    <w:rsid w:val="008E3DB1"/>
    <w:rsid w:val="008E4534"/>
    <w:rsid w:val="008E473D"/>
    <w:rsid w:val="008E5774"/>
    <w:rsid w:val="008E581A"/>
    <w:rsid w:val="008E5CEE"/>
    <w:rsid w:val="008E64C9"/>
    <w:rsid w:val="008E6ABB"/>
    <w:rsid w:val="008E7ACB"/>
    <w:rsid w:val="008F0DDE"/>
    <w:rsid w:val="008F16EC"/>
    <w:rsid w:val="008F197B"/>
    <w:rsid w:val="008F2A9B"/>
    <w:rsid w:val="008F2D84"/>
    <w:rsid w:val="008F2DDD"/>
    <w:rsid w:val="008F3591"/>
    <w:rsid w:val="008F3964"/>
    <w:rsid w:val="008F3DAA"/>
    <w:rsid w:val="008F4067"/>
    <w:rsid w:val="008F42E4"/>
    <w:rsid w:val="008F53FE"/>
    <w:rsid w:val="008F5CB4"/>
    <w:rsid w:val="008F674A"/>
    <w:rsid w:val="008F70B7"/>
    <w:rsid w:val="008F7668"/>
    <w:rsid w:val="008F7A0C"/>
    <w:rsid w:val="008F7F89"/>
    <w:rsid w:val="00900D25"/>
    <w:rsid w:val="00901ABF"/>
    <w:rsid w:val="0090202F"/>
    <w:rsid w:val="009028EB"/>
    <w:rsid w:val="0090297D"/>
    <w:rsid w:val="00902CDB"/>
    <w:rsid w:val="0090330A"/>
    <w:rsid w:val="00903867"/>
    <w:rsid w:val="00903C48"/>
    <w:rsid w:val="00904180"/>
    <w:rsid w:val="00905BCC"/>
    <w:rsid w:val="00906B9C"/>
    <w:rsid w:val="00907392"/>
    <w:rsid w:val="0090775A"/>
    <w:rsid w:val="00910174"/>
    <w:rsid w:val="00910CB8"/>
    <w:rsid w:val="00910CD9"/>
    <w:rsid w:val="00910E13"/>
    <w:rsid w:val="0091169B"/>
    <w:rsid w:val="00911CB7"/>
    <w:rsid w:val="00912693"/>
    <w:rsid w:val="00912FBB"/>
    <w:rsid w:val="009130E0"/>
    <w:rsid w:val="0091341F"/>
    <w:rsid w:val="00914047"/>
    <w:rsid w:val="00914E5A"/>
    <w:rsid w:val="00914EDD"/>
    <w:rsid w:val="00915ECE"/>
    <w:rsid w:val="00920074"/>
    <w:rsid w:val="009206F8"/>
    <w:rsid w:val="00920796"/>
    <w:rsid w:val="00920930"/>
    <w:rsid w:val="00920B83"/>
    <w:rsid w:val="00921310"/>
    <w:rsid w:val="0092158A"/>
    <w:rsid w:val="00921886"/>
    <w:rsid w:val="00921C35"/>
    <w:rsid w:val="00922891"/>
    <w:rsid w:val="00922DCF"/>
    <w:rsid w:val="00923337"/>
    <w:rsid w:val="00923A9D"/>
    <w:rsid w:val="0092456D"/>
    <w:rsid w:val="00924AE8"/>
    <w:rsid w:val="00926154"/>
    <w:rsid w:val="0092645E"/>
    <w:rsid w:val="00926816"/>
    <w:rsid w:val="009274B2"/>
    <w:rsid w:val="00927A6C"/>
    <w:rsid w:val="0093012A"/>
    <w:rsid w:val="009304E8"/>
    <w:rsid w:val="00930EE0"/>
    <w:rsid w:val="00931E00"/>
    <w:rsid w:val="009334F9"/>
    <w:rsid w:val="00933861"/>
    <w:rsid w:val="009341CB"/>
    <w:rsid w:val="00934472"/>
    <w:rsid w:val="009344A0"/>
    <w:rsid w:val="00934663"/>
    <w:rsid w:val="00934790"/>
    <w:rsid w:val="00934C3A"/>
    <w:rsid w:val="0093525B"/>
    <w:rsid w:val="00935998"/>
    <w:rsid w:val="00936057"/>
    <w:rsid w:val="0093665D"/>
    <w:rsid w:val="00936C75"/>
    <w:rsid w:val="00940947"/>
    <w:rsid w:val="00941AEF"/>
    <w:rsid w:val="00941B12"/>
    <w:rsid w:val="00941FD8"/>
    <w:rsid w:val="00942020"/>
    <w:rsid w:val="009420D9"/>
    <w:rsid w:val="00943553"/>
    <w:rsid w:val="0094373E"/>
    <w:rsid w:val="00943CD1"/>
    <w:rsid w:val="00943D7C"/>
    <w:rsid w:val="00943E8C"/>
    <w:rsid w:val="0094440C"/>
    <w:rsid w:val="0094442C"/>
    <w:rsid w:val="009449C4"/>
    <w:rsid w:val="00944C55"/>
    <w:rsid w:val="00944CCC"/>
    <w:rsid w:val="00945C6D"/>
    <w:rsid w:val="00946A65"/>
    <w:rsid w:val="00946CBE"/>
    <w:rsid w:val="009470D8"/>
    <w:rsid w:val="009478D6"/>
    <w:rsid w:val="00947AB2"/>
    <w:rsid w:val="00950DF8"/>
    <w:rsid w:val="00950FDF"/>
    <w:rsid w:val="009512CC"/>
    <w:rsid w:val="009517D2"/>
    <w:rsid w:val="0095239B"/>
    <w:rsid w:val="009525B3"/>
    <w:rsid w:val="009531AF"/>
    <w:rsid w:val="0095324A"/>
    <w:rsid w:val="0095462F"/>
    <w:rsid w:val="00954B01"/>
    <w:rsid w:val="00954B33"/>
    <w:rsid w:val="00955CAF"/>
    <w:rsid w:val="0095692A"/>
    <w:rsid w:val="00957D3B"/>
    <w:rsid w:val="00957F39"/>
    <w:rsid w:val="009605BD"/>
    <w:rsid w:val="009619F7"/>
    <w:rsid w:val="0096243E"/>
    <w:rsid w:val="00962B58"/>
    <w:rsid w:val="00962FEC"/>
    <w:rsid w:val="00963113"/>
    <w:rsid w:val="0096453F"/>
    <w:rsid w:val="0096499E"/>
    <w:rsid w:val="00964C1C"/>
    <w:rsid w:val="00964E1B"/>
    <w:rsid w:val="00965787"/>
    <w:rsid w:val="00966550"/>
    <w:rsid w:val="00966AAC"/>
    <w:rsid w:val="00967093"/>
    <w:rsid w:val="009673A1"/>
    <w:rsid w:val="0096769B"/>
    <w:rsid w:val="00967ED7"/>
    <w:rsid w:val="00970BC6"/>
    <w:rsid w:val="00971DD8"/>
    <w:rsid w:val="00972D53"/>
    <w:rsid w:val="0097317E"/>
    <w:rsid w:val="009739E9"/>
    <w:rsid w:val="00975AC0"/>
    <w:rsid w:val="00975BA3"/>
    <w:rsid w:val="0097696F"/>
    <w:rsid w:val="00976A40"/>
    <w:rsid w:val="00976C00"/>
    <w:rsid w:val="00976F2B"/>
    <w:rsid w:val="009773EC"/>
    <w:rsid w:val="00977C10"/>
    <w:rsid w:val="00977DD4"/>
    <w:rsid w:val="00980DAC"/>
    <w:rsid w:val="009811DE"/>
    <w:rsid w:val="009813EC"/>
    <w:rsid w:val="00982B69"/>
    <w:rsid w:val="009839FA"/>
    <w:rsid w:val="00984037"/>
    <w:rsid w:val="009843D8"/>
    <w:rsid w:val="0098445A"/>
    <w:rsid w:val="0098482A"/>
    <w:rsid w:val="00984C57"/>
    <w:rsid w:val="00985888"/>
    <w:rsid w:val="009867BE"/>
    <w:rsid w:val="009875C4"/>
    <w:rsid w:val="00987BC5"/>
    <w:rsid w:val="00987DC9"/>
    <w:rsid w:val="009928D7"/>
    <w:rsid w:val="00992D25"/>
    <w:rsid w:val="00993ECD"/>
    <w:rsid w:val="00994C3A"/>
    <w:rsid w:val="00996BB8"/>
    <w:rsid w:val="00996CF0"/>
    <w:rsid w:val="00997E66"/>
    <w:rsid w:val="009A09D5"/>
    <w:rsid w:val="009A21B0"/>
    <w:rsid w:val="009A2E6F"/>
    <w:rsid w:val="009A4307"/>
    <w:rsid w:val="009A46C1"/>
    <w:rsid w:val="009A4C91"/>
    <w:rsid w:val="009A4D26"/>
    <w:rsid w:val="009A5E09"/>
    <w:rsid w:val="009A6A1D"/>
    <w:rsid w:val="009A6A21"/>
    <w:rsid w:val="009A6B56"/>
    <w:rsid w:val="009A7459"/>
    <w:rsid w:val="009A74BD"/>
    <w:rsid w:val="009A7A08"/>
    <w:rsid w:val="009B0730"/>
    <w:rsid w:val="009B0930"/>
    <w:rsid w:val="009B130D"/>
    <w:rsid w:val="009B1311"/>
    <w:rsid w:val="009B1CB1"/>
    <w:rsid w:val="009B1CFA"/>
    <w:rsid w:val="009B3946"/>
    <w:rsid w:val="009B3FF4"/>
    <w:rsid w:val="009B40ED"/>
    <w:rsid w:val="009B457B"/>
    <w:rsid w:val="009B4CFF"/>
    <w:rsid w:val="009B5E26"/>
    <w:rsid w:val="009B66C4"/>
    <w:rsid w:val="009B6803"/>
    <w:rsid w:val="009B6B31"/>
    <w:rsid w:val="009B73F1"/>
    <w:rsid w:val="009C08BB"/>
    <w:rsid w:val="009C0D22"/>
    <w:rsid w:val="009C119E"/>
    <w:rsid w:val="009C11D8"/>
    <w:rsid w:val="009C1207"/>
    <w:rsid w:val="009C1B26"/>
    <w:rsid w:val="009C2683"/>
    <w:rsid w:val="009C2CFF"/>
    <w:rsid w:val="009C2E7A"/>
    <w:rsid w:val="009C351C"/>
    <w:rsid w:val="009C37D3"/>
    <w:rsid w:val="009C39A4"/>
    <w:rsid w:val="009C4543"/>
    <w:rsid w:val="009C4F09"/>
    <w:rsid w:val="009C5038"/>
    <w:rsid w:val="009C5501"/>
    <w:rsid w:val="009C5767"/>
    <w:rsid w:val="009C63B5"/>
    <w:rsid w:val="009C67CE"/>
    <w:rsid w:val="009C6BC5"/>
    <w:rsid w:val="009C6BD5"/>
    <w:rsid w:val="009C7161"/>
    <w:rsid w:val="009C7EB0"/>
    <w:rsid w:val="009D03A7"/>
    <w:rsid w:val="009D05F2"/>
    <w:rsid w:val="009D168A"/>
    <w:rsid w:val="009D3073"/>
    <w:rsid w:val="009D4111"/>
    <w:rsid w:val="009D4F35"/>
    <w:rsid w:val="009D6324"/>
    <w:rsid w:val="009D64AF"/>
    <w:rsid w:val="009D7A6B"/>
    <w:rsid w:val="009D7E64"/>
    <w:rsid w:val="009E04B1"/>
    <w:rsid w:val="009E0A1D"/>
    <w:rsid w:val="009E153B"/>
    <w:rsid w:val="009E170E"/>
    <w:rsid w:val="009E1A46"/>
    <w:rsid w:val="009E1E50"/>
    <w:rsid w:val="009E1FAE"/>
    <w:rsid w:val="009E2C10"/>
    <w:rsid w:val="009E5196"/>
    <w:rsid w:val="009E58D6"/>
    <w:rsid w:val="009E5F02"/>
    <w:rsid w:val="009E657A"/>
    <w:rsid w:val="009E685F"/>
    <w:rsid w:val="009E76B6"/>
    <w:rsid w:val="009E7ABC"/>
    <w:rsid w:val="009F1330"/>
    <w:rsid w:val="009F15E6"/>
    <w:rsid w:val="009F17F0"/>
    <w:rsid w:val="009F395C"/>
    <w:rsid w:val="009F4663"/>
    <w:rsid w:val="009F4706"/>
    <w:rsid w:val="009F5011"/>
    <w:rsid w:val="009F528C"/>
    <w:rsid w:val="009F71DF"/>
    <w:rsid w:val="009F7415"/>
    <w:rsid w:val="009F7B90"/>
    <w:rsid w:val="00A00BA1"/>
    <w:rsid w:val="00A0274C"/>
    <w:rsid w:val="00A02831"/>
    <w:rsid w:val="00A02B21"/>
    <w:rsid w:val="00A02D4E"/>
    <w:rsid w:val="00A02F24"/>
    <w:rsid w:val="00A03133"/>
    <w:rsid w:val="00A04182"/>
    <w:rsid w:val="00A0486D"/>
    <w:rsid w:val="00A04B7E"/>
    <w:rsid w:val="00A057FF"/>
    <w:rsid w:val="00A05C5D"/>
    <w:rsid w:val="00A05C6B"/>
    <w:rsid w:val="00A05D48"/>
    <w:rsid w:val="00A05F8C"/>
    <w:rsid w:val="00A0704D"/>
    <w:rsid w:val="00A07C0D"/>
    <w:rsid w:val="00A07FE4"/>
    <w:rsid w:val="00A1024D"/>
    <w:rsid w:val="00A130CB"/>
    <w:rsid w:val="00A13326"/>
    <w:rsid w:val="00A14997"/>
    <w:rsid w:val="00A14F3A"/>
    <w:rsid w:val="00A1502C"/>
    <w:rsid w:val="00A152FD"/>
    <w:rsid w:val="00A153F3"/>
    <w:rsid w:val="00A159CB"/>
    <w:rsid w:val="00A15BE9"/>
    <w:rsid w:val="00A15EAE"/>
    <w:rsid w:val="00A16448"/>
    <w:rsid w:val="00A17266"/>
    <w:rsid w:val="00A17BF0"/>
    <w:rsid w:val="00A20279"/>
    <w:rsid w:val="00A20D63"/>
    <w:rsid w:val="00A21B14"/>
    <w:rsid w:val="00A21C14"/>
    <w:rsid w:val="00A21DA4"/>
    <w:rsid w:val="00A2255F"/>
    <w:rsid w:val="00A225EB"/>
    <w:rsid w:val="00A235C0"/>
    <w:rsid w:val="00A23EE0"/>
    <w:rsid w:val="00A2433C"/>
    <w:rsid w:val="00A249A9"/>
    <w:rsid w:val="00A25374"/>
    <w:rsid w:val="00A256AE"/>
    <w:rsid w:val="00A25CB3"/>
    <w:rsid w:val="00A25DCC"/>
    <w:rsid w:val="00A25FED"/>
    <w:rsid w:val="00A26990"/>
    <w:rsid w:val="00A272FA"/>
    <w:rsid w:val="00A279E4"/>
    <w:rsid w:val="00A307E9"/>
    <w:rsid w:val="00A312C4"/>
    <w:rsid w:val="00A317BD"/>
    <w:rsid w:val="00A31D7F"/>
    <w:rsid w:val="00A31D92"/>
    <w:rsid w:val="00A321CC"/>
    <w:rsid w:val="00A324E3"/>
    <w:rsid w:val="00A33482"/>
    <w:rsid w:val="00A34506"/>
    <w:rsid w:val="00A34CAA"/>
    <w:rsid w:val="00A35A9A"/>
    <w:rsid w:val="00A35CDB"/>
    <w:rsid w:val="00A36DB9"/>
    <w:rsid w:val="00A36F73"/>
    <w:rsid w:val="00A379FA"/>
    <w:rsid w:val="00A40372"/>
    <w:rsid w:val="00A40B79"/>
    <w:rsid w:val="00A40DEA"/>
    <w:rsid w:val="00A413B9"/>
    <w:rsid w:val="00A4186B"/>
    <w:rsid w:val="00A421A7"/>
    <w:rsid w:val="00A421E3"/>
    <w:rsid w:val="00A423FE"/>
    <w:rsid w:val="00A42B3B"/>
    <w:rsid w:val="00A42F6F"/>
    <w:rsid w:val="00A4376A"/>
    <w:rsid w:val="00A437EA"/>
    <w:rsid w:val="00A437F6"/>
    <w:rsid w:val="00A447B2"/>
    <w:rsid w:val="00A447F0"/>
    <w:rsid w:val="00A4579A"/>
    <w:rsid w:val="00A46576"/>
    <w:rsid w:val="00A46F67"/>
    <w:rsid w:val="00A475F7"/>
    <w:rsid w:val="00A50599"/>
    <w:rsid w:val="00A508CC"/>
    <w:rsid w:val="00A51959"/>
    <w:rsid w:val="00A51F59"/>
    <w:rsid w:val="00A52FF7"/>
    <w:rsid w:val="00A534DB"/>
    <w:rsid w:val="00A53604"/>
    <w:rsid w:val="00A537F1"/>
    <w:rsid w:val="00A540FF"/>
    <w:rsid w:val="00A5465B"/>
    <w:rsid w:val="00A60061"/>
    <w:rsid w:val="00A60689"/>
    <w:rsid w:val="00A60D31"/>
    <w:rsid w:val="00A615C3"/>
    <w:rsid w:val="00A62003"/>
    <w:rsid w:val="00A62A16"/>
    <w:rsid w:val="00A6311D"/>
    <w:rsid w:val="00A635F9"/>
    <w:rsid w:val="00A638BC"/>
    <w:rsid w:val="00A638E0"/>
    <w:rsid w:val="00A63DAB"/>
    <w:rsid w:val="00A646CE"/>
    <w:rsid w:val="00A6535A"/>
    <w:rsid w:val="00A6568F"/>
    <w:rsid w:val="00A65A00"/>
    <w:rsid w:val="00A65AD7"/>
    <w:rsid w:val="00A65DEE"/>
    <w:rsid w:val="00A66810"/>
    <w:rsid w:val="00A668B8"/>
    <w:rsid w:val="00A66F74"/>
    <w:rsid w:val="00A6785D"/>
    <w:rsid w:val="00A709BC"/>
    <w:rsid w:val="00A734D9"/>
    <w:rsid w:val="00A742E2"/>
    <w:rsid w:val="00A758E6"/>
    <w:rsid w:val="00A75CF4"/>
    <w:rsid w:val="00A75EB4"/>
    <w:rsid w:val="00A767AD"/>
    <w:rsid w:val="00A778E7"/>
    <w:rsid w:val="00A77D07"/>
    <w:rsid w:val="00A80181"/>
    <w:rsid w:val="00A807DF"/>
    <w:rsid w:val="00A808CD"/>
    <w:rsid w:val="00A81973"/>
    <w:rsid w:val="00A81ACF"/>
    <w:rsid w:val="00A82354"/>
    <w:rsid w:val="00A82EEA"/>
    <w:rsid w:val="00A831C5"/>
    <w:rsid w:val="00A83647"/>
    <w:rsid w:val="00A83AE3"/>
    <w:rsid w:val="00A8426A"/>
    <w:rsid w:val="00A8485C"/>
    <w:rsid w:val="00A84907"/>
    <w:rsid w:val="00A85238"/>
    <w:rsid w:val="00A8548C"/>
    <w:rsid w:val="00A85E63"/>
    <w:rsid w:val="00A86E31"/>
    <w:rsid w:val="00A902B2"/>
    <w:rsid w:val="00A9132C"/>
    <w:rsid w:val="00A91837"/>
    <w:rsid w:val="00A92609"/>
    <w:rsid w:val="00A92B3C"/>
    <w:rsid w:val="00A93761"/>
    <w:rsid w:val="00A93A1B"/>
    <w:rsid w:val="00A944A0"/>
    <w:rsid w:val="00A94FC2"/>
    <w:rsid w:val="00A95049"/>
    <w:rsid w:val="00A95331"/>
    <w:rsid w:val="00A9587B"/>
    <w:rsid w:val="00A96648"/>
    <w:rsid w:val="00A968B6"/>
    <w:rsid w:val="00A972D8"/>
    <w:rsid w:val="00AA07F9"/>
    <w:rsid w:val="00AA0983"/>
    <w:rsid w:val="00AA0A64"/>
    <w:rsid w:val="00AA0C66"/>
    <w:rsid w:val="00AA158A"/>
    <w:rsid w:val="00AA1F17"/>
    <w:rsid w:val="00AA2EAA"/>
    <w:rsid w:val="00AA4557"/>
    <w:rsid w:val="00AA47FE"/>
    <w:rsid w:val="00AA502B"/>
    <w:rsid w:val="00AA5D05"/>
    <w:rsid w:val="00AA6906"/>
    <w:rsid w:val="00AA75DD"/>
    <w:rsid w:val="00AA75E3"/>
    <w:rsid w:val="00AA789A"/>
    <w:rsid w:val="00AA7A4E"/>
    <w:rsid w:val="00AA7CDC"/>
    <w:rsid w:val="00AA7EEB"/>
    <w:rsid w:val="00AA7F1C"/>
    <w:rsid w:val="00AB09A3"/>
    <w:rsid w:val="00AB1962"/>
    <w:rsid w:val="00AB19CE"/>
    <w:rsid w:val="00AB1CCB"/>
    <w:rsid w:val="00AB2708"/>
    <w:rsid w:val="00AB3346"/>
    <w:rsid w:val="00AB363A"/>
    <w:rsid w:val="00AB3A22"/>
    <w:rsid w:val="00AB3E39"/>
    <w:rsid w:val="00AB4684"/>
    <w:rsid w:val="00AB4A4A"/>
    <w:rsid w:val="00AB4F22"/>
    <w:rsid w:val="00AB5539"/>
    <w:rsid w:val="00AB58C4"/>
    <w:rsid w:val="00AB6191"/>
    <w:rsid w:val="00AB64CB"/>
    <w:rsid w:val="00AB67AC"/>
    <w:rsid w:val="00AB6F34"/>
    <w:rsid w:val="00AB7E99"/>
    <w:rsid w:val="00AC04DA"/>
    <w:rsid w:val="00AC19EA"/>
    <w:rsid w:val="00AC20C5"/>
    <w:rsid w:val="00AC24CE"/>
    <w:rsid w:val="00AC381C"/>
    <w:rsid w:val="00AC3956"/>
    <w:rsid w:val="00AC3C3D"/>
    <w:rsid w:val="00AC4C15"/>
    <w:rsid w:val="00AC4D13"/>
    <w:rsid w:val="00AC4D74"/>
    <w:rsid w:val="00AC4DC6"/>
    <w:rsid w:val="00AC4F08"/>
    <w:rsid w:val="00AC5350"/>
    <w:rsid w:val="00AC546F"/>
    <w:rsid w:val="00AC597F"/>
    <w:rsid w:val="00AC5A9F"/>
    <w:rsid w:val="00AC5E3B"/>
    <w:rsid w:val="00AC62B1"/>
    <w:rsid w:val="00AC6B23"/>
    <w:rsid w:val="00AC6B9D"/>
    <w:rsid w:val="00AC7257"/>
    <w:rsid w:val="00AD04FE"/>
    <w:rsid w:val="00AD0FA8"/>
    <w:rsid w:val="00AD10CF"/>
    <w:rsid w:val="00AD16A3"/>
    <w:rsid w:val="00AD1E3A"/>
    <w:rsid w:val="00AD2864"/>
    <w:rsid w:val="00AD2866"/>
    <w:rsid w:val="00AD28E2"/>
    <w:rsid w:val="00AD2EF9"/>
    <w:rsid w:val="00AD360C"/>
    <w:rsid w:val="00AE2A08"/>
    <w:rsid w:val="00AE2FD0"/>
    <w:rsid w:val="00AE3993"/>
    <w:rsid w:val="00AE428A"/>
    <w:rsid w:val="00AE4BFA"/>
    <w:rsid w:val="00AE5911"/>
    <w:rsid w:val="00AE5BD0"/>
    <w:rsid w:val="00AE625F"/>
    <w:rsid w:val="00AE67AF"/>
    <w:rsid w:val="00AE6F0C"/>
    <w:rsid w:val="00AF27D0"/>
    <w:rsid w:val="00AF27E1"/>
    <w:rsid w:val="00AF2926"/>
    <w:rsid w:val="00AF30ED"/>
    <w:rsid w:val="00AF3A38"/>
    <w:rsid w:val="00AF4023"/>
    <w:rsid w:val="00AF4227"/>
    <w:rsid w:val="00AF441D"/>
    <w:rsid w:val="00AF45AD"/>
    <w:rsid w:val="00AF5D51"/>
    <w:rsid w:val="00AF5D67"/>
    <w:rsid w:val="00AF61F8"/>
    <w:rsid w:val="00AF6928"/>
    <w:rsid w:val="00AF6DC9"/>
    <w:rsid w:val="00AF7323"/>
    <w:rsid w:val="00AF79E8"/>
    <w:rsid w:val="00B0035B"/>
    <w:rsid w:val="00B00CFB"/>
    <w:rsid w:val="00B010EC"/>
    <w:rsid w:val="00B0193C"/>
    <w:rsid w:val="00B01BF2"/>
    <w:rsid w:val="00B0212F"/>
    <w:rsid w:val="00B02447"/>
    <w:rsid w:val="00B02CE2"/>
    <w:rsid w:val="00B02E87"/>
    <w:rsid w:val="00B033FC"/>
    <w:rsid w:val="00B034B5"/>
    <w:rsid w:val="00B037BF"/>
    <w:rsid w:val="00B03B7D"/>
    <w:rsid w:val="00B03F75"/>
    <w:rsid w:val="00B04F01"/>
    <w:rsid w:val="00B0576B"/>
    <w:rsid w:val="00B06615"/>
    <w:rsid w:val="00B074C4"/>
    <w:rsid w:val="00B074D1"/>
    <w:rsid w:val="00B07A4E"/>
    <w:rsid w:val="00B07B30"/>
    <w:rsid w:val="00B07D47"/>
    <w:rsid w:val="00B07D94"/>
    <w:rsid w:val="00B1053E"/>
    <w:rsid w:val="00B1214A"/>
    <w:rsid w:val="00B13068"/>
    <w:rsid w:val="00B134F6"/>
    <w:rsid w:val="00B13B50"/>
    <w:rsid w:val="00B14920"/>
    <w:rsid w:val="00B15598"/>
    <w:rsid w:val="00B15B2E"/>
    <w:rsid w:val="00B165E1"/>
    <w:rsid w:val="00B16698"/>
    <w:rsid w:val="00B17466"/>
    <w:rsid w:val="00B178DB"/>
    <w:rsid w:val="00B20ADA"/>
    <w:rsid w:val="00B2108D"/>
    <w:rsid w:val="00B214D4"/>
    <w:rsid w:val="00B22A9E"/>
    <w:rsid w:val="00B22FB6"/>
    <w:rsid w:val="00B232AB"/>
    <w:rsid w:val="00B237C1"/>
    <w:rsid w:val="00B24BFF"/>
    <w:rsid w:val="00B26E54"/>
    <w:rsid w:val="00B301E3"/>
    <w:rsid w:val="00B30652"/>
    <w:rsid w:val="00B30823"/>
    <w:rsid w:val="00B30CE6"/>
    <w:rsid w:val="00B30D31"/>
    <w:rsid w:val="00B30DA7"/>
    <w:rsid w:val="00B3212C"/>
    <w:rsid w:val="00B32849"/>
    <w:rsid w:val="00B328F3"/>
    <w:rsid w:val="00B331F3"/>
    <w:rsid w:val="00B3460B"/>
    <w:rsid w:val="00B362CB"/>
    <w:rsid w:val="00B364CA"/>
    <w:rsid w:val="00B367BB"/>
    <w:rsid w:val="00B3701C"/>
    <w:rsid w:val="00B372C3"/>
    <w:rsid w:val="00B37BA1"/>
    <w:rsid w:val="00B40007"/>
    <w:rsid w:val="00B401AD"/>
    <w:rsid w:val="00B404B8"/>
    <w:rsid w:val="00B423D7"/>
    <w:rsid w:val="00B43168"/>
    <w:rsid w:val="00B43B56"/>
    <w:rsid w:val="00B43DA9"/>
    <w:rsid w:val="00B43F87"/>
    <w:rsid w:val="00B44442"/>
    <w:rsid w:val="00B44FEE"/>
    <w:rsid w:val="00B4518D"/>
    <w:rsid w:val="00B45491"/>
    <w:rsid w:val="00B45FFF"/>
    <w:rsid w:val="00B46229"/>
    <w:rsid w:val="00B472E4"/>
    <w:rsid w:val="00B47697"/>
    <w:rsid w:val="00B47EC8"/>
    <w:rsid w:val="00B50959"/>
    <w:rsid w:val="00B50C5C"/>
    <w:rsid w:val="00B51401"/>
    <w:rsid w:val="00B52331"/>
    <w:rsid w:val="00B527F6"/>
    <w:rsid w:val="00B53BC4"/>
    <w:rsid w:val="00B5467A"/>
    <w:rsid w:val="00B547D8"/>
    <w:rsid w:val="00B5484B"/>
    <w:rsid w:val="00B55CF6"/>
    <w:rsid w:val="00B55F29"/>
    <w:rsid w:val="00B568D1"/>
    <w:rsid w:val="00B57A89"/>
    <w:rsid w:val="00B62D89"/>
    <w:rsid w:val="00B638C4"/>
    <w:rsid w:val="00B638DB"/>
    <w:rsid w:val="00B63C82"/>
    <w:rsid w:val="00B6536B"/>
    <w:rsid w:val="00B66E8E"/>
    <w:rsid w:val="00B67482"/>
    <w:rsid w:val="00B70A8A"/>
    <w:rsid w:val="00B714BE"/>
    <w:rsid w:val="00B715BA"/>
    <w:rsid w:val="00B717F6"/>
    <w:rsid w:val="00B7220C"/>
    <w:rsid w:val="00B727EB"/>
    <w:rsid w:val="00B72B30"/>
    <w:rsid w:val="00B73829"/>
    <w:rsid w:val="00B73AA4"/>
    <w:rsid w:val="00B741D6"/>
    <w:rsid w:val="00B742F3"/>
    <w:rsid w:val="00B7459A"/>
    <w:rsid w:val="00B74B63"/>
    <w:rsid w:val="00B758BA"/>
    <w:rsid w:val="00B75FF7"/>
    <w:rsid w:val="00B77D5B"/>
    <w:rsid w:val="00B80F36"/>
    <w:rsid w:val="00B80FB6"/>
    <w:rsid w:val="00B81678"/>
    <w:rsid w:val="00B82296"/>
    <w:rsid w:val="00B82354"/>
    <w:rsid w:val="00B82C43"/>
    <w:rsid w:val="00B831E2"/>
    <w:rsid w:val="00B85EB7"/>
    <w:rsid w:val="00B85F95"/>
    <w:rsid w:val="00B8739B"/>
    <w:rsid w:val="00B87894"/>
    <w:rsid w:val="00B879EB"/>
    <w:rsid w:val="00B90BC4"/>
    <w:rsid w:val="00B91500"/>
    <w:rsid w:val="00B926A7"/>
    <w:rsid w:val="00B92965"/>
    <w:rsid w:val="00B929FE"/>
    <w:rsid w:val="00B92E3D"/>
    <w:rsid w:val="00B93050"/>
    <w:rsid w:val="00B941F0"/>
    <w:rsid w:val="00B94701"/>
    <w:rsid w:val="00B94F12"/>
    <w:rsid w:val="00B96236"/>
    <w:rsid w:val="00B965E0"/>
    <w:rsid w:val="00B967B8"/>
    <w:rsid w:val="00B96FE8"/>
    <w:rsid w:val="00B97CA7"/>
    <w:rsid w:val="00BA086F"/>
    <w:rsid w:val="00BA0958"/>
    <w:rsid w:val="00BA14FB"/>
    <w:rsid w:val="00BA1EDE"/>
    <w:rsid w:val="00BA32C1"/>
    <w:rsid w:val="00BA5B4F"/>
    <w:rsid w:val="00BA6747"/>
    <w:rsid w:val="00BA6A11"/>
    <w:rsid w:val="00BA6E1B"/>
    <w:rsid w:val="00BA7DE9"/>
    <w:rsid w:val="00BB01E3"/>
    <w:rsid w:val="00BB14E7"/>
    <w:rsid w:val="00BB170F"/>
    <w:rsid w:val="00BB183E"/>
    <w:rsid w:val="00BB2AB3"/>
    <w:rsid w:val="00BB2D4C"/>
    <w:rsid w:val="00BB307D"/>
    <w:rsid w:val="00BB3536"/>
    <w:rsid w:val="00BB39B9"/>
    <w:rsid w:val="00BB539A"/>
    <w:rsid w:val="00BB5512"/>
    <w:rsid w:val="00BB5736"/>
    <w:rsid w:val="00BB5E5F"/>
    <w:rsid w:val="00BC0963"/>
    <w:rsid w:val="00BC1743"/>
    <w:rsid w:val="00BC1D2D"/>
    <w:rsid w:val="00BC20D5"/>
    <w:rsid w:val="00BC2179"/>
    <w:rsid w:val="00BC2F02"/>
    <w:rsid w:val="00BC4B19"/>
    <w:rsid w:val="00BC5251"/>
    <w:rsid w:val="00BC6F18"/>
    <w:rsid w:val="00BC76CA"/>
    <w:rsid w:val="00BC793C"/>
    <w:rsid w:val="00BD0025"/>
    <w:rsid w:val="00BD03A1"/>
    <w:rsid w:val="00BD29C3"/>
    <w:rsid w:val="00BD2D2C"/>
    <w:rsid w:val="00BD2E4C"/>
    <w:rsid w:val="00BD3CD8"/>
    <w:rsid w:val="00BD3F51"/>
    <w:rsid w:val="00BD3F89"/>
    <w:rsid w:val="00BD4BE6"/>
    <w:rsid w:val="00BD562C"/>
    <w:rsid w:val="00BD62DD"/>
    <w:rsid w:val="00BD7095"/>
    <w:rsid w:val="00BD73F5"/>
    <w:rsid w:val="00BE069F"/>
    <w:rsid w:val="00BE0FB5"/>
    <w:rsid w:val="00BE275A"/>
    <w:rsid w:val="00BE27F8"/>
    <w:rsid w:val="00BE29BB"/>
    <w:rsid w:val="00BE3B68"/>
    <w:rsid w:val="00BE3D1F"/>
    <w:rsid w:val="00BE61DA"/>
    <w:rsid w:val="00BE61DF"/>
    <w:rsid w:val="00BE668B"/>
    <w:rsid w:val="00BE7BF0"/>
    <w:rsid w:val="00BF01CA"/>
    <w:rsid w:val="00BF075D"/>
    <w:rsid w:val="00BF08A5"/>
    <w:rsid w:val="00BF11AB"/>
    <w:rsid w:val="00BF1961"/>
    <w:rsid w:val="00BF1A92"/>
    <w:rsid w:val="00BF1BED"/>
    <w:rsid w:val="00BF2433"/>
    <w:rsid w:val="00BF3020"/>
    <w:rsid w:val="00BF3A75"/>
    <w:rsid w:val="00BF406E"/>
    <w:rsid w:val="00BF41A2"/>
    <w:rsid w:val="00BF55EA"/>
    <w:rsid w:val="00BF586F"/>
    <w:rsid w:val="00BF68FD"/>
    <w:rsid w:val="00BF6A0B"/>
    <w:rsid w:val="00C0031E"/>
    <w:rsid w:val="00C01179"/>
    <w:rsid w:val="00C0120A"/>
    <w:rsid w:val="00C012A5"/>
    <w:rsid w:val="00C014F2"/>
    <w:rsid w:val="00C01BC7"/>
    <w:rsid w:val="00C02A3D"/>
    <w:rsid w:val="00C03EA3"/>
    <w:rsid w:val="00C04241"/>
    <w:rsid w:val="00C04C11"/>
    <w:rsid w:val="00C056F3"/>
    <w:rsid w:val="00C0570C"/>
    <w:rsid w:val="00C05FAB"/>
    <w:rsid w:val="00C0616E"/>
    <w:rsid w:val="00C06BD5"/>
    <w:rsid w:val="00C06D5E"/>
    <w:rsid w:val="00C06EE7"/>
    <w:rsid w:val="00C06F82"/>
    <w:rsid w:val="00C1031D"/>
    <w:rsid w:val="00C10518"/>
    <w:rsid w:val="00C110FC"/>
    <w:rsid w:val="00C11181"/>
    <w:rsid w:val="00C1150F"/>
    <w:rsid w:val="00C1232D"/>
    <w:rsid w:val="00C124A8"/>
    <w:rsid w:val="00C12653"/>
    <w:rsid w:val="00C12E70"/>
    <w:rsid w:val="00C130F1"/>
    <w:rsid w:val="00C133FA"/>
    <w:rsid w:val="00C13C6A"/>
    <w:rsid w:val="00C140A0"/>
    <w:rsid w:val="00C1560C"/>
    <w:rsid w:val="00C15839"/>
    <w:rsid w:val="00C16896"/>
    <w:rsid w:val="00C20CA5"/>
    <w:rsid w:val="00C2263A"/>
    <w:rsid w:val="00C22921"/>
    <w:rsid w:val="00C230A3"/>
    <w:rsid w:val="00C23543"/>
    <w:rsid w:val="00C23E40"/>
    <w:rsid w:val="00C242CE"/>
    <w:rsid w:val="00C25086"/>
    <w:rsid w:val="00C25170"/>
    <w:rsid w:val="00C2632F"/>
    <w:rsid w:val="00C26477"/>
    <w:rsid w:val="00C27FB9"/>
    <w:rsid w:val="00C306D7"/>
    <w:rsid w:val="00C30841"/>
    <w:rsid w:val="00C30DEC"/>
    <w:rsid w:val="00C318DD"/>
    <w:rsid w:val="00C31A88"/>
    <w:rsid w:val="00C32103"/>
    <w:rsid w:val="00C33DDD"/>
    <w:rsid w:val="00C345A1"/>
    <w:rsid w:val="00C35E48"/>
    <w:rsid w:val="00C35EA8"/>
    <w:rsid w:val="00C36467"/>
    <w:rsid w:val="00C36A45"/>
    <w:rsid w:val="00C4019C"/>
    <w:rsid w:val="00C40336"/>
    <w:rsid w:val="00C403D7"/>
    <w:rsid w:val="00C410D8"/>
    <w:rsid w:val="00C4133F"/>
    <w:rsid w:val="00C41C50"/>
    <w:rsid w:val="00C41D68"/>
    <w:rsid w:val="00C42014"/>
    <w:rsid w:val="00C425FE"/>
    <w:rsid w:val="00C431D3"/>
    <w:rsid w:val="00C43815"/>
    <w:rsid w:val="00C43F62"/>
    <w:rsid w:val="00C45979"/>
    <w:rsid w:val="00C4652E"/>
    <w:rsid w:val="00C47494"/>
    <w:rsid w:val="00C47BF0"/>
    <w:rsid w:val="00C50131"/>
    <w:rsid w:val="00C50EF8"/>
    <w:rsid w:val="00C51C38"/>
    <w:rsid w:val="00C52245"/>
    <w:rsid w:val="00C52830"/>
    <w:rsid w:val="00C52A97"/>
    <w:rsid w:val="00C52C6D"/>
    <w:rsid w:val="00C53547"/>
    <w:rsid w:val="00C5377F"/>
    <w:rsid w:val="00C54020"/>
    <w:rsid w:val="00C547AD"/>
    <w:rsid w:val="00C56A7A"/>
    <w:rsid w:val="00C56BF4"/>
    <w:rsid w:val="00C571B7"/>
    <w:rsid w:val="00C575E6"/>
    <w:rsid w:val="00C609C7"/>
    <w:rsid w:val="00C60BE3"/>
    <w:rsid w:val="00C61422"/>
    <w:rsid w:val="00C61682"/>
    <w:rsid w:val="00C61ABF"/>
    <w:rsid w:val="00C61F1F"/>
    <w:rsid w:val="00C62A19"/>
    <w:rsid w:val="00C636FB"/>
    <w:rsid w:val="00C63812"/>
    <w:rsid w:val="00C6419B"/>
    <w:rsid w:val="00C6433F"/>
    <w:rsid w:val="00C644E0"/>
    <w:rsid w:val="00C64623"/>
    <w:rsid w:val="00C647D0"/>
    <w:rsid w:val="00C64A11"/>
    <w:rsid w:val="00C64F19"/>
    <w:rsid w:val="00C66C2E"/>
    <w:rsid w:val="00C66E0B"/>
    <w:rsid w:val="00C675D9"/>
    <w:rsid w:val="00C677E1"/>
    <w:rsid w:val="00C67B07"/>
    <w:rsid w:val="00C67E38"/>
    <w:rsid w:val="00C70B8A"/>
    <w:rsid w:val="00C711D6"/>
    <w:rsid w:val="00C7147D"/>
    <w:rsid w:val="00C71891"/>
    <w:rsid w:val="00C71CD8"/>
    <w:rsid w:val="00C725D0"/>
    <w:rsid w:val="00C72AC9"/>
    <w:rsid w:val="00C73160"/>
    <w:rsid w:val="00C733EC"/>
    <w:rsid w:val="00C75411"/>
    <w:rsid w:val="00C75F2C"/>
    <w:rsid w:val="00C7676D"/>
    <w:rsid w:val="00C76A0B"/>
    <w:rsid w:val="00C76D47"/>
    <w:rsid w:val="00C778CB"/>
    <w:rsid w:val="00C77D39"/>
    <w:rsid w:val="00C8096F"/>
    <w:rsid w:val="00C81066"/>
    <w:rsid w:val="00C8178E"/>
    <w:rsid w:val="00C817AC"/>
    <w:rsid w:val="00C81BBF"/>
    <w:rsid w:val="00C81E3D"/>
    <w:rsid w:val="00C81E97"/>
    <w:rsid w:val="00C82451"/>
    <w:rsid w:val="00C824F5"/>
    <w:rsid w:val="00C8308C"/>
    <w:rsid w:val="00C837EC"/>
    <w:rsid w:val="00C841AE"/>
    <w:rsid w:val="00C8441F"/>
    <w:rsid w:val="00C84606"/>
    <w:rsid w:val="00C847CF"/>
    <w:rsid w:val="00C84E88"/>
    <w:rsid w:val="00C854A9"/>
    <w:rsid w:val="00C85AFD"/>
    <w:rsid w:val="00C85F1A"/>
    <w:rsid w:val="00C86379"/>
    <w:rsid w:val="00C86872"/>
    <w:rsid w:val="00C875AA"/>
    <w:rsid w:val="00C8781B"/>
    <w:rsid w:val="00C90D10"/>
    <w:rsid w:val="00C91448"/>
    <w:rsid w:val="00C9168F"/>
    <w:rsid w:val="00C91F3D"/>
    <w:rsid w:val="00C9276D"/>
    <w:rsid w:val="00C93020"/>
    <w:rsid w:val="00C93765"/>
    <w:rsid w:val="00C9481E"/>
    <w:rsid w:val="00C94AD2"/>
    <w:rsid w:val="00C95280"/>
    <w:rsid w:val="00C9549C"/>
    <w:rsid w:val="00C95660"/>
    <w:rsid w:val="00C96199"/>
    <w:rsid w:val="00C962BB"/>
    <w:rsid w:val="00C964F5"/>
    <w:rsid w:val="00C96706"/>
    <w:rsid w:val="00C96BE4"/>
    <w:rsid w:val="00C96DD2"/>
    <w:rsid w:val="00C975ED"/>
    <w:rsid w:val="00CA17C0"/>
    <w:rsid w:val="00CA19C1"/>
    <w:rsid w:val="00CA27DB"/>
    <w:rsid w:val="00CA332A"/>
    <w:rsid w:val="00CA3BD3"/>
    <w:rsid w:val="00CA402C"/>
    <w:rsid w:val="00CA4031"/>
    <w:rsid w:val="00CA4867"/>
    <w:rsid w:val="00CA4D5A"/>
    <w:rsid w:val="00CA55E6"/>
    <w:rsid w:val="00CA65B9"/>
    <w:rsid w:val="00CA6CBC"/>
    <w:rsid w:val="00CA6D61"/>
    <w:rsid w:val="00CA7A7E"/>
    <w:rsid w:val="00CB02C0"/>
    <w:rsid w:val="00CB044D"/>
    <w:rsid w:val="00CB0B1D"/>
    <w:rsid w:val="00CB0F8D"/>
    <w:rsid w:val="00CB12DB"/>
    <w:rsid w:val="00CB2209"/>
    <w:rsid w:val="00CB2329"/>
    <w:rsid w:val="00CB2859"/>
    <w:rsid w:val="00CB34D1"/>
    <w:rsid w:val="00CB3584"/>
    <w:rsid w:val="00CB37C8"/>
    <w:rsid w:val="00CB3D23"/>
    <w:rsid w:val="00CB7BC1"/>
    <w:rsid w:val="00CC04DF"/>
    <w:rsid w:val="00CC054E"/>
    <w:rsid w:val="00CC2427"/>
    <w:rsid w:val="00CC33E3"/>
    <w:rsid w:val="00CC3EE6"/>
    <w:rsid w:val="00CC4948"/>
    <w:rsid w:val="00CC4A0E"/>
    <w:rsid w:val="00CC4B9D"/>
    <w:rsid w:val="00CC4BC6"/>
    <w:rsid w:val="00CC683D"/>
    <w:rsid w:val="00CC7185"/>
    <w:rsid w:val="00CC7C77"/>
    <w:rsid w:val="00CC7F3F"/>
    <w:rsid w:val="00CD125F"/>
    <w:rsid w:val="00CD1C8F"/>
    <w:rsid w:val="00CD2020"/>
    <w:rsid w:val="00CD327E"/>
    <w:rsid w:val="00CD376B"/>
    <w:rsid w:val="00CD3B4C"/>
    <w:rsid w:val="00CD3F71"/>
    <w:rsid w:val="00CD49CB"/>
    <w:rsid w:val="00CD4BD1"/>
    <w:rsid w:val="00CD4F47"/>
    <w:rsid w:val="00CD54E5"/>
    <w:rsid w:val="00CD5701"/>
    <w:rsid w:val="00CD5B66"/>
    <w:rsid w:val="00CD5BD2"/>
    <w:rsid w:val="00CD5D86"/>
    <w:rsid w:val="00CD61B3"/>
    <w:rsid w:val="00CD7837"/>
    <w:rsid w:val="00CD7DA6"/>
    <w:rsid w:val="00CE027C"/>
    <w:rsid w:val="00CE0FE5"/>
    <w:rsid w:val="00CE1007"/>
    <w:rsid w:val="00CE111E"/>
    <w:rsid w:val="00CE1A04"/>
    <w:rsid w:val="00CE2686"/>
    <w:rsid w:val="00CE2E36"/>
    <w:rsid w:val="00CE412B"/>
    <w:rsid w:val="00CE414B"/>
    <w:rsid w:val="00CE4176"/>
    <w:rsid w:val="00CE41FA"/>
    <w:rsid w:val="00CE42B6"/>
    <w:rsid w:val="00CE4859"/>
    <w:rsid w:val="00CE4D23"/>
    <w:rsid w:val="00CE5F0D"/>
    <w:rsid w:val="00CE6C76"/>
    <w:rsid w:val="00CE7160"/>
    <w:rsid w:val="00CE74BD"/>
    <w:rsid w:val="00CE7631"/>
    <w:rsid w:val="00CF0F41"/>
    <w:rsid w:val="00CF1682"/>
    <w:rsid w:val="00CF195F"/>
    <w:rsid w:val="00CF24CE"/>
    <w:rsid w:val="00CF2A2B"/>
    <w:rsid w:val="00CF34C1"/>
    <w:rsid w:val="00CF3EF6"/>
    <w:rsid w:val="00CF4217"/>
    <w:rsid w:val="00CF465F"/>
    <w:rsid w:val="00CF4ECD"/>
    <w:rsid w:val="00CF57BD"/>
    <w:rsid w:val="00CF61F9"/>
    <w:rsid w:val="00CF66D4"/>
    <w:rsid w:val="00CF6759"/>
    <w:rsid w:val="00CF719F"/>
    <w:rsid w:val="00D00055"/>
    <w:rsid w:val="00D01024"/>
    <w:rsid w:val="00D01197"/>
    <w:rsid w:val="00D01515"/>
    <w:rsid w:val="00D02000"/>
    <w:rsid w:val="00D0326C"/>
    <w:rsid w:val="00D03462"/>
    <w:rsid w:val="00D03615"/>
    <w:rsid w:val="00D04468"/>
    <w:rsid w:val="00D04BD1"/>
    <w:rsid w:val="00D0583B"/>
    <w:rsid w:val="00D06E65"/>
    <w:rsid w:val="00D072C1"/>
    <w:rsid w:val="00D0768A"/>
    <w:rsid w:val="00D10175"/>
    <w:rsid w:val="00D109F6"/>
    <w:rsid w:val="00D10DC4"/>
    <w:rsid w:val="00D11360"/>
    <w:rsid w:val="00D1155B"/>
    <w:rsid w:val="00D115B3"/>
    <w:rsid w:val="00D1367E"/>
    <w:rsid w:val="00D157AA"/>
    <w:rsid w:val="00D15E07"/>
    <w:rsid w:val="00D16211"/>
    <w:rsid w:val="00D1689B"/>
    <w:rsid w:val="00D16A8F"/>
    <w:rsid w:val="00D16F8F"/>
    <w:rsid w:val="00D17C63"/>
    <w:rsid w:val="00D20219"/>
    <w:rsid w:val="00D20B95"/>
    <w:rsid w:val="00D21474"/>
    <w:rsid w:val="00D21B6B"/>
    <w:rsid w:val="00D22CBC"/>
    <w:rsid w:val="00D22E72"/>
    <w:rsid w:val="00D2359C"/>
    <w:rsid w:val="00D2371D"/>
    <w:rsid w:val="00D23DA7"/>
    <w:rsid w:val="00D25DF2"/>
    <w:rsid w:val="00D26601"/>
    <w:rsid w:val="00D276EE"/>
    <w:rsid w:val="00D27D7E"/>
    <w:rsid w:val="00D27DCA"/>
    <w:rsid w:val="00D27F01"/>
    <w:rsid w:val="00D30E99"/>
    <w:rsid w:val="00D31599"/>
    <w:rsid w:val="00D31CFA"/>
    <w:rsid w:val="00D3355D"/>
    <w:rsid w:val="00D34485"/>
    <w:rsid w:val="00D345F6"/>
    <w:rsid w:val="00D3582C"/>
    <w:rsid w:val="00D35C80"/>
    <w:rsid w:val="00D362DB"/>
    <w:rsid w:val="00D3718B"/>
    <w:rsid w:val="00D372B2"/>
    <w:rsid w:val="00D373F2"/>
    <w:rsid w:val="00D408C9"/>
    <w:rsid w:val="00D4176F"/>
    <w:rsid w:val="00D41A9B"/>
    <w:rsid w:val="00D41BC6"/>
    <w:rsid w:val="00D425EE"/>
    <w:rsid w:val="00D4286C"/>
    <w:rsid w:val="00D42CA7"/>
    <w:rsid w:val="00D43434"/>
    <w:rsid w:val="00D43F9F"/>
    <w:rsid w:val="00D45308"/>
    <w:rsid w:val="00D4597A"/>
    <w:rsid w:val="00D45C7A"/>
    <w:rsid w:val="00D4614E"/>
    <w:rsid w:val="00D463C7"/>
    <w:rsid w:val="00D46621"/>
    <w:rsid w:val="00D47F9D"/>
    <w:rsid w:val="00D501F8"/>
    <w:rsid w:val="00D50730"/>
    <w:rsid w:val="00D515F9"/>
    <w:rsid w:val="00D51913"/>
    <w:rsid w:val="00D520C1"/>
    <w:rsid w:val="00D52F55"/>
    <w:rsid w:val="00D536D8"/>
    <w:rsid w:val="00D541FC"/>
    <w:rsid w:val="00D54434"/>
    <w:rsid w:val="00D55365"/>
    <w:rsid w:val="00D55FFB"/>
    <w:rsid w:val="00D561DE"/>
    <w:rsid w:val="00D562D3"/>
    <w:rsid w:val="00D56979"/>
    <w:rsid w:val="00D56E7E"/>
    <w:rsid w:val="00D5791E"/>
    <w:rsid w:val="00D57DFE"/>
    <w:rsid w:val="00D6019A"/>
    <w:rsid w:val="00D631A1"/>
    <w:rsid w:val="00D63D04"/>
    <w:rsid w:val="00D647BC"/>
    <w:rsid w:val="00D64910"/>
    <w:rsid w:val="00D64AFD"/>
    <w:rsid w:val="00D64C96"/>
    <w:rsid w:val="00D658F0"/>
    <w:rsid w:val="00D65B97"/>
    <w:rsid w:val="00D65EE4"/>
    <w:rsid w:val="00D66497"/>
    <w:rsid w:val="00D664D5"/>
    <w:rsid w:val="00D66783"/>
    <w:rsid w:val="00D678D0"/>
    <w:rsid w:val="00D70458"/>
    <w:rsid w:val="00D71020"/>
    <w:rsid w:val="00D71237"/>
    <w:rsid w:val="00D71B83"/>
    <w:rsid w:val="00D72D28"/>
    <w:rsid w:val="00D72E3A"/>
    <w:rsid w:val="00D72E68"/>
    <w:rsid w:val="00D734A8"/>
    <w:rsid w:val="00D73F1F"/>
    <w:rsid w:val="00D7425E"/>
    <w:rsid w:val="00D7475C"/>
    <w:rsid w:val="00D74F09"/>
    <w:rsid w:val="00D7509B"/>
    <w:rsid w:val="00D75801"/>
    <w:rsid w:val="00D75FCE"/>
    <w:rsid w:val="00D765D1"/>
    <w:rsid w:val="00D765ED"/>
    <w:rsid w:val="00D76A77"/>
    <w:rsid w:val="00D80DE1"/>
    <w:rsid w:val="00D82692"/>
    <w:rsid w:val="00D83030"/>
    <w:rsid w:val="00D83748"/>
    <w:rsid w:val="00D84114"/>
    <w:rsid w:val="00D84547"/>
    <w:rsid w:val="00D84CD8"/>
    <w:rsid w:val="00D84DAD"/>
    <w:rsid w:val="00D864C3"/>
    <w:rsid w:val="00D8692F"/>
    <w:rsid w:val="00D86C6E"/>
    <w:rsid w:val="00D876E6"/>
    <w:rsid w:val="00D90808"/>
    <w:rsid w:val="00D90C82"/>
    <w:rsid w:val="00D91142"/>
    <w:rsid w:val="00D9143B"/>
    <w:rsid w:val="00D92FA3"/>
    <w:rsid w:val="00D93039"/>
    <w:rsid w:val="00D9360F"/>
    <w:rsid w:val="00D93A97"/>
    <w:rsid w:val="00D93FD7"/>
    <w:rsid w:val="00D94A44"/>
    <w:rsid w:val="00D94D79"/>
    <w:rsid w:val="00D9518A"/>
    <w:rsid w:val="00D95798"/>
    <w:rsid w:val="00D95C9C"/>
    <w:rsid w:val="00D95E4B"/>
    <w:rsid w:val="00D96086"/>
    <w:rsid w:val="00D96522"/>
    <w:rsid w:val="00D9685A"/>
    <w:rsid w:val="00DA1519"/>
    <w:rsid w:val="00DA1832"/>
    <w:rsid w:val="00DA19EA"/>
    <w:rsid w:val="00DA1E7B"/>
    <w:rsid w:val="00DA262D"/>
    <w:rsid w:val="00DA29BA"/>
    <w:rsid w:val="00DA29EC"/>
    <w:rsid w:val="00DA3986"/>
    <w:rsid w:val="00DA407A"/>
    <w:rsid w:val="00DA513C"/>
    <w:rsid w:val="00DA5CA5"/>
    <w:rsid w:val="00DA5E4A"/>
    <w:rsid w:val="00DA6109"/>
    <w:rsid w:val="00DA696D"/>
    <w:rsid w:val="00DA7D61"/>
    <w:rsid w:val="00DB0389"/>
    <w:rsid w:val="00DB0DCE"/>
    <w:rsid w:val="00DB18DC"/>
    <w:rsid w:val="00DB1D6D"/>
    <w:rsid w:val="00DB200D"/>
    <w:rsid w:val="00DB2312"/>
    <w:rsid w:val="00DB259D"/>
    <w:rsid w:val="00DB3719"/>
    <w:rsid w:val="00DB3996"/>
    <w:rsid w:val="00DB3ACC"/>
    <w:rsid w:val="00DB4F1D"/>
    <w:rsid w:val="00DB53F4"/>
    <w:rsid w:val="00DB647C"/>
    <w:rsid w:val="00DB6E73"/>
    <w:rsid w:val="00DB792C"/>
    <w:rsid w:val="00DC119D"/>
    <w:rsid w:val="00DC185C"/>
    <w:rsid w:val="00DC1F63"/>
    <w:rsid w:val="00DC1FD2"/>
    <w:rsid w:val="00DC26E6"/>
    <w:rsid w:val="00DC2F0B"/>
    <w:rsid w:val="00DC32A9"/>
    <w:rsid w:val="00DC3694"/>
    <w:rsid w:val="00DC3695"/>
    <w:rsid w:val="00DC3708"/>
    <w:rsid w:val="00DC44C8"/>
    <w:rsid w:val="00DC4D6E"/>
    <w:rsid w:val="00DC5B62"/>
    <w:rsid w:val="00DC6698"/>
    <w:rsid w:val="00DC6D29"/>
    <w:rsid w:val="00DC7A73"/>
    <w:rsid w:val="00DD0068"/>
    <w:rsid w:val="00DD07C7"/>
    <w:rsid w:val="00DD0809"/>
    <w:rsid w:val="00DD1012"/>
    <w:rsid w:val="00DD1546"/>
    <w:rsid w:val="00DD2D15"/>
    <w:rsid w:val="00DD2F1F"/>
    <w:rsid w:val="00DD33EA"/>
    <w:rsid w:val="00DD3A9B"/>
    <w:rsid w:val="00DD4BE0"/>
    <w:rsid w:val="00DD558B"/>
    <w:rsid w:val="00DE042A"/>
    <w:rsid w:val="00DE04DA"/>
    <w:rsid w:val="00DE0D28"/>
    <w:rsid w:val="00DE1228"/>
    <w:rsid w:val="00DE1274"/>
    <w:rsid w:val="00DE2129"/>
    <w:rsid w:val="00DE2395"/>
    <w:rsid w:val="00DE28B7"/>
    <w:rsid w:val="00DE2DD5"/>
    <w:rsid w:val="00DE418B"/>
    <w:rsid w:val="00DE5912"/>
    <w:rsid w:val="00DE68B4"/>
    <w:rsid w:val="00DE7059"/>
    <w:rsid w:val="00DE79C8"/>
    <w:rsid w:val="00DE7B2B"/>
    <w:rsid w:val="00DF02EE"/>
    <w:rsid w:val="00DF0405"/>
    <w:rsid w:val="00DF131F"/>
    <w:rsid w:val="00DF2533"/>
    <w:rsid w:val="00DF268A"/>
    <w:rsid w:val="00DF3124"/>
    <w:rsid w:val="00DF350A"/>
    <w:rsid w:val="00DF3644"/>
    <w:rsid w:val="00DF5A56"/>
    <w:rsid w:val="00DF5C1B"/>
    <w:rsid w:val="00DF6A81"/>
    <w:rsid w:val="00DF6D5E"/>
    <w:rsid w:val="00DF7F6E"/>
    <w:rsid w:val="00DF7FCA"/>
    <w:rsid w:val="00E002F1"/>
    <w:rsid w:val="00E0088F"/>
    <w:rsid w:val="00E00EF8"/>
    <w:rsid w:val="00E0128D"/>
    <w:rsid w:val="00E01C69"/>
    <w:rsid w:val="00E01D55"/>
    <w:rsid w:val="00E02B79"/>
    <w:rsid w:val="00E033D1"/>
    <w:rsid w:val="00E03EAC"/>
    <w:rsid w:val="00E04080"/>
    <w:rsid w:val="00E051E9"/>
    <w:rsid w:val="00E06246"/>
    <w:rsid w:val="00E06690"/>
    <w:rsid w:val="00E07824"/>
    <w:rsid w:val="00E10005"/>
    <w:rsid w:val="00E112CD"/>
    <w:rsid w:val="00E114CF"/>
    <w:rsid w:val="00E11630"/>
    <w:rsid w:val="00E12479"/>
    <w:rsid w:val="00E137FC"/>
    <w:rsid w:val="00E14524"/>
    <w:rsid w:val="00E14707"/>
    <w:rsid w:val="00E14CE0"/>
    <w:rsid w:val="00E1515A"/>
    <w:rsid w:val="00E15676"/>
    <w:rsid w:val="00E15B41"/>
    <w:rsid w:val="00E1608E"/>
    <w:rsid w:val="00E1630F"/>
    <w:rsid w:val="00E167DE"/>
    <w:rsid w:val="00E16951"/>
    <w:rsid w:val="00E17128"/>
    <w:rsid w:val="00E2116E"/>
    <w:rsid w:val="00E22692"/>
    <w:rsid w:val="00E22792"/>
    <w:rsid w:val="00E22833"/>
    <w:rsid w:val="00E23BC9"/>
    <w:rsid w:val="00E23DBB"/>
    <w:rsid w:val="00E2461F"/>
    <w:rsid w:val="00E2505B"/>
    <w:rsid w:val="00E2565A"/>
    <w:rsid w:val="00E25A0B"/>
    <w:rsid w:val="00E27580"/>
    <w:rsid w:val="00E3050C"/>
    <w:rsid w:val="00E308DC"/>
    <w:rsid w:val="00E31BE1"/>
    <w:rsid w:val="00E337C2"/>
    <w:rsid w:val="00E3493F"/>
    <w:rsid w:val="00E34AB1"/>
    <w:rsid w:val="00E357A0"/>
    <w:rsid w:val="00E35FEB"/>
    <w:rsid w:val="00E365EB"/>
    <w:rsid w:val="00E368BC"/>
    <w:rsid w:val="00E37D66"/>
    <w:rsid w:val="00E37F64"/>
    <w:rsid w:val="00E400A4"/>
    <w:rsid w:val="00E40F90"/>
    <w:rsid w:val="00E414DA"/>
    <w:rsid w:val="00E41501"/>
    <w:rsid w:val="00E41B88"/>
    <w:rsid w:val="00E41BF6"/>
    <w:rsid w:val="00E41F63"/>
    <w:rsid w:val="00E421AB"/>
    <w:rsid w:val="00E42699"/>
    <w:rsid w:val="00E4271C"/>
    <w:rsid w:val="00E43017"/>
    <w:rsid w:val="00E43BEE"/>
    <w:rsid w:val="00E45AAE"/>
    <w:rsid w:val="00E469A9"/>
    <w:rsid w:val="00E46A4F"/>
    <w:rsid w:val="00E50936"/>
    <w:rsid w:val="00E50A4A"/>
    <w:rsid w:val="00E511B7"/>
    <w:rsid w:val="00E514EE"/>
    <w:rsid w:val="00E524A6"/>
    <w:rsid w:val="00E525BC"/>
    <w:rsid w:val="00E52988"/>
    <w:rsid w:val="00E54F79"/>
    <w:rsid w:val="00E550D0"/>
    <w:rsid w:val="00E55C77"/>
    <w:rsid w:val="00E56562"/>
    <w:rsid w:val="00E56DDA"/>
    <w:rsid w:val="00E57B61"/>
    <w:rsid w:val="00E60130"/>
    <w:rsid w:val="00E6139D"/>
    <w:rsid w:val="00E61961"/>
    <w:rsid w:val="00E627FB"/>
    <w:rsid w:val="00E62BA6"/>
    <w:rsid w:val="00E63120"/>
    <w:rsid w:val="00E634EF"/>
    <w:rsid w:val="00E637DA"/>
    <w:rsid w:val="00E652CF"/>
    <w:rsid w:val="00E65DEC"/>
    <w:rsid w:val="00E662BE"/>
    <w:rsid w:val="00E674F9"/>
    <w:rsid w:val="00E67ACB"/>
    <w:rsid w:val="00E67EAB"/>
    <w:rsid w:val="00E701E1"/>
    <w:rsid w:val="00E70881"/>
    <w:rsid w:val="00E70A98"/>
    <w:rsid w:val="00E7241D"/>
    <w:rsid w:val="00E72A01"/>
    <w:rsid w:val="00E72EAA"/>
    <w:rsid w:val="00E74791"/>
    <w:rsid w:val="00E74848"/>
    <w:rsid w:val="00E74A4D"/>
    <w:rsid w:val="00E751B2"/>
    <w:rsid w:val="00E756A2"/>
    <w:rsid w:val="00E76691"/>
    <w:rsid w:val="00E76755"/>
    <w:rsid w:val="00E76F9C"/>
    <w:rsid w:val="00E77F88"/>
    <w:rsid w:val="00E8039B"/>
    <w:rsid w:val="00E80D4D"/>
    <w:rsid w:val="00E80F79"/>
    <w:rsid w:val="00E823DA"/>
    <w:rsid w:val="00E82630"/>
    <w:rsid w:val="00E8284E"/>
    <w:rsid w:val="00E82CFB"/>
    <w:rsid w:val="00E8330B"/>
    <w:rsid w:val="00E8371F"/>
    <w:rsid w:val="00E83FA5"/>
    <w:rsid w:val="00E8413E"/>
    <w:rsid w:val="00E85371"/>
    <w:rsid w:val="00E8553F"/>
    <w:rsid w:val="00E857BA"/>
    <w:rsid w:val="00E864F3"/>
    <w:rsid w:val="00E869C4"/>
    <w:rsid w:val="00E8797E"/>
    <w:rsid w:val="00E90039"/>
    <w:rsid w:val="00E910F3"/>
    <w:rsid w:val="00E911C6"/>
    <w:rsid w:val="00E91FC7"/>
    <w:rsid w:val="00E92D4A"/>
    <w:rsid w:val="00E9374B"/>
    <w:rsid w:val="00E9391B"/>
    <w:rsid w:val="00E94870"/>
    <w:rsid w:val="00E949DB"/>
    <w:rsid w:val="00E9596E"/>
    <w:rsid w:val="00E96509"/>
    <w:rsid w:val="00E96D24"/>
    <w:rsid w:val="00E97A02"/>
    <w:rsid w:val="00EA0A65"/>
    <w:rsid w:val="00EA1327"/>
    <w:rsid w:val="00EA1C39"/>
    <w:rsid w:val="00EA3348"/>
    <w:rsid w:val="00EA3B79"/>
    <w:rsid w:val="00EA5238"/>
    <w:rsid w:val="00EA531E"/>
    <w:rsid w:val="00EA58D9"/>
    <w:rsid w:val="00EA6390"/>
    <w:rsid w:val="00EA69E6"/>
    <w:rsid w:val="00EA724B"/>
    <w:rsid w:val="00EA73FC"/>
    <w:rsid w:val="00EA779E"/>
    <w:rsid w:val="00EA77D4"/>
    <w:rsid w:val="00EB08E9"/>
    <w:rsid w:val="00EB100D"/>
    <w:rsid w:val="00EB1DF5"/>
    <w:rsid w:val="00EB28ED"/>
    <w:rsid w:val="00EB2962"/>
    <w:rsid w:val="00EB2C49"/>
    <w:rsid w:val="00EB3413"/>
    <w:rsid w:val="00EB4410"/>
    <w:rsid w:val="00EB536D"/>
    <w:rsid w:val="00EB584B"/>
    <w:rsid w:val="00EB663D"/>
    <w:rsid w:val="00EB6C03"/>
    <w:rsid w:val="00EB7C0A"/>
    <w:rsid w:val="00EB7D8B"/>
    <w:rsid w:val="00EC1E29"/>
    <w:rsid w:val="00EC25C0"/>
    <w:rsid w:val="00EC2FB6"/>
    <w:rsid w:val="00EC3202"/>
    <w:rsid w:val="00EC334C"/>
    <w:rsid w:val="00EC34C8"/>
    <w:rsid w:val="00EC445F"/>
    <w:rsid w:val="00EC447C"/>
    <w:rsid w:val="00EC478F"/>
    <w:rsid w:val="00EC479B"/>
    <w:rsid w:val="00EC4949"/>
    <w:rsid w:val="00EC49BB"/>
    <w:rsid w:val="00EC4F1E"/>
    <w:rsid w:val="00EC541B"/>
    <w:rsid w:val="00EC5BC4"/>
    <w:rsid w:val="00EC6425"/>
    <w:rsid w:val="00EC73C0"/>
    <w:rsid w:val="00ED0260"/>
    <w:rsid w:val="00ED0300"/>
    <w:rsid w:val="00ED0AE2"/>
    <w:rsid w:val="00ED0C62"/>
    <w:rsid w:val="00ED0CF8"/>
    <w:rsid w:val="00ED1B46"/>
    <w:rsid w:val="00ED2B09"/>
    <w:rsid w:val="00ED2C75"/>
    <w:rsid w:val="00ED335B"/>
    <w:rsid w:val="00ED37A5"/>
    <w:rsid w:val="00ED4767"/>
    <w:rsid w:val="00ED4C65"/>
    <w:rsid w:val="00ED5446"/>
    <w:rsid w:val="00ED5BC5"/>
    <w:rsid w:val="00ED6704"/>
    <w:rsid w:val="00ED6769"/>
    <w:rsid w:val="00ED6863"/>
    <w:rsid w:val="00ED6D58"/>
    <w:rsid w:val="00ED6E7D"/>
    <w:rsid w:val="00ED7EDC"/>
    <w:rsid w:val="00EE2FBF"/>
    <w:rsid w:val="00EE30ED"/>
    <w:rsid w:val="00EE360A"/>
    <w:rsid w:val="00EE37E2"/>
    <w:rsid w:val="00EE487E"/>
    <w:rsid w:val="00EE4C7E"/>
    <w:rsid w:val="00EE5486"/>
    <w:rsid w:val="00EE55B9"/>
    <w:rsid w:val="00EE66F2"/>
    <w:rsid w:val="00EE6796"/>
    <w:rsid w:val="00EF04FD"/>
    <w:rsid w:val="00EF0E51"/>
    <w:rsid w:val="00EF0EC8"/>
    <w:rsid w:val="00EF1495"/>
    <w:rsid w:val="00EF19E2"/>
    <w:rsid w:val="00EF1D03"/>
    <w:rsid w:val="00EF29F0"/>
    <w:rsid w:val="00EF46D8"/>
    <w:rsid w:val="00EF474C"/>
    <w:rsid w:val="00EF520F"/>
    <w:rsid w:val="00EF555F"/>
    <w:rsid w:val="00EF5C23"/>
    <w:rsid w:val="00EF5D81"/>
    <w:rsid w:val="00EF6A70"/>
    <w:rsid w:val="00EF6AF2"/>
    <w:rsid w:val="00F000E6"/>
    <w:rsid w:val="00F008B4"/>
    <w:rsid w:val="00F00EDF"/>
    <w:rsid w:val="00F01689"/>
    <w:rsid w:val="00F02375"/>
    <w:rsid w:val="00F02622"/>
    <w:rsid w:val="00F04541"/>
    <w:rsid w:val="00F04E49"/>
    <w:rsid w:val="00F05AB4"/>
    <w:rsid w:val="00F05F47"/>
    <w:rsid w:val="00F07D76"/>
    <w:rsid w:val="00F10B93"/>
    <w:rsid w:val="00F110F4"/>
    <w:rsid w:val="00F11958"/>
    <w:rsid w:val="00F11F24"/>
    <w:rsid w:val="00F12428"/>
    <w:rsid w:val="00F12804"/>
    <w:rsid w:val="00F130F8"/>
    <w:rsid w:val="00F13534"/>
    <w:rsid w:val="00F13699"/>
    <w:rsid w:val="00F138DB"/>
    <w:rsid w:val="00F13AE9"/>
    <w:rsid w:val="00F13E0C"/>
    <w:rsid w:val="00F14F6B"/>
    <w:rsid w:val="00F15FCB"/>
    <w:rsid w:val="00F16069"/>
    <w:rsid w:val="00F160C8"/>
    <w:rsid w:val="00F16B2D"/>
    <w:rsid w:val="00F1727A"/>
    <w:rsid w:val="00F17AC0"/>
    <w:rsid w:val="00F17C89"/>
    <w:rsid w:val="00F20162"/>
    <w:rsid w:val="00F20819"/>
    <w:rsid w:val="00F21224"/>
    <w:rsid w:val="00F212DF"/>
    <w:rsid w:val="00F21A63"/>
    <w:rsid w:val="00F21F29"/>
    <w:rsid w:val="00F22124"/>
    <w:rsid w:val="00F22472"/>
    <w:rsid w:val="00F22FDC"/>
    <w:rsid w:val="00F241EB"/>
    <w:rsid w:val="00F24218"/>
    <w:rsid w:val="00F24E68"/>
    <w:rsid w:val="00F252EB"/>
    <w:rsid w:val="00F25C83"/>
    <w:rsid w:val="00F3057B"/>
    <w:rsid w:val="00F31D27"/>
    <w:rsid w:val="00F32821"/>
    <w:rsid w:val="00F333BF"/>
    <w:rsid w:val="00F33610"/>
    <w:rsid w:val="00F33733"/>
    <w:rsid w:val="00F34B66"/>
    <w:rsid w:val="00F3500E"/>
    <w:rsid w:val="00F352F2"/>
    <w:rsid w:val="00F35B5E"/>
    <w:rsid w:val="00F35E7E"/>
    <w:rsid w:val="00F36230"/>
    <w:rsid w:val="00F3643E"/>
    <w:rsid w:val="00F36660"/>
    <w:rsid w:val="00F374E5"/>
    <w:rsid w:val="00F37C47"/>
    <w:rsid w:val="00F40AB4"/>
    <w:rsid w:val="00F40B91"/>
    <w:rsid w:val="00F4105B"/>
    <w:rsid w:val="00F43992"/>
    <w:rsid w:val="00F44097"/>
    <w:rsid w:val="00F44E01"/>
    <w:rsid w:val="00F45FF7"/>
    <w:rsid w:val="00F460C2"/>
    <w:rsid w:val="00F46629"/>
    <w:rsid w:val="00F4662F"/>
    <w:rsid w:val="00F478B5"/>
    <w:rsid w:val="00F47C64"/>
    <w:rsid w:val="00F51248"/>
    <w:rsid w:val="00F51645"/>
    <w:rsid w:val="00F51DDE"/>
    <w:rsid w:val="00F53891"/>
    <w:rsid w:val="00F5429E"/>
    <w:rsid w:val="00F54A3F"/>
    <w:rsid w:val="00F55D15"/>
    <w:rsid w:val="00F56233"/>
    <w:rsid w:val="00F562DD"/>
    <w:rsid w:val="00F56398"/>
    <w:rsid w:val="00F565AC"/>
    <w:rsid w:val="00F566C2"/>
    <w:rsid w:val="00F56BA1"/>
    <w:rsid w:val="00F56C59"/>
    <w:rsid w:val="00F56F78"/>
    <w:rsid w:val="00F57052"/>
    <w:rsid w:val="00F57085"/>
    <w:rsid w:val="00F6047B"/>
    <w:rsid w:val="00F6066D"/>
    <w:rsid w:val="00F612F8"/>
    <w:rsid w:val="00F6135A"/>
    <w:rsid w:val="00F614E7"/>
    <w:rsid w:val="00F61BA5"/>
    <w:rsid w:val="00F624E9"/>
    <w:rsid w:val="00F62614"/>
    <w:rsid w:val="00F65222"/>
    <w:rsid w:val="00F655E2"/>
    <w:rsid w:val="00F656CE"/>
    <w:rsid w:val="00F65D3F"/>
    <w:rsid w:val="00F66337"/>
    <w:rsid w:val="00F672C4"/>
    <w:rsid w:val="00F674CB"/>
    <w:rsid w:val="00F67A8D"/>
    <w:rsid w:val="00F67D44"/>
    <w:rsid w:val="00F7012F"/>
    <w:rsid w:val="00F7023E"/>
    <w:rsid w:val="00F70A4E"/>
    <w:rsid w:val="00F7114F"/>
    <w:rsid w:val="00F7279E"/>
    <w:rsid w:val="00F72C1E"/>
    <w:rsid w:val="00F72F95"/>
    <w:rsid w:val="00F7353F"/>
    <w:rsid w:val="00F73E95"/>
    <w:rsid w:val="00F74D90"/>
    <w:rsid w:val="00F755B6"/>
    <w:rsid w:val="00F757B1"/>
    <w:rsid w:val="00F764AF"/>
    <w:rsid w:val="00F765FC"/>
    <w:rsid w:val="00F76C7B"/>
    <w:rsid w:val="00F76F62"/>
    <w:rsid w:val="00F77185"/>
    <w:rsid w:val="00F77F40"/>
    <w:rsid w:val="00F82C10"/>
    <w:rsid w:val="00F830E6"/>
    <w:rsid w:val="00F83598"/>
    <w:rsid w:val="00F835DE"/>
    <w:rsid w:val="00F83B28"/>
    <w:rsid w:val="00F83BE8"/>
    <w:rsid w:val="00F83F3E"/>
    <w:rsid w:val="00F84EFE"/>
    <w:rsid w:val="00F85867"/>
    <w:rsid w:val="00F85BFD"/>
    <w:rsid w:val="00F8666B"/>
    <w:rsid w:val="00F86E9B"/>
    <w:rsid w:val="00F90BD8"/>
    <w:rsid w:val="00F91F18"/>
    <w:rsid w:val="00F9246A"/>
    <w:rsid w:val="00F935D7"/>
    <w:rsid w:val="00F93C0B"/>
    <w:rsid w:val="00F94057"/>
    <w:rsid w:val="00F9510A"/>
    <w:rsid w:val="00F9616C"/>
    <w:rsid w:val="00F967EA"/>
    <w:rsid w:val="00F9752A"/>
    <w:rsid w:val="00F97C19"/>
    <w:rsid w:val="00FA01AA"/>
    <w:rsid w:val="00FA0A40"/>
    <w:rsid w:val="00FA0CDD"/>
    <w:rsid w:val="00FA1A2F"/>
    <w:rsid w:val="00FA237F"/>
    <w:rsid w:val="00FA345F"/>
    <w:rsid w:val="00FA36F7"/>
    <w:rsid w:val="00FA3FC1"/>
    <w:rsid w:val="00FA455C"/>
    <w:rsid w:val="00FA4E5A"/>
    <w:rsid w:val="00FA4FBB"/>
    <w:rsid w:val="00FA5734"/>
    <w:rsid w:val="00FA7124"/>
    <w:rsid w:val="00FA79ED"/>
    <w:rsid w:val="00FB0074"/>
    <w:rsid w:val="00FB0550"/>
    <w:rsid w:val="00FB06ED"/>
    <w:rsid w:val="00FB088F"/>
    <w:rsid w:val="00FB19D7"/>
    <w:rsid w:val="00FB1CE1"/>
    <w:rsid w:val="00FB1D72"/>
    <w:rsid w:val="00FB2A17"/>
    <w:rsid w:val="00FB2E24"/>
    <w:rsid w:val="00FB332A"/>
    <w:rsid w:val="00FB3758"/>
    <w:rsid w:val="00FB3B36"/>
    <w:rsid w:val="00FB46E5"/>
    <w:rsid w:val="00FB4D7E"/>
    <w:rsid w:val="00FB6ACA"/>
    <w:rsid w:val="00FB7B74"/>
    <w:rsid w:val="00FB7F19"/>
    <w:rsid w:val="00FC02F2"/>
    <w:rsid w:val="00FC04B6"/>
    <w:rsid w:val="00FC0C10"/>
    <w:rsid w:val="00FC1032"/>
    <w:rsid w:val="00FC1081"/>
    <w:rsid w:val="00FC1667"/>
    <w:rsid w:val="00FC1D82"/>
    <w:rsid w:val="00FC2792"/>
    <w:rsid w:val="00FC2A98"/>
    <w:rsid w:val="00FC3519"/>
    <w:rsid w:val="00FC3647"/>
    <w:rsid w:val="00FC38BF"/>
    <w:rsid w:val="00FC4053"/>
    <w:rsid w:val="00FC42AC"/>
    <w:rsid w:val="00FC4B4A"/>
    <w:rsid w:val="00FC4CC9"/>
    <w:rsid w:val="00FC66FA"/>
    <w:rsid w:val="00FC6874"/>
    <w:rsid w:val="00FC6E04"/>
    <w:rsid w:val="00FC700E"/>
    <w:rsid w:val="00FC7872"/>
    <w:rsid w:val="00FC7960"/>
    <w:rsid w:val="00FD03C2"/>
    <w:rsid w:val="00FD1EEE"/>
    <w:rsid w:val="00FD1F33"/>
    <w:rsid w:val="00FD30A1"/>
    <w:rsid w:val="00FD3D16"/>
    <w:rsid w:val="00FD3E85"/>
    <w:rsid w:val="00FD4962"/>
    <w:rsid w:val="00FD5C9D"/>
    <w:rsid w:val="00FD5EA4"/>
    <w:rsid w:val="00FD7146"/>
    <w:rsid w:val="00FD73AF"/>
    <w:rsid w:val="00FD75CF"/>
    <w:rsid w:val="00FD76F1"/>
    <w:rsid w:val="00FE0505"/>
    <w:rsid w:val="00FE0D7F"/>
    <w:rsid w:val="00FE1D8C"/>
    <w:rsid w:val="00FE2633"/>
    <w:rsid w:val="00FE31CE"/>
    <w:rsid w:val="00FE3601"/>
    <w:rsid w:val="00FE3E6D"/>
    <w:rsid w:val="00FE3F42"/>
    <w:rsid w:val="00FE3F7A"/>
    <w:rsid w:val="00FE49CF"/>
    <w:rsid w:val="00FE4D94"/>
    <w:rsid w:val="00FE5B56"/>
    <w:rsid w:val="00FE6095"/>
    <w:rsid w:val="00FE65C4"/>
    <w:rsid w:val="00FE7E0A"/>
    <w:rsid w:val="00FF042A"/>
    <w:rsid w:val="00FF1562"/>
    <w:rsid w:val="00FF1731"/>
    <w:rsid w:val="00FF2DAB"/>
    <w:rsid w:val="00FF367E"/>
    <w:rsid w:val="00FF3E36"/>
    <w:rsid w:val="00FF3FD6"/>
    <w:rsid w:val="00FF47B5"/>
    <w:rsid w:val="00FF5465"/>
    <w:rsid w:val="00FF598A"/>
    <w:rsid w:val="00FF5FE5"/>
    <w:rsid w:val="00FF68C0"/>
    <w:rsid w:val="00FF6EFA"/>
    <w:rsid w:val="00FF6FEF"/>
    <w:rsid w:val="00FF761D"/>
    <w:rsid w:val="00FF7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4534EAC-3C49-4A90-8AA5-C328D0C03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5475"/>
    <w:pPr>
      <w:spacing w:after="200" w:line="276" w:lineRule="auto"/>
    </w:pPr>
    <w:rPr>
      <w:rFonts w:eastAsia="Times New Roman" w:cs="Calibri"/>
      <w:sz w:val="22"/>
      <w:szCs w:val="22"/>
      <w:lang w:eastAsia="en-US"/>
    </w:rPr>
  </w:style>
  <w:style w:type="paragraph" w:styleId="1">
    <w:name w:val="heading 1"/>
    <w:basedOn w:val="a"/>
    <w:next w:val="a"/>
    <w:link w:val="10"/>
    <w:qFormat/>
    <w:rsid w:val="007A305B"/>
    <w:pPr>
      <w:keepNext/>
      <w:spacing w:after="0" w:line="240" w:lineRule="auto"/>
      <w:jc w:val="right"/>
      <w:outlineLvl w:val="0"/>
    </w:pPr>
    <w:rPr>
      <w:rFonts w:ascii="Times New Roman" w:eastAsia="Calibri"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1287"/>
    <w:rPr>
      <w:rFonts w:ascii="Cambria" w:hAnsi="Cambria" w:cs="Times New Roman"/>
      <w:b/>
      <w:bCs/>
      <w:kern w:val="32"/>
      <w:sz w:val="32"/>
      <w:szCs w:val="32"/>
      <w:lang w:val="x-none" w:eastAsia="en-US"/>
    </w:rPr>
  </w:style>
  <w:style w:type="paragraph" w:customStyle="1" w:styleId="11">
    <w:name w:val="Абзац списка1"/>
    <w:basedOn w:val="a"/>
    <w:rsid w:val="00F374E5"/>
    <w:pPr>
      <w:ind w:left="720"/>
    </w:pPr>
  </w:style>
  <w:style w:type="paragraph" w:customStyle="1" w:styleId="ConsPlusNormal">
    <w:name w:val="ConsPlusNormal"/>
    <w:rsid w:val="00346137"/>
    <w:pPr>
      <w:autoSpaceDE w:val="0"/>
      <w:autoSpaceDN w:val="0"/>
      <w:adjustRightInd w:val="0"/>
    </w:pPr>
    <w:rPr>
      <w:rFonts w:ascii="Arial" w:eastAsia="Times New Roman" w:hAnsi="Arial" w:cs="Arial"/>
      <w:lang w:eastAsia="en-US"/>
    </w:rPr>
  </w:style>
  <w:style w:type="paragraph" w:customStyle="1" w:styleId="ConsPlusTitle">
    <w:name w:val="ConsPlusTitle"/>
    <w:rsid w:val="00346137"/>
    <w:pPr>
      <w:autoSpaceDE w:val="0"/>
      <w:autoSpaceDN w:val="0"/>
      <w:adjustRightInd w:val="0"/>
    </w:pPr>
    <w:rPr>
      <w:rFonts w:ascii="Arial" w:hAnsi="Arial" w:cs="Arial"/>
      <w:b/>
      <w:bCs/>
    </w:rPr>
  </w:style>
  <w:style w:type="paragraph" w:customStyle="1" w:styleId="a3">
    <w:name w:val="МФ РТ"/>
    <w:basedOn w:val="a"/>
    <w:link w:val="a4"/>
    <w:rsid w:val="006839B6"/>
    <w:pPr>
      <w:spacing w:after="0" w:line="288" w:lineRule="auto"/>
      <w:ind w:right="142" w:firstLine="709"/>
    </w:pPr>
    <w:rPr>
      <w:rFonts w:ascii="Times New Roman" w:eastAsia="Calibri" w:hAnsi="Times New Roman" w:cs="Times New Roman"/>
      <w:sz w:val="28"/>
      <w:szCs w:val="28"/>
      <w:lang w:val="en-US" w:eastAsia="ru-RU"/>
    </w:rPr>
  </w:style>
  <w:style w:type="character" w:customStyle="1" w:styleId="a4">
    <w:name w:val="МФ РТ Знак"/>
    <w:link w:val="a3"/>
    <w:locked/>
    <w:rsid w:val="006839B6"/>
    <w:rPr>
      <w:rFonts w:ascii="Times New Roman" w:hAnsi="Times New Roman" w:cs="Times New Roman"/>
      <w:sz w:val="20"/>
      <w:szCs w:val="20"/>
      <w:lang w:val="en-US" w:eastAsia="ru-RU"/>
    </w:rPr>
  </w:style>
  <w:style w:type="paragraph" w:customStyle="1" w:styleId="12">
    <w:name w:val="Ñòèëü1"/>
    <w:basedOn w:val="a"/>
    <w:rsid w:val="006839B6"/>
    <w:pPr>
      <w:spacing w:after="0" w:line="288" w:lineRule="auto"/>
    </w:pPr>
    <w:rPr>
      <w:rFonts w:ascii="Times New Roman" w:eastAsia="Calibri" w:hAnsi="Times New Roman" w:cs="Times New Roman"/>
      <w:sz w:val="28"/>
      <w:szCs w:val="28"/>
      <w:lang w:eastAsia="ru-RU"/>
    </w:rPr>
  </w:style>
  <w:style w:type="paragraph" w:styleId="a5">
    <w:name w:val="Balloon Text"/>
    <w:basedOn w:val="a"/>
    <w:link w:val="a6"/>
    <w:semiHidden/>
    <w:rsid w:val="0064063D"/>
    <w:pPr>
      <w:spacing w:after="0" w:line="240" w:lineRule="auto"/>
    </w:pPr>
    <w:rPr>
      <w:rFonts w:ascii="Tahoma" w:hAnsi="Tahoma" w:cs="Tahoma"/>
      <w:sz w:val="16"/>
      <w:szCs w:val="16"/>
    </w:rPr>
  </w:style>
  <w:style w:type="paragraph" w:customStyle="1" w:styleId="ConsNormal">
    <w:name w:val="ConsNormal"/>
    <w:rsid w:val="006F315B"/>
    <w:pPr>
      <w:ind w:firstLine="720"/>
    </w:pPr>
    <w:rPr>
      <w:rFonts w:ascii="Arial" w:hAnsi="Arial" w:cs="Arial"/>
    </w:rPr>
  </w:style>
  <w:style w:type="character" w:customStyle="1" w:styleId="a6">
    <w:name w:val="Текст выноски Знак"/>
    <w:link w:val="a5"/>
    <w:semiHidden/>
    <w:locked/>
    <w:rsid w:val="0064063D"/>
    <w:rPr>
      <w:rFonts w:ascii="Tahoma" w:hAnsi="Tahoma" w:cs="Tahoma"/>
      <w:sz w:val="16"/>
      <w:szCs w:val="16"/>
    </w:rPr>
  </w:style>
  <w:style w:type="paragraph" w:customStyle="1" w:styleId="13">
    <w:name w:val="Стиль1"/>
    <w:basedOn w:val="a"/>
    <w:rsid w:val="009928D7"/>
    <w:pPr>
      <w:spacing w:after="0" w:line="288" w:lineRule="auto"/>
    </w:pPr>
    <w:rPr>
      <w:rFonts w:ascii="Times New Roman" w:eastAsia="Calibri"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571466">
      <w:bodyDiv w:val="1"/>
      <w:marLeft w:val="0"/>
      <w:marRight w:val="0"/>
      <w:marTop w:val="0"/>
      <w:marBottom w:val="0"/>
      <w:divBdr>
        <w:top w:val="none" w:sz="0" w:space="0" w:color="auto"/>
        <w:left w:val="none" w:sz="0" w:space="0" w:color="auto"/>
        <w:bottom w:val="none" w:sz="0" w:space="0" w:color="auto"/>
        <w:right w:val="none" w:sz="0" w:space="0" w:color="auto"/>
      </w:divBdr>
    </w:div>
    <w:div w:id="211092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FF55C-09BD-4731-AFE5-35CBD1D80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906</Words>
  <Characters>5166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2</Company>
  <LinksUpToDate>false</LinksUpToDate>
  <CharactersWithSpaces>6060</CharactersWithSpaces>
  <SharedDoc>false</SharedDoc>
  <HLinks>
    <vt:vector size="6" baseType="variant">
      <vt:variant>
        <vt:i4>6619242</vt:i4>
      </vt:variant>
      <vt:variant>
        <vt:i4>0</vt:i4>
      </vt:variant>
      <vt:variant>
        <vt:i4>0</vt:i4>
      </vt:variant>
      <vt:variant>
        <vt:i4>5</vt:i4>
      </vt:variant>
      <vt:variant>
        <vt:lpwstr>consultantplus://offline/ref=52F95CA83502C9B59102168D2D069B095F187A9C680143788485031B7F5C5560YC3EJ</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Gulfiya.Fayzullina</dc:creator>
  <cp:lastModifiedBy>Ёлкина Светлана Анатольевна</cp:lastModifiedBy>
  <cp:revision>3</cp:revision>
  <cp:lastPrinted>2019-12-16T09:13:00Z</cp:lastPrinted>
  <dcterms:created xsi:type="dcterms:W3CDTF">2020-01-28T07:52:00Z</dcterms:created>
  <dcterms:modified xsi:type="dcterms:W3CDTF">2020-01-28T07:54:00Z</dcterms:modified>
</cp:coreProperties>
</file>