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68F" w:rsidRPr="005E527F" w:rsidRDefault="005E527F" w:rsidP="005E527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E527F">
        <w:rPr>
          <w:rFonts w:ascii="Times New Roman" w:hAnsi="Times New Roman" w:cs="Times New Roman"/>
        </w:rPr>
        <w:t>Проект</w:t>
      </w:r>
    </w:p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944FA1" w:rsidRPr="00BA647B" w:rsidTr="005B3E3B">
        <w:trPr>
          <w:trHeight w:val="99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E527F" w:rsidRDefault="005E527F" w:rsidP="005B3E3B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44FA1" w:rsidRPr="00BA647B" w:rsidRDefault="00944FA1" w:rsidP="005B3E3B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A64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44FA1" w:rsidRPr="00BA647B" w:rsidRDefault="00944FA1" w:rsidP="005B3E3B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A64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944FA1" w:rsidRPr="00BA647B" w:rsidRDefault="00944FA1" w:rsidP="005B3E3B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A64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Афанасовского сельского поселения</w:t>
            </w:r>
          </w:p>
          <w:p w:rsidR="00944FA1" w:rsidRPr="00BA647B" w:rsidRDefault="00944FA1" w:rsidP="005B3E3B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A64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944FA1" w:rsidRPr="00BA647B" w:rsidRDefault="00944FA1" w:rsidP="005B3E3B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44FA1" w:rsidRPr="00BA647B" w:rsidRDefault="00944FA1" w:rsidP="005B3E3B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A647B">
              <w:rPr>
                <w:rFonts w:ascii="Times New Roman" w:hAnsi="Times New Roman" w:cs="Times New Roman"/>
                <w:sz w:val="20"/>
                <w:lang w:val="tt-RU"/>
              </w:rPr>
              <w:t xml:space="preserve">423551, Нижнекамский район, </w:t>
            </w:r>
          </w:p>
          <w:p w:rsidR="00944FA1" w:rsidRPr="00BA647B" w:rsidRDefault="00944FA1" w:rsidP="005B3E3B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A647B">
              <w:rPr>
                <w:rFonts w:ascii="Times New Roman" w:hAnsi="Times New Roman" w:cs="Times New Roman"/>
                <w:sz w:val="20"/>
                <w:lang w:val="tt-RU"/>
              </w:rPr>
              <w:t>с. Большое Афанасово ул. Молодежная,1</w:t>
            </w:r>
          </w:p>
          <w:p w:rsidR="00944FA1" w:rsidRPr="00BA647B" w:rsidRDefault="00944FA1" w:rsidP="005B3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E527F" w:rsidRDefault="005E527F" w:rsidP="005B3E3B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44FA1" w:rsidRPr="00BA647B" w:rsidRDefault="00944FA1" w:rsidP="005B3E3B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A64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44FA1" w:rsidRPr="00BA647B" w:rsidRDefault="00944FA1" w:rsidP="005B3E3B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A64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944FA1" w:rsidRPr="00BA647B" w:rsidRDefault="00944FA1" w:rsidP="005B3E3B">
            <w:pPr>
              <w:tabs>
                <w:tab w:val="center" w:pos="2562"/>
                <w:tab w:val="right" w:pos="5124"/>
              </w:tabs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A64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  <w:t>Афанас авыл жирлеге</w:t>
            </w:r>
            <w:r w:rsidRPr="00BA64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</w:p>
          <w:p w:rsidR="00944FA1" w:rsidRPr="00BA647B" w:rsidRDefault="00944FA1" w:rsidP="005B3E3B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A64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944FA1" w:rsidRPr="00BA647B" w:rsidRDefault="00944FA1" w:rsidP="005B3E3B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44FA1" w:rsidRPr="00BA647B" w:rsidRDefault="00944FA1" w:rsidP="005B3E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A647B">
              <w:rPr>
                <w:rFonts w:ascii="Times New Roman" w:hAnsi="Times New Roman" w:cs="Times New Roman"/>
                <w:sz w:val="20"/>
                <w:lang w:val="tt-RU"/>
              </w:rPr>
              <w:t xml:space="preserve">423551, Түбән Кама  районы, </w:t>
            </w:r>
          </w:p>
          <w:p w:rsidR="00944FA1" w:rsidRPr="00BA647B" w:rsidRDefault="00944FA1" w:rsidP="005B3E3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BA647B">
              <w:rPr>
                <w:rFonts w:ascii="Times New Roman" w:hAnsi="Times New Roman" w:cs="Times New Roman"/>
                <w:sz w:val="20"/>
                <w:lang w:val="tt-RU"/>
              </w:rPr>
              <w:t>Олы Афанас авылы</w:t>
            </w:r>
            <w:r w:rsidRPr="00BA647B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, </w:t>
            </w:r>
            <w:r w:rsidRPr="00BA647B">
              <w:rPr>
                <w:rFonts w:ascii="Times New Roman" w:hAnsi="Times New Roman" w:cs="Times New Roman"/>
                <w:sz w:val="20"/>
                <w:lang w:val="tt-RU"/>
              </w:rPr>
              <w:t>Яшьлер урамы, 1</w:t>
            </w:r>
          </w:p>
        </w:tc>
      </w:tr>
      <w:tr w:rsidR="00944FA1" w:rsidRPr="00BA647B" w:rsidTr="005B3E3B">
        <w:trPr>
          <w:trHeight w:val="310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44FA1" w:rsidRPr="00BA647B" w:rsidRDefault="00944FA1" w:rsidP="005B3E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BA647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44-43-39, электронный адрес: </w:t>
            </w:r>
            <w:hyperlink r:id="rId8" w:history="1">
              <w:r w:rsidRPr="00BA647B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u w:val="none"/>
                </w:rPr>
                <w:t>Afanasovskoe.sp@tatar.ru</w:t>
              </w:r>
            </w:hyperlink>
            <w:r w:rsidRPr="00BA64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Pr="00BA64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BA647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A64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BA647B">
              <w:rPr>
                <w:rFonts w:ascii="Times New Roman" w:hAnsi="Times New Roman" w:cs="Times New Roman"/>
                <w:bCs/>
                <w:sz w:val="20"/>
                <w:szCs w:val="20"/>
              </w:rPr>
              <w:t>fanasovskoe-sp.ru</w:t>
            </w:r>
          </w:p>
        </w:tc>
      </w:tr>
    </w:tbl>
    <w:p w:rsidR="006C32F5" w:rsidRPr="00BA647B" w:rsidRDefault="006C32F5" w:rsidP="006C32F5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A12FDC" w:rsidRDefault="006A3F4A" w:rsidP="00A12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</w:t>
      </w:r>
      <w:r w:rsidR="00A12FDC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</w:t>
      </w:r>
      <w:r w:rsidR="00A12FDC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354CAB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5E527F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930280">
        <w:rPr>
          <w:rFonts w:ascii="Times New Roman" w:hAnsi="Times New Roman" w:cs="Times New Roman"/>
          <w:sz w:val="28"/>
          <w:szCs w:val="28"/>
          <w:lang w:val="tt-RU"/>
        </w:rPr>
        <w:t>0</w:t>
      </w:r>
      <w:r w:rsidR="005E527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3B28F6">
        <w:rPr>
          <w:rFonts w:ascii="Times New Roman" w:hAnsi="Times New Roman" w:cs="Times New Roman"/>
          <w:sz w:val="28"/>
          <w:szCs w:val="28"/>
          <w:lang w:val="tt-RU"/>
        </w:rPr>
        <w:t>2020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</w:t>
      </w:r>
      <w:r w:rsidR="006A3F4A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5E527F">
        <w:rPr>
          <w:rFonts w:ascii="Times New Roman" w:hAnsi="Times New Roman" w:cs="Times New Roman"/>
          <w:sz w:val="28"/>
          <w:szCs w:val="28"/>
        </w:rPr>
        <w:t>___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 xml:space="preserve">О  внесении  изменений и дополнений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в Устав</w:t>
      </w:r>
      <w:r w:rsidR="006A3F4A" w:rsidRPr="005A588B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«</w:t>
      </w:r>
      <w:r w:rsidR="00944FA1" w:rsidRPr="005A588B">
        <w:rPr>
          <w:rFonts w:ascii="Times New Roman" w:hAnsi="Times New Roman" w:cs="Times New Roman"/>
          <w:sz w:val="28"/>
          <w:szCs w:val="28"/>
        </w:rPr>
        <w:t>Афанасовское</w:t>
      </w:r>
      <w:r w:rsidR="006A3F4A" w:rsidRPr="005A588B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Республики  Татарстан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280" w:rsidRPr="00930280" w:rsidRDefault="00930280" w:rsidP="00930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 соответствии с</w:t>
      </w:r>
      <w:r w:rsidR="006A3F4A">
        <w:rPr>
          <w:rFonts w:ascii="Times New Roman" w:hAnsi="Times New Roman" w:cs="Times New Roman"/>
          <w:sz w:val="28"/>
          <w:szCs w:val="28"/>
        </w:rPr>
        <w:t xml:space="preserve"> </w:t>
      </w:r>
      <w:r w:rsidRPr="00930280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№131-ФЗ "Об общих принципах ор</w:t>
      </w:r>
      <w:r w:rsidRPr="00930280">
        <w:rPr>
          <w:rFonts w:ascii="Times New Roman" w:hAnsi="Times New Roman" w:cs="Times New Roman"/>
          <w:sz w:val="28"/>
          <w:szCs w:val="28"/>
        </w:rPr>
        <w:softHyphen/>
        <w:t>ганизации местного самоуправления в Российской Федерации", Уставом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«Афанасовское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 xml:space="preserve">и в целях приведения Устава </w:t>
      </w:r>
      <w:r w:rsidR="004E02D5" w:rsidRPr="00930280">
        <w:rPr>
          <w:rFonts w:ascii="Times New Roman" w:hAnsi="Times New Roman" w:cs="Times New Roman"/>
          <w:sz w:val="28"/>
          <w:szCs w:val="28"/>
        </w:rPr>
        <w:t>муниципальн</w:t>
      </w:r>
      <w:r w:rsidR="004E02D5">
        <w:rPr>
          <w:rFonts w:ascii="Times New Roman" w:hAnsi="Times New Roman" w:cs="Times New Roman"/>
          <w:sz w:val="28"/>
          <w:szCs w:val="28"/>
        </w:rPr>
        <w:t>ого образования «Афанасовское</w:t>
      </w:r>
      <w:r w:rsidR="004E02D5"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в соответствие с действующим законода</w:t>
      </w:r>
      <w:r w:rsidR="00944FA1">
        <w:rPr>
          <w:rFonts w:ascii="Times New Roman" w:hAnsi="Times New Roman" w:cs="Times New Roman"/>
          <w:sz w:val="28"/>
          <w:szCs w:val="28"/>
        </w:rPr>
        <w:t>тельством Совет Афанасовского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930280">
        <w:rPr>
          <w:rFonts w:ascii="Times New Roman" w:hAnsi="Times New Roman" w:cs="Times New Roman"/>
          <w:b/>
          <w:sz w:val="28"/>
          <w:szCs w:val="28"/>
        </w:rPr>
        <w:t>решает</w:t>
      </w:r>
      <w:r w:rsidRPr="009302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BDC" w:rsidRPr="005A6BDC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Внести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«Афанасовское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изменения и дополнения согласно Приложению.</w:t>
      </w:r>
    </w:p>
    <w:p w:rsidR="00930280" w:rsidRPr="00930280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Направить настоящее решение  для государственной регистрации в установленном законодательством порядке.</w:t>
      </w:r>
    </w:p>
    <w:p w:rsidR="00930280" w:rsidRPr="00930280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регистрации.</w:t>
      </w:r>
    </w:p>
    <w:p w:rsidR="00412294" w:rsidRDefault="00412294" w:rsidP="005A588B">
      <w:pPr>
        <w:pStyle w:val="a4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368B">
        <w:rPr>
          <w:rFonts w:ascii="Times New Roman" w:hAnsi="Times New Roman" w:cs="Times New Roman"/>
          <w:sz w:val="28"/>
          <w:szCs w:val="28"/>
        </w:rPr>
        <w:t>Настоящее решение вступает в силу в порядке, предусмотренном законодательством.</w:t>
      </w:r>
    </w:p>
    <w:p w:rsidR="00930280" w:rsidRPr="005A6BDC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D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7E6A61" w:rsidRDefault="007E6A61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0AD" w:rsidRPr="00E313EC" w:rsidRDefault="00BE30AD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AE5" w:rsidRPr="00A44AE5" w:rsidRDefault="00A44AE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Исполняющий обязанности главы, </w:t>
      </w:r>
    </w:p>
    <w:p w:rsidR="00A44AE5" w:rsidRPr="00A44AE5" w:rsidRDefault="00A44AE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главы Афанасовского </w:t>
      </w:r>
    </w:p>
    <w:p w:rsidR="00A44AE5" w:rsidRPr="00A44AE5" w:rsidRDefault="00A44AE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сельского поселения                                                                              А.А. Мутыгуллин</w:t>
      </w:r>
    </w:p>
    <w:p w:rsidR="00BE30AD" w:rsidRDefault="00BE30AD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sz w:val="24"/>
          <w:szCs w:val="24"/>
        </w:rPr>
      </w:pPr>
    </w:p>
    <w:p w:rsidR="0054568F" w:rsidRDefault="0054568F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30AD" w:rsidRPr="00BE30AD">
        <w:rPr>
          <w:rFonts w:ascii="Times New Roman" w:hAnsi="Times New Roman" w:cs="Times New Roman"/>
        </w:rPr>
        <w:t xml:space="preserve">               к решению Совета </w:t>
      </w:r>
      <w:r w:rsidR="00944FA1">
        <w:rPr>
          <w:rFonts w:ascii="Times New Roman" w:hAnsi="Times New Roman" w:cs="Times New Roman"/>
        </w:rPr>
        <w:t>Афанасовского</w:t>
      </w: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сельского поселения  </w:t>
      </w:r>
    </w:p>
    <w:p w:rsidR="00930280" w:rsidRPr="00930280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  <w:sz w:val="24"/>
          <w:szCs w:val="24"/>
        </w:rPr>
      </w:pPr>
      <w:r w:rsidRPr="00BE30AD">
        <w:rPr>
          <w:rFonts w:ascii="Times New Roman" w:hAnsi="Times New Roman" w:cs="Times New Roman"/>
        </w:rPr>
        <w:t xml:space="preserve">от  </w:t>
      </w:r>
      <w:r w:rsidR="005E527F">
        <w:rPr>
          <w:rFonts w:ascii="Times New Roman" w:hAnsi="Times New Roman" w:cs="Times New Roman"/>
        </w:rPr>
        <w:t>00</w:t>
      </w:r>
      <w:r w:rsidRPr="00BE30AD">
        <w:rPr>
          <w:rFonts w:ascii="Times New Roman" w:hAnsi="Times New Roman" w:cs="Times New Roman"/>
        </w:rPr>
        <w:t>.0</w:t>
      </w:r>
      <w:r w:rsidR="005E527F">
        <w:rPr>
          <w:rFonts w:ascii="Times New Roman" w:hAnsi="Times New Roman" w:cs="Times New Roman"/>
        </w:rPr>
        <w:t>0</w:t>
      </w:r>
      <w:r w:rsidRPr="00BE30AD">
        <w:rPr>
          <w:rFonts w:ascii="Times New Roman" w:hAnsi="Times New Roman" w:cs="Times New Roman"/>
        </w:rPr>
        <w:t>.20</w:t>
      </w:r>
      <w:r w:rsidR="003B28F6">
        <w:rPr>
          <w:rFonts w:ascii="Times New Roman" w:hAnsi="Times New Roman" w:cs="Times New Roman"/>
        </w:rPr>
        <w:t>20</w:t>
      </w:r>
      <w:r w:rsidRPr="00BE30AD">
        <w:rPr>
          <w:rFonts w:ascii="Times New Roman" w:hAnsi="Times New Roman" w:cs="Times New Roman"/>
        </w:rPr>
        <w:t>г</w:t>
      </w:r>
      <w:r w:rsidR="000B098E" w:rsidRPr="00BE30AD">
        <w:rPr>
          <w:rFonts w:ascii="Times New Roman" w:hAnsi="Times New Roman" w:cs="Times New Roman"/>
        </w:rPr>
        <w:t>. №</w:t>
      </w:r>
      <w:r w:rsidR="005E527F">
        <w:rPr>
          <w:rFonts w:ascii="Times New Roman" w:hAnsi="Times New Roman" w:cs="Times New Roman"/>
        </w:rPr>
        <w:t>___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0AD" w:rsidRPr="00933AE6" w:rsidRDefault="00BE30AD" w:rsidP="005A588B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280" w:rsidRDefault="00930280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A61">
        <w:rPr>
          <w:rFonts w:ascii="Times New Roman" w:hAnsi="Times New Roman" w:cs="Times New Roman"/>
          <w:sz w:val="28"/>
          <w:szCs w:val="28"/>
        </w:rPr>
        <w:t>Внести 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«Афанасовское</w:t>
      </w:r>
      <w:r w:rsidRPr="007E6A6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следующие изменения:</w:t>
      </w:r>
    </w:p>
    <w:p w:rsidR="004E02D5" w:rsidRDefault="004E02D5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sz w:val="28"/>
          <w:szCs w:val="28"/>
        </w:rPr>
        <w:t>В статье 6</w:t>
      </w:r>
      <w:r w:rsidRPr="00C64972">
        <w:rPr>
          <w:rFonts w:ascii="Times New Roman" w:hAnsi="Times New Roman" w:cs="Times New Roman"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sz w:val="28"/>
          <w:szCs w:val="28"/>
        </w:rPr>
        <w:t>Вопросы местного значения Поселения</w:t>
      </w:r>
      <w:r w:rsidRPr="00C64972">
        <w:rPr>
          <w:rFonts w:ascii="Times New Roman" w:hAnsi="Times New Roman" w:cs="Times New Roman"/>
          <w:sz w:val="28"/>
          <w:szCs w:val="28"/>
        </w:rPr>
        <w:t>» часть 1  дополнить подпунктом 20 следующего содержания: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«20) </w:t>
      </w:r>
      <w:r w:rsidRPr="00C64972">
        <w:rPr>
          <w:rFonts w:ascii="Times New Roman" w:hAnsi="Times New Roman" w:cs="Times New Roman"/>
          <w:bCs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законами.».</w:t>
      </w: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15.1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4972">
        <w:rPr>
          <w:rFonts w:ascii="Times New Roman" w:hAnsi="Times New Roman" w:cs="Times New Roman"/>
          <w:b/>
          <w:bCs/>
          <w:sz w:val="28"/>
          <w:szCs w:val="28"/>
        </w:rPr>
        <w:t>«Сход граждан»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«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1. В случаях, предусмотренных статьей 25.1 Федерального закона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 (муниципального района);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64972">
        <w:rPr>
          <w:rFonts w:ascii="Times New Roman" w:hAnsi="Times New Roman" w:cs="Times New Roman"/>
          <w:sz w:val="28"/>
          <w:szCs w:val="28"/>
        </w:rPr>
        <w:t xml:space="preserve">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>2.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3.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</w:t>
      </w:r>
      <w:r w:rsidRPr="00C64972">
        <w:rPr>
          <w:rFonts w:ascii="Times New Roman" w:hAnsi="Times New Roman" w:cs="Times New Roman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Поселения,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Решение такого схода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 считается принятым, если за него проголосовало более половины участников схода граждан.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4. Порядок проведения схода граждан утверждается Положением о порядке подготовки и проведения схо</w:t>
      </w:r>
      <w:r w:rsidR="00811834">
        <w:rPr>
          <w:rFonts w:ascii="Times New Roman" w:eastAsia="Times New Roman" w:hAnsi="Times New Roman" w:cs="Times New Roman"/>
          <w:sz w:val="28"/>
          <w:szCs w:val="28"/>
        </w:rPr>
        <w:t>да граждан в населенных пунктах П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оселения.».</w:t>
      </w:r>
    </w:p>
    <w:p w:rsidR="00C64972" w:rsidRPr="00C64972" w:rsidRDefault="00C64972" w:rsidP="00C64972">
      <w:pPr>
        <w:numPr>
          <w:ilvl w:val="0"/>
          <w:numId w:val="1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28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color w:val="000000"/>
          <w:sz w:val="28"/>
          <w:szCs w:val="28"/>
        </w:rPr>
        <w:t>Статус депутата Совета Поселения, члена выборного органа местного самоуправления, выборного должностного лица местного самоуправления»: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color w:val="000000"/>
          <w:sz w:val="28"/>
          <w:szCs w:val="28"/>
        </w:rPr>
        <w:t xml:space="preserve">а) пункт 8 дополнить  словами: «, 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если иное не предусмотрено Федеральным законом от 06.10.2003 №131-ФЗ «Об общих принципах организации местного самоуправления в Российской Федерации».»;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б) пункт 11 слова «высшее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суд.» заменить словами «Президент Республики Татарстан обращается с заявлением о досрочном прекращении полномочий депутата Совета Поселения,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в) дополнить пунктом 11.1.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содержания: «11.1.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1) предупреждение;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Совете Поселения, выборном органе местного самоуправления с лишением права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4) запрет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полномочий.»;</w:t>
      </w:r>
    </w:p>
    <w:p w:rsidR="00C64972" w:rsidRDefault="00C64972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г) дополнить пунктом 11.2.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следующего содержания «11.2.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ответственности, указанных в части 11.1. настоящей статьи, определяется муниципальным правовым актом в соответствии с</w:t>
      </w:r>
      <w:r w:rsidR="002051D2">
        <w:rPr>
          <w:rFonts w:ascii="Times New Roman" w:eastAsia="Times New Roman" w:hAnsi="Times New Roman" w:cs="Times New Roman"/>
          <w:sz w:val="28"/>
          <w:szCs w:val="28"/>
        </w:rPr>
        <w:t xml:space="preserve"> законом Республики Татарстан.».</w:t>
      </w:r>
    </w:p>
    <w:p w:rsidR="00D622E0" w:rsidRPr="000F2138" w:rsidRDefault="00D622E0" w:rsidP="00D622E0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2138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статье 38 «Досрочное прекращение полномочий депутата Совета Поселения» </w:t>
      </w:r>
      <w:r w:rsidRPr="000F2138">
        <w:rPr>
          <w:rFonts w:ascii="Times New Roman" w:eastAsia="Times New Roman" w:hAnsi="Times New Roman" w:cs="Times New Roman"/>
          <w:sz w:val="28"/>
          <w:szCs w:val="28"/>
        </w:rPr>
        <w:t>пункт 8 части 1 признать утратившим силу.</w:t>
      </w:r>
    </w:p>
    <w:p w:rsidR="009B451F" w:rsidRDefault="00677700" w:rsidP="00677700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726">
        <w:rPr>
          <w:rFonts w:ascii="Times New Roman" w:hAnsi="Times New Roman" w:cs="Times New Roman"/>
          <w:b/>
          <w:bCs/>
          <w:sz w:val="28"/>
          <w:szCs w:val="28"/>
        </w:rPr>
        <w:t>В статье 31 «Компетенция Совета Поселения»</w:t>
      </w:r>
      <w:r w:rsidRPr="00886726">
        <w:rPr>
          <w:rFonts w:ascii="Times New Roman" w:hAnsi="Times New Roman" w:cs="Times New Roman"/>
          <w:bCs/>
          <w:sz w:val="28"/>
          <w:szCs w:val="28"/>
        </w:rPr>
        <w:t xml:space="preserve"> пункт 32 признать утратившим силу.</w:t>
      </w:r>
    </w:p>
    <w:p w:rsidR="00677700" w:rsidRPr="000F2138" w:rsidRDefault="009B451F" w:rsidP="0067770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38">
        <w:rPr>
          <w:rFonts w:ascii="Times New Roman" w:eastAsia="Times New Roman" w:hAnsi="Times New Roman" w:cs="Times New Roman"/>
          <w:b/>
          <w:sz w:val="28"/>
          <w:szCs w:val="28"/>
        </w:rPr>
        <w:t>В статье 41 «Статус главы Поселения»</w:t>
      </w:r>
      <w:r w:rsidR="00677700" w:rsidRPr="000F213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77700" w:rsidRPr="000F2138" w:rsidRDefault="00677700" w:rsidP="006777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38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9B451F" w:rsidRPr="000F2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2138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9B451F" w:rsidRPr="000F2138">
        <w:rPr>
          <w:rFonts w:ascii="Times New Roman" w:eastAsia="Times New Roman" w:hAnsi="Times New Roman" w:cs="Times New Roman"/>
          <w:sz w:val="28"/>
          <w:szCs w:val="28"/>
        </w:rPr>
        <w:t xml:space="preserve"> 3 изложить в новой редакции: </w:t>
      </w:r>
    </w:p>
    <w:p w:rsidR="003B28F6" w:rsidRPr="000F2138" w:rsidRDefault="009B451F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38">
        <w:rPr>
          <w:rFonts w:ascii="Times New Roman" w:eastAsia="Times New Roman" w:hAnsi="Times New Roman" w:cs="Times New Roman"/>
          <w:sz w:val="28"/>
          <w:szCs w:val="28"/>
        </w:rPr>
        <w:t xml:space="preserve">«3. </w:t>
      </w:r>
      <w:r w:rsidR="00677700" w:rsidRPr="000F2138">
        <w:rPr>
          <w:rFonts w:ascii="Times New Roman" w:eastAsia="Times New Roman" w:hAnsi="Times New Roman" w:cs="Times New Roman"/>
          <w:sz w:val="28"/>
          <w:szCs w:val="28"/>
        </w:rPr>
        <w:t>Глава Поселения не вправе</w:t>
      </w:r>
      <w:r w:rsidR="003B28F6" w:rsidRPr="000F213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28F6" w:rsidRPr="000F2138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38">
        <w:rPr>
          <w:rFonts w:ascii="Times New Roman" w:eastAsia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3B28F6" w:rsidRPr="000F2138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38">
        <w:rPr>
          <w:rFonts w:ascii="Times New Roman" w:eastAsia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B28F6" w:rsidRPr="000F2138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38">
        <w:rPr>
          <w:rFonts w:ascii="Times New Roman" w:eastAsia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B28F6" w:rsidRPr="000F2138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38">
        <w:rPr>
          <w:rFonts w:ascii="Times New Roman" w:eastAsia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(Премьер – министра Республики Татарстан) в порядке, установленном законом Республики Татарстан;</w:t>
      </w:r>
    </w:p>
    <w:p w:rsidR="003B28F6" w:rsidRPr="000F2138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38">
        <w:rPr>
          <w:rFonts w:ascii="Times New Roman" w:eastAsia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3B28F6" w:rsidRPr="000F2138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38">
        <w:rPr>
          <w:rFonts w:ascii="Times New Roman" w:eastAsia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B28F6" w:rsidRPr="000F2138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38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3B28F6" w:rsidRPr="000F2138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38">
        <w:rPr>
          <w:rFonts w:ascii="Times New Roman" w:eastAsia="Times New Roman" w:hAnsi="Times New Roman" w:cs="Times New Roman"/>
          <w:sz w:val="28"/>
          <w:szCs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</w:t>
      </w:r>
      <w:r w:rsidRPr="000F2138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B28F6" w:rsidRPr="000F2138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38">
        <w:rPr>
          <w:rFonts w:ascii="Times New Roman" w:eastAsia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3B28F6" w:rsidRPr="000F2138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38">
        <w:rPr>
          <w:rFonts w:ascii="Times New Roman" w:eastAsia="Times New Roman" w:hAnsi="Times New Roman" w:cs="Times New Roman"/>
          <w:sz w:val="28"/>
          <w:szCs w:val="28"/>
        </w:rPr>
        <w:t>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D15612" w:rsidRPr="000F2138" w:rsidRDefault="003B28F6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38">
        <w:rPr>
          <w:rFonts w:ascii="Times New Roman" w:eastAsia="Times New Roman" w:hAnsi="Times New Roman" w:cs="Times New Roman"/>
          <w:sz w:val="28"/>
          <w:szCs w:val="28"/>
        </w:rPr>
        <w:t xml:space="preserve">Гарантии осуществления полномочий депутатов Совета Поселения устанавливаются настоящим Уставом в соответствии с федеральными законами и </w:t>
      </w:r>
      <w:r w:rsidR="00677700" w:rsidRPr="000F2138">
        <w:rPr>
          <w:rFonts w:ascii="Times New Roman" w:eastAsia="Times New Roman" w:hAnsi="Times New Roman" w:cs="Times New Roman"/>
          <w:sz w:val="28"/>
          <w:szCs w:val="28"/>
        </w:rPr>
        <w:t>законами Республики Татарстан.»;</w:t>
      </w:r>
    </w:p>
    <w:p w:rsidR="00677700" w:rsidRPr="000F2138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38">
        <w:rPr>
          <w:rFonts w:ascii="Times New Roman" w:eastAsia="Times New Roman" w:hAnsi="Times New Roman" w:cs="Times New Roman"/>
          <w:sz w:val="28"/>
          <w:szCs w:val="28"/>
        </w:rPr>
        <w:t xml:space="preserve">б) части 4 и </w:t>
      </w:r>
      <w:r w:rsidRPr="000F2138">
        <w:rPr>
          <w:sz w:val="28"/>
          <w:szCs w:val="28"/>
        </w:rPr>
        <w:t xml:space="preserve">7 </w:t>
      </w:r>
      <w:r w:rsidRPr="000F2138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1356B1" w:rsidRDefault="00D15612" w:rsidP="00C64972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6B1">
        <w:rPr>
          <w:rFonts w:ascii="Times New Roman" w:hAnsi="Times New Roman" w:cs="Times New Roman"/>
          <w:b/>
          <w:bCs/>
          <w:sz w:val="28"/>
          <w:szCs w:val="28"/>
        </w:rPr>
        <w:t>В Статье 43 «Заместитель главы Поселения»</w:t>
      </w:r>
      <w:r w:rsidRPr="001356B1">
        <w:rPr>
          <w:rFonts w:ascii="Times New Roman" w:hAnsi="Times New Roman" w:cs="Times New Roman"/>
          <w:bCs/>
          <w:sz w:val="28"/>
          <w:szCs w:val="28"/>
        </w:rPr>
        <w:t xml:space="preserve"> слова «статьи 40» заменить на слова «статьи 41».</w:t>
      </w:r>
    </w:p>
    <w:p w:rsidR="00C64972" w:rsidRPr="001356B1" w:rsidRDefault="00C64972" w:rsidP="00C64972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6B1">
        <w:rPr>
          <w:rFonts w:ascii="Times New Roman" w:hAnsi="Times New Roman" w:cs="Times New Roman"/>
          <w:b/>
          <w:bCs/>
          <w:sz w:val="28"/>
          <w:szCs w:val="28"/>
        </w:rPr>
        <w:t>В статье 47 «Полномочия исполнительного комитета»: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а) пункт 3 части 1 дополнить абзацем следующего содержания: « 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C64972" w:rsidRPr="001356B1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356B1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1356B1">
        <w:rPr>
          <w:rFonts w:ascii="Times New Roman" w:eastAsia="Times New Roman" w:hAnsi="Times New Roman" w:cs="Times New Roman"/>
          <w:sz w:val="28"/>
          <w:szCs w:val="28"/>
        </w:rPr>
        <w:t>абзац 10 пункта 6 части 1 признать утратившими силу.</w:t>
      </w: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 xml:space="preserve">В статье 68. «Порядок опубликования (обнародования) и вступления в силу муниципальных правовых актов»  </w:t>
      </w:r>
      <w:r w:rsidRPr="00C64972">
        <w:rPr>
          <w:rFonts w:ascii="Times New Roman" w:hAnsi="Times New Roman" w:cs="Times New Roman"/>
          <w:bCs/>
          <w:sz w:val="28"/>
          <w:szCs w:val="28"/>
        </w:rPr>
        <w:t>абзац первый части 1 изложить в новой редакции «Решения Совета Поселения вступают в силу по истечении 10 дней со дня их подписания Главой Поселения, если иное не определено самим решением.».</w:t>
      </w:r>
    </w:p>
    <w:p w:rsidR="00C64972" w:rsidRPr="00C64972" w:rsidRDefault="001356B1" w:rsidP="001356B1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="00C64972" w:rsidRPr="00C64972">
        <w:rPr>
          <w:rFonts w:ascii="Times New Roman" w:hAnsi="Times New Roman" w:cs="Times New Roman"/>
          <w:b/>
          <w:bCs/>
          <w:sz w:val="28"/>
          <w:szCs w:val="28"/>
        </w:rPr>
        <w:t>Статью 74</w:t>
      </w:r>
      <w:r w:rsidR="00C64972" w:rsidRPr="00C64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4972" w:rsidRPr="00C64972">
        <w:rPr>
          <w:rFonts w:ascii="Times New Roman" w:eastAsia="Times New Roman" w:hAnsi="Times New Roman" w:cs="Times New Roman"/>
          <w:b/>
          <w:sz w:val="28"/>
          <w:szCs w:val="28"/>
        </w:rPr>
        <w:t>«Бюджет Поселения»</w:t>
      </w:r>
      <w:r w:rsidR="00C64972" w:rsidRPr="00C64972">
        <w:rPr>
          <w:rFonts w:ascii="Times New Roman" w:eastAsia="Times New Roman" w:hAnsi="Times New Roman" w:cs="Times New Roman"/>
          <w:sz w:val="28"/>
          <w:szCs w:val="28"/>
        </w:rPr>
        <w:t xml:space="preserve"> дополнить частью 5 следующего содержания: «5. Правовое регулирование бюджетного процесса в Поселении осуществляется Бюджетным кодексом Российской Федерации, нормативными правовыми актами Российской Федерации, Бюджетным кодексом Республики Татарстан, нормативными правовыми актами Республики Татарстан, положением о бюджетном устройстве и бюджетной политике Поселения, утвержденного решением Совета Поселения и иными муниципальными правовыми актами.».</w:t>
      </w:r>
    </w:p>
    <w:p w:rsidR="00DA1DD1" w:rsidRPr="001356B1" w:rsidRDefault="001356B1" w:rsidP="001356B1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F28" w:rsidRPr="001356B1">
        <w:rPr>
          <w:rFonts w:ascii="Times New Roman" w:hAnsi="Times New Roman" w:cs="Times New Roman"/>
          <w:b/>
          <w:bCs/>
          <w:sz w:val="28"/>
          <w:szCs w:val="28"/>
        </w:rPr>
        <w:t>Статьи 75 – 81</w:t>
      </w:r>
      <w:r w:rsidR="00BC3F28" w:rsidRPr="001356B1"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утратившими силу.</w:t>
      </w:r>
    </w:p>
    <w:sectPr w:rsidR="00DA1DD1" w:rsidRPr="001356B1" w:rsidSect="00BE30AD"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D0E" w:rsidRDefault="00AA2D0E" w:rsidP="00DA1DD1">
      <w:pPr>
        <w:spacing w:after="0" w:line="240" w:lineRule="auto"/>
      </w:pPr>
      <w:r>
        <w:separator/>
      </w:r>
    </w:p>
  </w:endnote>
  <w:endnote w:type="continuationSeparator" w:id="0">
    <w:p w:rsidR="00AA2D0E" w:rsidRDefault="00AA2D0E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9797"/>
      <w:docPartObj>
        <w:docPartGallery w:val="Page Numbers (Bottom of Page)"/>
        <w:docPartUnique/>
      </w:docPartObj>
    </w:sdtPr>
    <w:sdtEndPr/>
    <w:sdtContent>
      <w:p w:rsidR="00F349A9" w:rsidRDefault="00AC6BBF">
        <w:pPr>
          <w:pStyle w:val="a7"/>
          <w:jc w:val="right"/>
        </w:pPr>
        <w:r>
          <w:rPr>
            <w:noProof/>
          </w:rPr>
          <w:fldChar w:fldCharType="begin"/>
        </w:r>
        <w:r w:rsidR="00E054E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445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9A9" w:rsidRDefault="00F349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D0E" w:rsidRDefault="00AA2D0E" w:rsidP="00DA1DD1">
      <w:pPr>
        <w:spacing w:after="0" w:line="240" w:lineRule="auto"/>
      </w:pPr>
      <w:r>
        <w:separator/>
      </w:r>
    </w:p>
  </w:footnote>
  <w:footnote w:type="continuationSeparator" w:id="0">
    <w:p w:rsidR="00AA2D0E" w:rsidRDefault="00AA2D0E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69"/>
    <w:multiLevelType w:val="hybridMultilevel"/>
    <w:tmpl w:val="12B02E1A"/>
    <w:lvl w:ilvl="0" w:tplc="407640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42F0"/>
    <w:multiLevelType w:val="hybridMultilevel"/>
    <w:tmpl w:val="3918A512"/>
    <w:lvl w:ilvl="0" w:tplc="55A8A10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0F3331"/>
    <w:multiLevelType w:val="hybridMultilevel"/>
    <w:tmpl w:val="F8B6F566"/>
    <w:lvl w:ilvl="0" w:tplc="E508F47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A34"/>
    <w:multiLevelType w:val="hybridMultilevel"/>
    <w:tmpl w:val="13F4BB48"/>
    <w:lvl w:ilvl="0" w:tplc="6CBCE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4B6"/>
    <w:multiLevelType w:val="hybridMultilevel"/>
    <w:tmpl w:val="BBF6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F00"/>
    <w:multiLevelType w:val="hybridMultilevel"/>
    <w:tmpl w:val="E6389188"/>
    <w:lvl w:ilvl="0" w:tplc="AECC534A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01849E1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 w15:restartNumberingAfterBreak="0">
    <w:nsid w:val="3847381C"/>
    <w:multiLevelType w:val="hybridMultilevel"/>
    <w:tmpl w:val="E5465216"/>
    <w:lvl w:ilvl="0" w:tplc="F0F804E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35182"/>
    <w:multiLevelType w:val="hybridMultilevel"/>
    <w:tmpl w:val="C77214A4"/>
    <w:lvl w:ilvl="0" w:tplc="A79C98CE">
      <w:start w:val="2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C36FD6"/>
    <w:multiLevelType w:val="hybridMultilevel"/>
    <w:tmpl w:val="9104D9E2"/>
    <w:lvl w:ilvl="0" w:tplc="2138A4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432B56"/>
    <w:multiLevelType w:val="hybridMultilevel"/>
    <w:tmpl w:val="7FCC5264"/>
    <w:lvl w:ilvl="0" w:tplc="6DC236E6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4" w15:restartNumberingAfterBreak="0">
    <w:nsid w:val="4F610BA5"/>
    <w:multiLevelType w:val="hybridMultilevel"/>
    <w:tmpl w:val="6E286832"/>
    <w:lvl w:ilvl="0" w:tplc="D966C0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B7D13"/>
    <w:multiLevelType w:val="hybridMultilevel"/>
    <w:tmpl w:val="F2C8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0"/>
  </w:num>
  <w:num w:numId="5">
    <w:abstractNumId w:val="16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12"/>
  </w:num>
  <w:num w:numId="12">
    <w:abstractNumId w:val="11"/>
  </w:num>
  <w:num w:numId="13">
    <w:abstractNumId w:val="14"/>
  </w:num>
  <w:num w:numId="14">
    <w:abstractNumId w:val="9"/>
  </w:num>
  <w:num w:numId="15">
    <w:abstractNumId w:val="13"/>
  </w:num>
  <w:num w:numId="16">
    <w:abstractNumId w:val="7"/>
  </w:num>
  <w:num w:numId="17">
    <w:abstractNumId w:val="13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6206"/>
    <w:rsid w:val="00013F33"/>
    <w:rsid w:val="00052B48"/>
    <w:rsid w:val="0007052A"/>
    <w:rsid w:val="0007281D"/>
    <w:rsid w:val="0007465D"/>
    <w:rsid w:val="00074E0A"/>
    <w:rsid w:val="00075EB3"/>
    <w:rsid w:val="00090572"/>
    <w:rsid w:val="000909D3"/>
    <w:rsid w:val="000A744B"/>
    <w:rsid w:val="000B098E"/>
    <w:rsid w:val="000B5443"/>
    <w:rsid w:val="000D2182"/>
    <w:rsid w:val="000E43CA"/>
    <w:rsid w:val="000F2138"/>
    <w:rsid w:val="001068BA"/>
    <w:rsid w:val="0011721A"/>
    <w:rsid w:val="00122FEA"/>
    <w:rsid w:val="001356B1"/>
    <w:rsid w:val="00155479"/>
    <w:rsid w:val="001617A7"/>
    <w:rsid w:val="00191525"/>
    <w:rsid w:val="001B0D76"/>
    <w:rsid w:val="001D367C"/>
    <w:rsid w:val="001E13E3"/>
    <w:rsid w:val="001F6BE6"/>
    <w:rsid w:val="001F7BB0"/>
    <w:rsid w:val="00202FD5"/>
    <w:rsid w:val="00203B2C"/>
    <w:rsid w:val="002051D2"/>
    <w:rsid w:val="00214AA0"/>
    <w:rsid w:val="0021619D"/>
    <w:rsid w:val="00276E08"/>
    <w:rsid w:val="002A7FB8"/>
    <w:rsid w:val="002B2BAD"/>
    <w:rsid w:val="002B3956"/>
    <w:rsid w:val="002C73EA"/>
    <w:rsid w:val="002E6604"/>
    <w:rsid w:val="002F34A0"/>
    <w:rsid w:val="00301EA0"/>
    <w:rsid w:val="0030744E"/>
    <w:rsid w:val="00323F8C"/>
    <w:rsid w:val="00325EFF"/>
    <w:rsid w:val="00326AEE"/>
    <w:rsid w:val="00354CAB"/>
    <w:rsid w:val="003A0DCE"/>
    <w:rsid w:val="003A30F2"/>
    <w:rsid w:val="003B28F6"/>
    <w:rsid w:val="003B4616"/>
    <w:rsid w:val="003B4CF6"/>
    <w:rsid w:val="00412294"/>
    <w:rsid w:val="004245DD"/>
    <w:rsid w:val="004272A4"/>
    <w:rsid w:val="00432DDF"/>
    <w:rsid w:val="00473D86"/>
    <w:rsid w:val="00476ED8"/>
    <w:rsid w:val="004824C1"/>
    <w:rsid w:val="0049358A"/>
    <w:rsid w:val="004A6C79"/>
    <w:rsid w:val="004A72F1"/>
    <w:rsid w:val="004C1219"/>
    <w:rsid w:val="004E02D5"/>
    <w:rsid w:val="004E5858"/>
    <w:rsid w:val="004F226C"/>
    <w:rsid w:val="005072B9"/>
    <w:rsid w:val="0052397C"/>
    <w:rsid w:val="0054568F"/>
    <w:rsid w:val="005758F3"/>
    <w:rsid w:val="00586855"/>
    <w:rsid w:val="00592D19"/>
    <w:rsid w:val="005A07EB"/>
    <w:rsid w:val="005A588B"/>
    <w:rsid w:val="005A6BDC"/>
    <w:rsid w:val="005B2434"/>
    <w:rsid w:val="005B4C0B"/>
    <w:rsid w:val="005D6421"/>
    <w:rsid w:val="005D7BEF"/>
    <w:rsid w:val="005E527F"/>
    <w:rsid w:val="005F7915"/>
    <w:rsid w:val="00601AFB"/>
    <w:rsid w:val="00614C5D"/>
    <w:rsid w:val="00623577"/>
    <w:rsid w:val="006276DE"/>
    <w:rsid w:val="00636AE0"/>
    <w:rsid w:val="006701F0"/>
    <w:rsid w:val="006727FD"/>
    <w:rsid w:val="00677700"/>
    <w:rsid w:val="00680A26"/>
    <w:rsid w:val="00696B54"/>
    <w:rsid w:val="006A3F4A"/>
    <w:rsid w:val="006B4709"/>
    <w:rsid w:val="006C32F5"/>
    <w:rsid w:val="007054F4"/>
    <w:rsid w:val="00731BE8"/>
    <w:rsid w:val="00745E43"/>
    <w:rsid w:val="00776CAF"/>
    <w:rsid w:val="007965C7"/>
    <w:rsid w:val="007A1095"/>
    <w:rsid w:val="007E06C6"/>
    <w:rsid w:val="007E6A61"/>
    <w:rsid w:val="007F2F81"/>
    <w:rsid w:val="007F47EC"/>
    <w:rsid w:val="00811834"/>
    <w:rsid w:val="008148C6"/>
    <w:rsid w:val="008225D6"/>
    <w:rsid w:val="00847004"/>
    <w:rsid w:val="00856A46"/>
    <w:rsid w:val="00867A3E"/>
    <w:rsid w:val="008772EB"/>
    <w:rsid w:val="00886726"/>
    <w:rsid w:val="0089302C"/>
    <w:rsid w:val="008B2C0A"/>
    <w:rsid w:val="008C2490"/>
    <w:rsid w:val="008C32CD"/>
    <w:rsid w:val="008F2335"/>
    <w:rsid w:val="008F5962"/>
    <w:rsid w:val="00916B83"/>
    <w:rsid w:val="00930280"/>
    <w:rsid w:val="00933AE6"/>
    <w:rsid w:val="00935D63"/>
    <w:rsid w:val="00944FA1"/>
    <w:rsid w:val="00955C72"/>
    <w:rsid w:val="00972B4C"/>
    <w:rsid w:val="009805B3"/>
    <w:rsid w:val="009B451F"/>
    <w:rsid w:val="009D5C7C"/>
    <w:rsid w:val="009F3417"/>
    <w:rsid w:val="00A0203C"/>
    <w:rsid w:val="00A05821"/>
    <w:rsid w:val="00A10DA3"/>
    <w:rsid w:val="00A12FDC"/>
    <w:rsid w:val="00A36408"/>
    <w:rsid w:val="00A42712"/>
    <w:rsid w:val="00A44AE5"/>
    <w:rsid w:val="00A569AA"/>
    <w:rsid w:val="00A62128"/>
    <w:rsid w:val="00A746BF"/>
    <w:rsid w:val="00A875EC"/>
    <w:rsid w:val="00A96AA9"/>
    <w:rsid w:val="00AA2D0E"/>
    <w:rsid w:val="00AA4677"/>
    <w:rsid w:val="00AB2709"/>
    <w:rsid w:val="00AC0A78"/>
    <w:rsid w:val="00AC6BBF"/>
    <w:rsid w:val="00AD3344"/>
    <w:rsid w:val="00AE6F43"/>
    <w:rsid w:val="00AF4B7D"/>
    <w:rsid w:val="00B04797"/>
    <w:rsid w:val="00B248FF"/>
    <w:rsid w:val="00B36FFF"/>
    <w:rsid w:val="00B53A47"/>
    <w:rsid w:val="00B53A6E"/>
    <w:rsid w:val="00B71D07"/>
    <w:rsid w:val="00B82123"/>
    <w:rsid w:val="00BA6296"/>
    <w:rsid w:val="00BA647B"/>
    <w:rsid w:val="00BB4DD8"/>
    <w:rsid w:val="00BC3F28"/>
    <w:rsid w:val="00BE27E8"/>
    <w:rsid w:val="00BE30AD"/>
    <w:rsid w:val="00C109A6"/>
    <w:rsid w:val="00C27BD5"/>
    <w:rsid w:val="00C33256"/>
    <w:rsid w:val="00C345DD"/>
    <w:rsid w:val="00C4452C"/>
    <w:rsid w:val="00C462ED"/>
    <w:rsid w:val="00C52933"/>
    <w:rsid w:val="00C64972"/>
    <w:rsid w:val="00C7321C"/>
    <w:rsid w:val="00C84668"/>
    <w:rsid w:val="00C85A6F"/>
    <w:rsid w:val="00CA4729"/>
    <w:rsid w:val="00CB45A4"/>
    <w:rsid w:val="00CC143C"/>
    <w:rsid w:val="00CC7AC4"/>
    <w:rsid w:val="00CD7A1F"/>
    <w:rsid w:val="00CE0A08"/>
    <w:rsid w:val="00CE5F4E"/>
    <w:rsid w:val="00D14FA5"/>
    <w:rsid w:val="00D15612"/>
    <w:rsid w:val="00D622E0"/>
    <w:rsid w:val="00D831F8"/>
    <w:rsid w:val="00D85D42"/>
    <w:rsid w:val="00D9350B"/>
    <w:rsid w:val="00DA1DD1"/>
    <w:rsid w:val="00DA3E98"/>
    <w:rsid w:val="00DB114A"/>
    <w:rsid w:val="00DB2424"/>
    <w:rsid w:val="00DB3F80"/>
    <w:rsid w:val="00DC25B2"/>
    <w:rsid w:val="00DE7B26"/>
    <w:rsid w:val="00DF5804"/>
    <w:rsid w:val="00E054EE"/>
    <w:rsid w:val="00E05B8B"/>
    <w:rsid w:val="00E16E34"/>
    <w:rsid w:val="00E313EC"/>
    <w:rsid w:val="00E46082"/>
    <w:rsid w:val="00E64677"/>
    <w:rsid w:val="00E666E7"/>
    <w:rsid w:val="00E96E40"/>
    <w:rsid w:val="00E9715F"/>
    <w:rsid w:val="00EA3FA2"/>
    <w:rsid w:val="00ED3779"/>
    <w:rsid w:val="00F023DD"/>
    <w:rsid w:val="00F133BD"/>
    <w:rsid w:val="00F20861"/>
    <w:rsid w:val="00F349A9"/>
    <w:rsid w:val="00F34F7C"/>
    <w:rsid w:val="00F3637E"/>
    <w:rsid w:val="00F62D47"/>
    <w:rsid w:val="00F9352D"/>
    <w:rsid w:val="00FA60CE"/>
    <w:rsid w:val="00FD49CD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43B4C-2DE0-4D99-A5F1-E697BD40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anasovskoe.sp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AB227-C270-45CD-BF33-32ED34BB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408 Иванова</cp:lastModifiedBy>
  <cp:revision>2</cp:revision>
  <cp:lastPrinted>2017-01-13T07:08:00Z</cp:lastPrinted>
  <dcterms:created xsi:type="dcterms:W3CDTF">2020-01-29T07:26:00Z</dcterms:created>
  <dcterms:modified xsi:type="dcterms:W3CDTF">2020-01-29T07:26:00Z</dcterms:modified>
</cp:coreProperties>
</file>