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69" w:rsidRDefault="00011469" w:rsidP="00011469">
      <w:pPr>
        <w:ind w:right="-284"/>
        <w:jc w:val="right"/>
        <w:rPr>
          <w:szCs w:val="28"/>
        </w:rPr>
      </w:pPr>
      <w:r>
        <w:rPr>
          <w:szCs w:val="28"/>
        </w:rPr>
        <w:t>проект</w:t>
      </w: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p>
    <w:p w:rsidR="00011469" w:rsidRDefault="00011469" w:rsidP="00011469">
      <w:pPr>
        <w:ind w:right="-284"/>
        <w:rPr>
          <w:szCs w:val="28"/>
        </w:rPr>
      </w:pPr>
      <w:r>
        <w:rPr>
          <w:szCs w:val="28"/>
        </w:rPr>
        <w:t xml:space="preserve">О внесении изменений в </w:t>
      </w:r>
      <w:proofErr w:type="gramStart"/>
      <w:r>
        <w:rPr>
          <w:szCs w:val="28"/>
        </w:rPr>
        <w:t>лесохозяйственный</w:t>
      </w:r>
      <w:proofErr w:type="gramEnd"/>
    </w:p>
    <w:p w:rsidR="00011469" w:rsidRDefault="00011469" w:rsidP="00011469">
      <w:pPr>
        <w:ind w:right="-284"/>
        <w:rPr>
          <w:szCs w:val="28"/>
        </w:rPr>
      </w:pPr>
      <w:r>
        <w:rPr>
          <w:szCs w:val="28"/>
        </w:rPr>
        <w:t>регламент</w:t>
      </w:r>
      <w:r w:rsidRPr="009628D5">
        <w:rPr>
          <w:szCs w:val="28"/>
        </w:rPr>
        <w:t xml:space="preserve"> </w:t>
      </w:r>
      <w:r>
        <w:rPr>
          <w:szCs w:val="28"/>
        </w:rPr>
        <w:t xml:space="preserve">Бугульминского лесничества, </w:t>
      </w:r>
    </w:p>
    <w:p w:rsidR="00011469" w:rsidRDefault="00011469" w:rsidP="00011469">
      <w:pPr>
        <w:ind w:right="-284"/>
        <w:rPr>
          <w:szCs w:val="28"/>
        </w:rPr>
      </w:pPr>
      <w:proofErr w:type="gramStart"/>
      <w:r>
        <w:rPr>
          <w:szCs w:val="28"/>
        </w:rPr>
        <w:t>утвержденный</w:t>
      </w:r>
      <w:proofErr w:type="gramEnd"/>
      <w:r>
        <w:rPr>
          <w:szCs w:val="28"/>
        </w:rPr>
        <w:t xml:space="preserve">  приказом Министерства лесного</w:t>
      </w:r>
    </w:p>
    <w:p w:rsidR="00011469" w:rsidRDefault="00011469" w:rsidP="00011469">
      <w:pPr>
        <w:ind w:right="-284"/>
        <w:rPr>
          <w:szCs w:val="28"/>
        </w:rPr>
      </w:pPr>
      <w:r>
        <w:rPr>
          <w:szCs w:val="28"/>
        </w:rPr>
        <w:t xml:space="preserve">хозяйства Республики Татарстан от 28.02.2019 </w:t>
      </w:r>
    </w:p>
    <w:p w:rsidR="00011469" w:rsidRDefault="00011469" w:rsidP="00011469">
      <w:pPr>
        <w:ind w:right="-284"/>
        <w:rPr>
          <w:szCs w:val="28"/>
        </w:rPr>
      </w:pPr>
      <w:r>
        <w:rPr>
          <w:szCs w:val="28"/>
        </w:rPr>
        <w:t xml:space="preserve">№ 133-осн  </w:t>
      </w:r>
    </w:p>
    <w:p w:rsidR="00011469" w:rsidRDefault="00011469" w:rsidP="00011469">
      <w:pPr>
        <w:ind w:right="-284"/>
        <w:rPr>
          <w:szCs w:val="28"/>
        </w:rPr>
      </w:pPr>
    </w:p>
    <w:p w:rsidR="00011469" w:rsidRDefault="00011469" w:rsidP="00011469">
      <w:pPr>
        <w:pStyle w:val="afff"/>
        <w:ind w:right="-284"/>
        <w:jc w:val="both"/>
        <w:rPr>
          <w:rFonts w:eastAsia="Times New Roman" w:cs="Times New Roman"/>
          <w:sz w:val="28"/>
          <w:szCs w:val="28"/>
        </w:rPr>
      </w:pPr>
    </w:p>
    <w:p w:rsidR="00011469" w:rsidRPr="00464076" w:rsidRDefault="00011469" w:rsidP="00011469">
      <w:pPr>
        <w:pStyle w:val="afff"/>
        <w:ind w:right="-568"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011469" w:rsidRPr="00787413" w:rsidRDefault="00011469" w:rsidP="005538B6">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r>
        <w:rPr>
          <w:rFonts w:eastAsia="Times New Roman"/>
          <w:szCs w:val="28"/>
          <w:lang w:eastAsia="ru-RU"/>
        </w:rPr>
        <w:t>Бугульминского лесничества, утвержденный  приказом Министерства лесного хозяйства Республики Татарстан от 28.02.2019 № 133-осн, согласно приложению.</w:t>
      </w:r>
    </w:p>
    <w:p w:rsidR="00011469" w:rsidRDefault="00011469" w:rsidP="005538B6">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011469" w:rsidRPr="000F07E8" w:rsidRDefault="00011469" w:rsidP="005538B6">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И.Н.</w:t>
      </w:r>
      <w:r w:rsidR="00F414B5">
        <w:rPr>
          <w:szCs w:val="28"/>
        </w:rPr>
        <w:t xml:space="preserve"> </w:t>
      </w:r>
      <w:r w:rsidRPr="000F07E8">
        <w:rPr>
          <w:szCs w:val="28"/>
        </w:rPr>
        <w:t>Зарипова.</w:t>
      </w:r>
    </w:p>
    <w:p w:rsidR="00011469" w:rsidRPr="00824CA3" w:rsidRDefault="00011469" w:rsidP="00011469">
      <w:pPr>
        <w:ind w:right="-568" w:firstLine="567"/>
        <w:rPr>
          <w:szCs w:val="28"/>
        </w:rPr>
      </w:pPr>
    </w:p>
    <w:p w:rsidR="00011469" w:rsidRPr="00824CA3" w:rsidRDefault="00011469" w:rsidP="00011469">
      <w:pPr>
        <w:ind w:right="-568" w:firstLine="567"/>
        <w:rPr>
          <w:szCs w:val="28"/>
        </w:rPr>
      </w:pPr>
    </w:p>
    <w:p w:rsidR="00011469" w:rsidRPr="00824CA3" w:rsidRDefault="00011469" w:rsidP="00011469">
      <w:pPr>
        <w:ind w:right="-284" w:firstLine="567"/>
        <w:rPr>
          <w:szCs w:val="28"/>
        </w:rPr>
      </w:pPr>
    </w:p>
    <w:p w:rsidR="00011469" w:rsidRDefault="00011469" w:rsidP="00011469">
      <w:pPr>
        <w:ind w:right="-284"/>
        <w:rPr>
          <w:szCs w:val="28"/>
        </w:rPr>
      </w:pPr>
    </w:p>
    <w:p w:rsidR="00011469" w:rsidRPr="00824CA3" w:rsidRDefault="00011469" w:rsidP="005538B6">
      <w:pPr>
        <w:ind w:right="-1"/>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r>
      <w:r w:rsidR="005538B6">
        <w:rPr>
          <w:szCs w:val="28"/>
        </w:rPr>
        <w:t xml:space="preserve">   </w:t>
      </w:r>
      <w:r>
        <w:rPr>
          <w:szCs w:val="28"/>
        </w:rPr>
        <w:t xml:space="preserve">        Р.А. Кузюров</w:t>
      </w:r>
    </w:p>
    <w:p w:rsidR="00011469" w:rsidRPr="00883EC9" w:rsidRDefault="00011469" w:rsidP="00011469">
      <w:pPr>
        <w:tabs>
          <w:tab w:val="right" w:pos="9900"/>
        </w:tabs>
        <w:ind w:firstLine="567"/>
        <w:rPr>
          <w:color w:val="808080"/>
          <w:szCs w:val="28"/>
        </w:rPr>
      </w:pPr>
    </w:p>
    <w:p w:rsidR="00011469" w:rsidRDefault="00011469" w:rsidP="00011469"/>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011469" w:rsidRDefault="00011469"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B00E0A">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Pr="00476747" w:rsidRDefault="00D7661C" w:rsidP="00D7661C">
      <w:pPr>
        <w:tabs>
          <w:tab w:val="left" w:pos="142"/>
        </w:tabs>
        <w:ind w:right="-285"/>
        <w:jc w:val="center"/>
        <w:rPr>
          <w:rFonts w:cs="Times New Roman"/>
          <w:szCs w:val="28"/>
        </w:rPr>
      </w:pPr>
      <w:bookmarkStart w:id="0" w:name="_GoBack"/>
      <w:bookmarkEnd w:id="0"/>
      <w:r w:rsidRPr="00476747">
        <w:rPr>
          <w:rFonts w:cs="Times New Roman"/>
          <w:szCs w:val="28"/>
        </w:rPr>
        <w:t>Изменения,</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r w:rsidR="00C15EF1">
        <w:rPr>
          <w:rFonts w:cs="Times New Roman"/>
          <w:szCs w:val="28"/>
        </w:rPr>
        <w:t>Бугульмин</w:t>
      </w:r>
      <w:r w:rsidRPr="00D62140">
        <w:rPr>
          <w:rFonts w:cs="Times New Roman"/>
          <w:szCs w:val="28"/>
        </w:rPr>
        <w:t xml:space="preserve">ского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F8432F">
        <w:rPr>
          <w:rFonts w:cs="Times New Roman"/>
          <w:szCs w:val="28"/>
        </w:rPr>
        <w:t>2</w:t>
      </w:r>
      <w:r w:rsidR="00C15EF1">
        <w:rPr>
          <w:rFonts w:cs="Times New Roman"/>
          <w:szCs w:val="28"/>
        </w:rPr>
        <w:t>8</w:t>
      </w:r>
      <w:r w:rsidRPr="00D7661C">
        <w:rPr>
          <w:rFonts w:cs="Times New Roman"/>
          <w:szCs w:val="28"/>
        </w:rPr>
        <w:t xml:space="preserve">.02.2019 № </w:t>
      </w:r>
      <w:r w:rsidR="00C15EF1">
        <w:rPr>
          <w:rFonts w:cs="Times New Roman"/>
          <w:szCs w:val="28"/>
        </w:rPr>
        <w:t>133</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4607A1" w:rsidRDefault="00C15EF1" w:rsidP="00D7661C">
      <w:pPr>
        <w:tabs>
          <w:tab w:val="left" w:pos="142"/>
        </w:tabs>
        <w:ind w:right="-285" w:firstLine="567"/>
        <w:jc w:val="both"/>
        <w:rPr>
          <w:rFonts w:cs="Times New Roman"/>
          <w:szCs w:val="28"/>
        </w:rPr>
      </w:pPr>
      <w:r w:rsidRPr="004607A1">
        <w:rPr>
          <w:rFonts w:cs="Times New Roman"/>
          <w:szCs w:val="28"/>
        </w:rPr>
        <w:t>1</w:t>
      </w:r>
      <w:r w:rsidR="00D7661C" w:rsidRPr="004607A1">
        <w:rPr>
          <w:rFonts w:cs="Times New Roman"/>
          <w:szCs w:val="28"/>
        </w:rPr>
        <w:t>. Во введении:</w:t>
      </w:r>
    </w:p>
    <w:p w:rsidR="00A82CBD" w:rsidRDefault="00D7661C" w:rsidP="00D7661C">
      <w:pPr>
        <w:pStyle w:val="4a"/>
        <w:tabs>
          <w:tab w:val="left" w:pos="0"/>
        </w:tabs>
        <w:ind w:right="-285" w:firstLine="567"/>
        <w:rPr>
          <w:lang w:val="ru-RU"/>
        </w:rPr>
      </w:pPr>
      <w:r w:rsidRPr="004607A1">
        <w:rPr>
          <w:lang w:val="ru-RU"/>
        </w:rPr>
        <w:t>р</w:t>
      </w:r>
      <w:r w:rsidRPr="004607A1">
        <w:t>аздел</w:t>
      </w:r>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4607A1" w:rsidRPr="004607A1" w:rsidRDefault="004607A1" w:rsidP="00D7661C">
      <w:pPr>
        <w:pStyle w:val="4a"/>
        <w:tabs>
          <w:tab w:val="left" w:pos="0"/>
        </w:tabs>
        <w:ind w:right="-285" w:firstLine="567"/>
        <w:rPr>
          <w:lang w:val="ru-RU"/>
        </w:rPr>
      </w:pPr>
    </w:p>
    <w:p w:rsidR="00D85844" w:rsidRDefault="00D7661C" w:rsidP="00D7661C">
      <w:pPr>
        <w:jc w:val="center"/>
        <w:rPr>
          <w:rFonts w:cs="Times New Roman"/>
          <w:szCs w:val="28"/>
        </w:rPr>
      </w:pPr>
      <w:bookmarkStart w:id="1" w:name="_Toc532646336"/>
      <w:r>
        <w:rPr>
          <w:rFonts w:cs="Times New Roman"/>
          <w:szCs w:val="28"/>
        </w:rPr>
        <w:t>«</w:t>
      </w:r>
      <w:r w:rsidR="004607A1">
        <w:rPr>
          <w:rFonts w:cs="Times New Roman"/>
          <w:szCs w:val="28"/>
        </w:rPr>
        <w:t>Нормативные</w:t>
      </w:r>
      <w:r w:rsidR="006D2895" w:rsidRPr="00955690">
        <w:rPr>
          <w:rFonts w:cs="Times New Roman"/>
          <w:szCs w:val="28"/>
        </w:rPr>
        <w:t xml:space="preserve"> правовые акты</w:t>
      </w:r>
      <w:r w:rsidR="004607A1">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B00E0A">
        <w:rPr>
          <w:rFonts w:cs="Times New Roman"/>
          <w:szCs w:val="28"/>
        </w:rPr>
        <w:t>1</w:t>
      </w:r>
      <w:r>
        <w:rPr>
          <w:rFonts w:cs="Times New Roman"/>
          <w:szCs w:val="28"/>
        </w:rPr>
        <w:t>.</w:t>
      </w:r>
      <w:r w:rsidR="00B00E0A">
        <w:rPr>
          <w:rFonts w:cs="Times New Roman"/>
          <w:szCs w:val="28"/>
        </w:rPr>
        <w:t>0</w:t>
      </w:r>
      <w:r>
        <w:rPr>
          <w:rFonts w:cs="Times New Roman"/>
          <w:szCs w:val="28"/>
        </w:rPr>
        <w:t>1</w:t>
      </w:r>
      <w:r w:rsidR="00A82CBD" w:rsidRPr="00D7661C">
        <w:rPr>
          <w:rFonts w:cs="Times New Roman"/>
          <w:szCs w:val="28"/>
        </w:rPr>
        <w:t>.20</w:t>
      </w:r>
      <w:r w:rsidR="00B00E0A">
        <w:rPr>
          <w:rFonts w:cs="Times New Roman"/>
          <w:szCs w:val="28"/>
        </w:rPr>
        <w:t>20</w:t>
      </w:r>
      <w:r>
        <w:rPr>
          <w:rFonts w:cs="Times New Roman"/>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B00E0A">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3E6DF9" w:rsidRDefault="00A82CBD" w:rsidP="00141DA3">
            <w:pPr>
              <w:tabs>
                <w:tab w:val="left" w:pos="0"/>
              </w:tabs>
              <w:jc w:val="center"/>
              <w:rPr>
                <w:rFonts w:cs="Times New Roman"/>
                <w:b/>
                <w:color w:val="000000"/>
                <w:sz w:val="24"/>
                <w:szCs w:val="24"/>
                <w:lang w:eastAsia="en-US"/>
              </w:rPr>
            </w:pPr>
            <w:r w:rsidRPr="003E6DF9">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4607A1" w:rsidRDefault="005757E7" w:rsidP="00141DA3">
            <w:pPr>
              <w:tabs>
                <w:tab w:val="left" w:pos="0"/>
              </w:tabs>
              <w:jc w:val="center"/>
              <w:rPr>
                <w:rFonts w:cs="Times New Roman"/>
                <w:color w:val="000000"/>
                <w:sz w:val="24"/>
                <w:szCs w:val="24"/>
              </w:rPr>
            </w:pPr>
            <w:hyperlink r:id="rId10" w:history="1">
              <w:r w:rsidR="00A82CBD" w:rsidRPr="004607A1">
                <w:rPr>
                  <w:rStyle w:val="afff9"/>
                  <w:b w:val="0"/>
                  <w:color w:val="000000"/>
                  <w:sz w:val="24"/>
                  <w:szCs w:val="24"/>
                  <w:u w:val="none"/>
                </w:rPr>
                <w:t xml:space="preserve"> ст. 96</w:t>
              </w:r>
            </w:hyperlink>
            <w:r w:rsidR="00A82CBD" w:rsidRPr="004607A1">
              <w:rPr>
                <w:rStyle w:val="afff9"/>
                <w:b w:val="0"/>
                <w:color w:val="000000"/>
                <w:sz w:val="24"/>
                <w:szCs w:val="24"/>
                <w:u w:val="none"/>
              </w:rPr>
              <w:t>,</w:t>
            </w:r>
          </w:p>
          <w:p w:rsidR="00A82CBD" w:rsidRPr="00940827" w:rsidRDefault="005757E7" w:rsidP="00141DA3">
            <w:pPr>
              <w:tabs>
                <w:tab w:val="left" w:pos="0"/>
              </w:tabs>
              <w:jc w:val="center"/>
              <w:rPr>
                <w:rFonts w:cs="Times New Roman"/>
                <w:color w:val="000000"/>
                <w:sz w:val="24"/>
                <w:szCs w:val="24"/>
                <w:lang w:eastAsia="en-US"/>
              </w:rPr>
            </w:pPr>
            <w:hyperlink r:id="rId11" w:history="1">
              <w:r w:rsidR="00A82CBD" w:rsidRPr="004607A1">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t>Постановление Правительства Ро</w:t>
            </w:r>
            <w:r w:rsidR="004607A1">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w:t>
            </w:r>
            <w:r w:rsidRPr="00940827">
              <w:rPr>
                <w:rFonts w:cs="Times New Roman"/>
                <w:color w:val="000000"/>
                <w:sz w:val="24"/>
                <w:szCs w:val="24"/>
                <w:lang w:eastAsia="en-US"/>
              </w:rPr>
              <w:lastRenderedPageBreak/>
              <w:t>2011 г. № 376 «О чрезвычайных ситуациях в лесах, возникших</w:t>
            </w:r>
            <w:proofErr w:type="gramEnd"/>
            <w:r w:rsidRPr="00940827">
              <w:rPr>
                <w:rFonts w:cs="Times New Roman"/>
                <w:color w:val="000000"/>
                <w:sz w:val="24"/>
                <w:szCs w:val="24"/>
                <w:lang w:eastAsia="en-US"/>
              </w:rPr>
              <w:t xml:space="preserve">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4607A1">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4607A1">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0F77B1" w:rsidP="00141DA3">
            <w:pPr>
              <w:tabs>
                <w:tab w:val="left" w:pos="0"/>
              </w:tabs>
              <w:jc w:val="center"/>
              <w:rPr>
                <w:rFonts w:cs="Times New Roman"/>
                <w:color w:val="000000"/>
                <w:sz w:val="24"/>
                <w:szCs w:val="24"/>
                <w:lang w:eastAsia="en-US"/>
              </w:rPr>
            </w:pPr>
            <w:r>
              <w:rPr>
                <w:rFonts w:cs="Times New Roman"/>
                <w:color w:val="000000"/>
                <w:sz w:val="24"/>
                <w:szCs w:val="24"/>
                <w:lang w:eastAsia="en-US"/>
              </w:rPr>
              <w:t>ч. 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B00E0A" w:rsidP="00E72D59">
            <w:pPr>
              <w:tabs>
                <w:tab w:val="left" w:pos="0"/>
              </w:tabs>
              <w:overflowPunct w:val="0"/>
              <w:autoSpaceDE w:val="0"/>
              <w:autoSpaceDN w:val="0"/>
              <w:adjustRightInd w:val="0"/>
              <w:jc w:val="both"/>
              <w:rPr>
                <w:rFonts w:cs="Times New Roman"/>
                <w:color w:val="000000"/>
                <w:sz w:val="24"/>
                <w:szCs w:val="24"/>
                <w:lang w:eastAsia="en-US"/>
              </w:rPr>
            </w:pPr>
            <w:r w:rsidRPr="00B00E0A">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0F77B1">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000F77B1">
              <w:rPr>
                <w:rFonts w:cs="Times New Roman"/>
                <w:color w:val="000000"/>
                <w:sz w:val="24"/>
                <w:szCs w:val="24"/>
                <w:lang w:eastAsia="en-US"/>
              </w:rPr>
              <w:t>от 17 июля 2012 г. №1283-р о</w:t>
            </w:r>
            <w:r w:rsidRPr="00940827">
              <w:rPr>
                <w:rFonts w:cs="Times New Roman"/>
                <w:color w:val="000000"/>
                <w:sz w:val="24"/>
                <w:szCs w:val="24"/>
                <w:lang w:eastAsia="en-US"/>
              </w:rPr>
              <w:t xml:space="preserve"> </w:t>
            </w:r>
            <w:r w:rsidR="000F77B1">
              <w:rPr>
                <w:rFonts w:cs="Times New Roman"/>
                <w:color w:val="000000"/>
                <w:sz w:val="24"/>
                <w:szCs w:val="24"/>
                <w:lang w:eastAsia="en-US"/>
              </w:rPr>
              <w:t>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0F77B1">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0F77B1">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0F77B1">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B00E0A">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B00E0A">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B00E0A">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B00E0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3E6DF9" w:rsidRDefault="00A82CBD" w:rsidP="003E6DF9">
            <w:pPr>
              <w:tabs>
                <w:tab w:val="left" w:pos="0"/>
              </w:tabs>
              <w:autoSpaceDE w:val="0"/>
              <w:autoSpaceDN w:val="0"/>
              <w:adjustRightInd w:val="0"/>
              <w:jc w:val="center"/>
              <w:rPr>
                <w:rFonts w:cs="Times New Roman"/>
                <w:b/>
                <w:color w:val="000000"/>
                <w:sz w:val="24"/>
                <w:szCs w:val="24"/>
              </w:rPr>
            </w:pPr>
            <w:r w:rsidRPr="003E6DF9">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3E6DF9">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Лесовосстановление.</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Правила лесовосстановления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B00E0A">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B00E0A">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«Об утверждении Правил лесовосстановления</w:t>
            </w:r>
            <w:r w:rsidR="003E6DF9">
              <w:rPr>
                <w:rFonts w:cs="Times New Roman"/>
                <w:sz w:val="24"/>
                <w:szCs w:val="24"/>
                <w:lang w:eastAsia="en-US"/>
              </w:rPr>
              <w:t>, состава проекта лесовосстановления, порядка разработки проекта лесовосстановления и внесения в него изменений»</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3E6DF9"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3E6DF9">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A65B5"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2A65B5">
              <w:rPr>
                <w:rFonts w:cs="Times New Roman"/>
                <w:color w:val="000000"/>
                <w:sz w:val="24"/>
                <w:szCs w:val="24"/>
                <w:lang w:eastAsia="en-US"/>
              </w:rPr>
              <w:t>2016 г.№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2A65B5">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2A65B5">
              <w:rPr>
                <w:rFonts w:cs="Times New Roman"/>
                <w:color w:val="000000"/>
                <w:sz w:val="24"/>
                <w:szCs w:val="24"/>
                <w:lang w:eastAsia="en-US"/>
              </w:rPr>
              <w:t>. № 438 «Об утверждении П</w:t>
            </w:r>
            <w:r w:rsidRPr="00940827">
              <w:rPr>
                <w:rFonts w:cs="Times New Roman"/>
                <w:color w:val="000000"/>
                <w:sz w:val="24"/>
                <w:szCs w:val="24"/>
                <w:lang w:eastAsia="en-US"/>
              </w:rPr>
              <w:t>равил создания и выделения</w:t>
            </w:r>
            <w:r w:rsidR="002A65B5">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2A65B5">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2A65B5">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2A65B5">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2A65B5">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2A65B5">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Отнесение земель, предназначенных для лесовосстановления,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2A65B5">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2A65B5">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2A65B5">
              <w:rPr>
                <w:rFonts w:cs="Times New Roman"/>
                <w:color w:val="000000"/>
                <w:sz w:val="24"/>
                <w:szCs w:val="24"/>
                <w:lang w:eastAsia="en-US"/>
              </w:rPr>
              <w:t xml:space="preserve"> г. </w:t>
            </w:r>
            <w:r w:rsidRPr="00940827">
              <w:rPr>
                <w:rFonts w:cs="Times New Roman"/>
                <w:color w:val="000000"/>
                <w:sz w:val="24"/>
                <w:szCs w:val="24"/>
                <w:lang w:eastAsia="en-US"/>
              </w:rPr>
              <w:t>№ 150 «Об утверждении Порядка отнесения земель, предназначенных для лесовосстановления,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и сбор недревесных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2018 г. № 325 «Об утверждении Правил заготовки и сбора недревесных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2A65B5">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2A65B5">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B00E0A">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B00E0A">
              <w:rPr>
                <w:rFonts w:cs="Times New Roman"/>
                <w:color w:val="000000"/>
                <w:sz w:val="24"/>
                <w:szCs w:val="24"/>
                <w:lang w:eastAsia="en-US"/>
              </w:rPr>
              <w:t xml:space="preserve">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B00E0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2A65B5" w:rsidRDefault="00A82CBD" w:rsidP="002A65B5">
            <w:pPr>
              <w:keepNext/>
              <w:tabs>
                <w:tab w:val="left" w:pos="0"/>
              </w:tabs>
              <w:jc w:val="center"/>
              <w:rPr>
                <w:rFonts w:cs="Times New Roman"/>
                <w:b/>
                <w:color w:val="000000"/>
                <w:sz w:val="24"/>
                <w:szCs w:val="24"/>
                <w:lang w:eastAsia="en-US"/>
              </w:rPr>
            </w:pPr>
            <w:r w:rsidRPr="002A65B5">
              <w:rPr>
                <w:rFonts w:cs="Times New Roman"/>
                <w:b/>
                <w:color w:val="000000"/>
                <w:sz w:val="24"/>
                <w:szCs w:val="24"/>
                <w:lang w:eastAsia="en-US"/>
              </w:rPr>
              <w:lastRenderedPageBreak/>
              <w:t>Нормативные акты Федерального агентства лесного хозяйства</w:t>
            </w:r>
            <w:r w:rsidRPr="002A65B5">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w:t>
            </w:r>
            <w:proofErr w:type="gramStart"/>
            <w:r w:rsidRPr="00940827">
              <w:rPr>
                <w:rFonts w:cs="Times New Roman"/>
                <w:color w:val="000000"/>
                <w:sz w:val="24"/>
                <w:szCs w:val="24"/>
                <w:lang w:eastAsia="en-US"/>
              </w:rPr>
              <w:t>для</w:t>
            </w:r>
            <w:proofErr w:type="gramEnd"/>
            <w:r w:rsidRPr="00940827">
              <w:rPr>
                <w:rFonts w:cs="Times New Roman"/>
                <w:color w:val="000000"/>
                <w:sz w:val="24"/>
                <w:szCs w:val="24"/>
                <w:lang w:eastAsia="en-US"/>
              </w:rPr>
              <w:t xml:space="preserve"> </w:t>
            </w:r>
            <w:proofErr w:type="gramStart"/>
            <w:r w:rsidR="00C520F8" w:rsidRPr="00940827">
              <w:rPr>
                <w:rFonts w:cs="Times New Roman"/>
                <w:color w:val="000000"/>
                <w:sz w:val="24"/>
                <w:szCs w:val="24"/>
                <w:lang w:eastAsia="en-US"/>
              </w:rPr>
              <w:t>осуществление</w:t>
            </w:r>
            <w:proofErr w:type="gramEnd"/>
            <w:r w:rsidR="00C520F8" w:rsidRPr="00940827">
              <w:rPr>
                <w:rFonts w:cs="Times New Roman"/>
                <w:color w:val="000000"/>
                <w:sz w:val="24"/>
                <w:szCs w:val="24"/>
                <w:lang w:eastAsia="en-US"/>
              </w:rPr>
              <w:t xml:space="preserve"> геолог</w:t>
            </w:r>
            <w:r w:rsidR="002A65B5">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B00E0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C76EE9" w:rsidRDefault="00A82CBD" w:rsidP="005D79E8">
            <w:pPr>
              <w:tabs>
                <w:tab w:val="left" w:pos="0"/>
              </w:tabs>
              <w:jc w:val="center"/>
              <w:rPr>
                <w:rFonts w:cs="Times New Roman"/>
                <w:b/>
                <w:color w:val="000000"/>
                <w:sz w:val="24"/>
                <w:szCs w:val="24"/>
                <w:lang w:eastAsia="en-US"/>
              </w:rPr>
            </w:pPr>
            <w:r w:rsidRPr="00C76EE9">
              <w:rPr>
                <w:rFonts w:cs="Times New Roman"/>
                <w:b/>
                <w:color w:val="000000"/>
                <w:sz w:val="24"/>
                <w:szCs w:val="24"/>
                <w:lang w:eastAsia="en-US"/>
              </w:rPr>
              <w:lastRenderedPageBreak/>
              <w:t xml:space="preserve">Нормативные акты </w:t>
            </w:r>
            <w:r w:rsidR="005D79E8" w:rsidRPr="00C76EE9">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9-1/нпс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C76EE9" w:rsidRDefault="00241C16" w:rsidP="00F8432F">
      <w:pPr>
        <w:pStyle w:val="4a"/>
        <w:tabs>
          <w:tab w:val="left" w:pos="0"/>
        </w:tabs>
        <w:ind w:right="-285"/>
        <w:rPr>
          <w:lang w:val="ru-RU"/>
        </w:rPr>
      </w:pPr>
      <w:r w:rsidRPr="00C76EE9">
        <w:rPr>
          <w:lang w:val="ru-RU"/>
        </w:rPr>
        <w:t>2</w:t>
      </w:r>
      <w:r w:rsidR="0092544D" w:rsidRPr="00C76EE9">
        <w:t>. В главе 1:</w:t>
      </w:r>
    </w:p>
    <w:p w:rsidR="00331204" w:rsidRPr="00C76EE9" w:rsidRDefault="0092544D" w:rsidP="00F8432F">
      <w:pPr>
        <w:pStyle w:val="4a"/>
        <w:tabs>
          <w:tab w:val="left" w:pos="0"/>
        </w:tabs>
        <w:ind w:right="-285"/>
      </w:pPr>
      <w:r w:rsidRPr="00C76EE9">
        <w:t>а) в разделе 1.1:</w:t>
      </w:r>
    </w:p>
    <w:p w:rsidR="008F2B30" w:rsidRPr="00D97BE3" w:rsidRDefault="00AC4FE3" w:rsidP="001B7ECC">
      <w:pPr>
        <w:pStyle w:val="ac"/>
        <w:rPr>
          <w:szCs w:val="28"/>
          <w:lang w:eastAsia="en-US"/>
        </w:rPr>
      </w:pPr>
      <w:bookmarkStart w:id="2" w:name="_Toc21017901"/>
      <w:r w:rsidRPr="00C76EE9">
        <w:t>т</w:t>
      </w:r>
      <w:r w:rsidR="00D97BE3" w:rsidRPr="00C76EE9">
        <w:t xml:space="preserve">аблицу 3 подраздела </w:t>
      </w:r>
      <w:r w:rsidR="00A71728" w:rsidRPr="00C76EE9">
        <w:t>1.1.4</w:t>
      </w:r>
      <w:r w:rsidR="00A71728">
        <w:t xml:space="preserve"> </w:t>
      </w:r>
      <w:bookmarkEnd w:id="2"/>
      <w:r w:rsidR="00D97BE3" w:rsidRPr="00F8432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1817"/>
        <w:gridCol w:w="2693"/>
        <w:gridCol w:w="966"/>
        <w:gridCol w:w="2320"/>
      </w:tblGrid>
      <w:tr w:rsidR="00C15EF1" w:rsidRPr="00C15EF1" w:rsidTr="00177456">
        <w:trPr>
          <w:tblHeader/>
          <w:jc w:val="center"/>
        </w:trPr>
        <w:tc>
          <w:tcPr>
            <w:tcW w:w="2180"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Целевое назначение лесов</w:t>
            </w:r>
          </w:p>
        </w:tc>
        <w:tc>
          <w:tcPr>
            <w:tcW w:w="1817"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Участковое лесничество</w:t>
            </w:r>
          </w:p>
        </w:tc>
        <w:tc>
          <w:tcPr>
            <w:tcW w:w="2693"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Номера кварталов или их частей</w:t>
            </w:r>
          </w:p>
        </w:tc>
        <w:tc>
          <w:tcPr>
            <w:tcW w:w="966"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Пло-щадь, га</w:t>
            </w:r>
          </w:p>
        </w:tc>
        <w:tc>
          <w:tcPr>
            <w:tcW w:w="2320"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kern w:val="28"/>
                <w:sz w:val="24"/>
                <w:szCs w:val="24"/>
              </w:rPr>
              <w:t>Основания деления лесов по целевому назначению</w:t>
            </w:r>
          </w:p>
        </w:tc>
      </w:tr>
      <w:tr w:rsidR="00C15EF1" w:rsidRPr="00C15EF1" w:rsidTr="00177456">
        <w:trPr>
          <w:tblHeader/>
          <w:jc w:val="center"/>
        </w:trPr>
        <w:tc>
          <w:tcPr>
            <w:tcW w:w="2180"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w:t>
            </w:r>
          </w:p>
        </w:tc>
        <w:tc>
          <w:tcPr>
            <w:tcW w:w="1817"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2</w:t>
            </w:r>
          </w:p>
        </w:tc>
        <w:tc>
          <w:tcPr>
            <w:tcW w:w="2693"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3</w:t>
            </w:r>
          </w:p>
        </w:tc>
        <w:tc>
          <w:tcPr>
            <w:tcW w:w="9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w:t>
            </w:r>
          </w:p>
        </w:tc>
        <w:tc>
          <w:tcPr>
            <w:tcW w:w="2320"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5</w:t>
            </w:r>
          </w:p>
        </w:tc>
      </w:tr>
      <w:tr w:rsidR="00C15EF1" w:rsidRPr="00C15EF1" w:rsidTr="00177456">
        <w:trPr>
          <w:trHeight w:val="283"/>
          <w:jc w:val="center"/>
        </w:trPr>
        <w:tc>
          <w:tcPr>
            <w:tcW w:w="2180" w:type="dxa"/>
            <w:vMerge w:val="restart"/>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Всего лесов,</w:t>
            </w:r>
          </w:p>
          <w:p w:rsidR="00C15EF1" w:rsidRPr="00C15EF1" w:rsidRDefault="00C15EF1" w:rsidP="00177456">
            <w:pPr>
              <w:rPr>
                <w:rFonts w:eastAsia="Times New Roman" w:cs="Times New Roman"/>
                <w:sz w:val="24"/>
                <w:szCs w:val="24"/>
              </w:rPr>
            </w:pPr>
            <w:r w:rsidRPr="00C15EF1">
              <w:rPr>
                <w:rFonts w:eastAsia="Times New Roman" w:cs="Times New Roman"/>
                <w:sz w:val="24"/>
                <w:szCs w:val="24"/>
              </w:rPr>
              <w:t>в том числе</w:t>
            </w:r>
          </w:p>
        </w:tc>
        <w:tc>
          <w:tcPr>
            <w:tcW w:w="1817" w:type="dxa"/>
            <w:tcBorders>
              <w:top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tcBorders>
              <w:top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66" w:type="dxa"/>
            <w:tcBorders>
              <w:top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c>
          <w:tcPr>
            <w:tcW w:w="2320" w:type="dxa"/>
            <w:vMerge w:val="restart"/>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tcBorders>
              <w:top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tcBorders>
              <w:top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66" w:type="dxa"/>
            <w:tcBorders>
              <w:top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tcBorders>
              <w:top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tcBorders>
              <w:top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66" w:type="dxa"/>
            <w:tcBorders>
              <w:top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tcBorders>
              <w:top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tcBorders>
              <w:top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66" w:type="dxa"/>
            <w:tcBorders>
              <w:top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tcBorders>
              <w:top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2693" w:type="dxa"/>
            <w:tcBorders>
              <w:top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66" w:type="dxa"/>
            <w:tcBorders>
              <w:top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restart"/>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1. Защитные леса, всего,</w:t>
            </w:r>
          </w:p>
          <w:p w:rsidR="00C15EF1" w:rsidRPr="00C15EF1" w:rsidRDefault="00C15EF1" w:rsidP="00177456">
            <w:pPr>
              <w:rPr>
                <w:rFonts w:eastAsia="Times New Roman" w:cs="Times New Roman"/>
                <w:sz w:val="24"/>
                <w:szCs w:val="24"/>
              </w:rPr>
            </w:pPr>
            <w:r w:rsidRPr="00C15EF1">
              <w:rPr>
                <w:rFonts w:eastAsia="Times New Roman" w:cs="Times New Roman"/>
                <w:sz w:val="24"/>
                <w:szCs w:val="24"/>
              </w:rPr>
              <w:t>в том числе</w:t>
            </w: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6119</w:t>
            </w:r>
          </w:p>
        </w:tc>
        <w:tc>
          <w:tcPr>
            <w:tcW w:w="2320" w:type="dxa"/>
            <w:vMerge w:val="restart"/>
            <w:vAlign w:val="center"/>
          </w:tcPr>
          <w:p w:rsidR="00C15EF1" w:rsidRPr="00C15EF1" w:rsidRDefault="00C15EF1" w:rsidP="00177456">
            <w:pPr>
              <w:ind w:left="-108" w:right="-108"/>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40743</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1671"/>
          <w:jc w:val="center"/>
        </w:trPr>
        <w:tc>
          <w:tcPr>
            <w:tcW w:w="2180" w:type="dxa"/>
            <w:vMerge w:val="restart"/>
            <w:tcBorders>
              <w:top w:val="single" w:sz="4" w:space="0" w:color="auto"/>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1.1. леса, располженные в водоохранных зонах</w:t>
            </w:r>
          </w:p>
        </w:tc>
        <w:tc>
          <w:tcPr>
            <w:tcW w:w="1817" w:type="dxa"/>
            <w:tcBorders>
              <w:lef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1-2, 4, 7-8, 10, 12-13, 16-18, 21-22, 26-28, 34-35, 37-39, 41, 50, 54-55, 58-61, 64-66, 70, 72-77, 82, 88, 90-95, 98</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562</w:t>
            </w:r>
          </w:p>
        </w:tc>
        <w:tc>
          <w:tcPr>
            <w:tcW w:w="2320" w:type="dxa"/>
            <w:vMerge w:val="restart"/>
            <w:vAlign w:val="center"/>
          </w:tcPr>
          <w:p w:rsidR="00C76EE9" w:rsidRDefault="00C15EF1" w:rsidP="00AC4FE3">
            <w:pPr>
              <w:jc w:val="center"/>
              <w:rPr>
                <w:rFonts w:cs="Times New Roman"/>
                <w:sz w:val="24"/>
                <w:szCs w:val="22"/>
                <w:lang w:eastAsia="en-US"/>
              </w:rPr>
            </w:pPr>
            <w:r w:rsidRPr="00AC4FE3">
              <w:rPr>
                <w:rFonts w:cs="Times New Roman"/>
                <w:sz w:val="24"/>
                <w:szCs w:val="22"/>
                <w:lang w:eastAsia="en-US"/>
              </w:rPr>
              <w:t xml:space="preserve">Лесной кодекс РФ. Водный кодекс РФ, Федеральный закон от 4 декабря 2006 года № 201-ФЗ </w:t>
            </w:r>
            <w:r w:rsidR="00C76EE9">
              <w:rPr>
                <w:rFonts w:cs="Times New Roman"/>
                <w:sz w:val="24"/>
                <w:szCs w:val="22"/>
                <w:lang w:eastAsia="en-US"/>
              </w:rPr>
              <w:t xml:space="preserve">    </w:t>
            </w:r>
            <w:r w:rsidRPr="00AC4FE3">
              <w:rPr>
                <w:rFonts w:cs="Times New Roman"/>
                <w:sz w:val="24"/>
                <w:szCs w:val="22"/>
                <w:lang w:eastAsia="en-US"/>
              </w:rPr>
              <w:t xml:space="preserve">«О введении в действие Лесного кодекса Российской Федерации», </w:t>
            </w:r>
          </w:p>
          <w:p w:rsidR="00C76EE9" w:rsidRDefault="00C15EF1" w:rsidP="00C76EE9">
            <w:pPr>
              <w:jc w:val="center"/>
              <w:rPr>
                <w:rFonts w:cs="Times New Roman"/>
                <w:sz w:val="24"/>
                <w:szCs w:val="22"/>
                <w:lang w:eastAsia="en-US"/>
              </w:rPr>
            </w:pPr>
            <w:r w:rsidRPr="00AC4FE3">
              <w:rPr>
                <w:rFonts w:cs="Times New Roman"/>
                <w:sz w:val="24"/>
                <w:szCs w:val="22"/>
                <w:lang w:eastAsia="en-US"/>
              </w:rPr>
              <w:t>приказ Рослесхоза</w:t>
            </w:r>
            <w:r w:rsidR="00AC4FE3" w:rsidRPr="00AC4FE3">
              <w:rPr>
                <w:rFonts w:cs="Times New Roman"/>
                <w:sz w:val="24"/>
                <w:szCs w:val="22"/>
                <w:lang w:eastAsia="en-US"/>
              </w:rPr>
              <w:t xml:space="preserve"> </w:t>
            </w:r>
            <w:r w:rsidRPr="00AC4FE3">
              <w:rPr>
                <w:rFonts w:cs="Times New Roman"/>
                <w:sz w:val="24"/>
                <w:szCs w:val="22"/>
                <w:lang w:eastAsia="en-US"/>
              </w:rPr>
              <w:t>от 16.06.2010 № 232</w:t>
            </w:r>
            <w:r w:rsidR="00AC4FE3" w:rsidRPr="00AC4FE3">
              <w:rPr>
                <w:rFonts w:cs="Times New Roman"/>
                <w:sz w:val="24"/>
                <w:szCs w:val="22"/>
                <w:lang w:eastAsia="en-US"/>
              </w:rPr>
              <w:t xml:space="preserve"> </w:t>
            </w:r>
            <w:r w:rsidRPr="00AC4FE3">
              <w:rPr>
                <w:rFonts w:cs="Times New Roman"/>
                <w:sz w:val="24"/>
                <w:szCs w:val="22"/>
                <w:lang w:eastAsia="en-US"/>
              </w:rPr>
              <w:t>«Об отнесении лесов на территории Республики Татарстан к ценным</w:t>
            </w:r>
            <w:r w:rsidR="00C76EE9">
              <w:rPr>
                <w:rFonts w:cs="Times New Roman"/>
                <w:sz w:val="24"/>
                <w:szCs w:val="22"/>
                <w:lang w:eastAsia="en-US"/>
              </w:rPr>
              <w:t xml:space="preserve"> лесам</w:t>
            </w:r>
            <w:r w:rsidRPr="00AC4FE3">
              <w:rPr>
                <w:rFonts w:cs="Times New Roman"/>
                <w:sz w:val="24"/>
                <w:szCs w:val="22"/>
                <w:lang w:eastAsia="en-US"/>
              </w:rPr>
              <w:t xml:space="preserve">, эксплуатационным лесам и установлении их границ», </w:t>
            </w:r>
          </w:p>
          <w:p w:rsidR="00C76EE9" w:rsidRDefault="00C76EE9" w:rsidP="00C76EE9">
            <w:pPr>
              <w:jc w:val="center"/>
              <w:rPr>
                <w:rFonts w:cs="Times New Roman"/>
                <w:sz w:val="24"/>
                <w:szCs w:val="22"/>
                <w:lang w:eastAsia="en-US"/>
              </w:rPr>
            </w:pPr>
            <w:r>
              <w:rPr>
                <w:rFonts w:cs="Times New Roman"/>
                <w:sz w:val="24"/>
                <w:szCs w:val="22"/>
                <w:lang w:eastAsia="en-US"/>
              </w:rPr>
              <w:t xml:space="preserve">приказ </w:t>
            </w:r>
            <w:proofErr w:type="gramStart"/>
            <w:r w:rsidR="00C15EF1" w:rsidRPr="00AC4FE3">
              <w:rPr>
                <w:rFonts w:cs="Times New Roman"/>
                <w:sz w:val="24"/>
                <w:szCs w:val="22"/>
                <w:lang w:eastAsia="en-US"/>
              </w:rPr>
              <w:t>Минприро</w:t>
            </w:r>
            <w:r>
              <w:rPr>
                <w:rFonts w:cs="Times New Roman"/>
                <w:sz w:val="24"/>
                <w:szCs w:val="22"/>
                <w:lang w:eastAsia="en-US"/>
              </w:rPr>
              <w:t>-</w:t>
            </w:r>
            <w:r w:rsidR="00C15EF1" w:rsidRPr="00AC4FE3">
              <w:rPr>
                <w:rFonts w:cs="Times New Roman"/>
                <w:sz w:val="24"/>
                <w:szCs w:val="22"/>
                <w:lang w:eastAsia="en-US"/>
              </w:rPr>
              <w:t>ды</w:t>
            </w:r>
            <w:proofErr w:type="gramEnd"/>
            <w:r w:rsidR="00C15EF1" w:rsidRPr="00AC4FE3">
              <w:rPr>
                <w:rFonts w:cs="Times New Roman"/>
                <w:sz w:val="24"/>
                <w:szCs w:val="22"/>
                <w:lang w:eastAsia="en-US"/>
              </w:rPr>
              <w:t xml:space="preserve"> </w:t>
            </w:r>
            <w:r>
              <w:rPr>
                <w:rFonts w:cs="Times New Roman"/>
                <w:sz w:val="24"/>
                <w:szCs w:val="22"/>
                <w:lang w:eastAsia="en-US"/>
              </w:rPr>
              <w:t xml:space="preserve">России </w:t>
            </w:r>
          </w:p>
          <w:p w:rsidR="00C15EF1" w:rsidRPr="00AC4FE3" w:rsidRDefault="00C15EF1" w:rsidP="00C76EE9">
            <w:pPr>
              <w:jc w:val="center"/>
              <w:rPr>
                <w:rFonts w:eastAsia="Times New Roman" w:cs="Times New Roman"/>
                <w:sz w:val="24"/>
                <w:szCs w:val="24"/>
              </w:rPr>
            </w:pPr>
            <w:r w:rsidRPr="00AC4FE3">
              <w:rPr>
                <w:rFonts w:cs="Times New Roman"/>
                <w:sz w:val="24"/>
                <w:szCs w:val="22"/>
                <w:lang w:eastAsia="en-US"/>
              </w:rPr>
              <w:t>от 29 марта</w:t>
            </w:r>
            <w:r w:rsidR="00C76EE9">
              <w:rPr>
                <w:rFonts w:cs="Times New Roman"/>
                <w:sz w:val="24"/>
                <w:szCs w:val="22"/>
                <w:lang w:eastAsia="en-US"/>
              </w:rPr>
              <w:t xml:space="preserve"> 2018 г. № 122 «Об утверждении Л</w:t>
            </w:r>
            <w:r w:rsidRPr="00AC4FE3">
              <w:rPr>
                <w:rFonts w:cs="Times New Roman"/>
                <w:sz w:val="24"/>
                <w:szCs w:val="22"/>
                <w:lang w:eastAsia="en-US"/>
              </w:rPr>
              <w:t>есоустроительной инструкции»</w:t>
            </w:r>
          </w:p>
        </w:tc>
      </w:tr>
      <w:tr w:rsidR="00C15EF1" w:rsidRPr="00C15EF1" w:rsidTr="00177456">
        <w:trPr>
          <w:trHeight w:val="283"/>
          <w:jc w:val="center"/>
        </w:trPr>
        <w:tc>
          <w:tcPr>
            <w:tcW w:w="2180" w:type="dxa"/>
            <w:vMerge/>
            <w:tcBorders>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lef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1, 4-6, 10, 14, 16, 21, 30, 38, 40, 43, 45-47, 49-52, 59, 64, 66-67, 77, 83, 93, 101, 105, 107, 110, 112-113, 115, 118</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289</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tcBorders>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lef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9, 11-12, 19-20, 22, 27-28, 32, 36-40, 42, 44, 48, 55-56, 58-59, 61, 63-64, 67, 84-85, 88-91, 93, 99-101</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327</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tcBorders>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lef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10-11, 13-16, 19, 24-30, 34-39, 41, 48, 50-51, 55-56, 66, 82, 87-89, 92, 95, 97, 111, 113, 123-125, 127, 137, 160, 168, 172, 193-199, 201, 204, 206-209, 211, 215-219, 221</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583</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6690" w:type="dxa"/>
            <w:gridSpan w:val="3"/>
            <w:tcBorders>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 по категории</w:t>
            </w:r>
          </w:p>
        </w:tc>
        <w:tc>
          <w:tcPr>
            <w:tcW w:w="966" w:type="dxa"/>
            <w:tcBorders>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1761</w:t>
            </w:r>
          </w:p>
        </w:tc>
        <w:tc>
          <w:tcPr>
            <w:tcW w:w="2320" w:type="dxa"/>
            <w:tcBorders>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restart"/>
            <w:vAlign w:val="center"/>
          </w:tcPr>
          <w:p w:rsidR="00C15EF1" w:rsidRPr="00C15EF1" w:rsidRDefault="00C15EF1" w:rsidP="00177456">
            <w:pPr>
              <w:ind w:right="-108"/>
              <w:rPr>
                <w:rFonts w:eastAsia="Times New Roman" w:cs="Times New Roman"/>
                <w:sz w:val="24"/>
                <w:szCs w:val="24"/>
              </w:rPr>
            </w:pPr>
            <w:r w:rsidRPr="00C15EF1">
              <w:rPr>
                <w:rFonts w:eastAsia="Times New Roman" w:cs="Times New Roman"/>
                <w:sz w:val="24"/>
                <w:szCs w:val="24"/>
              </w:rPr>
              <w:t>1.2. леса, выполняющие функции защиты природных и иных объектов, всего,</w:t>
            </w:r>
          </w:p>
          <w:p w:rsidR="00C15EF1" w:rsidRPr="00C15EF1" w:rsidRDefault="00C15EF1" w:rsidP="00177456">
            <w:pPr>
              <w:ind w:right="-108"/>
              <w:rPr>
                <w:rFonts w:eastAsia="Times New Roman" w:cs="Times New Roman"/>
                <w:sz w:val="24"/>
                <w:szCs w:val="24"/>
              </w:rPr>
            </w:pPr>
            <w:r w:rsidRPr="00C15EF1">
              <w:rPr>
                <w:rFonts w:eastAsia="Times New Roman" w:cs="Times New Roman"/>
                <w:sz w:val="24"/>
                <w:szCs w:val="24"/>
              </w:rPr>
              <w:t>в том числе</w:t>
            </w: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636</w:t>
            </w:r>
          </w:p>
        </w:tc>
        <w:tc>
          <w:tcPr>
            <w:tcW w:w="2320" w:type="dxa"/>
            <w:vMerge w:val="restart"/>
            <w:vAlign w:val="center"/>
          </w:tcPr>
          <w:p w:rsidR="00C15EF1" w:rsidRPr="00C15EF1" w:rsidRDefault="00C15EF1" w:rsidP="00177456">
            <w:pPr>
              <w:widowControl w:val="0"/>
              <w:jc w:val="center"/>
              <w:rPr>
                <w:rFonts w:eastAsia="Times New Roman" w:cs="Times New Roman"/>
                <w:sz w:val="24"/>
                <w:szCs w:val="24"/>
              </w:rPr>
            </w:pPr>
          </w:p>
        </w:tc>
      </w:tr>
      <w:tr w:rsidR="00C15EF1" w:rsidRPr="00C15EF1" w:rsidTr="00177456">
        <w:trPr>
          <w:trHeight w:val="130"/>
          <w:jc w:val="center"/>
        </w:trPr>
        <w:tc>
          <w:tcPr>
            <w:tcW w:w="2180" w:type="dxa"/>
            <w:vMerge/>
            <w:vAlign w:val="center"/>
          </w:tcPr>
          <w:p w:rsidR="00C15EF1" w:rsidRPr="00C15EF1" w:rsidRDefault="00C15EF1" w:rsidP="00177456">
            <w:pPr>
              <w:ind w:right="-108"/>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4646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ind w:right="-108"/>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1111</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199"/>
          <w:jc w:val="center"/>
        </w:trPr>
        <w:tc>
          <w:tcPr>
            <w:tcW w:w="2180" w:type="dxa"/>
            <w:vMerge/>
            <w:vAlign w:val="center"/>
          </w:tcPr>
          <w:p w:rsidR="00C15EF1" w:rsidRPr="00C15EF1" w:rsidRDefault="00C15EF1" w:rsidP="00177456">
            <w:pPr>
              <w:ind w:right="-108"/>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566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ind w:right="-108"/>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6959</w:t>
            </w:r>
          </w:p>
        </w:tc>
        <w:tc>
          <w:tcPr>
            <w:tcW w:w="2320" w:type="dxa"/>
            <w:vAlign w:val="center"/>
          </w:tcPr>
          <w:p w:rsidR="00C15EF1" w:rsidRPr="00C15EF1" w:rsidRDefault="00C15EF1" w:rsidP="00177456">
            <w:pPr>
              <w:jc w:val="center"/>
              <w:rPr>
                <w:rFonts w:eastAsia="Times New Roman" w:cs="Times New Roman"/>
                <w:sz w:val="24"/>
                <w:szCs w:val="24"/>
              </w:rPr>
            </w:pPr>
          </w:p>
        </w:tc>
      </w:tr>
      <w:tr w:rsidR="00C15EF1" w:rsidRPr="00C15EF1" w:rsidTr="00177456">
        <w:trPr>
          <w:cantSplit/>
          <w:trHeight w:val="283"/>
          <w:jc w:val="center"/>
        </w:trPr>
        <w:tc>
          <w:tcPr>
            <w:tcW w:w="2180" w:type="dxa"/>
            <w:vMerge w:val="restart"/>
            <w:tcBorders>
              <w:right w:val="single" w:sz="4" w:space="0" w:color="auto"/>
            </w:tcBorders>
            <w:vAlign w:val="center"/>
          </w:tcPr>
          <w:p w:rsidR="00C15EF1" w:rsidRPr="00AC4FE3" w:rsidRDefault="00C15EF1" w:rsidP="00177456">
            <w:pPr>
              <w:rPr>
                <w:rFonts w:eastAsia="Times New Roman" w:cs="Times New Roman"/>
                <w:sz w:val="24"/>
                <w:szCs w:val="24"/>
              </w:rPr>
            </w:pPr>
            <w:r w:rsidRPr="00AC4FE3">
              <w:rPr>
                <w:rFonts w:eastAsia="Times New Roman" w:cs="Times New Roman"/>
                <w:sz w:val="24"/>
                <w:szCs w:val="24"/>
              </w:rPr>
              <w:t>1.2.1. л</w:t>
            </w:r>
            <w:r w:rsidRPr="00AC4FE3">
              <w:rPr>
                <w:rFonts w:cs="Times New Roman"/>
                <w:sz w:val="24"/>
                <w:szCs w:val="22"/>
                <w:lang w:eastAsia="en-US"/>
              </w:rPr>
              <w:t xml:space="preserve">еса, расположенные в защитных полосах лесов (леса, расположенные в </w:t>
            </w:r>
            <w:r w:rsidRPr="00AC4FE3">
              <w:rPr>
                <w:rFonts w:cs="Times New Roman"/>
                <w:sz w:val="24"/>
                <w:szCs w:val="22"/>
                <w:lang w:eastAsia="en-US"/>
              </w:rPr>
              <w:lastRenderedPageBreak/>
              <w:t>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1817" w:type="dxa"/>
            <w:tcBorders>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lastRenderedPageBreak/>
              <w:t>Актюбинское</w:t>
            </w:r>
          </w:p>
        </w:tc>
        <w:tc>
          <w:tcPr>
            <w:tcW w:w="2693"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1-2, 8-9, 15, 22, 26-27, 29, 31, 37, 39-40, 47, 51, 59-60, 65, 70, 72, 75-80, 82-84, 86-88, 90-94, 96-98</w:t>
            </w:r>
          </w:p>
        </w:tc>
        <w:tc>
          <w:tcPr>
            <w:tcW w:w="966"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636</w:t>
            </w:r>
          </w:p>
        </w:tc>
        <w:tc>
          <w:tcPr>
            <w:tcW w:w="2320" w:type="dxa"/>
            <w:vMerge w:val="restart"/>
            <w:vAlign w:val="center"/>
          </w:tcPr>
          <w:p w:rsidR="00C15EF1" w:rsidRPr="00AC4FE3" w:rsidRDefault="00C15EF1" w:rsidP="00AC4FE3">
            <w:pPr>
              <w:autoSpaceDE w:val="0"/>
              <w:autoSpaceDN w:val="0"/>
              <w:adjustRightInd w:val="0"/>
              <w:jc w:val="center"/>
              <w:rPr>
                <w:rFonts w:eastAsia="Times New Roman" w:cs="Times New Roman"/>
                <w:sz w:val="24"/>
                <w:szCs w:val="24"/>
              </w:rPr>
            </w:pPr>
            <w:r w:rsidRPr="00AC4FE3">
              <w:rPr>
                <w:rFonts w:cs="Times New Roman"/>
                <w:sz w:val="24"/>
                <w:szCs w:val="22"/>
                <w:lang w:eastAsia="en-US"/>
              </w:rPr>
              <w:t>Лесной кодекс РФ,</w:t>
            </w:r>
            <w:r w:rsidR="00AC4FE3">
              <w:rPr>
                <w:rFonts w:cs="Times New Roman"/>
                <w:sz w:val="24"/>
                <w:szCs w:val="22"/>
                <w:lang w:eastAsia="en-US"/>
              </w:rPr>
              <w:t xml:space="preserve"> </w:t>
            </w:r>
            <w:r w:rsidRPr="00AC4FE3">
              <w:rPr>
                <w:rFonts w:cs="Times New Roman"/>
                <w:sz w:val="24"/>
                <w:szCs w:val="22"/>
                <w:lang w:eastAsia="en-US"/>
              </w:rPr>
              <w:t>п</w:t>
            </w:r>
            <w:r w:rsidRPr="00AC4FE3">
              <w:rPr>
                <w:rFonts w:cs="Times New Roman"/>
                <w:bCs/>
                <w:sz w:val="24"/>
                <w:szCs w:val="22"/>
                <w:lang w:eastAsia="en-US"/>
              </w:rPr>
              <w:t>риказ Рослесхоза</w:t>
            </w:r>
            <w:r w:rsidR="00AC4FE3">
              <w:rPr>
                <w:rFonts w:cs="Times New Roman"/>
                <w:bCs/>
                <w:sz w:val="24"/>
                <w:szCs w:val="22"/>
                <w:lang w:eastAsia="en-US"/>
              </w:rPr>
              <w:t xml:space="preserve"> </w:t>
            </w:r>
            <w:r w:rsidRPr="00AC4FE3">
              <w:rPr>
                <w:rFonts w:cs="Times New Roman"/>
                <w:bCs/>
                <w:sz w:val="24"/>
                <w:szCs w:val="22"/>
                <w:lang w:eastAsia="en-US"/>
              </w:rPr>
              <w:t>от 16.06.2010 № 232</w:t>
            </w:r>
            <w:r w:rsidR="00AC4FE3">
              <w:rPr>
                <w:rFonts w:cs="Times New Roman"/>
                <w:bCs/>
                <w:sz w:val="24"/>
                <w:szCs w:val="22"/>
                <w:lang w:eastAsia="en-US"/>
              </w:rPr>
              <w:t xml:space="preserve"> </w:t>
            </w:r>
            <w:r w:rsidRPr="00AC4FE3">
              <w:rPr>
                <w:rFonts w:cs="Times New Roman"/>
                <w:bCs/>
                <w:sz w:val="24"/>
                <w:szCs w:val="22"/>
                <w:lang w:eastAsia="en-US"/>
              </w:rPr>
              <w:t xml:space="preserve">«Об отнесении лесов на территории </w:t>
            </w:r>
            <w:r w:rsidRPr="00AC4FE3">
              <w:rPr>
                <w:rFonts w:cs="Times New Roman"/>
                <w:bCs/>
                <w:sz w:val="24"/>
                <w:szCs w:val="22"/>
                <w:lang w:eastAsia="en-US"/>
              </w:rPr>
              <w:lastRenderedPageBreak/>
              <w:t>Респуб</w:t>
            </w:r>
            <w:r w:rsidRPr="00AC4FE3">
              <w:rPr>
                <w:rFonts w:cs="Times New Roman"/>
                <w:bCs/>
                <w:sz w:val="24"/>
                <w:szCs w:val="22"/>
                <w:lang w:eastAsia="en-US"/>
              </w:rPr>
              <w:softHyphen/>
              <w:t>лики Татарстан к цен</w:t>
            </w:r>
            <w:r w:rsidRPr="00AC4FE3">
              <w:rPr>
                <w:rFonts w:cs="Times New Roman"/>
                <w:bCs/>
                <w:sz w:val="24"/>
                <w:szCs w:val="22"/>
                <w:lang w:eastAsia="en-US"/>
              </w:rPr>
              <w:softHyphen/>
              <w:t>ным</w:t>
            </w:r>
            <w:r w:rsidR="000A7776">
              <w:rPr>
                <w:rFonts w:cs="Times New Roman"/>
                <w:bCs/>
                <w:sz w:val="24"/>
                <w:szCs w:val="22"/>
                <w:lang w:eastAsia="en-US"/>
              </w:rPr>
              <w:t xml:space="preserve"> лесам</w:t>
            </w:r>
            <w:r w:rsidRPr="00AC4FE3">
              <w:rPr>
                <w:rFonts w:cs="Times New Roman"/>
                <w:bCs/>
                <w:sz w:val="24"/>
                <w:szCs w:val="22"/>
                <w:lang w:eastAsia="en-US"/>
              </w:rPr>
              <w:t>, эксплуатацион</w:t>
            </w:r>
            <w:r w:rsidRPr="00AC4FE3">
              <w:rPr>
                <w:rFonts w:cs="Times New Roman"/>
                <w:bCs/>
                <w:sz w:val="24"/>
                <w:szCs w:val="22"/>
                <w:lang w:eastAsia="en-US"/>
              </w:rPr>
              <w:softHyphen/>
              <w:t>ным л</w:t>
            </w:r>
            <w:r w:rsidR="000A7776">
              <w:rPr>
                <w:rFonts w:cs="Times New Roman"/>
                <w:bCs/>
                <w:sz w:val="24"/>
                <w:szCs w:val="22"/>
                <w:lang w:eastAsia="en-US"/>
              </w:rPr>
              <w:t>есам и установ</w:t>
            </w:r>
            <w:r w:rsidR="000A7776">
              <w:rPr>
                <w:rFonts w:cs="Times New Roman"/>
                <w:bCs/>
                <w:sz w:val="24"/>
                <w:szCs w:val="22"/>
                <w:lang w:eastAsia="en-US"/>
              </w:rPr>
              <w:softHyphen/>
              <w:t>лении их границ»,</w:t>
            </w:r>
            <w:r w:rsidR="00AC4FE3">
              <w:rPr>
                <w:rFonts w:cs="Times New Roman"/>
                <w:bCs/>
                <w:sz w:val="24"/>
                <w:szCs w:val="22"/>
                <w:lang w:eastAsia="en-US"/>
              </w:rPr>
              <w:t xml:space="preserve"> </w:t>
            </w:r>
            <w:r w:rsidRPr="00AC4FE3">
              <w:rPr>
                <w:rFonts w:cs="Times New Roman"/>
                <w:sz w:val="24"/>
                <w:szCs w:val="22"/>
              </w:rPr>
              <w:t>По</w:t>
            </w:r>
            <w:r w:rsidRPr="00AC4FE3">
              <w:rPr>
                <w:rFonts w:cs="Times New Roman"/>
                <w:sz w:val="24"/>
                <w:szCs w:val="22"/>
              </w:rPr>
              <w:softHyphen/>
              <w:t>становление Кабинета Министров Республики Татарстан</w:t>
            </w:r>
            <w:r w:rsidR="00AC4FE3">
              <w:rPr>
                <w:rFonts w:cs="Times New Roman"/>
                <w:sz w:val="24"/>
                <w:szCs w:val="22"/>
              </w:rPr>
              <w:t xml:space="preserve"> </w:t>
            </w:r>
            <w:r w:rsidRPr="00AC4FE3">
              <w:rPr>
                <w:rFonts w:cs="Times New Roman"/>
                <w:sz w:val="24"/>
                <w:szCs w:val="22"/>
              </w:rPr>
              <w:t xml:space="preserve">от 17.10.2019 № 916 «Об утверждении перечня автомобильных дорог общего пользования регионального или </w:t>
            </w:r>
            <w:proofErr w:type="gramStart"/>
            <w:r w:rsidRPr="00AC4FE3">
              <w:rPr>
                <w:rFonts w:cs="Times New Roman"/>
                <w:sz w:val="24"/>
                <w:szCs w:val="22"/>
              </w:rPr>
              <w:t>межмуниципально</w:t>
            </w:r>
            <w:r w:rsidR="00706160">
              <w:rPr>
                <w:rFonts w:cs="Times New Roman"/>
                <w:sz w:val="24"/>
                <w:szCs w:val="22"/>
              </w:rPr>
              <w:t>-</w:t>
            </w:r>
            <w:r w:rsidRPr="00AC4FE3">
              <w:rPr>
                <w:rFonts w:cs="Times New Roman"/>
                <w:sz w:val="24"/>
                <w:szCs w:val="22"/>
              </w:rPr>
              <w:t>го</w:t>
            </w:r>
            <w:proofErr w:type="gramEnd"/>
            <w:r w:rsidRPr="00AC4FE3">
              <w:rPr>
                <w:rFonts w:cs="Times New Roman"/>
                <w:sz w:val="24"/>
                <w:szCs w:val="22"/>
              </w:rPr>
              <w:t xml:space="preserve"> значения Республики Татарстан»</w:t>
            </w:r>
          </w:p>
        </w:tc>
      </w:tr>
      <w:tr w:rsidR="00C15EF1" w:rsidRPr="00C15EF1" w:rsidTr="00177456">
        <w:trPr>
          <w:cantSplit/>
          <w:trHeight w:val="283"/>
          <w:jc w:val="center"/>
        </w:trPr>
        <w:tc>
          <w:tcPr>
            <w:tcW w:w="2180" w:type="dxa"/>
            <w:vMerge/>
            <w:tcBorders>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2-3, 5-10, 12, 19, 21-22, 23-28, 31-34, 35, 37, 41-42, 45-48, 53-56, 58, 60-62, 65, 67, 68-76, 78, 79-82, 84-86, 87-88, 89, 90-92, 94-96, 100-105, 107, 109-115, 118</w:t>
            </w:r>
          </w:p>
        </w:tc>
        <w:tc>
          <w:tcPr>
            <w:tcW w:w="966"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1020</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cantSplit/>
          <w:trHeight w:val="283"/>
          <w:jc w:val="center"/>
        </w:trPr>
        <w:tc>
          <w:tcPr>
            <w:tcW w:w="2180" w:type="dxa"/>
            <w:vMerge/>
            <w:tcBorders>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1-3, 8-10, 12-14, 17-19, 36, 45-47, 49-50, 52, 57-58, 80-82, 85, 87-88, 90, 94, 97, 103, 106, 108</w:t>
            </w:r>
          </w:p>
        </w:tc>
        <w:tc>
          <w:tcPr>
            <w:tcW w:w="966"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424</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cantSplit/>
          <w:trHeight w:val="283"/>
          <w:jc w:val="center"/>
        </w:trPr>
        <w:tc>
          <w:tcPr>
            <w:tcW w:w="2180" w:type="dxa"/>
            <w:vMerge/>
            <w:tcBorders>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47, 56, 72, 76, 78, 96-97, 103, 106-107, 110-114, 116, 118-119, 123-124, 126, 131, 138, 140-141, 155, 157, 159-160, 165-168, 174-176, 201-208, 210-211, 213-214, 216, 218-219</w:t>
            </w:r>
          </w:p>
        </w:tc>
        <w:tc>
          <w:tcPr>
            <w:tcW w:w="966"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566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6690" w:type="dxa"/>
            <w:gridSpan w:val="3"/>
            <w:tcBorders>
              <w:top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 по категории</w:t>
            </w:r>
          </w:p>
        </w:tc>
        <w:tc>
          <w:tcPr>
            <w:tcW w:w="966" w:type="dxa"/>
            <w:tcBorders>
              <w:top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2646</w:t>
            </w:r>
          </w:p>
        </w:tc>
        <w:tc>
          <w:tcPr>
            <w:tcW w:w="2320" w:type="dxa"/>
            <w:tcBorders>
              <w:top w:val="single" w:sz="4" w:space="0" w:color="auto"/>
            </w:tcBorders>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restart"/>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1.2.2. леса, расположенные в лесопарковых зонах</w:t>
            </w: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w:t>
            </w:r>
          </w:p>
        </w:tc>
        <w:tc>
          <w:tcPr>
            <w:tcW w:w="2320" w:type="dxa"/>
            <w:vMerge w:val="restart"/>
            <w:vAlign w:val="center"/>
          </w:tcPr>
          <w:p w:rsidR="00C15EF1" w:rsidRPr="00C15EF1" w:rsidRDefault="00C15EF1" w:rsidP="00177456">
            <w:pPr>
              <w:jc w:val="center"/>
              <w:rPr>
                <w:rFonts w:cs="Times New Roman"/>
                <w:strike/>
                <w:sz w:val="24"/>
                <w:szCs w:val="24"/>
                <w:lang w:eastAsia="en-US"/>
              </w:rPr>
            </w:pPr>
            <w:r w:rsidRPr="00C15EF1">
              <w:rPr>
                <w:rFonts w:cs="Times New Roman"/>
                <w:sz w:val="24"/>
                <w:szCs w:val="24"/>
                <w:lang w:eastAsia="en-US"/>
              </w:rPr>
              <w:t xml:space="preserve">Федеральный закон от 4 декабря 2006 года № 201-ФЗ </w:t>
            </w:r>
            <w:r w:rsidR="000A7776">
              <w:rPr>
                <w:rFonts w:cs="Times New Roman"/>
                <w:sz w:val="24"/>
                <w:szCs w:val="24"/>
                <w:lang w:eastAsia="en-US"/>
              </w:rPr>
              <w:t xml:space="preserve">    </w:t>
            </w:r>
            <w:r w:rsidRPr="00C15EF1">
              <w:rPr>
                <w:rFonts w:cs="Times New Roman"/>
                <w:sz w:val="24"/>
                <w:szCs w:val="24"/>
                <w:lang w:eastAsia="en-US"/>
              </w:rPr>
              <w:t>«О введении в действие Лесного кодекса Российской Федерации», распоряжение Кабинета Министров Республики Татарстан от 18.04.2011 № 543-р</w:t>
            </w: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23-28, 31-34, 53-56, 68-76, 79-82, 87-88, 90-92, 94-96</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3626</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45-47, 49-50, 52</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687</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6690" w:type="dxa"/>
            <w:gridSpan w:val="3"/>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 по категории</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4313</w:t>
            </w:r>
          </w:p>
        </w:tc>
        <w:tc>
          <w:tcPr>
            <w:tcW w:w="2320" w:type="dxa"/>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130"/>
          <w:jc w:val="center"/>
        </w:trPr>
        <w:tc>
          <w:tcPr>
            <w:tcW w:w="2180" w:type="dxa"/>
            <w:vMerge w:val="restart"/>
            <w:tcBorders>
              <w:top w:val="single" w:sz="4" w:space="0" w:color="auto"/>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1.3. ценные леса, всего,</w:t>
            </w:r>
          </w:p>
          <w:p w:rsidR="00C15EF1" w:rsidRPr="00C15EF1" w:rsidRDefault="00C15EF1" w:rsidP="00177456">
            <w:pPr>
              <w:rPr>
                <w:rFonts w:eastAsia="Times New Roman" w:cs="Times New Roman"/>
                <w:sz w:val="24"/>
                <w:szCs w:val="24"/>
              </w:rPr>
            </w:pPr>
            <w:r w:rsidRPr="00C15EF1">
              <w:rPr>
                <w:rFonts w:eastAsia="Times New Roman" w:cs="Times New Roman"/>
                <w:sz w:val="24"/>
                <w:szCs w:val="24"/>
              </w:rPr>
              <w:t>в том числе</w:t>
            </w:r>
          </w:p>
        </w:tc>
        <w:tc>
          <w:tcPr>
            <w:tcW w:w="1817"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4921</w:t>
            </w:r>
          </w:p>
        </w:tc>
        <w:tc>
          <w:tcPr>
            <w:tcW w:w="2320" w:type="dxa"/>
            <w:vMerge w:val="restart"/>
            <w:tcBorders>
              <w:top w:val="single" w:sz="4" w:space="0" w:color="auto"/>
              <w:left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47"/>
          <w:jc w:val="center"/>
        </w:trPr>
        <w:tc>
          <w:tcPr>
            <w:tcW w:w="2180" w:type="dxa"/>
            <w:vMerge/>
            <w:tcBorders>
              <w:top w:val="single" w:sz="4" w:space="0" w:color="auto"/>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4957</w:t>
            </w:r>
          </w:p>
        </w:tc>
        <w:tc>
          <w:tcPr>
            <w:tcW w:w="2320" w:type="dxa"/>
            <w:vMerge/>
            <w:tcBorders>
              <w:top w:val="single" w:sz="4" w:space="0" w:color="auto"/>
              <w:left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tcBorders>
              <w:top w:val="single" w:sz="4" w:space="0" w:color="auto"/>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8508</w:t>
            </w:r>
          </w:p>
        </w:tc>
        <w:tc>
          <w:tcPr>
            <w:tcW w:w="2320" w:type="dxa"/>
            <w:vMerge/>
            <w:tcBorders>
              <w:top w:val="single" w:sz="4" w:space="0" w:color="auto"/>
              <w:left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47"/>
          <w:jc w:val="center"/>
        </w:trPr>
        <w:tc>
          <w:tcPr>
            <w:tcW w:w="2180" w:type="dxa"/>
            <w:vMerge/>
            <w:tcBorders>
              <w:top w:val="single" w:sz="4" w:space="0" w:color="auto"/>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p>
        </w:tc>
        <w:tc>
          <w:tcPr>
            <w:tcW w:w="1817" w:type="dxa"/>
            <w:tcBorders>
              <w:top w:val="single" w:sz="4" w:space="0" w:color="auto"/>
              <w:left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tcBorders>
              <w:top w:val="single" w:sz="4" w:space="0" w:color="auto"/>
              <w:left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66" w:type="dxa"/>
            <w:tcBorders>
              <w:top w:val="single" w:sz="4" w:space="0" w:color="auto"/>
              <w:left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13637</w:t>
            </w:r>
          </w:p>
        </w:tc>
        <w:tc>
          <w:tcPr>
            <w:tcW w:w="2320" w:type="dxa"/>
            <w:vMerge/>
            <w:tcBorders>
              <w:top w:val="single" w:sz="4" w:space="0" w:color="auto"/>
              <w:left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6690" w:type="dxa"/>
            <w:gridSpan w:val="3"/>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 по категории</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32023</w:t>
            </w:r>
          </w:p>
        </w:tc>
        <w:tc>
          <w:tcPr>
            <w:tcW w:w="2320" w:type="dxa"/>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restart"/>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 xml:space="preserve">1.3.1. </w:t>
            </w:r>
            <w:r w:rsidRPr="00C15EF1">
              <w:rPr>
                <w:rFonts w:cs="Times New Roman"/>
                <w:sz w:val="24"/>
                <w:szCs w:val="24"/>
              </w:rPr>
              <w:t>лесостепные леса</w:t>
            </w:r>
            <w:r w:rsidRPr="00C15EF1">
              <w:t xml:space="preserve"> </w:t>
            </w:r>
            <w:r w:rsidRPr="00C15EF1">
              <w:rPr>
                <w:rFonts w:cs="Times New Roman"/>
                <w:sz w:val="24"/>
                <w:szCs w:val="24"/>
              </w:rPr>
              <w:t xml:space="preserve">(леса, расположенные в степной зоне, лесостепной зоне, выполняющие </w:t>
            </w:r>
            <w:r w:rsidRPr="00C15EF1">
              <w:rPr>
                <w:rFonts w:cs="Times New Roman"/>
                <w:sz w:val="24"/>
                <w:szCs w:val="24"/>
              </w:rPr>
              <w:lastRenderedPageBreak/>
              <w:t>защитные функции)</w:t>
            </w: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lastRenderedPageBreak/>
              <w:t>Актюбинское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 xml:space="preserve">кварталы 32-33, 42-46, 48-49, 52-53, 56-57, 67-69, 71, 81, 85, 89, части кварталов 28, 34-35, 37-41, 47, 50-51, 54-55, 58, 65-66, 70, 72-80, 82-84, </w:t>
            </w:r>
            <w:r w:rsidRPr="00C15EF1">
              <w:rPr>
                <w:rFonts w:eastAsia="Times New Roman" w:cs="Times New Roman"/>
                <w:sz w:val="24"/>
                <w:szCs w:val="24"/>
              </w:rPr>
              <w:lastRenderedPageBreak/>
              <w:t>86-88, 90-98</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lastRenderedPageBreak/>
              <w:t>4912</w:t>
            </w:r>
          </w:p>
        </w:tc>
        <w:tc>
          <w:tcPr>
            <w:tcW w:w="2320" w:type="dxa"/>
            <w:vMerge w:val="restart"/>
            <w:vAlign w:val="center"/>
          </w:tcPr>
          <w:p w:rsidR="00C15EF1" w:rsidRPr="00C15EF1" w:rsidRDefault="00C15EF1" w:rsidP="00177456">
            <w:pPr>
              <w:jc w:val="center"/>
              <w:rPr>
                <w:rFonts w:eastAsia="Times New Roman" w:cs="Times New Roman"/>
                <w:sz w:val="24"/>
                <w:szCs w:val="24"/>
              </w:rPr>
            </w:pPr>
            <w:r w:rsidRPr="00C15EF1">
              <w:rPr>
                <w:rFonts w:cs="Times New Roman"/>
                <w:sz w:val="24"/>
                <w:szCs w:val="24"/>
                <w:lang w:eastAsia="en-US"/>
              </w:rPr>
              <w:t>Приказ Рослесхоза от 16.06.2010 № 232 «Об отнесении лесов на территории Республики Татарстан к ценным</w:t>
            </w:r>
            <w:r w:rsidR="000A7776">
              <w:rPr>
                <w:rFonts w:cs="Times New Roman"/>
                <w:sz w:val="24"/>
                <w:szCs w:val="24"/>
                <w:lang w:eastAsia="en-US"/>
              </w:rPr>
              <w:t xml:space="preserve"> </w:t>
            </w:r>
            <w:r w:rsidR="000A7776">
              <w:rPr>
                <w:rFonts w:cs="Times New Roman"/>
                <w:sz w:val="24"/>
                <w:szCs w:val="24"/>
                <w:lang w:eastAsia="en-US"/>
              </w:rPr>
              <w:lastRenderedPageBreak/>
              <w:t>лесам</w:t>
            </w:r>
            <w:r w:rsidRPr="00C15EF1">
              <w:rPr>
                <w:rFonts w:cs="Times New Roman"/>
                <w:sz w:val="24"/>
                <w:szCs w:val="24"/>
                <w:lang w:eastAsia="en-US"/>
              </w:rPr>
              <w:t>, эксплуатационным лесам и установлении их границ»</w:t>
            </w: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44, 57, 99, 106, 108, 116-117, части кварталов 1-22, 29-30, 35-43, 45-52, 58-67, 77-78, 83-86, 89, 93, 97-98, 100-105, 107, 109-115, 118</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4852</w:t>
            </w:r>
          </w:p>
        </w:tc>
        <w:tc>
          <w:tcPr>
            <w:tcW w:w="2320" w:type="dxa"/>
            <w:vMerge/>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2-44, 37-39, 48, 51, 53-108</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8455</w:t>
            </w:r>
          </w:p>
        </w:tc>
        <w:tc>
          <w:tcPr>
            <w:tcW w:w="2320" w:type="dxa"/>
            <w:vMerge/>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276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117, 120-122, 128-130, 132-136, 139, 142-154, 156, 158, 161-164, 169-171, 173, 177-192, 200, 212, 220, части кварталов 1-116, 118-119, 123-127, 131, 137-138, 140-141, 155, 157, 159-160, 165-168, 172, 174-176, 193-199, 201-211, 213-219, 221</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13637</w:t>
            </w:r>
          </w:p>
        </w:tc>
        <w:tc>
          <w:tcPr>
            <w:tcW w:w="2320" w:type="dxa"/>
            <w:vMerge/>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283"/>
          <w:jc w:val="center"/>
        </w:trPr>
        <w:tc>
          <w:tcPr>
            <w:tcW w:w="6690" w:type="dxa"/>
            <w:gridSpan w:val="3"/>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 по категории</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31856</w:t>
            </w:r>
          </w:p>
        </w:tc>
        <w:tc>
          <w:tcPr>
            <w:tcW w:w="2320" w:type="dxa"/>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283"/>
          <w:jc w:val="center"/>
        </w:trPr>
        <w:tc>
          <w:tcPr>
            <w:tcW w:w="2180" w:type="dxa"/>
            <w:vMerge w:val="restart"/>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1.3.2. леса, имеющие научное или историко-культурное значение</w:t>
            </w: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часть квартала 37</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9</w:t>
            </w:r>
          </w:p>
        </w:tc>
        <w:tc>
          <w:tcPr>
            <w:tcW w:w="2320" w:type="dxa"/>
            <w:vMerge w:val="restart"/>
            <w:vAlign w:val="center"/>
          </w:tcPr>
          <w:p w:rsidR="00C15EF1" w:rsidRPr="00C15EF1" w:rsidRDefault="00C15EF1" w:rsidP="00177456">
            <w:pPr>
              <w:jc w:val="center"/>
              <w:rPr>
                <w:rFonts w:eastAsia="Times New Roman" w:cs="Times New Roman"/>
                <w:sz w:val="24"/>
                <w:szCs w:val="24"/>
              </w:rPr>
            </w:pPr>
            <w:r w:rsidRPr="00C15EF1">
              <w:rPr>
                <w:rFonts w:cs="Times New Roman"/>
                <w:sz w:val="24"/>
                <w:szCs w:val="24"/>
                <w:lang w:eastAsia="en-US"/>
              </w:rPr>
              <w:t>Приказ Рослесхоза от 16.06.2010 № 232 «Об отнесении лесов на территории Республики Татарстан к ценным</w:t>
            </w:r>
            <w:r w:rsidR="008413FC">
              <w:rPr>
                <w:rFonts w:cs="Times New Roman"/>
                <w:sz w:val="24"/>
                <w:szCs w:val="24"/>
                <w:lang w:eastAsia="en-US"/>
              </w:rPr>
              <w:t xml:space="preserve"> лесам</w:t>
            </w:r>
            <w:r w:rsidRPr="00C15EF1">
              <w:rPr>
                <w:rFonts w:cs="Times New Roman"/>
                <w:sz w:val="24"/>
                <w:szCs w:val="24"/>
                <w:lang w:eastAsia="en-US"/>
              </w:rPr>
              <w:t>, эксплуатационным лесам и установлении их границ»</w:t>
            </w: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18, 35-36</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105</w:t>
            </w:r>
          </w:p>
        </w:tc>
        <w:tc>
          <w:tcPr>
            <w:tcW w:w="2320" w:type="dxa"/>
            <w:vMerge/>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части кварталов 37-39</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53</w:t>
            </w:r>
          </w:p>
        </w:tc>
        <w:tc>
          <w:tcPr>
            <w:tcW w:w="2320" w:type="dxa"/>
            <w:vMerge/>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w:t>
            </w:r>
          </w:p>
        </w:tc>
        <w:tc>
          <w:tcPr>
            <w:tcW w:w="2320" w:type="dxa"/>
            <w:vMerge/>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283"/>
          <w:jc w:val="center"/>
        </w:trPr>
        <w:tc>
          <w:tcPr>
            <w:tcW w:w="6690" w:type="dxa"/>
            <w:gridSpan w:val="3"/>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 по категории</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167</w:t>
            </w:r>
          </w:p>
        </w:tc>
        <w:tc>
          <w:tcPr>
            <w:tcW w:w="2320" w:type="dxa"/>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restart"/>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2. Эксплуатацион-ные леса</w:t>
            </w: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2693"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3, 5-6, 11, 14, 19-20, 23-25, 30, 36, 62-63, части кварталов 1-2, 4, 7-10, 12-13, 15-18, 21-22, 26-27, 29, 31, 59-61, 64</w:t>
            </w: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3390</w:t>
            </w:r>
          </w:p>
        </w:tc>
        <w:tc>
          <w:tcPr>
            <w:tcW w:w="2320" w:type="dxa"/>
            <w:vMerge w:val="restart"/>
            <w:vAlign w:val="center"/>
          </w:tcPr>
          <w:p w:rsidR="00C15EF1" w:rsidRPr="00C15EF1" w:rsidRDefault="00C15EF1" w:rsidP="00177456">
            <w:pPr>
              <w:jc w:val="center"/>
              <w:rPr>
                <w:rFonts w:eastAsia="Times New Roman" w:cs="Times New Roman"/>
                <w:sz w:val="24"/>
                <w:szCs w:val="24"/>
              </w:rPr>
            </w:pPr>
            <w:r w:rsidRPr="00C15EF1">
              <w:rPr>
                <w:rFonts w:cs="Times New Roman"/>
                <w:sz w:val="24"/>
                <w:szCs w:val="24"/>
                <w:lang w:eastAsia="en-US"/>
              </w:rPr>
              <w:t>Приказ Рослесхоза от 16.06.2010 № 232 «Об отнесении лесов на территории Республики Татарстан к ценным</w:t>
            </w:r>
            <w:r w:rsidR="00706160">
              <w:rPr>
                <w:rFonts w:cs="Times New Roman"/>
                <w:sz w:val="24"/>
                <w:szCs w:val="24"/>
                <w:lang w:eastAsia="en-US"/>
              </w:rPr>
              <w:t xml:space="preserve"> лесам</w:t>
            </w:r>
            <w:r w:rsidRPr="00C15EF1">
              <w:rPr>
                <w:rFonts w:cs="Times New Roman"/>
                <w:sz w:val="24"/>
                <w:szCs w:val="24"/>
                <w:lang w:eastAsia="en-US"/>
              </w:rPr>
              <w:t>, эксплуатационным лесам и установлении их границ»</w:t>
            </w: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w:t>
            </w:r>
          </w:p>
        </w:tc>
        <w:tc>
          <w:tcPr>
            <w:tcW w:w="2320" w:type="dxa"/>
            <w:vMerge/>
            <w:vAlign w:val="center"/>
          </w:tcPr>
          <w:p w:rsidR="00C15EF1" w:rsidRPr="00C15EF1" w:rsidRDefault="00C15EF1" w:rsidP="00177456">
            <w:pPr>
              <w:jc w:val="center"/>
              <w:rPr>
                <w:rFonts w:eastAsia="Times New Roman" w:cs="Times New Roman"/>
                <w:color w:val="FF0000"/>
                <w:sz w:val="24"/>
                <w:szCs w:val="24"/>
              </w:rPr>
            </w:pPr>
          </w:p>
        </w:tc>
      </w:tr>
      <w:tr w:rsidR="00C15EF1" w:rsidRPr="00C15EF1" w:rsidTr="00177456">
        <w:trPr>
          <w:trHeight w:val="311"/>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C15EF1" w:rsidTr="00177456">
        <w:trPr>
          <w:trHeight w:val="283"/>
          <w:jc w:val="center"/>
        </w:trPr>
        <w:tc>
          <w:tcPr>
            <w:tcW w:w="2180" w:type="dxa"/>
            <w:vMerge/>
            <w:vAlign w:val="center"/>
          </w:tcPr>
          <w:p w:rsidR="00C15EF1" w:rsidRPr="00C15EF1" w:rsidRDefault="00C15EF1" w:rsidP="00177456">
            <w:pPr>
              <w:rPr>
                <w:rFonts w:eastAsia="Times New Roman" w:cs="Times New Roman"/>
                <w:sz w:val="24"/>
                <w:szCs w:val="24"/>
              </w:rPr>
            </w:pPr>
          </w:p>
        </w:tc>
        <w:tc>
          <w:tcPr>
            <w:tcW w:w="1817" w:type="dxa"/>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2693" w:type="dxa"/>
            <w:vAlign w:val="center"/>
          </w:tcPr>
          <w:p w:rsidR="00C15EF1" w:rsidRPr="00C15EF1" w:rsidRDefault="00C15EF1" w:rsidP="00177456">
            <w:pPr>
              <w:jc w:val="center"/>
              <w:rPr>
                <w:rFonts w:eastAsia="Times New Roman" w:cs="Times New Roman"/>
                <w:sz w:val="24"/>
                <w:szCs w:val="24"/>
              </w:rPr>
            </w:pPr>
          </w:p>
        </w:tc>
        <w:tc>
          <w:tcPr>
            <w:tcW w:w="966" w:type="dxa"/>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w:t>
            </w:r>
          </w:p>
        </w:tc>
        <w:tc>
          <w:tcPr>
            <w:tcW w:w="2320" w:type="dxa"/>
            <w:vMerge/>
            <w:vAlign w:val="center"/>
          </w:tcPr>
          <w:p w:rsidR="00C15EF1" w:rsidRPr="00C15EF1" w:rsidRDefault="00C15EF1" w:rsidP="00177456">
            <w:pPr>
              <w:jc w:val="center"/>
              <w:rPr>
                <w:rFonts w:eastAsia="Times New Roman" w:cs="Times New Roman"/>
                <w:sz w:val="24"/>
                <w:szCs w:val="24"/>
              </w:rPr>
            </w:pPr>
          </w:p>
        </w:tc>
      </w:tr>
      <w:tr w:rsidR="00C15EF1" w:rsidRPr="00347486" w:rsidTr="00177456">
        <w:trPr>
          <w:trHeight w:val="283"/>
          <w:jc w:val="center"/>
        </w:trPr>
        <w:tc>
          <w:tcPr>
            <w:tcW w:w="6690" w:type="dxa"/>
            <w:gridSpan w:val="3"/>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 по категории</w:t>
            </w:r>
          </w:p>
        </w:tc>
        <w:tc>
          <w:tcPr>
            <w:tcW w:w="966" w:type="dxa"/>
            <w:vAlign w:val="center"/>
          </w:tcPr>
          <w:p w:rsidR="00C15EF1" w:rsidRPr="00347486" w:rsidRDefault="00C15EF1" w:rsidP="00177456">
            <w:pPr>
              <w:jc w:val="center"/>
              <w:rPr>
                <w:rFonts w:eastAsia="Times New Roman" w:cs="Times New Roman"/>
                <w:sz w:val="24"/>
                <w:szCs w:val="24"/>
              </w:rPr>
            </w:pPr>
            <w:r w:rsidRPr="00C15EF1">
              <w:rPr>
                <w:rFonts w:eastAsia="Times New Roman" w:cs="Times New Roman"/>
                <w:sz w:val="24"/>
                <w:szCs w:val="24"/>
              </w:rPr>
              <w:t>3390</w:t>
            </w:r>
          </w:p>
        </w:tc>
        <w:tc>
          <w:tcPr>
            <w:tcW w:w="2320" w:type="dxa"/>
            <w:vAlign w:val="center"/>
          </w:tcPr>
          <w:p w:rsidR="00C15EF1" w:rsidRPr="00347486" w:rsidRDefault="00C15EF1" w:rsidP="00177456">
            <w:pPr>
              <w:jc w:val="center"/>
              <w:rPr>
                <w:rFonts w:eastAsia="Times New Roman"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Default="00D97BE3" w:rsidP="001B7ECC">
      <w:pPr>
        <w:pStyle w:val="ac"/>
      </w:pPr>
      <w:bookmarkStart w:id="3" w:name="_Toc21017903"/>
      <w:r w:rsidRPr="00EB2C42">
        <w:lastRenderedPageBreak/>
        <w:t>в абзаце первом подраздела 1.1.6</w:t>
      </w:r>
      <w:r>
        <w:t xml:space="preserve"> </w:t>
      </w:r>
      <w:r w:rsidRPr="00F8432F">
        <w:t>цифры «103» заменить цифрами «112»;</w:t>
      </w:r>
    </w:p>
    <w:p w:rsidR="00712B52" w:rsidRPr="00EE540D" w:rsidRDefault="00EE540D" w:rsidP="001B7ECC">
      <w:pPr>
        <w:pStyle w:val="ac"/>
      </w:pPr>
      <w:bookmarkStart w:id="4" w:name="_Toc532646339"/>
      <w:bookmarkStart w:id="5" w:name="_Toc21017907"/>
      <w:bookmarkEnd w:id="3"/>
      <w:r w:rsidRPr="00EB2C42">
        <w:t xml:space="preserve">б) </w:t>
      </w:r>
      <w:r w:rsidR="00AC4FE3" w:rsidRPr="00EB2C42">
        <w:t>т</w:t>
      </w:r>
      <w:r w:rsidRPr="00EB2C42">
        <w:t>аблицу 5 раздела 1.2</w:t>
      </w:r>
      <w:r>
        <w:t xml:space="preserve"> </w:t>
      </w:r>
      <w:bookmarkEnd w:id="4"/>
      <w:bookmarkEnd w:id="5"/>
      <w:r w:rsidRPr="00AC4FE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1011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1701"/>
        <w:gridCol w:w="4066"/>
        <w:gridCol w:w="992"/>
      </w:tblGrid>
      <w:tr w:rsidR="00C15EF1" w:rsidRPr="00C15EF1" w:rsidTr="00177456">
        <w:trPr>
          <w:trHeight w:val="680"/>
          <w:tblHeader/>
          <w:jc w:val="center"/>
        </w:trPr>
        <w:tc>
          <w:tcPr>
            <w:tcW w:w="3359"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Виды разрешённого использования лесов</w:t>
            </w:r>
          </w:p>
        </w:tc>
        <w:tc>
          <w:tcPr>
            <w:tcW w:w="1701"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Наименование участкового лесничества</w:t>
            </w:r>
          </w:p>
        </w:tc>
        <w:tc>
          <w:tcPr>
            <w:tcW w:w="4066"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Перечень кварталов или их частей</w:t>
            </w:r>
          </w:p>
        </w:tc>
        <w:tc>
          <w:tcPr>
            <w:tcW w:w="992" w:type="dxa"/>
            <w:tcBorders>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Пло-щадь, га</w:t>
            </w:r>
          </w:p>
        </w:tc>
      </w:tr>
      <w:tr w:rsidR="00C15EF1" w:rsidRPr="00C15EF1" w:rsidTr="00177456">
        <w:trPr>
          <w:trHeight w:val="227"/>
          <w:tblHeader/>
          <w:jc w:val="center"/>
        </w:trPr>
        <w:tc>
          <w:tcPr>
            <w:tcW w:w="3359"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w:t>
            </w:r>
          </w:p>
        </w:tc>
        <w:tc>
          <w:tcPr>
            <w:tcW w:w="1701"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2</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3</w:t>
            </w:r>
          </w:p>
        </w:tc>
        <w:tc>
          <w:tcPr>
            <w:tcW w:w="992"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4</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spacing w:line="268" w:lineRule="exact"/>
              <w:ind w:left="164"/>
              <w:rPr>
                <w:rFonts w:eastAsia="Times New Roman" w:cs="Times New Roman"/>
                <w:sz w:val="24"/>
                <w:szCs w:val="24"/>
                <w:lang w:eastAsia="en-US"/>
              </w:rPr>
            </w:pPr>
            <w:r w:rsidRPr="00C15EF1">
              <w:rPr>
                <w:rFonts w:eastAsia="Times New Roman" w:cs="Times New Roman"/>
                <w:sz w:val="24"/>
                <w:szCs w:val="24"/>
                <w:lang w:eastAsia="en-US"/>
              </w:rPr>
              <w:t>1. Заготовка древесины</w:t>
            </w:r>
          </w:p>
          <w:p w:rsidR="00C15EF1" w:rsidRPr="00C15EF1" w:rsidRDefault="00C15EF1" w:rsidP="00177456">
            <w:pPr>
              <w:widowControl w:val="0"/>
              <w:spacing w:line="268" w:lineRule="exact"/>
              <w:ind w:left="164"/>
              <w:rPr>
                <w:rFonts w:eastAsia="Times New Roman" w:cs="Times New Roman"/>
                <w:sz w:val="24"/>
                <w:szCs w:val="24"/>
              </w:rPr>
            </w:pPr>
            <w:r w:rsidRPr="00C15EF1">
              <w:rPr>
                <w:rFonts w:eastAsia="Times New Roman" w:cs="Times New Roman"/>
                <w:sz w:val="24"/>
                <w:szCs w:val="24"/>
                <w:lang w:eastAsia="en-US"/>
              </w:rPr>
              <w:t>(ст. ст. 25, 29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ind w:left="164"/>
              <w:rPr>
                <w:rFonts w:eastAsia="Times New Roman" w:cs="Times New Roman"/>
                <w:sz w:val="24"/>
                <w:szCs w:val="24"/>
                <w:lang w:eastAsia="en-US"/>
              </w:rPr>
            </w:pPr>
            <w:r w:rsidRPr="00C15EF1">
              <w:rPr>
                <w:rFonts w:eastAsia="Times New Roman" w:cs="Times New Roman"/>
                <w:sz w:val="24"/>
                <w:szCs w:val="24"/>
                <w:lang w:eastAsia="en-US"/>
              </w:rPr>
              <w:t>2. Заготовка живицы</w:t>
            </w:r>
          </w:p>
          <w:p w:rsidR="00C15EF1" w:rsidRPr="00C15EF1" w:rsidRDefault="00C15EF1" w:rsidP="00177456">
            <w:pPr>
              <w:widowControl w:val="0"/>
              <w:ind w:left="164"/>
              <w:rPr>
                <w:rFonts w:eastAsia="Times New Roman" w:cs="Times New Roman"/>
                <w:sz w:val="24"/>
                <w:szCs w:val="24"/>
              </w:rPr>
            </w:pPr>
            <w:r w:rsidRPr="00C15EF1">
              <w:rPr>
                <w:rFonts w:eastAsia="Times New Roman" w:cs="Times New Roman"/>
                <w:sz w:val="24"/>
                <w:szCs w:val="24"/>
                <w:lang w:eastAsia="en-US"/>
              </w:rPr>
              <w:t>(ст. ст. 25, 31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3, 5-6, 11, 14, 19-20, 23-25, 30, 36 ,62-63, части кварталов 1-2, 4, 7-10, 12-13, 15-18, 21-22, 26-27, 29, 31, 59-61, 64</w:t>
            </w:r>
          </w:p>
        </w:tc>
        <w:tc>
          <w:tcPr>
            <w:tcW w:w="992"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1787</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34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1787</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ind w:left="142" w:right="397"/>
              <w:rPr>
                <w:rFonts w:eastAsia="Times New Roman" w:cs="Times New Roman"/>
                <w:sz w:val="24"/>
                <w:szCs w:val="24"/>
                <w:lang w:eastAsia="en-US"/>
              </w:rPr>
            </w:pPr>
            <w:r w:rsidRPr="00C15EF1">
              <w:rPr>
                <w:rFonts w:eastAsia="Times New Roman" w:cs="Times New Roman"/>
                <w:sz w:val="24"/>
                <w:szCs w:val="24"/>
                <w:lang w:eastAsia="en-US"/>
              </w:rPr>
              <w:t>3. Заготовка и сбор недревесных лесных ресурсов</w:t>
            </w:r>
          </w:p>
          <w:p w:rsidR="00C15EF1" w:rsidRPr="00C15EF1" w:rsidRDefault="00C15EF1" w:rsidP="00177456">
            <w:pPr>
              <w:widowControl w:val="0"/>
              <w:ind w:left="142" w:right="397"/>
              <w:rPr>
                <w:rFonts w:eastAsia="Times New Roman" w:cs="Times New Roman"/>
                <w:sz w:val="24"/>
                <w:szCs w:val="24"/>
              </w:rPr>
            </w:pPr>
            <w:r w:rsidRPr="00C15EF1">
              <w:rPr>
                <w:rFonts w:eastAsia="Times New Roman" w:cs="Times New Roman"/>
                <w:sz w:val="24"/>
                <w:szCs w:val="24"/>
                <w:lang w:eastAsia="en-US"/>
              </w:rPr>
              <w:t>(ст. ст. 25, 32 ЛК РФ)</w:t>
            </w:r>
          </w:p>
        </w:tc>
        <w:tc>
          <w:tcPr>
            <w:tcW w:w="1701" w:type="dxa"/>
            <w:tcBorders>
              <w:top w:val="nil"/>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nil"/>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nil"/>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34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right w:val="single" w:sz="4" w:space="0" w:color="auto"/>
            </w:tcBorders>
          </w:tcPr>
          <w:p w:rsidR="00C15EF1" w:rsidRPr="00C15EF1" w:rsidRDefault="00C15EF1" w:rsidP="00177456">
            <w:pPr>
              <w:ind w:left="164"/>
              <w:rPr>
                <w:rFonts w:eastAsia="Times New Roman" w:cs="Times New Roman"/>
                <w:sz w:val="24"/>
                <w:szCs w:val="24"/>
                <w:lang w:eastAsia="en-US"/>
              </w:rPr>
            </w:pPr>
            <w:r w:rsidRPr="00C15EF1">
              <w:rPr>
                <w:rFonts w:eastAsia="Times New Roman" w:cs="Times New Roman"/>
                <w:sz w:val="24"/>
                <w:szCs w:val="24"/>
                <w:lang w:eastAsia="en-US"/>
              </w:rPr>
              <w:t>4. Заготовка пищевых лесных ресурсов и сбор лекарственных растений</w:t>
            </w:r>
          </w:p>
          <w:p w:rsidR="00C15EF1" w:rsidRPr="00C15EF1" w:rsidRDefault="00C15EF1" w:rsidP="00F95273">
            <w:pPr>
              <w:ind w:left="164"/>
              <w:rPr>
                <w:rFonts w:eastAsia="Times New Roman" w:cs="Times New Roman"/>
                <w:sz w:val="24"/>
                <w:szCs w:val="24"/>
              </w:rPr>
            </w:pPr>
            <w:r w:rsidRPr="00C15EF1">
              <w:rPr>
                <w:rFonts w:eastAsia="Times New Roman" w:cs="Times New Roman"/>
                <w:sz w:val="24"/>
                <w:szCs w:val="24"/>
                <w:lang w:eastAsia="en-US"/>
              </w:rPr>
              <w:t>(ст. ст. 25, 3</w:t>
            </w:r>
            <w:r w:rsidR="00F95273">
              <w:rPr>
                <w:rFonts w:eastAsia="Times New Roman" w:cs="Times New Roman"/>
                <w:sz w:val="24"/>
                <w:szCs w:val="24"/>
                <w:lang w:eastAsia="en-US"/>
              </w:rPr>
              <w:t>4</w:t>
            </w:r>
            <w:r w:rsidRPr="00C15EF1">
              <w:rPr>
                <w:rFonts w:eastAsia="Times New Roman" w:cs="Times New Roman"/>
                <w:sz w:val="24"/>
                <w:szCs w:val="24"/>
                <w:lang w:eastAsia="en-US"/>
              </w:rPr>
              <w:t xml:space="preserve"> ЛК РФ)</w:t>
            </w:r>
          </w:p>
        </w:tc>
        <w:tc>
          <w:tcPr>
            <w:tcW w:w="1701"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квартвлы 1-98</w:t>
            </w:r>
          </w:p>
        </w:tc>
        <w:tc>
          <w:tcPr>
            <w:tcW w:w="992"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Borders>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Borders>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Borders>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227"/>
          <w:jc w:val="center"/>
        </w:trPr>
        <w:tc>
          <w:tcPr>
            <w:tcW w:w="3359" w:type="dxa"/>
            <w:vMerge/>
            <w:tcBorders>
              <w:bottom w:val="single" w:sz="4" w:space="0" w:color="auto"/>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ind w:left="164" w:right="113"/>
              <w:rPr>
                <w:rFonts w:eastAsia="Times New Roman" w:cs="Times New Roman"/>
                <w:sz w:val="24"/>
                <w:szCs w:val="24"/>
                <w:lang w:eastAsia="en-US"/>
              </w:rPr>
            </w:pPr>
            <w:r w:rsidRPr="00C15EF1">
              <w:rPr>
                <w:rFonts w:eastAsia="Times New Roman" w:cs="Times New Roman"/>
                <w:sz w:val="24"/>
                <w:szCs w:val="24"/>
                <w:lang w:eastAsia="en-US"/>
              </w:rPr>
              <w:t>5. Осуществление видов деятельности в сфере охотничьего хозяйства</w:t>
            </w:r>
          </w:p>
          <w:p w:rsidR="00C15EF1" w:rsidRPr="00C15EF1" w:rsidRDefault="00C15EF1" w:rsidP="00177456">
            <w:pPr>
              <w:widowControl w:val="0"/>
              <w:ind w:left="164" w:right="113"/>
              <w:rPr>
                <w:rFonts w:eastAsia="Times New Roman" w:cs="Times New Roman"/>
                <w:sz w:val="24"/>
                <w:szCs w:val="24"/>
              </w:rPr>
            </w:pPr>
            <w:r w:rsidRPr="00C15EF1">
              <w:rPr>
                <w:rFonts w:eastAsia="Times New Roman" w:cs="Times New Roman"/>
                <w:sz w:val="24"/>
                <w:szCs w:val="24"/>
                <w:lang w:eastAsia="en-US"/>
              </w:rPr>
              <w:t>(ст. ст. 25, 36 ЛК РФ). Запрещено: лесопарковые зоны, зеленые зоны, городские леса</w:t>
            </w:r>
          </w:p>
        </w:tc>
        <w:tc>
          <w:tcPr>
            <w:tcW w:w="1701" w:type="dxa"/>
            <w:tcBorders>
              <w:top w:val="single" w:sz="4" w:space="0" w:color="auto"/>
              <w:bottom w:val="single" w:sz="4" w:space="0" w:color="auto"/>
              <w:right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 3, 5-6, 9,14-15, 17, 21-23, 28, 31, 43-45, 47-50, 52-53, 56, 59-61, 63-64, 67-69, 71, 74, 77-81, 89, 94, 96-97, части кварталов 2, 4, 7-8, 10-13, 16, 18-20, 24-27, 29-30, 32-42, 46, 51, 54-55, 57-58, 62, 65-66, 70, 72-73, 75-76, 82-88, 90-93, 95, 98</w:t>
            </w:r>
          </w:p>
        </w:tc>
        <w:tc>
          <w:tcPr>
            <w:tcW w:w="992" w:type="dxa"/>
            <w:tcBorders>
              <w:top w:val="single" w:sz="4" w:space="0" w:color="auto"/>
              <w:left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6994,9</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 4-8, 11, 15-19, 24-25, 29, 31, 35, 38, 44, 50-52, 55-57, 62-64, 67, 75-77, 82, 85, 91, 97-99, 106, 115, 117, части кварталов 3, 9-10, 12-14, 20-23, 26-28, 30, 32-34, 36-37, 39-43, 45-49, 53-54, 58-61, 65, 66, 68-74, 78-81, 83-84, 86-90, 92-96, 100-105, 107-114, 116, 118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5359,4</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3, 10-11, 16, 18, 20, 23, 25-26, 29, 33-34, 40-46, 48-51, 53, 55-56, 59-</w:t>
            </w:r>
            <w:r w:rsidRPr="00C15EF1">
              <w:rPr>
                <w:rFonts w:eastAsia="Times New Roman" w:cs="Times New Roman"/>
                <w:sz w:val="24"/>
                <w:szCs w:val="24"/>
              </w:rPr>
              <w:lastRenderedPageBreak/>
              <w:t>66, 68-71, 73-79, 89, 95-96, 98, 103-105, 107, части кварталов: 1-2, 4-9, 12-15, 17, 19, 21-22, 24, 27-28, 30-32, 35-39, 47, 52, 54, 57-58, 67, 72, 80-88, 90-94, 97, 99-102, 106, 108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lastRenderedPageBreak/>
              <w:t>7971,4</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1-36, 38, 44-50, 52-56, 58-64, 66, 70, 74-80, 83, 85, 91, 100-103, 105-109, 114, 116-117, 119-120, 122, 128-129, 131-132, 134-156, 161-162, 164, 170-172, 178-180, 187-192, 195, 198, 202, 212-214, части кварталов 37, 39-43, 51, 57, 65, 67-69, 71-73, 81-82, 84, 87-90, 92-99, 104-106, 110-113, 115, 118, 121, 123-127, 130, 133, 157-160, 163, 165-169, 173-177, 181-186, 193-194, 196-197, 199-201, 203-211, 215-219</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4838,1</w:t>
            </w:r>
          </w:p>
        </w:tc>
      </w:tr>
      <w:tr w:rsidR="00C15EF1" w:rsidRPr="00C15EF1" w:rsidTr="00177456">
        <w:trPr>
          <w:trHeight w:val="227"/>
          <w:jc w:val="center"/>
        </w:trPr>
        <w:tc>
          <w:tcPr>
            <w:tcW w:w="3359" w:type="dxa"/>
            <w:vMerge/>
            <w:tcBorders>
              <w:bottom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25163,8</w:t>
            </w:r>
          </w:p>
        </w:tc>
      </w:tr>
      <w:tr w:rsidR="00C15EF1" w:rsidRPr="00C15EF1" w:rsidTr="00177456">
        <w:trPr>
          <w:trHeight w:val="1256"/>
          <w:jc w:val="center"/>
        </w:trPr>
        <w:tc>
          <w:tcPr>
            <w:tcW w:w="3359" w:type="dxa"/>
            <w:vMerge w:val="restart"/>
            <w:tcBorders>
              <w:top w:val="single" w:sz="4" w:space="0" w:color="auto"/>
            </w:tcBorders>
          </w:tcPr>
          <w:p w:rsidR="00C15EF1" w:rsidRPr="00C15EF1" w:rsidRDefault="00C15EF1" w:rsidP="00177456">
            <w:pPr>
              <w:widowControl w:val="0"/>
              <w:ind w:left="164" w:right="114"/>
              <w:rPr>
                <w:rFonts w:eastAsia="Times New Roman" w:cs="Times New Roman"/>
                <w:sz w:val="24"/>
                <w:szCs w:val="24"/>
                <w:lang w:eastAsia="en-US"/>
              </w:rPr>
            </w:pPr>
            <w:r w:rsidRPr="00C15EF1">
              <w:rPr>
                <w:rFonts w:eastAsia="Times New Roman" w:cs="Times New Roman"/>
                <w:sz w:val="24"/>
                <w:szCs w:val="24"/>
                <w:lang w:eastAsia="en-US"/>
              </w:rPr>
              <w:t>6. Ведение сельского хозяйства</w:t>
            </w:r>
          </w:p>
          <w:p w:rsidR="00C15EF1" w:rsidRPr="00C15EF1" w:rsidRDefault="00C15EF1" w:rsidP="00177456">
            <w:pPr>
              <w:widowControl w:val="0"/>
              <w:ind w:left="164" w:right="114"/>
              <w:rPr>
                <w:rFonts w:eastAsia="Times New Roman" w:cs="Times New Roman"/>
                <w:sz w:val="24"/>
                <w:szCs w:val="24"/>
              </w:rPr>
            </w:pPr>
            <w:r w:rsidRPr="00C15EF1">
              <w:rPr>
                <w:rFonts w:eastAsia="Times New Roman" w:cs="Times New Roman"/>
                <w:sz w:val="24"/>
                <w:szCs w:val="24"/>
                <w:lang w:eastAsia="en-US"/>
              </w:rPr>
              <w:t>(ст. ст. 25, 38 ЛК РФ). Запрещено: лесопарковые зоны, городские леса. ОЗУ, зеленые зоны, запрещено за исключением сенокошения и пчеловодства</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 3, 5-6, 9, 14-15, 17, 21-23, 28, 31, 43-45, 47-50, 52-53, 56, 59-61, 63-64, 67-69, 71, 74, 77-81, 89, 94, 96-97, части кварталов 2, 4, 7-8, 10-13, 16,18-20, 24-27, 29-30, 32-42, 46, 51, 54-55, 57-58, 62, 65-66, 70, 72-73, 75-76, 82-88, 90-93, 95, 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4840,0</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 4-8, 11, 15-19, 24-25, 29, 31, 35, 38, 44, 50-52, 55-57, 62-64, 67, 75-77, 82, 85, 91, 97-99, 106, 115, 117, части кварталов 3, 9-10, 12-14, 20-23, 26-28, 30, 32-34, 36-37, 39-43, 45-49, 53-54, 58-61, 65, 66, 68-74, 78-81, 83-84, 86-90, 92-96, 100-105, 107-114, 116, 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4503,3</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3, 10-11, 16, 18, 20, 23, 25-26, 29, 33-34, 40-46, 48-51, 53, 55-56, 59-66, 68-71, 73-79, 89, 95-96, 98, 103-105, 107, части кварталов 1-2, 4-9, 12-15, 17, 19, 21-22, 24, 27-28, 30-32, 35-39, 47, 52, 54, 57-58, 67, 72, 80-88, 90-94, 97, 99-102, 106, 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5848,8</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 xml:space="preserve">кварталы 1-36, 38, 44-50, 52-56, 58-64, 66, 70, 74-80, 83, 85, 91, 100-103, 105-109, 114, 116-117, 119-120, 122, 128-129, 131-132, 134-156, 161-162, 164, 170-172, 178-180, 187-192, 195, 198, 202, 212-214, части кварталы 37, 39-43, 51, 57, 65, 67-69, 71-73, 81-82, 84, 87-90, 92-99, 104-106, 110-113, 115, </w:t>
            </w:r>
            <w:r w:rsidRPr="00C15EF1">
              <w:rPr>
                <w:rFonts w:eastAsia="Times New Roman" w:cs="Times New Roman"/>
                <w:sz w:val="24"/>
                <w:szCs w:val="24"/>
              </w:rPr>
              <w:lastRenderedPageBreak/>
              <w:t>118, 121, 123-127, 130, 133, 157-160, 163, 165-169, 173-177, 181-186, 193-194, 196-197, 199-201, 203-211, 215-219</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lastRenderedPageBreak/>
              <w:t>6268,6</w:t>
            </w:r>
          </w:p>
        </w:tc>
      </w:tr>
      <w:tr w:rsidR="00C15EF1" w:rsidRPr="00C15EF1" w:rsidTr="00177456">
        <w:trPr>
          <w:trHeight w:val="34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21460,7</w:t>
            </w:r>
          </w:p>
        </w:tc>
      </w:tr>
      <w:tr w:rsidR="00C15EF1" w:rsidRPr="00C15EF1" w:rsidTr="00177456">
        <w:trPr>
          <w:trHeight w:val="227"/>
          <w:jc w:val="center"/>
        </w:trPr>
        <w:tc>
          <w:tcPr>
            <w:tcW w:w="3359" w:type="dxa"/>
            <w:vMerge w:val="restart"/>
            <w:tcBorders>
              <w:top w:val="single" w:sz="4" w:space="0" w:color="auto"/>
              <w:left w:val="single" w:sz="4" w:space="0" w:color="auto"/>
              <w:right w:val="single" w:sz="4" w:space="0" w:color="auto"/>
            </w:tcBorders>
          </w:tcPr>
          <w:p w:rsidR="00C15EF1" w:rsidRPr="00C15EF1" w:rsidRDefault="00C15EF1" w:rsidP="00177456">
            <w:pPr>
              <w:widowControl w:val="0"/>
              <w:ind w:left="164"/>
              <w:rPr>
                <w:rFonts w:eastAsia="Times New Roman" w:cs="Times New Roman"/>
                <w:sz w:val="24"/>
                <w:szCs w:val="24"/>
                <w:lang w:eastAsia="en-US"/>
              </w:rPr>
            </w:pPr>
            <w:r w:rsidRPr="00C15EF1">
              <w:rPr>
                <w:rFonts w:eastAsia="Times New Roman" w:cs="Times New Roman"/>
                <w:sz w:val="24"/>
                <w:szCs w:val="24"/>
                <w:lang w:eastAsia="en-US"/>
              </w:rPr>
              <w:t>7. Осуществление научно-исследовательской деятельности, образовательной деятельности</w:t>
            </w:r>
          </w:p>
          <w:p w:rsidR="00C15EF1" w:rsidRPr="00C15EF1" w:rsidRDefault="00C15EF1" w:rsidP="00177456">
            <w:pPr>
              <w:widowControl w:val="0"/>
              <w:ind w:left="164"/>
              <w:rPr>
                <w:rFonts w:eastAsia="Times New Roman" w:cs="Times New Roman"/>
                <w:sz w:val="24"/>
                <w:szCs w:val="24"/>
              </w:rPr>
            </w:pPr>
            <w:r w:rsidRPr="00C15EF1">
              <w:rPr>
                <w:rFonts w:eastAsia="Times New Roman" w:cs="Times New Roman"/>
                <w:sz w:val="24"/>
                <w:szCs w:val="24"/>
                <w:lang w:eastAsia="en-US"/>
              </w:rPr>
              <w:t>(ст. ст. 25, 40 ЛК РФ)</w:t>
            </w: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Borders>
              <w:left w:val="single" w:sz="4" w:space="0" w:color="auto"/>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Borders>
              <w:left w:val="single" w:sz="4" w:space="0" w:color="auto"/>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Borders>
              <w:left w:val="single" w:sz="4" w:space="0" w:color="auto"/>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227"/>
          <w:jc w:val="center"/>
        </w:trPr>
        <w:tc>
          <w:tcPr>
            <w:tcW w:w="3359" w:type="dxa"/>
            <w:vMerge/>
            <w:tcBorders>
              <w:left w:val="single" w:sz="4" w:space="0" w:color="auto"/>
              <w:bottom w:val="single" w:sz="4" w:space="0" w:color="auto"/>
              <w:right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ind w:left="164"/>
              <w:rPr>
                <w:rFonts w:eastAsia="Times New Roman" w:cs="Times New Roman"/>
                <w:sz w:val="24"/>
                <w:szCs w:val="24"/>
              </w:rPr>
            </w:pPr>
            <w:r w:rsidRPr="00C15EF1">
              <w:rPr>
                <w:rFonts w:eastAsia="Times New Roman" w:cs="Times New Roman"/>
                <w:sz w:val="24"/>
                <w:szCs w:val="24"/>
                <w:lang w:eastAsia="en-US"/>
              </w:rPr>
              <w:t>8. Осуществление рекреационной деятельности (ст. ст. 25, 41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361"/>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spacing w:before="1" w:line="274" w:lineRule="exact"/>
              <w:ind w:left="164"/>
              <w:rPr>
                <w:rFonts w:eastAsia="Times New Roman" w:cs="Times New Roman"/>
                <w:sz w:val="24"/>
                <w:szCs w:val="24"/>
              </w:rPr>
            </w:pPr>
            <w:r w:rsidRPr="00C15EF1">
              <w:rPr>
                <w:rFonts w:eastAsia="Times New Roman" w:cs="Times New Roman"/>
                <w:sz w:val="24"/>
                <w:szCs w:val="24"/>
                <w:lang w:eastAsia="en-US"/>
              </w:rPr>
              <w:t>9. Создание лесных плантаций и их эксплуатация (ст. ст. 25, 42 ЛК РФ). Запрещено: защитные леса, ОЗУ</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227"/>
          <w:jc w:val="center"/>
        </w:trPr>
        <w:tc>
          <w:tcPr>
            <w:tcW w:w="3359" w:type="dxa"/>
            <w:vMerge/>
            <w:tcBorders>
              <w:top w:val="nil"/>
            </w:tcBorders>
          </w:tcPr>
          <w:p w:rsidR="00C15EF1" w:rsidRPr="00C15EF1" w:rsidRDefault="00C15EF1" w:rsidP="00177456">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227"/>
          <w:jc w:val="center"/>
        </w:trPr>
        <w:tc>
          <w:tcPr>
            <w:tcW w:w="3359" w:type="dxa"/>
            <w:vMerge/>
            <w:tcBorders>
              <w:top w:val="nil"/>
            </w:tcBorders>
          </w:tcPr>
          <w:p w:rsidR="00C15EF1" w:rsidRPr="00C15EF1" w:rsidRDefault="00C15EF1" w:rsidP="00177456">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227"/>
          <w:jc w:val="center"/>
        </w:trPr>
        <w:tc>
          <w:tcPr>
            <w:tcW w:w="3359" w:type="dxa"/>
            <w:vMerge/>
            <w:tcBorders>
              <w:top w:val="nil"/>
            </w:tcBorders>
          </w:tcPr>
          <w:p w:rsidR="00C15EF1" w:rsidRPr="00C15EF1" w:rsidRDefault="00C15EF1" w:rsidP="00177456">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227"/>
          <w:jc w:val="center"/>
        </w:trPr>
        <w:tc>
          <w:tcPr>
            <w:tcW w:w="3359" w:type="dxa"/>
            <w:vMerge/>
            <w:tcBorders>
              <w:top w:val="nil"/>
            </w:tcBorders>
          </w:tcPr>
          <w:p w:rsidR="00C15EF1" w:rsidRPr="00C15EF1" w:rsidRDefault="00C15EF1" w:rsidP="00177456">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right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0</w:t>
            </w:r>
          </w:p>
        </w:tc>
      </w:tr>
      <w:tr w:rsidR="00C15EF1" w:rsidRPr="00C15EF1" w:rsidTr="00177456">
        <w:trPr>
          <w:trHeight w:val="227"/>
          <w:jc w:val="center"/>
        </w:trPr>
        <w:tc>
          <w:tcPr>
            <w:tcW w:w="3359" w:type="dxa"/>
            <w:vMerge w:val="restart"/>
            <w:tcBorders>
              <w:top w:val="single" w:sz="4" w:space="0" w:color="auto"/>
              <w:bottom w:val="single" w:sz="4" w:space="0" w:color="auto"/>
            </w:tcBorders>
          </w:tcPr>
          <w:p w:rsidR="00C15EF1" w:rsidRPr="00C15EF1" w:rsidRDefault="00C15EF1" w:rsidP="00177456">
            <w:pPr>
              <w:ind w:left="164"/>
              <w:rPr>
                <w:rFonts w:cs="Times New Roman"/>
                <w:sz w:val="24"/>
                <w:szCs w:val="24"/>
              </w:rPr>
            </w:pPr>
            <w:r w:rsidRPr="00C15EF1">
              <w:rPr>
                <w:rFonts w:cs="Times New Roman"/>
                <w:sz w:val="24"/>
                <w:szCs w:val="24"/>
              </w:rPr>
              <w:t>10. Выращивание лесных плодовых, ягодных, декоративных растений, лекарственных растений</w:t>
            </w:r>
          </w:p>
          <w:p w:rsidR="00C15EF1" w:rsidRPr="00C15EF1" w:rsidRDefault="00C15EF1" w:rsidP="00177456">
            <w:pPr>
              <w:ind w:left="164"/>
              <w:rPr>
                <w:rFonts w:eastAsia="Times New Roman" w:cs="Times New Roman"/>
                <w:sz w:val="24"/>
                <w:szCs w:val="24"/>
              </w:rPr>
            </w:pPr>
            <w:r w:rsidRPr="00C15EF1">
              <w:rPr>
                <w:rFonts w:cs="Times New Roman"/>
                <w:sz w:val="24"/>
                <w:szCs w:val="24"/>
              </w:rPr>
              <w:t>(ст. ст. 25, 39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Borders>
              <w:top w:val="single" w:sz="4" w:space="0" w:color="auto"/>
            </w:tcBorders>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ind w:left="129"/>
              <w:rPr>
                <w:rFonts w:eastAsia="Times New Roman" w:cs="Times New Roman"/>
                <w:sz w:val="24"/>
                <w:szCs w:val="24"/>
              </w:rPr>
            </w:pPr>
            <w:r w:rsidRPr="00C15EF1">
              <w:rPr>
                <w:rFonts w:eastAsia="Times New Roman" w:cs="Times New Roman"/>
                <w:sz w:val="24"/>
                <w:szCs w:val="24"/>
              </w:rPr>
              <w:t>10</w:t>
            </w:r>
            <w:r w:rsidRPr="00C15EF1">
              <w:rPr>
                <w:rFonts w:eastAsia="Times New Roman" w:cs="Times New Roman"/>
                <w:sz w:val="24"/>
                <w:szCs w:val="24"/>
                <w:vertAlign w:val="superscript"/>
              </w:rPr>
              <w:t>1</w:t>
            </w:r>
            <w:r w:rsidRPr="00C15EF1">
              <w:rPr>
                <w:rFonts w:eastAsia="Times New Roman" w:cs="Times New Roman"/>
                <w:sz w:val="24"/>
                <w:szCs w:val="24"/>
              </w:rPr>
              <w:t>. Выращивание посадочного материала лесных растений (саженцев, сеянцев)</w:t>
            </w:r>
          </w:p>
          <w:p w:rsidR="00C15EF1" w:rsidRPr="00C15EF1" w:rsidRDefault="00C15EF1" w:rsidP="00177456">
            <w:pPr>
              <w:ind w:left="129"/>
              <w:rPr>
                <w:rFonts w:eastAsia="Times New Roman" w:cs="Times New Roman"/>
                <w:sz w:val="24"/>
                <w:szCs w:val="24"/>
              </w:rPr>
            </w:pPr>
            <w:r w:rsidRPr="00C15EF1">
              <w:rPr>
                <w:rFonts w:eastAsia="Times New Roman" w:cs="Times New Roman"/>
                <w:sz w:val="24"/>
                <w:szCs w:val="24"/>
              </w:rPr>
              <w:t>(ст. ст. 25, 39.1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ind w:left="164" w:right="114"/>
              <w:rPr>
                <w:rFonts w:eastAsia="Times New Roman" w:cs="Times New Roman"/>
                <w:sz w:val="24"/>
                <w:szCs w:val="24"/>
                <w:lang w:eastAsia="en-US"/>
              </w:rPr>
            </w:pPr>
            <w:r w:rsidRPr="00C15EF1">
              <w:rPr>
                <w:rFonts w:eastAsia="Times New Roman" w:cs="Times New Roman"/>
                <w:sz w:val="24"/>
                <w:szCs w:val="24"/>
                <w:lang w:eastAsia="en-US"/>
              </w:rPr>
              <w:t>11. Осуществление геологического изучения недр, разведка и добыча полезных ископаемых</w:t>
            </w:r>
          </w:p>
          <w:p w:rsidR="00C15EF1" w:rsidRPr="00C15EF1" w:rsidRDefault="00C15EF1" w:rsidP="00177456">
            <w:pPr>
              <w:widowControl w:val="0"/>
              <w:ind w:left="164" w:right="114"/>
              <w:rPr>
                <w:rFonts w:eastAsia="Times New Roman" w:cs="Times New Roman"/>
                <w:sz w:val="24"/>
                <w:szCs w:val="24"/>
                <w:lang w:eastAsia="en-US"/>
              </w:rPr>
            </w:pPr>
            <w:r w:rsidRPr="00C15EF1">
              <w:rPr>
                <w:rFonts w:eastAsia="Times New Roman" w:cs="Times New Roman"/>
                <w:sz w:val="24"/>
                <w:szCs w:val="24"/>
                <w:lang w:eastAsia="en-US"/>
              </w:rPr>
              <w:t>(ст. ст. 25, 43 ЛК РФ).</w:t>
            </w:r>
          </w:p>
          <w:p w:rsidR="00C15EF1" w:rsidRPr="00C15EF1" w:rsidRDefault="00C15EF1" w:rsidP="00177456">
            <w:pPr>
              <w:widowControl w:val="0"/>
              <w:ind w:left="164" w:right="114"/>
              <w:rPr>
                <w:rFonts w:eastAsia="Times New Roman" w:cs="Times New Roman"/>
                <w:sz w:val="24"/>
                <w:szCs w:val="24"/>
              </w:rPr>
            </w:pPr>
            <w:r w:rsidRPr="00C15EF1">
              <w:rPr>
                <w:rFonts w:eastAsia="Times New Roman" w:cs="Times New Roman"/>
                <w:sz w:val="24"/>
                <w:szCs w:val="24"/>
                <w:lang w:eastAsia="en-US"/>
              </w:rPr>
              <w:t>Запрещено: лесопарковые зоны, зеленые зоны, городские леса</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Pr>
          <w:p w:rsidR="00C15EF1" w:rsidRPr="00C15EF1" w:rsidRDefault="00C15EF1" w:rsidP="00177456">
            <w:pPr>
              <w:spacing w:line="200" w:lineRule="exact"/>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Pr>
          <w:p w:rsidR="00C15EF1" w:rsidRPr="00C15EF1" w:rsidRDefault="00C15EF1" w:rsidP="00177456">
            <w:pPr>
              <w:spacing w:line="200" w:lineRule="exact"/>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Pr>
          <w:p w:rsidR="00C15EF1" w:rsidRPr="00C15EF1" w:rsidRDefault="00C15EF1" w:rsidP="00177456">
            <w:pPr>
              <w:spacing w:line="200" w:lineRule="exact"/>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227"/>
          <w:jc w:val="center"/>
        </w:trPr>
        <w:tc>
          <w:tcPr>
            <w:tcW w:w="3359" w:type="dxa"/>
            <w:vMerge/>
          </w:tcPr>
          <w:p w:rsidR="00C15EF1" w:rsidRPr="00C15EF1" w:rsidRDefault="00C15EF1" w:rsidP="00177456">
            <w:pPr>
              <w:spacing w:line="200" w:lineRule="exact"/>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227"/>
          <w:jc w:val="center"/>
        </w:trPr>
        <w:tc>
          <w:tcPr>
            <w:tcW w:w="3359" w:type="dxa"/>
            <w:vMerge w:val="restart"/>
            <w:tcBorders>
              <w:top w:val="single" w:sz="4" w:space="0" w:color="auto"/>
            </w:tcBorders>
          </w:tcPr>
          <w:p w:rsidR="00C15EF1" w:rsidRPr="00C15EF1" w:rsidRDefault="00C15EF1" w:rsidP="00177456">
            <w:pPr>
              <w:widowControl w:val="0"/>
              <w:ind w:left="164"/>
              <w:rPr>
                <w:rFonts w:eastAsia="Times New Roman" w:cs="Times New Roman"/>
                <w:sz w:val="24"/>
                <w:szCs w:val="24"/>
                <w:lang w:eastAsia="en-US"/>
              </w:rPr>
            </w:pPr>
            <w:r w:rsidRPr="00C15EF1">
              <w:rPr>
                <w:rFonts w:eastAsia="Times New Roman" w:cs="Times New Roman"/>
                <w:sz w:val="24"/>
                <w:szCs w:val="24"/>
                <w:lang w:eastAsia="en-US"/>
              </w:rPr>
              <w:t>12. Строительство и эксплуатация водохранилищ, иных искусственных водных объектов, а также гидротехнических сооружений, речных портов, причалов</w:t>
            </w:r>
          </w:p>
          <w:p w:rsidR="00C15EF1" w:rsidRPr="00C15EF1" w:rsidRDefault="00C15EF1" w:rsidP="00177456">
            <w:pPr>
              <w:widowControl w:val="0"/>
              <w:ind w:left="164"/>
              <w:rPr>
                <w:rFonts w:eastAsia="Times New Roman" w:cs="Times New Roman"/>
                <w:sz w:val="24"/>
                <w:szCs w:val="24"/>
              </w:rPr>
            </w:pPr>
            <w:r w:rsidRPr="00C15EF1">
              <w:rPr>
                <w:rFonts w:eastAsia="Times New Roman" w:cs="Times New Roman"/>
                <w:sz w:val="24"/>
                <w:szCs w:val="24"/>
                <w:lang w:eastAsia="en-US"/>
              </w:rPr>
              <w:t>(ст. ст. 25, 44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227"/>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170"/>
          <w:jc w:val="center"/>
        </w:trPr>
        <w:tc>
          <w:tcPr>
            <w:tcW w:w="3359" w:type="dxa"/>
            <w:vMerge w:val="restart"/>
            <w:tcBorders>
              <w:top w:val="single" w:sz="4" w:space="0" w:color="auto"/>
            </w:tcBorders>
          </w:tcPr>
          <w:p w:rsidR="00AC4FE3" w:rsidRPr="00AC4FE3" w:rsidRDefault="00C15EF1" w:rsidP="00AC4FE3">
            <w:pPr>
              <w:ind w:left="209"/>
              <w:rPr>
                <w:rFonts w:eastAsia="Times New Roman" w:cs="Times New Roman"/>
                <w:sz w:val="24"/>
                <w:szCs w:val="24"/>
                <w:lang w:eastAsia="en-US"/>
              </w:rPr>
            </w:pPr>
            <w:r w:rsidRPr="00C15EF1">
              <w:rPr>
                <w:rFonts w:eastAsia="Times New Roman" w:cs="Times New Roman"/>
                <w:sz w:val="24"/>
                <w:szCs w:val="24"/>
                <w:lang w:eastAsia="en-US"/>
              </w:rPr>
              <w:lastRenderedPageBreak/>
              <w:t xml:space="preserve">13. </w:t>
            </w:r>
            <w:r w:rsidR="00AC4FE3" w:rsidRPr="00AC4FE3">
              <w:rPr>
                <w:rFonts w:eastAsia="Times New Roman" w:cs="Times New Roman"/>
                <w:sz w:val="24"/>
                <w:szCs w:val="24"/>
                <w:lang w:eastAsia="en-US"/>
              </w:rPr>
              <w:t>Строительство, реконструкция, эксплуатация линейных объектов</w:t>
            </w:r>
          </w:p>
          <w:p w:rsidR="00AC4FE3" w:rsidRPr="00AC4FE3" w:rsidRDefault="00AC4FE3" w:rsidP="00AC4FE3">
            <w:pPr>
              <w:ind w:left="209"/>
              <w:rPr>
                <w:rFonts w:eastAsia="Times New Roman" w:cs="Times New Roman"/>
                <w:sz w:val="24"/>
                <w:szCs w:val="24"/>
                <w:lang w:eastAsia="en-US"/>
              </w:rPr>
            </w:pPr>
            <w:r w:rsidRPr="00AC4FE3">
              <w:rPr>
                <w:rFonts w:eastAsia="Times New Roman" w:cs="Times New Roman"/>
                <w:sz w:val="24"/>
                <w:szCs w:val="24"/>
                <w:lang w:eastAsia="en-US"/>
              </w:rPr>
              <w:t>(ст. ст. 25, 45 ЛК РФ). Запрещено: лесопарковые зоны.</w:t>
            </w:r>
          </w:p>
          <w:p w:rsidR="00C15EF1" w:rsidRPr="00C15EF1" w:rsidRDefault="00AC4FE3" w:rsidP="00AC4FE3">
            <w:pPr>
              <w:ind w:left="209"/>
              <w:rPr>
                <w:rFonts w:eastAsia="Times New Roman" w:cs="Times New Roman"/>
                <w:sz w:val="24"/>
                <w:szCs w:val="24"/>
              </w:rPr>
            </w:pPr>
            <w:r w:rsidRPr="00AC4FE3">
              <w:rPr>
                <w:rFonts w:eastAsia="Times New Roman" w:cs="Times New Roman"/>
                <w:sz w:val="24"/>
                <w:szCs w:val="24"/>
                <w:lang w:eastAsia="en-US"/>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701" w:type="dxa"/>
            <w:tcBorders>
              <w:top w:val="nil"/>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nil"/>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nil"/>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AC4FE3" w:rsidRPr="00C15EF1" w:rsidTr="00177456">
        <w:trPr>
          <w:trHeight w:val="170"/>
          <w:jc w:val="center"/>
        </w:trPr>
        <w:tc>
          <w:tcPr>
            <w:tcW w:w="3359" w:type="dxa"/>
            <w:vMerge/>
          </w:tcPr>
          <w:p w:rsidR="00AC4FE3" w:rsidRPr="00C15EF1" w:rsidRDefault="00AC4FE3" w:rsidP="00AC4FE3">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AC4FE3" w:rsidRPr="00C15EF1" w:rsidRDefault="00AC4FE3" w:rsidP="00AC4FE3">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AC4FE3" w:rsidRPr="00AC4FE3" w:rsidRDefault="00AC4FE3" w:rsidP="00AC4FE3">
            <w:pPr>
              <w:jc w:val="center"/>
              <w:rPr>
                <w:rFonts w:eastAsia="Times New Roman" w:cs="Times New Roman"/>
                <w:sz w:val="24"/>
                <w:szCs w:val="24"/>
              </w:rPr>
            </w:pPr>
            <w:r w:rsidRPr="00AC4FE3">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AC4FE3" w:rsidRPr="00AC4FE3" w:rsidRDefault="00AC4FE3" w:rsidP="00AC4FE3">
            <w:pPr>
              <w:ind w:right="33"/>
              <w:jc w:val="center"/>
              <w:rPr>
                <w:rFonts w:eastAsia="Times New Roman" w:cs="Times New Roman"/>
                <w:sz w:val="24"/>
                <w:szCs w:val="24"/>
              </w:rPr>
            </w:pPr>
            <w:r w:rsidRPr="00AC4FE3">
              <w:rPr>
                <w:rFonts w:eastAsia="Times New Roman" w:cs="Times New Roman"/>
                <w:sz w:val="24"/>
                <w:szCs w:val="24"/>
              </w:rPr>
              <w:t>9892</w:t>
            </w:r>
          </w:p>
        </w:tc>
      </w:tr>
      <w:tr w:rsidR="00AC4FE3" w:rsidRPr="00C15EF1" w:rsidTr="00177456">
        <w:trPr>
          <w:trHeight w:val="170"/>
          <w:jc w:val="center"/>
        </w:trPr>
        <w:tc>
          <w:tcPr>
            <w:tcW w:w="3359" w:type="dxa"/>
            <w:vMerge/>
          </w:tcPr>
          <w:p w:rsidR="00AC4FE3" w:rsidRPr="00C15EF1" w:rsidRDefault="00AC4FE3" w:rsidP="00AC4FE3">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AC4FE3" w:rsidRPr="00C15EF1" w:rsidRDefault="00AC4FE3" w:rsidP="00AC4FE3">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AC4FE3" w:rsidRPr="00AC4FE3" w:rsidRDefault="00AC4FE3" w:rsidP="00AC4FE3">
            <w:pPr>
              <w:jc w:val="center"/>
              <w:rPr>
                <w:rFonts w:eastAsia="Times New Roman" w:cs="Times New Roman"/>
                <w:sz w:val="24"/>
                <w:szCs w:val="24"/>
              </w:rPr>
            </w:pPr>
            <w:r w:rsidRPr="00AC4FE3">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AC4FE3" w:rsidRPr="00AC4FE3" w:rsidRDefault="00AC4FE3" w:rsidP="00AC4FE3">
            <w:pPr>
              <w:ind w:right="33"/>
              <w:jc w:val="center"/>
              <w:rPr>
                <w:rFonts w:eastAsia="Times New Roman" w:cs="Times New Roman"/>
                <w:sz w:val="24"/>
                <w:szCs w:val="24"/>
              </w:rPr>
            </w:pPr>
            <w:r w:rsidRPr="00AC4FE3">
              <w:rPr>
                <w:rFonts w:eastAsia="Times New Roman" w:cs="Times New Roman"/>
                <w:sz w:val="24"/>
                <w:szCs w:val="24"/>
              </w:rPr>
              <w:t>9946</w:t>
            </w:r>
          </w:p>
        </w:tc>
      </w:tr>
      <w:tr w:rsidR="00AC4FE3" w:rsidRPr="00C15EF1" w:rsidTr="00177456">
        <w:trPr>
          <w:trHeight w:val="170"/>
          <w:jc w:val="center"/>
        </w:trPr>
        <w:tc>
          <w:tcPr>
            <w:tcW w:w="3359" w:type="dxa"/>
            <w:vMerge/>
          </w:tcPr>
          <w:p w:rsidR="00AC4FE3" w:rsidRPr="00C15EF1" w:rsidRDefault="00AC4FE3" w:rsidP="00AC4FE3">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AC4FE3" w:rsidRPr="00C15EF1" w:rsidRDefault="00AC4FE3" w:rsidP="00AC4FE3">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AC4FE3" w:rsidRPr="00AC4FE3" w:rsidRDefault="00AC4FE3" w:rsidP="00AC4FE3">
            <w:pPr>
              <w:jc w:val="center"/>
              <w:rPr>
                <w:rFonts w:eastAsia="Times New Roman" w:cs="Times New Roman"/>
                <w:sz w:val="24"/>
                <w:szCs w:val="24"/>
              </w:rPr>
            </w:pPr>
            <w:r w:rsidRPr="00AC4FE3">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AC4FE3" w:rsidRPr="00AC4FE3" w:rsidRDefault="00AC4FE3" w:rsidP="00AC4FE3">
            <w:pPr>
              <w:ind w:right="33"/>
              <w:jc w:val="center"/>
              <w:rPr>
                <w:rFonts w:eastAsia="Times New Roman" w:cs="Times New Roman"/>
                <w:sz w:val="24"/>
                <w:szCs w:val="24"/>
              </w:rPr>
            </w:pPr>
            <w:r w:rsidRPr="00AC4FE3">
              <w:rPr>
                <w:rFonts w:eastAsia="Times New Roman" w:cs="Times New Roman"/>
                <w:sz w:val="24"/>
                <w:szCs w:val="24"/>
              </w:rPr>
              <w:t>14786</w:t>
            </w:r>
          </w:p>
        </w:tc>
      </w:tr>
      <w:tr w:rsidR="00AC4FE3" w:rsidRPr="00C15EF1" w:rsidTr="00177456">
        <w:trPr>
          <w:trHeight w:val="170"/>
          <w:jc w:val="center"/>
        </w:trPr>
        <w:tc>
          <w:tcPr>
            <w:tcW w:w="3359" w:type="dxa"/>
            <w:vMerge/>
          </w:tcPr>
          <w:p w:rsidR="00AC4FE3" w:rsidRPr="00C15EF1" w:rsidRDefault="00AC4FE3" w:rsidP="00AC4FE3">
            <w:pPr>
              <w:spacing w:line="360" w:lineRule="auto"/>
              <w:rPr>
                <w:rFonts w:eastAsia="Times New Roman" w:cs="Times New Roman"/>
                <w:sz w:val="24"/>
                <w:szCs w:val="24"/>
              </w:rPr>
            </w:pPr>
          </w:p>
        </w:tc>
        <w:tc>
          <w:tcPr>
            <w:tcW w:w="1701" w:type="dxa"/>
            <w:tcBorders>
              <w:top w:val="single" w:sz="4" w:space="0" w:color="auto"/>
              <w:bottom w:val="single" w:sz="4" w:space="0" w:color="auto"/>
            </w:tcBorders>
            <w:vAlign w:val="center"/>
          </w:tcPr>
          <w:p w:rsidR="00AC4FE3" w:rsidRPr="00C15EF1" w:rsidRDefault="00AC4FE3" w:rsidP="00AC4FE3">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AC4FE3" w:rsidRPr="00AC4FE3" w:rsidRDefault="00AC4FE3" w:rsidP="00AC4FE3">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AC4FE3" w:rsidRPr="00AC4FE3" w:rsidRDefault="00AC4FE3" w:rsidP="00AC4FE3">
            <w:pPr>
              <w:ind w:right="33"/>
              <w:jc w:val="center"/>
              <w:rPr>
                <w:rFonts w:eastAsia="Times New Roman" w:cs="Times New Roman"/>
                <w:sz w:val="24"/>
                <w:szCs w:val="24"/>
              </w:rPr>
            </w:pPr>
            <w:r w:rsidRPr="00AC4FE3">
              <w:rPr>
                <w:rFonts w:eastAsia="Times New Roman" w:cs="Times New Roman"/>
                <w:sz w:val="24"/>
                <w:szCs w:val="24"/>
              </w:rPr>
              <w:t>44133</w:t>
            </w:r>
          </w:p>
        </w:tc>
      </w:tr>
      <w:tr w:rsidR="00C15EF1" w:rsidRPr="00C15EF1" w:rsidTr="00177456">
        <w:trPr>
          <w:trHeight w:val="170"/>
          <w:jc w:val="center"/>
        </w:trPr>
        <w:tc>
          <w:tcPr>
            <w:tcW w:w="3359" w:type="dxa"/>
            <w:vMerge w:val="restart"/>
            <w:tcBorders>
              <w:top w:val="single" w:sz="4" w:space="0" w:color="auto"/>
              <w:left w:val="single" w:sz="4" w:space="0" w:color="auto"/>
              <w:bottom w:val="single" w:sz="4" w:space="0" w:color="auto"/>
              <w:right w:val="single" w:sz="4" w:space="0" w:color="auto"/>
            </w:tcBorders>
          </w:tcPr>
          <w:p w:rsidR="00C15EF1" w:rsidRPr="00C15EF1" w:rsidRDefault="00C15EF1" w:rsidP="00177456">
            <w:pPr>
              <w:widowControl w:val="0"/>
              <w:ind w:left="164"/>
              <w:rPr>
                <w:rFonts w:eastAsia="Times New Roman" w:cs="Times New Roman"/>
                <w:sz w:val="24"/>
                <w:szCs w:val="24"/>
                <w:lang w:eastAsia="en-US"/>
              </w:rPr>
            </w:pPr>
            <w:r w:rsidRPr="00C15EF1">
              <w:rPr>
                <w:rFonts w:eastAsia="Times New Roman" w:cs="Times New Roman"/>
                <w:sz w:val="24"/>
                <w:szCs w:val="24"/>
                <w:lang w:eastAsia="en-US"/>
              </w:rPr>
              <w:t>14.</w:t>
            </w:r>
            <w:r w:rsidRPr="00C15EF1">
              <w:rPr>
                <w:rFonts w:cs="Times New Roman"/>
                <w:sz w:val="24"/>
                <w:szCs w:val="24"/>
              </w:rPr>
              <w:t xml:space="preserve"> </w:t>
            </w:r>
            <w:r w:rsidRPr="00C15EF1">
              <w:rPr>
                <w:rFonts w:eastAsia="Times New Roman" w:cs="Times New Roman"/>
                <w:sz w:val="24"/>
                <w:szCs w:val="24"/>
                <w:lang w:eastAsia="en-US"/>
              </w:rPr>
              <w:t>Переработка древесины и иных лесных ресурсов</w:t>
            </w:r>
          </w:p>
          <w:p w:rsidR="00C15EF1" w:rsidRPr="00C15EF1" w:rsidRDefault="00C15EF1" w:rsidP="00177456">
            <w:pPr>
              <w:widowControl w:val="0"/>
              <w:ind w:left="164"/>
              <w:rPr>
                <w:rFonts w:eastAsia="Times New Roman" w:cs="Times New Roman"/>
                <w:sz w:val="24"/>
                <w:szCs w:val="24"/>
              </w:rPr>
            </w:pPr>
            <w:r w:rsidRPr="00C15EF1">
              <w:rPr>
                <w:rFonts w:eastAsia="Times New Roman" w:cs="Times New Roman"/>
                <w:sz w:val="24"/>
                <w:szCs w:val="24"/>
                <w:lang w:eastAsia="en-US"/>
              </w:rPr>
              <w:t>(ст. ст. 25, 46 ЛК РФ). Запрещено: защитные леса, ОЗУ</w:t>
            </w: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 3, 5-6, 9, 14-15, 17, 21-23, 28, 31, 43-45, 47-50, 52-53, 56, 59-61, 63-64, 67-69, 71, 74, 77-81, 89, 94, 96-97, части кварталов 2, 4, 7-8, 10-13, 16, 18-20, 24-27, 29-30, 32-42, 46,51, 54-55, 57-58, 62, 65-66, 70, 72-73, 75-76, 82-88, 90-93, 95, 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4840,0</w:t>
            </w:r>
          </w:p>
        </w:tc>
      </w:tr>
      <w:tr w:rsidR="00C15EF1" w:rsidRPr="00C15EF1" w:rsidTr="00177456">
        <w:trPr>
          <w:trHeight w:val="170"/>
          <w:jc w:val="center"/>
        </w:trPr>
        <w:tc>
          <w:tcPr>
            <w:tcW w:w="3359" w:type="dxa"/>
            <w:vMerge/>
            <w:tcBorders>
              <w:top w:val="single" w:sz="4" w:space="0" w:color="auto"/>
              <w:left w:val="single" w:sz="4" w:space="0" w:color="auto"/>
              <w:bottom w:val="single" w:sz="4" w:space="0" w:color="auto"/>
              <w:right w:val="single" w:sz="4" w:space="0" w:color="auto"/>
            </w:tcBorders>
          </w:tcPr>
          <w:p w:rsidR="00C15EF1" w:rsidRPr="00C15EF1" w:rsidRDefault="00C15EF1" w:rsidP="00177456">
            <w:pPr>
              <w:widowControl w:val="0"/>
              <w:ind w:left="164"/>
              <w:rPr>
                <w:rFonts w:eastAsia="Times New Roman" w:cs="Times New Roman"/>
                <w:sz w:val="24"/>
                <w:szCs w:val="24"/>
                <w:lang w:eastAsia="en-US"/>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 4-8, 11, 15-19, 24-25, 29, 31, 35, 38, 44, 50-52, 55-57, 62-64, 67, 75-77, 82, 85, 91, 97-99, 106, 115, 117, части кварталов 3, 9-10, 12-14, 20-23, 26-28, 30, 32-34, 36-37, 39-43, 45-49, 53-54, 58-61, 65, 66, 68-74, 78-81, 83-84, 86-90, 92-96, 100-105,107-114, 116, 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4503,3</w:t>
            </w:r>
          </w:p>
        </w:tc>
      </w:tr>
      <w:tr w:rsidR="00C15EF1" w:rsidRPr="00C15EF1" w:rsidTr="00177456">
        <w:trPr>
          <w:trHeight w:val="170"/>
          <w:jc w:val="center"/>
        </w:trPr>
        <w:tc>
          <w:tcPr>
            <w:tcW w:w="3359" w:type="dxa"/>
            <w:vMerge/>
            <w:tcBorders>
              <w:left w:val="single" w:sz="4" w:space="0" w:color="auto"/>
              <w:bottom w:val="single" w:sz="4" w:space="0" w:color="auto"/>
              <w:right w:val="single" w:sz="4" w:space="0" w:color="auto"/>
            </w:tcBorders>
          </w:tcPr>
          <w:p w:rsidR="00C15EF1" w:rsidRPr="00C15EF1" w:rsidRDefault="00C15EF1" w:rsidP="00177456">
            <w:pPr>
              <w:widowControl w:val="0"/>
              <w:ind w:left="164"/>
              <w:rPr>
                <w:rFonts w:eastAsia="Times New Roman" w:cs="Times New Roman"/>
                <w:sz w:val="24"/>
                <w:szCs w:val="24"/>
                <w:lang w:eastAsia="en-US"/>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3, 10-11, 16, 18, 20, 23, 25-26, 29, 33-34, 40-46, 48-51, 53, 55-56, 59-66, 68-71, 73-79, 89, 95-96, 98, 103-105, 107, части кварталов 1-2, 4-9, 12-15, 17, 19, 21-22, 24, 27-28, 30-32, 35-39, 47, 52, 54, 57-58, 67, 72, 80-88, 90-94, 97, 99-102, 106, 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5848,8</w:t>
            </w:r>
          </w:p>
        </w:tc>
      </w:tr>
      <w:tr w:rsidR="00C15EF1" w:rsidRPr="00C15EF1" w:rsidTr="00177456">
        <w:trPr>
          <w:trHeight w:val="170"/>
          <w:jc w:val="center"/>
        </w:trPr>
        <w:tc>
          <w:tcPr>
            <w:tcW w:w="3359" w:type="dxa"/>
            <w:vMerge/>
            <w:tcBorders>
              <w:left w:val="single" w:sz="4" w:space="0" w:color="auto"/>
              <w:bottom w:val="single" w:sz="4" w:space="0" w:color="auto"/>
              <w:right w:val="single" w:sz="4" w:space="0" w:color="auto"/>
            </w:tcBorders>
          </w:tcPr>
          <w:p w:rsidR="00C15EF1" w:rsidRPr="00C15EF1" w:rsidRDefault="00C15EF1" w:rsidP="00177456">
            <w:pPr>
              <w:widowControl w:val="0"/>
              <w:ind w:left="164"/>
              <w:rPr>
                <w:rFonts w:eastAsia="Times New Roman" w:cs="Times New Roman"/>
                <w:sz w:val="24"/>
                <w:szCs w:val="24"/>
                <w:lang w:eastAsia="en-US"/>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1-36, 38, 44-50,52-56, 58-64, 66,70, 74-80, 83, 85, 91, 100-103, 105-109, 114, 116-117, 119-120, 122, 128-129, 131-132, 134-156, 161-162, 164, 170-172, 178-180,187-192, 195, 198, 202, 212-214, части кварталов 37, 39-43, 51, 57, 65, 67-69, 71-73, 81-82, 84, 87-90, 92-99, 104-106, 110-113, 115, 118, 121, 123-127, 130, 133, 157-160, 163, 165-169, 173-177, 181-186, 193-194, 196-197, 199-201, 203-211, 215-219</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6268,6</w:t>
            </w:r>
          </w:p>
        </w:tc>
      </w:tr>
      <w:tr w:rsidR="00C15EF1" w:rsidRPr="00C15EF1" w:rsidTr="00177456">
        <w:trPr>
          <w:trHeight w:val="170"/>
          <w:jc w:val="center"/>
        </w:trPr>
        <w:tc>
          <w:tcPr>
            <w:tcW w:w="3359" w:type="dxa"/>
            <w:vMerge/>
            <w:tcBorders>
              <w:left w:val="single" w:sz="4" w:space="0" w:color="auto"/>
              <w:bottom w:val="single" w:sz="4" w:space="0" w:color="auto"/>
              <w:right w:val="single" w:sz="4" w:space="0" w:color="auto"/>
            </w:tcBorders>
          </w:tcPr>
          <w:p w:rsidR="00C15EF1" w:rsidRPr="00C15EF1" w:rsidRDefault="00C15EF1" w:rsidP="00177456">
            <w:pPr>
              <w:widowControl w:val="0"/>
              <w:ind w:left="164"/>
              <w:rPr>
                <w:rFonts w:eastAsia="Times New Roman" w:cs="Times New Roman"/>
                <w:sz w:val="24"/>
                <w:szCs w:val="24"/>
                <w:lang w:eastAsia="en-US"/>
              </w:rPr>
            </w:pPr>
          </w:p>
        </w:tc>
        <w:tc>
          <w:tcPr>
            <w:tcW w:w="1701" w:type="dxa"/>
            <w:tcBorders>
              <w:top w:val="single" w:sz="4" w:space="0" w:color="auto"/>
              <w:left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21460,7</w:t>
            </w:r>
          </w:p>
        </w:tc>
      </w:tr>
      <w:tr w:rsidR="00C15EF1" w:rsidRPr="00C15EF1" w:rsidTr="00177456">
        <w:trPr>
          <w:trHeight w:val="170"/>
          <w:jc w:val="center"/>
        </w:trPr>
        <w:tc>
          <w:tcPr>
            <w:tcW w:w="3359" w:type="dxa"/>
            <w:vMerge w:val="restart"/>
            <w:tcBorders>
              <w:top w:val="single" w:sz="4" w:space="0" w:color="auto"/>
            </w:tcBorders>
          </w:tcPr>
          <w:p w:rsidR="00C15EF1" w:rsidRPr="00C15EF1" w:rsidRDefault="00C15EF1" w:rsidP="00177456">
            <w:pPr>
              <w:widowControl w:val="0"/>
              <w:ind w:left="164"/>
              <w:rPr>
                <w:rFonts w:eastAsia="Times New Roman" w:cs="Times New Roman"/>
                <w:sz w:val="24"/>
                <w:szCs w:val="24"/>
              </w:rPr>
            </w:pPr>
            <w:r w:rsidRPr="00C15EF1">
              <w:rPr>
                <w:rFonts w:eastAsia="Times New Roman" w:cs="Times New Roman"/>
                <w:sz w:val="24"/>
                <w:szCs w:val="24"/>
                <w:lang w:eastAsia="en-US"/>
              </w:rPr>
              <w:t>15. Осуществление религиозной деятельности   (ст. ст. 25, 47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C15EF1"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r w:rsidR="00C15EF1" w:rsidRPr="00C15EF1" w:rsidTr="00177456">
        <w:trPr>
          <w:trHeight w:val="170"/>
          <w:jc w:val="center"/>
        </w:trPr>
        <w:tc>
          <w:tcPr>
            <w:tcW w:w="3359" w:type="dxa"/>
            <w:vMerge w:val="restart"/>
            <w:tcBorders>
              <w:top w:val="single" w:sz="4" w:space="0" w:color="auto"/>
            </w:tcBorders>
          </w:tcPr>
          <w:p w:rsidR="00C15EF1" w:rsidRPr="00C15EF1" w:rsidRDefault="00C15EF1" w:rsidP="00177456">
            <w:pPr>
              <w:ind w:left="208"/>
              <w:rPr>
                <w:rFonts w:eastAsia="Times New Roman" w:cs="Times New Roman"/>
                <w:sz w:val="24"/>
                <w:szCs w:val="24"/>
              </w:rPr>
            </w:pPr>
            <w:r w:rsidRPr="00C15EF1">
              <w:rPr>
                <w:rFonts w:eastAsia="Times New Roman" w:cs="Times New Roman"/>
                <w:sz w:val="24"/>
                <w:szCs w:val="24"/>
              </w:rPr>
              <w:t>16.</w:t>
            </w:r>
            <w:r w:rsidRPr="00C15EF1">
              <w:rPr>
                <w:rFonts w:cs="Times New Roman"/>
                <w:sz w:val="24"/>
                <w:szCs w:val="24"/>
              </w:rPr>
              <w:t xml:space="preserve"> </w:t>
            </w:r>
            <w:r w:rsidRPr="00C15EF1">
              <w:rPr>
                <w:rFonts w:eastAsia="Times New Roman" w:cs="Times New Roman"/>
                <w:sz w:val="24"/>
                <w:szCs w:val="24"/>
              </w:rPr>
              <w:t>Иные виды, определенные в соответствии с частью 2 статьи 6 ЛК РФ</w:t>
            </w: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Актюбинское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1-98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9509</w:t>
            </w:r>
          </w:p>
        </w:tc>
      </w:tr>
      <w:tr w:rsidR="00C15EF1" w:rsidRPr="00C15EF1"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Бугульминское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1-118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9892</w:t>
            </w:r>
          </w:p>
        </w:tc>
      </w:tr>
      <w:tr w:rsidR="00C15EF1" w:rsidRPr="00C15EF1"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Петровское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1-108</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9946</w:t>
            </w:r>
          </w:p>
        </w:tc>
      </w:tr>
      <w:tr w:rsidR="00C15EF1" w:rsidRPr="00C15EF1"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Ютазинское</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r w:rsidRPr="00C15EF1">
              <w:rPr>
                <w:rFonts w:eastAsia="Times New Roman" w:cs="Times New Roman"/>
                <w:sz w:val="24"/>
                <w:szCs w:val="24"/>
              </w:rPr>
              <w:t>кварталы 1-221</w:t>
            </w:r>
          </w:p>
        </w:tc>
        <w:tc>
          <w:tcPr>
            <w:tcW w:w="992" w:type="dxa"/>
            <w:tcBorders>
              <w:top w:val="single" w:sz="4" w:space="0" w:color="auto"/>
              <w:bottom w:val="single" w:sz="4" w:space="0" w:color="auto"/>
            </w:tcBorders>
            <w:vAlign w:val="center"/>
          </w:tcPr>
          <w:p w:rsidR="00C15EF1" w:rsidRPr="00C15EF1" w:rsidRDefault="00C15EF1" w:rsidP="00177456">
            <w:pPr>
              <w:ind w:right="33"/>
              <w:jc w:val="center"/>
              <w:rPr>
                <w:rFonts w:eastAsia="Times New Roman" w:cs="Times New Roman"/>
                <w:sz w:val="24"/>
                <w:szCs w:val="24"/>
              </w:rPr>
            </w:pPr>
            <w:r w:rsidRPr="00C15EF1">
              <w:rPr>
                <w:rFonts w:eastAsia="Times New Roman" w:cs="Times New Roman"/>
                <w:sz w:val="24"/>
                <w:szCs w:val="24"/>
              </w:rPr>
              <w:t>14786</w:t>
            </w:r>
          </w:p>
        </w:tc>
      </w:tr>
      <w:tr w:rsidR="00C15EF1" w:rsidRPr="0033531D" w:rsidTr="00177456">
        <w:trPr>
          <w:trHeight w:val="170"/>
          <w:jc w:val="center"/>
        </w:trPr>
        <w:tc>
          <w:tcPr>
            <w:tcW w:w="3359" w:type="dxa"/>
            <w:vMerge/>
          </w:tcPr>
          <w:p w:rsidR="00C15EF1" w:rsidRPr="00C15EF1" w:rsidRDefault="00C15EF1" w:rsidP="00177456">
            <w:pPr>
              <w:rPr>
                <w:rFonts w:eastAsia="Times New Roman" w:cs="Times New Roman"/>
                <w:sz w:val="24"/>
                <w:szCs w:val="24"/>
              </w:rPr>
            </w:pPr>
          </w:p>
        </w:tc>
        <w:tc>
          <w:tcPr>
            <w:tcW w:w="1701" w:type="dxa"/>
            <w:tcBorders>
              <w:top w:val="single" w:sz="4" w:space="0" w:color="auto"/>
              <w:bottom w:val="single" w:sz="4" w:space="0" w:color="auto"/>
            </w:tcBorders>
            <w:vAlign w:val="center"/>
          </w:tcPr>
          <w:p w:rsidR="00C15EF1" w:rsidRPr="00C15EF1" w:rsidRDefault="00C15EF1" w:rsidP="00177456">
            <w:pPr>
              <w:rPr>
                <w:rFonts w:eastAsia="Times New Roman" w:cs="Times New Roman"/>
                <w:sz w:val="24"/>
                <w:szCs w:val="24"/>
              </w:rPr>
            </w:pPr>
            <w:r w:rsidRPr="00C15EF1">
              <w:rPr>
                <w:rFonts w:eastAsia="Times New Roman" w:cs="Times New Roman"/>
                <w:sz w:val="24"/>
                <w:szCs w:val="24"/>
              </w:rPr>
              <w:t>Итого</w:t>
            </w:r>
          </w:p>
        </w:tc>
        <w:tc>
          <w:tcPr>
            <w:tcW w:w="4066" w:type="dxa"/>
            <w:tcBorders>
              <w:top w:val="single" w:sz="4" w:space="0" w:color="auto"/>
              <w:bottom w:val="single" w:sz="4" w:space="0" w:color="auto"/>
            </w:tcBorders>
            <w:vAlign w:val="center"/>
          </w:tcPr>
          <w:p w:rsidR="00C15EF1" w:rsidRPr="00C15EF1" w:rsidRDefault="00C15EF1" w:rsidP="00177456">
            <w:pPr>
              <w:jc w:val="center"/>
              <w:rPr>
                <w:rFonts w:eastAsia="Times New Roman" w:cs="Times New Roman"/>
                <w:sz w:val="24"/>
                <w:szCs w:val="24"/>
              </w:rPr>
            </w:pPr>
          </w:p>
        </w:tc>
        <w:tc>
          <w:tcPr>
            <w:tcW w:w="992" w:type="dxa"/>
            <w:tcBorders>
              <w:top w:val="single" w:sz="4" w:space="0" w:color="auto"/>
              <w:bottom w:val="single" w:sz="4" w:space="0" w:color="auto"/>
            </w:tcBorders>
            <w:vAlign w:val="center"/>
          </w:tcPr>
          <w:p w:rsidR="00C15EF1" w:rsidRPr="0033531D" w:rsidRDefault="00C15EF1" w:rsidP="00177456">
            <w:pPr>
              <w:ind w:right="33"/>
              <w:jc w:val="center"/>
              <w:rPr>
                <w:rFonts w:eastAsia="Times New Roman" w:cs="Times New Roman"/>
                <w:sz w:val="24"/>
                <w:szCs w:val="24"/>
              </w:rPr>
            </w:pPr>
            <w:r w:rsidRPr="00C15EF1">
              <w:rPr>
                <w:rFonts w:eastAsia="Times New Roman" w:cs="Times New Roman"/>
                <w:sz w:val="24"/>
                <w:szCs w:val="24"/>
              </w:rPr>
              <w:t>44133</w:t>
            </w:r>
          </w:p>
        </w:tc>
      </w:tr>
    </w:tbl>
    <w:p w:rsidR="00BB4231" w:rsidRPr="00523791" w:rsidRDefault="00BB4231" w:rsidP="00EB31F9">
      <w:pPr>
        <w:tabs>
          <w:tab w:val="left" w:pos="0"/>
        </w:tabs>
        <w:ind w:firstLine="709"/>
        <w:jc w:val="center"/>
        <w:rPr>
          <w:rFonts w:cs="Times New Roman"/>
          <w:szCs w:val="28"/>
          <w:lang w:eastAsia="en-US"/>
        </w:rPr>
      </w:pPr>
    </w:p>
    <w:p w:rsidR="00EE540D" w:rsidRPr="00706160" w:rsidRDefault="00241C16" w:rsidP="001B7ECC">
      <w:pPr>
        <w:pStyle w:val="ac"/>
      </w:pPr>
      <w:r w:rsidRPr="00706160">
        <w:t>3</w:t>
      </w:r>
      <w:r w:rsidR="00EE540D" w:rsidRPr="00706160">
        <w:t xml:space="preserve">. В </w:t>
      </w:r>
      <w:r w:rsidR="00AC4FE3" w:rsidRPr="00706160">
        <w:t>г</w:t>
      </w:r>
      <w:r w:rsidR="00EE540D" w:rsidRPr="00706160">
        <w:t>лаве 2:</w:t>
      </w:r>
    </w:p>
    <w:p w:rsidR="00450851" w:rsidRPr="00706160" w:rsidRDefault="00450851" w:rsidP="001B7ECC">
      <w:pPr>
        <w:pStyle w:val="ac"/>
      </w:pPr>
      <w:r w:rsidRPr="00706160">
        <w:t>а) в разделе 2.1:</w:t>
      </w:r>
    </w:p>
    <w:p w:rsidR="00E50AA3" w:rsidRDefault="00AC4FE3" w:rsidP="001B7ECC">
      <w:pPr>
        <w:pStyle w:val="ac"/>
      </w:pPr>
      <w:r w:rsidRPr="00816D2C">
        <w:t>т</w:t>
      </w:r>
      <w:r w:rsidR="00EE540D" w:rsidRPr="00816D2C">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EB31F9">
          <w:headerReference w:type="default" r:id="rId12"/>
          <w:headerReference w:type="first" r:id="rId13"/>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 xml:space="preserve">Защитные леса  </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Выборочные рубки</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Категория защитных лесов - Леса</w:t>
      </w:r>
      <w:proofErr w:type="gramStart"/>
      <w:r w:rsidRPr="00C15EF1">
        <w:rPr>
          <w:rFonts w:ascii="Courier New" w:eastAsia="Times New Roman" w:hAnsi="Courier New" w:cs="Courier New"/>
          <w:sz w:val="16"/>
          <w:szCs w:val="16"/>
        </w:rPr>
        <w:t>,р</w:t>
      </w:r>
      <w:proofErr w:type="gramEnd"/>
      <w:r w:rsidRPr="00C15EF1">
        <w:rPr>
          <w:rFonts w:ascii="Courier New" w:eastAsia="Times New Roman" w:hAnsi="Courier New" w:cs="Courier New"/>
          <w:sz w:val="16"/>
          <w:szCs w:val="16"/>
        </w:rPr>
        <w:t>аспол.в водоохран.зонах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1.2│   0.15│      │       │      │       │      │       │      │       │      │       │   1.2│   0.15│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0.0│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категории - Леса</w:t>
      </w:r>
      <w:proofErr w:type="gramStart"/>
      <w:r w:rsidRPr="00C15EF1">
        <w:rPr>
          <w:rFonts w:ascii="Courier New" w:eastAsia="Times New Roman" w:hAnsi="Courier New" w:cs="Courier New"/>
          <w:sz w:val="16"/>
          <w:szCs w:val="16"/>
        </w:rPr>
        <w:t>,р</w:t>
      </w:r>
      <w:proofErr w:type="gramEnd"/>
      <w:r w:rsidRPr="00C15EF1">
        <w:rPr>
          <w:rFonts w:ascii="Courier New" w:eastAsia="Times New Roman" w:hAnsi="Courier New" w:cs="Courier New"/>
          <w:sz w:val="16"/>
          <w:szCs w:val="16"/>
        </w:rPr>
        <w:t>аспол.в водоохран.зонах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1.2│   0.15│      │       │      │       │      │       │      │       │      │       │   1.2│   0.15│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0.00│      │       │      │       │      │       │      │       │      │       │      │      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0.0│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0.0│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Категория защитных лесов - Защ</w:t>
      </w:r>
      <w:proofErr w:type="gramStart"/>
      <w:r w:rsidRPr="00C15EF1">
        <w:rPr>
          <w:rFonts w:ascii="Courier New" w:eastAsia="Times New Roman" w:hAnsi="Courier New" w:cs="Courier New"/>
          <w:sz w:val="16"/>
          <w:szCs w:val="16"/>
        </w:rPr>
        <w:t>.п</w:t>
      </w:r>
      <w:proofErr w:type="gramEnd"/>
      <w:r w:rsidRPr="00C15EF1">
        <w:rPr>
          <w:rFonts w:ascii="Courier New" w:eastAsia="Times New Roman" w:hAnsi="Courier New" w:cs="Courier New"/>
          <w:sz w:val="16"/>
          <w:szCs w:val="16"/>
        </w:rPr>
        <w:t>ол.вдоль ж/д пут.авт.дор.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│сосновая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4.6│   1.66│      │       │      │       │   4.6│   1.66│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25.30│      │       │      │       │      │     25│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4.6│   0.42│      │       │      │       │   4.6│   0.42│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 Ликвид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0.8│   0.14│      │       │      │       │   0.3│   0.07│      │       │   0.5│   0.07│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14.29│      │       │      │       │      │     29│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0.3│   0.02│      │       │      │       │   0.3│   0.02│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0.0│       │      │       │      │       │      │       │      │       │      │       │      │       │</w:t>
      </w:r>
    </w:p>
    <w:p w:rsidR="00C15EF1" w:rsidRPr="00C15EF1" w:rsidRDefault="00C15EF1" w:rsidP="00C15EF1">
      <w:pPr>
        <w:jc w:val="center"/>
        <w:rPr>
          <w:rFonts w:ascii="Courier New" w:eastAsia="Times New Roman" w:hAnsi="Courier New" w:cs="Courier New"/>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4-5Б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34.1│   4.46│      │       │      │       │   2.7│   0.41│  11.1│   1.74│  10.7│   1.35│   9.6│   0.96│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7.85│      │       │      │       │      │     24│      │     14│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13.5│   0.35│      │       │      │       │   2.7│   0.10│  10.8│   0.25│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169.9│  26.17│      │       │      │       │   4.0│   0.91│ 104.1│  17.87│  17.6│   2.71│  44.2│   4.68│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11.54│      │       │      │       │      │     25│      │     15│      │      1│      │      1│</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110.9│   3.02│      │       │      │       │   4.0│   0.23│ 104.1│   2.70│   0.8│   0.03│   2.0│   0.06│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11.1│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0.30│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0.28│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│осиновая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27.5│   5.62│      │       │   1.9│   0.42│   6.2│   1.49│  19.4│   3.71│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19.40│      │       │      │     36│      │     25│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27.5│   1.09│      │       │   1.9│   0.15│   6.2│   0.37│  19.4│   0.57│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2.8│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│сероольховая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1.4│   0.17│      │       │      │       │      │       │      │       │   1.4│   0.17│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0.0│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│липовая                                                                                                                           │</w:t>
      </w:r>
    </w:p>
    <w:p w:rsidR="00C15EF1" w:rsidRPr="00C15EF1" w:rsidRDefault="00C15EF1" w:rsidP="00C15EF1">
      <w:pPr>
        <w:jc w:val="center"/>
        <w:rPr>
          <w:rFonts w:ascii="Courier New" w:eastAsia="Times New Roman" w:hAnsi="Courier New" w:cs="Courier New"/>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22.1│   4.86│      │       │      │       │   7.8│   1.87│  14.3│   2.99│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19.14│      │       │      │       │      │     25│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22.1│   0.93│      │       │      │       │   7.8│   0.47│  14.3│   0.46│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2.2│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категории - Защ</w:t>
      </w:r>
      <w:proofErr w:type="gramStart"/>
      <w:r w:rsidRPr="00C15EF1">
        <w:rPr>
          <w:rFonts w:ascii="Courier New" w:eastAsia="Times New Roman" w:hAnsi="Courier New" w:cs="Courier New"/>
          <w:sz w:val="16"/>
          <w:szCs w:val="16"/>
        </w:rPr>
        <w:t>.п</w:t>
      </w:r>
      <w:proofErr w:type="gramEnd"/>
      <w:r w:rsidRPr="00C15EF1">
        <w:rPr>
          <w:rFonts w:ascii="Courier New" w:eastAsia="Times New Roman" w:hAnsi="Courier New" w:cs="Courier New"/>
          <w:sz w:val="16"/>
          <w:szCs w:val="16"/>
        </w:rPr>
        <w:t>ол.вдоль ж/д пут.авт.дор.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260.4│  43.08│      │       │   1.9│   0.42│  25.6│   6.41│ 148.9│  26.31│  30.2│   4.30│  53.8│   5.64│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13.53│      │       │      │     36│      │     25│      │     15│      │      1│      │      1│</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178.9│   5.83│      │       │   1.9│   0.15│  25.6│   1.61│ 148.6│   3.98│   0.8│   0.03│   2.0│   0.06│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10.11│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17.7│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Категория защитных лесов - Леса</w:t>
      </w:r>
      <w:proofErr w:type="gramStart"/>
      <w:r w:rsidRPr="00C15EF1">
        <w:rPr>
          <w:rFonts w:ascii="Courier New" w:eastAsia="Times New Roman" w:hAnsi="Courier New" w:cs="Courier New"/>
          <w:sz w:val="16"/>
          <w:szCs w:val="16"/>
        </w:rPr>
        <w:t>,р</w:t>
      </w:r>
      <w:proofErr w:type="gramEnd"/>
      <w:r w:rsidRPr="00C15EF1">
        <w:rPr>
          <w:rFonts w:ascii="Courier New" w:eastAsia="Times New Roman" w:hAnsi="Courier New" w:cs="Courier New"/>
          <w:sz w:val="16"/>
          <w:szCs w:val="16"/>
        </w:rPr>
        <w:t>асп.в лесостепных зонах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│сосновая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6.4│   2.43│      │       │   6.4│   2.43│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30.04│      │       │      │     30│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6.4│   0.73│      │       │   6.4│   0.73│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41.8│   7.24│      │       │      │       │   8.5│   1.87│  19.3│   3.36│   8.6│   1.56│   5.4│   0.45│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17.96│      │       │      │       │      │     25│      │     15│      │     21│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34.4│   1.30│      │       │      │       │   8.5│   0.47│  19.3│   0.50│   6.6│   0.33│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3.4│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4-5Б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193.2│  24.65│      │       │      │       │  14.6│   2.30│  67.8│  10.65│  54.8│   6.67│  56.0│   5.03│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10.30│      │       │      │       │      │     25│      │     15│      │      2│      │      5│</w:t>
      </w:r>
    </w:p>
    <w:p w:rsidR="00C15EF1" w:rsidRPr="00C15EF1" w:rsidRDefault="00C15EF1" w:rsidP="00C15EF1">
      <w:pPr>
        <w:jc w:val="center"/>
        <w:rPr>
          <w:rFonts w:ascii="Courier New" w:eastAsia="Times New Roman" w:hAnsi="Courier New" w:cs="Courier New"/>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95.9│   2.54│      │       │      │       │  14.6│   0.58│  66.9│   1.58│   5.2│   0.15│   9.2│   0.23│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9.6│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0.25│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0.22│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│кленовая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18.5│   3.15│      │       │      │       │      │       │  18.5│   3.15│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14.92│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18.5│   0.47│      │       │      │       │      │       │  18.5│   0.47│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675.8│ 117.38│      │       │  10.3│   2.49│ 155.2│  33.16│ 328.0│  57.26│ 113.8│  17.32│  68.5│   7.15│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15.87│      │       │      │     30│      │     25│      │     15│      │      5│      │      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528.9│  18.63│      │       │  10.3│   0.75│ 155.2│   8.32│ 322.4│   8.42│  25.1│   0.79│  15.9│   0.35│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52.9│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1.86│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1.73│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0.54│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│осиновая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109.7│  22.01│      │       │      │       │  44.9│   9.94│  44.1│   8.99│  14.0│   2.32│   6.7│   0.76│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17.90│      │       │      │       │      │     25│      │     15│      │      4│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91.5│   3.94│      │       │      │       │  44.9│   2.49│  44.1│   1.35│   2.5│   0.10│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9.2│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0.39│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0.35│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0.26│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│липовая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6.1│   1.35│      │       │      │       │   2.7│   0.70│      │       │   3.4│   0.65│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13.33│      │       │      │       │      │     26│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2.7│   0.18│      │       │      │       │   2.7│   0.18│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0.3│       │      │       │      │       │      │       │      │       │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│тальниковая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0.8│   0.02│      │       │      │       │      │       │   0.8│   0.02│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0.00│      │       │      │       │      │       │      │      0│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0.8│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0.1│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категории - Леса</w:t>
      </w:r>
      <w:proofErr w:type="gramStart"/>
      <w:r w:rsidRPr="00C15EF1">
        <w:rPr>
          <w:rFonts w:ascii="Courier New" w:eastAsia="Times New Roman" w:hAnsi="Courier New" w:cs="Courier New"/>
          <w:sz w:val="16"/>
          <w:szCs w:val="16"/>
        </w:rPr>
        <w:t>,р</w:t>
      </w:r>
      <w:proofErr w:type="gramEnd"/>
      <w:r w:rsidRPr="00C15EF1">
        <w:rPr>
          <w:rFonts w:ascii="Courier New" w:eastAsia="Times New Roman" w:hAnsi="Courier New" w:cs="Courier New"/>
          <w:sz w:val="16"/>
          <w:szCs w:val="16"/>
        </w:rPr>
        <w:t>асп.в лесостепных зонах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1052.3│ 178.23│      │       │  16.7│   4.92│ 225.9│  47.97│ 478.5│  83.43│ 194.6│  28.52│ 136.6│  13.39│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15.59│      │       │      │     30│      │     25│      │     15│      │      5│      │      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779.1│  27.79│      │       │  16.7│   1.48│ 225.9│  12.04│ 472.0│  12.32│  39.4│   1.37│  25.1│   0.58│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10.03│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77.7│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2.5│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1.1│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Категория защитных лесов - Лесопарковые зоны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│сосновая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19.2│   5.74│      │       │      │       │  10.2│   3.46│   6.4│   1.75│   2.6│   0.53│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19.86│      │       │      │       │      │     25│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16.6│   1.14│      │       │      │       │  10.2│   0.88│   6.4│   0.26│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49.8│   6.41│      │       │      │       │      │       │  13.8│   2.46│  10.5│   1.47│  25.5│   2.48│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5.77│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13.8│   0.37│      │       │      │       │      │       │  13.8│   0.37│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0.03│      │       │      │       │      │       │      │       │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4-5Б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47.5│   6.31│      │       │      │       │      │       │  27.5│   4.12│  18.0│   2.03│   2.0│   0.16│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9.83│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27.5│   0.62│      │       │      │       │      │       │  27.5│   0.62│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2.8│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324.0│  55.60│      │       │      │       │  32.0│   6.99│ 191.7│  35.41│  51.0│   7.14│  49.3│   6.06│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13.67│      │       │      │       │      │     25│      │     15│      │       │      │      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236.2│   7.60│      │       │      │       │  32.0│   1.75│ 191.7│   5.31│      │       │  12.5│   0.54│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23.6│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0.76│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0.71│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0.22│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│осиновая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78.4│  14.00│      │       │      │       │  36.5│   7.81│  10.0│   1.83│  15.7│   2.28│  16.2│   2.08│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16.07│      │       │      │       │      │     25│      │     16│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  за 1 прием          46.5│   2.25│      │       │      │       │  36.5│   1.96│  10.0│   0.29│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4.6│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0.23│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0.20│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│липовая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16.3│   3.37│      │       │      │       │   3.9│   1.01│   7.7│   1.65│   4.7│   0.71│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14.84│      │       │      │       │      │     25│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11.6│   0.50│      │       │      │       │   3.9│   0.25│   7.7│   0.25│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категории - Лесопарковые зоны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535.2│  91.43│      │       │      │       │  82.6│  19.27│ 257.1│  47.22│ 102.5│  14.16│  93.0│  10.78│</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13.65│      │       │      │       │      │     25│      │     15│      │      0│      │      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352.2│  12.48│      │       │      │       │  82.6│   4.84│ 257.1│   7.10│      │       │  12.5│   0.54│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10.24│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34.4│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выборочным рубкам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1849.1│ 312.89│      │       │  18.6│   5.34│ 334.1│  73.65│ 884.5│ 156.96│ 327.3│  46.98│ 284.6│  29.96│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14.73│      │       │      │     31│      │     25│      │     15│      │      3│      │      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1310.2│  46.10│      │       │  18.6│   1.63│ 334.1│  18.49│ 877.7│  23.40│  40.2│   1.40│  39.6│   1.18│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10.09│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129.8│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4.5│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4.1│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1.8│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 том числе по хозяйствам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Хвойные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30.2│   9.83│      │       │   6.4│   2.43│  14.8│   5.12│   6.4│   1.75│   2.6│   0.53│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23.30│      │       │      │     30│      │     25│      │     15│      │      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27.6│   2.29│      │       │   6.4│   0.73│  14.8│   1.30│   6.4│   0.26│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Сред. период повтор-ти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1.3│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Твердолиственные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385.7│  52.36│      │       │      │       │  26.1│   4.65│ 158.0│  25.48│ 103.1│  13.15│  98.5│   9.08│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10.83│      │       │      │       │      │     25│      │     15│      │      4│      │      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203.9│   5.67│      │       │      │       │  26.1│   1.17│ 156.8│   3.79│  11.8│   0.48│   9.2│   0.23│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20.5│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Мягколиственные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1433.2│ 250.70│      │       │  12.2│   2.91│ 293.2│  63.88│ 720.1│ 129.73│ 221.6│  33.30│ 186.1│  20.88│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15.21│      │       │      │     31│      │     25│      │     15│      │      3│      │      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1078.7│  38.14│      │       │  12.2│   0.90│ 293.2│  16.02│ 714.5│  19.35│  28.4│   0.92│  30.4│   0.95│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108.0│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3.8│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3.5│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1.4│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Постепенные рубки</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Категория защитных лесов - Защ</w:t>
      </w:r>
      <w:proofErr w:type="gramStart"/>
      <w:r w:rsidRPr="00C15EF1">
        <w:rPr>
          <w:rFonts w:ascii="Courier New" w:eastAsia="Times New Roman" w:hAnsi="Courier New" w:cs="Courier New"/>
          <w:sz w:val="16"/>
          <w:szCs w:val="16"/>
        </w:rPr>
        <w:t>.п</w:t>
      </w:r>
      <w:proofErr w:type="gramEnd"/>
      <w:r w:rsidRPr="00C15EF1">
        <w:rPr>
          <w:rFonts w:ascii="Courier New" w:eastAsia="Times New Roman" w:hAnsi="Courier New" w:cs="Courier New"/>
          <w:sz w:val="16"/>
          <w:szCs w:val="16"/>
        </w:rPr>
        <w:t>ол.вдоль ж/д пут.авт.дор.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5.3│   0.58│      │       │      │       │      │       │   1.1│   0.18│   0.5│   0.07│   3.7│   0.33│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5.17│      │       │      │       │      │       │      │     17│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1.1│   0.03│      │       │      │       │      │       │   1.1│   0.03│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0.1│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16.6│   2.51│      │       │      │       │      │       │   7.5│   1.24│   4.7│   0.73│   4.4│   0.54│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36.65│      │       │      │       │      │       │      │     15│      │     36│      │     87│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13.0│   0.92│      │       │      │       │      │       │   7.5│   0.19│   1.7│   0.26│   3.8│   0.47│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│осиновая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4.8│   1.16│      │       │      │       │   4.8│   1.16│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25.86│      │       │      │       │      │     26│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4.8│   0.30│      │       │      │       │   4.8│   0.30│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0.5│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категории - Защ</w:t>
      </w:r>
      <w:proofErr w:type="gramStart"/>
      <w:r w:rsidRPr="00C15EF1">
        <w:rPr>
          <w:rFonts w:ascii="Courier New" w:eastAsia="Times New Roman" w:hAnsi="Courier New" w:cs="Courier New"/>
          <w:sz w:val="16"/>
          <w:szCs w:val="16"/>
        </w:rPr>
        <w:t>.п</w:t>
      </w:r>
      <w:proofErr w:type="gramEnd"/>
      <w:r w:rsidRPr="00C15EF1">
        <w:rPr>
          <w:rFonts w:ascii="Courier New" w:eastAsia="Times New Roman" w:hAnsi="Courier New" w:cs="Courier New"/>
          <w:sz w:val="16"/>
          <w:szCs w:val="16"/>
        </w:rPr>
        <w:t>ол.вдоль ж/д пут.авт.дор.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26.7│   4.25│      │       │      │       │   4.8│   1.16│   8.6│   1.42│   5.2│   0.80│   8.1│   0.87│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29.41│      │       │      │       │      │     26│      │     15│      │     33│      │     54│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18.9│   1.25│      │       │      │       │   4.8│   0.30│   8.6│   0.22│   1.7│   0.26│   3.8│   0.47│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1.9│       │      │       │      │       │      │       │      │       │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Категория защитных лесов - Леса</w:t>
      </w:r>
      <w:proofErr w:type="gramStart"/>
      <w:r w:rsidRPr="00C15EF1">
        <w:rPr>
          <w:rFonts w:ascii="Courier New" w:eastAsia="Times New Roman" w:hAnsi="Courier New" w:cs="Courier New"/>
          <w:sz w:val="16"/>
          <w:szCs w:val="16"/>
        </w:rPr>
        <w:t>,р</w:t>
      </w:r>
      <w:proofErr w:type="gramEnd"/>
      <w:r w:rsidRPr="00C15EF1">
        <w:rPr>
          <w:rFonts w:ascii="Courier New" w:eastAsia="Times New Roman" w:hAnsi="Courier New" w:cs="Courier New"/>
          <w:sz w:val="16"/>
          <w:szCs w:val="16"/>
        </w:rPr>
        <w:t>асп.в лесостепных зонах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│сосновая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14.1│   3.96│      │       │      │       │      │       │  14.1│   3.96│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14.90│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14.1│   0.59│      │       │      │       │      │       │  14.1│   0.59│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0.7│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513.9│  70.73│      │       │      │       │  23.8│   4.57│ 166.7│  26.79│ 184.7│  25.29│ 138.7│  14.08│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24.36│      │       │      │       │      │     25│      │     15│      │     34│      │     24│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289.2│  17.23│      │       │      │       │  23.8│   1.14│ 166.7│   4.04│  63.2│   8.67│  35.5│   3.38│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28.9│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1.72│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1.50│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0.99│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4-5Б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660.9│  78.05│      │       │      │       │   5.3│   0.83│ 136.4│  20.25│ 294.6│  36.23│ 224.6│  20.74│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30.98│      │       │      │       │      │     25│      │     15│      │     30│      │     49│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341.8│  24.18│      │       │      │       │   5.3│   0.21│ 136.4│   3.06│  88.6│  10.80│ 111.5│  10.11│</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34.2│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2.42│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2.13│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1.34│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│кленовая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6.3│   0.88│      │       │      │       │      │       │      │       │   6.3│   0.88│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100.00│      │       │      │       │      │       │      │       │      │    100│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6.3│   0.88│      │       │      │       │      │       │      │       │   6.3│   0.88│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│кленовая 4-5Б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59.5│   7.08│      │       │      │       │   9.8│   1.46│  32.9│   4.28│      │       │  16.8│   1.34│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33.19│      │       │      │       │      │     25│      │     15│      │       │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59.5│   2.35│      │       │      │       │   9.8│   0.37│  32.9│   0.64│      │       │  16.8│   1.34│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6.0│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0.24│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0.21│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2606.9│ 402.88│      │       │   1.4│   0.36│ 247.1│  49.51│1162.6│ 197.34│ 663.0│  96.58│ 532.8│  59.09│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27.68│      │       │      │     31│      │     25│      │     15│      │     38│      │     55│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1945.4│ 111.51│      │       │   1.4│   0.11│ 247.1│  12.44│1162.6│  29.66│ 248.2│  37.00│ 286.1│  32.30│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194.5│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11.15│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 Ликвид                   │  10.37│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3.21│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│осиновая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715.4│ 152.90│   2.0│   0.64│  34.1│   9.78│ 419.3│  95.29│ 192.2│  36.96│  39.0│   6.50│  28.8│   3.73│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23.62│      │     30│      │     30│      │     25│      │     15│      │     38│      │     28│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669.3│  36.12│   2.0│   0.19│  34.1│   2.95│ 419.3│  23.93│ 192.2│   5.52│  14.7│   2.47│   7.0│   1.06│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66.9│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3.61│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3.25│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2.34│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│черноольховая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2.7│   0.43│      │       │      │       │      │       │   2.5│   0.40│   0.2│   0.03│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13.95│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2.5│   0.06│      │       │      │       │      │       │   2.5│   0.06│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│сероольховая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4.8│   0.62│      │       │      │       │      │       │   3.4│   0.51│      │       │   1.4│   0.11│</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12.90│      │       │      │       │      │       │      │     16│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3.4│   0.08│      │       │      │       │      │       │   3.4│   0.08│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│липовая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361.7│  84.52│      │       │      │       │ 112.0│  28.58│ 218.7│  50.12│  28.5│   5.37│   2.5│   0.45│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19.08│      │       │      │       │      │     25│      │     15│      │     18│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338.9│  16.13│      │       │      │       │ 112.0│   7.16│ 218.7│   7.55│   5.7│   0.97│   2.5│   0.45│</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33.9│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1.61│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1.42│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0.81│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│тальниковая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11.4│   0.11│      │       │      │       │      │       │      │       │   3.0│   0.03│   8.4│   0.08│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0.0│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категории - Леса</w:t>
      </w:r>
      <w:proofErr w:type="gramStart"/>
      <w:r w:rsidRPr="00C15EF1">
        <w:rPr>
          <w:rFonts w:ascii="Courier New" w:eastAsia="Times New Roman" w:hAnsi="Courier New" w:cs="Courier New"/>
          <w:sz w:val="16"/>
          <w:szCs w:val="16"/>
        </w:rPr>
        <w:t>,р</w:t>
      </w:r>
      <w:proofErr w:type="gramEnd"/>
      <w:r w:rsidRPr="00C15EF1">
        <w:rPr>
          <w:rFonts w:ascii="Courier New" w:eastAsia="Times New Roman" w:hAnsi="Courier New" w:cs="Courier New"/>
          <w:sz w:val="16"/>
          <w:szCs w:val="16"/>
        </w:rPr>
        <w:t>асп.в лесостепных зонах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4957.6│ 802.16│   2.0│   0.64│  35.5│  10.14│ 817.3│ 180.24│1929.5│ 340.61│1219.3│ 170.91│ 954.0│  99.62│</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26.07│      │     30│      │     30│      │     25│      │     15│      │     36│      │     49│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3670.4│ 209.13│   2.0│   0.19│  35.5│   3.06│ 817.3│  45.25│1929.5│  51.20│ 426.7│  60.79│ 459.4│  48.64│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10.02│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366.3│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20.9│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19.0│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8.9│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Категория защитных лесов - Лесопарковые зоны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5.4│   0.74│      │       │      │       │      │       │      │       │   3.6│   0.58│   1.8│   0.16│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100.00│      │       │      │       │      │       │      │       │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5.4│   0.74│      │       │      │       │      │       │      │       │   3.6│   0.58│   1.8│   0.16│</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0.5│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4-5Б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17.5│   1.67│      │       │      │       │      │       │      │       │      │       │  17.5│   1.67│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100.00│      │       │      │       │      │       │      │       │      │       │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17.5│   1.67│      │       │      │       │      │       │      │       │      │       │  17.5│   1.67│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103.3│  11.42│      │       │      │       │      │       │      │       │   9.4│   1.53│  93.9│   9.89│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100.00│      │       │      │       │      │       │      │       │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103.3│  11.42│      │       │      │       │      │       │      │       │   9.4│   1.53│  93.9│   9.89│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10.3│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1.14│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0.33│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категории - Лесопарковые зоны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126.2│  13.83│      │       │      │       │      │       │      │       │  13.0│   2.11│ 113.2│  11.72│</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100.00│      │       │      │       │      │       │      │       │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126.2│  13.83│      │       │      │       │      │       │      │       │  13.0│   2.11│ 113.2│  11.72│</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10.02│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12.6│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Итого по постепенныи рубкам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5110.5│ 820.24│   2.0│   0.64│  35.5│  10.14│ 822.1│ 181.40│1938.1│ 342.03│1237.5│ 173.82│1075.3│ 112.21│</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27.33│      │     30│      │     30│      │     25│      │     15│      │     36│      │     54│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3815.5│ 224.21│   2.0│   0.19│  35.5│   3.06│ 822.1│  45.55│1938.1│  51.42│ 441.4│  63.16│ 576.4│  60.83│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10.02│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380.8│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22.4│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20.4│      │       │      │       │      │       │      │       │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9.4│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 том числе по хозяйствам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Хвойные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14.1│   3.96│      │       │      │       │      │       │  14.1│   3.96│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14.90│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14.1│   0.59│      │       │      │       │      │       │  14.1│   0.59│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0.7│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Твердолиственные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Всего включено в расчет  1268.8│ 159.73│      │       │      │       │  38.9│   6.86│ 337.1│  51.50│ 489.7│  63.05│ 403.1│  38.32│</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29.47│      │       │      │       │      │     25│      │     15│      │     33│      │     43│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720.8│  47.08│      │       │      │       │  38.9│   1.72│ 337.1│   7.77│ 161.7│  20.93│ 183.1│  16.66│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72.1│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4.7│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4.1│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2.6│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Мягколиственные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3827.6│ 656.55│   2.0│   0.64│  35.5│  10.14│ 783.2│ 174.54│1586.9│ 286.57│ 747.8│ 110.77│ 672.2│  73.89│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26.89│      │     30│      │     30│      │     25│      │     15│      │     38│      │     60│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3080.6│ 176.54│   2.0│   0.19│  35.5│   3.06│ 783.2│  43.83│1586.9│  43.06│ 279.7│  42.23│ 393.3│  44.17│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308.0│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17.7│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16.2│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6.7│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Всего по Защитным лесам</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6959.6│1133.13│   2.0│   0.64│  54.1│  15.48│1156.2│ 255.05│2822.6│ 498.99│1564.8│ 220.80│1359.9│ 142.17│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23.86│      │     30│      │     30│      │     25│      │     15│      │     29│      │     44│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5125.7│ 270.31│   2.0│   0.19│  54.1│   4.69│1156.2│  64.04│2815.8│  74.82│ 481.6│  64.56│ 616.0│  62.01│</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10.04│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510.6│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26.9│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24.5│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11.2│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 том числе по хозяйствам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Хвойные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44.3│  13.79│      │       │   6.4│   2.43│  14.8│   5.12│  20.5│   5.71│   2.6│   0.53│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20.88│      │       │      │     30│      │     25│      │     15│      │      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41.7│   2.88│      │       │   6.4│   0.73│  14.8│   1.30│  20.5│   0.85│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Твердолиственные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1654.5│ 212.09│      │       │      │       │  65.0│  11.51│ 495.1│  76.98│ 592.8│  76.20│ 501.6│  47.40│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24.87│      │       │      │       │      │     25│      │     15│      │     28│      │     36│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924.7│  52.75│      │       │      │       │  65.0│   2.89│ 493.9│  11.56│ 173.5│  21.41│ 192.3│  16.89│</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92.6│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5.3│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4.6│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3.0│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Мягколиственные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5260.8│ 907.25│   2.0│   0.64│  47.7│  13.05│1076.4│ 238.42│2307.0│ 416.30│ 969.4│ 144.07│ 858.3│  94.77│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23.66│      │     30│      │     30│      │     25│      │     15│      │     30│      │     48│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4159.3│ 214.68│   2.0│   0.19│  47.7│   3.96│1076.4│  59.85│2301.4│  62.41│ 308.1│  43.15│ 423.7│  45.12│</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416.0│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21.5│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19.7│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8.1│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 xml:space="preserve">Эксплуатационные леса </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b/>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Выборочные рубки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b/>
          <w:sz w:val="16"/>
          <w:szCs w:val="16"/>
        </w:rPr>
        <w:t>│                                  Категория лесов - Эксплуатационные леса</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7.1│   1.09│      │       │      │       │      │       │   7.1│   1.09│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14.68│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7.1│   0.16│      │       │      │       │      │       │   7.1│   0.16│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0.7│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4-5Б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17.5│   2.89│      │       │      │       │      │       │  15.0│   2.59│   2.5│   0.30│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13.49│      │       │      │       │      │       │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15.0│   0.39│      │       │      │       │      │       │  15.0│   0.39│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1.5│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 Включено в расчет    40.7│   7.68│      │       │      │       │  23.2│   4.47│  17.4│   3.19│   0.1│   0.02│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21.09│      │       │      │       │      │     25│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40.6│   1.62│      │       │      │       │  23.2│   1.13│  17.4│   0.49│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4.1│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│осиновая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22.9│   6.26│      │       │  19.2│   5.44│   1.2│   0.29│   2.5│   0.53│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 </w:t>
      </w:r>
      <w:proofErr w:type="gramStart"/>
      <w:r w:rsidRPr="00C15EF1">
        <w:rPr>
          <w:rFonts w:ascii="Courier New" w:eastAsia="Times New Roman" w:hAnsi="Courier New" w:cs="Courier New"/>
          <w:sz w:val="16"/>
          <w:szCs w:val="16"/>
        </w:rPr>
        <w:t>Средний</w:t>
      </w:r>
      <w:proofErr w:type="gramEnd"/>
      <w:r w:rsidRPr="00C15EF1">
        <w:rPr>
          <w:rFonts w:ascii="Courier New" w:eastAsia="Times New Roman" w:hAnsi="Courier New" w:cs="Courier New"/>
          <w:sz w:val="16"/>
          <w:szCs w:val="16"/>
        </w:rPr>
        <w:t xml:space="preserve"> % выборки        │  28.59│      │       │      │     30│      │     28│      │     15│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22.9│   1.79│      │       │  19.2│   1.63│   1.2│   0.08│   2.5│   0.08│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2.3│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Итого по категории - Эксплуатационные леса</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88.2│  17.92│      │       │  19.2│   5.44│  24.4│   4.76│  42.0│   7.40│   2.6│   0.32│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22.10│      │       │      │     30│      │     25│      │     15│      │      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85.6│   3.96│      │       │  19.2│   1.63│  24.4│   1.21│  42.0│   1.12│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8.6│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Итого по выборочным рубкам</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88.2│  17.92│      │       │  19.2│   5.44│  24.4│   4.76│  42.0│   7.40│   2.6│   0.32│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22.10│      │       │      │     30│      │     25│      │     15│      │      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85.6│   3.96│      │       │  19.2│   1.63│  24.4│   1.21│  42.0│   1.12│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8.6│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 том числе по хозяйствам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Твердолиственные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Всего включено в расчет    24.6│   3.98│      │       │      │       │      │       │  22.1│   3.68│   2.5│   0.30│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13.82│      │       │      │       │      │       │      │     15│      │      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22.1│   0.55│      │       │      │       │      │       │  22.1│   0.55│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2.2│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Мягколиственные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63.6│  13.94│      │       │  19.2│   5.44│  24.4│   4.76│  19.9│   3.72│   0.1│   0.02│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24.46│      │       │      │     30│      │     25│      │     15│      │      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63.5│   3.41│      │       │  19.2│   1.63│  24.4│   1.21│  19.9│   0.57│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6.4│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Постепенные рубки</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1Б-3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3.9│   0.74│      │       │      │       │      │       │      │       │      │       │   3.9│   0.74│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100.00│      │       │      │       │      │       │      │       │      │       │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3.9│   0.74│      │       │      │       │      │       │      │       │      │       │   3.9│   0.74│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│дубовая н/ст 4-5Б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4.5│   0.82│      │       │      │       │      │       │      │       │   4.5│   0.82│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100.00│      │       │      │       │      │       │      │       │      │    100│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4.5│   0.82│      │       │      │       │      │       │      │       │   4.5│   0.82│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0.5│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0.07│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│березовая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Включено в расчет     4.2│   0.53│      │       │      │       │      │       │   0.2│   0.03│   0.2│   0.04│   3.8│   0.46│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Средний % выборки        │ 100.00│      │       │      │       │      │       │      │    100│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 Запас, вырубаемый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за 1 прием           4.2│   0.53│      │       │      │       │      │       │   0.2│   0.03│   0.2│   0.04│   3.8│   0.46│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Период повторяе-ти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Ежегодная лесосека    0.4│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 xml:space="preserve">Итого по категории - Эксплуатационные леса </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12.6│   2.09│      │       │      │       │      │       │   0.2│   0.03│   4.7│   0.86│   7.7│   1.20│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100.00│      │       │      │       │      │       │      │    100│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12.6│   2.09│      │       │      │       │      │       │   0.2│   0.03│   4.7│   0.86│   7.7│   1.20│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w:t>
      </w:r>
      <w:proofErr w:type="gramStart"/>
      <w:r w:rsidRPr="00C15EF1">
        <w:rPr>
          <w:rFonts w:ascii="Courier New" w:eastAsia="Times New Roman" w:hAnsi="Courier New" w:cs="Courier New"/>
          <w:sz w:val="16"/>
          <w:szCs w:val="16"/>
        </w:rPr>
        <w:t>.л</w:t>
      </w:r>
      <w:proofErr w:type="gramEnd"/>
      <w:r w:rsidRPr="00C15EF1">
        <w:rPr>
          <w:rFonts w:ascii="Courier New" w:eastAsia="Times New Roman" w:hAnsi="Courier New" w:cs="Courier New"/>
          <w:sz w:val="16"/>
          <w:szCs w:val="16"/>
        </w:rPr>
        <w:t>есосека       1.3│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Итого по постепенныи рубкам</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12.6│   2.09│      │       │      │       │      │       │   0.2│   0.03│   4.7│   0.86│   7.7│   1.20│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100.00│      │       │      │       │      │       │      │    100│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12.6│   2.09│      │       │      │       │      │       │   0.2│   0.03│   4.7│   0.86│   7.7│   1.20│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1.3│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 том числе по хозяйствам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Твердолиственные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8.4│   1.56│      │       │      │       │      │       │      │       │   4.5│   0.82│   3.9│   0.74│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100.00│      │       │      │       │      │       │      │       │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8.4│   1.56│      │       │      │       │      │       │      │       │   4.5│   0.82│   3.9│   0.74│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0.9│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      │       │      │       │      │       │      │       │      │       │      │       │</w:t>
      </w:r>
    </w:p>
    <w:p w:rsidR="00C15EF1" w:rsidRPr="00C15EF1" w:rsidRDefault="00C15EF1" w:rsidP="00C15EF1">
      <w:pPr>
        <w:jc w:val="center"/>
        <w:rPr>
          <w:rFonts w:ascii="Courier New" w:eastAsia="Times New Roman" w:hAnsi="Courier New" w:cs="Courier New"/>
          <w:b/>
          <w:sz w:val="16"/>
          <w:szCs w:val="16"/>
        </w:rPr>
      </w:pP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Мягколиственные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4.2│   0.53│      │       │      │       │      │       │   0.2│   0.03│   0.2│   0.04│   3.8│   0.46│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100.00│      │       │      │       │      │       │      │    100│      │    100│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4.2│   0.53│      │       │      │       │      │       │   0.2│   0.03│   0.2│   0.04│   3.8│   0.46│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0.4│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16"/>
          <w:szCs w:val="16"/>
        </w:rPr>
        <w:t xml:space="preserve">Всего по Эксплуатационным лесам </w:t>
      </w:r>
      <w:r w:rsidRPr="00C15EF1">
        <w:rPr>
          <w:rFonts w:ascii="Courier New" w:eastAsia="Times New Roman" w:hAnsi="Courier New" w:cs="Courier New"/>
          <w:sz w:val="16"/>
          <w:szCs w:val="16"/>
        </w:rPr>
        <w:t xml:space="preserve">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100.8│  20.01│      │       │  19.2│   5.44│  24.4│   4.76│  42.2│   7.43│   7.3│   1.18│   7.7│   1.20│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30.23│      │       │      │     30│      │     25│      │     15│      │     73│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98.2│   6.05│      │       │  19.2│   1.63│  24.4│   1.21│  42.2│   1.15│   4.7│   0.86│   7.7│   1.20│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Средн.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9.9│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0.6│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0.3│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 том числе по хозяйствам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Твердолиственные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33.0│   5.54│      │       │      │       │      │       │  22.1│   3.68│   7.0│   1.12│   3.9│   0.74│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38.09│      │       │      │       │      │       │      │     15│      │     73│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30.5│   2.11│      │       │      │       │      │       │  22.1│   0.55│   4.5│   0.82│   3.9│   0.74│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3.1│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Мягколиственные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67.8│  14.47│      │       │  19.2│   5.44│  24.4│   4.76│  20.1│   3.75│   0.3│   0.06│   3.8│   0.46│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27.23│      │       │      │     30│      │     25│      │     16│      │     67│      │    100│</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67.7│   3.94│      │       │  19.2│   1.63│  24.4│   1.21│  20.1│   0.60│   0.2│   0.04│   3.8│   0.46│</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6.8│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0.4│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0.2│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│Хоз- │                  │               │                               Распределение по полнотам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│сек- │                  │     всего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│ци и │    показатели    │               │  0,9 и более │      0,8     │      0,7     │      0,6     │      0,5     │    0,4-0,3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│крути│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│зна  │                  │   га  │  тыс. │  га  │  тыс. │  га  │  тыс. │  га  │  тыс. │  га  │  тыс. │  га  │  тыс. │  га  │  тыс.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│скл. │                  │       │ куб.м.│      │ куб.м.│      │ куб.м.│      │ куб.м.│      │ куб.м.│      │ куб.м.│      │ куб.м.│</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1  │        2         │   3   │    4  │   5  │    6  │   7  │    8  │   9  │   10  │   11 │   12  │   13 │   14  │   15 │   16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xml:space="preserve">│ </w:t>
      </w:r>
      <w:r w:rsidRPr="00C15EF1">
        <w:rPr>
          <w:rFonts w:ascii="Courier New" w:eastAsia="Times New Roman" w:hAnsi="Courier New" w:cs="Courier New"/>
          <w:b/>
          <w:sz w:val="20"/>
          <w:szCs w:val="24"/>
        </w:rPr>
        <w:t>Всего по лесничеству</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7060.4│1153.14│   2.0│   0.64│  73.3│  20.92│1180.6│ 259.81│2864.8│ 506.42│1572.1│ 221.98│1367.6│ 143.37│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23.97│      │     30│      │     30│      │     25│      │     15│      │     29│      │     44│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ыруб.за 1 прием   5223.9│ 276.36│   2.0│   0.19│  73.3│   6.32│1180.6│  65.25│2858.0│  75.97│ 486.3│  65.42│ 623.7│  63.21│</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lastRenderedPageBreak/>
        <w:t>│ Сред. период повтор-ти    10.04│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520.5│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27.5│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25.0│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11.5│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 том числе по хозяйствам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Хвойные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44.3│  13.79│      │       │   6.4│   2.43│  14.8│   5.12│  20.5│   5.71│   2.6│   0.53│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20.88│      │       │      │     30│      │     25│      │     15│      │      0│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41.7│   2.88│      │       │   6.4│   0.73│  14.8│   1.30│  20.5│   0.85│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2.0│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Твердолиственные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1687.5│ 217.63│      │       │      │       │  65.0│  11.51│ 517.2│  80.66│ 599.8│  77.32│ 505.5│  48.14│</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25.21│      │       │      │       │      │     25│      │     15│      │     29│      │     37│</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955.2│  54.86│      │       │      │       │  65.0│   2.89│ 516.0│  12.11│ 178.0│  22.23│ 196.2│  17.63│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95.7│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5.5│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4.8│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3.1│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Мягколиственные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Всего включено в расчет  5328.6│ 921.72│   2.0│   0.64│  66.9│  18.49│1100.8│ 243.18│2327.1│ 420.05│ 969.7│ 144.13│ 862.1│  95.23│</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 выб. от общ</w:t>
      </w:r>
      <w:proofErr w:type="gramStart"/>
      <w:r w:rsidRPr="00C15EF1">
        <w:rPr>
          <w:rFonts w:ascii="Courier New" w:eastAsia="Times New Roman" w:hAnsi="Courier New" w:cs="Courier New"/>
          <w:sz w:val="16"/>
          <w:szCs w:val="16"/>
        </w:rPr>
        <w:t>.з</w:t>
      </w:r>
      <w:proofErr w:type="gramEnd"/>
      <w:r w:rsidRPr="00C15EF1">
        <w:rPr>
          <w:rFonts w:ascii="Courier New" w:eastAsia="Times New Roman" w:hAnsi="Courier New" w:cs="Courier New"/>
          <w:sz w:val="16"/>
          <w:szCs w:val="16"/>
        </w:rPr>
        <w:t>ап.       │  23.72│      │     30│      │     30│      │     25│      │     15│      │     30│      │     48│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Запас</w:t>
      </w:r>
      <w:proofErr w:type="gramStart"/>
      <w:r w:rsidRPr="00C15EF1">
        <w:rPr>
          <w:rFonts w:ascii="Courier New" w:eastAsia="Times New Roman" w:hAnsi="Courier New" w:cs="Courier New"/>
          <w:sz w:val="16"/>
          <w:szCs w:val="16"/>
        </w:rPr>
        <w:t>,в</w:t>
      </w:r>
      <w:proofErr w:type="gramEnd"/>
      <w:r w:rsidRPr="00C15EF1">
        <w:rPr>
          <w:rFonts w:ascii="Courier New" w:eastAsia="Times New Roman" w:hAnsi="Courier New" w:cs="Courier New"/>
          <w:sz w:val="16"/>
          <w:szCs w:val="16"/>
        </w:rPr>
        <w:t>ыруб. за 1 прием  4227.0│ 218.62│   2.0│   0.19│  66.9│   5.59│1100.8│  61.06│2321.5│  63.01│ 308.3│  43.19│ 427.5│  45.58│</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Сред. период повтор-ти       10│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Ежегод. расч. лесосека    422.8│       │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Корневой                 │   21.9│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Ликвид                   │   20.1│      │       │      │       │      │       │      │       │      │       │      │       │</w:t>
      </w:r>
    </w:p>
    <w:p w:rsidR="00C15EF1" w:rsidRPr="00C15EF1" w:rsidRDefault="00C15EF1" w:rsidP="00C15EF1">
      <w:pPr>
        <w:jc w:val="center"/>
        <w:rPr>
          <w:rFonts w:ascii="Courier New" w:eastAsia="Times New Roman" w:hAnsi="Courier New" w:cs="Courier New"/>
          <w:sz w:val="16"/>
          <w:szCs w:val="16"/>
        </w:rPr>
      </w:pPr>
      <w:r w:rsidRPr="00C15EF1">
        <w:rPr>
          <w:rFonts w:ascii="Courier New" w:eastAsia="Times New Roman" w:hAnsi="Courier New" w:cs="Courier New"/>
          <w:sz w:val="16"/>
          <w:szCs w:val="16"/>
        </w:rPr>
        <w:t>│     │ Деловой                  │    8.3│      │       │      │       │      │       │      │       │      │       │      │       │</w:t>
      </w:r>
    </w:p>
    <w:p w:rsidR="00C15EF1" w:rsidRPr="00C15EF1" w:rsidRDefault="00C15EF1" w:rsidP="00C15EF1">
      <w:pPr>
        <w:jc w:val="center"/>
        <w:rPr>
          <w:rFonts w:ascii="Courier New" w:eastAsia="Times New Roman" w:hAnsi="Courier New" w:cs="Times New Roman"/>
          <w:sz w:val="20"/>
          <w:szCs w:val="24"/>
        </w:rPr>
      </w:pPr>
      <w:r w:rsidRPr="00C15EF1">
        <w:rPr>
          <w:rFonts w:ascii="Courier New" w:eastAsia="Times New Roman" w:hAnsi="Courier New" w:cs="Courier New"/>
          <w:sz w:val="16"/>
          <w:szCs w:val="16"/>
        </w:rPr>
        <w:t>└──────────────────────────────────────────────────────────────────────────────────────────────────────────────────────────────────┘</w:t>
      </w:r>
    </w:p>
    <w:p w:rsidR="00726935" w:rsidRPr="00C15EF1" w:rsidRDefault="00726935" w:rsidP="00EE540D">
      <w:pPr>
        <w:tabs>
          <w:tab w:val="left" w:pos="0"/>
        </w:tabs>
        <w:rPr>
          <w:rFonts w:cs="Times New Roman"/>
          <w:szCs w:val="28"/>
        </w:rPr>
      </w:pPr>
    </w:p>
    <w:p w:rsidR="00726935" w:rsidRDefault="00726935" w:rsidP="00EE540D">
      <w:pPr>
        <w:tabs>
          <w:tab w:val="left" w:pos="0"/>
        </w:tabs>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lastRenderedPageBreak/>
        <w:t xml:space="preserve">Таблица </w:t>
      </w:r>
      <w:r w:rsidR="006568AA" w:rsidRPr="00955690">
        <w:rPr>
          <w:rFonts w:cs="Times New Roman"/>
          <w:szCs w:val="28"/>
        </w:rPr>
        <w:t>7</w:t>
      </w: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1541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710"/>
        <w:gridCol w:w="567"/>
        <w:gridCol w:w="544"/>
        <w:gridCol w:w="576"/>
        <w:gridCol w:w="581"/>
        <w:gridCol w:w="567"/>
        <w:gridCol w:w="567"/>
        <w:gridCol w:w="691"/>
        <w:gridCol w:w="583"/>
        <w:gridCol w:w="654"/>
        <w:gridCol w:w="590"/>
        <w:gridCol w:w="589"/>
        <w:gridCol w:w="566"/>
        <w:gridCol w:w="580"/>
        <w:gridCol w:w="630"/>
        <w:gridCol w:w="632"/>
        <w:gridCol w:w="7"/>
        <w:gridCol w:w="603"/>
        <w:gridCol w:w="613"/>
        <w:gridCol w:w="567"/>
        <w:gridCol w:w="564"/>
        <w:gridCol w:w="570"/>
        <w:gridCol w:w="567"/>
        <w:gridCol w:w="567"/>
        <w:gridCol w:w="741"/>
      </w:tblGrid>
      <w:tr w:rsidR="00C15EF1" w:rsidRPr="00BF02F5" w:rsidTr="00177456">
        <w:trPr>
          <w:cantSplit/>
          <w:trHeight w:val="450"/>
          <w:tblHeader/>
          <w:jc w:val="center"/>
        </w:trPr>
        <w:tc>
          <w:tcPr>
            <w:tcW w:w="992" w:type="dxa"/>
            <w:vMerge w:val="restart"/>
            <w:vAlign w:val="center"/>
          </w:tcPr>
          <w:p w:rsidR="00C15EF1" w:rsidRPr="00BF02F5" w:rsidRDefault="00C15EF1" w:rsidP="00177456">
            <w:pPr>
              <w:jc w:val="center"/>
              <w:rPr>
                <w:rFonts w:cs="Times New Roman"/>
                <w:sz w:val="20"/>
              </w:rPr>
            </w:pPr>
            <w:r w:rsidRPr="00BF02F5">
              <w:rPr>
                <w:rFonts w:cs="Times New Roman"/>
                <w:sz w:val="20"/>
              </w:rPr>
              <w:t>Хозсекция и</w:t>
            </w:r>
            <w:r>
              <w:rPr>
                <w:rFonts w:cs="Times New Roman"/>
                <w:sz w:val="20"/>
              </w:rPr>
              <w:t xml:space="preserve"> </w:t>
            </w:r>
            <w:r w:rsidRPr="00BF02F5">
              <w:rPr>
                <w:rFonts w:cs="Times New Roman"/>
                <w:sz w:val="20"/>
              </w:rPr>
              <w:t>преобла</w:t>
            </w:r>
            <w:r>
              <w:rPr>
                <w:rFonts w:cs="Times New Roman"/>
                <w:sz w:val="20"/>
              </w:rPr>
              <w:t>-</w:t>
            </w:r>
            <w:r w:rsidRPr="00BF02F5">
              <w:rPr>
                <w:rFonts w:cs="Times New Roman"/>
                <w:sz w:val="20"/>
              </w:rPr>
              <w:t>д</w:t>
            </w:r>
            <w:r>
              <w:rPr>
                <w:rFonts w:cs="Times New Roman"/>
                <w:sz w:val="20"/>
              </w:rPr>
              <w:t xml:space="preserve">ающая </w:t>
            </w:r>
            <w:r w:rsidRPr="00BF02F5">
              <w:rPr>
                <w:rFonts w:cs="Times New Roman"/>
                <w:sz w:val="20"/>
              </w:rPr>
              <w:t>порода</w:t>
            </w:r>
          </w:p>
        </w:tc>
        <w:tc>
          <w:tcPr>
            <w:tcW w:w="710" w:type="dxa"/>
            <w:vMerge w:val="restart"/>
            <w:vAlign w:val="center"/>
          </w:tcPr>
          <w:p w:rsidR="00C15EF1" w:rsidRPr="00BF02F5" w:rsidRDefault="00C15EF1" w:rsidP="00177456">
            <w:pPr>
              <w:jc w:val="center"/>
              <w:rPr>
                <w:rFonts w:cs="Times New Roman"/>
                <w:sz w:val="20"/>
              </w:rPr>
            </w:pPr>
            <w:r w:rsidRPr="00BF02F5">
              <w:rPr>
                <w:rFonts w:cs="Times New Roman"/>
                <w:sz w:val="20"/>
              </w:rPr>
              <w:t>Пок</w:t>
            </w:r>
            <w:r>
              <w:rPr>
                <w:rFonts w:cs="Times New Roman"/>
                <w:sz w:val="20"/>
              </w:rPr>
              <w:t>-</w:t>
            </w:r>
            <w:r w:rsidRPr="00BF02F5">
              <w:rPr>
                <w:rFonts w:cs="Times New Roman"/>
                <w:sz w:val="20"/>
              </w:rPr>
              <w:t>рытые</w:t>
            </w:r>
            <w:r>
              <w:rPr>
                <w:rFonts w:cs="Times New Roman"/>
                <w:sz w:val="20"/>
              </w:rPr>
              <w:t xml:space="preserve"> </w:t>
            </w:r>
            <w:r w:rsidRPr="00BF02F5">
              <w:rPr>
                <w:rFonts w:cs="Times New Roman"/>
                <w:sz w:val="20"/>
              </w:rPr>
              <w:t>леснойрасти</w:t>
            </w:r>
            <w:r>
              <w:rPr>
                <w:rFonts w:cs="Times New Roman"/>
                <w:sz w:val="20"/>
              </w:rPr>
              <w:t>-</w:t>
            </w:r>
            <w:r w:rsidRPr="00BF02F5">
              <w:rPr>
                <w:rFonts w:cs="Times New Roman"/>
                <w:sz w:val="20"/>
              </w:rPr>
              <w:t>т</w:t>
            </w:r>
            <w:r>
              <w:rPr>
                <w:rFonts w:cs="Times New Roman"/>
                <w:sz w:val="20"/>
              </w:rPr>
              <w:t>ельностью, г</w:t>
            </w:r>
            <w:r w:rsidRPr="00BF02F5">
              <w:rPr>
                <w:rFonts w:cs="Times New Roman"/>
                <w:sz w:val="20"/>
              </w:rPr>
              <w:t>а</w:t>
            </w:r>
          </w:p>
        </w:tc>
        <w:tc>
          <w:tcPr>
            <w:tcW w:w="3402" w:type="dxa"/>
            <w:gridSpan w:val="6"/>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В том числе по группам возраста</w:t>
            </w:r>
          </w:p>
        </w:tc>
        <w:tc>
          <w:tcPr>
            <w:tcW w:w="691" w:type="dxa"/>
            <w:vMerge w:val="restart"/>
            <w:vAlign w:val="center"/>
          </w:tcPr>
          <w:p w:rsidR="00C15EF1" w:rsidRPr="00BF02F5" w:rsidRDefault="00C15EF1" w:rsidP="00177456">
            <w:pPr>
              <w:jc w:val="center"/>
              <w:rPr>
                <w:rFonts w:cs="Times New Roman"/>
                <w:sz w:val="20"/>
              </w:rPr>
            </w:pPr>
            <w:r w:rsidRPr="00BF02F5">
              <w:rPr>
                <w:rFonts w:cs="Times New Roman"/>
                <w:sz w:val="20"/>
              </w:rPr>
              <w:t>Запас</w:t>
            </w:r>
            <w:r>
              <w:rPr>
                <w:rFonts w:cs="Times New Roman"/>
                <w:sz w:val="20"/>
              </w:rPr>
              <w:t xml:space="preserve"> </w:t>
            </w:r>
            <w:r w:rsidRPr="00BF02F5">
              <w:rPr>
                <w:rFonts w:cs="Times New Roman"/>
                <w:sz w:val="20"/>
              </w:rPr>
              <w:t>спелыхи перес</w:t>
            </w:r>
            <w:r>
              <w:rPr>
                <w:rFonts w:cs="Times New Roman"/>
                <w:sz w:val="20"/>
              </w:rPr>
              <w:t>-</w:t>
            </w:r>
            <w:r w:rsidRPr="00BF02F5">
              <w:rPr>
                <w:rFonts w:cs="Times New Roman"/>
                <w:sz w:val="20"/>
              </w:rPr>
              <w:t>той</w:t>
            </w:r>
            <w:r>
              <w:rPr>
                <w:rFonts w:cs="Times New Roman"/>
                <w:sz w:val="20"/>
              </w:rPr>
              <w:t>-</w:t>
            </w:r>
            <w:r w:rsidRPr="00BF02F5">
              <w:rPr>
                <w:rFonts w:cs="Times New Roman"/>
                <w:sz w:val="20"/>
              </w:rPr>
              <w:t>ных</w:t>
            </w:r>
            <w:r>
              <w:rPr>
                <w:rFonts w:cs="Times New Roman"/>
                <w:sz w:val="20"/>
              </w:rPr>
              <w:t xml:space="preserve"> </w:t>
            </w:r>
            <w:r w:rsidRPr="00BF02F5">
              <w:rPr>
                <w:rFonts w:cs="Times New Roman"/>
                <w:sz w:val="20"/>
              </w:rPr>
              <w:t>насаж</w:t>
            </w:r>
            <w:r>
              <w:rPr>
                <w:rFonts w:cs="Times New Roman"/>
                <w:sz w:val="20"/>
              </w:rPr>
              <w:t>дений</w:t>
            </w:r>
            <w:r w:rsidRPr="00BF02F5">
              <w:rPr>
                <w:rFonts w:cs="Times New Roman"/>
                <w:sz w:val="20"/>
              </w:rPr>
              <w:t>,</w:t>
            </w:r>
          </w:p>
          <w:p w:rsidR="00C15EF1" w:rsidRPr="00BF02F5" w:rsidRDefault="00C15EF1" w:rsidP="00177456">
            <w:pPr>
              <w:jc w:val="center"/>
              <w:rPr>
                <w:rFonts w:cs="Times New Roman"/>
                <w:sz w:val="20"/>
              </w:rPr>
            </w:pPr>
            <w:r w:rsidRPr="00BF02F5">
              <w:rPr>
                <w:rFonts w:cs="Times New Roman"/>
                <w:sz w:val="20"/>
              </w:rPr>
              <w:t>тыс.</w:t>
            </w:r>
            <w:r>
              <w:rPr>
                <w:rFonts w:cs="Times New Roman"/>
                <w:sz w:val="20"/>
              </w:rPr>
              <w:t xml:space="preserve"> </w:t>
            </w:r>
            <w:r w:rsidRPr="00BF02F5">
              <w:rPr>
                <w:rFonts w:cs="Times New Roman"/>
                <w:sz w:val="20"/>
              </w:rPr>
              <w:t>м</w:t>
            </w:r>
            <w:r w:rsidRPr="00BF02F5">
              <w:rPr>
                <w:rFonts w:cs="Times New Roman"/>
                <w:sz w:val="20"/>
                <w:vertAlign w:val="superscript"/>
              </w:rPr>
              <w:t>3</w:t>
            </w:r>
          </w:p>
        </w:tc>
        <w:tc>
          <w:tcPr>
            <w:tcW w:w="583" w:type="dxa"/>
            <w:vMerge w:val="restart"/>
            <w:vAlign w:val="center"/>
          </w:tcPr>
          <w:p w:rsidR="00C15EF1" w:rsidRPr="00BF02F5" w:rsidRDefault="00C15EF1" w:rsidP="00177456">
            <w:pPr>
              <w:jc w:val="center"/>
              <w:rPr>
                <w:rFonts w:cs="Times New Roman"/>
                <w:sz w:val="20"/>
              </w:rPr>
            </w:pPr>
            <w:r w:rsidRPr="00BF02F5">
              <w:rPr>
                <w:rFonts w:cs="Times New Roman"/>
                <w:sz w:val="20"/>
              </w:rPr>
              <w:t>Ср.</w:t>
            </w:r>
            <w:r>
              <w:rPr>
                <w:rFonts w:cs="Times New Roman"/>
                <w:sz w:val="20"/>
              </w:rPr>
              <w:t xml:space="preserve"> </w:t>
            </w:r>
            <w:r w:rsidRPr="00BF02F5">
              <w:rPr>
                <w:rFonts w:cs="Times New Roman"/>
                <w:sz w:val="20"/>
              </w:rPr>
              <w:t>запасна 1га</w:t>
            </w:r>
          </w:p>
          <w:p w:rsidR="00C15EF1" w:rsidRPr="00BF02F5" w:rsidRDefault="00C15EF1" w:rsidP="00177456">
            <w:pPr>
              <w:jc w:val="center"/>
              <w:rPr>
                <w:rFonts w:cs="Times New Roman"/>
                <w:sz w:val="20"/>
              </w:rPr>
            </w:pPr>
            <w:r w:rsidRPr="00BF02F5">
              <w:rPr>
                <w:rFonts w:cs="Times New Roman"/>
                <w:sz w:val="20"/>
              </w:rPr>
              <w:t>эксп-луа</w:t>
            </w:r>
            <w:r>
              <w:rPr>
                <w:rFonts w:cs="Times New Roman"/>
                <w:sz w:val="20"/>
              </w:rPr>
              <w:t>-</w:t>
            </w:r>
            <w:r w:rsidRPr="00BF02F5">
              <w:rPr>
                <w:rFonts w:cs="Times New Roman"/>
                <w:sz w:val="20"/>
              </w:rPr>
              <w:t>т</w:t>
            </w:r>
            <w:r>
              <w:rPr>
                <w:rFonts w:cs="Times New Roman"/>
                <w:sz w:val="20"/>
              </w:rPr>
              <w:t xml:space="preserve">аци-он-ного </w:t>
            </w:r>
            <w:r w:rsidRPr="00BF02F5">
              <w:rPr>
                <w:rFonts w:cs="Times New Roman"/>
                <w:sz w:val="20"/>
              </w:rPr>
              <w:t>фон</w:t>
            </w:r>
            <w:r>
              <w:rPr>
                <w:rFonts w:cs="Times New Roman"/>
                <w:sz w:val="20"/>
              </w:rPr>
              <w:t>-</w:t>
            </w:r>
            <w:r w:rsidRPr="00BF02F5">
              <w:rPr>
                <w:rFonts w:cs="Times New Roman"/>
                <w:sz w:val="20"/>
              </w:rPr>
              <w:t>да</w:t>
            </w:r>
            <w:r>
              <w:rPr>
                <w:rFonts w:cs="Times New Roman"/>
                <w:sz w:val="20"/>
              </w:rPr>
              <w:t xml:space="preserve">, </w:t>
            </w:r>
            <w:r w:rsidRPr="00BF02F5">
              <w:rPr>
                <w:rFonts w:cs="Times New Roman"/>
                <w:sz w:val="20"/>
              </w:rPr>
              <w:t>м</w:t>
            </w:r>
            <w:r w:rsidRPr="00BF02F5">
              <w:rPr>
                <w:rFonts w:cs="Times New Roman"/>
                <w:sz w:val="20"/>
                <w:vertAlign w:val="superscript"/>
              </w:rPr>
              <w:t>3</w:t>
            </w:r>
          </w:p>
        </w:tc>
        <w:tc>
          <w:tcPr>
            <w:tcW w:w="654" w:type="dxa"/>
            <w:vMerge w:val="restart"/>
            <w:vAlign w:val="center"/>
          </w:tcPr>
          <w:p w:rsidR="00C15EF1" w:rsidRPr="00BF02F5" w:rsidRDefault="00C15EF1" w:rsidP="00177456">
            <w:pPr>
              <w:jc w:val="center"/>
              <w:rPr>
                <w:rFonts w:cs="Times New Roman"/>
                <w:sz w:val="20"/>
              </w:rPr>
            </w:pPr>
            <w:r w:rsidRPr="00BF02F5">
              <w:rPr>
                <w:rFonts w:cs="Times New Roman"/>
                <w:sz w:val="20"/>
              </w:rPr>
              <w:t>Ср.</w:t>
            </w:r>
            <w:r>
              <w:rPr>
                <w:rFonts w:cs="Times New Roman"/>
                <w:sz w:val="20"/>
              </w:rPr>
              <w:t xml:space="preserve"> </w:t>
            </w:r>
            <w:r w:rsidRPr="00BF02F5">
              <w:rPr>
                <w:rFonts w:cs="Times New Roman"/>
                <w:sz w:val="20"/>
              </w:rPr>
              <w:t>при</w:t>
            </w:r>
            <w:r>
              <w:rPr>
                <w:rFonts w:cs="Times New Roman"/>
                <w:sz w:val="20"/>
              </w:rPr>
              <w:t>-</w:t>
            </w:r>
            <w:r w:rsidRPr="00BF02F5">
              <w:rPr>
                <w:rFonts w:cs="Times New Roman"/>
                <w:sz w:val="20"/>
              </w:rPr>
              <w:t>рост</w:t>
            </w:r>
            <w:r>
              <w:rPr>
                <w:rFonts w:cs="Times New Roman"/>
                <w:sz w:val="20"/>
              </w:rPr>
              <w:t xml:space="preserve"> </w:t>
            </w:r>
            <w:r w:rsidRPr="00BF02F5">
              <w:rPr>
                <w:rFonts w:cs="Times New Roman"/>
                <w:sz w:val="20"/>
              </w:rPr>
              <w:t>корне-вой</w:t>
            </w:r>
            <w:r>
              <w:rPr>
                <w:rFonts w:cs="Times New Roman"/>
                <w:sz w:val="20"/>
              </w:rPr>
              <w:t xml:space="preserve"> </w:t>
            </w:r>
            <w:r w:rsidRPr="00BF02F5">
              <w:rPr>
                <w:rFonts w:cs="Times New Roman"/>
                <w:sz w:val="20"/>
              </w:rPr>
              <w:t>мас</w:t>
            </w:r>
            <w:r>
              <w:rPr>
                <w:rFonts w:cs="Times New Roman"/>
                <w:sz w:val="20"/>
              </w:rPr>
              <w:t>-</w:t>
            </w:r>
            <w:r w:rsidRPr="00BF02F5">
              <w:rPr>
                <w:rFonts w:cs="Times New Roman"/>
                <w:sz w:val="20"/>
              </w:rPr>
              <w:t>сы</w:t>
            </w:r>
            <w:r>
              <w:rPr>
                <w:rFonts w:cs="Times New Roman"/>
                <w:sz w:val="20"/>
              </w:rPr>
              <w:t>, т</w:t>
            </w:r>
            <w:r w:rsidRPr="00BF02F5">
              <w:rPr>
                <w:rFonts w:cs="Times New Roman"/>
                <w:sz w:val="20"/>
              </w:rPr>
              <w:t>ыс.</w:t>
            </w:r>
            <w:r>
              <w:rPr>
                <w:rFonts w:cs="Times New Roman"/>
                <w:sz w:val="20"/>
              </w:rPr>
              <w:t xml:space="preserve"> </w:t>
            </w:r>
            <w:r w:rsidRPr="00BF02F5">
              <w:rPr>
                <w:rFonts w:cs="Times New Roman"/>
                <w:sz w:val="20"/>
              </w:rPr>
              <w:t>м</w:t>
            </w:r>
            <w:r w:rsidRPr="00BF02F5">
              <w:rPr>
                <w:rFonts w:cs="Times New Roman"/>
                <w:sz w:val="20"/>
                <w:vertAlign w:val="superscript"/>
              </w:rPr>
              <w:t>3</w:t>
            </w:r>
          </w:p>
        </w:tc>
        <w:tc>
          <w:tcPr>
            <w:tcW w:w="590" w:type="dxa"/>
            <w:vMerge w:val="restart"/>
            <w:vAlign w:val="center"/>
          </w:tcPr>
          <w:p w:rsidR="00C15EF1" w:rsidRPr="00BF02F5" w:rsidRDefault="00C15EF1" w:rsidP="00177456">
            <w:pPr>
              <w:jc w:val="center"/>
              <w:rPr>
                <w:rFonts w:cs="Times New Roman"/>
                <w:sz w:val="20"/>
              </w:rPr>
            </w:pPr>
            <w:r w:rsidRPr="00BF02F5">
              <w:rPr>
                <w:rFonts w:cs="Times New Roman"/>
                <w:sz w:val="20"/>
              </w:rPr>
              <w:t>Воз-раст</w:t>
            </w:r>
            <w:r>
              <w:rPr>
                <w:rFonts w:cs="Times New Roman"/>
                <w:sz w:val="20"/>
              </w:rPr>
              <w:t xml:space="preserve"> </w:t>
            </w:r>
            <w:r w:rsidRPr="00BF02F5">
              <w:rPr>
                <w:rFonts w:cs="Times New Roman"/>
                <w:sz w:val="20"/>
              </w:rPr>
              <w:t>рубки</w:t>
            </w:r>
          </w:p>
        </w:tc>
        <w:tc>
          <w:tcPr>
            <w:tcW w:w="3004" w:type="dxa"/>
            <w:gridSpan w:val="6"/>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Исчисленные расчетные</w:t>
            </w:r>
          </w:p>
          <w:p w:rsidR="00C15EF1" w:rsidRPr="00BF02F5" w:rsidRDefault="00C15EF1" w:rsidP="00177456">
            <w:pPr>
              <w:jc w:val="center"/>
              <w:rPr>
                <w:rFonts w:cs="Times New Roman"/>
                <w:sz w:val="20"/>
              </w:rPr>
            </w:pPr>
            <w:r w:rsidRPr="00BF02F5">
              <w:rPr>
                <w:rFonts w:cs="Times New Roman"/>
                <w:sz w:val="20"/>
              </w:rPr>
              <w:t>лесосеки, га</w:t>
            </w:r>
          </w:p>
        </w:tc>
        <w:tc>
          <w:tcPr>
            <w:tcW w:w="2917" w:type="dxa"/>
            <w:gridSpan w:val="5"/>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Рекомендуемая к принятию</w:t>
            </w:r>
          </w:p>
          <w:p w:rsidR="00C15EF1" w:rsidRPr="00BF02F5" w:rsidRDefault="00C15EF1" w:rsidP="00177456">
            <w:pPr>
              <w:jc w:val="center"/>
              <w:rPr>
                <w:rFonts w:cs="Times New Roman"/>
                <w:sz w:val="20"/>
              </w:rPr>
            </w:pPr>
            <w:r w:rsidRPr="00BF02F5">
              <w:rPr>
                <w:rFonts w:cs="Times New Roman"/>
                <w:sz w:val="20"/>
              </w:rPr>
              <w:t>расчетная лесосека</w:t>
            </w:r>
          </w:p>
        </w:tc>
        <w:tc>
          <w:tcPr>
            <w:tcW w:w="567" w:type="dxa"/>
            <w:vMerge w:val="restart"/>
            <w:vAlign w:val="center"/>
          </w:tcPr>
          <w:p w:rsidR="00C15EF1" w:rsidRPr="00BF02F5" w:rsidRDefault="00C15EF1" w:rsidP="00177456">
            <w:pPr>
              <w:jc w:val="center"/>
              <w:rPr>
                <w:rFonts w:cs="Times New Roman"/>
                <w:sz w:val="20"/>
              </w:rPr>
            </w:pPr>
            <w:r w:rsidRPr="00BF02F5">
              <w:rPr>
                <w:rFonts w:cs="Times New Roman"/>
                <w:sz w:val="20"/>
              </w:rPr>
              <w:t>Чис</w:t>
            </w:r>
            <w:r>
              <w:rPr>
                <w:rFonts w:cs="Times New Roman"/>
                <w:sz w:val="20"/>
              </w:rPr>
              <w:t>-</w:t>
            </w:r>
            <w:r w:rsidRPr="00BF02F5">
              <w:rPr>
                <w:rFonts w:cs="Times New Roman"/>
                <w:sz w:val="20"/>
              </w:rPr>
              <w:t>ло</w:t>
            </w:r>
            <w:r>
              <w:rPr>
                <w:rFonts w:cs="Times New Roman"/>
                <w:sz w:val="20"/>
              </w:rPr>
              <w:t xml:space="preserve"> </w:t>
            </w:r>
            <w:r w:rsidRPr="00BF02F5">
              <w:rPr>
                <w:rFonts w:cs="Times New Roman"/>
                <w:sz w:val="20"/>
              </w:rPr>
              <w:t>эксп-луа</w:t>
            </w:r>
            <w:r>
              <w:rPr>
                <w:rFonts w:cs="Times New Roman"/>
                <w:sz w:val="20"/>
              </w:rPr>
              <w:t>-</w:t>
            </w:r>
            <w:r w:rsidRPr="00BF02F5">
              <w:rPr>
                <w:rFonts w:cs="Times New Roman"/>
                <w:sz w:val="20"/>
              </w:rPr>
              <w:t>таци</w:t>
            </w:r>
            <w:r>
              <w:rPr>
                <w:rFonts w:cs="Times New Roman"/>
                <w:sz w:val="20"/>
              </w:rPr>
              <w:t>-</w:t>
            </w:r>
            <w:r w:rsidRPr="00BF02F5">
              <w:rPr>
                <w:rFonts w:cs="Times New Roman"/>
                <w:sz w:val="20"/>
              </w:rPr>
              <w:t>онно</w:t>
            </w:r>
            <w:r>
              <w:rPr>
                <w:rFonts w:cs="Times New Roman"/>
                <w:sz w:val="20"/>
              </w:rPr>
              <w:t>-</w:t>
            </w:r>
            <w:r w:rsidRPr="00BF02F5">
              <w:rPr>
                <w:rFonts w:cs="Times New Roman"/>
                <w:sz w:val="20"/>
              </w:rPr>
              <w:t>го</w:t>
            </w:r>
            <w:r>
              <w:rPr>
                <w:rFonts w:cs="Times New Roman"/>
                <w:sz w:val="20"/>
              </w:rPr>
              <w:t xml:space="preserve"> </w:t>
            </w:r>
            <w:r w:rsidRPr="00BF02F5">
              <w:rPr>
                <w:rFonts w:cs="Times New Roman"/>
                <w:sz w:val="20"/>
              </w:rPr>
              <w:t>фон</w:t>
            </w:r>
            <w:r>
              <w:rPr>
                <w:rFonts w:cs="Times New Roman"/>
                <w:sz w:val="20"/>
              </w:rPr>
              <w:t>-</w:t>
            </w:r>
            <w:r w:rsidRPr="00BF02F5">
              <w:rPr>
                <w:rFonts w:cs="Times New Roman"/>
                <w:sz w:val="20"/>
              </w:rPr>
              <w:t>да</w:t>
            </w:r>
          </w:p>
        </w:tc>
        <w:tc>
          <w:tcPr>
            <w:tcW w:w="1308" w:type="dxa"/>
            <w:gridSpan w:val="2"/>
            <w:vMerge w:val="restart"/>
            <w:vAlign w:val="center"/>
          </w:tcPr>
          <w:p w:rsidR="00C15EF1" w:rsidRPr="00BF02F5" w:rsidRDefault="00C15EF1" w:rsidP="00177456">
            <w:pPr>
              <w:jc w:val="center"/>
              <w:rPr>
                <w:rFonts w:cs="Times New Roman"/>
                <w:sz w:val="20"/>
              </w:rPr>
            </w:pPr>
            <w:r w:rsidRPr="00BF02F5">
              <w:rPr>
                <w:rFonts w:cs="Times New Roman"/>
                <w:sz w:val="20"/>
              </w:rPr>
              <w:t>Предполагае</w:t>
            </w:r>
            <w:r>
              <w:rPr>
                <w:rFonts w:cs="Times New Roman"/>
                <w:sz w:val="20"/>
              </w:rPr>
              <w:t>-</w:t>
            </w:r>
            <w:r w:rsidRPr="00BF02F5">
              <w:rPr>
                <w:rFonts w:cs="Times New Roman"/>
                <w:sz w:val="20"/>
              </w:rPr>
              <w:t>м</w:t>
            </w:r>
            <w:r>
              <w:rPr>
                <w:rFonts w:cs="Times New Roman"/>
                <w:sz w:val="20"/>
              </w:rPr>
              <w:t xml:space="preserve">ый </w:t>
            </w:r>
            <w:r w:rsidRPr="00BF02F5">
              <w:rPr>
                <w:rFonts w:cs="Times New Roman"/>
                <w:sz w:val="20"/>
              </w:rPr>
              <w:t>остаток</w:t>
            </w:r>
            <w:r>
              <w:rPr>
                <w:rFonts w:cs="Times New Roman"/>
                <w:sz w:val="20"/>
              </w:rPr>
              <w:t xml:space="preserve"> </w:t>
            </w:r>
            <w:r w:rsidRPr="00BF02F5">
              <w:rPr>
                <w:rFonts w:cs="Times New Roman"/>
                <w:sz w:val="20"/>
              </w:rPr>
              <w:t>насаждений</w:t>
            </w:r>
            <w:r>
              <w:rPr>
                <w:rFonts w:cs="Times New Roman"/>
                <w:sz w:val="20"/>
              </w:rPr>
              <w:t xml:space="preserve">, </w:t>
            </w:r>
            <w:r w:rsidRPr="00BF02F5">
              <w:rPr>
                <w:rFonts w:cs="Times New Roman"/>
                <w:sz w:val="20"/>
              </w:rPr>
              <w:t>га</w:t>
            </w:r>
          </w:p>
        </w:tc>
      </w:tr>
      <w:tr w:rsidR="00C15EF1" w:rsidRPr="00BF02F5" w:rsidTr="00177456">
        <w:trPr>
          <w:cantSplit/>
          <w:trHeight w:val="549"/>
          <w:tblHeader/>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м</w:t>
            </w:r>
            <w:r w:rsidRPr="00BF02F5">
              <w:rPr>
                <w:rFonts w:cs="Times New Roman"/>
                <w:sz w:val="20"/>
              </w:rPr>
              <w:t>о</w:t>
            </w:r>
            <w:r>
              <w:rPr>
                <w:rFonts w:cs="Times New Roman"/>
                <w:sz w:val="20"/>
              </w:rPr>
              <w:t>-</w:t>
            </w:r>
            <w:r w:rsidRPr="00BF02F5">
              <w:rPr>
                <w:rFonts w:cs="Times New Roman"/>
                <w:sz w:val="20"/>
              </w:rPr>
              <w:t>лод</w:t>
            </w:r>
            <w:r>
              <w:rPr>
                <w:rFonts w:cs="Times New Roman"/>
                <w:sz w:val="20"/>
              </w:rPr>
              <w:t>-</w:t>
            </w:r>
            <w:r w:rsidRPr="00BF02F5">
              <w:rPr>
                <w:rFonts w:cs="Times New Roman"/>
                <w:sz w:val="20"/>
              </w:rPr>
              <w:t>няки</w:t>
            </w:r>
          </w:p>
        </w:tc>
        <w:tc>
          <w:tcPr>
            <w:tcW w:w="1120" w:type="dxa"/>
            <w:gridSpan w:val="2"/>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с</w:t>
            </w:r>
            <w:r w:rsidRPr="00BF02F5">
              <w:rPr>
                <w:rFonts w:cs="Times New Roman"/>
                <w:sz w:val="20"/>
              </w:rPr>
              <w:t>редневоз</w:t>
            </w:r>
            <w:r>
              <w:rPr>
                <w:rFonts w:cs="Times New Roman"/>
                <w:sz w:val="20"/>
              </w:rPr>
              <w:t>-</w:t>
            </w:r>
            <w:r w:rsidRPr="00BF02F5">
              <w:rPr>
                <w:rFonts w:cs="Times New Roman"/>
                <w:sz w:val="20"/>
              </w:rPr>
              <w:t>растные</w:t>
            </w:r>
          </w:p>
        </w:tc>
        <w:tc>
          <w:tcPr>
            <w:tcW w:w="581" w:type="dxa"/>
            <w:vMerge w:val="restart"/>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п</w:t>
            </w:r>
            <w:r w:rsidRPr="00BF02F5">
              <w:rPr>
                <w:rFonts w:cs="Times New Roman"/>
                <w:sz w:val="20"/>
              </w:rPr>
              <w:t>рис</w:t>
            </w:r>
            <w:r>
              <w:rPr>
                <w:rFonts w:cs="Times New Roman"/>
                <w:sz w:val="20"/>
              </w:rPr>
              <w:t>-</w:t>
            </w:r>
            <w:r w:rsidRPr="00BF02F5">
              <w:rPr>
                <w:rFonts w:cs="Times New Roman"/>
                <w:sz w:val="20"/>
              </w:rPr>
              <w:t>пе</w:t>
            </w:r>
            <w:r>
              <w:rPr>
                <w:rFonts w:cs="Times New Roman"/>
                <w:sz w:val="20"/>
              </w:rPr>
              <w:t>-</w:t>
            </w:r>
            <w:r w:rsidRPr="00BF02F5">
              <w:rPr>
                <w:rFonts w:cs="Times New Roman"/>
                <w:sz w:val="20"/>
              </w:rPr>
              <w:t>ваю</w:t>
            </w:r>
            <w:r>
              <w:rPr>
                <w:rFonts w:cs="Times New Roman"/>
                <w:sz w:val="20"/>
              </w:rPr>
              <w:t>-</w:t>
            </w:r>
            <w:r w:rsidRPr="00BF02F5">
              <w:rPr>
                <w:rFonts w:cs="Times New Roman"/>
                <w:sz w:val="20"/>
              </w:rPr>
              <w:t>щие</w:t>
            </w:r>
          </w:p>
        </w:tc>
        <w:tc>
          <w:tcPr>
            <w:tcW w:w="1134" w:type="dxa"/>
            <w:gridSpan w:val="2"/>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с</w:t>
            </w:r>
            <w:r w:rsidRPr="00BF02F5">
              <w:rPr>
                <w:rFonts w:cs="Times New Roman"/>
                <w:sz w:val="20"/>
              </w:rPr>
              <w:t>пелые и</w:t>
            </w:r>
            <w:r>
              <w:rPr>
                <w:rFonts w:cs="Times New Roman"/>
                <w:sz w:val="20"/>
              </w:rPr>
              <w:t xml:space="preserve"> </w:t>
            </w:r>
            <w:r w:rsidRPr="00BF02F5">
              <w:rPr>
                <w:rFonts w:cs="Times New Roman"/>
                <w:sz w:val="20"/>
              </w:rPr>
              <w:t>перестой</w:t>
            </w:r>
            <w:r>
              <w:rPr>
                <w:rFonts w:cs="Times New Roman"/>
                <w:sz w:val="20"/>
              </w:rPr>
              <w:t>-</w:t>
            </w:r>
            <w:r w:rsidRPr="00BF02F5">
              <w:rPr>
                <w:rFonts w:cs="Times New Roman"/>
                <w:sz w:val="20"/>
              </w:rPr>
              <w:t>ные</w:t>
            </w: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vMerge/>
            <w:tcBorders>
              <w:bottom w:val="single" w:sz="4" w:space="0" w:color="auto"/>
            </w:tcBorders>
            <w:vAlign w:val="center"/>
          </w:tcPr>
          <w:p w:rsidR="00C15EF1" w:rsidRPr="00BF02F5" w:rsidRDefault="00C15EF1" w:rsidP="00177456">
            <w:pPr>
              <w:jc w:val="center"/>
              <w:rPr>
                <w:rFonts w:cs="Times New Roman"/>
                <w:sz w:val="20"/>
              </w:rPr>
            </w:pPr>
          </w:p>
        </w:tc>
        <w:tc>
          <w:tcPr>
            <w:tcW w:w="589" w:type="dxa"/>
            <w:vMerge w:val="restart"/>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р</w:t>
            </w:r>
            <w:r w:rsidRPr="00BF02F5">
              <w:rPr>
                <w:rFonts w:cs="Times New Roman"/>
                <w:sz w:val="20"/>
              </w:rPr>
              <w:t>ав-номе</w:t>
            </w:r>
            <w:r>
              <w:rPr>
                <w:rFonts w:cs="Times New Roman"/>
                <w:sz w:val="20"/>
              </w:rPr>
              <w:t>-</w:t>
            </w:r>
            <w:r w:rsidRPr="00BF02F5">
              <w:rPr>
                <w:rFonts w:cs="Times New Roman"/>
                <w:sz w:val="20"/>
              </w:rPr>
              <w:t>рного</w:t>
            </w:r>
            <w:r>
              <w:rPr>
                <w:rFonts w:cs="Times New Roman"/>
                <w:sz w:val="20"/>
              </w:rPr>
              <w:t xml:space="preserve"> </w:t>
            </w:r>
            <w:r w:rsidRPr="00BF02F5">
              <w:rPr>
                <w:rFonts w:cs="Times New Roman"/>
                <w:sz w:val="20"/>
              </w:rPr>
              <w:t>поль</w:t>
            </w:r>
            <w:r>
              <w:rPr>
                <w:rFonts w:cs="Times New Roman"/>
                <w:sz w:val="20"/>
              </w:rPr>
              <w:t>-</w:t>
            </w:r>
            <w:r w:rsidRPr="00BF02F5">
              <w:rPr>
                <w:rFonts w:cs="Times New Roman"/>
                <w:sz w:val="20"/>
              </w:rPr>
              <w:t>зова</w:t>
            </w:r>
            <w:r>
              <w:rPr>
                <w:rFonts w:cs="Times New Roman"/>
                <w:sz w:val="20"/>
              </w:rPr>
              <w:t>-</w:t>
            </w:r>
            <w:r w:rsidRPr="00BF02F5">
              <w:rPr>
                <w:rFonts w:cs="Times New Roman"/>
                <w:sz w:val="20"/>
              </w:rPr>
              <w:t>ния</w:t>
            </w:r>
          </w:p>
        </w:tc>
        <w:tc>
          <w:tcPr>
            <w:tcW w:w="566" w:type="dxa"/>
            <w:vMerge w:val="restart"/>
            <w:tcBorders>
              <w:top w:val="nil"/>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2-я</w:t>
            </w:r>
            <w:r>
              <w:rPr>
                <w:rFonts w:cs="Times New Roman"/>
                <w:sz w:val="20"/>
              </w:rPr>
              <w:t xml:space="preserve"> </w:t>
            </w:r>
            <w:r w:rsidRPr="00BF02F5">
              <w:rPr>
                <w:rFonts w:cs="Times New Roman"/>
                <w:sz w:val="20"/>
              </w:rPr>
              <w:t>воз-раст</w:t>
            </w:r>
            <w:r>
              <w:rPr>
                <w:rFonts w:cs="Times New Roman"/>
                <w:sz w:val="20"/>
              </w:rPr>
              <w:t>-</w:t>
            </w:r>
            <w:r w:rsidRPr="00BF02F5">
              <w:rPr>
                <w:rFonts w:cs="Times New Roman"/>
                <w:sz w:val="20"/>
              </w:rPr>
              <w:t>ная</w:t>
            </w:r>
          </w:p>
        </w:tc>
        <w:tc>
          <w:tcPr>
            <w:tcW w:w="580" w:type="dxa"/>
            <w:vMerge w:val="restart"/>
            <w:tcBorders>
              <w:top w:val="nil"/>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1-я</w:t>
            </w:r>
            <w:r>
              <w:rPr>
                <w:rFonts w:cs="Times New Roman"/>
                <w:sz w:val="20"/>
              </w:rPr>
              <w:t xml:space="preserve"> </w:t>
            </w:r>
            <w:r w:rsidRPr="00BF02F5">
              <w:rPr>
                <w:rFonts w:cs="Times New Roman"/>
                <w:sz w:val="20"/>
              </w:rPr>
              <w:t>воз-раст</w:t>
            </w:r>
            <w:r>
              <w:rPr>
                <w:rFonts w:cs="Times New Roman"/>
                <w:sz w:val="20"/>
              </w:rPr>
              <w:t>-</w:t>
            </w:r>
            <w:r w:rsidRPr="00BF02F5">
              <w:rPr>
                <w:rFonts w:cs="Times New Roman"/>
                <w:sz w:val="20"/>
              </w:rPr>
              <w:t>ная</w:t>
            </w:r>
          </w:p>
        </w:tc>
        <w:tc>
          <w:tcPr>
            <w:tcW w:w="630" w:type="dxa"/>
            <w:vMerge w:val="restart"/>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и</w:t>
            </w:r>
            <w:r w:rsidRPr="00BF02F5">
              <w:rPr>
                <w:rFonts w:cs="Times New Roman"/>
                <w:sz w:val="20"/>
              </w:rPr>
              <w:t>нте</w:t>
            </w:r>
            <w:r>
              <w:rPr>
                <w:rFonts w:cs="Times New Roman"/>
                <w:sz w:val="20"/>
              </w:rPr>
              <w:t>-</w:t>
            </w:r>
            <w:r w:rsidRPr="00BF02F5">
              <w:rPr>
                <w:rFonts w:cs="Times New Roman"/>
                <w:sz w:val="20"/>
              </w:rPr>
              <w:t>граль</w:t>
            </w:r>
            <w:r>
              <w:rPr>
                <w:rFonts w:cs="Times New Roman"/>
                <w:sz w:val="20"/>
              </w:rPr>
              <w:t>-</w:t>
            </w:r>
            <w:r w:rsidRPr="00BF02F5">
              <w:rPr>
                <w:rFonts w:cs="Times New Roman"/>
                <w:sz w:val="20"/>
              </w:rPr>
              <w:t>ная</w:t>
            </w:r>
          </w:p>
        </w:tc>
        <w:tc>
          <w:tcPr>
            <w:tcW w:w="639" w:type="dxa"/>
            <w:gridSpan w:val="2"/>
            <w:vMerge w:val="restart"/>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п</w:t>
            </w:r>
            <w:r w:rsidRPr="00BF02F5">
              <w:rPr>
                <w:rFonts w:cs="Times New Roman"/>
                <w:sz w:val="20"/>
              </w:rPr>
              <w:t>о</w:t>
            </w:r>
            <w:r>
              <w:rPr>
                <w:rFonts w:cs="Times New Roman"/>
                <w:sz w:val="20"/>
              </w:rPr>
              <w:t xml:space="preserve"> </w:t>
            </w:r>
            <w:r w:rsidRPr="00BF02F5">
              <w:rPr>
                <w:rFonts w:cs="Times New Roman"/>
                <w:sz w:val="20"/>
              </w:rPr>
              <w:t>состо-янию</w:t>
            </w:r>
          </w:p>
        </w:tc>
        <w:tc>
          <w:tcPr>
            <w:tcW w:w="603" w:type="dxa"/>
            <w:vMerge w:val="restart"/>
            <w:tcBorders>
              <w:top w:val="nil"/>
              <w:bottom w:val="single" w:sz="4" w:space="0" w:color="auto"/>
            </w:tcBorders>
            <w:vAlign w:val="center"/>
          </w:tcPr>
          <w:p w:rsidR="00C15EF1" w:rsidRPr="00BF02F5" w:rsidRDefault="00C15EF1" w:rsidP="00177456">
            <w:pPr>
              <w:jc w:val="center"/>
              <w:rPr>
                <w:rFonts w:cs="Times New Roman"/>
                <w:sz w:val="20"/>
              </w:rPr>
            </w:pPr>
            <w:r>
              <w:rPr>
                <w:rFonts w:cs="Times New Roman"/>
                <w:sz w:val="20"/>
              </w:rPr>
              <w:t>п</w:t>
            </w:r>
            <w:r w:rsidRPr="00BF02F5">
              <w:rPr>
                <w:rFonts w:cs="Times New Roman"/>
                <w:sz w:val="20"/>
              </w:rPr>
              <w:t>ло-щадь</w:t>
            </w:r>
            <w:r>
              <w:rPr>
                <w:rFonts w:cs="Times New Roman"/>
                <w:sz w:val="20"/>
              </w:rPr>
              <w:t>,</w:t>
            </w:r>
            <w:r w:rsidRPr="00BF02F5">
              <w:rPr>
                <w:rFonts w:cs="Times New Roman"/>
                <w:sz w:val="20"/>
              </w:rPr>
              <w:t>га</w:t>
            </w:r>
          </w:p>
        </w:tc>
        <w:tc>
          <w:tcPr>
            <w:tcW w:w="613" w:type="dxa"/>
            <w:vMerge w:val="restart"/>
            <w:tcBorders>
              <w:top w:val="nil"/>
              <w:bottom w:val="single" w:sz="4" w:space="0" w:color="auto"/>
            </w:tcBorders>
            <w:vAlign w:val="center"/>
          </w:tcPr>
          <w:p w:rsidR="00C15EF1" w:rsidRPr="00BF02F5" w:rsidRDefault="00C15EF1" w:rsidP="00C15EF1">
            <w:pPr>
              <w:jc w:val="center"/>
              <w:rPr>
                <w:rFonts w:cs="Times New Roman"/>
                <w:sz w:val="20"/>
              </w:rPr>
            </w:pPr>
            <w:r>
              <w:rPr>
                <w:rFonts w:cs="Times New Roman"/>
                <w:sz w:val="20"/>
              </w:rPr>
              <w:t>з</w:t>
            </w:r>
            <w:r w:rsidRPr="00BF02F5">
              <w:rPr>
                <w:rFonts w:cs="Times New Roman"/>
                <w:sz w:val="20"/>
              </w:rPr>
              <w:t>апас</w:t>
            </w:r>
            <w:r>
              <w:rPr>
                <w:rFonts w:cs="Times New Roman"/>
                <w:sz w:val="20"/>
              </w:rPr>
              <w:t xml:space="preserve"> </w:t>
            </w:r>
            <w:r w:rsidRPr="00BF02F5">
              <w:rPr>
                <w:rFonts w:cs="Times New Roman"/>
                <w:sz w:val="20"/>
              </w:rPr>
              <w:t>кор-невой,тыс.</w:t>
            </w:r>
            <w:r>
              <w:rPr>
                <w:rFonts w:cs="Times New Roman"/>
                <w:sz w:val="20"/>
              </w:rPr>
              <w:t xml:space="preserve"> </w:t>
            </w:r>
            <w:r w:rsidRPr="00BF02F5">
              <w:rPr>
                <w:rFonts w:cs="Times New Roman"/>
                <w:sz w:val="20"/>
              </w:rPr>
              <w:t>м</w:t>
            </w:r>
            <w:r w:rsidRPr="00BF02F5">
              <w:rPr>
                <w:rFonts w:cs="Times New Roman"/>
                <w:sz w:val="20"/>
                <w:vertAlign w:val="superscript"/>
              </w:rPr>
              <w:t>3</w:t>
            </w:r>
          </w:p>
        </w:tc>
        <w:tc>
          <w:tcPr>
            <w:tcW w:w="1701" w:type="dxa"/>
            <w:gridSpan w:val="3"/>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Pr>
                <w:rFonts w:cs="Times New Roman"/>
                <w:sz w:val="20"/>
              </w:rPr>
              <w:t>в</w:t>
            </w:r>
            <w:r w:rsidRPr="00BF02F5">
              <w:rPr>
                <w:rFonts w:cs="Times New Roman"/>
                <w:sz w:val="20"/>
              </w:rPr>
              <w:t xml:space="preserve"> ликвиде</w:t>
            </w: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1308" w:type="dxa"/>
            <w:gridSpan w:val="2"/>
            <w:vMerge/>
            <w:tcBorders>
              <w:bottom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1228"/>
          <w:tblHeader/>
          <w:jc w:val="center"/>
        </w:trPr>
        <w:tc>
          <w:tcPr>
            <w:tcW w:w="992" w:type="dxa"/>
            <w:vMerge/>
            <w:vAlign w:val="center"/>
          </w:tcPr>
          <w:p w:rsidR="00C15EF1" w:rsidRPr="00BF02F5" w:rsidRDefault="00C15EF1" w:rsidP="00177456">
            <w:pPr>
              <w:jc w:val="center"/>
              <w:rPr>
                <w:rFonts w:cs="Times New Roman"/>
                <w:sz w:val="20"/>
              </w:rPr>
            </w:pPr>
          </w:p>
        </w:tc>
        <w:tc>
          <w:tcPr>
            <w:tcW w:w="710"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44" w:type="dxa"/>
            <w:tcBorders>
              <w:top w:val="nil"/>
            </w:tcBorders>
            <w:vAlign w:val="center"/>
          </w:tcPr>
          <w:p w:rsidR="00C15EF1" w:rsidRPr="00BF02F5" w:rsidRDefault="00C15EF1" w:rsidP="00177456">
            <w:pPr>
              <w:jc w:val="center"/>
              <w:rPr>
                <w:rFonts w:cs="Times New Roman"/>
                <w:sz w:val="20"/>
              </w:rPr>
            </w:pPr>
            <w:r>
              <w:rPr>
                <w:rFonts w:cs="Times New Roman"/>
                <w:sz w:val="20"/>
              </w:rPr>
              <w:t>в</w:t>
            </w:r>
            <w:r w:rsidRPr="00BF02F5">
              <w:rPr>
                <w:rFonts w:cs="Times New Roman"/>
                <w:sz w:val="20"/>
              </w:rPr>
              <w:t>сего</w:t>
            </w:r>
          </w:p>
        </w:tc>
        <w:tc>
          <w:tcPr>
            <w:tcW w:w="576" w:type="dxa"/>
            <w:tcBorders>
              <w:top w:val="nil"/>
            </w:tcBorders>
            <w:vAlign w:val="center"/>
          </w:tcPr>
          <w:p w:rsidR="00C15EF1" w:rsidRPr="00BF02F5" w:rsidRDefault="00C15EF1" w:rsidP="00177456">
            <w:pPr>
              <w:jc w:val="center"/>
              <w:rPr>
                <w:rFonts w:cs="Times New Roman"/>
                <w:sz w:val="20"/>
              </w:rPr>
            </w:pPr>
            <w:r>
              <w:rPr>
                <w:rFonts w:cs="Times New Roman"/>
                <w:sz w:val="20"/>
              </w:rPr>
              <w:t>в</w:t>
            </w:r>
            <w:r w:rsidRPr="00BF02F5">
              <w:rPr>
                <w:rFonts w:cs="Times New Roman"/>
                <w:sz w:val="20"/>
              </w:rPr>
              <w:t>клю-чено</w:t>
            </w:r>
            <w:r>
              <w:rPr>
                <w:rFonts w:cs="Times New Roman"/>
                <w:sz w:val="20"/>
              </w:rPr>
              <w:t xml:space="preserve"> </w:t>
            </w:r>
            <w:r w:rsidRPr="00BF02F5">
              <w:rPr>
                <w:rFonts w:cs="Times New Roman"/>
                <w:sz w:val="20"/>
              </w:rPr>
              <w:t>в</w:t>
            </w:r>
            <w:r>
              <w:rPr>
                <w:rFonts w:cs="Times New Roman"/>
                <w:sz w:val="20"/>
              </w:rPr>
              <w:t xml:space="preserve"> </w:t>
            </w:r>
            <w:r w:rsidRPr="00BF02F5">
              <w:rPr>
                <w:rFonts w:cs="Times New Roman"/>
                <w:sz w:val="20"/>
              </w:rPr>
              <w:t>рас</w:t>
            </w:r>
            <w:r>
              <w:rPr>
                <w:rFonts w:cs="Times New Roman"/>
                <w:sz w:val="20"/>
              </w:rPr>
              <w:t>-</w:t>
            </w:r>
            <w:r w:rsidRPr="00BF02F5">
              <w:rPr>
                <w:rFonts w:cs="Times New Roman"/>
                <w:sz w:val="20"/>
              </w:rPr>
              <w:t>чет</w:t>
            </w:r>
          </w:p>
        </w:tc>
        <w:tc>
          <w:tcPr>
            <w:tcW w:w="581" w:type="dxa"/>
            <w:vMerge/>
            <w:vAlign w:val="center"/>
          </w:tcPr>
          <w:p w:rsidR="00C15EF1" w:rsidRPr="00BF02F5" w:rsidRDefault="00C15EF1" w:rsidP="00177456">
            <w:pPr>
              <w:jc w:val="center"/>
              <w:rPr>
                <w:rFonts w:cs="Times New Roman"/>
                <w:sz w:val="20"/>
              </w:rPr>
            </w:pPr>
          </w:p>
        </w:tc>
        <w:tc>
          <w:tcPr>
            <w:tcW w:w="567" w:type="dxa"/>
            <w:tcBorders>
              <w:top w:val="nil"/>
            </w:tcBorders>
            <w:vAlign w:val="center"/>
          </w:tcPr>
          <w:p w:rsidR="00C15EF1" w:rsidRPr="00BF02F5" w:rsidRDefault="00C15EF1" w:rsidP="00177456">
            <w:pPr>
              <w:jc w:val="center"/>
              <w:rPr>
                <w:rFonts w:cs="Times New Roman"/>
                <w:sz w:val="20"/>
              </w:rPr>
            </w:pPr>
            <w:r>
              <w:rPr>
                <w:rFonts w:cs="Times New Roman"/>
                <w:sz w:val="20"/>
              </w:rPr>
              <w:t>в</w:t>
            </w:r>
            <w:r w:rsidRPr="00BF02F5">
              <w:rPr>
                <w:rFonts w:cs="Times New Roman"/>
                <w:sz w:val="20"/>
              </w:rPr>
              <w:t>сего</w:t>
            </w:r>
          </w:p>
        </w:tc>
        <w:tc>
          <w:tcPr>
            <w:tcW w:w="567" w:type="dxa"/>
            <w:tcBorders>
              <w:top w:val="nil"/>
            </w:tcBorders>
            <w:vAlign w:val="center"/>
          </w:tcPr>
          <w:p w:rsidR="00C15EF1" w:rsidRPr="00BF02F5" w:rsidRDefault="00C15EF1" w:rsidP="00177456">
            <w:pPr>
              <w:jc w:val="center"/>
              <w:rPr>
                <w:rFonts w:cs="Times New Roman"/>
                <w:sz w:val="20"/>
              </w:rPr>
            </w:pPr>
            <w:r>
              <w:rPr>
                <w:rFonts w:cs="Times New Roman"/>
                <w:sz w:val="20"/>
              </w:rPr>
              <w:t>в</w:t>
            </w:r>
            <w:r w:rsidRPr="00BF02F5">
              <w:rPr>
                <w:rFonts w:cs="Times New Roman"/>
                <w:sz w:val="20"/>
              </w:rPr>
              <w:t xml:space="preserve"> т.ч.</w:t>
            </w:r>
            <w:r>
              <w:rPr>
                <w:rFonts w:cs="Times New Roman"/>
                <w:sz w:val="20"/>
              </w:rPr>
              <w:t xml:space="preserve"> </w:t>
            </w:r>
            <w:r w:rsidRPr="00BF02F5">
              <w:rPr>
                <w:rFonts w:cs="Times New Roman"/>
                <w:sz w:val="20"/>
              </w:rPr>
              <w:t>пере</w:t>
            </w:r>
            <w:r>
              <w:rPr>
                <w:rFonts w:cs="Times New Roman"/>
                <w:sz w:val="20"/>
              </w:rPr>
              <w:t>-</w:t>
            </w:r>
            <w:r w:rsidRPr="00BF02F5">
              <w:rPr>
                <w:rFonts w:cs="Times New Roman"/>
                <w:sz w:val="20"/>
              </w:rPr>
              <w:t>стой-ные</w:t>
            </w:r>
          </w:p>
        </w:tc>
        <w:tc>
          <w:tcPr>
            <w:tcW w:w="691" w:type="dxa"/>
            <w:vMerge/>
            <w:vAlign w:val="center"/>
          </w:tcPr>
          <w:p w:rsidR="00C15EF1" w:rsidRPr="00BF02F5" w:rsidRDefault="00C15EF1" w:rsidP="00177456">
            <w:pPr>
              <w:jc w:val="center"/>
              <w:rPr>
                <w:rFonts w:cs="Times New Roman"/>
                <w:sz w:val="20"/>
              </w:rPr>
            </w:pPr>
          </w:p>
        </w:tc>
        <w:tc>
          <w:tcPr>
            <w:tcW w:w="583" w:type="dxa"/>
            <w:vMerge/>
            <w:vAlign w:val="center"/>
          </w:tcPr>
          <w:p w:rsidR="00C15EF1" w:rsidRPr="00BF02F5" w:rsidRDefault="00C15EF1" w:rsidP="00177456">
            <w:pPr>
              <w:jc w:val="center"/>
              <w:rPr>
                <w:rFonts w:cs="Times New Roman"/>
                <w:sz w:val="20"/>
              </w:rPr>
            </w:pPr>
          </w:p>
        </w:tc>
        <w:tc>
          <w:tcPr>
            <w:tcW w:w="654" w:type="dxa"/>
            <w:vMerge/>
            <w:vAlign w:val="center"/>
          </w:tcPr>
          <w:p w:rsidR="00C15EF1" w:rsidRPr="00BF02F5" w:rsidRDefault="00C15EF1" w:rsidP="00177456">
            <w:pPr>
              <w:jc w:val="center"/>
              <w:rPr>
                <w:rFonts w:cs="Times New Roman"/>
                <w:sz w:val="20"/>
              </w:rPr>
            </w:pPr>
          </w:p>
        </w:tc>
        <w:tc>
          <w:tcPr>
            <w:tcW w:w="590" w:type="dxa"/>
            <w:tcBorders>
              <w:top w:val="nil"/>
            </w:tcBorders>
            <w:vAlign w:val="center"/>
          </w:tcPr>
          <w:p w:rsidR="00C15EF1" w:rsidRPr="00BF02F5" w:rsidRDefault="00C15EF1" w:rsidP="00177456">
            <w:pPr>
              <w:jc w:val="center"/>
              <w:rPr>
                <w:rFonts w:cs="Times New Roman"/>
                <w:sz w:val="20"/>
              </w:rPr>
            </w:pPr>
            <w:r w:rsidRPr="00BF02F5">
              <w:rPr>
                <w:rFonts w:cs="Times New Roman"/>
                <w:sz w:val="20"/>
              </w:rPr>
              <w:t>Класс</w:t>
            </w:r>
            <w:r>
              <w:rPr>
                <w:rFonts w:cs="Times New Roman"/>
                <w:sz w:val="20"/>
              </w:rPr>
              <w:t xml:space="preserve"> </w:t>
            </w:r>
            <w:r w:rsidRPr="00BF02F5">
              <w:rPr>
                <w:rFonts w:cs="Times New Roman"/>
                <w:sz w:val="20"/>
              </w:rPr>
              <w:t>воз-раста</w:t>
            </w:r>
          </w:p>
        </w:tc>
        <w:tc>
          <w:tcPr>
            <w:tcW w:w="589" w:type="dxa"/>
            <w:vMerge/>
            <w:vAlign w:val="center"/>
          </w:tcPr>
          <w:p w:rsidR="00C15EF1" w:rsidRPr="00BF02F5" w:rsidRDefault="00C15EF1" w:rsidP="00177456">
            <w:pPr>
              <w:jc w:val="center"/>
              <w:rPr>
                <w:rFonts w:cs="Times New Roman"/>
                <w:sz w:val="20"/>
              </w:rPr>
            </w:pPr>
          </w:p>
        </w:tc>
        <w:tc>
          <w:tcPr>
            <w:tcW w:w="566" w:type="dxa"/>
            <w:vMerge/>
            <w:vAlign w:val="center"/>
          </w:tcPr>
          <w:p w:rsidR="00C15EF1" w:rsidRPr="00BF02F5" w:rsidRDefault="00C15EF1" w:rsidP="00177456">
            <w:pPr>
              <w:jc w:val="center"/>
              <w:rPr>
                <w:rFonts w:cs="Times New Roman"/>
                <w:sz w:val="20"/>
              </w:rPr>
            </w:pPr>
          </w:p>
        </w:tc>
        <w:tc>
          <w:tcPr>
            <w:tcW w:w="580" w:type="dxa"/>
            <w:vMerge/>
            <w:vAlign w:val="center"/>
          </w:tcPr>
          <w:p w:rsidR="00C15EF1" w:rsidRPr="00BF02F5" w:rsidRDefault="00C15EF1" w:rsidP="00177456">
            <w:pPr>
              <w:jc w:val="center"/>
              <w:rPr>
                <w:rFonts w:cs="Times New Roman"/>
                <w:sz w:val="20"/>
              </w:rPr>
            </w:pPr>
          </w:p>
        </w:tc>
        <w:tc>
          <w:tcPr>
            <w:tcW w:w="630" w:type="dxa"/>
            <w:vMerge/>
            <w:vAlign w:val="center"/>
          </w:tcPr>
          <w:p w:rsidR="00C15EF1" w:rsidRPr="00BF02F5" w:rsidRDefault="00C15EF1" w:rsidP="00177456">
            <w:pPr>
              <w:jc w:val="center"/>
              <w:rPr>
                <w:rFonts w:cs="Times New Roman"/>
                <w:sz w:val="20"/>
              </w:rPr>
            </w:pPr>
          </w:p>
        </w:tc>
        <w:tc>
          <w:tcPr>
            <w:tcW w:w="639" w:type="dxa"/>
            <w:gridSpan w:val="2"/>
            <w:vMerge/>
            <w:vAlign w:val="center"/>
          </w:tcPr>
          <w:p w:rsidR="00C15EF1" w:rsidRPr="00BF02F5" w:rsidRDefault="00C15EF1" w:rsidP="00177456">
            <w:pPr>
              <w:jc w:val="center"/>
              <w:rPr>
                <w:rFonts w:cs="Times New Roman"/>
                <w:sz w:val="20"/>
              </w:rPr>
            </w:pPr>
          </w:p>
        </w:tc>
        <w:tc>
          <w:tcPr>
            <w:tcW w:w="603" w:type="dxa"/>
            <w:vMerge/>
            <w:vAlign w:val="center"/>
          </w:tcPr>
          <w:p w:rsidR="00C15EF1" w:rsidRPr="00BF02F5" w:rsidRDefault="00C15EF1" w:rsidP="00177456">
            <w:pPr>
              <w:jc w:val="center"/>
              <w:rPr>
                <w:rFonts w:cs="Times New Roman"/>
                <w:sz w:val="20"/>
              </w:rPr>
            </w:pPr>
          </w:p>
        </w:tc>
        <w:tc>
          <w:tcPr>
            <w:tcW w:w="613" w:type="dxa"/>
            <w:vMerge/>
            <w:vAlign w:val="center"/>
          </w:tcPr>
          <w:p w:rsidR="00C15EF1" w:rsidRPr="00BF02F5" w:rsidRDefault="00C15EF1" w:rsidP="00177456">
            <w:pPr>
              <w:jc w:val="center"/>
              <w:rPr>
                <w:rFonts w:cs="Times New Roman"/>
                <w:sz w:val="20"/>
              </w:rPr>
            </w:pPr>
          </w:p>
        </w:tc>
        <w:tc>
          <w:tcPr>
            <w:tcW w:w="567" w:type="dxa"/>
            <w:tcBorders>
              <w:top w:val="nil"/>
            </w:tcBorders>
            <w:vAlign w:val="center"/>
          </w:tcPr>
          <w:p w:rsidR="00C15EF1" w:rsidRPr="00BF02F5" w:rsidRDefault="00C15EF1" w:rsidP="00177456">
            <w:pPr>
              <w:jc w:val="center"/>
              <w:rPr>
                <w:rFonts w:cs="Times New Roman"/>
                <w:sz w:val="20"/>
              </w:rPr>
            </w:pPr>
            <w:r>
              <w:rPr>
                <w:rFonts w:cs="Times New Roman"/>
                <w:sz w:val="20"/>
              </w:rPr>
              <w:t>в</w:t>
            </w:r>
            <w:r w:rsidRPr="00BF02F5">
              <w:rPr>
                <w:rFonts w:cs="Times New Roman"/>
                <w:sz w:val="20"/>
              </w:rPr>
              <w:t>сего</w:t>
            </w:r>
          </w:p>
        </w:tc>
        <w:tc>
          <w:tcPr>
            <w:tcW w:w="564" w:type="dxa"/>
            <w:tcBorders>
              <w:top w:val="nil"/>
            </w:tcBorders>
            <w:vAlign w:val="center"/>
          </w:tcPr>
          <w:p w:rsidR="00C15EF1" w:rsidRPr="00BF02F5" w:rsidRDefault="00C15EF1" w:rsidP="00177456">
            <w:pPr>
              <w:jc w:val="center"/>
              <w:rPr>
                <w:rFonts w:cs="Times New Roman"/>
                <w:sz w:val="20"/>
              </w:rPr>
            </w:pPr>
            <w:r>
              <w:rPr>
                <w:rFonts w:cs="Times New Roman"/>
                <w:sz w:val="20"/>
              </w:rPr>
              <w:t>в</w:t>
            </w:r>
            <w:r w:rsidRPr="00BF02F5">
              <w:rPr>
                <w:rFonts w:cs="Times New Roman"/>
                <w:sz w:val="20"/>
              </w:rPr>
              <w:t xml:space="preserve"> т.ч.</w:t>
            </w:r>
            <w:r>
              <w:rPr>
                <w:rFonts w:cs="Times New Roman"/>
                <w:sz w:val="20"/>
              </w:rPr>
              <w:t xml:space="preserve"> </w:t>
            </w:r>
            <w:r w:rsidRPr="00BF02F5">
              <w:rPr>
                <w:rFonts w:cs="Times New Roman"/>
                <w:sz w:val="20"/>
              </w:rPr>
              <w:t>дело-вой</w:t>
            </w:r>
          </w:p>
        </w:tc>
        <w:tc>
          <w:tcPr>
            <w:tcW w:w="570" w:type="dxa"/>
            <w:tcBorders>
              <w:top w:val="nil"/>
            </w:tcBorders>
            <w:vAlign w:val="center"/>
          </w:tcPr>
          <w:p w:rsidR="00C15EF1" w:rsidRPr="00BF02F5" w:rsidRDefault="00C15EF1" w:rsidP="00177456">
            <w:pPr>
              <w:jc w:val="center"/>
              <w:rPr>
                <w:rFonts w:cs="Times New Roman"/>
                <w:sz w:val="20"/>
              </w:rPr>
            </w:pPr>
            <w:r w:rsidRPr="00BF02F5">
              <w:rPr>
                <w:rFonts w:cs="Times New Roman"/>
                <w:sz w:val="20"/>
              </w:rPr>
              <w:t>%</w:t>
            </w:r>
            <w:r>
              <w:rPr>
                <w:rFonts w:cs="Times New Roman"/>
                <w:sz w:val="20"/>
              </w:rPr>
              <w:t xml:space="preserve"> д</w:t>
            </w:r>
            <w:r w:rsidRPr="00BF02F5">
              <w:rPr>
                <w:rFonts w:cs="Times New Roman"/>
                <w:sz w:val="20"/>
              </w:rPr>
              <w:t>ело</w:t>
            </w:r>
            <w:r>
              <w:rPr>
                <w:rFonts w:cs="Times New Roman"/>
                <w:sz w:val="20"/>
              </w:rPr>
              <w:t>-</w:t>
            </w:r>
            <w:r w:rsidRPr="00BF02F5">
              <w:rPr>
                <w:rFonts w:cs="Times New Roman"/>
                <w:sz w:val="20"/>
              </w:rPr>
              <w:t>вой от</w:t>
            </w:r>
            <w:r>
              <w:rPr>
                <w:rFonts w:cs="Times New Roman"/>
                <w:sz w:val="20"/>
              </w:rPr>
              <w:t xml:space="preserve"> </w:t>
            </w:r>
            <w:r w:rsidRPr="00BF02F5">
              <w:rPr>
                <w:rFonts w:cs="Times New Roman"/>
                <w:sz w:val="20"/>
              </w:rPr>
              <w:t>ликв.</w:t>
            </w:r>
          </w:p>
        </w:tc>
        <w:tc>
          <w:tcPr>
            <w:tcW w:w="567" w:type="dxa"/>
            <w:vMerge/>
            <w:vAlign w:val="center"/>
          </w:tcPr>
          <w:p w:rsidR="00C15EF1" w:rsidRPr="00BF02F5" w:rsidRDefault="00C15EF1" w:rsidP="00177456">
            <w:pPr>
              <w:jc w:val="center"/>
              <w:rPr>
                <w:rFonts w:cs="Times New Roman"/>
                <w:sz w:val="20"/>
              </w:rPr>
            </w:pPr>
          </w:p>
        </w:tc>
        <w:tc>
          <w:tcPr>
            <w:tcW w:w="567" w:type="dxa"/>
            <w:tcBorders>
              <w:top w:val="single" w:sz="4" w:space="0" w:color="auto"/>
            </w:tcBorders>
            <w:vAlign w:val="center"/>
          </w:tcPr>
          <w:p w:rsidR="00C15EF1" w:rsidRPr="00BF02F5" w:rsidRDefault="00C15EF1" w:rsidP="00177456">
            <w:pPr>
              <w:jc w:val="center"/>
              <w:rPr>
                <w:rFonts w:cs="Times New Roman"/>
                <w:sz w:val="20"/>
              </w:rPr>
            </w:pPr>
            <w:r>
              <w:rPr>
                <w:rFonts w:cs="Times New Roman"/>
                <w:sz w:val="20"/>
              </w:rPr>
              <w:t>п</w:t>
            </w:r>
            <w:r w:rsidRPr="00BF02F5">
              <w:rPr>
                <w:rFonts w:cs="Times New Roman"/>
                <w:sz w:val="20"/>
              </w:rPr>
              <w:t>ри-спе</w:t>
            </w:r>
            <w:r>
              <w:rPr>
                <w:rFonts w:cs="Times New Roman"/>
                <w:sz w:val="20"/>
              </w:rPr>
              <w:t>-</w:t>
            </w:r>
            <w:r w:rsidRPr="00BF02F5">
              <w:rPr>
                <w:rFonts w:cs="Times New Roman"/>
                <w:sz w:val="20"/>
              </w:rPr>
              <w:t>ва</w:t>
            </w:r>
            <w:r>
              <w:rPr>
                <w:rFonts w:cs="Times New Roman"/>
                <w:sz w:val="20"/>
              </w:rPr>
              <w:t>-</w:t>
            </w:r>
            <w:r w:rsidRPr="00BF02F5">
              <w:rPr>
                <w:rFonts w:cs="Times New Roman"/>
                <w:sz w:val="20"/>
              </w:rPr>
              <w:t>ющие</w:t>
            </w:r>
          </w:p>
        </w:tc>
        <w:tc>
          <w:tcPr>
            <w:tcW w:w="741" w:type="dxa"/>
            <w:tcBorders>
              <w:top w:val="nil"/>
            </w:tcBorders>
            <w:vAlign w:val="center"/>
          </w:tcPr>
          <w:p w:rsidR="00C15EF1" w:rsidRPr="00BF02F5" w:rsidRDefault="00C15EF1" w:rsidP="00177456">
            <w:pPr>
              <w:jc w:val="center"/>
              <w:rPr>
                <w:rFonts w:cs="Times New Roman"/>
                <w:sz w:val="20"/>
              </w:rPr>
            </w:pPr>
            <w:r>
              <w:rPr>
                <w:rFonts w:cs="Times New Roman"/>
                <w:sz w:val="20"/>
              </w:rPr>
              <w:t>с</w:t>
            </w:r>
            <w:r w:rsidRPr="00BF02F5">
              <w:rPr>
                <w:rFonts w:cs="Times New Roman"/>
                <w:sz w:val="20"/>
              </w:rPr>
              <w:t>пелые и</w:t>
            </w:r>
            <w:r>
              <w:rPr>
                <w:rFonts w:cs="Times New Roman"/>
                <w:sz w:val="20"/>
              </w:rPr>
              <w:t xml:space="preserve"> </w:t>
            </w:r>
            <w:r w:rsidRPr="00BF02F5">
              <w:rPr>
                <w:rFonts w:cs="Times New Roman"/>
                <w:sz w:val="20"/>
              </w:rPr>
              <w:t>пере-стой</w:t>
            </w:r>
            <w:r>
              <w:rPr>
                <w:rFonts w:cs="Times New Roman"/>
                <w:sz w:val="20"/>
              </w:rPr>
              <w:t>-</w:t>
            </w:r>
            <w:r w:rsidRPr="00BF02F5">
              <w:rPr>
                <w:rFonts w:cs="Times New Roman"/>
                <w:sz w:val="20"/>
              </w:rPr>
              <w:t>н</w:t>
            </w:r>
            <w:r>
              <w:rPr>
                <w:rFonts w:cs="Times New Roman"/>
                <w:sz w:val="20"/>
              </w:rPr>
              <w:t>ые</w:t>
            </w:r>
          </w:p>
        </w:tc>
      </w:tr>
      <w:tr w:rsidR="00C15EF1" w:rsidRPr="00BF02F5" w:rsidTr="00177456">
        <w:trPr>
          <w:cantSplit/>
          <w:trHeight w:val="200"/>
          <w:tblHeader/>
          <w:jc w:val="center"/>
        </w:trPr>
        <w:tc>
          <w:tcPr>
            <w:tcW w:w="992"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w:t>
            </w:r>
          </w:p>
        </w:tc>
        <w:tc>
          <w:tcPr>
            <w:tcW w:w="710"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2</w:t>
            </w:r>
          </w:p>
        </w:tc>
        <w:tc>
          <w:tcPr>
            <w:tcW w:w="567"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3</w:t>
            </w:r>
          </w:p>
        </w:tc>
        <w:tc>
          <w:tcPr>
            <w:tcW w:w="544"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4</w:t>
            </w:r>
          </w:p>
        </w:tc>
        <w:tc>
          <w:tcPr>
            <w:tcW w:w="576"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5</w:t>
            </w:r>
          </w:p>
        </w:tc>
        <w:tc>
          <w:tcPr>
            <w:tcW w:w="581"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6</w:t>
            </w:r>
          </w:p>
        </w:tc>
        <w:tc>
          <w:tcPr>
            <w:tcW w:w="567"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7</w:t>
            </w:r>
          </w:p>
        </w:tc>
        <w:tc>
          <w:tcPr>
            <w:tcW w:w="567"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8</w:t>
            </w:r>
          </w:p>
        </w:tc>
        <w:tc>
          <w:tcPr>
            <w:tcW w:w="691"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9</w:t>
            </w:r>
          </w:p>
        </w:tc>
        <w:tc>
          <w:tcPr>
            <w:tcW w:w="583"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10</w:t>
            </w:r>
          </w:p>
        </w:tc>
        <w:tc>
          <w:tcPr>
            <w:tcW w:w="654"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11</w:t>
            </w:r>
          </w:p>
        </w:tc>
        <w:tc>
          <w:tcPr>
            <w:tcW w:w="590"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12</w:t>
            </w:r>
          </w:p>
        </w:tc>
        <w:tc>
          <w:tcPr>
            <w:tcW w:w="589"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13</w:t>
            </w:r>
          </w:p>
        </w:tc>
        <w:tc>
          <w:tcPr>
            <w:tcW w:w="566"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14</w:t>
            </w:r>
          </w:p>
        </w:tc>
        <w:tc>
          <w:tcPr>
            <w:tcW w:w="580"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15</w:t>
            </w:r>
          </w:p>
        </w:tc>
        <w:tc>
          <w:tcPr>
            <w:tcW w:w="630"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16</w:t>
            </w:r>
          </w:p>
        </w:tc>
        <w:tc>
          <w:tcPr>
            <w:tcW w:w="639" w:type="dxa"/>
            <w:gridSpan w:val="2"/>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17</w:t>
            </w:r>
          </w:p>
        </w:tc>
        <w:tc>
          <w:tcPr>
            <w:tcW w:w="603"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18</w:t>
            </w:r>
          </w:p>
        </w:tc>
        <w:tc>
          <w:tcPr>
            <w:tcW w:w="613"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19</w:t>
            </w:r>
          </w:p>
        </w:tc>
        <w:tc>
          <w:tcPr>
            <w:tcW w:w="567"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20</w:t>
            </w:r>
          </w:p>
        </w:tc>
        <w:tc>
          <w:tcPr>
            <w:tcW w:w="564"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21</w:t>
            </w:r>
          </w:p>
        </w:tc>
        <w:tc>
          <w:tcPr>
            <w:tcW w:w="570"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22</w:t>
            </w:r>
          </w:p>
        </w:tc>
        <w:tc>
          <w:tcPr>
            <w:tcW w:w="567"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23</w:t>
            </w:r>
          </w:p>
        </w:tc>
        <w:tc>
          <w:tcPr>
            <w:tcW w:w="567"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24</w:t>
            </w:r>
          </w:p>
        </w:tc>
        <w:tc>
          <w:tcPr>
            <w:tcW w:w="741" w:type="dxa"/>
            <w:tcBorders>
              <w:top w:val="single" w:sz="4" w:space="0" w:color="auto"/>
              <w:bottom w:val="single" w:sz="4" w:space="0" w:color="auto"/>
            </w:tcBorders>
          </w:tcPr>
          <w:p w:rsidR="00C15EF1" w:rsidRPr="00BF02F5" w:rsidRDefault="00C15EF1" w:rsidP="00177456">
            <w:pPr>
              <w:jc w:val="center"/>
              <w:rPr>
                <w:rFonts w:cs="Times New Roman"/>
                <w:sz w:val="20"/>
              </w:rPr>
            </w:pPr>
            <w:r w:rsidRPr="00BF02F5">
              <w:rPr>
                <w:rFonts w:cs="Times New Roman"/>
                <w:sz w:val="20"/>
              </w:rPr>
              <w:t>25</w:t>
            </w:r>
          </w:p>
        </w:tc>
      </w:tr>
      <w:tr w:rsidR="00C15EF1" w:rsidRPr="00BF02F5" w:rsidTr="00177456">
        <w:trPr>
          <w:cantSplit/>
          <w:trHeight w:val="47"/>
          <w:jc w:val="center"/>
        </w:trPr>
        <w:tc>
          <w:tcPr>
            <w:tcW w:w="15418" w:type="dxa"/>
            <w:gridSpan w:val="26"/>
            <w:tcBorders>
              <w:top w:val="nil"/>
              <w:bottom w:val="single" w:sz="4" w:space="0" w:color="auto"/>
            </w:tcBorders>
            <w:vAlign w:val="center"/>
          </w:tcPr>
          <w:p w:rsidR="00C15EF1" w:rsidRPr="00BF02F5" w:rsidRDefault="00C15EF1" w:rsidP="00177456">
            <w:pPr>
              <w:tabs>
                <w:tab w:val="left" w:pos="3480"/>
                <w:tab w:val="center" w:pos="7176"/>
              </w:tabs>
              <w:jc w:val="center"/>
              <w:rPr>
                <w:rFonts w:cs="Times New Roman"/>
                <w:sz w:val="20"/>
              </w:rPr>
            </w:pPr>
            <w:r w:rsidRPr="00BF02F5">
              <w:rPr>
                <w:rFonts w:cs="Times New Roman"/>
                <w:sz w:val="20"/>
              </w:rPr>
              <w:t>Целевое назначение лесов</w:t>
            </w:r>
            <w:r>
              <w:rPr>
                <w:rFonts w:cs="Times New Roman"/>
                <w:sz w:val="20"/>
              </w:rPr>
              <w:t xml:space="preserve"> -</w:t>
            </w:r>
            <w:r w:rsidRPr="00BF02F5">
              <w:rPr>
                <w:rFonts w:cs="Times New Roman"/>
                <w:sz w:val="20"/>
              </w:rPr>
              <w:t xml:space="preserve"> эксплуатационные леса</w:t>
            </w:r>
          </w:p>
        </w:tc>
      </w:tr>
      <w:tr w:rsidR="00C15EF1" w:rsidRPr="00BF02F5" w:rsidTr="00177456">
        <w:trPr>
          <w:cantSplit/>
          <w:trHeight w:val="180"/>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Сосна</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462</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208</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170</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170</w:t>
            </w: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84</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328</w:t>
            </w: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2,1</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w:t>
            </w: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w:t>
            </w: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w:t>
            </w: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177</w:t>
            </w: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27</w:t>
            </w:r>
          </w:p>
        </w:tc>
      </w:tr>
      <w:tr w:rsidR="00C15EF1" w:rsidRPr="00BF02F5" w:rsidTr="00177456">
        <w:trPr>
          <w:cantSplit/>
          <w:trHeight w:val="177"/>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w:t>
            </w:r>
          </w:p>
        </w:tc>
        <w:tc>
          <w:tcPr>
            <w:tcW w:w="589" w:type="dxa"/>
            <w:vMerge/>
            <w:tcBorders>
              <w:bottom w:val="single" w:sz="4" w:space="0" w:color="auto"/>
            </w:tcBorders>
            <w:vAlign w:val="center"/>
          </w:tcPr>
          <w:p w:rsidR="00C15EF1" w:rsidRPr="00BF02F5" w:rsidRDefault="00C15EF1" w:rsidP="00177456">
            <w:pPr>
              <w:jc w:val="center"/>
              <w:rPr>
                <w:rFonts w:cs="Times New Roman"/>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220"/>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Ель</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29</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29</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0,1</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94"/>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w:t>
            </w:r>
          </w:p>
        </w:tc>
        <w:tc>
          <w:tcPr>
            <w:tcW w:w="589" w:type="dxa"/>
            <w:vMerge/>
            <w:tcBorders>
              <w:bottom w:val="single" w:sz="4" w:space="0" w:color="auto"/>
            </w:tcBorders>
            <w:vAlign w:val="center"/>
          </w:tcPr>
          <w:p w:rsidR="00C15EF1" w:rsidRPr="00BF02F5" w:rsidRDefault="00C15EF1" w:rsidP="00177456">
            <w:pPr>
              <w:jc w:val="center"/>
              <w:rPr>
                <w:rFonts w:cs="Times New Roman"/>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105"/>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Дуб в/с</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31</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7</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24</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24</w:t>
            </w: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0,1</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101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23</w:t>
            </w: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227"/>
          <w:jc w:val="center"/>
        </w:trPr>
        <w:tc>
          <w:tcPr>
            <w:tcW w:w="992" w:type="dxa"/>
            <w:vMerge/>
            <w:vAlign w:val="center"/>
          </w:tcPr>
          <w:p w:rsidR="00C15EF1" w:rsidRPr="00BF02F5" w:rsidRDefault="00C15EF1" w:rsidP="00177456">
            <w:pPr>
              <w:jc w:val="center"/>
              <w:rPr>
                <w:rFonts w:cs="Times New Roman"/>
                <w:sz w:val="20"/>
              </w:rPr>
            </w:pPr>
          </w:p>
        </w:tc>
        <w:tc>
          <w:tcPr>
            <w:tcW w:w="710"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44" w:type="dxa"/>
            <w:vMerge/>
            <w:vAlign w:val="center"/>
          </w:tcPr>
          <w:p w:rsidR="00C15EF1" w:rsidRPr="00BF02F5" w:rsidRDefault="00C15EF1" w:rsidP="00177456">
            <w:pPr>
              <w:jc w:val="center"/>
              <w:rPr>
                <w:rFonts w:cs="Times New Roman"/>
                <w:sz w:val="20"/>
              </w:rPr>
            </w:pPr>
          </w:p>
        </w:tc>
        <w:tc>
          <w:tcPr>
            <w:tcW w:w="576" w:type="dxa"/>
            <w:vMerge/>
            <w:vAlign w:val="center"/>
          </w:tcPr>
          <w:p w:rsidR="00C15EF1" w:rsidRPr="00BF02F5" w:rsidRDefault="00C15EF1" w:rsidP="00177456">
            <w:pPr>
              <w:jc w:val="center"/>
              <w:rPr>
                <w:rFonts w:cs="Times New Roman"/>
                <w:sz w:val="20"/>
              </w:rPr>
            </w:pPr>
          </w:p>
        </w:tc>
        <w:tc>
          <w:tcPr>
            <w:tcW w:w="581"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691" w:type="dxa"/>
            <w:vMerge/>
            <w:vAlign w:val="center"/>
          </w:tcPr>
          <w:p w:rsidR="00C15EF1" w:rsidRPr="00BF02F5" w:rsidRDefault="00C15EF1" w:rsidP="00177456">
            <w:pPr>
              <w:jc w:val="center"/>
              <w:rPr>
                <w:rFonts w:cs="Times New Roman"/>
                <w:sz w:val="20"/>
              </w:rPr>
            </w:pPr>
          </w:p>
        </w:tc>
        <w:tc>
          <w:tcPr>
            <w:tcW w:w="583" w:type="dxa"/>
            <w:vMerge/>
            <w:vAlign w:val="center"/>
          </w:tcPr>
          <w:p w:rsidR="00C15EF1" w:rsidRPr="00BF02F5" w:rsidRDefault="00C15EF1" w:rsidP="00177456">
            <w:pPr>
              <w:jc w:val="center"/>
              <w:rPr>
                <w:rFonts w:cs="Times New Roman"/>
                <w:sz w:val="20"/>
              </w:rPr>
            </w:pPr>
          </w:p>
        </w:tc>
        <w:tc>
          <w:tcPr>
            <w:tcW w:w="654" w:type="dxa"/>
            <w:vMerge/>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VI</w:t>
            </w:r>
          </w:p>
        </w:tc>
        <w:tc>
          <w:tcPr>
            <w:tcW w:w="589" w:type="dxa"/>
            <w:vMerge/>
            <w:vAlign w:val="center"/>
          </w:tcPr>
          <w:p w:rsidR="00C15EF1" w:rsidRPr="00BF02F5" w:rsidRDefault="00C15EF1" w:rsidP="00177456">
            <w:pPr>
              <w:jc w:val="center"/>
              <w:rPr>
                <w:rFonts w:cs="Times New Roman"/>
                <w:sz w:val="20"/>
              </w:rPr>
            </w:pPr>
          </w:p>
        </w:tc>
        <w:tc>
          <w:tcPr>
            <w:tcW w:w="566" w:type="dxa"/>
            <w:vMerge/>
            <w:vAlign w:val="center"/>
          </w:tcPr>
          <w:p w:rsidR="00C15EF1" w:rsidRPr="00BF02F5" w:rsidRDefault="00C15EF1" w:rsidP="00177456">
            <w:pPr>
              <w:jc w:val="center"/>
              <w:rPr>
                <w:rFonts w:cs="Times New Roman"/>
                <w:sz w:val="20"/>
              </w:rPr>
            </w:pPr>
          </w:p>
        </w:tc>
        <w:tc>
          <w:tcPr>
            <w:tcW w:w="580" w:type="dxa"/>
            <w:vMerge/>
            <w:vAlign w:val="center"/>
          </w:tcPr>
          <w:p w:rsidR="00C15EF1" w:rsidRPr="00BF02F5" w:rsidRDefault="00C15EF1" w:rsidP="00177456">
            <w:pPr>
              <w:jc w:val="center"/>
              <w:rPr>
                <w:rFonts w:cs="Times New Roman"/>
                <w:sz w:val="20"/>
              </w:rPr>
            </w:pPr>
          </w:p>
        </w:tc>
        <w:tc>
          <w:tcPr>
            <w:tcW w:w="630" w:type="dxa"/>
            <w:vMerge/>
            <w:vAlign w:val="center"/>
          </w:tcPr>
          <w:p w:rsidR="00C15EF1" w:rsidRPr="00BF02F5" w:rsidRDefault="00C15EF1" w:rsidP="00177456">
            <w:pPr>
              <w:jc w:val="center"/>
              <w:rPr>
                <w:rFonts w:cs="Times New Roman"/>
                <w:sz w:val="20"/>
              </w:rPr>
            </w:pPr>
          </w:p>
        </w:tc>
        <w:tc>
          <w:tcPr>
            <w:tcW w:w="632" w:type="dxa"/>
            <w:vMerge/>
            <w:vAlign w:val="center"/>
          </w:tcPr>
          <w:p w:rsidR="00C15EF1" w:rsidRPr="00BF02F5" w:rsidRDefault="00C15EF1" w:rsidP="00177456">
            <w:pPr>
              <w:jc w:val="center"/>
              <w:rPr>
                <w:rFonts w:cs="Times New Roman"/>
                <w:sz w:val="20"/>
              </w:rPr>
            </w:pPr>
          </w:p>
        </w:tc>
        <w:tc>
          <w:tcPr>
            <w:tcW w:w="610" w:type="dxa"/>
            <w:gridSpan w:val="2"/>
            <w:vMerge/>
            <w:vAlign w:val="center"/>
          </w:tcPr>
          <w:p w:rsidR="00C15EF1" w:rsidRPr="00BF02F5" w:rsidRDefault="00C15EF1" w:rsidP="00177456">
            <w:pPr>
              <w:jc w:val="center"/>
              <w:rPr>
                <w:rFonts w:cs="Times New Roman"/>
                <w:sz w:val="20"/>
              </w:rPr>
            </w:pPr>
          </w:p>
        </w:tc>
        <w:tc>
          <w:tcPr>
            <w:tcW w:w="613"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4" w:type="dxa"/>
            <w:vMerge/>
            <w:vAlign w:val="center"/>
          </w:tcPr>
          <w:p w:rsidR="00C15EF1" w:rsidRPr="00BF02F5" w:rsidRDefault="00C15EF1" w:rsidP="00177456">
            <w:pPr>
              <w:jc w:val="center"/>
              <w:rPr>
                <w:rFonts w:cs="Times New Roman"/>
                <w:sz w:val="20"/>
              </w:rPr>
            </w:pPr>
          </w:p>
        </w:tc>
        <w:tc>
          <w:tcPr>
            <w:tcW w:w="570"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741" w:type="dxa"/>
            <w:vMerge/>
            <w:vAlign w:val="center"/>
          </w:tcPr>
          <w:p w:rsidR="00C15EF1" w:rsidRPr="00BF02F5" w:rsidRDefault="00C15EF1" w:rsidP="00177456">
            <w:pPr>
              <w:jc w:val="center"/>
              <w:rPr>
                <w:rFonts w:cs="Times New Roman"/>
                <w:sz w:val="20"/>
              </w:rPr>
            </w:pPr>
          </w:p>
        </w:tc>
      </w:tr>
      <w:tr w:rsidR="00C15EF1" w:rsidRPr="00BF02F5" w:rsidTr="00177456">
        <w:trPr>
          <w:cantSplit/>
          <w:trHeight w:val="225"/>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Дуб н/с 1Б-3</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73</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14</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53</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8,6</w:t>
            </w: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161</w:t>
            </w: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0,2</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w:t>
            </w: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w:t>
            </w: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w:t>
            </w: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0,4</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0,3</w:t>
            </w: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0,2</w:t>
            </w: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68</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24</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45</w:t>
            </w:r>
          </w:p>
        </w:tc>
      </w:tr>
      <w:tr w:rsidR="00C15EF1" w:rsidRPr="00BF02F5" w:rsidTr="00177456">
        <w:trPr>
          <w:cantSplit/>
          <w:trHeight w:val="225"/>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VII</w:t>
            </w:r>
          </w:p>
        </w:tc>
        <w:tc>
          <w:tcPr>
            <w:tcW w:w="589" w:type="dxa"/>
            <w:vMerge/>
            <w:tcBorders>
              <w:bottom w:val="single" w:sz="4" w:space="0" w:color="auto"/>
            </w:tcBorders>
            <w:vAlign w:val="center"/>
          </w:tcPr>
          <w:p w:rsidR="00C15EF1" w:rsidRPr="00BF02F5" w:rsidRDefault="00C15EF1" w:rsidP="00177456">
            <w:pPr>
              <w:jc w:val="center"/>
              <w:rPr>
                <w:rFonts w:cs="Times New Roman"/>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103"/>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Дуб н/с 1Б-3</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30</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21</w:t>
            </w: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4,3</w:t>
            </w: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142</w:t>
            </w: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0,2</w:t>
            </w: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0,1</w:t>
            </w: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64</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30</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20</w:t>
            </w:r>
          </w:p>
        </w:tc>
      </w:tr>
      <w:tr w:rsidR="00C15EF1" w:rsidRPr="00BF02F5" w:rsidTr="00177456">
        <w:trPr>
          <w:cantSplit/>
          <w:trHeight w:val="110"/>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III</w:t>
            </w:r>
          </w:p>
        </w:tc>
        <w:tc>
          <w:tcPr>
            <w:tcW w:w="589" w:type="dxa"/>
            <w:vMerge/>
            <w:tcBorders>
              <w:bottom w:val="single" w:sz="4" w:space="0" w:color="auto"/>
            </w:tcBorders>
            <w:vAlign w:val="center"/>
          </w:tcPr>
          <w:p w:rsidR="00C15EF1" w:rsidRPr="00BF02F5" w:rsidRDefault="00C15EF1" w:rsidP="00177456">
            <w:pPr>
              <w:jc w:val="center"/>
              <w:rPr>
                <w:rFonts w:cs="Times New Roman"/>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225"/>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Клен 1Б-3</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32</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9</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21</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129</w:t>
            </w: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20</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r>
      <w:tr w:rsidR="00C15EF1" w:rsidRPr="00BF02F5" w:rsidTr="00177456">
        <w:trPr>
          <w:cantSplit/>
          <w:trHeight w:val="225"/>
          <w:jc w:val="center"/>
        </w:trPr>
        <w:tc>
          <w:tcPr>
            <w:tcW w:w="992" w:type="dxa"/>
            <w:vMerge/>
            <w:vAlign w:val="center"/>
          </w:tcPr>
          <w:p w:rsidR="00C15EF1" w:rsidRPr="00BF02F5" w:rsidRDefault="00C15EF1" w:rsidP="00177456">
            <w:pPr>
              <w:jc w:val="center"/>
              <w:rPr>
                <w:rFonts w:cs="Times New Roman"/>
                <w:sz w:val="20"/>
              </w:rPr>
            </w:pPr>
          </w:p>
        </w:tc>
        <w:tc>
          <w:tcPr>
            <w:tcW w:w="710"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44" w:type="dxa"/>
            <w:vMerge/>
            <w:vAlign w:val="center"/>
          </w:tcPr>
          <w:p w:rsidR="00C15EF1" w:rsidRPr="00BF02F5" w:rsidRDefault="00C15EF1" w:rsidP="00177456">
            <w:pPr>
              <w:jc w:val="center"/>
              <w:rPr>
                <w:rFonts w:cs="Times New Roman"/>
                <w:sz w:val="20"/>
              </w:rPr>
            </w:pPr>
          </w:p>
        </w:tc>
        <w:tc>
          <w:tcPr>
            <w:tcW w:w="576" w:type="dxa"/>
            <w:vMerge/>
            <w:vAlign w:val="center"/>
          </w:tcPr>
          <w:p w:rsidR="00C15EF1" w:rsidRPr="00BF02F5" w:rsidRDefault="00C15EF1" w:rsidP="00177456">
            <w:pPr>
              <w:jc w:val="center"/>
              <w:rPr>
                <w:rFonts w:cs="Times New Roman"/>
                <w:sz w:val="20"/>
              </w:rPr>
            </w:pPr>
          </w:p>
        </w:tc>
        <w:tc>
          <w:tcPr>
            <w:tcW w:w="581"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691" w:type="dxa"/>
            <w:vMerge/>
            <w:vAlign w:val="center"/>
          </w:tcPr>
          <w:p w:rsidR="00C15EF1" w:rsidRPr="00BF02F5" w:rsidRDefault="00C15EF1" w:rsidP="00177456">
            <w:pPr>
              <w:jc w:val="center"/>
              <w:rPr>
                <w:rFonts w:cs="Times New Roman"/>
                <w:sz w:val="20"/>
              </w:rPr>
            </w:pPr>
          </w:p>
        </w:tc>
        <w:tc>
          <w:tcPr>
            <w:tcW w:w="583" w:type="dxa"/>
            <w:vMerge/>
            <w:vAlign w:val="center"/>
          </w:tcPr>
          <w:p w:rsidR="00C15EF1" w:rsidRPr="00BF02F5" w:rsidRDefault="00C15EF1" w:rsidP="00177456">
            <w:pPr>
              <w:jc w:val="center"/>
              <w:rPr>
                <w:rFonts w:cs="Times New Roman"/>
                <w:sz w:val="20"/>
              </w:rPr>
            </w:pPr>
          </w:p>
        </w:tc>
        <w:tc>
          <w:tcPr>
            <w:tcW w:w="654" w:type="dxa"/>
            <w:vMerge/>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VII</w:t>
            </w:r>
          </w:p>
        </w:tc>
        <w:tc>
          <w:tcPr>
            <w:tcW w:w="589" w:type="dxa"/>
            <w:vMerge/>
            <w:vAlign w:val="center"/>
          </w:tcPr>
          <w:p w:rsidR="00C15EF1" w:rsidRPr="00BF02F5" w:rsidRDefault="00C15EF1" w:rsidP="00177456">
            <w:pPr>
              <w:jc w:val="center"/>
              <w:rPr>
                <w:rFonts w:cs="Times New Roman"/>
                <w:sz w:val="20"/>
              </w:rPr>
            </w:pPr>
          </w:p>
        </w:tc>
        <w:tc>
          <w:tcPr>
            <w:tcW w:w="566" w:type="dxa"/>
            <w:vMerge/>
            <w:vAlign w:val="center"/>
          </w:tcPr>
          <w:p w:rsidR="00C15EF1" w:rsidRPr="00BF02F5" w:rsidRDefault="00C15EF1" w:rsidP="00177456">
            <w:pPr>
              <w:jc w:val="center"/>
              <w:rPr>
                <w:rFonts w:cs="Times New Roman"/>
                <w:sz w:val="20"/>
              </w:rPr>
            </w:pPr>
          </w:p>
        </w:tc>
        <w:tc>
          <w:tcPr>
            <w:tcW w:w="580" w:type="dxa"/>
            <w:vMerge/>
            <w:vAlign w:val="center"/>
          </w:tcPr>
          <w:p w:rsidR="00C15EF1" w:rsidRPr="00BF02F5" w:rsidRDefault="00C15EF1" w:rsidP="00177456">
            <w:pPr>
              <w:jc w:val="center"/>
              <w:rPr>
                <w:rFonts w:cs="Times New Roman"/>
                <w:sz w:val="20"/>
              </w:rPr>
            </w:pPr>
          </w:p>
        </w:tc>
        <w:tc>
          <w:tcPr>
            <w:tcW w:w="630" w:type="dxa"/>
            <w:vMerge/>
            <w:vAlign w:val="center"/>
          </w:tcPr>
          <w:p w:rsidR="00C15EF1" w:rsidRPr="00BF02F5" w:rsidRDefault="00C15EF1" w:rsidP="00177456">
            <w:pPr>
              <w:jc w:val="center"/>
              <w:rPr>
                <w:rFonts w:cs="Times New Roman"/>
                <w:sz w:val="20"/>
              </w:rPr>
            </w:pPr>
          </w:p>
        </w:tc>
        <w:tc>
          <w:tcPr>
            <w:tcW w:w="632" w:type="dxa"/>
            <w:vMerge/>
            <w:vAlign w:val="center"/>
          </w:tcPr>
          <w:p w:rsidR="00C15EF1" w:rsidRPr="00BF02F5" w:rsidRDefault="00C15EF1" w:rsidP="00177456">
            <w:pPr>
              <w:jc w:val="center"/>
              <w:rPr>
                <w:rFonts w:cs="Times New Roman"/>
                <w:sz w:val="20"/>
              </w:rPr>
            </w:pPr>
          </w:p>
        </w:tc>
        <w:tc>
          <w:tcPr>
            <w:tcW w:w="610" w:type="dxa"/>
            <w:gridSpan w:val="2"/>
            <w:vMerge/>
            <w:vAlign w:val="center"/>
          </w:tcPr>
          <w:p w:rsidR="00C15EF1" w:rsidRPr="00BF02F5" w:rsidRDefault="00C15EF1" w:rsidP="00177456">
            <w:pPr>
              <w:jc w:val="center"/>
              <w:rPr>
                <w:rFonts w:cs="Times New Roman"/>
                <w:sz w:val="20"/>
              </w:rPr>
            </w:pPr>
          </w:p>
        </w:tc>
        <w:tc>
          <w:tcPr>
            <w:tcW w:w="613"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4" w:type="dxa"/>
            <w:vMerge/>
            <w:vAlign w:val="center"/>
          </w:tcPr>
          <w:p w:rsidR="00C15EF1" w:rsidRPr="00BF02F5" w:rsidRDefault="00C15EF1" w:rsidP="00177456">
            <w:pPr>
              <w:jc w:val="center"/>
              <w:rPr>
                <w:rFonts w:cs="Times New Roman"/>
                <w:sz w:val="20"/>
              </w:rPr>
            </w:pPr>
          </w:p>
        </w:tc>
        <w:tc>
          <w:tcPr>
            <w:tcW w:w="570"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741" w:type="dxa"/>
            <w:vMerge/>
            <w:vAlign w:val="center"/>
          </w:tcPr>
          <w:p w:rsidR="00C15EF1" w:rsidRPr="00BF02F5" w:rsidRDefault="00C15EF1" w:rsidP="00177456">
            <w:pPr>
              <w:jc w:val="center"/>
              <w:rPr>
                <w:rFonts w:cs="Times New Roman"/>
                <w:sz w:val="20"/>
              </w:rPr>
            </w:pPr>
          </w:p>
        </w:tc>
      </w:tr>
      <w:tr w:rsidR="00C15EF1" w:rsidRPr="00BF02F5" w:rsidTr="00177456">
        <w:trPr>
          <w:cantSplit/>
          <w:trHeight w:val="270"/>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Береза</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291</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10</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31</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30</w:t>
            </w: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51</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199</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37,4</w:t>
            </w: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188</w:t>
            </w: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0,9</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w:t>
            </w: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10</w:t>
            </w: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12</w:t>
            </w: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9</w:t>
            </w: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9</w:t>
            </w: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1,6</w:t>
            </w: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0,9</w:t>
            </w: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55</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22</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30</w:t>
            </w: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158</w:t>
            </w:r>
          </w:p>
        </w:tc>
      </w:tr>
      <w:tr w:rsidR="00C15EF1" w:rsidRPr="00BF02F5" w:rsidTr="00177456">
        <w:trPr>
          <w:cantSplit/>
          <w:trHeight w:val="180"/>
          <w:jc w:val="center"/>
        </w:trPr>
        <w:tc>
          <w:tcPr>
            <w:tcW w:w="992" w:type="dxa"/>
            <w:vMerge/>
            <w:vAlign w:val="center"/>
          </w:tcPr>
          <w:p w:rsidR="00C15EF1" w:rsidRPr="00BF02F5" w:rsidRDefault="00C15EF1" w:rsidP="00177456">
            <w:pPr>
              <w:jc w:val="center"/>
              <w:rPr>
                <w:rFonts w:cs="Times New Roman"/>
                <w:sz w:val="20"/>
              </w:rPr>
            </w:pPr>
          </w:p>
        </w:tc>
        <w:tc>
          <w:tcPr>
            <w:tcW w:w="710"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44" w:type="dxa"/>
            <w:vMerge/>
            <w:vAlign w:val="center"/>
          </w:tcPr>
          <w:p w:rsidR="00C15EF1" w:rsidRPr="00BF02F5" w:rsidRDefault="00C15EF1" w:rsidP="00177456">
            <w:pPr>
              <w:jc w:val="center"/>
              <w:rPr>
                <w:rFonts w:cs="Times New Roman"/>
                <w:sz w:val="20"/>
              </w:rPr>
            </w:pPr>
          </w:p>
        </w:tc>
        <w:tc>
          <w:tcPr>
            <w:tcW w:w="576" w:type="dxa"/>
            <w:vMerge/>
            <w:vAlign w:val="center"/>
          </w:tcPr>
          <w:p w:rsidR="00C15EF1" w:rsidRPr="00BF02F5" w:rsidRDefault="00C15EF1" w:rsidP="00177456">
            <w:pPr>
              <w:jc w:val="center"/>
              <w:rPr>
                <w:rFonts w:cs="Times New Roman"/>
                <w:sz w:val="20"/>
              </w:rPr>
            </w:pPr>
          </w:p>
        </w:tc>
        <w:tc>
          <w:tcPr>
            <w:tcW w:w="581"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691" w:type="dxa"/>
            <w:vMerge/>
            <w:vAlign w:val="center"/>
          </w:tcPr>
          <w:p w:rsidR="00C15EF1" w:rsidRPr="00BF02F5" w:rsidRDefault="00C15EF1" w:rsidP="00177456">
            <w:pPr>
              <w:jc w:val="center"/>
              <w:rPr>
                <w:rFonts w:cs="Times New Roman"/>
                <w:sz w:val="20"/>
              </w:rPr>
            </w:pPr>
          </w:p>
        </w:tc>
        <w:tc>
          <w:tcPr>
            <w:tcW w:w="583" w:type="dxa"/>
            <w:vMerge/>
            <w:vAlign w:val="center"/>
          </w:tcPr>
          <w:p w:rsidR="00C15EF1" w:rsidRPr="00BF02F5" w:rsidRDefault="00C15EF1" w:rsidP="00177456">
            <w:pPr>
              <w:jc w:val="center"/>
              <w:rPr>
                <w:rFonts w:cs="Times New Roman"/>
                <w:sz w:val="20"/>
              </w:rPr>
            </w:pPr>
          </w:p>
        </w:tc>
        <w:tc>
          <w:tcPr>
            <w:tcW w:w="654" w:type="dxa"/>
            <w:vMerge/>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VII</w:t>
            </w:r>
          </w:p>
        </w:tc>
        <w:tc>
          <w:tcPr>
            <w:tcW w:w="589" w:type="dxa"/>
            <w:vMerge/>
            <w:vAlign w:val="center"/>
          </w:tcPr>
          <w:p w:rsidR="00C15EF1" w:rsidRPr="00BF02F5" w:rsidRDefault="00C15EF1" w:rsidP="00177456">
            <w:pPr>
              <w:jc w:val="center"/>
              <w:rPr>
                <w:rFonts w:cs="Times New Roman"/>
                <w:sz w:val="20"/>
              </w:rPr>
            </w:pPr>
          </w:p>
        </w:tc>
        <w:tc>
          <w:tcPr>
            <w:tcW w:w="566" w:type="dxa"/>
            <w:vMerge/>
            <w:vAlign w:val="center"/>
          </w:tcPr>
          <w:p w:rsidR="00C15EF1" w:rsidRPr="00BF02F5" w:rsidRDefault="00C15EF1" w:rsidP="00177456">
            <w:pPr>
              <w:jc w:val="center"/>
              <w:rPr>
                <w:rFonts w:cs="Times New Roman"/>
                <w:sz w:val="20"/>
              </w:rPr>
            </w:pPr>
          </w:p>
        </w:tc>
        <w:tc>
          <w:tcPr>
            <w:tcW w:w="580" w:type="dxa"/>
            <w:vMerge/>
            <w:vAlign w:val="center"/>
          </w:tcPr>
          <w:p w:rsidR="00C15EF1" w:rsidRPr="00BF02F5" w:rsidRDefault="00C15EF1" w:rsidP="00177456">
            <w:pPr>
              <w:jc w:val="center"/>
              <w:rPr>
                <w:rFonts w:cs="Times New Roman"/>
                <w:sz w:val="20"/>
              </w:rPr>
            </w:pPr>
          </w:p>
        </w:tc>
        <w:tc>
          <w:tcPr>
            <w:tcW w:w="630" w:type="dxa"/>
            <w:vMerge/>
            <w:vAlign w:val="center"/>
          </w:tcPr>
          <w:p w:rsidR="00C15EF1" w:rsidRPr="00BF02F5" w:rsidRDefault="00C15EF1" w:rsidP="00177456">
            <w:pPr>
              <w:jc w:val="center"/>
              <w:rPr>
                <w:rFonts w:cs="Times New Roman"/>
                <w:sz w:val="20"/>
              </w:rPr>
            </w:pPr>
          </w:p>
        </w:tc>
        <w:tc>
          <w:tcPr>
            <w:tcW w:w="632" w:type="dxa"/>
            <w:vMerge/>
            <w:vAlign w:val="center"/>
          </w:tcPr>
          <w:p w:rsidR="00C15EF1" w:rsidRPr="00BF02F5" w:rsidRDefault="00C15EF1" w:rsidP="00177456">
            <w:pPr>
              <w:jc w:val="center"/>
              <w:rPr>
                <w:rFonts w:cs="Times New Roman"/>
                <w:sz w:val="20"/>
              </w:rPr>
            </w:pPr>
          </w:p>
        </w:tc>
        <w:tc>
          <w:tcPr>
            <w:tcW w:w="610" w:type="dxa"/>
            <w:gridSpan w:val="2"/>
            <w:vMerge/>
            <w:vAlign w:val="center"/>
          </w:tcPr>
          <w:p w:rsidR="00C15EF1" w:rsidRPr="00BF02F5" w:rsidRDefault="00C15EF1" w:rsidP="00177456">
            <w:pPr>
              <w:jc w:val="center"/>
              <w:rPr>
                <w:rFonts w:cs="Times New Roman"/>
                <w:sz w:val="20"/>
              </w:rPr>
            </w:pPr>
          </w:p>
        </w:tc>
        <w:tc>
          <w:tcPr>
            <w:tcW w:w="613"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4" w:type="dxa"/>
            <w:vMerge/>
            <w:vAlign w:val="center"/>
          </w:tcPr>
          <w:p w:rsidR="00C15EF1" w:rsidRPr="00BF02F5" w:rsidRDefault="00C15EF1" w:rsidP="00177456">
            <w:pPr>
              <w:jc w:val="center"/>
              <w:rPr>
                <w:rFonts w:cs="Times New Roman"/>
                <w:sz w:val="20"/>
              </w:rPr>
            </w:pPr>
          </w:p>
        </w:tc>
        <w:tc>
          <w:tcPr>
            <w:tcW w:w="570"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567" w:type="dxa"/>
            <w:vMerge/>
            <w:vAlign w:val="center"/>
          </w:tcPr>
          <w:p w:rsidR="00C15EF1" w:rsidRPr="00BF02F5" w:rsidRDefault="00C15EF1" w:rsidP="00177456">
            <w:pPr>
              <w:jc w:val="center"/>
              <w:rPr>
                <w:rFonts w:cs="Times New Roman"/>
                <w:sz w:val="20"/>
              </w:rPr>
            </w:pPr>
          </w:p>
        </w:tc>
        <w:tc>
          <w:tcPr>
            <w:tcW w:w="741" w:type="dxa"/>
            <w:vMerge/>
            <w:vAlign w:val="center"/>
          </w:tcPr>
          <w:p w:rsidR="00C15EF1" w:rsidRPr="00BF02F5" w:rsidRDefault="00C15EF1" w:rsidP="00177456">
            <w:pPr>
              <w:jc w:val="center"/>
              <w:rPr>
                <w:rFonts w:cs="Times New Roman"/>
                <w:sz w:val="20"/>
              </w:rPr>
            </w:pPr>
          </w:p>
        </w:tc>
      </w:tr>
      <w:tr w:rsidR="00C15EF1" w:rsidRPr="00BF02F5" w:rsidTr="00177456">
        <w:trPr>
          <w:cantSplit/>
          <w:trHeight w:val="260"/>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Осина</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526</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97</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56</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56</w:t>
            </w: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37</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336</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168</w:t>
            </w: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75,9</w:t>
            </w: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226</w:t>
            </w: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2,0</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12</w:t>
            </w: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14</w:t>
            </w: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19</w:t>
            </w: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15</w:t>
            </w: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15</w:t>
            </w: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3,4</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3,0</w:t>
            </w: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2,2</w:t>
            </w: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75</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23</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56</w:t>
            </w: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224</w:t>
            </w:r>
          </w:p>
        </w:tc>
      </w:tr>
      <w:tr w:rsidR="00C15EF1" w:rsidRPr="00BF02F5" w:rsidTr="00177456">
        <w:trPr>
          <w:cantSplit/>
          <w:trHeight w:val="340"/>
          <w:jc w:val="center"/>
        </w:trPr>
        <w:tc>
          <w:tcPr>
            <w:tcW w:w="992" w:type="dxa"/>
            <w:vMerge/>
            <w:tcBorders>
              <w:bottom w:val="single" w:sz="4" w:space="0" w:color="auto"/>
            </w:tcBorders>
            <w:vAlign w:val="center"/>
          </w:tcPr>
          <w:p w:rsidR="00C15EF1" w:rsidRPr="00BF02F5" w:rsidRDefault="00C15EF1" w:rsidP="00177456">
            <w:pPr>
              <w:ind w:hanging="170"/>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w:t>
            </w:r>
          </w:p>
        </w:tc>
        <w:tc>
          <w:tcPr>
            <w:tcW w:w="589" w:type="dxa"/>
            <w:vMerge/>
            <w:tcBorders>
              <w:bottom w:val="single" w:sz="4" w:space="0" w:color="auto"/>
            </w:tcBorders>
            <w:vAlign w:val="center"/>
          </w:tcPr>
          <w:p w:rsidR="00C15EF1" w:rsidRPr="00BF02F5" w:rsidRDefault="00C15EF1" w:rsidP="00177456">
            <w:pPr>
              <w:jc w:val="center"/>
              <w:rPr>
                <w:rFonts w:cs="Times New Roman"/>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215"/>
          <w:jc w:val="center"/>
        </w:trPr>
        <w:tc>
          <w:tcPr>
            <w:tcW w:w="992" w:type="dxa"/>
            <w:vMerge w:val="restart"/>
            <w:vAlign w:val="center"/>
          </w:tcPr>
          <w:p w:rsidR="00C15EF1" w:rsidRPr="00BF02F5" w:rsidRDefault="00C15EF1" w:rsidP="00177456">
            <w:pPr>
              <w:jc w:val="center"/>
              <w:rPr>
                <w:rFonts w:cs="Times New Roman"/>
                <w:sz w:val="20"/>
              </w:rPr>
            </w:pPr>
            <w:r w:rsidRPr="00BF02F5">
              <w:rPr>
                <w:rFonts w:cs="Times New Roman"/>
                <w:sz w:val="20"/>
              </w:rPr>
              <w:t>Серооль-ховая</w:t>
            </w:r>
          </w:p>
        </w:tc>
        <w:tc>
          <w:tcPr>
            <w:tcW w:w="710" w:type="dxa"/>
            <w:vMerge w:val="restart"/>
            <w:vAlign w:val="center"/>
          </w:tcPr>
          <w:p w:rsidR="00C15EF1" w:rsidRPr="00BF02F5" w:rsidRDefault="00C15EF1" w:rsidP="00177456">
            <w:pPr>
              <w:jc w:val="center"/>
              <w:rPr>
                <w:rFonts w:cs="Times New Roman"/>
                <w:sz w:val="20"/>
              </w:rPr>
            </w:pPr>
            <w:r w:rsidRPr="00BF02F5">
              <w:rPr>
                <w:rFonts w:cs="Times New Roman"/>
                <w:sz w:val="20"/>
              </w:rPr>
              <w:t>1</w:t>
            </w:r>
          </w:p>
        </w:tc>
        <w:tc>
          <w:tcPr>
            <w:tcW w:w="567" w:type="dxa"/>
            <w:vMerge w:val="restart"/>
            <w:vAlign w:val="center"/>
          </w:tcPr>
          <w:p w:rsidR="00C15EF1" w:rsidRPr="00BF02F5" w:rsidRDefault="00C15EF1" w:rsidP="00177456">
            <w:pPr>
              <w:jc w:val="center"/>
              <w:rPr>
                <w:rFonts w:cs="Times New Roman"/>
                <w:sz w:val="20"/>
              </w:rPr>
            </w:pPr>
          </w:p>
        </w:tc>
        <w:tc>
          <w:tcPr>
            <w:tcW w:w="544" w:type="dxa"/>
            <w:vMerge w:val="restart"/>
            <w:vAlign w:val="center"/>
          </w:tcPr>
          <w:p w:rsidR="00C15EF1" w:rsidRPr="00BF02F5" w:rsidRDefault="00C15EF1" w:rsidP="00177456">
            <w:pPr>
              <w:jc w:val="center"/>
              <w:rPr>
                <w:rFonts w:cs="Times New Roman"/>
                <w:sz w:val="20"/>
              </w:rPr>
            </w:pPr>
          </w:p>
        </w:tc>
        <w:tc>
          <w:tcPr>
            <w:tcW w:w="576" w:type="dxa"/>
            <w:vMerge w:val="restart"/>
            <w:vAlign w:val="center"/>
          </w:tcPr>
          <w:p w:rsidR="00C15EF1" w:rsidRPr="00BF02F5" w:rsidRDefault="00C15EF1" w:rsidP="00177456">
            <w:pPr>
              <w:jc w:val="center"/>
              <w:rPr>
                <w:rFonts w:cs="Times New Roman"/>
                <w:sz w:val="20"/>
              </w:rPr>
            </w:pPr>
          </w:p>
        </w:tc>
        <w:tc>
          <w:tcPr>
            <w:tcW w:w="581" w:type="dxa"/>
            <w:vMerge w:val="restart"/>
            <w:vAlign w:val="center"/>
          </w:tcPr>
          <w:p w:rsidR="00C15EF1" w:rsidRPr="00BF02F5" w:rsidRDefault="00C15EF1" w:rsidP="00177456">
            <w:pPr>
              <w:jc w:val="center"/>
              <w:rPr>
                <w:rFonts w:cs="Times New Roman"/>
                <w:sz w:val="20"/>
              </w:rPr>
            </w:pPr>
          </w:p>
        </w:tc>
        <w:tc>
          <w:tcPr>
            <w:tcW w:w="567" w:type="dxa"/>
            <w:vMerge w:val="restart"/>
            <w:vAlign w:val="center"/>
          </w:tcPr>
          <w:p w:rsidR="00C15EF1" w:rsidRPr="00BF02F5" w:rsidRDefault="00C15EF1" w:rsidP="00177456">
            <w:pPr>
              <w:jc w:val="center"/>
              <w:rPr>
                <w:rFonts w:cs="Times New Roman"/>
                <w:sz w:val="20"/>
              </w:rPr>
            </w:pPr>
            <w:r w:rsidRPr="00BF02F5">
              <w:rPr>
                <w:rFonts w:cs="Times New Roman"/>
                <w:sz w:val="20"/>
              </w:rPr>
              <w:t>1</w:t>
            </w:r>
          </w:p>
        </w:tc>
        <w:tc>
          <w:tcPr>
            <w:tcW w:w="567" w:type="dxa"/>
            <w:vMerge w:val="restart"/>
            <w:vAlign w:val="center"/>
          </w:tcPr>
          <w:p w:rsidR="00C15EF1" w:rsidRPr="00BF02F5" w:rsidRDefault="00C15EF1" w:rsidP="00177456">
            <w:pPr>
              <w:jc w:val="center"/>
              <w:rPr>
                <w:rFonts w:cs="Times New Roman"/>
                <w:sz w:val="20"/>
              </w:rPr>
            </w:pPr>
          </w:p>
        </w:tc>
        <w:tc>
          <w:tcPr>
            <w:tcW w:w="691" w:type="dxa"/>
            <w:vMerge w:val="restart"/>
            <w:vAlign w:val="center"/>
          </w:tcPr>
          <w:p w:rsidR="00C15EF1" w:rsidRPr="00BF02F5" w:rsidRDefault="00C15EF1" w:rsidP="00177456">
            <w:pPr>
              <w:jc w:val="center"/>
              <w:rPr>
                <w:rFonts w:cs="Times New Roman"/>
                <w:sz w:val="20"/>
              </w:rPr>
            </w:pPr>
            <w:r w:rsidRPr="00BF02F5">
              <w:rPr>
                <w:rFonts w:cs="Times New Roman"/>
                <w:sz w:val="20"/>
              </w:rPr>
              <w:t>0,2</w:t>
            </w:r>
          </w:p>
        </w:tc>
        <w:tc>
          <w:tcPr>
            <w:tcW w:w="583" w:type="dxa"/>
            <w:vMerge w:val="restart"/>
            <w:vAlign w:val="center"/>
          </w:tcPr>
          <w:p w:rsidR="00C15EF1" w:rsidRPr="00BF02F5" w:rsidRDefault="00C15EF1" w:rsidP="00177456">
            <w:pPr>
              <w:jc w:val="center"/>
              <w:rPr>
                <w:rFonts w:cs="Times New Roman"/>
                <w:sz w:val="20"/>
              </w:rPr>
            </w:pPr>
            <w:r w:rsidRPr="00BF02F5">
              <w:rPr>
                <w:rFonts w:cs="Times New Roman"/>
                <w:sz w:val="20"/>
              </w:rPr>
              <w:t>136</w:t>
            </w:r>
          </w:p>
        </w:tc>
        <w:tc>
          <w:tcPr>
            <w:tcW w:w="654" w:type="dxa"/>
            <w:vMerge w:val="restart"/>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41</w:t>
            </w:r>
          </w:p>
        </w:tc>
        <w:tc>
          <w:tcPr>
            <w:tcW w:w="589" w:type="dxa"/>
            <w:vMerge w:val="restart"/>
            <w:vAlign w:val="center"/>
          </w:tcPr>
          <w:p w:rsidR="00C15EF1" w:rsidRPr="00BF02F5" w:rsidRDefault="00C15EF1" w:rsidP="00177456">
            <w:pPr>
              <w:jc w:val="center"/>
              <w:rPr>
                <w:rFonts w:cs="Times New Roman"/>
                <w:sz w:val="20"/>
              </w:rPr>
            </w:pPr>
          </w:p>
        </w:tc>
        <w:tc>
          <w:tcPr>
            <w:tcW w:w="566" w:type="dxa"/>
            <w:vMerge w:val="restart"/>
            <w:vAlign w:val="center"/>
          </w:tcPr>
          <w:p w:rsidR="00C15EF1" w:rsidRPr="00BF02F5" w:rsidRDefault="00C15EF1" w:rsidP="00177456">
            <w:pPr>
              <w:jc w:val="center"/>
              <w:rPr>
                <w:rFonts w:cs="Times New Roman"/>
                <w:sz w:val="20"/>
              </w:rPr>
            </w:pPr>
          </w:p>
        </w:tc>
        <w:tc>
          <w:tcPr>
            <w:tcW w:w="580" w:type="dxa"/>
            <w:vMerge w:val="restart"/>
            <w:vAlign w:val="center"/>
          </w:tcPr>
          <w:p w:rsidR="00C15EF1" w:rsidRPr="00BF02F5" w:rsidRDefault="00C15EF1" w:rsidP="00177456">
            <w:pPr>
              <w:jc w:val="center"/>
              <w:rPr>
                <w:rFonts w:cs="Times New Roman"/>
                <w:sz w:val="20"/>
              </w:rPr>
            </w:pPr>
          </w:p>
        </w:tc>
        <w:tc>
          <w:tcPr>
            <w:tcW w:w="630" w:type="dxa"/>
            <w:vMerge w:val="restart"/>
            <w:vAlign w:val="center"/>
          </w:tcPr>
          <w:p w:rsidR="00C15EF1" w:rsidRPr="00BF02F5" w:rsidRDefault="00C15EF1" w:rsidP="00177456">
            <w:pPr>
              <w:jc w:val="center"/>
              <w:rPr>
                <w:rFonts w:cs="Times New Roman"/>
                <w:sz w:val="20"/>
              </w:rPr>
            </w:pPr>
          </w:p>
        </w:tc>
        <w:tc>
          <w:tcPr>
            <w:tcW w:w="632" w:type="dxa"/>
            <w:vMerge w:val="restart"/>
            <w:vAlign w:val="center"/>
          </w:tcPr>
          <w:p w:rsidR="00C15EF1" w:rsidRPr="00BF02F5" w:rsidRDefault="00C15EF1" w:rsidP="00177456">
            <w:pPr>
              <w:jc w:val="center"/>
              <w:rPr>
                <w:rFonts w:cs="Times New Roman"/>
                <w:sz w:val="20"/>
              </w:rPr>
            </w:pPr>
          </w:p>
        </w:tc>
        <w:tc>
          <w:tcPr>
            <w:tcW w:w="610" w:type="dxa"/>
            <w:gridSpan w:val="2"/>
            <w:vMerge w:val="restart"/>
            <w:vAlign w:val="center"/>
          </w:tcPr>
          <w:p w:rsidR="00C15EF1" w:rsidRPr="00BF02F5" w:rsidRDefault="00C15EF1" w:rsidP="00177456">
            <w:pPr>
              <w:jc w:val="center"/>
              <w:rPr>
                <w:rFonts w:cs="Times New Roman"/>
                <w:sz w:val="20"/>
              </w:rPr>
            </w:pPr>
          </w:p>
        </w:tc>
        <w:tc>
          <w:tcPr>
            <w:tcW w:w="613" w:type="dxa"/>
            <w:vMerge w:val="restart"/>
            <w:vAlign w:val="center"/>
          </w:tcPr>
          <w:p w:rsidR="00C15EF1" w:rsidRPr="00BF02F5" w:rsidRDefault="00C15EF1" w:rsidP="00177456">
            <w:pPr>
              <w:jc w:val="center"/>
              <w:rPr>
                <w:rFonts w:cs="Times New Roman"/>
                <w:sz w:val="20"/>
              </w:rPr>
            </w:pPr>
          </w:p>
        </w:tc>
        <w:tc>
          <w:tcPr>
            <w:tcW w:w="567" w:type="dxa"/>
            <w:vMerge w:val="restart"/>
            <w:vAlign w:val="center"/>
          </w:tcPr>
          <w:p w:rsidR="00C15EF1" w:rsidRPr="00BF02F5" w:rsidRDefault="00C15EF1" w:rsidP="00177456">
            <w:pPr>
              <w:jc w:val="center"/>
              <w:rPr>
                <w:rFonts w:cs="Times New Roman"/>
                <w:sz w:val="20"/>
              </w:rPr>
            </w:pPr>
          </w:p>
        </w:tc>
        <w:tc>
          <w:tcPr>
            <w:tcW w:w="564" w:type="dxa"/>
            <w:vMerge w:val="restart"/>
            <w:vAlign w:val="center"/>
          </w:tcPr>
          <w:p w:rsidR="00C15EF1" w:rsidRPr="00BF02F5" w:rsidRDefault="00C15EF1" w:rsidP="00177456">
            <w:pPr>
              <w:jc w:val="center"/>
              <w:rPr>
                <w:rFonts w:cs="Times New Roman"/>
                <w:sz w:val="20"/>
              </w:rPr>
            </w:pPr>
          </w:p>
        </w:tc>
        <w:tc>
          <w:tcPr>
            <w:tcW w:w="570" w:type="dxa"/>
            <w:vMerge w:val="restart"/>
            <w:vAlign w:val="center"/>
          </w:tcPr>
          <w:p w:rsidR="00C15EF1" w:rsidRPr="00BF02F5" w:rsidRDefault="00C15EF1" w:rsidP="00177456">
            <w:pPr>
              <w:jc w:val="center"/>
              <w:rPr>
                <w:rFonts w:cs="Times New Roman"/>
                <w:sz w:val="20"/>
              </w:rPr>
            </w:pPr>
          </w:p>
        </w:tc>
        <w:tc>
          <w:tcPr>
            <w:tcW w:w="567" w:type="dxa"/>
            <w:vMerge w:val="restart"/>
            <w:vAlign w:val="center"/>
          </w:tcPr>
          <w:p w:rsidR="00C15EF1" w:rsidRPr="00BF02F5" w:rsidRDefault="00C15EF1" w:rsidP="00177456">
            <w:pPr>
              <w:jc w:val="center"/>
              <w:rPr>
                <w:rFonts w:cs="Times New Roman"/>
                <w:sz w:val="20"/>
              </w:rPr>
            </w:pPr>
            <w:r w:rsidRPr="00BF02F5">
              <w:rPr>
                <w:rFonts w:cs="Times New Roman"/>
                <w:sz w:val="20"/>
              </w:rPr>
              <w:t>30</w:t>
            </w:r>
          </w:p>
        </w:tc>
        <w:tc>
          <w:tcPr>
            <w:tcW w:w="567" w:type="dxa"/>
            <w:vMerge w:val="restart"/>
            <w:vAlign w:val="center"/>
          </w:tcPr>
          <w:p w:rsidR="00C15EF1" w:rsidRPr="00BF02F5" w:rsidRDefault="00C15EF1" w:rsidP="00177456">
            <w:pPr>
              <w:jc w:val="center"/>
              <w:rPr>
                <w:rFonts w:cs="Times New Roman"/>
                <w:sz w:val="20"/>
              </w:rPr>
            </w:pPr>
          </w:p>
        </w:tc>
        <w:tc>
          <w:tcPr>
            <w:tcW w:w="741" w:type="dxa"/>
            <w:vMerge w:val="restart"/>
            <w:vAlign w:val="center"/>
          </w:tcPr>
          <w:p w:rsidR="00C15EF1" w:rsidRPr="00BF02F5" w:rsidRDefault="00C15EF1" w:rsidP="00177456">
            <w:pPr>
              <w:jc w:val="center"/>
              <w:rPr>
                <w:rFonts w:cs="Times New Roman"/>
                <w:sz w:val="20"/>
              </w:rPr>
            </w:pPr>
            <w:r w:rsidRPr="00BF02F5">
              <w:rPr>
                <w:rFonts w:cs="Times New Roman"/>
                <w:sz w:val="20"/>
              </w:rPr>
              <w:t>1</w:t>
            </w:r>
          </w:p>
        </w:tc>
      </w:tr>
      <w:tr w:rsidR="00C15EF1" w:rsidRPr="00BF02F5" w:rsidTr="00177456">
        <w:trPr>
          <w:cantSplit/>
          <w:trHeight w:val="164"/>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w:t>
            </w:r>
          </w:p>
        </w:tc>
        <w:tc>
          <w:tcPr>
            <w:tcW w:w="589" w:type="dxa"/>
            <w:vMerge/>
            <w:tcBorders>
              <w:bottom w:val="single" w:sz="4" w:space="0" w:color="auto"/>
            </w:tcBorders>
            <w:vAlign w:val="center"/>
          </w:tcPr>
          <w:p w:rsidR="00C15EF1" w:rsidRPr="00BF02F5" w:rsidRDefault="00C15EF1" w:rsidP="00177456">
            <w:pPr>
              <w:jc w:val="center"/>
              <w:rPr>
                <w:rFonts w:cs="Times New Roman"/>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420"/>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Липа никтарная</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202</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187</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0,8</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61</w:t>
            </w:r>
          </w:p>
        </w:tc>
        <w:tc>
          <w:tcPr>
            <w:tcW w:w="589"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56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0"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32"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sz w:val="20"/>
              </w:rPr>
            </w:pPr>
          </w:p>
        </w:tc>
        <w:tc>
          <w:tcPr>
            <w:tcW w:w="61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0" w:type="dxa"/>
            <w:vMerge w:val="restart"/>
            <w:tcBorders>
              <w:top w:val="single" w:sz="4" w:space="0" w:color="auto"/>
            </w:tcBorders>
            <w:vAlign w:val="center"/>
          </w:tcPr>
          <w:p w:rsidR="00C15EF1" w:rsidRPr="00BF02F5" w:rsidRDefault="00C15EF1" w:rsidP="00177456">
            <w:pPr>
              <w:jc w:val="center"/>
              <w:rPr>
                <w:rFonts w:cs="Times New Roman"/>
                <w:sz w:val="20"/>
                <w:lang w:val="en-US"/>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136</w:t>
            </w:r>
          </w:p>
        </w:tc>
        <w:tc>
          <w:tcPr>
            <w:tcW w:w="741" w:type="dxa"/>
            <w:vMerge w:val="restart"/>
            <w:tcBorders>
              <w:top w:val="single" w:sz="4" w:space="0" w:color="auto"/>
            </w:tcBorders>
            <w:vAlign w:val="center"/>
          </w:tcPr>
          <w:p w:rsidR="00C15EF1" w:rsidRPr="00BF02F5" w:rsidRDefault="00C15EF1" w:rsidP="00177456">
            <w:pPr>
              <w:jc w:val="center"/>
              <w:rPr>
                <w:rFonts w:cs="Times New Roman"/>
                <w:sz w:val="20"/>
              </w:rPr>
            </w:pPr>
          </w:p>
        </w:tc>
      </w:tr>
      <w:tr w:rsidR="00C15EF1" w:rsidRPr="00BF02F5" w:rsidTr="00177456">
        <w:trPr>
          <w:cantSplit/>
          <w:trHeight w:val="420"/>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VII</w:t>
            </w:r>
          </w:p>
        </w:tc>
        <w:tc>
          <w:tcPr>
            <w:tcW w:w="589"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66"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80"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630"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632"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610" w:type="dxa"/>
            <w:gridSpan w:val="2"/>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613"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64"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70" w:type="dxa"/>
            <w:vMerge/>
            <w:tcBorders>
              <w:bottom w:val="single" w:sz="4" w:space="0" w:color="auto"/>
            </w:tcBorders>
            <w:vAlign w:val="center"/>
          </w:tcPr>
          <w:p w:rsidR="00C15EF1" w:rsidRPr="00BF02F5" w:rsidRDefault="00C15EF1" w:rsidP="00177456">
            <w:pPr>
              <w:spacing w:line="240" w:lineRule="atLeast"/>
              <w:jc w:val="center"/>
              <w:rPr>
                <w:rFonts w:cs="Times New Roman"/>
                <w:sz w:val="20"/>
                <w:lang w:val="en-US"/>
              </w:rPr>
            </w:pPr>
          </w:p>
        </w:tc>
        <w:tc>
          <w:tcPr>
            <w:tcW w:w="567"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c>
          <w:tcPr>
            <w:tcW w:w="741" w:type="dxa"/>
            <w:vMerge/>
            <w:tcBorders>
              <w:bottom w:val="single" w:sz="4" w:space="0" w:color="auto"/>
            </w:tcBorders>
            <w:vAlign w:val="center"/>
          </w:tcPr>
          <w:p w:rsidR="00C15EF1" w:rsidRPr="00BF02F5" w:rsidRDefault="00C15EF1" w:rsidP="00177456">
            <w:pPr>
              <w:spacing w:line="240" w:lineRule="atLeast"/>
              <w:jc w:val="center"/>
              <w:rPr>
                <w:rFonts w:cs="Times New Roman"/>
                <w:sz w:val="20"/>
              </w:rPr>
            </w:pPr>
          </w:p>
        </w:tc>
      </w:tr>
      <w:tr w:rsidR="00C15EF1" w:rsidRPr="00BF02F5" w:rsidTr="00177456">
        <w:trPr>
          <w:cantSplit/>
          <w:trHeight w:val="360"/>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lastRenderedPageBreak/>
              <w:t>Липа</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w:t>
            </w: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61</w:t>
            </w:r>
          </w:p>
        </w:tc>
        <w:tc>
          <w:tcPr>
            <w:tcW w:w="589"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6"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80"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30"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32"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13"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4"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70" w:type="dxa"/>
            <w:vMerge w:val="restart"/>
            <w:tcBorders>
              <w:top w:val="single" w:sz="4" w:space="0" w:color="auto"/>
            </w:tcBorders>
            <w:vAlign w:val="center"/>
          </w:tcPr>
          <w:p w:rsidR="00C15EF1" w:rsidRPr="00BF02F5" w:rsidRDefault="00C15EF1" w:rsidP="00177456">
            <w:pPr>
              <w:jc w:val="center"/>
              <w:rPr>
                <w:rFonts w:cs="Times New Roman"/>
                <w:b/>
                <w:sz w:val="20"/>
                <w:lang w:val="en-US"/>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741" w:type="dxa"/>
            <w:vMerge w:val="restart"/>
            <w:tcBorders>
              <w:top w:val="single" w:sz="4" w:space="0" w:color="auto"/>
            </w:tcBorders>
            <w:vAlign w:val="center"/>
          </w:tcPr>
          <w:p w:rsidR="00C15EF1" w:rsidRPr="00BF02F5" w:rsidRDefault="00C15EF1" w:rsidP="00177456">
            <w:pPr>
              <w:jc w:val="center"/>
              <w:rPr>
                <w:rFonts w:cs="Times New Roman"/>
                <w:b/>
                <w:sz w:val="20"/>
              </w:rPr>
            </w:pPr>
          </w:p>
        </w:tc>
      </w:tr>
      <w:tr w:rsidR="00C15EF1" w:rsidRPr="00BF02F5" w:rsidTr="00177456">
        <w:trPr>
          <w:cantSplit/>
          <w:trHeight w:val="360"/>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lang w:val="en-US"/>
              </w:rPr>
              <w:t>VII</w:t>
            </w:r>
          </w:p>
        </w:tc>
        <w:tc>
          <w:tcPr>
            <w:tcW w:w="589"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b/>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b/>
                <w:sz w:val="20"/>
                <w:lang w:val="en-US"/>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b/>
                <w:sz w:val="20"/>
              </w:rPr>
            </w:pPr>
          </w:p>
        </w:tc>
      </w:tr>
      <w:tr w:rsidR="00C15EF1" w:rsidRPr="00BF02F5" w:rsidTr="00177456">
        <w:trPr>
          <w:cantSplit/>
          <w:trHeight w:val="360"/>
          <w:jc w:val="center"/>
        </w:trPr>
        <w:tc>
          <w:tcPr>
            <w:tcW w:w="992"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Тополь культ.</w:t>
            </w:r>
          </w:p>
        </w:tc>
        <w:tc>
          <w:tcPr>
            <w:tcW w:w="710"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4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76"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81"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567"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w:t>
            </w:r>
          </w:p>
        </w:tc>
        <w:tc>
          <w:tcPr>
            <w:tcW w:w="691"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0,4</w:t>
            </w:r>
          </w:p>
        </w:tc>
        <w:tc>
          <w:tcPr>
            <w:tcW w:w="583" w:type="dxa"/>
            <w:vMerge w:val="restart"/>
            <w:tcBorders>
              <w:top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308</w:t>
            </w:r>
          </w:p>
        </w:tc>
        <w:tc>
          <w:tcPr>
            <w:tcW w:w="654" w:type="dxa"/>
            <w:vMerge w:val="restart"/>
            <w:tcBorders>
              <w:top w:val="single" w:sz="4" w:space="0" w:color="auto"/>
            </w:tcBorders>
            <w:vAlign w:val="center"/>
          </w:tcPr>
          <w:p w:rsidR="00C15EF1" w:rsidRPr="00BF02F5" w:rsidRDefault="00C15EF1" w:rsidP="00177456">
            <w:pPr>
              <w:jc w:val="center"/>
              <w:rPr>
                <w:rFonts w:cs="Times New Roman"/>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b/>
                <w:sz w:val="20"/>
              </w:rPr>
            </w:pPr>
            <w:r w:rsidRPr="00BF02F5">
              <w:rPr>
                <w:rFonts w:cs="Times New Roman"/>
                <w:b/>
                <w:sz w:val="20"/>
              </w:rPr>
              <w:t>31</w:t>
            </w:r>
          </w:p>
        </w:tc>
        <w:tc>
          <w:tcPr>
            <w:tcW w:w="589"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6"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80"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30"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32"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10" w:type="dxa"/>
            <w:gridSpan w:val="2"/>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613"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4"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70" w:type="dxa"/>
            <w:vMerge w:val="restart"/>
            <w:tcBorders>
              <w:top w:val="single" w:sz="4" w:space="0" w:color="auto"/>
            </w:tcBorders>
            <w:vAlign w:val="center"/>
          </w:tcPr>
          <w:p w:rsidR="00C15EF1" w:rsidRPr="00BF02F5" w:rsidRDefault="00C15EF1" w:rsidP="00177456">
            <w:pPr>
              <w:jc w:val="center"/>
              <w:rPr>
                <w:rFonts w:cs="Times New Roman"/>
                <w:b/>
                <w:sz w:val="20"/>
                <w:lang w:val="en-US"/>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567" w:type="dxa"/>
            <w:vMerge w:val="restart"/>
            <w:tcBorders>
              <w:top w:val="single" w:sz="4" w:space="0" w:color="auto"/>
            </w:tcBorders>
            <w:vAlign w:val="center"/>
          </w:tcPr>
          <w:p w:rsidR="00C15EF1" w:rsidRPr="00BF02F5" w:rsidRDefault="00C15EF1" w:rsidP="00177456">
            <w:pPr>
              <w:jc w:val="center"/>
              <w:rPr>
                <w:rFonts w:cs="Times New Roman"/>
                <w:b/>
                <w:sz w:val="20"/>
              </w:rPr>
            </w:pPr>
          </w:p>
        </w:tc>
        <w:tc>
          <w:tcPr>
            <w:tcW w:w="741" w:type="dxa"/>
            <w:vMerge w:val="restart"/>
            <w:tcBorders>
              <w:top w:val="single" w:sz="4" w:space="0" w:color="auto"/>
            </w:tcBorders>
            <w:vAlign w:val="center"/>
          </w:tcPr>
          <w:p w:rsidR="00C15EF1" w:rsidRPr="00BF02F5" w:rsidRDefault="00C15EF1" w:rsidP="00177456">
            <w:pPr>
              <w:jc w:val="center"/>
              <w:rPr>
                <w:rFonts w:cs="Times New Roman"/>
                <w:b/>
                <w:sz w:val="20"/>
              </w:rPr>
            </w:pPr>
          </w:p>
        </w:tc>
      </w:tr>
      <w:tr w:rsidR="00C15EF1" w:rsidRPr="00BF02F5" w:rsidTr="00177456">
        <w:trPr>
          <w:cantSplit/>
          <w:trHeight w:val="360"/>
          <w:jc w:val="center"/>
        </w:trPr>
        <w:tc>
          <w:tcPr>
            <w:tcW w:w="992" w:type="dxa"/>
            <w:vMerge/>
            <w:tcBorders>
              <w:bottom w:val="single" w:sz="4" w:space="0" w:color="auto"/>
            </w:tcBorders>
            <w:vAlign w:val="center"/>
          </w:tcPr>
          <w:p w:rsidR="00C15EF1" w:rsidRPr="00BF02F5" w:rsidRDefault="00C15EF1" w:rsidP="00177456">
            <w:pPr>
              <w:jc w:val="center"/>
              <w:rPr>
                <w:rFonts w:cs="Times New Roman"/>
                <w:sz w:val="20"/>
              </w:rPr>
            </w:pPr>
          </w:p>
        </w:tc>
        <w:tc>
          <w:tcPr>
            <w:tcW w:w="710"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44"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76"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81"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91"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83"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54"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b/>
                <w:sz w:val="20"/>
              </w:rPr>
            </w:pPr>
            <w:r w:rsidRPr="00BF02F5">
              <w:rPr>
                <w:rFonts w:cs="Times New Roman"/>
                <w:sz w:val="20"/>
                <w:lang w:val="en-US"/>
              </w:rPr>
              <w:t>II</w:t>
            </w:r>
          </w:p>
        </w:tc>
        <w:tc>
          <w:tcPr>
            <w:tcW w:w="589"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6"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80"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30"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32"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610" w:type="dxa"/>
            <w:gridSpan w:val="2"/>
            <w:vMerge/>
            <w:tcBorders>
              <w:bottom w:val="single" w:sz="4" w:space="0" w:color="auto"/>
            </w:tcBorders>
            <w:vAlign w:val="center"/>
          </w:tcPr>
          <w:p w:rsidR="00C15EF1" w:rsidRPr="00BF02F5" w:rsidRDefault="00C15EF1" w:rsidP="00177456">
            <w:pPr>
              <w:jc w:val="center"/>
              <w:rPr>
                <w:rFonts w:cs="Times New Roman"/>
                <w:b/>
                <w:sz w:val="20"/>
              </w:rPr>
            </w:pPr>
          </w:p>
        </w:tc>
        <w:tc>
          <w:tcPr>
            <w:tcW w:w="613"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4"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70" w:type="dxa"/>
            <w:vMerge/>
            <w:tcBorders>
              <w:bottom w:val="single" w:sz="4" w:space="0" w:color="auto"/>
            </w:tcBorders>
            <w:vAlign w:val="center"/>
          </w:tcPr>
          <w:p w:rsidR="00C15EF1" w:rsidRPr="00BF02F5" w:rsidRDefault="00C15EF1" w:rsidP="00177456">
            <w:pPr>
              <w:jc w:val="center"/>
              <w:rPr>
                <w:rFonts w:cs="Times New Roman"/>
                <w:b/>
                <w:sz w:val="20"/>
                <w:lang w:val="en-US"/>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567" w:type="dxa"/>
            <w:vMerge/>
            <w:tcBorders>
              <w:bottom w:val="single" w:sz="4" w:space="0" w:color="auto"/>
            </w:tcBorders>
            <w:vAlign w:val="center"/>
          </w:tcPr>
          <w:p w:rsidR="00C15EF1" w:rsidRPr="00BF02F5" w:rsidRDefault="00C15EF1" w:rsidP="00177456">
            <w:pPr>
              <w:jc w:val="center"/>
              <w:rPr>
                <w:rFonts w:cs="Times New Roman"/>
                <w:b/>
                <w:sz w:val="20"/>
              </w:rPr>
            </w:pPr>
          </w:p>
        </w:tc>
        <w:tc>
          <w:tcPr>
            <w:tcW w:w="741" w:type="dxa"/>
            <w:vMerge/>
            <w:tcBorders>
              <w:bottom w:val="single" w:sz="4" w:space="0" w:color="auto"/>
            </w:tcBorders>
            <w:vAlign w:val="center"/>
          </w:tcPr>
          <w:p w:rsidR="00C15EF1" w:rsidRPr="00BF02F5" w:rsidRDefault="00C15EF1" w:rsidP="00177456">
            <w:pPr>
              <w:jc w:val="center"/>
              <w:rPr>
                <w:rFonts w:cs="Times New Roman"/>
                <w:b/>
                <w:sz w:val="20"/>
              </w:rPr>
            </w:pPr>
          </w:p>
        </w:tc>
      </w:tr>
      <w:tr w:rsidR="00C15EF1" w:rsidRPr="00AC4FE3" w:rsidTr="00177456">
        <w:trPr>
          <w:cantSplit/>
          <w:trHeight w:val="499"/>
          <w:jc w:val="center"/>
        </w:trPr>
        <w:tc>
          <w:tcPr>
            <w:tcW w:w="992"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Итого</w:t>
            </w:r>
          </w:p>
        </w:tc>
        <w:tc>
          <w:tcPr>
            <w:tcW w:w="710"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1686</w:t>
            </w:r>
          </w:p>
        </w:tc>
        <w:tc>
          <w:tcPr>
            <w:tcW w:w="567"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362</w:t>
            </w:r>
          </w:p>
        </w:tc>
        <w:tc>
          <w:tcPr>
            <w:tcW w:w="544"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516</w:t>
            </w:r>
          </w:p>
        </w:tc>
        <w:tc>
          <w:tcPr>
            <w:tcW w:w="576"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469</w:t>
            </w:r>
          </w:p>
        </w:tc>
        <w:tc>
          <w:tcPr>
            <w:tcW w:w="581"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186</w:t>
            </w:r>
          </w:p>
        </w:tc>
        <w:tc>
          <w:tcPr>
            <w:tcW w:w="567"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622</w:t>
            </w:r>
          </w:p>
        </w:tc>
        <w:tc>
          <w:tcPr>
            <w:tcW w:w="567"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190</w:t>
            </w:r>
          </w:p>
        </w:tc>
        <w:tc>
          <w:tcPr>
            <w:tcW w:w="691"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127,0</w:t>
            </w:r>
          </w:p>
        </w:tc>
        <w:tc>
          <w:tcPr>
            <w:tcW w:w="583"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p>
        </w:tc>
        <w:tc>
          <w:tcPr>
            <w:tcW w:w="654"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6,3</w:t>
            </w:r>
          </w:p>
        </w:tc>
        <w:tc>
          <w:tcPr>
            <w:tcW w:w="590"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p>
        </w:tc>
        <w:tc>
          <w:tcPr>
            <w:tcW w:w="589"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27</w:t>
            </w:r>
          </w:p>
        </w:tc>
        <w:tc>
          <w:tcPr>
            <w:tcW w:w="566"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31</w:t>
            </w:r>
          </w:p>
        </w:tc>
        <w:tc>
          <w:tcPr>
            <w:tcW w:w="580"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38</w:t>
            </w:r>
          </w:p>
        </w:tc>
        <w:tc>
          <w:tcPr>
            <w:tcW w:w="630"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31</w:t>
            </w:r>
          </w:p>
        </w:tc>
        <w:tc>
          <w:tcPr>
            <w:tcW w:w="632"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p>
        </w:tc>
        <w:tc>
          <w:tcPr>
            <w:tcW w:w="610" w:type="dxa"/>
            <w:gridSpan w:val="2"/>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28</w:t>
            </w:r>
          </w:p>
        </w:tc>
        <w:tc>
          <w:tcPr>
            <w:tcW w:w="613"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5,6</w:t>
            </w:r>
          </w:p>
        </w:tc>
        <w:tc>
          <w:tcPr>
            <w:tcW w:w="567"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5,1</w:t>
            </w:r>
          </w:p>
        </w:tc>
        <w:tc>
          <w:tcPr>
            <w:tcW w:w="564"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3,4</w:t>
            </w:r>
          </w:p>
        </w:tc>
        <w:tc>
          <w:tcPr>
            <w:tcW w:w="570"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67</w:t>
            </w:r>
          </w:p>
        </w:tc>
        <w:tc>
          <w:tcPr>
            <w:tcW w:w="567"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23</w:t>
            </w:r>
          </w:p>
        </w:tc>
        <w:tc>
          <w:tcPr>
            <w:tcW w:w="567"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424</w:t>
            </w:r>
          </w:p>
        </w:tc>
        <w:tc>
          <w:tcPr>
            <w:tcW w:w="741" w:type="dxa"/>
            <w:tcBorders>
              <w:top w:val="single" w:sz="4" w:space="0" w:color="auto"/>
              <w:bottom w:val="single" w:sz="4" w:space="0" w:color="auto"/>
            </w:tcBorders>
            <w:vAlign w:val="center"/>
          </w:tcPr>
          <w:p w:rsidR="00C15EF1" w:rsidRPr="00AC4FE3" w:rsidRDefault="00C15EF1" w:rsidP="00177456">
            <w:pPr>
              <w:jc w:val="center"/>
              <w:rPr>
                <w:rFonts w:cs="Times New Roman"/>
                <w:sz w:val="20"/>
              </w:rPr>
            </w:pPr>
            <w:r w:rsidRPr="00AC4FE3">
              <w:rPr>
                <w:rFonts w:cs="Times New Roman"/>
                <w:sz w:val="20"/>
              </w:rPr>
              <w:t>475</w:t>
            </w:r>
          </w:p>
        </w:tc>
      </w:tr>
      <w:tr w:rsidR="00C15EF1" w:rsidRPr="00BF02F5" w:rsidTr="00177456">
        <w:trPr>
          <w:cantSplit/>
          <w:trHeight w:val="428"/>
          <w:jc w:val="center"/>
        </w:trPr>
        <w:tc>
          <w:tcPr>
            <w:tcW w:w="992"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Хвоиные</w:t>
            </w:r>
          </w:p>
        </w:tc>
        <w:tc>
          <w:tcPr>
            <w:tcW w:w="71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491</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237</w:t>
            </w:r>
          </w:p>
        </w:tc>
        <w:tc>
          <w:tcPr>
            <w:tcW w:w="54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170</w:t>
            </w:r>
          </w:p>
        </w:tc>
        <w:tc>
          <w:tcPr>
            <w:tcW w:w="576"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170</w:t>
            </w:r>
          </w:p>
        </w:tc>
        <w:tc>
          <w:tcPr>
            <w:tcW w:w="58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84</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9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83"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5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2,2</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89"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w:t>
            </w:r>
          </w:p>
        </w:tc>
        <w:tc>
          <w:tcPr>
            <w:tcW w:w="566"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w:t>
            </w:r>
          </w:p>
        </w:tc>
        <w:tc>
          <w:tcPr>
            <w:tcW w:w="58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w:t>
            </w:r>
          </w:p>
        </w:tc>
        <w:tc>
          <w:tcPr>
            <w:tcW w:w="63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w:t>
            </w:r>
          </w:p>
        </w:tc>
        <w:tc>
          <w:tcPr>
            <w:tcW w:w="632"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10" w:type="dxa"/>
            <w:gridSpan w:val="2"/>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13"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6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7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177</w:t>
            </w:r>
          </w:p>
        </w:tc>
        <w:tc>
          <w:tcPr>
            <w:tcW w:w="74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27</w:t>
            </w:r>
          </w:p>
        </w:tc>
      </w:tr>
      <w:tr w:rsidR="00C15EF1" w:rsidRPr="00BF02F5" w:rsidTr="00177456">
        <w:trPr>
          <w:cantSplit/>
          <w:trHeight w:val="428"/>
          <w:jc w:val="center"/>
        </w:trPr>
        <w:tc>
          <w:tcPr>
            <w:tcW w:w="992" w:type="dxa"/>
            <w:tcBorders>
              <w:top w:val="single" w:sz="4" w:space="0" w:color="auto"/>
              <w:bottom w:val="single" w:sz="4" w:space="0" w:color="auto"/>
            </w:tcBorders>
            <w:vAlign w:val="center"/>
          </w:tcPr>
          <w:p w:rsidR="00C15EF1" w:rsidRPr="00BF02F5" w:rsidRDefault="00C15EF1" w:rsidP="00177456">
            <w:pPr>
              <w:ind w:left="-53"/>
              <w:jc w:val="center"/>
              <w:rPr>
                <w:rFonts w:cs="Times New Roman"/>
                <w:sz w:val="20"/>
              </w:rPr>
            </w:pPr>
            <w:r w:rsidRPr="00BF02F5">
              <w:rPr>
                <w:rFonts w:cs="Times New Roman"/>
                <w:sz w:val="20"/>
              </w:rPr>
              <w:t>Тведолис</w:t>
            </w:r>
            <w:r>
              <w:rPr>
                <w:rFonts w:cs="Times New Roman"/>
                <w:sz w:val="20"/>
              </w:rPr>
              <w:t>-</w:t>
            </w:r>
            <w:r w:rsidRPr="00BF02F5">
              <w:rPr>
                <w:rFonts w:cs="Times New Roman"/>
                <w:sz w:val="20"/>
              </w:rPr>
              <w:t>т</w:t>
            </w:r>
            <w:r>
              <w:rPr>
                <w:rFonts w:cs="Times New Roman"/>
                <w:sz w:val="20"/>
              </w:rPr>
              <w:t>венные</w:t>
            </w:r>
          </w:p>
        </w:tc>
        <w:tc>
          <w:tcPr>
            <w:tcW w:w="71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166</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17</w:t>
            </w:r>
          </w:p>
        </w:tc>
        <w:tc>
          <w:tcPr>
            <w:tcW w:w="54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50</w:t>
            </w:r>
          </w:p>
        </w:tc>
        <w:tc>
          <w:tcPr>
            <w:tcW w:w="576"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26</w:t>
            </w:r>
          </w:p>
        </w:tc>
        <w:tc>
          <w:tcPr>
            <w:tcW w:w="58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14</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85</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21</w:t>
            </w:r>
          </w:p>
        </w:tc>
        <w:tc>
          <w:tcPr>
            <w:tcW w:w="69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13,1</w:t>
            </w:r>
          </w:p>
        </w:tc>
        <w:tc>
          <w:tcPr>
            <w:tcW w:w="583"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5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0,4</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89"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w:t>
            </w:r>
          </w:p>
        </w:tc>
        <w:tc>
          <w:tcPr>
            <w:tcW w:w="566"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w:t>
            </w:r>
          </w:p>
        </w:tc>
        <w:tc>
          <w:tcPr>
            <w:tcW w:w="58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w:t>
            </w:r>
          </w:p>
        </w:tc>
        <w:tc>
          <w:tcPr>
            <w:tcW w:w="63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w:t>
            </w:r>
          </w:p>
        </w:tc>
        <w:tc>
          <w:tcPr>
            <w:tcW w:w="632"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10" w:type="dxa"/>
            <w:gridSpan w:val="2"/>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w:t>
            </w:r>
          </w:p>
        </w:tc>
        <w:tc>
          <w:tcPr>
            <w:tcW w:w="613"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0,5</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0,5</w:t>
            </w:r>
          </w:p>
        </w:tc>
        <w:tc>
          <w:tcPr>
            <w:tcW w:w="56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0,3</w:t>
            </w:r>
          </w:p>
        </w:tc>
        <w:tc>
          <w:tcPr>
            <w:tcW w:w="57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60</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26</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25</w:t>
            </w:r>
          </w:p>
        </w:tc>
        <w:tc>
          <w:tcPr>
            <w:tcW w:w="74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66</w:t>
            </w:r>
          </w:p>
        </w:tc>
      </w:tr>
      <w:tr w:rsidR="00C15EF1" w:rsidRPr="00BF02F5" w:rsidTr="00177456">
        <w:trPr>
          <w:cantSplit/>
          <w:trHeight w:val="401"/>
          <w:jc w:val="center"/>
        </w:trPr>
        <w:tc>
          <w:tcPr>
            <w:tcW w:w="992"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Мягколис</w:t>
            </w:r>
            <w:r>
              <w:rPr>
                <w:rFonts w:cs="Times New Roman"/>
                <w:sz w:val="20"/>
              </w:rPr>
              <w:t>-</w:t>
            </w:r>
            <w:r w:rsidRPr="00BF02F5">
              <w:rPr>
                <w:rFonts w:cs="Times New Roman"/>
                <w:sz w:val="20"/>
              </w:rPr>
              <w:t>т</w:t>
            </w:r>
            <w:r>
              <w:rPr>
                <w:rFonts w:cs="Times New Roman"/>
                <w:sz w:val="20"/>
              </w:rPr>
              <w:t>венные</w:t>
            </w:r>
          </w:p>
        </w:tc>
        <w:tc>
          <w:tcPr>
            <w:tcW w:w="71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1029</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108</w:t>
            </w:r>
          </w:p>
        </w:tc>
        <w:tc>
          <w:tcPr>
            <w:tcW w:w="54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296</w:t>
            </w:r>
          </w:p>
        </w:tc>
        <w:tc>
          <w:tcPr>
            <w:tcW w:w="576"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273</w:t>
            </w:r>
          </w:p>
        </w:tc>
        <w:tc>
          <w:tcPr>
            <w:tcW w:w="58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88</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537</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169</w:t>
            </w:r>
          </w:p>
        </w:tc>
        <w:tc>
          <w:tcPr>
            <w:tcW w:w="69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113,9</w:t>
            </w:r>
          </w:p>
        </w:tc>
        <w:tc>
          <w:tcPr>
            <w:tcW w:w="583"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5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3,7</w:t>
            </w:r>
          </w:p>
        </w:tc>
        <w:tc>
          <w:tcPr>
            <w:tcW w:w="59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589"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19</w:t>
            </w:r>
          </w:p>
        </w:tc>
        <w:tc>
          <w:tcPr>
            <w:tcW w:w="566"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24</w:t>
            </w:r>
          </w:p>
        </w:tc>
        <w:tc>
          <w:tcPr>
            <w:tcW w:w="58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31</w:t>
            </w:r>
          </w:p>
        </w:tc>
        <w:tc>
          <w:tcPr>
            <w:tcW w:w="63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24</w:t>
            </w:r>
          </w:p>
        </w:tc>
        <w:tc>
          <w:tcPr>
            <w:tcW w:w="632"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p>
        </w:tc>
        <w:tc>
          <w:tcPr>
            <w:tcW w:w="610" w:type="dxa"/>
            <w:gridSpan w:val="2"/>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24</w:t>
            </w:r>
          </w:p>
        </w:tc>
        <w:tc>
          <w:tcPr>
            <w:tcW w:w="613"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5,1</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4,6</w:t>
            </w:r>
          </w:p>
        </w:tc>
        <w:tc>
          <w:tcPr>
            <w:tcW w:w="564"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3,1</w:t>
            </w:r>
          </w:p>
        </w:tc>
        <w:tc>
          <w:tcPr>
            <w:tcW w:w="570"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67</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22</w:t>
            </w:r>
          </w:p>
        </w:tc>
        <w:tc>
          <w:tcPr>
            <w:tcW w:w="567"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222</w:t>
            </w:r>
          </w:p>
        </w:tc>
        <w:tc>
          <w:tcPr>
            <w:tcW w:w="741" w:type="dxa"/>
            <w:tcBorders>
              <w:top w:val="single" w:sz="4" w:space="0" w:color="auto"/>
              <w:bottom w:val="single" w:sz="4" w:space="0" w:color="auto"/>
            </w:tcBorders>
            <w:vAlign w:val="center"/>
          </w:tcPr>
          <w:p w:rsidR="00C15EF1" w:rsidRPr="00BF02F5" w:rsidRDefault="00C15EF1" w:rsidP="00177456">
            <w:pPr>
              <w:jc w:val="center"/>
              <w:rPr>
                <w:rFonts w:cs="Times New Roman"/>
                <w:sz w:val="20"/>
              </w:rPr>
            </w:pPr>
            <w:r w:rsidRPr="00BF02F5">
              <w:rPr>
                <w:rFonts w:cs="Times New Roman"/>
                <w:sz w:val="20"/>
              </w:rPr>
              <w:t>382</w:t>
            </w:r>
          </w:p>
        </w:tc>
      </w:tr>
    </w:tbl>
    <w:p w:rsidR="00F50448" w:rsidRDefault="00F50448"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1B7ECC">
      <w:pPr>
        <w:pStyle w:val="ac"/>
        <w:sectPr w:rsidR="00DC0711" w:rsidSect="00EB31F9">
          <w:type w:val="nextColumn"/>
          <w:pgSz w:w="16838" w:h="11906" w:orient="landscape"/>
          <w:pgMar w:top="1134" w:right="567" w:bottom="1134" w:left="1134" w:header="709" w:footer="709" w:gutter="0"/>
          <w:cols w:space="708"/>
          <w:docGrid w:linePitch="360"/>
        </w:sectPr>
      </w:pPr>
    </w:p>
    <w:p w:rsidR="003414C1" w:rsidRPr="003414C1" w:rsidRDefault="00AC4FE3" w:rsidP="003414C1">
      <w:pPr>
        <w:tabs>
          <w:tab w:val="left" w:pos="0"/>
        </w:tabs>
        <w:ind w:firstLine="709"/>
        <w:jc w:val="both"/>
        <w:rPr>
          <w:rFonts w:cs="Times New Roman"/>
          <w:szCs w:val="24"/>
          <w:lang w:eastAsia="en-US"/>
        </w:rPr>
      </w:pPr>
      <w:r w:rsidRPr="00706160">
        <w:rPr>
          <w:rFonts w:cs="Times New Roman"/>
          <w:szCs w:val="24"/>
          <w:lang w:eastAsia="en-US"/>
        </w:rPr>
        <w:lastRenderedPageBreak/>
        <w:t>т</w:t>
      </w:r>
      <w:r w:rsidR="003414C1" w:rsidRPr="00706160">
        <w:rPr>
          <w:rFonts w:cs="Times New Roman"/>
          <w:szCs w:val="24"/>
          <w:lang w:eastAsia="en-US"/>
        </w:rPr>
        <w:t>аблицу 8 подраздела 2.1.2</w:t>
      </w:r>
      <w:r w:rsidR="003414C1" w:rsidRPr="003414C1">
        <w:rPr>
          <w:rFonts w:cs="Times New Roman"/>
          <w:szCs w:val="24"/>
          <w:lang w:eastAsia="en-US"/>
        </w:rPr>
        <w:t xml:space="preserve"> изложить в следующей редакции:</w:t>
      </w:r>
    </w:p>
    <w:p w:rsidR="003414C1" w:rsidRPr="003414C1" w:rsidRDefault="003414C1" w:rsidP="003414C1">
      <w:pPr>
        <w:tabs>
          <w:tab w:val="left" w:pos="0"/>
        </w:tabs>
        <w:ind w:firstLine="709"/>
        <w:jc w:val="right"/>
        <w:rPr>
          <w:rFonts w:cs="Times New Roman"/>
          <w:szCs w:val="24"/>
          <w:lang w:eastAsia="en-US"/>
        </w:rPr>
      </w:pPr>
      <w:r w:rsidRPr="003414C1">
        <w:rPr>
          <w:rFonts w:cs="Times New Roman"/>
          <w:szCs w:val="24"/>
          <w:lang w:eastAsia="en-US"/>
        </w:rPr>
        <w:t>«Таблица 8</w:t>
      </w:r>
    </w:p>
    <w:p w:rsidR="003414C1" w:rsidRPr="003414C1" w:rsidRDefault="003414C1" w:rsidP="003414C1">
      <w:pPr>
        <w:tabs>
          <w:tab w:val="left" w:pos="0"/>
        </w:tabs>
        <w:ind w:firstLine="709"/>
        <w:jc w:val="both"/>
        <w:rPr>
          <w:rFonts w:cs="Times New Roman"/>
          <w:szCs w:val="24"/>
          <w:lang w:eastAsia="en-US"/>
        </w:rPr>
      </w:pPr>
    </w:p>
    <w:p w:rsidR="003414C1" w:rsidRDefault="003414C1" w:rsidP="003414C1">
      <w:pPr>
        <w:tabs>
          <w:tab w:val="left" w:pos="0"/>
        </w:tabs>
        <w:jc w:val="center"/>
        <w:rPr>
          <w:rFonts w:cs="Times New Roman"/>
          <w:szCs w:val="24"/>
          <w:lang w:eastAsia="en-US"/>
        </w:rPr>
      </w:pPr>
      <w:r w:rsidRPr="003414C1">
        <w:rPr>
          <w:rFonts w:cs="Times New Roman"/>
          <w:szCs w:val="24"/>
          <w:lang w:eastAsia="en-US"/>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AC4FE3" w:rsidRPr="003414C1" w:rsidRDefault="00AC4FE3" w:rsidP="003414C1">
      <w:pPr>
        <w:tabs>
          <w:tab w:val="left" w:pos="0"/>
        </w:tabs>
        <w:jc w:val="center"/>
        <w:rPr>
          <w:rFonts w:cs="Times New Roman"/>
          <w:szCs w:val="24"/>
          <w:lang w:eastAsia="en-US"/>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2304"/>
        <w:gridCol w:w="532"/>
        <w:gridCol w:w="13"/>
        <w:gridCol w:w="899"/>
        <w:gridCol w:w="907"/>
        <w:gridCol w:w="907"/>
        <w:gridCol w:w="19"/>
        <w:gridCol w:w="905"/>
        <w:gridCol w:w="909"/>
        <w:gridCol w:w="953"/>
        <w:gridCol w:w="774"/>
      </w:tblGrid>
      <w:tr w:rsidR="00A702DC" w:rsidRPr="00A702DC" w:rsidTr="00177456">
        <w:trPr>
          <w:tblHeader/>
        </w:trPr>
        <w:tc>
          <w:tcPr>
            <w:tcW w:w="252" w:type="pct"/>
            <w:vMerge w:val="restart"/>
            <w:vAlign w:val="center"/>
          </w:tcPr>
          <w:p w:rsidR="00A702DC" w:rsidRPr="00A702DC" w:rsidRDefault="00A702DC" w:rsidP="00177456">
            <w:pPr>
              <w:keepNext/>
              <w:ind w:left="-142" w:right="-108"/>
              <w:jc w:val="center"/>
              <w:rPr>
                <w:rFonts w:cs="Times New Roman"/>
                <w:bCs/>
                <w:sz w:val="24"/>
                <w:szCs w:val="24"/>
              </w:rPr>
            </w:pPr>
            <w:r w:rsidRPr="00A702DC">
              <w:rPr>
                <w:rFonts w:cs="Times New Roman"/>
                <w:bCs/>
                <w:sz w:val="24"/>
                <w:szCs w:val="24"/>
              </w:rPr>
              <w:t>№ п/п</w:t>
            </w:r>
          </w:p>
        </w:tc>
        <w:tc>
          <w:tcPr>
            <w:tcW w:w="1199" w:type="pct"/>
            <w:vMerge w:val="restart"/>
            <w:shd w:val="clear" w:color="auto" w:fill="auto"/>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Показатели</w:t>
            </w:r>
          </w:p>
        </w:tc>
        <w:tc>
          <w:tcPr>
            <w:tcW w:w="277" w:type="pct"/>
            <w:vMerge w:val="restart"/>
            <w:shd w:val="clear" w:color="auto" w:fill="auto"/>
            <w:vAlign w:val="center"/>
          </w:tcPr>
          <w:p w:rsidR="00A702DC" w:rsidRPr="00A702DC" w:rsidRDefault="00A702DC" w:rsidP="00177456">
            <w:pPr>
              <w:keepNext/>
              <w:ind w:left="-134" w:right="-110"/>
              <w:jc w:val="center"/>
              <w:rPr>
                <w:rFonts w:cs="Times New Roman"/>
                <w:bCs/>
                <w:sz w:val="24"/>
                <w:szCs w:val="24"/>
              </w:rPr>
            </w:pPr>
            <w:r w:rsidRPr="00A702DC">
              <w:rPr>
                <w:rFonts w:cs="Times New Roman"/>
                <w:bCs/>
                <w:sz w:val="24"/>
                <w:szCs w:val="24"/>
              </w:rPr>
              <w:t xml:space="preserve">Ед. </w:t>
            </w:r>
            <w:r w:rsidRPr="00A702DC">
              <w:rPr>
                <w:rFonts w:cs="Times New Roman"/>
                <w:bCs/>
                <w:sz w:val="24"/>
                <w:szCs w:val="24"/>
              </w:rPr>
              <w:br/>
              <w:t>изм.</w:t>
            </w:r>
          </w:p>
        </w:tc>
        <w:tc>
          <w:tcPr>
            <w:tcW w:w="2869" w:type="pct"/>
            <w:gridSpan w:val="8"/>
            <w:shd w:val="clear" w:color="auto" w:fill="auto"/>
            <w:vAlign w:val="center"/>
          </w:tcPr>
          <w:p w:rsidR="00A702DC" w:rsidRPr="00A702DC" w:rsidRDefault="00A702DC" w:rsidP="00177456">
            <w:pPr>
              <w:keepNext/>
              <w:ind w:left="-64" w:right="-58"/>
              <w:jc w:val="center"/>
              <w:rPr>
                <w:rFonts w:cs="Times New Roman"/>
                <w:bCs/>
                <w:sz w:val="24"/>
                <w:szCs w:val="24"/>
              </w:rPr>
            </w:pPr>
            <w:r w:rsidRPr="00A702DC">
              <w:rPr>
                <w:rFonts w:cs="Times New Roman"/>
                <w:sz w:val="24"/>
                <w:szCs w:val="24"/>
              </w:rPr>
              <w:t>Виды ухода за лесами</w:t>
            </w:r>
          </w:p>
        </w:tc>
        <w:tc>
          <w:tcPr>
            <w:tcW w:w="403" w:type="pct"/>
            <w:vMerge w:val="restart"/>
            <w:shd w:val="clear" w:color="auto" w:fill="auto"/>
            <w:noWrap/>
            <w:vAlign w:val="center"/>
          </w:tcPr>
          <w:p w:rsidR="00A702DC" w:rsidRPr="00A702DC" w:rsidRDefault="00A702DC" w:rsidP="00177456">
            <w:pPr>
              <w:keepNext/>
              <w:ind w:left="-64" w:right="-58"/>
              <w:jc w:val="center"/>
              <w:rPr>
                <w:rFonts w:cs="Times New Roman"/>
                <w:bCs/>
                <w:sz w:val="24"/>
                <w:szCs w:val="24"/>
              </w:rPr>
            </w:pPr>
            <w:r w:rsidRPr="00A702DC">
              <w:rPr>
                <w:rFonts w:cs="Times New Roman"/>
                <w:bCs/>
                <w:sz w:val="24"/>
                <w:szCs w:val="24"/>
              </w:rPr>
              <w:t>Итого</w:t>
            </w:r>
          </w:p>
        </w:tc>
      </w:tr>
      <w:tr w:rsidR="00A702DC" w:rsidRPr="00A702DC" w:rsidTr="00177456">
        <w:trPr>
          <w:tblHeader/>
        </w:trPr>
        <w:tc>
          <w:tcPr>
            <w:tcW w:w="252" w:type="pct"/>
            <w:vMerge/>
          </w:tcPr>
          <w:p w:rsidR="00A702DC" w:rsidRPr="00A702DC" w:rsidRDefault="00A702DC" w:rsidP="00177456">
            <w:pPr>
              <w:jc w:val="center"/>
              <w:rPr>
                <w:rFonts w:cs="Times New Roman"/>
                <w:bCs/>
                <w:sz w:val="24"/>
                <w:szCs w:val="24"/>
              </w:rPr>
            </w:pPr>
          </w:p>
        </w:tc>
        <w:tc>
          <w:tcPr>
            <w:tcW w:w="1199" w:type="pct"/>
            <w:vMerge/>
            <w:vAlign w:val="center"/>
          </w:tcPr>
          <w:p w:rsidR="00A702DC" w:rsidRPr="00A702DC" w:rsidRDefault="00A702DC" w:rsidP="00177456">
            <w:pPr>
              <w:jc w:val="center"/>
              <w:rPr>
                <w:rFonts w:cs="Times New Roman"/>
                <w:bCs/>
                <w:sz w:val="24"/>
                <w:szCs w:val="24"/>
              </w:rPr>
            </w:pPr>
          </w:p>
        </w:tc>
        <w:tc>
          <w:tcPr>
            <w:tcW w:w="277" w:type="pct"/>
            <w:vMerge/>
            <w:vAlign w:val="center"/>
          </w:tcPr>
          <w:p w:rsidR="00A702DC" w:rsidRPr="00A702DC" w:rsidRDefault="00A702DC" w:rsidP="00177456">
            <w:pPr>
              <w:jc w:val="center"/>
              <w:rPr>
                <w:rFonts w:cs="Times New Roman"/>
                <w:bCs/>
                <w:sz w:val="24"/>
                <w:szCs w:val="24"/>
              </w:rPr>
            </w:pPr>
          </w:p>
        </w:tc>
        <w:tc>
          <w:tcPr>
            <w:tcW w:w="475" w:type="pct"/>
            <w:gridSpan w:val="2"/>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рубки проре-жи-вания</w:t>
            </w:r>
          </w:p>
        </w:tc>
        <w:tc>
          <w:tcPr>
            <w:tcW w:w="472"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проход-ные рубки</w:t>
            </w:r>
          </w:p>
        </w:tc>
        <w:tc>
          <w:tcPr>
            <w:tcW w:w="472"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рубки обнов-ления</w:t>
            </w:r>
          </w:p>
        </w:tc>
        <w:tc>
          <w:tcPr>
            <w:tcW w:w="481" w:type="pct"/>
            <w:gridSpan w:val="2"/>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рубки перефо-рмиро-вания</w:t>
            </w:r>
          </w:p>
        </w:tc>
        <w:tc>
          <w:tcPr>
            <w:tcW w:w="473"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рубки реконст-рукции</w:t>
            </w:r>
          </w:p>
        </w:tc>
        <w:tc>
          <w:tcPr>
            <w:tcW w:w="496"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рубка единич-ных деревьев</w:t>
            </w:r>
          </w:p>
        </w:tc>
        <w:tc>
          <w:tcPr>
            <w:tcW w:w="403" w:type="pct"/>
            <w:vMerge/>
            <w:vAlign w:val="center"/>
          </w:tcPr>
          <w:p w:rsidR="00A702DC" w:rsidRPr="00A702DC" w:rsidRDefault="00A702DC" w:rsidP="00177456">
            <w:pPr>
              <w:ind w:left="-95" w:right="-98"/>
              <w:jc w:val="center"/>
              <w:rPr>
                <w:rFonts w:cs="Times New Roman"/>
                <w:bCs/>
                <w:sz w:val="24"/>
                <w:szCs w:val="24"/>
              </w:rPr>
            </w:pPr>
          </w:p>
        </w:tc>
      </w:tr>
      <w:tr w:rsidR="00A702DC" w:rsidRPr="00A702DC" w:rsidTr="00177456">
        <w:trPr>
          <w:tblHeader/>
        </w:trPr>
        <w:tc>
          <w:tcPr>
            <w:tcW w:w="252" w:type="pct"/>
          </w:tcPr>
          <w:p w:rsidR="00A702DC" w:rsidRPr="00A702DC" w:rsidRDefault="00A702DC" w:rsidP="00177456">
            <w:pPr>
              <w:jc w:val="center"/>
              <w:rPr>
                <w:rFonts w:cs="Times New Roman"/>
                <w:bCs/>
                <w:sz w:val="24"/>
                <w:szCs w:val="24"/>
              </w:rPr>
            </w:pPr>
            <w:r w:rsidRPr="00A702DC">
              <w:rPr>
                <w:rFonts w:cs="Times New Roman"/>
                <w:bCs/>
                <w:sz w:val="24"/>
                <w:szCs w:val="24"/>
              </w:rPr>
              <w:t>1</w:t>
            </w:r>
          </w:p>
        </w:tc>
        <w:tc>
          <w:tcPr>
            <w:tcW w:w="1199" w:type="pct"/>
            <w:vAlign w:val="center"/>
          </w:tcPr>
          <w:p w:rsidR="00A702DC" w:rsidRPr="00A702DC" w:rsidRDefault="00A702DC" w:rsidP="00177456">
            <w:pPr>
              <w:jc w:val="center"/>
              <w:rPr>
                <w:rFonts w:cs="Times New Roman"/>
                <w:bCs/>
                <w:sz w:val="24"/>
                <w:szCs w:val="24"/>
              </w:rPr>
            </w:pPr>
            <w:r w:rsidRPr="00A702DC">
              <w:rPr>
                <w:rFonts w:cs="Times New Roman"/>
                <w:bCs/>
                <w:sz w:val="24"/>
                <w:szCs w:val="24"/>
              </w:rPr>
              <w:t>2</w:t>
            </w:r>
          </w:p>
        </w:tc>
        <w:tc>
          <w:tcPr>
            <w:tcW w:w="277" w:type="pct"/>
            <w:vAlign w:val="center"/>
          </w:tcPr>
          <w:p w:rsidR="00A702DC" w:rsidRPr="00A702DC" w:rsidRDefault="00A702DC" w:rsidP="00177456">
            <w:pPr>
              <w:jc w:val="center"/>
              <w:rPr>
                <w:rFonts w:cs="Times New Roman"/>
                <w:bCs/>
                <w:sz w:val="24"/>
                <w:szCs w:val="24"/>
              </w:rPr>
            </w:pPr>
            <w:r w:rsidRPr="00A702DC">
              <w:rPr>
                <w:rFonts w:cs="Times New Roman"/>
                <w:bCs/>
                <w:sz w:val="24"/>
                <w:szCs w:val="24"/>
              </w:rPr>
              <w:t>3</w:t>
            </w:r>
          </w:p>
        </w:tc>
        <w:tc>
          <w:tcPr>
            <w:tcW w:w="475" w:type="pct"/>
            <w:gridSpan w:val="2"/>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4</w:t>
            </w:r>
          </w:p>
        </w:tc>
        <w:tc>
          <w:tcPr>
            <w:tcW w:w="472"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5</w:t>
            </w:r>
          </w:p>
        </w:tc>
        <w:tc>
          <w:tcPr>
            <w:tcW w:w="472"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6</w:t>
            </w:r>
          </w:p>
        </w:tc>
        <w:tc>
          <w:tcPr>
            <w:tcW w:w="481" w:type="pct"/>
            <w:gridSpan w:val="2"/>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7</w:t>
            </w:r>
          </w:p>
        </w:tc>
        <w:tc>
          <w:tcPr>
            <w:tcW w:w="473"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8</w:t>
            </w:r>
          </w:p>
        </w:tc>
        <w:tc>
          <w:tcPr>
            <w:tcW w:w="496" w:type="pct"/>
            <w:shd w:val="clear" w:color="auto" w:fill="auto"/>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9</w:t>
            </w:r>
          </w:p>
        </w:tc>
        <w:tc>
          <w:tcPr>
            <w:tcW w:w="403" w:type="pct"/>
            <w:vAlign w:val="center"/>
          </w:tcPr>
          <w:p w:rsidR="00A702DC" w:rsidRPr="00A702DC" w:rsidRDefault="00A702DC" w:rsidP="00177456">
            <w:pPr>
              <w:ind w:left="-95" w:right="-98"/>
              <w:jc w:val="center"/>
              <w:rPr>
                <w:rFonts w:cs="Times New Roman"/>
                <w:bCs/>
                <w:sz w:val="24"/>
                <w:szCs w:val="24"/>
              </w:rPr>
            </w:pPr>
            <w:r w:rsidRPr="00A702DC">
              <w:rPr>
                <w:rFonts w:cs="Times New Roman"/>
                <w:bCs/>
                <w:sz w:val="24"/>
                <w:szCs w:val="24"/>
              </w:rPr>
              <w:t>10</w:t>
            </w:r>
          </w:p>
        </w:tc>
      </w:tr>
      <w:tr w:rsidR="00A702DC" w:rsidRPr="00A702DC" w:rsidTr="00177456">
        <w:trPr>
          <w:trHeight w:val="301"/>
        </w:trPr>
        <w:tc>
          <w:tcPr>
            <w:tcW w:w="5000" w:type="pct"/>
            <w:gridSpan w:val="12"/>
            <w:vAlign w:val="center"/>
          </w:tcPr>
          <w:p w:rsidR="00A702DC" w:rsidRPr="00A702DC" w:rsidRDefault="00A702DC" w:rsidP="00A702DC">
            <w:pPr>
              <w:jc w:val="center"/>
              <w:rPr>
                <w:rFonts w:cs="Times New Roman"/>
                <w:bCs/>
                <w:sz w:val="24"/>
                <w:szCs w:val="24"/>
              </w:rPr>
            </w:pPr>
            <w:r w:rsidRPr="00A702DC">
              <w:rPr>
                <w:rFonts w:cs="Times New Roman"/>
                <w:bCs/>
                <w:sz w:val="24"/>
                <w:szCs w:val="24"/>
              </w:rPr>
              <w:t>Целевое назначени</w:t>
            </w:r>
            <w:r>
              <w:rPr>
                <w:rFonts w:cs="Times New Roman"/>
                <w:bCs/>
                <w:sz w:val="24"/>
                <w:szCs w:val="24"/>
              </w:rPr>
              <w:t>е</w:t>
            </w:r>
            <w:r w:rsidRPr="00A702DC">
              <w:rPr>
                <w:rFonts w:cs="Times New Roman"/>
                <w:bCs/>
                <w:sz w:val="24"/>
                <w:szCs w:val="24"/>
              </w:rPr>
              <w:t xml:space="preserve"> лесов - защитные леса</w:t>
            </w:r>
          </w:p>
        </w:tc>
      </w:tr>
      <w:tr w:rsidR="00A702DC" w:rsidRPr="00A702DC" w:rsidTr="00177456">
        <w:trPr>
          <w:trHeight w:val="27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Хвойные</w:t>
            </w:r>
          </w:p>
        </w:tc>
      </w:tr>
      <w:tr w:rsidR="00A702DC" w:rsidRPr="00A702DC" w:rsidTr="00177456">
        <w:trPr>
          <w:trHeight w:val="26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Сосна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789</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353</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86,9</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0"/>
                <w:szCs w:val="24"/>
                <w:u w:val="single"/>
              </w:rPr>
            </w:pPr>
            <w:r w:rsidRPr="00A702DC">
              <w:rPr>
                <w:rFonts w:cs="Times New Roman"/>
                <w:sz w:val="20"/>
                <w:szCs w:val="24"/>
              </w:rPr>
              <w:t>1228,9</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38,9</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20,0</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31</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89,9</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11</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3,9</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3,3</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2,5</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5,4</w:t>
            </w:r>
          </w:p>
        </w:tc>
      </w:tr>
      <w:tr w:rsidR="00A702DC" w:rsidRPr="00A702DC" w:rsidTr="00177456">
        <w:trPr>
          <w:trHeight w:val="30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Ель</w:t>
            </w:r>
          </w:p>
        </w:tc>
      </w:tr>
      <w:tr w:rsidR="00A702DC" w:rsidRPr="00A702DC" w:rsidTr="00177456">
        <w:tc>
          <w:tcPr>
            <w:tcW w:w="252" w:type="pct"/>
            <w:vMerge w:val="restart"/>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Выявленный фонд</w:t>
            </w:r>
          </w:p>
          <w:p w:rsidR="00A702DC" w:rsidRPr="00A702DC" w:rsidRDefault="00A702DC" w:rsidP="00177456">
            <w:pPr>
              <w:jc w:val="cente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92</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92</w:t>
            </w:r>
          </w:p>
        </w:tc>
      </w:tr>
      <w:tr w:rsidR="00A702DC" w:rsidRPr="00A702DC" w:rsidTr="00177456">
        <w:tc>
          <w:tcPr>
            <w:tcW w:w="252" w:type="pct"/>
            <w:vMerge/>
            <w:vAlign w:val="center"/>
          </w:tcPr>
          <w:p w:rsidR="00A702DC" w:rsidRPr="00A702DC" w:rsidRDefault="00A702DC" w:rsidP="00177456">
            <w:pPr>
              <w:jc w:val="center"/>
              <w:rPr>
                <w:rFonts w:cs="Times New Roman"/>
                <w:sz w:val="24"/>
                <w:szCs w:val="24"/>
              </w:rPr>
            </w:pPr>
          </w:p>
        </w:tc>
        <w:tc>
          <w:tcPr>
            <w:tcW w:w="1199" w:type="pct"/>
            <w:vMerge/>
            <w:vAlign w:val="center"/>
          </w:tcPr>
          <w:p w:rsidR="00A702DC" w:rsidRPr="00A702DC" w:rsidRDefault="00A702DC" w:rsidP="00177456">
            <w:pPr>
              <w:jc w:val="cente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 xml:space="preserve">2,6 </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82" w:type="pct"/>
            <w:gridSpan w:val="2"/>
            <w:shd w:val="clear" w:color="auto" w:fill="auto"/>
            <w:noWrap/>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295"/>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lastRenderedPageBreak/>
              <w:t>Итого по хвойному хозяйству</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881</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353</w:t>
            </w:r>
          </w:p>
        </w:tc>
        <w:tc>
          <w:tcPr>
            <w:tcW w:w="482" w:type="pct"/>
            <w:gridSpan w:val="2"/>
            <w:tcBorders>
              <w:bottom w:val="nil"/>
            </w:tcBorders>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86,9</w:t>
            </w:r>
          </w:p>
        </w:tc>
        <w:tc>
          <w:tcPr>
            <w:tcW w:w="471"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r w:rsidRPr="00A702DC">
              <w:rPr>
                <w:rFonts w:cs="Times New Roman"/>
                <w:sz w:val="24"/>
                <w:szCs w:val="24"/>
              </w:rPr>
              <w:t>1320,9</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41,5</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20,0</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31</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92,5</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1123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5,5</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bCs/>
                <w:sz w:val="24"/>
                <w:szCs w:val="24"/>
              </w:rPr>
            </w:pPr>
            <w:r w:rsidRPr="00A702DC">
              <w:rPr>
                <w:rFonts w:cs="Times New Roman"/>
                <w:bCs/>
                <w:sz w:val="24"/>
                <w:szCs w:val="24"/>
              </w:rPr>
              <w:t>Твердолиственные</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Дуб высокоствольный</w:t>
            </w:r>
          </w:p>
        </w:tc>
      </w:tr>
      <w:tr w:rsidR="00A702DC" w:rsidRPr="00A702DC" w:rsidTr="00177456">
        <w:trPr>
          <w:trHeight w:val="1062"/>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tcBorders>
              <w:right w:val="single" w:sz="4" w:space="0" w:color="auto"/>
            </w:tcBorders>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top w:val="single" w:sz="4" w:space="0" w:color="auto"/>
              <w:left w:val="single" w:sz="4" w:space="0" w:color="auto"/>
              <w:right w:val="single" w:sz="4" w:space="0" w:color="auto"/>
            </w:tcBorders>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lef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26</w:t>
            </w:r>
          </w:p>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p w:rsidR="00A702DC" w:rsidRPr="00A702DC" w:rsidRDefault="00A702DC" w:rsidP="00177456">
            <w:pPr>
              <w:jc w:val="center"/>
              <w:rPr>
                <w:rFonts w:cs="Times New Roman"/>
                <w:sz w:val="24"/>
                <w:szCs w:val="24"/>
              </w:rPr>
            </w:pPr>
            <w:r w:rsidRPr="00A702DC">
              <w:rPr>
                <w:rFonts w:cs="Times New Roman"/>
                <w:sz w:val="24"/>
                <w:szCs w:val="24"/>
              </w:rPr>
              <w:t>0,4</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tcBorders>
              <w:top w:val="single" w:sz="4" w:space="0" w:color="auto"/>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vAlign w:val="center"/>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53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sz w:val="24"/>
                <w:szCs w:val="24"/>
                <w:vertAlign w:val="superscript"/>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54"/>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Дуб низкоствольный</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A702DC" w:rsidP="00177456">
            <w:pPr>
              <w:ind w:left="-99" w:right="-119"/>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tcBorders>
              <w:bottom w:val="nil"/>
            </w:tcBorders>
            <w:shd w:val="clear" w:color="auto" w:fill="auto"/>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6</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0,2</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6</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0,2</w:t>
            </w:r>
          </w:p>
        </w:tc>
      </w:tr>
      <w:tr w:rsidR="00A702DC" w:rsidRPr="00A702DC" w:rsidTr="00177456">
        <w:trPr>
          <w:trHeight w:val="85"/>
        </w:trPr>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right="-107"/>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240" w:lineRule="atLeast"/>
              <w:jc w:val="center"/>
              <w:rPr>
                <w:rFonts w:cs="Times New Roman"/>
                <w:sz w:val="24"/>
                <w:szCs w:val="24"/>
              </w:rPr>
            </w:pP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Клен</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vertAlign w:val="superscript"/>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54</w:t>
            </w:r>
          </w:p>
          <w:p w:rsidR="00A702DC" w:rsidRPr="00A702DC" w:rsidRDefault="00A702DC" w:rsidP="00177456">
            <w:pPr>
              <w:jc w:val="center"/>
              <w:rPr>
                <w:rFonts w:cs="Times New Roman"/>
                <w:sz w:val="24"/>
                <w:szCs w:val="24"/>
              </w:rPr>
            </w:pPr>
            <w:r w:rsidRPr="00A702DC">
              <w:rPr>
                <w:rFonts w:cs="Times New Roman"/>
                <w:sz w:val="24"/>
                <w:szCs w:val="24"/>
              </w:rPr>
              <w:t>1,2</w:t>
            </w: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12</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66</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1,6</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4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твердолиственному хозяйству</w:t>
            </w:r>
          </w:p>
        </w:tc>
      </w:tr>
      <w:tr w:rsidR="00A702DC" w:rsidRPr="00A702DC" w:rsidTr="00177456">
        <w:trPr>
          <w:trHeight w:val="701"/>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86</w:t>
            </w:r>
          </w:p>
          <w:p w:rsidR="00A702DC" w:rsidRPr="00A702DC" w:rsidRDefault="00A702DC" w:rsidP="00177456">
            <w:pPr>
              <w:spacing w:line="240" w:lineRule="atLeast"/>
              <w:jc w:val="center"/>
              <w:rPr>
                <w:rFonts w:cs="Times New Roman"/>
                <w:sz w:val="24"/>
                <w:szCs w:val="24"/>
                <w:u w:val="single"/>
              </w:rPr>
            </w:pPr>
            <w:r w:rsidRPr="00A702DC">
              <w:rPr>
                <w:rFonts w:cs="Times New Roman"/>
                <w:sz w:val="24"/>
                <w:szCs w:val="24"/>
              </w:rPr>
              <w:t>1,8</w:t>
            </w: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12</w:t>
            </w:r>
          </w:p>
          <w:p w:rsidR="00A702DC" w:rsidRPr="00A702DC" w:rsidRDefault="00A702DC" w:rsidP="00177456">
            <w:pPr>
              <w:spacing w:line="240" w:lineRule="atLeast"/>
              <w:jc w:val="center"/>
              <w:rPr>
                <w:rFonts w:cs="Times New Roman"/>
                <w:sz w:val="24"/>
                <w:szCs w:val="24"/>
                <w:u w:val="single"/>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98</w:t>
            </w:r>
          </w:p>
          <w:p w:rsidR="00A702DC" w:rsidRPr="00A702DC" w:rsidRDefault="00A702DC" w:rsidP="00177456">
            <w:pPr>
              <w:spacing w:line="240" w:lineRule="atLeast"/>
              <w:jc w:val="center"/>
              <w:rPr>
                <w:rFonts w:cs="Times New Roman"/>
                <w:sz w:val="24"/>
                <w:szCs w:val="24"/>
                <w:u w:val="single"/>
              </w:rPr>
            </w:pPr>
            <w:r w:rsidRPr="00A702DC">
              <w:rPr>
                <w:rFonts w:cs="Times New Roman"/>
                <w:sz w:val="24"/>
                <w:szCs w:val="24"/>
              </w:rPr>
              <w:t>2,2</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rPr>
          <w:trHeight w:val="29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sz w:val="24"/>
                <w:szCs w:val="24"/>
              </w:rPr>
              <w:t>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jc w:val="center"/>
              <w:rPr>
                <w:rFonts w:cs="Times New Roman"/>
                <w:color w:val="000000"/>
                <w:sz w:val="24"/>
                <w:szCs w:val="24"/>
              </w:rPr>
            </w:pPr>
          </w:p>
        </w:tc>
      </w:tr>
      <w:tr w:rsidR="00A702DC" w:rsidRPr="00A702DC" w:rsidTr="00177456">
        <w:trPr>
          <w:trHeight w:val="57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rPr>
          <w:trHeight w:val="53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42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60"/>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Мягколиственные</w:t>
            </w:r>
          </w:p>
        </w:tc>
      </w:tr>
      <w:tr w:rsidR="00A702DC" w:rsidRPr="00A702DC" w:rsidTr="00177456">
        <w:trPr>
          <w:trHeight w:val="260"/>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Береза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lastRenderedPageBreak/>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76</w:t>
            </w:r>
          </w:p>
          <w:p w:rsidR="00A702DC" w:rsidRPr="00A702DC" w:rsidRDefault="00A702DC" w:rsidP="00177456">
            <w:pPr>
              <w:jc w:val="center"/>
              <w:rPr>
                <w:rFonts w:cs="Times New Roman"/>
                <w:sz w:val="24"/>
                <w:szCs w:val="24"/>
                <w:u w:val="single"/>
              </w:rPr>
            </w:pPr>
            <w:r w:rsidRPr="00A702DC">
              <w:rPr>
                <w:rFonts w:cs="Times New Roman"/>
                <w:sz w:val="24"/>
                <w:szCs w:val="24"/>
              </w:rPr>
              <w:t>1,9</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103</w:t>
            </w:r>
          </w:p>
          <w:p w:rsidR="00A702DC" w:rsidRPr="00A702DC" w:rsidRDefault="00A702DC" w:rsidP="00177456">
            <w:pPr>
              <w:jc w:val="center"/>
              <w:rPr>
                <w:rFonts w:cs="Times New Roman"/>
                <w:sz w:val="24"/>
                <w:szCs w:val="24"/>
                <w:u w:val="single"/>
              </w:rPr>
            </w:pPr>
            <w:r w:rsidRPr="00A702DC">
              <w:rPr>
                <w:rFonts w:cs="Times New Roman"/>
                <w:sz w:val="24"/>
                <w:szCs w:val="24"/>
              </w:rPr>
              <w:t>4,7</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162,6</w:t>
            </w:r>
          </w:p>
          <w:p w:rsidR="00A702DC" w:rsidRPr="00A702DC" w:rsidRDefault="00A702DC" w:rsidP="00177456">
            <w:pPr>
              <w:jc w:val="center"/>
              <w:rPr>
                <w:rFonts w:cs="Times New Roman"/>
                <w:sz w:val="24"/>
                <w:szCs w:val="24"/>
              </w:rPr>
            </w:pPr>
            <w:r w:rsidRPr="00A702DC">
              <w:rPr>
                <w:rFonts w:cs="Times New Roman"/>
                <w:sz w:val="24"/>
                <w:szCs w:val="24"/>
              </w:rPr>
              <w:t>35,1</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341,6</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41,7</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32</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7,7</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r>
      <w:tr w:rsidR="00A702DC" w:rsidRPr="00A702DC" w:rsidTr="00177456">
        <w:trPr>
          <w:trHeight w:val="307"/>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Осина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vMerge w:val="restart"/>
            <w:shd w:val="clear" w:color="auto" w:fill="auto"/>
          </w:tcPr>
          <w:p w:rsidR="00A702DC" w:rsidRPr="00A702DC" w:rsidRDefault="00A702DC" w:rsidP="00177456">
            <w:pPr>
              <w:ind w:left="-109" w:right="-104"/>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9" w:right="-104"/>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224</w:t>
            </w:r>
          </w:p>
          <w:p w:rsidR="00A702DC" w:rsidRPr="00A702DC" w:rsidRDefault="00A702DC" w:rsidP="00177456">
            <w:pPr>
              <w:jc w:val="center"/>
              <w:rPr>
                <w:rFonts w:cs="Times New Roman"/>
                <w:sz w:val="24"/>
                <w:szCs w:val="24"/>
                <w:u w:val="single"/>
              </w:rPr>
            </w:pPr>
            <w:r w:rsidRPr="00A702DC">
              <w:rPr>
                <w:rFonts w:cs="Times New Roman"/>
                <w:sz w:val="24"/>
                <w:szCs w:val="24"/>
              </w:rPr>
              <w:t>7,7</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124</w:t>
            </w:r>
          </w:p>
          <w:p w:rsidR="00A702DC" w:rsidRPr="00A702DC" w:rsidRDefault="00A702DC" w:rsidP="00177456">
            <w:pPr>
              <w:jc w:val="center"/>
              <w:rPr>
                <w:rFonts w:cs="Times New Roman"/>
                <w:sz w:val="24"/>
                <w:szCs w:val="24"/>
                <w:u w:val="single"/>
              </w:rPr>
            </w:pPr>
            <w:r w:rsidRPr="00A702DC">
              <w:rPr>
                <w:rFonts w:cs="Times New Roman"/>
                <w:sz w:val="24"/>
                <w:szCs w:val="24"/>
              </w:rPr>
              <w:t>5,5</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73,4</w:t>
            </w:r>
          </w:p>
          <w:p w:rsidR="00A702DC" w:rsidRPr="00A702DC" w:rsidRDefault="00A702DC" w:rsidP="00177456">
            <w:pPr>
              <w:jc w:val="center"/>
              <w:rPr>
                <w:rFonts w:cs="Times New Roman"/>
                <w:sz w:val="24"/>
                <w:szCs w:val="24"/>
              </w:rPr>
            </w:pPr>
            <w:r w:rsidRPr="00A702DC">
              <w:rPr>
                <w:rFonts w:cs="Times New Roman"/>
                <w:sz w:val="24"/>
                <w:szCs w:val="24"/>
              </w:rPr>
              <w:t>17,0</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421,4</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vMerge/>
            <w:shd w:val="clear" w:color="auto" w:fill="auto"/>
          </w:tcPr>
          <w:p w:rsidR="00A702DC" w:rsidRPr="00A702DC" w:rsidRDefault="00A702DC" w:rsidP="00177456">
            <w:pPr>
              <w:ind w:left="-109" w:right="-104"/>
              <w:jc w:val="center"/>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30,2</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48,4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w:t>
            </w:r>
          </w:p>
        </w:tc>
      </w:tr>
      <w:tr w:rsidR="00A702DC" w:rsidRPr="00A702DC" w:rsidTr="00177456">
        <w:trPr>
          <w:trHeight w:val="305"/>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Липа</w:t>
            </w:r>
          </w:p>
        </w:tc>
      </w:tr>
      <w:tr w:rsidR="00A702DC" w:rsidRPr="00A702DC" w:rsidTr="00177456">
        <w:trPr>
          <w:trHeight w:val="79"/>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56</w:t>
            </w:r>
          </w:p>
          <w:p w:rsidR="00A702DC" w:rsidRPr="00A702DC" w:rsidRDefault="00A702DC" w:rsidP="00177456">
            <w:pPr>
              <w:jc w:val="center"/>
              <w:rPr>
                <w:rFonts w:cs="Times New Roman"/>
                <w:sz w:val="24"/>
                <w:szCs w:val="24"/>
                <w:u w:val="single"/>
              </w:rPr>
            </w:pPr>
            <w:r w:rsidRPr="00A702DC">
              <w:rPr>
                <w:rFonts w:cs="Times New Roman"/>
                <w:sz w:val="24"/>
                <w:szCs w:val="24"/>
              </w:rPr>
              <w:t>1,5</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p w:rsidR="00A702DC" w:rsidRPr="00A702DC" w:rsidRDefault="00A702DC" w:rsidP="00177456">
            <w:pPr>
              <w:jc w:val="center"/>
              <w:rPr>
                <w:rFonts w:cs="Times New Roman"/>
                <w:sz w:val="24"/>
                <w:szCs w:val="24"/>
                <w:u w:val="single"/>
              </w:rPr>
            </w:pPr>
            <w:r w:rsidRPr="00A702DC">
              <w:rPr>
                <w:rFonts w:cs="Times New Roman"/>
                <w:sz w:val="24"/>
                <w:szCs w:val="24"/>
              </w:rPr>
              <w:t>0,5</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2,5</w:t>
            </w:r>
          </w:p>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69,5</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2,7</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 xml:space="preserve">тыс. </w:t>
            </w:r>
            <w:r w:rsidRPr="00A702DC">
              <w:rPr>
                <w:rFonts w:cs="Times New Roman"/>
                <w:sz w:val="24"/>
                <w:szCs w:val="24"/>
              </w:rPr>
              <w:lastRenderedPageBreak/>
              <w:t>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lastRenderedPageBreak/>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32"/>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мягколиственному хозяйству</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356</w:t>
            </w:r>
          </w:p>
          <w:p w:rsidR="00A702DC" w:rsidRPr="00A702DC" w:rsidRDefault="00A702DC" w:rsidP="00177456">
            <w:pPr>
              <w:jc w:val="center"/>
              <w:rPr>
                <w:rFonts w:cs="Times New Roman"/>
                <w:sz w:val="24"/>
                <w:szCs w:val="24"/>
                <w:u w:val="single"/>
              </w:rPr>
            </w:pPr>
            <w:r w:rsidRPr="00A702DC">
              <w:rPr>
                <w:rFonts w:cs="Times New Roman"/>
                <w:sz w:val="24"/>
                <w:szCs w:val="24"/>
              </w:rPr>
              <w:t>11,1</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238</w:t>
            </w:r>
          </w:p>
          <w:p w:rsidR="00A702DC" w:rsidRPr="00A702DC" w:rsidRDefault="00A702DC" w:rsidP="00177456">
            <w:pPr>
              <w:jc w:val="center"/>
              <w:rPr>
                <w:rFonts w:cs="Times New Roman"/>
                <w:sz w:val="24"/>
                <w:szCs w:val="24"/>
                <w:u w:val="single"/>
              </w:rPr>
            </w:pPr>
            <w:r w:rsidRPr="00A702DC">
              <w:rPr>
                <w:rFonts w:cs="Times New Roman"/>
                <w:sz w:val="24"/>
                <w:szCs w:val="24"/>
              </w:rPr>
              <w:t>10,7</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238,5</w:t>
            </w:r>
          </w:p>
          <w:p w:rsidR="00A702DC" w:rsidRPr="00A702DC" w:rsidRDefault="00A702DC" w:rsidP="00177456">
            <w:pPr>
              <w:jc w:val="center"/>
              <w:rPr>
                <w:rFonts w:cs="Times New Roman"/>
                <w:sz w:val="24"/>
                <w:szCs w:val="24"/>
              </w:rPr>
            </w:pPr>
            <w:r w:rsidRPr="00A702DC">
              <w:rPr>
                <w:rFonts w:cs="Times New Roman"/>
                <w:sz w:val="24"/>
                <w:szCs w:val="24"/>
              </w:rPr>
              <w:t>52,8</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832,5</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jc w:val="center"/>
              <w:rPr>
                <w:rFonts w:cs="Times New Roman"/>
                <w:sz w:val="24"/>
                <w:szCs w:val="24"/>
                <w:u w:val="single"/>
              </w:rPr>
            </w:pPr>
          </w:p>
        </w:tc>
        <w:tc>
          <w:tcPr>
            <w:tcW w:w="472" w:type="pct"/>
            <w:tcBorders>
              <w:top w:val="nil"/>
            </w:tcBorders>
            <w:shd w:val="clear" w:color="auto" w:fill="auto"/>
            <w:noWrap/>
          </w:tcPr>
          <w:p w:rsidR="00A702DC" w:rsidRPr="00A702DC" w:rsidRDefault="00A702DC" w:rsidP="00177456">
            <w:pPr>
              <w:jc w:val="center"/>
              <w:rPr>
                <w:rFonts w:cs="Times New Roman"/>
                <w:sz w:val="24"/>
                <w:szCs w:val="24"/>
                <w:u w:val="single"/>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74,6</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47,9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100,9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5,8</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защитным лесам</w:t>
            </w:r>
          </w:p>
        </w:tc>
      </w:tr>
      <w:tr w:rsidR="00A702DC" w:rsidRPr="00A702DC" w:rsidTr="00177456">
        <w:trPr>
          <w:trHeight w:val="106"/>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1323</w:t>
            </w:r>
          </w:p>
          <w:p w:rsidR="00A702DC" w:rsidRPr="00A702DC" w:rsidRDefault="00A702DC" w:rsidP="00177456">
            <w:pPr>
              <w:jc w:val="center"/>
              <w:rPr>
                <w:rFonts w:cs="Times New Roman"/>
                <w:color w:val="000000"/>
                <w:sz w:val="24"/>
                <w:szCs w:val="24"/>
                <w:u w:val="single"/>
              </w:rPr>
            </w:pPr>
            <w:r w:rsidRPr="00A702DC">
              <w:rPr>
                <w:rFonts w:cs="Times New Roman"/>
                <w:sz w:val="24"/>
                <w:szCs w:val="24"/>
              </w:rPr>
              <w:t>54,4</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603</w:t>
            </w:r>
          </w:p>
          <w:p w:rsidR="00A702DC" w:rsidRPr="00A702DC" w:rsidRDefault="00A702DC" w:rsidP="00177456">
            <w:pPr>
              <w:jc w:val="center"/>
              <w:rPr>
                <w:rFonts w:cs="Times New Roman"/>
                <w:color w:val="000000"/>
                <w:sz w:val="24"/>
                <w:szCs w:val="24"/>
                <w:u w:val="single"/>
              </w:rPr>
            </w:pPr>
            <w:r w:rsidRPr="00A702DC">
              <w:rPr>
                <w:rFonts w:cs="Times New Roman"/>
                <w:sz w:val="24"/>
                <w:szCs w:val="24"/>
              </w:rPr>
              <w:t>31,1</w:t>
            </w:r>
          </w:p>
        </w:tc>
        <w:tc>
          <w:tcPr>
            <w:tcW w:w="482" w:type="pct"/>
            <w:gridSpan w:val="2"/>
            <w:tcBorders>
              <w:bottom w:val="nil"/>
            </w:tcBorders>
            <w:shd w:val="clear" w:color="auto" w:fill="auto"/>
            <w:noWrap/>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325,4</w:t>
            </w:r>
          </w:p>
          <w:p w:rsidR="00A702DC" w:rsidRPr="00A702DC" w:rsidRDefault="00A702DC" w:rsidP="00177456">
            <w:pPr>
              <w:jc w:val="center"/>
              <w:rPr>
                <w:rFonts w:cs="Times New Roman"/>
                <w:color w:val="000000"/>
                <w:sz w:val="24"/>
                <w:szCs w:val="24"/>
              </w:rPr>
            </w:pPr>
            <w:r w:rsidRPr="00A702DC">
              <w:rPr>
                <w:rFonts w:cs="Times New Roman"/>
                <w:color w:val="000000"/>
                <w:sz w:val="24"/>
                <w:szCs w:val="24"/>
              </w:rPr>
              <w:t>83,8</w:t>
            </w:r>
          </w:p>
        </w:tc>
        <w:tc>
          <w:tcPr>
            <w:tcW w:w="471"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p>
        </w:tc>
        <w:tc>
          <w:tcPr>
            <w:tcW w:w="403" w:type="pct"/>
            <w:tcBorders>
              <w:bottom w:val="nil"/>
            </w:tcBorders>
            <w:shd w:val="clear" w:color="auto" w:fill="auto"/>
            <w:noWrap/>
            <w:vAlign w:val="center"/>
          </w:tcPr>
          <w:p w:rsidR="00A702DC" w:rsidRPr="00A702DC" w:rsidRDefault="00A702DC" w:rsidP="00177456">
            <w:pPr>
              <w:ind w:left="-124"/>
              <w:jc w:val="center"/>
              <w:rPr>
                <w:rFonts w:cs="Times New Roman"/>
                <w:color w:val="000000"/>
                <w:sz w:val="24"/>
                <w:szCs w:val="24"/>
                <w:u w:val="single"/>
              </w:rPr>
            </w:pPr>
            <w:r w:rsidRPr="00A702DC">
              <w:rPr>
                <w:rFonts w:cs="Times New Roman"/>
                <w:sz w:val="24"/>
                <w:szCs w:val="24"/>
              </w:rPr>
              <w:t>2251,4</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color w:val="000000"/>
                <w:sz w:val="24"/>
                <w:szCs w:val="24"/>
              </w:rPr>
            </w:pPr>
          </w:p>
        </w:tc>
        <w:tc>
          <w:tcPr>
            <w:tcW w:w="472"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sz w:val="24"/>
                <w:szCs w:val="24"/>
              </w:rPr>
              <w:t>169,3</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napToGrid w:val="0"/>
                <w:color w:val="000000"/>
                <w:sz w:val="24"/>
                <w:szCs w:val="24"/>
              </w:rPr>
            </w:pPr>
          </w:p>
        </w:tc>
        <w:tc>
          <w:tcPr>
            <w:tcW w:w="472"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128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58,9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231,9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rPr>
          <w:trHeight w:val="579"/>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24,6</w:t>
            </w:r>
          </w:p>
        </w:tc>
      </w:tr>
      <w:tr w:rsidR="00A702DC" w:rsidRPr="00A702DC" w:rsidTr="00177456">
        <w:trPr>
          <w:trHeight w:val="54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13,2</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19,2</w:t>
            </w:r>
          </w:p>
        </w:tc>
      </w:tr>
      <w:tr w:rsidR="00A702DC" w:rsidRPr="00A702DC" w:rsidTr="00177456">
        <w:trPr>
          <w:trHeight w:val="553"/>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11,3</w:t>
            </w:r>
          </w:p>
        </w:tc>
      </w:tr>
      <w:tr w:rsidR="00A702DC" w:rsidRPr="00A702DC" w:rsidTr="00177456">
        <w:trPr>
          <w:trHeight w:val="27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Целевое назначение лесов - эксплуатационные леса</w:t>
            </w:r>
          </w:p>
        </w:tc>
      </w:tr>
      <w:tr w:rsidR="00A702DC" w:rsidRPr="00A702DC" w:rsidTr="00177456">
        <w:trPr>
          <w:trHeight w:val="268"/>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Хвойные</w:t>
            </w:r>
          </w:p>
        </w:tc>
      </w:tr>
      <w:tr w:rsidR="00A702DC" w:rsidRPr="00A702DC" w:rsidTr="00177456">
        <w:trPr>
          <w:trHeight w:val="271"/>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Сосна</w:t>
            </w:r>
          </w:p>
        </w:tc>
      </w:tr>
      <w:tr w:rsidR="00A702DC" w:rsidRPr="00A702DC" w:rsidTr="00177456">
        <w:trPr>
          <w:trHeight w:val="106"/>
        </w:trPr>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 xml:space="preserve">по </w:t>
            </w:r>
            <w:r w:rsidRPr="00A702DC">
              <w:rPr>
                <w:rFonts w:cs="Times New Roman"/>
                <w:sz w:val="24"/>
                <w:szCs w:val="24"/>
              </w:rPr>
              <w:lastRenderedPageBreak/>
              <w:t>лесоводственным требованиям</w:t>
            </w:r>
          </w:p>
        </w:tc>
        <w:tc>
          <w:tcPr>
            <w:tcW w:w="277" w:type="pct"/>
            <w:tcBorders>
              <w:bottom w:val="nil"/>
            </w:tcBorders>
            <w:shd w:val="clear" w:color="auto" w:fill="auto"/>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lastRenderedPageBreak/>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99</w:t>
            </w:r>
          </w:p>
          <w:p w:rsidR="00A702DC" w:rsidRPr="00A702DC" w:rsidRDefault="00A702DC" w:rsidP="00177456">
            <w:pPr>
              <w:jc w:val="center"/>
              <w:rPr>
                <w:rFonts w:cs="Times New Roman"/>
                <w:sz w:val="24"/>
                <w:szCs w:val="24"/>
                <w:u w:val="single"/>
              </w:rPr>
            </w:pPr>
            <w:r w:rsidRPr="00A702DC">
              <w:rPr>
                <w:rFonts w:cs="Times New Roman"/>
                <w:sz w:val="24"/>
                <w:szCs w:val="24"/>
              </w:rPr>
              <w:t>3,0</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143</w:t>
            </w:r>
          </w:p>
          <w:p w:rsidR="00A702DC" w:rsidRPr="00A702DC" w:rsidRDefault="00A702DC" w:rsidP="00177456">
            <w:pPr>
              <w:jc w:val="center"/>
              <w:rPr>
                <w:rFonts w:cs="Times New Roman"/>
                <w:sz w:val="24"/>
                <w:szCs w:val="24"/>
                <w:u w:val="single"/>
              </w:rPr>
            </w:pPr>
            <w:r w:rsidRPr="00A702DC">
              <w:rPr>
                <w:rFonts w:cs="Times New Roman"/>
                <w:sz w:val="24"/>
                <w:szCs w:val="24"/>
              </w:rPr>
              <w:t>8,4</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242</w:t>
            </w:r>
          </w:p>
          <w:p w:rsidR="00A702DC" w:rsidRPr="00A702DC" w:rsidRDefault="00A702DC" w:rsidP="00177456">
            <w:pPr>
              <w:jc w:val="center"/>
              <w:rPr>
                <w:rFonts w:cs="Times New Roman"/>
                <w:sz w:val="24"/>
                <w:szCs w:val="24"/>
                <w:u w:val="single"/>
              </w:rPr>
            </w:pPr>
            <w:r w:rsidRPr="00A702DC">
              <w:rPr>
                <w:rFonts w:cs="Times New Roman"/>
                <w:sz w:val="24"/>
                <w:szCs w:val="24"/>
              </w:rPr>
              <w:t>11,4</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spacing w:line="360" w:lineRule="auto"/>
              <w:rPr>
                <w:rFonts w:cs="Times New Roman"/>
                <w:sz w:val="24"/>
                <w:szCs w:val="24"/>
              </w:rPr>
            </w:pPr>
          </w:p>
        </w:tc>
        <w:tc>
          <w:tcPr>
            <w:tcW w:w="472" w:type="pct"/>
            <w:tcBorders>
              <w:top w:val="nil"/>
            </w:tcBorders>
            <w:shd w:val="clear" w:color="auto" w:fill="auto"/>
            <w:noWrap/>
          </w:tcPr>
          <w:p w:rsidR="00A702DC" w:rsidRPr="00A702DC" w:rsidRDefault="00A702DC" w:rsidP="00177456">
            <w:pPr>
              <w:spacing w:line="360" w:lineRule="auto"/>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lastRenderedPageBreak/>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r>
      <w:tr w:rsidR="00A702DC" w:rsidRPr="00A702DC" w:rsidTr="00177456">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Ель</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23</w:t>
            </w:r>
          </w:p>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p w:rsidR="00A702DC" w:rsidRPr="00A702DC" w:rsidRDefault="00A702DC" w:rsidP="00177456">
            <w:pPr>
              <w:jc w:val="center"/>
              <w:rPr>
                <w:rFonts w:cs="Times New Roman"/>
                <w:sz w:val="24"/>
                <w:szCs w:val="24"/>
              </w:rPr>
            </w:pPr>
            <w:r w:rsidRPr="00A702DC">
              <w:rPr>
                <w:rFonts w:cs="Times New Roman"/>
                <w:sz w:val="24"/>
                <w:szCs w:val="24"/>
              </w:rPr>
              <w:t>0,4</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vertAlign w:val="superscript"/>
              </w:rPr>
            </w:pPr>
            <w:r w:rsidRPr="00A702DC">
              <w:rPr>
                <w:rFonts w:cs="Times New Roman"/>
                <w:sz w:val="24"/>
                <w:szCs w:val="24"/>
              </w:rPr>
              <w:t>тыс. м</w:t>
            </w:r>
            <w:r w:rsidRPr="00A702DC">
              <w:rPr>
                <w:rFonts w:cs="Times New Roman"/>
                <w:sz w:val="24"/>
                <w:szCs w:val="24"/>
                <w:vertAlign w:val="superscript"/>
              </w:rPr>
              <w:t>3</w:t>
            </w:r>
          </w:p>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54"/>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хвойному хозяйству</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84" w:type="pct"/>
            <w:gridSpan w:val="2"/>
            <w:vMerge w:val="restart"/>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68" w:type="pct"/>
            <w:vMerge w:val="restar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122</w:t>
            </w:r>
          </w:p>
          <w:p w:rsidR="00A702DC" w:rsidRPr="00A702DC" w:rsidRDefault="00A702DC" w:rsidP="00177456">
            <w:pPr>
              <w:jc w:val="center"/>
              <w:rPr>
                <w:rFonts w:cs="Times New Roman"/>
                <w:sz w:val="24"/>
                <w:szCs w:val="24"/>
                <w:u w:val="single"/>
              </w:rPr>
            </w:pPr>
            <w:r w:rsidRPr="00A702DC">
              <w:rPr>
                <w:rFonts w:cs="Times New Roman"/>
                <w:sz w:val="24"/>
                <w:szCs w:val="24"/>
              </w:rPr>
              <w:t>3,4</w:t>
            </w:r>
          </w:p>
        </w:tc>
        <w:tc>
          <w:tcPr>
            <w:tcW w:w="472" w:type="pct"/>
            <w:vMerge w:val="restar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143</w:t>
            </w:r>
          </w:p>
          <w:p w:rsidR="00A702DC" w:rsidRPr="00A702DC" w:rsidRDefault="00A702DC" w:rsidP="00177456">
            <w:pPr>
              <w:jc w:val="center"/>
              <w:rPr>
                <w:rFonts w:cs="Times New Roman"/>
                <w:sz w:val="24"/>
                <w:szCs w:val="24"/>
                <w:u w:val="single"/>
              </w:rPr>
            </w:pPr>
            <w:r w:rsidRPr="00A702DC">
              <w:rPr>
                <w:rFonts w:cs="Times New Roman"/>
                <w:sz w:val="24"/>
                <w:szCs w:val="24"/>
              </w:rPr>
              <w:t>8,4</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265</w:t>
            </w:r>
          </w:p>
        </w:tc>
      </w:tr>
      <w:tr w:rsidR="00A702DC" w:rsidRPr="00A702DC" w:rsidTr="00177456">
        <w:trPr>
          <w:trHeight w:val="186"/>
        </w:trPr>
        <w:tc>
          <w:tcPr>
            <w:tcW w:w="252" w:type="pct"/>
            <w:vMerge/>
          </w:tcPr>
          <w:p w:rsidR="00A702DC" w:rsidRPr="00A702DC" w:rsidRDefault="00A702DC" w:rsidP="00177456">
            <w:pPr>
              <w:jc w:val="center"/>
              <w:rPr>
                <w:rFonts w:cs="Times New Roman"/>
                <w:sz w:val="24"/>
                <w:szCs w:val="24"/>
              </w:rPr>
            </w:pPr>
          </w:p>
        </w:tc>
        <w:tc>
          <w:tcPr>
            <w:tcW w:w="1199" w:type="pct"/>
            <w:vMerge/>
            <w:vAlign w:val="center"/>
          </w:tcPr>
          <w:p w:rsidR="00A702DC" w:rsidRPr="00A702DC" w:rsidRDefault="00A702DC" w:rsidP="00177456">
            <w:pPr>
              <w:rPr>
                <w:rFonts w:cs="Times New Roman"/>
                <w:sz w:val="24"/>
                <w:szCs w:val="24"/>
              </w:rPr>
            </w:pPr>
          </w:p>
        </w:tc>
        <w:tc>
          <w:tcPr>
            <w:tcW w:w="284" w:type="pct"/>
            <w:gridSpan w:val="2"/>
            <w:vMerge/>
            <w:shd w:val="clear" w:color="auto" w:fill="auto"/>
          </w:tcPr>
          <w:p w:rsidR="00A702DC" w:rsidRPr="00A702DC" w:rsidRDefault="00A702DC" w:rsidP="00177456">
            <w:pPr>
              <w:ind w:left="-106" w:right="-107"/>
              <w:jc w:val="center"/>
              <w:rPr>
                <w:rFonts w:cs="Times New Roman"/>
                <w:sz w:val="24"/>
                <w:szCs w:val="24"/>
              </w:rPr>
            </w:pPr>
          </w:p>
        </w:tc>
        <w:tc>
          <w:tcPr>
            <w:tcW w:w="468" w:type="pct"/>
            <w:vMerge/>
            <w:shd w:val="clear" w:color="auto" w:fill="auto"/>
          </w:tcPr>
          <w:p w:rsidR="00A702DC" w:rsidRPr="00A702DC" w:rsidRDefault="00A702DC" w:rsidP="00177456">
            <w:pPr>
              <w:spacing w:line="360" w:lineRule="auto"/>
              <w:jc w:val="center"/>
              <w:rPr>
                <w:rFonts w:cs="Times New Roman"/>
                <w:sz w:val="24"/>
                <w:szCs w:val="24"/>
              </w:rPr>
            </w:pPr>
          </w:p>
        </w:tc>
        <w:tc>
          <w:tcPr>
            <w:tcW w:w="472" w:type="pct"/>
            <w:vMerge/>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11,8</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68" w:type="pct"/>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468" w:type="pct"/>
            <w:shd w:val="clear" w:color="auto" w:fill="auto"/>
          </w:tcPr>
          <w:p w:rsidR="00A702DC" w:rsidRPr="00A702DC" w:rsidRDefault="00A702DC" w:rsidP="00177456">
            <w:pPr>
              <w:jc w:val="center"/>
              <w:rPr>
                <w:rFonts w:cs="Times New Roman"/>
                <w:color w:val="000000"/>
                <w:sz w:val="24"/>
                <w:szCs w:val="24"/>
              </w:rPr>
            </w:pPr>
          </w:p>
        </w:tc>
        <w:tc>
          <w:tcPr>
            <w:tcW w:w="472" w:type="pct"/>
            <w:shd w:val="clear" w:color="auto" w:fill="auto"/>
            <w:noWrap/>
          </w:tcPr>
          <w:p w:rsidR="00A702DC" w:rsidRPr="00A702DC" w:rsidRDefault="00A702DC" w:rsidP="00177456">
            <w:pPr>
              <w:jc w:val="center"/>
              <w:rPr>
                <w:rFonts w:cs="Times New Roman"/>
                <w:color w:val="000000"/>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jc w:val="center"/>
              <w:rPr>
                <w:rFonts w:cs="Times New Roman"/>
                <w:color w:val="000000"/>
                <w:sz w:val="24"/>
                <w:szCs w:val="24"/>
              </w:rPr>
            </w:pPr>
          </w:p>
        </w:tc>
      </w:tr>
      <w:tr w:rsidR="00A702DC" w:rsidRPr="00A702DC" w:rsidTr="00177456">
        <w:trPr>
          <w:trHeight w:val="179"/>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площадь</w:t>
            </w:r>
          </w:p>
        </w:tc>
        <w:tc>
          <w:tcPr>
            <w:tcW w:w="284" w:type="pct"/>
            <w:gridSpan w:val="2"/>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468" w:type="pct"/>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деловой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r>
      <w:tr w:rsidR="00A702DC" w:rsidRPr="00A702DC" w:rsidTr="00177456">
        <w:tc>
          <w:tcPr>
            <w:tcW w:w="5000" w:type="pct"/>
            <w:gridSpan w:val="12"/>
          </w:tcPr>
          <w:p w:rsidR="00A702DC" w:rsidRPr="00A702DC" w:rsidRDefault="00A702DC" w:rsidP="00177456">
            <w:pPr>
              <w:spacing w:line="360" w:lineRule="auto"/>
              <w:jc w:val="center"/>
              <w:rPr>
                <w:rFonts w:cs="Times New Roman"/>
                <w:bCs/>
                <w:sz w:val="24"/>
                <w:szCs w:val="24"/>
              </w:rPr>
            </w:pPr>
            <w:r w:rsidRPr="00A702DC">
              <w:rPr>
                <w:rFonts w:cs="Times New Roman"/>
                <w:bCs/>
                <w:sz w:val="24"/>
                <w:szCs w:val="24"/>
              </w:rPr>
              <w:t>Твердолиственные</w:t>
            </w:r>
          </w:p>
        </w:tc>
      </w:tr>
      <w:tr w:rsidR="00A702DC" w:rsidRPr="00A702DC" w:rsidTr="00177456">
        <w:tc>
          <w:tcPr>
            <w:tcW w:w="5000" w:type="pct"/>
            <w:gridSpan w:val="12"/>
          </w:tcPr>
          <w:p w:rsidR="00A702DC" w:rsidRPr="00A702DC" w:rsidRDefault="00A702DC" w:rsidP="00177456">
            <w:pPr>
              <w:spacing w:line="360" w:lineRule="auto"/>
              <w:jc w:val="center"/>
              <w:rPr>
                <w:rFonts w:cs="Times New Roman"/>
                <w:sz w:val="24"/>
                <w:szCs w:val="24"/>
              </w:rPr>
            </w:pPr>
            <w:r w:rsidRPr="00A702DC">
              <w:rPr>
                <w:rFonts w:cs="Times New Roman"/>
                <w:bCs/>
                <w:sz w:val="24"/>
                <w:szCs w:val="24"/>
              </w:rPr>
              <w:t>Преобладающая порода - Дуб низкоствольный</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84" w:type="pct"/>
            <w:gridSpan w:val="2"/>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3265" w:type="pct"/>
            <w:gridSpan w:val="8"/>
            <w:shd w:val="clear" w:color="auto" w:fill="auto"/>
            <w:vAlign w:val="center"/>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площадь</w:t>
            </w:r>
          </w:p>
        </w:tc>
        <w:tc>
          <w:tcPr>
            <w:tcW w:w="284" w:type="pct"/>
            <w:gridSpan w:val="2"/>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468" w:type="pct"/>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деловой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07"/>
        </w:trPr>
        <w:tc>
          <w:tcPr>
            <w:tcW w:w="5000" w:type="pct"/>
            <w:gridSpan w:val="12"/>
          </w:tcPr>
          <w:p w:rsidR="00A702DC" w:rsidRPr="00A702DC" w:rsidRDefault="00A702DC" w:rsidP="00177456">
            <w:pPr>
              <w:spacing w:line="360" w:lineRule="auto"/>
              <w:jc w:val="center"/>
              <w:rPr>
                <w:rFonts w:cs="Times New Roman"/>
                <w:sz w:val="24"/>
                <w:szCs w:val="24"/>
              </w:rPr>
            </w:pPr>
            <w:r w:rsidRPr="00A702DC">
              <w:rPr>
                <w:rFonts w:cs="Times New Roman"/>
                <w:bCs/>
                <w:sz w:val="24"/>
                <w:szCs w:val="24"/>
              </w:rPr>
              <w:t>Преобладающая порода - Клен</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84" w:type="pct"/>
            <w:gridSpan w:val="2"/>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6</w:t>
            </w:r>
          </w:p>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w:t>
            </w:r>
          </w:p>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468" w:type="pct"/>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площадь</w:t>
            </w:r>
          </w:p>
        </w:tc>
        <w:tc>
          <w:tcPr>
            <w:tcW w:w="284" w:type="pct"/>
            <w:gridSpan w:val="2"/>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468" w:type="pct"/>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деловой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27"/>
        </w:trPr>
        <w:tc>
          <w:tcPr>
            <w:tcW w:w="5000" w:type="pct"/>
            <w:gridSpan w:val="12"/>
          </w:tcPr>
          <w:p w:rsidR="00A702DC" w:rsidRPr="00A702DC" w:rsidRDefault="00A702DC" w:rsidP="00177456">
            <w:pPr>
              <w:spacing w:line="360" w:lineRule="auto"/>
              <w:jc w:val="center"/>
              <w:rPr>
                <w:rFonts w:cs="Times New Roman"/>
                <w:sz w:val="24"/>
                <w:szCs w:val="24"/>
              </w:rPr>
            </w:pPr>
            <w:r w:rsidRPr="00A702DC">
              <w:rPr>
                <w:rFonts w:cs="Times New Roman"/>
                <w:bCs/>
                <w:sz w:val="24"/>
                <w:szCs w:val="24"/>
              </w:rPr>
              <w:t>Итого по твердолиственному хозяйству</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 xml:space="preserve">по лесоводственным </w:t>
            </w:r>
            <w:r w:rsidRPr="00A702DC">
              <w:rPr>
                <w:rFonts w:cs="Times New Roman"/>
                <w:sz w:val="24"/>
                <w:szCs w:val="24"/>
              </w:rPr>
              <w:lastRenderedPageBreak/>
              <w:t>требованиям</w:t>
            </w:r>
          </w:p>
        </w:tc>
        <w:tc>
          <w:tcPr>
            <w:tcW w:w="284" w:type="pct"/>
            <w:gridSpan w:val="2"/>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lastRenderedPageBreak/>
              <w:t>га</w:t>
            </w:r>
          </w:p>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w:t>
            </w:r>
          </w:p>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p w:rsidR="00A702DC" w:rsidRPr="00A702DC" w:rsidRDefault="00A702DC" w:rsidP="00177456">
            <w:pPr>
              <w:jc w:val="center"/>
              <w:rPr>
                <w:rFonts w:cs="Times New Roman"/>
                <w:sz w:val="24"/>
                <w:szCs w:val="24"/>
              </w:rPr>
            </w:pPr>
            <w:r w:rsidRPr="00A702DC">
              <w:rPr>
                <w:rFonts w:cs="Times New Roman"/>
                <w:sz w:val="24"/>
                <w:szCs w:val="24"/>
              </w:rPr>
              <w:t>0,3</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lastRenderedPageBreak/>
              <w:t>2.</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468" w:type="pct"/>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площадь</w:t>
            </w:r>
          </w:p>
        </w:tc>
        <w:tc>
          <w:tcPr>
            <w:tcW w:w="284" w:type="pct"/>
            <w:gridSpan w:val="2"/>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7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p>
        </w:tc>
        <w:tc>
          <w:tcPr>
            <w:tcW w:w="468" w:type="pct"/>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rPr>
          <w:trHeight w:val="38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538"/>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0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деловой</w:t>
            </w:r>
          </w:p>
        </w:tc>
        <w:tc>
          <w:tcPr>
            <w:tcW w:w="284" w:type="pct"/>
            <w:gridSpan w:val="2"/>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68" w:type="pct"/>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62"/>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Мягколиственные</w:t>
            </w:r>
          </w:p>
        </w:tc>
      </w:tr>
      <w:tr w:rsidR="00A702DC" w:rsidRPr="00A702DC" w:rsidTr="00177456">
        <w:trPr>
          <w:trHeight w:val="362"/>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Береза</w:t>
            </w:r>
          </w:p>
        </w:tc>
      </w:tr>
      <w:tr w:rsidR="00A702DC" w:rsidRPr="00A702DC" w:rsidTr="00177456">
        <w:trPr>
          <w:trHeight w:val="106"/>
        </w:trPr>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u w:val="single"/>
              </w:rPr>
            </w:pPr>
          </w:p>
        </w:tc>
        <w:tc>
          <w:tcPr>
            <w:tcW w:w="472" w:type="pct"/>
            <w:vMerge w:val="restart"/>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21</w:t>
            </w:r>
          </w:p>
          <w:p w:rsidR="00A702DC" w:rsidRPr="00A702DC" w:rsidRDefault="00A702DC" w:rsidP="00177456">
            <w:pPr>
              <w:jc w:val="center"/>
              <w:rPr>
                <w:rFonts w:cs="Times New Roman"/>
                <w:sz w:val="24"/>
                <w:szCs w:val="24"/>
                <w:u w:val="single"/>
              </w:rPr>
            </w:pPr>
            <w:r w:rsidRPr="00A702DC">
              <w:rPr>
                <w:rFonts w:cs="Times New Roman"/>
                <w:sz w:val="24"/>
                <w:szCs w:val="24"/>
              </w:rPr>
              <w:t>1,0</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23</w:t>
            </w:r>
          </w:p>
          <w:p w:rsidR="00A702DC" w:rsidRPr="00A702DC" w:rsidRDefault="00A702DC" w:rsidP="00177456">
            <w:pPr>
              <w:jc w:val="center"/>
              <w:rPr>
                <w:rFonts w:cs="Times New Roman"/>
                <w:sz w:val="24"/>
                <w:szCs w:val="24"/>
              </w:rPr>
            </w:pPr>
            <w:r w:rsidRPr="00A702DC">
              <w:rPr>
                <w:rFonts w:cs="Times New Roman"/>
                <w:sz w:val="24"/>
                <w:szCs w:val="24"/>
              </w:rPr>
              <w:t>5,8</w:t>
            </w:r>
          </w:p>
        </w:tc>
        <w:tc>
          <w:tcPr>
            <w:tcW w:w="471"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44</w:t>
            </w:r>
          </w:p>
          <w:p w:rsidR="00A702DC" w:rsidRPr="00A702DC" w:rsidRDefault="00A702DC" w:rsidP="00177456">
            <w:pPr>
              <w:jc w:val="center"/>
              <w:rPr>
                <w:rFonts w:cs="Times New Roman"/>
                <w:sz w:val="24"/>
                <w:szCs w:val="24"/>
                <w:u w:val="single"/>
              </w:rPr>
            </w:pPr>
            <w:r w:rsidRPr="00A702DC">
              <w:rPr>
                <w:rFonts w:cs="Times New Roman"/>
                <w:sz w:val="24"/>
                <w:szCs w:val="24"/>
              </w:rPr>
              <w:t>6,8</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p>
        </w:tc>
        <w:tc>
          <w:tcPr>
            <w:tcW w:w="472" w:type="pct"/>
            <w:vMerge/>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tcPr>
          <w:p w:rsidR="00A702DC" w:rsidRPr="00A702DC" w:rsidRDefault="00A702DC" w:rsidP="00177456">
            <w:pPr>
              <w:spacing w:line="360" w:lineRule="auto"/>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vertAlign w:val="superscript"/>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r>
      <w:tr w:rsidR="00A702DC" w:rsidRPr="00A702DC" w:rsidTr="00177456">
        <w:trPr>
          <w:trHeight w:val="301"/>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Осина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vMerge w:val="restart"/>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51</w:t>
            </w:r>
          </w:p>
          <w:p w:rsidR="00A702DC" w:rsidRPr="00A702DC" w:rsidRDefault="00A702DC" w:rsidP="00177456">
            <w:pPr>
              <w:jc w:val="center"/>
              <w:rPr>
                <w:rFonts w:cs="Times New Roman"/>
                <w:sz w:val="24"/>
                <w:szCs w:val="24"/>
                <w:u w:val="single"/>
              </w:rPr>
            </w:pPr>
            <w:r w:rsidRPr="00A702DC">
              <w:rPr>
                <w:rFonts w:cs="Times New Roman"/>
                <w:sz w:val="24"/>
                <w:szCs w:val="24"/>
              </w:rPr>
              <w:t>1,1</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25</w:t>
            </w:r>
          </w:p>
          <w:p w:rsidR="00A702DC" w:rsidRPr="00A702DC" w:rsidRDefault="00A702DC" w:rsidP="00177456">
            <w:pPr>
              <w:jc w:val="center"/>
              <w:rPr>
                <w:rFonts w:cs="Times New Roman"/>
                <w:sz w:val="24"/>
                <w:szCs w:val="24"/>
                <w:u w:val="single"/>
              </w:rPr>
            </w:pPr>
            <w:r w:rsidRPr="00A702DC">
              <w:rPr>
                <w:rFonts w:cs="Times New Roman"/>
                <w:sz w:val="24"/>
                <w:szCs w:val="24"/>
              </w:rPr>
              <w:t>0,6</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30,4</w:t>
            </w:r>
          </w:p>
          <w:p w:rsidR="00A702DC" w:rsidRPr="00A702DC" w:rsidRDefault="00A702DC" w:rsidP="00177456">
            <w:pPr>
              <w:jc w:val="center"/>
              <w:rPr>
                <w:rFonts w:cs="Times New Roman"/>
                <w:sz w:val="24"/>
                <w:szCs w:val="24"/>
              </w:rPr>
            </w:pPr>
            <w:r w:rsidRPr="00A702DC">
              <w:rPr>
                <w:rFonts w:cs="Times New Roman"/>
                <w:sz w:val="24"/>
                <w:szCs w:val="24"/>
              </w:rPr>
              <w:t>5,4</w:t>
            </w:r>
          </w:p>
        </w:tc>
        <w:tc>
          <w:tcPr>
            <w:tcW w:w="471"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106,4</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vMerge/>
            <w:shd w:val="clear" w:color="auto" w:fill="auto"/>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7,1</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 xml:space="preserve">тыс. </w:t>
            </w:r>
            <w:r w:rsidRPr="00A702DC">
              <w:rPr>
                <w:rFonts w:cs="Times New Roman"/>
                <w:sz w:val="24"/>
                <w:szCs w:val="24"/>
              </w:rPr>
              <w:lastRenderedPageBreak/>
              <w:t>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lastRenderedPageBreak/>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 xml:space="preserve">Преобладающая порода - Липа </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u w:val="single"/>
              </w:rPr>
            </w:pPr>
            <w:r w:rsidRPr="00A702DC">
              <w:rPr>
                <w:rFonts w:cs="Times New Roman"/>
                <w:sz w:val="24"/>
                <w:szCs w:val="24"/>
              </w:rPr>
              <w:t>4</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4</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мягколиственному хозяйству</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u w:val="single"/>
              </w:rPr>
            </w:pPr>
            <w:r w:rsidRPr="00A702DC">
              <w:rPr>
                <w:rFonts w:cs="Times New Roman"/>
                <w:sz w:val="24"/>
                <w:szCs w:val="24"/>
              </w:rPr>
              <w:t>55</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46</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53,4</w:t>
            </w:r>
          </w:p>
        </w:tc>
        <w:tc>
          <w:tcPr>
            <w:tcW w:w="471"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u w:val="single"/>
              </w:rPr>
            </w:pPr>
            <w:r w:rsidRPr="00A702DC">
              <w:rPr>
                <w:rFonts w:cs="Times New Roman"/>
                <w:sz w:val="24"/>
                <w:szCs w:val="24"/>
              </w:rPr>
              <w:t>154,4</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72"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82" w:type="pct"/>
            <w:gridSpan w:val="2"/>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11,2</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14,0</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0" w:lineRule="atLeast"/>
              <w:jc w:val="center"/>
              <w:rPr>
                <w:rFonts w:cs="Times New Roman"/>
                <w:sz w:val="24"/>
                <w:szCs w:val="24"/>
              </w:rPr>
            </w:pPr>
          </w:p>
        </w:tc>
        <w:tc>
          <w:tcPr>
            <w:tcW w:w="472" w:type="pct"/>
            <w:shd w:val="clear" w:color="auto" w:fill="auto"/>
            <w:noWrap/>
          </w:tcPr>
          <w:p w:rsidR="00A702DC" w:rsidRPr="00A702DC" w:rsidRDefault="00A702DC" w:rsidP="00177456">
            <w:pPr>
              <w:spacing w:line="3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lastRenderedPageBreak/>
              <w:t>Итого по эксплуатационным лесам</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color w:val="000000"/>
                <w:sz w:val="24"/>
                <w:szCs w:val="24"/>
                <w:u w:val="single"/>
              </w:rPr>
            </w:pPr>
            <w:r w:rsidRPr="00A702DC">
              <w:rPr>
                <w:rFonts w:cs="Times New Roman"/>
                <w:sz w:val="24"/>
                <w:szCs w:val="24"/>
              </w:rPr>
              <w:t>188</w:t>
            </w:r>
          </w:p>
        </w:tc>
        <w:tc>
          <w:tcPr>
            <w:tcW w:w="472"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r w:rsidRPr="00A702DC">
              <w:rPr>
                <w:rFonts w:cs="Times New Roman"/>
                <w:sz w:val="24"/>
                <w:szCs w:val="24"/>
              </w:rPr>
              <w:t>189</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53,4</w:t>
            </w:r>
          </w:p>
        </w:tc>
        <w:tc>
          <w:tcPr>
            <w:tcW w:w="471"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r w:rsidRPr="00A702DC">
              <w:rPr>
                <w:rFonts w:cs="Times New Roman"/>
                <w:sz w:val="24"/>
                <w:szCs w:val="24"/>
              </w:rPr>
              <w:t>430,4</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sz w:val="24"/>
                <w:szCs w:val="24"/>
              </w:rPr>
              <w:t>4,9</w:t>
            </w:r>
          </w:p>
        </w:tc>
        <w:tc>
          <w:tcPr>
            <w:tcW w:w="472"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sz w:val="24"/>
                <w:szCs w:val="24"/>
              </w:rPr>
              <w:t>10,0</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11,2</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sz w:val="24"/>
                <w:szCs w:val="24"/>
              </w:rPr>
              <w:t>26,1</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0" w:lineRule="atLeast"/>
              <w:jc w:val="center"/>
              <w:rPr>
                <w:rFonts w:cs="Times New Roman"/>
                <w:sz w:val="24"/>
                <w:szCs w:val="24"/>
              </w:rPr>
            </w:pPr>
          </w:p>
        </w:tc>
        <w:tc>
          <w:tcPr>
            <w:tcW w:w="472" w:type="pct"/>
            <w:shd w:val="clear" w:color="auto" w:fill="auto"/>
            <w:noWrap/>
          </w:tcPr>
          <w:p w:rsidR="00A702DC" w:rsidRPr="00A702DC" w:rsidRDefault="00A702DC" w:rsidP="00177456">
            <w:pPr>
              <w:spacing w:line="3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r>
      <w:tr w:rsidR="00A702DC" w:rsidRPr="00A702DC" w:rsidTr="00177456">
        <w:trPr>
          <w:trHeight w:val="301"/>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Всего по лесничеству</w:t>
            </w:r>
          </w:p>
        </w:tc>
      </w:tr>
      <w:tr w:rsidR="00A702DC" w:rsidRPr="00A702DC" w:rsidTr="00177456">
        <w:trPr>
          <w:trHeight w:val="27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Хвойные</w:t>
            </w:r>
          </w:p>
        </w:tc>
      </w:tr>
      <w:tr w:rsidR="00A702DC" w:rsidRPr="00A702DC" w:rsidTr="00177456">
        <w:trPr>
          <w:trHeight w:val="26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Сосна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888</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496</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86,9</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1470,9</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41,9</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28,4</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31</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101,3</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11</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3,9</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3,3</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2,5</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5,9</w:t>
            </w:r>
          </w:p>
        </w:tc>
      </w:tr>
      <w:tr w:rsidR="00A702DC" w:rsidRPr="00A702DC" w:rsidTr="00177456">
        <w:trPr>
          <w:trHeight w:val="30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Ель</w:t>
            </w:r>
          </w:p>
        </w:tc>
      </w:tr>
      <w:tr w:rsidR="00A702DC" w:rsidRPr="00A702DC" w:rsidTr="00177456">
        <w:tc>
          <w:tcPr>
            <w:tcW w:w="252" w:type="pct"/>
            <w:vMerge w:val="restart"/>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Выявленный фонд</w:t>
            </w:r>
          </w:p>
          <w:p w:rsidR="00A702DC" w:rsidRPr="00A702DC" w:rsidRDefault="00A702DC" w:rsidP="00177456">
            <w:pPr>
              <w:jc w:val="cente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115</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115</w:t>
            </w:r>
          </w:p>
        </w:tc>
      </w:tr>
      <w:tr w:rsidR="00A702DC" w:rsidRPr="00A702DC" w:rsidTr="00177456">
        <w:tc>
          <w:tcPr>
            <w:tcW w:w="252" w:type="pct"/>
            <w:vMerge/>
            <w:vAlign w:val="center"/>
          </w:tcPr>
          <w:p w:rsidR="00A702DC" w:rsidRPr="00A702DC" w:rsidRDefault="00A702DC" w:rsidP="00177456">
            <w:pPr>
              <w:jc w:val="center"/>
              <w:rPr>
                <w:rFonts w:cs="Times New Roman"/>
                <w:sz w:val="24"/>
                <w:szCs w:val="24"/>
              </w:rPr>
            </w:pPr>
          </w:p>
        </w:tc>
        <w:tc>
          <w:tcPr>
            <w:tcW w:w="1199" w:type="pct"/>
            <w:vMerge/>
            <w:vAlign w:val="center"/>
          </w:tcPr>
          <w:p w:rsidR="00A702DC" w:rsidRPr="00A702DC" w:rsidRDefault="00A702DC" w:rsidP="00177456">
            <w:pPr>
              <w:jc w:val="cente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3,0</w:t>
            </w:r>
          </w:p>
        </w:tc>
        <w:tc>
          <w:tcPr>
            <w:tcW w:w="472" w:type="pct"/>
            <w:tcBorders>
              <w:top w:val="nil"/>
            </w:tcBorders>
            <w:shd w:val="clear" w:color="auto" w:fill="auto"/>
            <w:noWrap/>
            <w:vAlign w:val="center"/>
          </w:tcPr>
          <w:p w:rsidR="00A702DC" w:rsidRPr="00A702DC" w:rsidRDefault="00A702DC" w:rsidP="00177456">
            <w:pP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3,0</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 xml:space="preserve">Ежегодный размер </w:t>
            </w:r>
            <w:r w:rsidRPr="00A702DC">
              <w:rPr>
                <w:rFonts w:cs="Times New Roman"/>
                <w:sz w:val="24"/>
                <w:szCs w:val="24"/>
              </w:rPr>
              <w:lastRenderedPageBreak/>
              <w:t>пользования:</w:t>
            </w:r>
          </w:p>
        </w:tc>
        <w:tc>
          <w:tcPr>
            <w:tcW w:w="3549" w:type="pct"/>
            <w:gridSpan w:val="10"/>
            <w:shd w:val="clear" w:color="auto" w:fill="auto"/>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82" w:type="pct"/>
            <w:gridSpan w:val="2"/>
            <w:shd w:val="clear" w:color="auto" w:fill="auto"/>
            <w:noWrap/>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295"/>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хвойному хозяству</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1003</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496</w:t>
            </w:r>
          </w:p>
        </w:tc>
        <w:tc>
          <w:tcPr>
            <w:tcW w:w="482" w:type="pct"/>
            <w:gridSpan w:val="2"/>
            <w:tcBorders>
              <w:bottom w:val="nil"/>
            </w:tcBorders>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86,9</w:t>
            </w:r>
          </w:p>
        </w:tc>
        <w:tc>
          <w:tcPr>
            <w:tcW w:w="471"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1585,9</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44,9</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28,4</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31</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104,3</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99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6,0</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bCs/>
                <w:sz w:val="24"/>
                <w:szCs w:val="24"/>
              </w:rPr>
            </w:pPr>
            <w:r w:rsidRPr="00A702DC">
              <w:rPr>
                <w:rFonts w:cs="Times New Roman"/>
                <w:bCs/>
                <w:sz w:val="24"/>
                <w:szCs w:val="24"/>
              </w:rPr>
              <w:t>Твердолиственные</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Дуб высокоствольный</w:t>
            </w:r>
          </w:p>
        </w:tc>
      </w:tr>
      <w:tr w:rsidR="00A702DC" w:rsidRPr="00A702DC" w:rsidTr="00177456">
        <w:trPr>
          <w:trHeight w:val="1062"/>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tcBorders>
              <w:right w:val="single" w:sz="4" w:space="0" w:color="auto"/>
            </w:tcBorders>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top w:val="single" w:sz="4" w:space="0" w:color="auto"/>
              <w:left w:val="single" w:sz="4" w:space="0" w:color="auto"/>
              <w:right w:val="single" w:sz="4" w:space="0" w:color="auto"/>
            </w:tcBorders>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lef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26</w:t>
            </w:r>
          </w:p>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p>
          <w:p w:rsidR="00A702DC" w:rsidRPr="00A702DC" w:rsidRDefault="00A702DC" w:rsidP="00177456">
            <w:pP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p w:rsidR="00A702DC" w:rsidRPr="00A702DC" w:rsidRDefault="00A702DC" w:rsidP="00177456">
            <w:pPr>
              <w:jc w:val="center"/>
              <w:rPr>
                <w:rFonts w:cs="Times New Roman"/>
                <w:sz w:val="24"/>
                <w:szCs w:val="24"/>
              </w:rPr>
            </w:pPr>
            <w:r w:rsidRPr="00A702DC">
              <w:rPr>
                <w:rFonts w:cs="Times New Roman"/>
                <w:sz w:val="24"/>
                <w:szCs w:val="24"/>
              </w:rPr>
              <w:t>0,4</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tcBorders>
              <w:top w:val="single" w:sz="4" w:space="0" w:color="auto"/>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vAlign w:val="center"/>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53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sz w:val="24"/>
                <w:szCs w:val="24"/>
                <w:vertAlign w:val="superscript"/>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54"/>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lastRenderedPageBreak/>
              <w:t>Преобладающая порода - Дуб низкоствольный</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A702DC" w:rsidP="00177456">
            <w:pPr>
              <w:ind w:left="-99" w:right="-119"/>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11</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0,4</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11</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0,4</w:t>
            </w:r>
          </w:p>
        </w:tc>
      </w:tr>
      <w:tr w:rsidR="00A702DC" w:rsidRPr="00A702DC" w:rsidTr="00177456">
        <w:trPr>
          <w:trHeight w:val="85"/>
        </w:trPr>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right="-107"/>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240" w:lineRule="atLeast"/>
              <w:jc w:val="center"/>
              <w:rPr>
                <w:rFonts w:cs="Times New Roman"/>
                <w:sz w:val="24"/>
                <w:szCs w:val="24"/>
              </w:rPr>
            </w:pP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Клен</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vertAlign w:val="superscript"/>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60</w:t>
            </w:r>
          </w:p>
          <w:p w:rsidR="00A702DC" w:rsidRPr="00A702DC" w:rsidRDefault="00A702DC" w:rsidP="00177456">
            <w:pPr>
              <w:jc w:val="center"/>
              <w:rPr>
                <w:rFonts w:cs="Times New Roman"/>
                <w:sz w:val="24"/>
                <w:szCs w:val="24"/>
              </w:rPr>
            </w:pPr>
            <w:r w:rsidRPr="00A702DC">
              <w:rPr>
                <w:rFonts w:cs="Times New Roman"/>
                <w:sz w:val="24"/>
                <w:szCs w:val="24"/>
              </w:rPr>
              <w:t>1,3</w:t>
            </w: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12</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72</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1,7</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4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твердолиственному хозяйству</w:t>
            </w:r>
          </w:p>
        </w:tc>
      </w:tr>
      <w:tr w:rsidR="00A702DC" w:rsidRPr="00A702DC" w:rsidTr="00177456">
        <w:trPr>
          <w:trHeight w:val="701"/>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97</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2,1</w:t>
            </w: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12</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109</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2,5</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rPr>
          <w:trHeight w:val="29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jc w:val="center"/>
              <w:rPr>
                <w:rFonts w:cs="Times New Roman"/>
                <w:color w:val="000000"/>
                <w:sz w:val="24"/>
                <w:szCs w:val="24"/>
              </w:rPr>
            </w:pPr>
          </w:p>
        </w:tc>
      </w:tr>
      <w:tr w:rsidR="00A702DC" w:rsidRPr="00A702DC" w:rsidTr="00177456">
        <w:trPr>
          <w:trHeight w:val="57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rPr>
          <w:trHeight w:val="53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42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60"/>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Мягколиственные</w:t>
            </w:r>
          </w:p>
        </w:tc>
      </w:tr>
      <w:tr w:rsidR="00A702DC" w:rsidRPr="00A702DC" w:rsidTr="00177456">
        <w:trPr>
          <w:trHeight w:val="260"/>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Береза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76</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124</w:t>
            </w:r>
          </w:p>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185,6</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385,6</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1,9</w:t>
            </w: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5,7</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40,9</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48,5</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8,2</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3,9</w:t>
            </w:r>
          </w:p>
        </w:tc>
      </w:tr>
      <w:tr w:rsidR="00A702DC" w:rsidRPr="00A702DC" w:rsidTr="00177456">
        <w:trPr>
          <w:trHeight w:val="307"/>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Осина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vMerge w:val="restart"/>
            <w:shd w:val="clear" w:color="auto" w:fill="auto"/>
          </w:tcPr>
          <w:p w:rsidR="00A702DC" w:rsidRPr="00A702DC" w:rsidRDefault="00A702DC" w:rsidP="00177456">
            <w:pPr>
              <w:ind w:left="-109" w:right="-104"/>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9" w:right="-104"/>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275</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149</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103,8</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527,8</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vMerge/>
            <w:shd w:val="clear" w:color="auto" w:fill="auto"/>
          </w:tcPr>
          <w:p w:rsidR="00A702DC" w:rsidRPr="00A702DC" w:rsidRDefault="00A702DC" w:rsidP="00177456">
            <w:pPr>
              <w:ind w:left="-109" w:right="-104"/>
              <w:jc w:val="center"/>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8,8</w:t>
            </w: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6,1</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22,4</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37,3</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21,4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62,4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2,9</w:t>
            </w:r>
          </w:p>
        </w:tc>
      </w:tr>
      <w:tr w:rsidR="00A702DC" w:rsidRPr="00A702DC" w:rsidTr="00177456">
        <w:trPr>
          <w:trHeight w:val="305"/>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Липа</w:t>
            </w:r>
          </w:p>
        </w:tc>
      </w:tr>
      <w:tr w:rsidR="00A702DC" w:rsidRPr="00A702DC" w:rsidTr="00177456">
        <w:trPr>
          <w:trHeight w:val="79"/>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lastRenderedPageBreak/>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60</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2,5</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73,5</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1,6</w:t>
            </w:r>
          </w:p>
        </w:tc>
        <w:tc>
          <w:tcPr>
            <w:tcW w:w="472" w:type="pct"/>
            <w:tcBorders>
              <w:top w:val="nil"/>
            </w:tcBorders>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0,5</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p w:rsidR="00A702DC" w:rsidRPr="00A702DC" w:rsidRDefault="00A702DC" w:rsidP="00177456">
            <w:pPr>
              <w:spacing w:line="360" w:lineRule="auto"/>
              <w:jc w:val="center"/>
              <w:rPr>
                <w:rFonts w:cs="Times New Roman"/>
                <w:sz w:val="24"/>
                <w:szCs w:val="24"/>
              </w:rPr>
            </w:pPr>
            <w:r w:rsidRPr="00A702DC">
              <w:rPr>
                <w:rFonts w:cs="Times New Roman"/>
                <w:sz w:val="24"/>
                <w:szCs w:val="24"/>
              </w:rPr>
              <w:t>2,8</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32"/>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мягколиственному хозяйству</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411</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284</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291,9</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986,9</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12,3</w:t>
            </w:r>
          </w:p>
        </w:tc>
        <w:tc>
          <w:tcPr>
            <w:tcW w:w="472"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12,3</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64,0</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88,6</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58,9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rPr>
                <w:rFonts w:cs="Times New Roman"/>
                <w:sz w:val="24"/>
                <w:szCs w:val="24"/>
              </w:rPr>
            </w:pPr>
            <w:r w:rsidRPr="00A702DC">
              <w:rPr>
                <w:rFonts w:cs="Times New Roman"/>
                <w:sz w:val="24"/>
                <w:szCs w:val="24"/>
              </w:rPr>
              <w:t>121,9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15,2</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17,6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6,8</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Всего</w:t>
            </w:r>
          </w:p>
        </w:tc>
      </w:tr>
      <w:tr w:rsidR="00A702DC" w:rsidRPr="00A702DC" w:rsidTr="00177456">
        <w:trPr>
          <w:trHeight w:val="106"/>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1511</w:t>
            </w:r>
          </w:p>
        </w:tc>
        <w:tc>
          <w:tcPr>
            <w:tcW w:w="472"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792</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378,8</w:t>
            </w:r>
          </w:p>
        </w:tc>
        <w:tc>
          <w:tcPr>
            <w:tcW w:w="471"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p>
        </w:tc>
        <w:tc>
          <w:tcPr>
            <w:tcW w:w="403" w:type="pct"/>
            <w:tcBorders>
              <w:bottom w:val="nil"/>
            </w:tcBorders>
            <w:shd w:val="clear" w:color="auto" w:fill="auto"/>
            <w:noWrap/>
            <w:vAlign w:val="center"/>
          </w:tcPr>
          <w:p w:rsidR="00A702DC" w:rsidRPr="00A702DC" w:rsidRDefault="00A702DC" w:rsidP="00177456">
            <w:pPr>
              <w:ind w:left="-124"/>
              <w:jc w:val="center"/>
              <w:rPr>
                <w:rFonts w:cs="Times New Roman"/>
                <w:color w:val="000000"/>
                <w:sz w:val="24"/>
                <w:szCs w:val="24"/>
              </w:rPr>
            </w:pPr>
            <w:r w:rsidRPr="00A702DC">
              <w:rPr>
                <w:rFonts w:cs="Times New Roman"/>
                <w:color w:val="000000"/>
                <w:sz w:val="24"/>
                <w:szCs w:val="24"/>
              </w:rPr>
              <w:t>2681,8</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59,3</w:t>
            </w:r>
          </w:p>
        </w:tc>
        <w:tc>
          <w:tcPr>
            <w:tcW w:w="472"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41,1</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195,4</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napToGrid w:val="0"/>
                <w:color w:val="000000"/>
                <w:sz w:val="24"/>
                <w:szCs w:val="24"/>
              </w:rPr>
            </w:pPr>
          </w:p>
        </w:tc>
        <w:tc>
          <w:tcPr>
            <w:tcW w:w="472"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144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69,9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272,9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rPr>
          <w:trHeight w:val="579"/>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28,1</w:t>
            </w:r>
          </w:p>
        </w:tc>
      </w:tr>
      <w:tr w:rsidR="00A702DC" w:rsidRPr="00A702DC" w:rsidTr="00177456">
        <w:trPr>
          <w:trHeight w:val="54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22,1</w:t>
            </w:r>
          </w:p>
        </w:tc>
      </w:tr>
      <w:tr w:rsidR="00A702DC" w:rsidRPr="00A702DC" w:rsidTr="00177456">
        <w:trPr>
          <w:trHeight w:val="553"/>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12,8</w:t>
            </w:r>
          </w:p>
        </w:tc>
      </w:tr>
      <w:tr w:rsidR="00A702DC" w:rsidRPr="00A702DC" w:rsidTr="00177456">
        <w:trPr>
          <w:trHeight w:val="301"/>
        </w:trPr>
        <w:tc>
          <w:tcPr>
            <w:tcW w:w="5000" w:type="pct"/>
            <w:gridSpan w:val="12"/>
            <w:vAlign w:val="center"/>
          </w:tcPr>
          <w:p w:rsidR="00A702DC" w:rsidRPr="00A702DC" w:rsidRDefault="00A702DC" w:rsidP="00177456">
            <w:pPr>
              <w:jc w:val="center"/>
              <w:rPr>
                <w:rFonts w:cs="Times New Roman"/>
                <w:sz w:val="24"/>
                <w:szCs w:val="24"/>
              </w:rPr>
            </w:pPr>
            <w:r w:rsidRPr="00A702DC">
              <w:rPr>
                <w:rFonts w:cs="Times New Roman"/>
                <w:sz w:val="24"/>
                <w:szCs w:val="24"/>
              </w:rPr>
              <w:t>в том числе по участковым лесничествам</w:t>
            </w:r>
          </w:p>
        </w:tc>
      </w:tr>
      <w:tr w:rsidR="00A702DC" w:rsidRPr="00A702DC" w:rsidTr="00177456">
        <w:trPr>
          <w:trHeight w:val="301"/>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Актюбинское участковое лесничество</w:t>
            </w:r>
          </w:p>
        </w:tc>
      </w:tr>
      <w:tr w:rsidR="00A702DC" w:rsidRPr="00A702DC" w:rsidTr="00177456">
        <w:trPr>
          <w:trHeight w:val="27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Хвойные</w:t>
            </w:r>
          </w:p>
        </w:tc>
      </w:tr>
      <w:tr w:rsidR="00A702DC" w:rsidRPr="00A702DC" w:rsidTr="00177456">
        <w:trPr>
          <w:trHeight w:val="26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Сосна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357</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242</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63,2</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662,2</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17,1</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14,9</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21,5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53,5</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36</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8</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2,7</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2,3</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1,8</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3,2</w:t>
            </w:r>
          </w:p>
        </w:tc>
      </w:tr>
      <w:tr w:rsidR="00A702DC" w:rsidRPr="00A702DC" w:rsidTr="00177456">
        <w:trPr>
          <w:trHeight w:val="30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Ель</w:t>
            </w:r>
          </w:p>
        </w:tc>
      </w:tr>
      <w:tr w:rsidR="00A702DC" w:rsidRPr="00A702DC" w:rsidTr="00177456">
        <w:tc>
          <w:tcPr>
            <w:tcW w:w="252" w:type="pct"/>
            <w:vMerge w:val="restart"/>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Выявленный фонд</w:t>
            </w:r>
          </w:p>
          <w:p w:rsidR="00A702DC" w:rsidRPr="00A702DC" w:rsidRDefault="00A702DC" w:rsidP="00177456">
            <w:pPr>
              <w:jc w:val="cente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r>
      <w:tr w:rsidR="00A702DC" w:rsidRPr="00A702DC" w:rsidTr="00177456">
        <w:tc>
          <w:tcPr>
            <w:tcW w:w="252" w:type="pct"/>
            <w:vMerge/>
            <w:vAlign w:val="center"/>
          </w:tcPr>
          <w:p w:rsidR="00A702DC" w:rsidRPr="00A702DC" w:rsidRDefault="00A702DC" w:rsidP="00177456">
            <w:pPr>
              <w:jc w:val="center"/>
              <w:rPr>
                <w:rFonts w:cs="Times New Roman"/>
                <w:sz w:val="24"/>
                <w:szCs w:val="24"/>
              </w:rPr>
            </w:pPr>
          </w:p>
        </w:tc>
        <w:tc>
          <w:tcPr>
            <w:tcW w:w="1199" w:type="pct"/>
            <w:vMerge/>
            <w:vAlign w:val="center"/>
          </w:tcPr>
          <w:p w:rsidR="00A702DC" w:rsidRPr="00A702DC" w:rsidRDefault="00A702DC" w:rsidP="00177456">
            <w:pPr>
              <w:jc w:val="cente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tcBorders>
              <w:top w:val="nil"/>
            </w:tcBorders>
            <w:shd w:val="clear" w:color="auto" w:fill="auto"/>
            <w:noWrap/>
            <w:vAlign w:val="center"/>
          </w:tcPr>
          <w:p w:rsidR="00A702DC" w:rsidRPr="00A702DC" w:rsidRDefault="00A702DC" w:rsidP="00177456">
            <w:pP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472"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82" w:type="pct"/>
            <w:gridSpan w:val="2"/>
            <w:shd w:val="clear" w:color="auto" w:fill="auto"/>
            <w:noWrap/>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95"/>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lastRenderedPageBreak/>
              <w:t>Итого по хвойному хозяйству</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383</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242</w:t>
            </w:r>
          </w:p>
        </w:tc>
        <w:tc>
          <w:tcPr>
            <w:tcW w:w="482" w:type="pct"/>
            <w:gridSpan w:val="2"/>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63,2</w:t>
            </w:r>
          </w:p>
        </w:tc>
        <w:tc>
          <w:tcPr>
            <w:tcW w:w="471"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688</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17,5</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14,9</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21,5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rPr>
                <w:rFonts w:cs="Times New Roman"/>
                <w:sz w:val="24"/>
                <w:szCs w:val="24"/>
              </w:rPr>
            </w:pP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53,9</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3,2</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bCs/>
                <w:sz w:val="24"/>
                <w:szCs w:val="24"/>
              </w:rPr>
            </w:pPr>
            <w:r w:rsidRPr="00A702DC">
              <w:rPr>
                <w:rFonts w:cs="Times New Roman"/>
                <w:bCs/>
                <w:sz w:val="24"/>
                <w:szCs w:val="24"/>
              </w:rPr>
              <w:t>Твердолиственные</w:t>
            </w:r>
          </w:p>
        </w:tc>
      </w:tr>
      <w:tr w:rsidR="00A702DC" w:rsidRPr="00A702DC" w:rsidTr="00177456">
        <w:trPr>
          <w:trHeight w:val="454"/>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Дуб низкоствольный</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A702DC" w:rsidP="00177456">
            <w:pPr>
              <w:ind w:left="-99" w:right="-119"/>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8</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0,3</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8</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0,3</w:t>
            </w:r>
          </w:p>
        </w:tc>
      </w:tr>
      <w:tr w:rsidR="00A702DC" w:rsidRPr="00A702DC" w:rsidTr="00177456">
        <w:trPr>
          <w:trHeight w:val="85"/>
        </w:trPr>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right="-107"/>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240" w:lineRule="atLeast"/>
              <w:jc w:val="center"/>
              <w:rPr>
                <w:rFonts w:cs="Times New Roman"/>
                <w:sz w:val="24"/>
                <w:szCs w:val="24"/>
              </w:rPr>
            </w:pP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Клен</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vertAlign w:val="superscript"/>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w:t>
            </w:r>
          </w:p>
          <w:p w:rsidR="00A702DC" w:rsidRPr="00A702DC" w:rsidRDefault="00A702DC" w:rsidP="00177456">
            <w:pPr>
              <w:jc w:val="center"/>
              <w:rPr>
                <w:rFonts w:cs="Times New Roman"/>
                <w:sz w:val="24"/>
                <w:szCs w:val="24"/>
              </w:rPr>
            </w:pPr>
            <w:r w:rsidRPr="00A702DC">
              <w:rPr>
                <w:rFonts w:cs="Times New Roman"/>
                <w:sz w:val="24"/>
                <w:szCs w:val="24"/>
              </w:rPr>
              <w:t>0,1</w:t>
            </w:r>
          </w:p>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8</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4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твердолиственному хозяйству</w:t>
            </w:r>
          </w:p>
        </w:tc>
      </w:tr>
      <w:tr w:rsidR="00A702DC" w:rsidRPr="00A702DC" w:rsidTr="00177456">
        <w:trPr>
          <w:trHeight w:val="701"/>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16</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0,4</w:t>
            </w:r>
          </w:p>
          <w:p w:rsidR="00A702DC" w:rsidRPr="00A702DC" w:rsidRDefault="00A702DC" w:rsidP="00177456">
            <w:pPr>
              <w:spacing w:line="240" w:lineRule="atLeast"/>
              <w:jc w:val="center"/>
              <w:rPr>
                <w:rFonts w:cs="Times New Roman"/>
                <w:sz w:val="24"/>
                <w:szCs w:val="24"/>
              </w:rPr>
            </w:pP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16</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0,4</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rPr>
          <w:trHeight w:val="29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jc w:val="center"/>
              <w:rPr>
                <w:rFonts w:cs="Times New Roman"/>
                <w:color w:val="000000"/>
                <w:sz w:val="24"/>
                <w:szCs w:val="24"/>
              </w:rPr>
            </w:pPr>
          </w:p>
        </w:tc>
      </w:tr>
      <w:tr w:rsidR="00A702DC" w:rsidRPr="00A702DC" w:rsidTr="00177456">
        <w:trPr>
          <w:trHeight w:val="57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53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2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60"/>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Мягколиственные</w:t>
            </w:r>
          </w:p>
        </w:tc>
      </w:tr>
      <w:tr w:rsidR="00A702DC" w:rsidRPr="00A702DC" w:rsidTr="00177456">
        <w:trPr>
          <w:trHeight w:val="260"/>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Береза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8</w:t>
            </w:r>
          </w:p>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73</w:t>
            </w:r>
          </w:p>
          <w:p w:rsidR="00A702DC" w:rsidRPr="00A702DC" w:rsidRDefault="00A702DC" w:rsidP="00177456">
            <w:pPr>
              <w:jc w:val="center"/>
              <w:rPr>
                <w:rFonts w:cs="Times New Roman"/>
                <w:sz w:val="24"/>
                <w:szCs w:val="24"/>
              </w:rPr>
            </w:pPr>
            <w:r w:rsidRPr="00A702DC">
              <w:rPr>
                <w:rFonts w:cs="Times New Roman"/>
                <w:sz w:val="24"/>
                <w:szCs w:val="24"/>
              </w:rPr>
              <w:t>3,8</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100,2</w:t>
            </w:r>
          </w:p>
          <w:p w:rsidR="00A702DC" w:rsidRPr="00A702DC" w:rsidRDefault="00A702DC" w:rsidP="00177456">
            <w:pPr>
              <w:jc w:val="center"/>
              <w:rPr>
                <w:rFonts w:cs="Times New Roman"/>
                <w:color w:val="000000"/>
                <w:sz w:val="24"/>
                <w:szCs w:val="24"/>
              </w:rPr>
            </w:pPr>
            <w:r w:rsidRPr="00A702DC">
              <w:rPr>
                <w:rFonts w:cs="Times New Roman"/>
                <w:color w:val="000000"/>
                <w:sz w:val="24"/>
                <w:szCs w:val="24"/>
              </w:rPr>
              <w:t>24,5</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181,2</w:t>
            </w:r>
          </w:p>
          <w:p w:rsidR="00A702DC" w:rsidRPr="00A702DC" w:rsidRDefault="00A702DC" w:rsidP="00177456">
            <w:pPr>
              <w:jc w:val="center"/>
              <w:rPr>
                <w:rFonts w:cs="Times New Roman"/>
                <w:sz w:val="24"/>
                <w:szCs w:val="24"/>
              </w:rPr>
            </w:pPr>
            <w:r w:rsidRPr="00A702DC">
              <w:rPr>
                <w:rFonts w:cs="Times New Roman"/>
                <w:sz w:val="24"/>
                <w:szCs w:val="24"/>
              </w:rPr>
              <w:t>28,5</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27</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r>
      <w:tr w:rsidR="00A702DC" w:rsidRPr="00A702DC" w:rsidTr="00177456">
        <w:trPr>
          <w:trHeight w:val="307"/>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Осина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 xml:space="preserve">по </w:t>
            </w:r>
            <w:r w:rsidRPr="00A702DC">
              <w:rPr>
                <w:rFonts w:cs="Times New Roman"/>
                <w:sz w:val="24"/>
                <w:szCs w:val="24"/>
              </w:rPr>
              <w:lastRenderedPageBreak/>
              <w:t>лесоводственным требованиям</w:t>
            </w:r>
          </w:p>
        </w:tc>
        <w:tc>
          <w:tcPr>
            <w:tcW w:w="277" w:type="pct"/>
            <w:vMerge w:val="restart"/>
            <w:shd w:val="clear" w:color="auto" w:fill="auto"/>
          </w:tcPr>
          <w:p w:rsidR="00A702DC" w:rsidRPr="00A702DC" w:rsidRDefault="00A702DC" w:rsidP="00177456">
            <w:pPr>
              <w:ind w:left="-109" w:right="-104"/>
              <w:jc w:val="center"/>
              <w:rPr>
                <w:rFonts w:cs="Times New Roman"/>
                <w:sz w:val="24"/>
                <w:szCs w:val="24"/>
                <w:u w:val="single"/>
              </w:rPr>
            </w:pPr>
            <w:r w:rsidRPr="00A702DC">
              <w:rPr>
                <w:rFonts w:cs="Times New Roman"/>
                <w:sz w:val="24"/>
                <w:szCs w:val="24"/>
                <w:u w:val="single"/>
              </w:rPr>
              <w:lastRenderedPageBreak/>
              <w:t>га</w:t>
            </w:r>
          </w:p>
          <w:p w:rsidR="00A702DC" w:rsidRPr="00A702DC" w:rsidRDefault="00A702DC" w:rsidP="00177456">
            <w:pPr>
              <w:ind w:left="-109" w:right="-104"/>
              <w:jc w:val="center"/>
              <w:rPr>
                <w:rFonts w:cs="Times New Roman"/>
                <w:sz w:val="24"/>
                <w:szCs w:val="24"/>
                <w:u w:val="single"/>
              </w:rPr>
            </w:pPr>
            <w:r w:rsidRPr="00A702DC">
              <w:rPr>
                <w:rFonts w:cs="Times New Roman"/>
                <w:sz w:val="24"/>
                <w:szCs w:val="24"/>
              </w:rPr>
              <w:t>тыс.</w:t>
            </w:r>
            <w:r w:rsidRPr="00A702DC">
              <w:rPr>
                <w:rFonts w:cs="Times New Roman"/>
                <w:sz w:val="24"/>
                <w:szCs w:val="24"/>
              </w:rPr>
              <w:lastRenderedPageBreak/>
              <w:t>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lastRenderedPageBreak/>
              <w:t>70</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33</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52,9</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155,9</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vMerge/>
            <w:shd w:val="clear" w:color="auto" w:fill="auto"/>
          </w:tcPr>
          <w:p w:rsidR="00A702DC" w:rsidRPr="00A702DC" w:rsidRDefault="00A702DC" w:rsidP="00177456">
            <w:pPr>
              <w:ind w:left="-109" w:right="-104"/>
              <w:jc w:val="center"/>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1,7</w:t>
            </w: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0,9</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12,6</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lastRenderedPageBreak/>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1,7</w:t>
            </w:r>
          </w:p>
        </w:tc>
      </w:tr>
      <w:tr w:rsidR="00A702DC" w:rsidRPr="00A702DC" w:rsidTr="00177456">
        <w:trPr>
          <w:trHeight w:val="305"/>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Липа</w:t>
            </w:r>
          </w:p>
        </w:tc>
      </w:tr>
      <w:tr w:rsidR="00A702DC" w:rsidRPr="00A702DC" w:rsidTr="00177456">
        <w:trPr>
          <w:trHeight w:val="79"/>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6</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6</w:t>
            </w:r>
          </w:p>
          <w:p w:rsidR="00A702DC" w:rsidRPr="00A702DC" w:rsidRDefault="00A702DC" w:rsidP="00177456">
            <w:pPr>
              <w:jc w:val="center"/>
              <w:rPr>
                <w:rFonts w:cs="Times New Roman"/>
                <w:sz w:val="24"/>
                <w:szCs w:val="24"/>
              </w:rPr>
            </w:pP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0,2</w:t>
            </w:r>
          </w:p>
        </w:tc>
        <w:tc>
          <w:tcPr>
            <w:tcW w:w="472" w:type="pct"/>
            <w:tcBorders>
              <w:top w:val="nil"/>
            </w:tcBorders>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32"/>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мягколиственному хозяйству</w:t>
            </w:r>
          </w:p>
        </w:tc>
      </w:tr>
      <w:tr w:rsidR="00A702DC" w:rsidRPr="00A702DC" w:rsidTr="00177456">
        <w:trPr>
          <w:trHeight w:val="144"/>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84</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106</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153,1</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343,1</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2,1</w:t>
            </w:r>
          </w:p>
        </w:tc>
        <w:tc>
          <w:tcPr>
            <w:tcW w:w="472"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4,7</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34,5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41,3</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30,5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47,5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 xml:space="preserve">тыс. </w:t>
            </w:r>
            <w:r w:rsidRPr="00A702DC">
              <w:rPr>
                <w:rFonts w:cs="Times New Roman"/>
                <w:sz w:val="24"/>
                <w:szCs w:val="24"/>
              </w:rPr>
              <w:lastRenderedPageBreak/>
              <w:t>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lastRenderedPageBreak/>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4,0</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участковому лесничеству</w:t>
            </w:r>
          </w:p>
        </w:tc>
      </w:tr>
      <w:tr w:rsidR="00A702DC" w:rsidRPr="00A702DC" w:rsidTr="00177456">
        <w:trPr>
          <w:trHeight w:val="106"/>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483</w:t>
            </w:r>
          </w:p>
        </w:tc>
        <w:tc>
          <w:tcPr>
            <w:tcW w:w="472"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348</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216,3</w:t>
            </w:r>
          </w:p>
        </w:tc>
        <w:tc>
          <w:tcPr>
            <w:tcW w:w="471"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p>
        </w:tc>
        <w:tc>
          <w:tcPr>
            <w:tcW w:w="403" w:type="pct"/>
            <w:tcBorders>
              <w:bottom w:val="nil"/>
            </w:tcBorders>
            <w:shd w:val="clear" w:color="auto" w:fill="auto"/>
            <w:noWrap/>
            <w:vAlign w:val="center"/>
          </w:tcPr>
          <w:p w:rsidR="00A702DC" w:rsidRPr="00A702DC" w:rsidRDefault="00A702DC" w:rsidP="00177456">
            <w:pPr>
              <w:ind w:left="-124"/>
              <w:jc w:val="center"/>
              <w:rPr>
                <w:rFonts w:cs="Times New Roman"/>
                <w:color w:val="000000"/>
                <w:sz w:val="24"/>
                <w:szCs w:val="24"/>
              </w:rPr>
            </w:pPr>
            <w:r w:rsidRPr="00A702DC">
              <w:rPr>
                <w:rFonts w:cs="Times New Roman"/>
                <w:color w:val="000000"/>
                <w:sz w:val="24"/>
                <w:szCs w:val="24"/>
              </w:rPr>
              <w:t>1047,3</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20,0</w:t>
            </w:r>
          </w:p>
        </w:tc>
        <w:tc>
          <w:tcPr>
            <w:tcW w:w="472"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19,6</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56,0</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95,6</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napToGrid w:val="0"/>
                <w:color w:val="000000"/>
                <w:sz w:val="24"/>
                <w:szCs w:val="24"/>
              </w:rPr>
            </w:pPr>
          </w:p>
        </w:tc>
        <w:tc>
          <w:tcPr>
            <w:tcW w:w="472"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38,5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109,5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rPr>
          <w:trHeight w:val="579"/>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15,6</w:t>
            </w:r>
          </w:p>
        </w:tc>
      </w:tr>
      <w:tr w:rsidR="00A702DC" w:rsidRPr="00A702DC" w:rsidTr="00177456">
        <w:trPr>
          <w:trHeight w:val="54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12,2</w:t>
            </w:r>
          </w:p>
        </w:tc>
      </w:tr>
      <w:tr w:rsidR="00A702DC" w:rsidRPr="00A702DC" w:rsidTr="00177456">
        <w:trPr>
          <w:trHeight w:val="553"/>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7,2</w:t>
            </w:r>
          </w:p>
        </w:tc>
      </w:tr>
      <w:tr w:rsidR="00A702DC" w:rsidRPr="00A702DC" w:rsidTr="00177456">
        <w:trPr>
          <w:trHeight w:val="301"/>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Бугульминское участковое лесничество</w:t>
            </w:r>
          </w:p>
        </w:tc>
      </w:tr>
      <w:tr w:rsidR="00A702DC" w:rsidRPr="00A702DC" w:rsidTr="00177456">
        <w:trPr>
          <w:trHeight w:val="27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Хвойные</w:t>
            </w:r>
          </w:p>
        </w:tc>
      </w:tr>
      <w:tr w:rsidR="00A702DC" w:rsidRPr="00A702DC" w:rsidTr="00177456">
        <w:trPr>
          <w:trHeight w:val="26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Сосна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81</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93</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rPr>
            </w:pPr>
            <w:r w:rsidRPr="00A702DC">
              <w:rPr>
                <w:rFonts w:cs="Times New Roman"/>
              </w:rPr>
              <w:t>174</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3,6</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4,8</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8,4</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r>
      <w:tr w:rsidR="00A702DC" w:rsidRPr="00A702DC" w:rsidTr="00177456">
        <w:trPr>
          <w:trHeight w:val="30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Ель</w:t>
            </w:r>
          </w:p>
        </w:tc>
      </w:tr>
      <w:tr w:rsidR="00A702DC" w:rsidRPr="00A702DC" w:rsidTr="00177456">
        <w:tc>
          <w:tcPr>
            <w:tcW w:w="252" w:type="pct"/>
            <w:vMerge w:val="restart"/>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Выявленный фонд</w:t>
            </w:r>
          </w:p>
          <w:p w:rsidR="00A702DC" w:rsidRPr="00A702DC" w:rsidRDefault="00A702DC" w:rsidP="00177456">
            <w:pPr>
              <w:jc w:val="cente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r>
      <w:tr w:rsidR="00A702DC" w:rsidRPr="00A702DC" w:rsidTr="00177456">
        <w:tc>
          <w:tcPr>
            <w:tcW w:w="252" w:type="pct"/>
            <w:vMerge/>
            <w:vAlign w:val="center"/>
          </w:tcPr>
          <w:p w:rsidR="00A702DC" w:rsidRPr="00A702DC" w:rsidRDefault="00A702DC" w:rsidP="00177456">
            <w:pPr>
              <w:jc w:val="center"/>
              <w:rPr>
                <w:rFonts w:cs="Times New Roman"/>
                <w:sz w:val="24"/>
                <w:szCs w:val="24"/>
              </w:rPr>
            </w:pPr>
          </w:p>
        </w:tc>
        <w:tc>
          <w:tcPr>
            <w:tcW w:w="1199" w:type="pct"/>
            <w:vMerge/>
            <w:vAlign w:val="center"/>
          </w:tcPr>
          <w:p w:rsidR="00A702DC" w:rsidRPr="00A702DC" w:rsidRDefault="00A702DC" w:rsidP="00177456">
            <w:pPr>
              <w:jc w:val="cente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lastRenderedPageBreak/>
              <w:t>2.</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82" w:type="pct"/>
            <w:gridSpan w:val="2"/>
            <w:shd w:val="clear" w:color="auto" w:fill="auto"/>
            <w:noWrap/>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95"/>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хвойному хозяйству</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86</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93</w:t>
            </w:r>
          </w:p>
        </w:tc>
        <w:tc>
          <w:tcPr>
            <w:tcW w:w="482" w:type="pct"/>
            <w:gridSpan w:val="2"/>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1"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179</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3,8</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4,8</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8,6</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r>
      <w:tr w:rsidR="00A702DC" w:rsidRPr="00A702DC" w:rsidTr="00177456">
        <w:trPr>
          <w:trHeight w:val="260"/>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Мягколиственные</w:t>
            </w:r>
          </w:p>
        </w:tc>
      </w:tr>
      <w:tr w:rsidR="00A702DC" w:rsidRPr="00A702DC" w:rsidTr="00177456">
        <w:trPr>
          <w:trHeight w:val="260"/>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Береза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47,1</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54,1</w:t>
            </w:r>
          </w:p>
          <w:p w:rsidR="00A702DC" w:rsidRPr="00A702DC" w:rsidRDefault="00A702DC" w:rsidP="00177456">
            <w:pPr>
              <w:rPr>
                <w:rFonts w:cs="Times New Roman"/>
                <w:sz w:val="24"/>
                <w:szCs w:val="24"/>
              </w:rPr>
            </w:pP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0,2</w:t>
            </w:r>
          </w:p>
        </w:tc>
        <w:tc>
          <w:tcPr>
            <w:tcW w:w="482" w:type="pct"/>
            <w:gridSpan w:val="2"/>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9,3</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9,5</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 xml:space="preserve">тыс. </w:t>
            </w:r>
            <w:r w:rsidRPr="00A702DC">
              <w:rPr>
                <w:rFonts w:cs="Times New Roman"/>
                <w:sz w:val="24"/>
                <w:szCs w:val="24"/>
              </w:rPr>
              <w:lastRenderedPageBreak/>
              <w:t>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r>
      <w:tr w:rsidR="00A702DC" w:rsidRPr="00A702DC" w:rsidTr="00177456">
        <w:trPr>
          <w:trHeight w:val="307"/>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Осина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vMerge w:val="restart"/>
            <w:shd w:val="clear" w:color="auto" w:fill="auto"/>
          </w:tcPr>
          <w:p w:rsidR="00A702DC" w:rsidRPr="00A702DC" w:rsidRDefault="00A702DC" w:rsidP="00177456">
            <w:pPr>
              <w:ind w:left="-109" w:right="-104"/>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9" w:right="-104"/>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2,8</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14,8</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vMerge/>
            <w:shd w:val="clear" w:color="auto" w:fill="auto"/>
          </w:tcPr>
          <w:p w:rsidR="00A702DC" w:rsidRPr="00A702DC" w:rsidRDefault="00A702DC" w:rsidP="00177456">
            <w:pPr>
              <w:ind w:left="-109" w:right="-104"/>
              <w:jc w:val="center"/>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0,3</w:t>
            </w: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0,1</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1,0</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32"/>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мягколиственному хозяйству</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49,9</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68,9</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9,9</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10,5</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lastRenderedPageBreak/>
              <w:t>Итого по участковому лесничеству</w:t>
            </w:r>
          </w:p>
        </w:tc>
      </w:tr>
      <w:tr w:rsidR="00A702DC" w:rsidRPr="00A702DC" w:rsidTr="00177456">
        <w:trPr>
          <w:trHeight w:val="106"/>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95</w:t>
            </w:r>
          </w:p>
        </w:tc>
        <w:tc>
          <w:tcPr>
            <w:tcW w:w="472"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103</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49,9</w:t>
            </w:r>
          </w:p>
        </w:tc>
        <w:tc>
          <w:tcPr>
            <w:tcW w:w="471"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p>
        </w:tc>
        <w:tc>
          <w:tcPr>
            <w:tcW w:w="403" w:type="pct"/>
            <w:tcBorders>
              <w:bottom w:val="nil"/>
            </w:tcBorders>
            <w:shd w:val="clear" w:color="auto" w:fill="auto"/>
            <w:noWrap/>
            <w:vAlign w:val="center"/>
          </w:tcPr>
          <w:p w:rsidR="00A702DC" w:rsidRPr="00A702DC" w:rsidRDefault="00A702DC" w:rsidP="00177456">
            <w:pPr>
              <w:ind w:left="-124"/>
              <w:jc w:val="center"/>
              <w:rPr>
                <w:rFonts w:cs="Times New Roman"/>
                <w:color w:val="000000"/>
                <w:sz w:val="24"/>
                <w:szCs w:val="24"/>
              </w:rPr>
            </w:pPr>
            <w:r w:rsidRPr="00A702DC">
              <w:rPr>
                <w:rFonts w:cs="Times New Roman"/>
                <w:color w:val="000000"/>
                <w:sz w:val="24"/>
                <w:szCs w:val="24"/>
              </w:rPr>
              <w:t>247,9</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4,1</w:t>
            </w:r>
          </w:p>
        </w:tc>
        <w:tc>
          <w:tcPr>
            <w:tcW w:w="472"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5,1</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9,9</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19,1</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napToGrid w:val="0"/>
                <w:color w:val="000000"/>
                <w:sz w:val="24"/>
                <w:szCs w:val="24"/>
              </w:rPr>
            </w:pPr>
          </w:p>
        </w:tc>
        <w:tc>
          <w:tcPr>
            <w:tcW w:w="472"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rPr>
          <w:trHeight w:val="579"/>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2,7</w:t>
            </w:r>
          </w:p>
        </w:tc>
      </w:tr>
      <w:tr w:rsidR="00A702DC" w:rsidRPr="00A702DC" w:rsidTr="00177456">
        <w:trPr>
          <w:trHeight w:val="54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2,2</w:t>
            </w:r>
          </w:p>
        </w:tc>
      </w:tr>
      <w:tr w:rsidR="00A702DC" w:rsidRPr="00A702DC" w:rsidTr="00177456">
        <w:trPr>
          <w:trHeight w:val="553"/>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r>
      <w:tr w:rsidR="00A702DC" w:rsidRPr="00A702DC" w:rsidTr="00177456">
        <w:trPr>
          <w:trHeight w:val="301"/>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Петровское участковое лесничеству</w:t>
            </w:r>
          </w:p>
        </w:tc>
      </w:tr>
      <w:tr w:rsidR="00A702DC" w:rsidRPr="00A702DC" w:rsidTr="00177456">
        <w:trPr>
          <w:trHeight w:val="27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Хвойные</w:t>
            </w:r>
          </w:p>
        </w:tc>
      </w:tr>
      <w:tr w:rsidR="00A702DC" w:rsidRPr="00A702DC" w:rsidTr="00177456">
        <w:trPr>
          <w:trHeight w:val="26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Сосна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154</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131</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23,7</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308,7</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6,6</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6,8</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22,9</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3</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27</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1,2</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1,0</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0,7</w:t>
            </w: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r>
      <w:tr w:rsidR="00A702DC" w:rsidRPr="00A702DC" w:rsidTr="00177456">
        <w:trPr>
          <w:trHeight w:val="30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Ель</w:t>
            </w:r>
          </w:p>
        </w:tc>
      </w:tr>
      <w:tr w:rsidR="00A702DC" w:rsidRPr="00A702DC" w:rsidTr="00177456">
        <w:tc>
          <w:tcPr>
            <w:tcW w:w="252" w:type="pct"/>
            <w:vMerge w:val="restart"/>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Выявленный фонд</w:t>
            </w:r>
          </w:p>
          <w:p w:rsidR="00A702DC" w:rsidRPr="00A702DC" w:rsidRDefault="00A702DC" w:rsidP="00177456">
            <w:pPr>
              <w:jc w:val="cente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39</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39</w:t>
            </w:r>
          </w:p>
        </w:tc>
      </w:tr>
      <w:tr w:rsidR="00A702DC" w:rsidRPr="00A702DC" w:rsidTr="00177456">
        <w:tc>
          <w:tcPr>
            <w:tcW w:w="252" w:type="pct"/>
            <w:vMerge/>
            <w:vAlign w:val="center"/>
          </w:tcPr>
          <w:p w:rsidR="00A702DC" w:rsidRPr="00A702DC" w:rsidRDefault="00A702DC" w:rsidP="00177456">
            <w:pPr>
              <w:jc w:val="center"/>
              <w:rPr>
                <w:rFonts w:cs="Times New Roman"/>
                <w:sz w:val="24"/>
                <w:szCs w:val="24"/>
              </w:rPr>
            </w:pPr>
          </w:p>
        </w:tc>
        <w:tc>
          <w:tcPr>
            <w:tcW w:w="1199" w:type="pct"/>
            <w:vMerge/>
            <w:vAlign w:val="center"/>
          </w:tcPr>
          <w:p w:rsidR="00A702DC" w:rsidRPr="00A702DC" w:rsidRDefault="00A702DC" w:rsidP="00177456">
            <w:pPr>
              <w:jc w:val="cente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 xml:space="preserve">Ежегодный размер </w:t>
            </w:r>
            <w:r w:rsidRPr="00A702DC">
              <w:rPr>
                <w:rFonts w:cs="Times New Roman"/>
                <w:sz w:val="24"/>
                <w:szCs w:val="24"/>
              </w:rPr>
              <w:lastRenderedPageBreak/>
              <w:t>пользования:</w:t>
            </w:r>
          </w:p>
        </w:tc>
        <w:tc>
          <w:tcPr>
            <w:tcW w:w="3549" w:type="pct"/>
            <w:gridSpan w:val="10"/>
            <w:shd w:val="clear" w:color="auto" w:fill="auto"/>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c>
          <w:tcPr>
            <w:tcW w:w="472"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82" w:type="pct"/>
            <w:gridSpan w:val="2"/>
            <w:shd w:val="clear" w:color="auto" w:fill="auto"/>
            <w:noWrap/>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95"/>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хвойному хозяйству</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193</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131</w:t>
            </w:r>
          </w:p>
        </w:tc>
        <w:tc>
          <w:tcPr>
            <w:tcW w:w="482" w:type="pct"/>
            <w:gridSpan w:val="2"/>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23,7</w:t>
            </w:r>
          </w:p>
        </w:tc>
        <w:tc>
          <w:tcPr>
            <w:tcW w:w="471"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347,7</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7,8</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6,8</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24,1</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bCs/>
                <w:sz w:val="24"/>
                <w:szCs w:val="24"/>
              </w:rPr>
            </w:pPr>
            <w:r w:rsidRPr="00A702DC">
              <w:rPr>
                <w:rFonts w:cs="Times New Roman"/>
                <w:bCs/>
                <w:sz w:val="24"/>
                <w:szCs w:val="24"/>
              </w:rPr>
              <w:t>Твердолиственные</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Клен</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vertAlign w:val="superscript"/>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r w:rsidRPr="00A702DC">
              <w:rPr>
                <w:rFonts w:cs="Times New Roman"/>
                <w:sz w:val="24"/>
                <w:szCs w:val="24"/>
              </w:rPr>
              <w:t>50</w:t>
            </w:r>
          </w:p>
          <w:p w:rsidR="00A702DC" w:rsidRPr="00A702DC" w:rsidRDefault="00A702DC" w:rsidP="00177456">
            <w:pPr>
              <w:jc w:val="center"/>
              <w:rPr>
                <w:rFonts w:cs="Times New Roman"/>
                <w:sz w:val="24"/>
                <w:szCs w:val="24"/>
              </w:rPr>
            </w:pPr>
            <w:r w:rsidRPr="00A702DC">
              <w:rPr>
                <w:rFonts w:cs="Times New Roman"/>
                <w:sz w:val="24"/>
                <w:szCs w:val="24"/>
              </w:rPr>
              <w:t>1,2</w:t>
            </w:r>
          </w:p>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3</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53</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1,3</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4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lastRenderedPageBreak/>
              <w:t>Итого по твердолиственному хозяйству</w:t>
            </w:r>
          </w:p>
        </w:tc>
      </w:tr>
      <w:tr w:rsidR="00A702DC" w:rsidRPr="00A702DC" w:rsidTr="00177456">
        <w:trPr>
          <w:trHeight w:val="701"/>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50</w:t>
            </w:r>
          </w:p>
          <w:p w:rsidR="00A702DC" w:rsidRPr="00A702DC" w:rsidRDefault="00A702DC" w:rsidP="00177456">
            <w:pPr>
              <w:jc w:val="center"/>
              <w:rPr>
                <w:rFonts w:cs="Times New Roman"/>
                <w:sz w:val="24"/>
                <w:szCs w:val="24"/>
              </w:rPr>
            </w:pPr>
            <w:r w:rsidRPr="00A702DC">
              <w:rPr>
                <w:rFonts w:cs="Times New Roman"/>
                <w:sz w:val="24"/>
                <w:szCs w:val="24"/>
              </w:rPr>
              <w:t>1,2</w:t>
            </w: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3</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53</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1,3</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rPr>
          <w:trHeight w:val="29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jc w:val="center"/>
              <w:rPr>
                <w:rFonts w:cs="Times New Roman"/>
                <w:color w:val="000000"/>
                <w:sz w:val="24"/>
                <w:szCs w:val="24"/>
              </w:rPr>
            </w:pPr>
          </w:p>
        </w:tc>
      </w:tr>
      <w:tr w:rsidR="00A702DC" w:rsidRPr="00A702DC" w:rsidTr="00177456">
        <w:trPr>
          <w:trHeight w:val="57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53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42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60"/>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Мягколиственные</w:t>
            </w:r>
          </w:p>
        </w:tc>
      </w:tr>
      <w:tr w:rsidR="00A702DC" w:rsidRPr="00A702DC" w:rsidTr="00177456">
        <w:trPr>
          <w:trHeight w:val="260"/>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Береза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47</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39</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15,5</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101,5</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1,1</w:t>
            </w: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1,5</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6,1</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r>
      <w:tr w:rsidR="00A702DC" w:rsidRPr="00A702DC" w:rsidTr="00177456">
        <w:trPr>
          <w:trHeight w:val="307"/>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Осина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vMerge w:val="restart"/>
            <w:shd w:val="clear" w:color="auto" w:fill="auto"/>
          </w:tcPr>
          <w:p w:rsidR="00A702DC" w:rsidRPr="00A702DC" w:rsidRDefault="00A702DC" w:rsidP="00177456">
            <w:pPr>
              <w:ind w:left="-109" w:right="-104"/>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9" w:right="-104"/>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85</w:t>
            </w:r>
          </w:p>
          <w:p w:rsidR="00A702DC" w:rsidRPr="00A702DC" w:rsidRDefault="00A702DC" w:rsidP="00177456">
            <w:pPr>
              <w:jc w:val="center"/>
              <w:rPr>
                <w:rFonts w:cs="Times New Roman"/>
                <w:sz w:val="24"/>
                <w:szCs w:val="24"/>
              </w:rPr>
            </w:pPr>
            <w:r w:rsidRPr="00A702DC">
              <w:rPr>
                <w:rFonts w:cs="Times New Roman"/>
                <w:sz w:val="24"/>
                <w:szCs w:val="24"/>
              </w:rPr>
              <w:t>2,8</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64</w:t>
            </w:r>
          </w:p>
          <w:p w:rsidR="00A702DC" w:rsidRPr="00A702DC" w:rsidRDefault="00A702DC" w:rsidP="00177456">
            <w:pPr>
              <w:jc w:val="center"/>
              <w:rPr>
                <w:rFonts w:cs="Times New Roman"/>
                <w:sz w:val="24"/>
                <w:szCs w:val="24"/>
              </w:rPr>
            </w:pPr>
            <w:r w:rsidRPr="00A702DC">
              <w:rPr>
                <w:rFonts w:cs="Times New Roman"/>
                <w:sz w:val="24"/>
                <w:szCs w:val="24"/>
              </w:rPr>
              <w:t>2,9</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29,4</w:t>
            </w:r>
          </w:p>
          <w:p w:rsidR="00A702DC" w:rsidRPr="00A702DC" w:rsidRDefault="00A702DC" w:rsidP="00177456">
            <w:pPr>
              <w:jc w:val="center"/>
              <w:rPr>
                <w:rFonts w:cs="Times New Roman"/>
                <w:sz w:val="24"/>
                <w:szCs w:val="24"/>
              </w:rPr>
            </w:pPr>
            <w:r w:rsidRPr="00A702DC">
              <w:rPr>
                <w:rFonts w:cs="Times New Roman"/>
                <w:sz w:val="24"/>
                <w:szCs w:val="24"/>
              </w:rPr>
              <w:t>6,6</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178,4</w:t>
            </w:r>
          </w:p>
          <w:p w:rsidR="00A702DC" w:rsidRPr="00A702DC" w:rsidRDefault="00A702DC" w:rsidP="00177456">
            <w:pPr>
              <w:jc w:val="center"/>
              <w:rPr>
                <w:rFonts w:cs="Times New Roman"/>
                <w:sz w:val="24"/>
                <w:szCs w:val="24"/>
              </w:rPr>
            </w:pPr>
            <w:r w:rsidRPr="00A702DC">
              <w:rPr>
                <w:rFonts w:cs="Times New Roman"/>
                <w:sz w:val="24"/>
                <w:szCs w:val="24"/>
              </w:rPr>
              <w:t>12,3</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vMerge/>
            <w:shd w:val="clear" w:color="auto" w:fill="auto"/>
          </w:tcPr>
          <w:p w:rsidR="00A702DC" w:rsidRPr="00A702DC" w:rsidRDefault="00A702DC" w:rsidP="00177456">
            <w:pPr>
              <w:ind w:left="-109" w:right="-104"/>
              <w:jc w:val="center"/>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r>
      <w:tr w:rsidR="00A702DC" w:rsidRPr="00A702DC" w:rsidTr="00177456">
        <w:trPr>
          <w:trHeight w:val="305"/>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Липа</w:t>
            </w:r>
          </w:p>
        </w:tc>
      </w:tr>
      <w:tr w:rsidR="00A702DC" w:rsidRPr="00A702DC" w:rsidTr="00177456">
        <w:trPr>
          <w:trHeight w:val="79"/>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22</w:t>
            </w:r>
          </w:p>
          <w:p w:rsidR="00A702DC" w:rsidRPr="00A702DC" w:rsidRDefault="00A702DC" w:rsidP="00177456">
            <w:pPr>
              <w:jc w:val="center"/>
              <w:rPr>
                <w:rFonts w:cs="Times New Roman"/>
                <w:sz w:val="24"/>
                <w:szCs w:val="24"/>
              </w:rPr>
            </w:pP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0,4</w:t>
            </w:r>
          </w:p>
        </w:tc>
        <w:tc>
          <w:tcPr>
            <w:tcW w:w="472" w:type="pct"/>
            <w:tcBorders>
              <w:top w:val="nil"/>
            </w:tcBorders>
            <w:shd w:val="clear" w:color="auto" w:fill="auto"/>
            <w:noWrap/>
            <w:vAlign w:val="center"/>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0,3</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0,7</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32"/>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мягколиственному хозяйству</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148</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109</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44,9</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301,9</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4,3</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4,7</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10,1</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19,1</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8,9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32,9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lastRenderedPageBreak/>
              <w:t>Итого по участковому лесничеству</w:t>
            </w:r>
          </w:p>
        </w:tc>
      </w:tr>
      <w:tr w:rsidR="00A702DC" w:rsidRPr="00A702DC" w:rsidTr="00177456">
        <w:trPr>
          <w:trHeight w:val="106"/>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391</w:t>
            </w:r>
          </w:p>
        </w:tc>
        <w:tc>
          <w:tcPr>
            <w:tcW w:w="472"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243</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68,6</w:t>
            </w:r>
          </w:p>
        </w:tc>
        <w:tc>
          <w:tcPr>
            <w:tcW w:w="471"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p>
        </w:tc>
        <w:tc>
          <w:tcPr>
            <w:tcW w:w="403" w:type="pct"/>
            <w:tcBorders>
              <w:bottom w:val="nil"/>
            </w:tcBorders>
            <w:shd w:val="clear" w:color="auto" w:fill="auto"/>
            <w:noWrap/>
            <w:vAlign w:val="center"/>
          </w:tcPr>
          <w:p w:rsidR="00A702DC" w:rsidRPr="00A702DC" w:rsidRDefault="00A702DC" w:rsidP="00177456">
            <w:pPr>
              <w:ind w:left="-124"/>
              <w:jc w:val="center"/>
              <w:rPr>
                <w:rFonts w:cs="Times New Roman"/>
                <w:color w:val="000000"/>
                <w:sz w:val="24"/>
                <w:szCs w:val="24"/>
              </w:rPr>
            </w:pPr>
            <w:r w:rsidRPr="00A702DC">
              <w:rPr>
                <w:rFonts w:cs="Times New Roman"/>
                <w:color w:val="000000"/>
                <w:sz w:val="24"/>
                <w:szCs w:val="24"/>
              </w:rPr>
              <w:t>702,6</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13,3</w:t>
            </w:r>
          </w:p>
        </w:tc>
        <w:tc>
          <w:tcPr>
            <w:tcW w:w="472"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11,6</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19,6</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44,5</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napToGrid w:val="0"/>
                <w:color w:val="000000"/>
                <w:sz w:val="24"/>
                <w:szCs w:val="24"/>
              </w:rPr>
            </w:pPr>
          </w:p>
        </w:tc>
        <w:tc>
          <w:tcPr>
            <w:tcW w:w="472"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11,9</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68,9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rPr>
          <w:trHeight w:val="579"/>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3,2</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5,5</w:t>
            </w:r>
          </w:p>
        </w:tc>
      </w:tr>
      <w:tr w:rsidR="00A702DC" w:rsidRPr="00A702DC" w:rsidTr="00177456">
        <w:trPr>
          <w:trHeight w:val="54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4,4</w:t>
            </w:r>
          </w:p>
        </w:tc>
      </w:tr>
      <w:tr w:rsidR="00A702DC" w:rsidRPr="00A702DC" w:rsidTr="00177456">
        <w:trPr>
          <w:trHeight w:val="553"/>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2,5</w:t>
            </w:r>
          </w:p>
        </w:tc>
      </w:tr>
      <w:tr w:rsidR="00A702DC" w:rsidRPr="00A702DC" w:rsidTr="00177456">
        <w:trPr>
          <w:trHeight w:val="301"/>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Ютазинское участковое лесничество</w:t>
            </w:r>
          </w:p>
        </w:tc>
      </w:tr>
      <w:tr w:rsidR="00A702DC" w:rsidRPr="00A702DC" w:rsidTr="00177456">
        <w:trPr>
          <w:trHeight w:val="27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Хвойные</w:t>
            </w:r>
          </w:p>
        </w:tc>
      </w:tr>
      <w:tr w:rsidR="00A702DC" w:rsidRPr="00A702DC" w:rsidTr="00177456">
        <w:trPr>
          <w:trHeight w:val="267"/>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Сосна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296</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30</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326</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14,6</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16,5</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vAlign w:val="center"/>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r>
      <w:tr w:rsidR="00A702DC" w:rsidRPr="00A702DC" w:rsidTr="00177456">
        <w:trPr>
          <w:trHeight w:val="30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Преобладающая порода - Ель</w:t>
            </w:r>
          </w:p>
        </w:tc>
      </w:tr>
      <w:tr w:rsidR="00A702DC" w:rsidRPr="00A702DC" w:rsidTr="00177456">
        <w:tc>
          <w:tcPr>
            <w:tcW w:w="252" w:type="pct"/>
            <w:vMerge w:val="restart"/>
            <w:vAlign w:val="center"/>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Выявленный фонд</w:t>
            </w:r>
          </w:p>
          <w:p w:rsidR="00A702DC" w:rsidRPr="00A702DC" w:rsidRDefault="00A702DC" w:rsidP="00177456">
            <w:pPr>
              <w:jc w:val="cente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vAlign w:val="center"/>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u w:val="single"/>
              </w:rPr>
            </w:pPr>
          </w:p>
        </w:tc>
        <w:tc>
          <w:tcPr>
            <w:tcW w:w="403"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r>
      <w:tr w:rsidR="00A702DC" w:rsidRPr="00A702DC" w:rsidTr="00177456">
        <w:tc>
          <w:tcPr>
            <w:tcW w:w="252" w:type="pct"/>
            <w:vMerge/>
            <w:vAlign w:val="center"/>
          </w:tcPr>
          <w:p w:rsidR="00A702DC" w:rsidRPr="00A702DC" w:rsidRDefault="00A702DC" w:rsidP="00177456">
            <w:pPr>
              <w:jc w:val="center"/>
              <w:rPr>
                <w:rFonts w:cs="Times New Roman"/>
                <w:sz w:val="24"/>
                <w:szCs w:val="24"/>
              </w:rPr>
            </w:pPr>
          </w:p>
        </w:tc>
        <w:tc>
          <w:tcPr>
            <w:tcW w:w="1199" w:type="pct"/>
            <w:vMerge/>
            <w:vAlign w:val="center"/>
          </w:tcPr>
          <w:p w:rsidR="00A702DC" w:rsidRPr="00A702DC" w:rsidRDefault="00A702DC" w:rsidP="00177456">
            <w:pPr>
              <w:jc w:val="center"/>
              <w:rPr>
                <w:rFonts w:cs="Times New Roman"/>
                <w:sz w:val="24"/>
                <w:szCs w:val="24"/>
              </w:rPr>
            </w:pPr>
          </w:p>
        </w:tc>
        <w:tc>
          <w:tcPr>
            <w:tcW w:w="277" w:type="pct"/>
            <w:tcBorders>
              <w:top w:val="nil"/>
            </w:tcBorders>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1,2</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Срок повторяемости</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 xml:space="preserve">Ежегодный размер </w:t>
            </w:r>
            <w:r w:rsidRPr="00A702DC">
              <w:rPr>
                <w:rFonts w:cs="Times New Roman"/>
                <w:sz w:val="24"/>
                <w:szCs w:val="24"/>
              </w:rPr>
              <w:lastRenderedPageBreak/>
              <w:t>пользования:</w:t>
            </w:r>
          </w:p>
        </w:tc>
        <w:tc>
          <w:tcPr>
            <w:tcW w:w="3549" w:type="pct"/>
            <w:gridSpan w:val="10"/>
            <w:shd w:val="clear" w:color="auto" w:fill="auto"/>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площадь</w:t>
            </w:r>
          </w:p>
        </w:tc>
        <w:tc>
          <w:tcPr>
            <w:tcW w:w="277" w:type="pct"/>
            <w:shd w:val="clear" w:color="auto" w:fill="auto"/>
            <w:vAlign w:val="center"/>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c>
          <w:tcPr>
            <w:tcW w:w="472"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82" w:type="pct"/>
            <w:gridSpan w:val="2"/>
            <w:shd w:val="clear" w:color="auto" w:fill="auto"/>
            <w:noWrap/>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color w:val="000000"/>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выбираемый запас:</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корневой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ликвидный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vAlign w:val="center"/>
          </w:tcPr>
          <w:p w:rsidR="00A702DC" w:rsidRPr="00A702DC" w:rsidRDefault="00A702DC" w:rsidP="00177456">
            <w:pPr>
              <w:jc w:val="center"/>
              <w:rPr>
                <w:rFonts w:cs="Times New Roman"/>
                <w:sz w:val="24"/>
                <w:szCs w:val="24"/>
              </w:rPr>
            </w:pPr>
          </w:p>
        </w:tc>
        <w:tc>
          <w:tcPr>
            <w:tcW w:w="1199"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деловой</w:t>
            </w:r>
          </w:p>
        </w:tc>
        <w:tc>
          <w:tcPr>
            <w:tcW w:w="277" w:type="pct"/>
            <w:shd w:val="clear" w:color="auto" w:fill="auto"/>
            <w:vAlign w:val="center"/>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1"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73"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96" w:type="pct"/>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295"/>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хвойному хозяйству</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6" w:right="-107"/>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341</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30</w:t>
            </w:r>
          </w:p>
        </w:tc>
        <w:tc>
          <w:tcPr>
            <w:tcW w:w="482" w:type="pct"/>
            <w:gridSpan w:val="2"/>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1"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7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96"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u w:val="single"/>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371</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15,8</w:t>
            </w: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17,7</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1,5</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bCs/>
                <w:sz w:val="24"/>
                <w:szCs w:val="24"/>
              </w:rPr>
            </w:pPr>
            <w:r w:rsidRPr="00A702DC">
              <w:rPr>
                <w:rFonts w:cs="Times New Roman"/>
                <w:bCs/>
                <w:sz w:val="24"/>
                <w:szCs w:val="24"/>
              </w:rPr>
              <w:t>Твердолиственные</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Дуб высокоствольный</w:t>
            </w:r>
          </w:p>
        </w:tc>
      </w:tr>
      <w:tr w:rsidR="00A702DC" w:rsidRPr="00A702DC" w:rsidTr="00177456">
        <w:trPr>
          <w:trHeight w:val="1062"/>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tcBorders>
              <w:right w:val="single" w:sz="4" w:space="0" w:color="auto"/>
            </w:tcBorders>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top w:val="single" w:sz="4" w:space="0" w:color="auto"/>
              <w:left w:val="single" w:sz="4" w:space="0" w:color="auto"/>
              <w:right w:val="single" w:sz="4" w:space="0" w:color="auto"/>
            </w:tcBorders>
            <w:shd w:val="clear" w:color="auto" w:fill="auto"/>
          </w:tcPr>
          <w:p w:rsidR="00A702DC" w:rsidRPr="00A702DC" w:rsidRDefault="00A702DC" w:rsidP="00177456">
            <w:pPr>
              <w:ind w:left="-106" w:right="-107"/>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lef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26</w:t>
            </w:r>
          </w:p>
          <w:p w:rsidR="00A702DC" w:rsidRPr="00A702DC" w:rsidRDefault="00A702DC" w:rsidP="00177456">
            <w:pPr>
              <w:jc w:val="center"/>
              <w:rPr>
                <w:rFonts w:cs="Times New Roman"/>
                <w:sz w:val="24"/>
                <w:szCs w:val="24"/>
              </w:rPr>
            </w:pPr>
            <w:r w:rsidRPr="00A702DC">
              <w:rPr>
                <w:rFonts w:cs="Times New Roman"/>
                <w:sz w:val="24"/>
                <w:szCs w:val="24"/>
              </w:rPr>
              <w:t>0,4</w:t>
            </w:r>
          </w:p>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p w:rsidR="00A702DC" w:rsidRPr="00A702DC" w:rsidRDefault="00A702DC" w:rsidP="00177456">
            <w:pPr>
              <w:jc w:val="center"/>
              <w:rPr>
                <w:rFonts w:cs="Times New Roman"/>
                <w:sz w:val="24"/>
                <w:szCs w:val="24"/>
              </w:rPr>
            </w:pPr>
            <w:r w:rsidRPr="00A702DC">
              <w:rPr>
                <w:rFonts w:cs="Times New Roman"/>
                <w:sz w:val="24"/>
                <w:szCs w:val="24"/>
              </w:rPr>
              <w:t>0,4</w:t>
            </w:r>
          </w:p>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tcBorders>
              <w:top w:val="single" w:sz="4" w:space="0" w:color="auto"/>
            </w:tcBorders>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3272" w:type="pct"/>
            <w:gridSpan w:val="9"/>
            <w:shd w:val="clear" w:color="auto" w:fill="auto"/>
            <w:vAlign w:val="center"/>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53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sz w:val="24"/>
                <w:szCs w:val="24"/>
                <w:vertAlign w:val="superscript"/>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54"/>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lastRenderedPageBreak/>
              <w:t>Преобладающая порода - Дуб низкоствольный</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A702DC" w:rsidP="00177456">
            <w:pPr>
              <w:ind w:left="-99" w:right="-119"/>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3</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0,1</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p>
          <w:p w:rsidR="00A702DC" w:rsidRPr="00A702DC" w:rsidRDefault="00A702DC" w:rsidP="00177456">
            <w:pPr>
              <w:jc w:val="center"/>
              <w:rPr>
                <w:rFonts w:cs="Times New Roman"/>
                <w:sz w:val="24"/>
                <w:szCs w:val="24"/>
              </w:rPr>
            </w:pP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3</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0,1</w:t>
            </w:r>
          </w:p>
        </w:tc>
      </w:tr>
      <w:tr w:rsidR="00A702DC" w:rsidRPr="00A702DC" w:rsidTr="00177456">
        <w:trPr>
          <w:trHeight w:val="85"/>
        </w:trPr>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right="-107"/>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240" w:lineRule="atLeast"/>
              <w:jc w:val="center"/>
              <w:rPr>
                <w:rFonts w:cs="Times New Roman"/>
                <w:sz w:val="24"/>
                <w:szCs w:val="24"/>
              </w:rPr>
            </w:pPr>
          </w:p>
        </w:tc>
        <w:tc>
          <w:tcPr>
            <w:tcW w:w="472"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Клен</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vertAlign w:val="superscript"/>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w:t>
            </w:r>
          </w:p>
          <w:p w:rsidR="00A702DC" w:rsidRPr="00A702DC" w:rsidRDefault="00A702DC" w:rsidP="00177456">
            <w:pPr>
              <w:jc w:val="center"/>
              <w:rPr>
                <w:rFonts w:cs="Times New Roman"/>
                <w:sz w:val="24"/>
                <w:szCs w:val="24"/>
              </w:rPr>
            </w:pPr>
            <w:r w:rsidRPr="00A702DC">
              <w:rPr>
                <w:rFonts w:cs="Times New Roman"/>
                <w:sz w:val="24"/>
                <w:szCs w:val="24"/>
              </w:rPr>
              <w:t>-</w:t>
            </w:r>
          </w:p>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9</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0,3</w:t>
            </w:r>
          </w:p>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11</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0,3</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99" w:right="-119"/>
              <w:jc w:val="center"/>
              <w:rPr>
                <w:rFonts w:cs="Times New Roman"/>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spacing w:line="240" w:lineRule="atLeast"/>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99" w:right="-119"/>
              <w:jc w:val="center"/>
              <w:rPr>
                <w:rFonts w:cs="Times New Roman"/>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349"/>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Итого по твердолиственному хозяйству</w:t>
            </w:r>
          </w:p>
        </w:tc>
      </w:tr>
      <w:tr w:rsidR="00A702DC" w:rsidRPr="00A702DC" w:rsidTr="00177456">
        <w:trPr>
          <w:trHeight w:val="701"/>
        </w:trPr>
        <w:tc>
          <w:tcPr>
            <w:tcW w:w="252" w:type="pc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га</w:t>
            </w:r>
          </w:p>
          <w:p w:rsidR="00A702DC" w:rsidRPr="00A702DC" w:rsidRDefault="00A702DC" w:rsidP="00177456">
            <w:pPr>
              <w:ind w:left="-106" w:right="-107"/>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31</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0,5</w:t>
            </w:r>
          </w:p>
          <w:p w:rsidR="00A702DC" w:rsidRPr="00A702DC" w:rsidRDefault="00A702DC" w:rsidP="00177456">
            <w:pPr>
              <w:spacing w:line="240" w:lineRule="atLeast"/>
              <w:jc w:val="center"/>
              <w:rPr>
                <w:rFonts w:cs="Times New Roman"/>
                <w:sz w:val="24"/>
                <w:szCs w:val="24"/>
              </w:rPr>
            </w:pPr>
          </w:p>
        </w:tc>
        <w:tc>
          <w:tcPr>
            <w:tcW w:w="472"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9</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0,3</w:t>
            </w:r>
          </w:p>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spacing w:line="240" w:lineRule="atLeast"/>
              <w:jc w:val="center"/>
              <w:rPr>
                <w:rFonts w:cs="Times New Roman"/>
                <w:sz w:val="24"/>
                <w:szCs w:val="24"/>
              </w:rPr>
            </w:pPr>
            <w:r w:rsidRPr="00A702DC">
              <w:rPr>
                <w:rFonts w:cs="Times New Roman"/>
                <w:sz w:val="24"/>
                <w:szCs w:val="24"/>
              </w:rPr>
              <w:t>40</w:t>
            </w:r>
          </w:p>
          <w:p w:rsidR="00A702DC" w:rsidRPr="00A702DC" w:rsidRDefault="00A702DC" w:rsidP="00177456">
            <w:pPr>
              <w:spacing w:line="240" w:lineRule="atLeast"/>
              <w:jc w:val="center"/>
              <w:rPr>
                <w:rFonts w:cs="Times New Roman"/>
                <w:sz w:val="24"/>
                <w:szCs w:val="24"/>
              </w:rPr>
            </w:pPr>
            <w:r w:rsidRPr="00A702DC">
              <w:rPr>
                <w:rFonts w:cs="Times New Roman"/>
                <w:sz w:val="24"/>
                <w:szCs w:val="24"/>
              </w:rPr>
              <w:t>0,8</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spacing w:line="360" w:lineRule="auto"/>
              <w:jc w:val="center"/>
              <w:rPr>
                <w:rFonts w:cs="Times New Roman"/>
                <w:sz w:val="24"/>
                <w:szCs w:val="24"/>
              </w:rPr>
            </w:pPr>
          </w:p>
        </w:tc>
        <w:tc>
          <w:tcPr>
            <w:tcW w:w="472" w:type="pct"/>
            <w:shd w:val="clear" w:color="auto" w:fill="auto"/>
            <w:noWrap/>
          </w:tcPr>
          <w:p w:rsidR="00A702DC" w:rsidRPr="00A702DC" w:rsidRDefault="00A702DC" w:rsidP="00177456">
            <w:pPr>
              <w:spacing w:line="240" w:lineRule="atLeast"/>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rPr>
          <w:trHeight w:val="297"/>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6" w:right="-107"/>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3</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6" w:right="-107"/>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tcPr>
          <w:p w:rsidR="00A702DC" w:rsidRPr="00A702DC" w:rsidRDefault="00A702DC" w:rsidP="00177456">
            <w:pPr>
              <w:jc w:val="center"/>
              <w:rPr>
                <w:rFonts w:cs="Times New Roman"/>
                <w:color w:val="000000"/>
                <w:sz w:val="24"/>
                <w:szCs w:val="24"/>
              </w:rPr>
            </w:pPr>
          </w:p>
        </w:tc>
      </w:tr>
      <w:tr w:rsidR="00A702DC" w:rsidRPr="00A702DC" w:rsidTr="00177456">
        <w:trPr>
          <w:trHeight w:val="57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r>
      <w:tr w:rsidR="00A702DC" w:rsidRPr="00A702DC" w:rsidTr="00177456">
        <w:trPr>
          <w:trHeight w:val="53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21"/>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6" w:right="-107"/>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260"/>
        </w:trPr>
        <w:tc>
          <w:tcPr>
            <w:tcW w:w="5000" w:type="pct"/>
            <w:gridSpan w:val="12"/>
            <w:vAlign w:val="center"/>
          </w:tcPr>
          <w:p w:rsidR="00A702DC" w:rsidRPr="00A702DC" w:rsidRDefault="00A702DC" w:rsidP="00177456">
            <w:pPr>
              <w:jc w:val="center"/>
              <w:rPr>
                <w:rFonts w:cs="Times New Roman"/>
                <w:bCs/>
                <w:sz w:val="24"/>
                <w:szCs w:val="24"/>
              </w:rPr>
            </w:pPr>
            <w:r w:rsidRPr="00A702DC">
              <w:rPr>
                <w:rFonts w:cs="Times New Roman"/>
                <w:bCs/>
                <w:sz w:val="24"/>
                <w:szCs w:val="24"/>
              </w:rPr>
              <w:t>Мягколиственные</w:t>
            </w:r>
          </w:p>
        </w:tc>
      </w:tr>
      <w:tr w:rsidR="00A702DC" w:rsidRPr="00A702DC" w:rsidTr="00177456">
        <w:trPr>
          <w:trHeight w:val="260"/>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Береза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21</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22,8</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48,8</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tcBorders>
              <w:top w:val="nil"/>
            </w:tcBorders>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0,6</w:t>
            </w: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0,2</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3,6</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4,4</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0,8</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r>
      <w:tr w:rsidR="00A702DC" w:rsidRPr="00A702DC" w:rsidTr="00177456">
        <w:trPr>
          <w:trHeight w:val="307"/>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Осина</w:t>
            </w:r>
          </w:p>
        </w:tc>
      </w:tr>
      <w:tr w:rsidR="00A702DC" w:rsidRPr="00A702DC" w:rsidTr="00177456">
        <w:tc>
          <w:tcPr>
            <w:tcW w:w="252" w:type="pct"/>
            <w:vMerge w:val="restart"/>
          </w:tcPr>
          <w:p w:rsidR="00A702DC" w:rsidRPr="00A702DC" w:rsidRDefault="00A702DC" w:rsidP="00177456">
            <w:pPr>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Выявленный фонд</w:t>
            </w:r>
          </w:p>
          <w:p w:rsidR="00A702DC" w:rsidRPr="00A702DC" w:rsidRDefault="00A702DC" w:rsidP="00177456">
            <w:pPr>
              <w:rPr>
                <w:rFonts w:cs="Times New Roman"/>
                <w:sz w:val="24"/>
                <w:szCs w:val="24"/>
              </w:rPr>
            </w:pPr>
            <w:r w:rsidRPr="00A702DC">
              <w:rPr>
                <w:rFonts w:cs="Times New Roman"/>
                <w:sz w:val="24"/>
                <w:szCs w:val="24"/>
              </w:rPr>
              <w:t>по лесоводственным требованиям</w:t>
            </w:r>
          </w:p>
        </w:tc>
        <w:tc>
          <w:tcPr>
            <w:tcW w:w="277" w:type="pct"/>
            <w:vMerge w:val="restart"/>
            <w:shd w:val="clear" w:color="auto" w:fill="auto"/>
          </w:tcPr>
          <w:p w:rsidR="00A702DC" w:rsidRPr="00A702DC" w:rsidRDefault="00A702DC" w:rsidP="00177456">
            <w:pPr>
              <w:ind w:left="-109" w:right="-104"/>
              <w:jc w:val="center"/>
              <w:rPr>
                <w:rFonts w:cs="Times New Roman"/>
                <w:sz w:val="24"/>
                <w:szCs w:val="24"/>
                <w:u w:val="single"/>
              </w:rPr>
            </w:pPr>
            <w:r w:rsidRPr="00A702DC">
              <w:rPr>
                <w:rFonts w:cs="Times New Roman"/>
                <w:sz w:val="24"/>
                <w:szCs w:val="24"/>
                <w:u w:val="single"/>
              </w:rPr>
              <w:t>га</w:t>
            </w:r>
          </w:p>
          <w:p w:rsidR="00A702DC" w:rsidRPr="00A702DC" w:rsidRDefault="00A702DC" w:rsidP="00177456">
            <w:pPr>
              <w:ind w:left="-109" w:right="-104"/>
              <w:jc w:val="center"/>
              <w:rPr>
                <w:rFonts w:cs="Times New Roman"/>
                <w:sz w:val="24"/>
                <w:szCs w:val="24"/>
                <w:u w:val="single"/>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111</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49</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18,7</w:t>
            </w:r>
          </w:p>
          <w:p w:rsidR="00A702DC" w:rsidRPr="00A702DC" w:rsidRDefault="00A702DC" w:rsidP="00177456">
            <w:pPr>
              <w:jc w:val="center"/>
              <w:rPr>
                <w:rFonts w:cs="Times New Roman"/>
                <w:sz w:val="24"/>
                <w:szCs w:val="24"/>
              </w:rPr>
            </w:pP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178,7</w:t>
            </w:r>
          </w:p>
        </w:tc>
      </w:tr>
      <w:tr w:rsidR="00A702DC" w:rsidRPr="00A702DC" w:rsidTr="00177456">
        <w:tc>
          <w:tcPr>
            <w:tcW w:w="252" w:type="pct"/>
            <w:vMerge/>
          </w:tcPr>
          <w:p w:rsidR="00A702DC" w:rsidRPr="00A702DC" w:rsidRDefault="00A702DC" w:rsidP="00177456">
            <w:pPr>
              <w:jc w:val="center"/>
              <w:rPr>
                <w:rFonts w:cs="Times New Roman"/>
                <w:sz w:val="24"/>
                <w:szCs w:val="24"/>
              </w:rPr>
            </w:pPr>
          </w:p>
        </w:tc>
        <w:tc>
          <w:tcPr>
            <w:tcW w:w="1199" w:type="pct"/>
            <w:vMerge/>
          </w:tcPr>
          <w:p w:rsidR="00A702DC" w:rsidRPr="00A702DC" w:rsidRDefault="00A702DC" w:rsidP="00177456">
            <w:pPr>
              <w:rPr>
                <w:rFonts w:cs="Times New Roman"/>
                <w:sz w:val="24"/>
                <w:szCs w:val="24"/>
              </w:rPr>
            </w:pPr>
          </w:p>
        </w:tc>
        <w:tc>
          <w:tcPr>
            <w:tcW w:w="277" w:type="pct"/>
            <w:vMerge/>
            <w:shd w:val="clear" w:color="auto" w:fill="auto"/>
          </w:tcPr>
          <w:p w:rsidR="00A702DC" w:rsidRPr="00A702DC" w:rsidRDefault="00A702DC" w:rsidP="00177456">
            <w:pPr>
              <w:ind w:left="-109" w:right="-104"/>
              <w:jc w:val="center"/>
              <w:rPr>
                <w:rFonts w:cs="Times New Roman"/>
                <w:sz w:val="24"/>
                <w:szCs w:val="24"/>
              </w:rPr>
            </w:pPr>
          </w:p>
        </w:tc>
        <w:tc>
          <w:tcPr>
            <w:tcW w:w="475" w:type="pct"/>
            <w:gridSpan w:val="2"/>
            <w:tcBorders>
              <w:top w:val="nil"/>
            </w:tcBorders>
            <w:shd w:val="clear" w:color="auto" w:fill="auto"/>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4,0</w:t>
            </w:r>
          </w:p>
        </w:tc>
        <w:tc>
          <w:tcPr>
            <w:tcW w:w="472"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2,2</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5,2</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r w:rsidRPr="00A702DC">
              <w:rPr>
                <w:rFonts w:cs="Times New Roman"/>
                <w:sz w:val="24"/>
                <w:szCs w:val="24"/>
              </w:rPr>
              <w:t>11,4</w:t>
            </w: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20</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r>
      <w:tr w:rsidR="00A702DC" w:rsidRPr="00A702DC" w:rsidTr="00177456">
        <w:trPr>
          <w:trHeight w:val="305"/>
        </w:trPr>
        <w:tc>
          <w:tcPr>
            <w:tcW w:w="5000" w:type="pct"/>
            <w:gridSpan w:val="12"/>
          </w:tcPr>
          <w:p w:rsidR="00A702DC" w:rsidRPr="00A702DC" w:rsidRDefault="00A702DC" w:rsidP="00177456">
            <w:pPr>
              <w:spacing w:line="240" w:lineRule="atLeast"/>
              <w:jc w:val="center"/>
              <w:rPr>
                <w:rFonts w:cs="Times New Roman"/>
                <w:sz w:val="24"/>
                <w:szCs w:val="24"/>
              </w:rPr>
            </w:pPr>
            <w:r w:rsidRPr="00A702DC">
              <w:rPr>
                <w:rFonts w:cs="Times New Roman"/>
                <w:bCs/>
                <w:sz w:val="24"/>
                <w:szCs w:val="24"/>
              </w:rPr>
              <w:t>Преобладающая порода - Липа</w:t>
            </w:r>
          </w:p>
        </w:tc>
      </w:tr>
      <w:tr w:rsidR="00A702DC" w:rsidRPr="00A702DC" w:rsidTr="00177456">
        <w:trPr>
          <w:trHeight w:val="79"/>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lastRenderedPageBreak/>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38</w:t>
            </w:r>
          </w:p>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2,5</w:t>
            </w:r>
          </w:p>
          <w:p w:rsidR="00A702DC" w:rsidRPr="00A702DC" w:rsidRDefault="00A702DC" w:rsidP="00177456">
            <w:pPr>
              <w:jc w:val="center"/>
              <w:rPr>
                <w:rFonts w:cs="Times New Roman"/>
                <w:sz w:val="24"/>
                <w:szCs w:val="24"/>
              </w:rPr>
            </w:pPr>
            <w:r w:rsidRPr="00A702DC">
              <w:rPr>
                <w:rFonts w:cs="Times New Roman"/>
                <w:sz w:val="24"/>
                <w:szCs w:val="24"/>
              </w:rPr>
              <w:t>0,7</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45,5</w:t>
            </w:r>
          </w:p>
          <w:p w:rsidR="00A702DC" w:rsidRPr="00A702DC" w:rsidRDefault="00A702DC" w:rsidP="00177456">
            <w:pPr>
              <w:jc w:val="center"/>
              <w:rPr>
                <w:rFonts w:cs="Times New Roman"/>
                <w:sz w:val="24"/>
                <w:szCs w:val="24"/>
              </w:rPr>
            </w:pPr>
            <w:r w:rsidRPr="00A702DC">
              <w:rPr>
                <w:rFonts w:cs="Times New Roman"/>
                <w:sz w:val="24"/>
                <w:szCs w:val="24"/>
              </w:rPr>
              <w:t>1,9</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spacing w:line="360" w:lineRule="auto"/>
              <w:jc w:val="center"/>
              <w:rPr>
                <w:rFonts w:cs="Times New Roman"/>
                <w:sz w:val="24"/>
                <w:szCs w:val="24"/>
              </w:rPr>
            </w:pPr>
          </w:p>
        </w:tc>
        <w:tc>
          <w:tcPr>
            <w:tcW w:w="472" w:type="pct"/>
            <w:tcBorders>
              <w:top w:val="nil"/>
            </w:tcBorders>
            <w:shd w:val="clear" w:color="auto" w:fill="auto"/>
            <w:noWrap/>
            <w:vAlign w:val="center"/>
          </w:tcPr>
          <w:p w:rsidR="00A702DC" w:rsidRPr="00A702DC" w:rsidRDefault="00A702DC" w:rsidP="00177456">
            <w:pPr>
              <w:spacing w:line="360" w:lineRule="auto"/>
              <w:jc w:val="center"/>
              <w:rPr>
                <w:rFonts w:cs="Times New Roman"/>
                <w:sz w:val="24"/>
                <w:szCs w:val="24"/>
              </w:rPr>
            </w:pP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spacing w:line="360" w:lineRule="auto"/>
              <w:jc w:val="center"/>
              <w:rPr>
                <w:rFonts w:cs="Times New Roman"/>
                <w:sz w:val="24"/>
                <w:szCs w:val="24"/>
              </w:rPr>
            </w:pP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w:t>
            </w:r>
          </w:p>
        </w:tc>
      </w:tr>
      <w:tr w:rsidR="00A702DC" w:rsidRPr="00A702DC" w:rsidTr="00177456">
        <w:trPr>
          <w:trHeight w:val="432"/>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мягколиственному хозяйству</w:t>
            </w:r>
          </w:p>
        </w:tc>
      </w:tr>
      <w:tr w:rsidR="00A702DC" w:rsidRPr="00A702DC" w:rsidTr="00177456">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170</w:t>
            </w:r>
          </w:p>
        </w:tc>
        <w:tc>
          <w:tcPr>
            <w:tcW w:w="472"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59</w:t>
            </w:r>
          </w:p>
        </w:tc>
        <w:tc>
          <w:tcPr>
            <w:tcW w:w="482" w:type="pct"/>
            <w:gridSpan w:val="2"/>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44</w:t>
            </w:r>
          </w:p>
        </w:tc>
        <w:tc>
          <w:tcPr>
            <w:tcW w:w="471"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bottom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273</w:t>
            </w:r>
          </w:p>
          <w:p w:rsidR="00A702DC" w:rsidRPr="00A702DC" w:rsidRDefault="00A702DC" w:rsidP="00177456">
            <w:pPr>
              <w:jc w:val="center"/>
              <w:rPr>
                <w:rFonts w:cs="Times New Roman"/>
                <w:sz w:val="24"/>
                <w:szCs w:val="24"/>
              </w:rPr>
            </w:pPr>
            <w:r w:rsidRPr="00A702DC">
              <w:rPr>
                <w:rFonts w:cs="Times New Roman"/>
                <w:sz w:val="24"/>
                <w:szCs w:val="24"/>
              </w:rPr>
              <w:t>17,7</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tcPr>
          <w:p w:rsidR="00A702DC" w:rsidRPr="00A702DC" w:rsidRDefault="00A702DC" w:rsidP="00177456">
            <w:pPr>
              <w:jc w:val="center"/>
              <w:rPr>
                <w:rFonts w:cs="Times New Roman"/>
                <w:sz w:val="24"/>
                <w:szCs w:val="24"/>
              </w:rPr>
            </w:pPr>
            <w:r w:rsidRPr="00A702DC">
              <w:rPr>
                <w:rFonts w:cs="Times New Roman"/>
                <w:sz w:val="24"/>
                <w:szCs w:val="24"/>
              </w:rPr>
              <w:t>5,6</w:t>
            </w:r>
          </w:p>
        </w:tc>
        <w:tc>
          <w:tcPr>
            <w:tcW w:w="472" w:type="pct"/>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2,6</w:t>
            </w:r>
          </w:p>
        </w:tc>
        <w:tc>
          <w:tcPr>
            <w:tcW w:w="482" w:type="pct"/>
            <w:gridSpan w:val="2"/>
            <w:tcBorders>
              <w:top w:val="nil"/>
            </w:tcBorders>
            <w:shd w:val="clear" w:color="auto" w:fill="auto"/>
            <w:noWrap/>
          </w:tcPr>
          <w:p w:rsidR="00A702DC" w:rsidRPr="00A702DC" w:rsidRDefault="00A702DC" w:rsidP="00177456">
            <w:pPr>
              <w:jc w:val="center"/>
              <w:rPr>
                <w:rFonts w:cs="Times New Roman"/>
                <w:sz w:val="24"/>
                <w:szCs w:val="24"/>
              </w:rPr>
            </w:pPr>
            <w:r w:rsidRPr="00A702DC">
              <w:rPr>
                <w:rFonts w:cs="Times New Roman"/>
                <w:sz w:val="24"/>
                <w:szCs w:val="24"/>
              </w:rPr>
              <w:t>9,5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tcPr>
          <w:p w:rsidR="00A702DC" w:rsidRPr="00A702DC" w:rsidRDefault="00A702DC" w:rsidP="00177456">
            <w:pPr>
              <w:jc w:val="center"/>
              <w:rPr>
                <w:rFonts w:cs="Times New Roman"/>
                <w:sz w:val="24"/>
                <w:szCs w:val="24"/>
                <w:u w:val="single"/>
              </w:rPr>
            </w:pP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tcPr>
          <w:p w:rsidR="00A702DC" w:rsidRPr="00A702DC" w:rsidRDefault="00A702DC" w:rsidP="00177456">
            <w:pPr>
              <w:jc w:val="center"/>
              <w:rPr>
                <w:rFonts w:cs="Times New Roman"/>
                <w:sz w:val="24"/>
                <w:szCs w:val="24"/>
              </w:rPr>
            </w:pPr>
          </w:p>
        </w:tc>
        <w:tc>
          <w:tcPr>
            <w:tcW w:w="472" w:type="pct"/>
            <w:shd w:val="clear" w:color="auto" w:fill="auto"/>
            <w:noWrap/>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5</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31,5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2,6</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1,9</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0,1</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r>
      <w:tr w:rsidR="00A702DC" w:rsidRPr="00A702DC" w:rsidTr="00177456">
        <w:trPr>
          <w:trHeight w:val="454"/>
        </w:trPr>
        <w:tc>
          <w:tcPr>
            <w:tcW w:w="5000" w:type="pct"/>
            <w:gridSpan w:val="12"/>
            <w:vAlign w:val="center"/>
          </w:tcPr>
          <w:p w:rsidR="00A702DC" w:rsidRPr="00A702DC" w:rsidRDefault="00A702DC" w:rsidP="00177456">
            <w:pPr>
              <w:keepNext/>
              <w:jc w:val="center"/>
              <w:rPr>
                <w:rFonts w:cs="Times New Roman"/>
                <w:bCs/>
                <w:sz w:val="24"/>
                <w:szCs w:val="24"/>
              </w:rPr>
            </w:pPr>
            <w:r w:rsidRPr="00A702DC">
              <w:rPr>
                <w:rFonts w:cs="Times New Roman"/>
                <w:bCs/>
                <w:sz w:val="24"/>
                <w:szCs w:val="24"/>
              </w:rPr>
              <w:t>Итого по участковому лесничеству</w:t>
            </w:r>
          </w:p>
        </w:tc>
      </w:tr>
      <w:tr w:rsidR="00A702DC" w:rsidRPr="00A702DC" w:rsidTr="00177456">
        <w:trPr>
          <w:trHeight w:val="106"/>
        </w:trPr>
        <w:tc>
          <w:tcPr>
            <w:tcW w:w="252" w:type="pct"/>
            <w:vMerge w:val="restart"/>
          </w:tcPr>
          <w:p w:rsidR="00A702DC" w:rsidRPr="00A702DC" w:rsidRDefault="00A702DC" w:rsidP="00177456">
            <w:pPr>
              <w:keepNext/>
              <w:jc w:val="center"/>
              <w:rPr>
                <w:rFonts w:cs="Times New Roman"/>
                <w:sz w:val="24"/>
                <w:szCs w:val="24"/>
              </w:rPr>
            </w:pPr>
            <w:r w:rsidRPr="00A702DC">
              <w:rPr>
                <w:rFonts w:cs="Times New Roman"/>
                <w:sz w:val="24"/>
                <w:szCs w:val="24"/>
              </w:rPr>
              <w:t>1.</w:t>
            </w:r>
          </w:p>
        </w:tc>
        <w:tc>
          <w:tcPr>
            <w:tcW w:w="1199" w:type="pct"/>
            <w:vMerge w:val="restar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Выявленный фонд</w:t>
            </w:r>
          </w:p>
          <w:p w:rsidR="00A702DC" w:rsidRPr="00A702DC" w:rsidRDefault="00A702DC" w:rsidP="00177456">
            <w:pPr>
              <w:keepNext/>
              <w:rPr>
                <w:rFonts w:cs="Times New Roman"/>
                <w:sz w:val="24"/>
                <w:szCs w:val="24"/>
              </w:rPr>
            </w:pPr>
            <w:r w:rsidRPr="00A702DC">
              <w:rPr>
                <w:rFonts w:cs="Times New Roman"/>
                <w:sz w:val="24"/>
                <w:szCs w:val="24"/>
              </w:rPr>
              <w:t>по лесоводственным требованиям</w:t>
            </w:r>
          </w:p>
        </w:tc>
        <w:tc>
          <w:tcPr>
            <w:tcW w:w="277" w:type="pct"/>
            <w:tcBorders>
              <w:bottom w:val="nil"/>
            </w:tcBorders>
            <w:shd w:val="clear" w:color="auto" w:fill="auto"/>
          </w:tcPr>
          <w:p w:rsidR="00A702DC" w:rsidRPr="00A702DC" w:rsidRDefault="00816D2C" w:rsidP="00177456">
            <w:pPr>
              <w:keepNext/>
              <w:ind w:left="-109" w:right="-104"/>
              <w:jc w:val="center"/>
              <w:rPr>
                <w:rFonts w:cs="Times New Roman"/>
                <w:sz w:val="24"/>
                <w:szCs w:val="24"/>
                <w:u w:val="single"/>
              </w:rPr>
            </w:pPr>
            <w:r w:rsidRPr="00A702DC">
              <w:rPr>
                <w:rFonts w:cs="Times New Roman"/>
                <w:sz w:val="24"/>
                <w:szCs w:val="24"/>
                <w:u w:val="single"/>
              </w:rPr>
              <w:t>Г</w:t>
            </w:r>
            <w:r w:rsidR="00A702DC" w:rsidRPr="00A702DC">
              <w:rPr>
                <w:rFonts w:cs="Times New Roman"/>
                <w:sz w:val="24"/>
                <w:szCs w:val="24"/>
                <w:u w:val="single"/>
              </w:rPr>
              <w:t>а</w:t>
            </w:r>
          </w:p>
        </w:tc>
        <w:tc>
          <w:tcPr>
            <w:tcW w:w="475" w:type="pct"/>
            <w:gridSpan w:val="2"/>
            <w:tcBorders>
              <w:bottom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542</w:t>
            </w:r>
          </w:p>
        </w:tc>
        <w:tc>
          <w:tcPr>
            <w:tcW w:w="472"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98</w:t>
            </w:r>
          </w:p>
        </w:tc>
        <w:tc>
          <w:tcPr>
            <w:tcW w:w="482" w:type="pct"/>
            <w:gridSpan w:val="2"/>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44</w:t>
            </w:r>
          </w:p>
        </w:tc>
        <w:tc>
          <w:tcPr>
            <w:tcW w:w="471"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73"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rPr>
            </w:pPr>
          </w:p>
        </w:tc>
        <w:tc>
          <w:tcPr>
            <w:tcW w:w="496" w:type="pct"/>
            <w:tcBorders>
              <w:bottom w:val="nil"/>
            </w:tcBorders>
            <w:shd w:val="clear" w:color="auto" w:fill="auto"/>
            <w:noWrap/>
            <w:vAlign w:val="center"/>
          </w:tcPr>
          <w:p w:rsidR="00A702DC" w:rsidRPr="00A702DC" w:rsidRDefault="00A702DC" w:rsidP="00177456">
            <w:pPr>
              <w:jc w:val="center"/>
              <w:rPr>
                <w:rFonts w:cs="Times New Roman"/>
                <w:color w:val="000000"/>
                <w:sz w:val="24"/>
                <w:szCs w:val="24"/>
                <w:u w:val="single"/>
              </w:rPr>
            </w:pPr>
          </w:p>
        </w:tc>
        <w:tc>
          <w:tcPr>
            <w:tcW w:w="403" w:type="pct"/>
            <w:tcBorders>
              <w:bottom w:val="nil"/>
            </w:tcBorders>
            <w:shd w:val="clear" w:color="auto" w:fill="auto"/>
            <w:noWrap/>
            <w:vAlign w:val="center"/>
          </w:tcPr>
          <w:p w:rsidR="00A702DC" w:rsidRPr="00A702DC" w:rsidRDefault="00A702DC" w:rsidP="00177456">
            <w:pPr>
              <w:ind w:left="-124"/>
              <w:jc w:val="center"/>
              <w:rPr>
                <w:rFonts w:cs="Times New Roman"/>
                <w:color w:val="000000"/>
                <w:sz w:val="24"/>
                <w:szCs w:val="24"/>
              </w:rPr>
            </w:pPr>
            <w:r w:rsidRPr="00A702DC">
              <w:rPr>
                <w:rFonts w:cs="Times New Roman"/>
                <w:color w:val="000000"/>
                <w:sz w:val="24"/>
                <w:szCs w:val="24"/>
              </w:rPr>
              <w:t>684</w:t>
            </w:r>
          </w:p>
        </w:tc>
      </w:tr>
      <w:tr w:rsidR="00A702DC" w:rsidRPr="00A702DC" w:rsidTr="00177456">
        <w:tc>
          <w:tcPr>
            <w:tcW w:w="252" w:type="pct"/>
            <w:vMerge/>
          </w:tcPr>
          <w:p w:rsidR="00A702DC" w:rsidRPr="00A702DC" w:rsidRDefault="00A702DC" w:rsidP="00177456">
            <w:pPr>
              <w:keepNext/>
              <w:jc w:val="center"/>
              <w:rPr>
                <w:rFonts w:cs="Times New Roman"/>
                <w:sz w:val="24"/>
                <w:szCs w:val="24"/>
              </w:rPr>
            </w:pPr>
          </w:p>
        </w:tc>
        <w:tc>
          <w:tcPr>
            <w:tcW w:w="1199" w:type="pct"/>
            <w:vMerge/>
          </w:tcPr>
          <w:p w:rsidR="00A702DC" w:rsidRPr="00A702DC" w:rsidRDefault="00A702DC" w:rsidP="00177456">
            <w:pPr>
              <w:keepNext/>
              <w:rPr>
                <w:rFonts w:cs="Times New Roman"/>
                <w:sz w:val="24"/>
                <w:szCs w:val="24"/>
              </w:rPr>
            </w:pPr>
          </w:p>
        </w:tc>
        <w:tc>
          <w:tcPr>
            <w:tcW w:w="277" w:type="pct"/>
            <w:tcBorders>
              <w:top w:val="nil"/>
            </w:tcBorders>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тыс.м</w:t>
            </w:r>
            <w:r w:rsidRPr="00A702DC">
              <w:rPr>
                <w:rFonts w:cs="Times New Roman"/>
                <w:sz w:val="24"/>
                <w:szCs w:val="24"/>
                <w:vertAlign w:val="superscript"/>
              </w:rPr>
              <w:t>3</w:t>
            </w:r>
          </w:p>
        </w:tc>
        <w:tc>
          <w:tcPr>
            <w:tcW w:w="475" w:type="pct"/>
            <w:gridSpan w:val="2"/>
            <w:tcBorders>
              <w:top w:val="nil"/>
            </w:tcBorders>
            <w:shd w:val="clear" w:color="auto" w:fill="auto"/>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21,9</w:t>
            </w:r>
          </w:p>
        </w:tc>
        <w:tc>
          <w:tcPr>
            <w:tcW w:w="472"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4,8</w:t>
            </w:r>
          </w:p>
        </w:tc>
        <w:tc>
          <w:tcPr>
            <w:tcW w:w="482" w:type="pct"/>
            <w:gridSpan w:val="2"/>
            <w:tcBorders>
              <w:top w:val="nil"/>
            </w:tcBorders>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9,5</w:t>
            </w:r>
          </w:p>
        </w:tc>
        <w:tc>
          <w:tcPr>
            <w:tcW w:w="471"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73"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96" w:type="pct"/>
            <w:tcBorders>
              <w:top w:val="nil"/>
            </w:tcBorders>
            <w:shd w:val="clear" w:color="auto" w:fill="auto"/>
            <w:noWrap/>
            <w:vAlign w:val="center"/>
          </w:tcPr>
          <w:p w:rsidR="00A702DC" w:rsidRPr="00A702DC" w:rsidRDefault="00A702DC" w:rsidP="00177456">
            <w:pPr>
              <w:jc w:val="center"/>
              <w:rPr>
                <w:rFonts w:cs="Times New Roman"/>
                <w:sz w:val="24"/>
                <w:szCs w:val="24"/>
              </w:rPr>
            </w:pPr>
          </w:p>
        </w:tc>
        <w:tc>
          <w:tcPr>
            <w:tcW w:w="403" w:type="pct"/>
            <w:tcBorders>
              <w:top w:val="nil"/>
            </w:tcBorders>
            <w:shd w:val="clear" w:color="auto" w:fill="auto"/>
            <w:noWrap/>
            <w:vAlign w:val="center"/>
          </w:tcPr>
          <w:p w:rsidR="00A702DC" w:rsidRPr="00A702DC" w:rsidRDefault="00A702DC" w:rsidP="00177456">
            <w:pPr>
              <w:jc w:val="center"/>
              <w:rPr>
                <w:rFonts w:cs="Times New Roman"/>
                <w:color w:val="000000"/>
                <w:sz w:val="24"/>
                <w:szCs w:val="24"/>
              </w:rPr>
            </w:pPr>
            <w:r w:rsidRPr="00A702DC">
              <w:rPr>
                <w:rFonts w:cs="Times New Roman"/>
                <w:color w:val="000000"/>
                <w:sz w:val="24"/>
                <w:szCs w:val="24"/>
              </w:rPr>
              <w:t>36,2</w:t>
            </w:r>
          </w:p>
        </w:tc>
      </w:tr>
      <w:tr w:rsidR="00A702DC" w:rsidRPr="00A702DC" w:rsidTr="00177456">
        <w:tc>
          <w:tcPr>
            <w:tcW w:w="252" w:type="pct"/>
          </w:tcPr>
          <w:p w:rsidR="00A702DC" w:rsidRPr="00A702DC" w:rsidRDefault="00A702DC" w:rsidP="00177456">
            <w:pPr>
              <w:keepNext/>
              <w:jc w:val="center"/>
              <w:rPr>
                <w:rFonts w:cs="Times New Roman"/>
                <w:sz w:val="24"/>
                <w:szCs w:val="24"/>
              </w:rPr>
            </w:pPr>
            <w:r w:rsidRPr="00A702DC">
              <w:rPr>
                <w:rFonts w:cs="Times New Roman"/>
                <w:sz w:val="24"/>
                <w:szCs w:val="24"/>
              </w:rPr>
              <w:t>2.</w:t>
            </w:r>
          </w:p>
        </w:tc>
        <w:tc>
          <w:tcPr>
            <w:tcW w:w="1199" w:type="pct"/>
            <w:shd w:val="clear" w:color="auto" w:fill="auto"/>
            <w:noWrap/>
          </w:tcPr>
          <w:p w:rsidR="00A702DC" w:rsidRPr="00A702DC" w:rsidRDefault="00A702DC" w:rsidP="00177456">
            <w:pPr>
              <w:keepNext/>
              <w:rPr>
                <w:rFonts w:cs="Times New Roman"/>
                <w:sz w:val="24"/>
                <w:szCs w:val="24"/>
              </w:rPr>
            </w:pPr>
            <w:r w:rsidRPr="00A702DC">
              <w:rPr>
                <w:rFonts w:cs="Times New Roman"/>
                <w:sz w:val="24"/>
                <w:szCs w:val="24"/>
              </w:rPr>
              <w:t>Срок повторяемости</w:t>
            </w:r>
          </w:p>
        </w:tc>
        <w:tc>
          <w:tcPr>
            <w:tcW w:w="277" w:type="pct"/>
            <w:shd w:val="clear" w:color="auto" w:fill="auto"/>
          </w:tcPr>
          <w:p w:rsidR="00A702DC" w:rsidRPr="00A702DC" w:rsidRDefault="00A702DC" w:rsidP="00177456">
            <w:pPr>
              <w:keepNext/>
              <w:ind w:left="-109" w:right="-104"/>
              <w:jc w:val="center"/>
              <w:rPr>
                <w:rFonts w:cs="Times New Roman"/>
                <w:sz w:val="24"/>
                <w:szCs w:val="24"/>
              </w:rPr>
            </w:pPr>
            <w:r w:rsidRPr="00A702DC">
              <w:rPr>
                <w:rFonts w:cs="Times New Roman"/>
                <w:sz w:val="24"/>
                <w:szCs w:val="24"/>
              </w:rPr>
              <w:t>лет</w:t>
            </w:r>
          </w:p>
        </w:tc>
        <w:tc>
          <w:tcPr>
            <w:tcW w:w="475" w:type="pct"/>
            <w:gridSpan w:val="2"/>
            <w:shd w:val="clear" w:color="auto" w:fill="auto"/>
            <w:vAlign w:val="center"/>
          </w:tcPr>
          <w:p w:rsidR="00A702DC" w:rsidRPr="00A702DC" w:rsidRDefault="00A702DC" w:rsidP="00177456">
            <w:pPr>
              <w:jc w:val="center"/>
              <w:rPr>
                <w:rFonts w:cs="Times New Roman"/>
                <w:snapToGrid w:val="0"/>
                <w:color w:val="000000"/>
                <w:sz w:val="24"/>
                <w:szCs w:val="24"/>
              </w:rPr>
            </w:pPr>
          </w:p>
        </w:tc>
        <w:tc>
          <w:tcPr>
            <w:tcW w:w="472"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napToGrid w:val="0"/>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r w:rsidRPr="00A702DC">
              <w:rPr>
                <w:rFonts w:cs="Times New Roman"/>
                <w:sz w:val="24"/>
                <w:szCs w:val="24"/>
              </w:rPr>
              <w:t>3.</w:t>
            </w: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Ежегодный размер пользования:</w:t>
            </w:r>
          </w:p>
        </w:tc>
        <w:tc>
          <w:tcPr>
            <w:tcW w:w="3549" w:type="pct"/>
            <w:gridSpan w:val="10"/>
            <w:shd w:val="clear" w:color="auto" w:fill="auto"/>
          </w:tcPr>
          <w:p w:rsidR="00A702DC" w:rsidRPr="00A702DC" w:rsidRDefault="00A702DC" w:rsidP="00177456">
            <w:pPr>
              <w:jc w:val="center"/>
              <w:rPr>
                <w:rFonts w:cs="Times New Roman"/>
                <w:color w:val="000000"/>
                <w:sz w:val="24"/>
                <w:szCs w:val="24"/>
              </w:rPr>
            </w:pP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площадь</w:t>
            </w:r>
          </w:p>
        </w:tc>
        <w:tc>
          <w:tcPr>
            <w:tcW w:w="277" w:type="pct"/>
            <w:shd w:val="clear" w:color="auto" w:fill="auto"/>
          </w:tcPr>
          <w:p w:rsidR="00A702DC" w:rsidRPr="00A702DC" w:rsidRDefault="00816D2C" w:rsidP="00177456">
            <w:pPr>
              <w:ind w:left="-109" w:right="-104"/>
              <w:jc w:val="center"/>
              <w:rPr>
                <w:rFonts w:cs="Times New Roman"/>
                <w:sz w:val="24"/>
                <w:szCs w:val="24"/>
              </w:rPr>
            </w:pPr>
            <w:r w:rsidRPr="00A702DC">
              <w:rPr>
                <w:rFonts w:cs="Times New Roman"/>
                <w:sz w:val="24"/>
                <w:szCs w:val="24"/>
              </w:rPr>
              <w:t>Г</w:t>
            </w:r>
            <w:r w:rsidR="00A702DC" w:rsidRPr="00A702DC">
              <w:rPr>
                <w:rFonts w:cs="Times New Roman"/>
                <w:sz w:val="24"/>
                <w:szCs w:val="24"/>
              </w:rPr>
              <w:t>а</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54</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9,5</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70,5</w:t>
            </w:r>
          </w:p>
        </w:tc>
      </w:tr>
      <w:tr w:rsidR="00A702DC" w:rsidRPr="00A702DC" w:rsidTr="00177456">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выбираемый запас:</w:t>
            </w:r>
          </w:p>
        </w:tc>
        <w:tc>
          <w:tcPr>
            <w:tcW w:w="277" w:type="pct"/>
            <w:shd w:val="clear" w:color="auto" w:fill="auto"/>
          </w:tcPr>
          <w:p w:rsidR="00A702DC" w:rsidRPr="00A702DC" w:rsidRDefault="00A702DC" w:rsidP="00177456">
            <w:pPr>
              <w:ind w:left="-109" w:right="-104"/>
              <w:jc w:val="center"/>
              <w:rPr>
                <w:rFonts w:cs="Times New Roman"/>
                <w:sz w:val="24"/>
                <w:szCs w:val="24"/>
              </w:rPr>
            </w:pPr>
          </w:p>
        </w:tc>
        <w:tc>
          <w:tcPr>
            <w:tcW w:w="475" w:type="pct"/>
            <w:gridSpan w:val="2"/>
            <w:shd w:val="clear" w:color="auto" w:fill="auto"/>
            <w:vAlign w:val="center"/>
          </w:tcPr>
          <w:p w:rsidR="00A702DC" w:rsidRPr="00A702DC" w:rsidRDefault="00A702DC" w:rsidP="00177456">
            <w:pPr>
              <w:jc w:val="center"/>
              <w:rPr>
                <w:rFonts w:cs="Times New Roman"/>
                <w:sz w:val="24"/>
                <w:szCs w:val="24"/>
              </w:rPr>
            </w:pPr>
          </w:p>
        </w:tc>
        <w:tc>
          <w:tcPr>
            <w:tcW w:w="472" w:type="pct"/>
            <w:shd w:val="clear" w:color="auto" w:fill="auto"/>
            <w:noWrap/>
            <w:vAlign w:val="center"/>
          </w:tcPr>
          <w:p w:rsidR="00A702DC" w:rsidRPr="00A702DC" w:rsidRDefault="00A702DC" w:rsidP="00177456">
            <w:pPr>
              <w:jc w:val="center"/>
              <w:rPr>
                <w:rFonts w:cs="Times New Roman"/>
                <w:sz w:val="24"/>
                <w:szCs w:val="24"/>
              </w:rPr>
            </w:pP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p>
        </w:tc>
      </w:tr>
      <w:tr w:rsidR="00A702DC" w:rsidRPr="00A702DC" w:rsidTr="00177456">
        <w:trPr>
          <w:trHeight w:val="579"/>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корневой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2,2</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0,3</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1,8</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4,3</w:t>
            </w:r>
          </w:p>
        </w:tc>
      </w:tr>
      <w:tr w:rsidR="00A702DC" w:rsidRPr="00A702DC" w:rsidTr="00177456">
        <w:trPr>
          <w:trHeight w:val="545"/>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ликвидный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1,7</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1,4</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3,3</w:t>
            </w:r>
          </w:p>
        </w:tc>
      </w:tr>
      <w:tr w:rsidR="00A702DC" w:rsidRPr="00C50ED7" w:rsidTr="00177456">
        <w:trPr>
          <w:trHeight w:val="553"/>
        </w:trPr>
        <w:tc>
          <w:tcPr>
            <w:tcW w:w="252" w:type="pct"/>
          </w:tcPr>
          <w:p w:rsidR="00A702DC" w:rsidRPr="00A702DC" w:rsidRDefault="00A702DC" w:rsidP="00177456">
            <w:pPr>
              <w:jc w:val="center"/>
              <w:rPr>
                <w:rFonts w:cs="Times New Roman"/>
                <w:sz w:val="24"/>
                <w:szCs w:val="24"/>
              </w:rPr>
            </w:pPr>
          </w:p>
        </w:tc>
        <w:tc>
          <w:tcPr>
            <w:tcW w:w="1199" w:type="pct"/>
            <w:shd w:val="clear" w:color="auto" w:fill="auto"/>
            <w:noWrap/>
          </w:tcPr>
          <w:p w:rsidR="00A702DC" w:rsidRPr="00A702DC" w:rsidRDefault="00A702DC" w:rsidP="00177456">
            <w:pPr>
              <w:rPr>
                <w:rFonts w:cs="Times New Roman"/>
                <w:sz w:val="24"/>
                <w:szCs w:val="24"/>
              </w:rPr>
            </w:pPr>
            <w:r w:rsidRPr="00A702DC">
              <w:rPr>
                <w:rFonts w:cs="Times New Roman"/>
                <w:sz w:val="24"/>
                <w:szCs w:val="24"/>
              </w:rPr>
              <w:t>деловой</w:t>
            </w:r>
          </w:p>
        </w:tc>
        <w:tc>
          <w:tcPr>
            <w:tcW w:w="277" w:type="pct"/>
            <w:shd w:val="clear" w:color="auto" w:fill="auto"/>
          </w:tcPr>
          <w:p w:rsidR="00A702DC" w:rsidRPr="00A702DC" w:rsidRDefault="00A702DC" w:rsidP="00177456">
            <w:pPr>
              <w:ind w:left="-109" w:right="-104"/>
              <w:jc w:val="center"/>
              <w:rPr>
                <w:rFonts w:cs="Times New Roman"/>
                <w:sz w:val="24"/>
                <w:szCs w:val="24"/>
              </w:rPr>
            </w:pPr>
            <w:r w:rsidRPr="00A702DC">
              <w:rPr>
                <w:rFonts w:cs="Times New Roman"/>
                <w:sz w:val="24"/>
                <w:szCs w:val="24"/>
              </w:rPr>
              <w:t>тыс. м</w:t>
            </w:r>
            <w:r w:rsidRPr="00A702DC">
              <w:rPr>
                <w:rFonts w:cs="Times New Roman"/>
                <w:sz w:val="24"/>
                <w:szCs w:val="24"/>
                <w:vertAlign w:val="superscript"/>
              </w:rPr>
              <w:t>3</w:t>
            </w:r>
          </w:p>
        </w:tc>
        <w:tc>
          <w:tcPr>
            <w:tcW w:w="475" w:type="pct"/>
            <w:gridSpan w:val="2"/>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472" w:type="pct"/>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0,2</w:t>
            </w:r>
          </w:p>
        </w:tc>
        <w:tc>
          <w:tcPr>
            <w:tcW w:w="482" w:type="pct"/>
            <w:gridSpan w:val="2"/>
            <w:shd w:val="clear" w:color="auto" w:fill="auto"/>
            <w:noWrap/>
            <w:vAlign w:val="center"/>
          </w:tcPr>
          <w:p w:rsidR="00A702DC" w:rsidRPr="00A702DC" w:rsidRDefault="00A702DC" w:rsidP="00177456">
            <w:pPr>
              <w:jc w:val="center"/>
              <w:rPr>
                <w:rFonts w:cs="Times New Roman"/>
                <w:sz w:val="24"/>
                <w:szCs w:val="24"/>
              </w:rPr>
            </w:pPr>
            <w:r w:rsidRPr="00A702DC">
              <w:rPr>
                <w:rFonts w:cs="Times New Roman"/>
                <w:sz w:val="24"/>
                <w:szCs w:val="24"/>
              </w:rPr>
              <w:t>0,6</w:t>
            </w:r>
          </w:p>
        </w:tc>
        <w:tc>
          <w:tcPr>
            <w:tcW w:w="471" w:type="pct"/>
            <w:shd w:val="clear" w:color="auto" w:fill="auto"/>
            <w:noWrap/>
            <w:vAlign w:val="center"/>
          </w:tcPr>
          <w:p w:rsidR="00A702DC" w:rsidRPr="00A702DC" w:rsidRDefault="00A702DC" w:rsidP="00177456">
            <w:pPr>
              <w:jc w:val="center"/>
              <w:rPr>
                <w:rFonts w:cs="Times New Roman"/>
                <w:sz w:val="24"/>
                <w:szCs w:val="24"/>
              </w:rPr>
            </w:pPr>
          </w:p>
        </w:tc>
        <w:tc>
          <w:tcPr>
            <w:tcW w:w="473" w:type="pct"/>
            <w:shd w:val="clear" w:color="auto" w:fill="auto"/>
            <w:noWrap/>
            <w:vAlign w:val="center"/>
          </w:tcPr>
          <w:p w:rsidR="00A702DC" w:rsidRPr="00A702DC" w:rsidRDefault="00A702DC" w:rsidP="00177456">
            <w:pPr>
              <w:jc w:val="center"/>
              <w:rPr>
                <w:rFonts w:cs="Times New Roman"/>
                <w:sz w:val="24"/>
                <w:szCs w:val="24"/>
              </w:rPr>
            </w:pPr>
          </w:p>
        </w:tc>
        <w:tc>
          <w:tcPr>
            <w:tcW w:w="496" w:type="pct"/>
            <w:shd w:val="clear" w:color="auto" w:fill="auto"/>
            <w:noWrap/>
            <w:vAlign w:val="center"/>
          </w:tcPr>
          <w:p w:rsidR="00A702DC" w:rsidRPr="00A702DC" w:rsidRDefault="00A702DC" w:rsidP="00177456">
            <w:pPr>
              <w:jc w:val="center"/>
              <w:rPr>
                <w:rFonts w:cs="Times New Roman"/>
                <w:sz w:val="24"/>
                <w:szCs w:val="24"/>
              </w:rPr>
            </w:pPr>
          </w:p>
        </w:tc>
        <w:tc>
          <w:tcPr>
            <w:tcW w:w="403" w:type="pct"/>
            <w:shd w:val="clear" w:color="auto" w:fill="auto"/>
            <w:noWrap/>
            <w:vAlign w:val="center"/>
          </w:tcPr>
          <w:p w:rsidR="00A702DC" w:rsidRPr="00090206" w:rsidRDefault="00A702DC" w:rsidP="00177456">
            <w:pPr>
              <w:jc w:val="center"/>
              <w:rPr>
                <w:rFonts w:cs="Times New Roman"/>
                <w:sz w:val="24"/>
                <w:szCs w:val="24"/>
              </w:rPr>
            </w:pPr>
            <w:r w:rsidRPr="00A702DC">
              <w:rPr>
                <w:rFonts w:cs="Times New Roman"/>
                <w:sz w:val="24"/>
                <w:szCs w:val="24"/>
              </w:rPr>
              <w:t>1,9</w:t>
            </w:r>
          </w:p>
        </w:tc>
      </w:tr>
    </w:tbl>
    <w:p w:rsidR="004813DC" w:rsidRDefault="004813DC" w:rsidP="003414C1">
      <w:pPr>
        <w:tabs>
          <w:tab w:val="left" w:pos="0"/>
        </w:tabs>
        <w:ind w:firstLine="709"/>
        <w:jc w:val="both"/>
        <w:rPr>
          <w:rFonts w:cs="Times New Roman"/>
          <w:szCs w:val="24"/>
          <w:lang w:eastAsia="en-US"/>
        </w:rPr>
      </w:pPr>
    </w:p>
    <w:p w:rsidR="004478C4" w:rsidRPr="00450851" w:rsidRDefault="00450851" w:rsidP="001B7ECC">
      <w:pPr>
        <w:pStyle w:val="ac"/>
      </w:pPr>
      <w:bookmarkStart w:id="6" w:name="_Toc21017912"/>
      <w:r w:rsidRPr="00816D2C">
        <w:t xml:space="preserve">подраздел 2.1.3 </w:t>
      </w:r>
      <w:bookmarkEnd w:id="6"/>
      <w:r w:rsidRPr="003414C1">
        <w:t>изложить в следующей редакции:</w:t>
      </w:r>
    </w:p>
    <w:p w:rsidR="00B00E0A" w:rsidRDefault="00B00E0A" w:rsidP="00B00E0A">
      <w:pPr>
        <w:spacing w:line="276" w:lineRule="auto"/>
        <w:ind w:firstLine="709"/>
        <w:jc w:val="center"/>
        <w:rPr>
          <w:rFonts w:cs="Times New Roman"/>
          <w:szCs w:val="28"/>
        </w:rPr>
      </w:pPr>
      <w:r w:rsidRPr="00B00E0A">
        <w:rPr>
          <w:rFonts w:cs="Times New Roman"/>
          <w:szCs w:val="28"/>
        </w:rPr>
        <w:t>«</w:t>
      </w:r>
      <w:r w:rsidRPr="00706160">
        <w:rPr>
          <w:rFonts w:cs="Times New Roman"/>
          <w:b/>
          <w:szCs w:val="28"/>
        </w:rPr>
        <w:t>2.1.3. Расчетная лесосека (ежегодный допустимый объем изъятия древесины) при всех видах рубок</w:t>
      </w:r>
    </w:p>
    <w:p w:rsidR="00B00E0A" w:rsidRDefault="00B00E0A" w:rsidP="00F50448">
      <w:pPr>
        <w:spacing w:line="276" w:lineRule="auto"/>
        <w:ind w:firstLine="709"/>
        <w:jc w:val="both"/>
        <w:rPr>
          <w:rFonts w:cs="Times New Roman"/>
          <w:szCs w:val="28"/>
        </w:rPr>
      </w:pPr>
    </w:p>
    <w:p w:rsidR="00F50448" w:rsidRPr="00F50448" w:rsidRDefault="00F50448" w:rsidP="00F50448">
      <w:pPr>
        <w:spacing w:line="276" w:lineRule="auto"/>
        <w:ind w:firstLine="709"/>
        <w:jc w:val="both"/>
        <w:rPr>
          <w:rFonts w:cs="Times New Roman"/>
          <w:szCs w:val="28"/>
        </w:rPr>
      </w:pPr>
      <w:r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3414C1" w:rsidP="00F50448">
      <w:pPr>
        <w:spacing w:line="276" w:lineRule="auto"/>
        <w:ind w:firstLine="709"/>
        <w:jc w:val="both"/>
        <w:rPr>
          <w:rFonts w:cs="Times New Roman"/>
          <w:szCs w:val="28"/>
        </w:rPr>
      </w:pPr>
      <w:r w:rsidRPr="003414C1">
        <w:rPr>
          <w:rFonts w:cs="Times New Roman"/>
          <w:szCs w:val="28"/>
        </w:rPr>
        <w:t xml:space="preserve">Ежегодный размер пользования по всем видам рубок составляет </w:t>
      </w:r>
      <w:r>
        <w:rPr>
          <w:rFonts w:cs="Times New Roman"/>
          <w:szCs w:val="28"/>
        </w:rPr>
        <w:t xml:space="preserve">          </w:t>
      </w:r>
      <w:r w:rsidR="00B00E0A">
        <w:rPr>
          <w:rFonts w:cs="Times New Roman"/>
          <w:szCs w:val="28"/>
        </w:rPr>
        <w:t>52,62</w:t>
      </w:r>
      <w:r w:rsidRPr="003414C1">
        <w:rPr>
          <w:rFonts w:cs="Times New Roman"/>
          <w:szCs w:val="28"/>
        </w:rPr>
        <w:t xml:space="preserve"> тыс.</w:t>
      </w:r>
      <w:r>
        <w:rPr>
          <w:rFonts w:cs="Times New Roman"/>
          <w:szCs w:val="28"/>
        </w:rPr>
        <w:t xml:space="preserve"> </w:t>
      </w:r>
      <w:r w:rsidRPr="003414C1">
        <w:rPr>
          <w:rFonts w:cs="Times New Roman"/>
          <w:szCs w:val="28"/>
        </w:rPr>
        <w:t xml:space="preserve">м³ ликвидной древесины. На долю рубок спелых и перестойных лесных насаждений приходится </w:t>
      </w:r>
      <w:r w:rsidR="00B00E0A">
        <w:rPr>
          <w:rFonts w:cs="Times New Roman"/>
          <w:szCs w:val="28"/>
        </w:rPr>
        <w:t>57,2</w:t>
      </w:r>
      <w:r>
        <w:rPr>
          <w:rFonts w:cs="Times New Roman"/>
          <w:szCs w:val="28"/>
        </w:rPr>
        <w:t xml:space="preserve"> </w:t>
      </w:r>
      <w:r w:rsidRPr="003414C1">
        <w:rPr>
          <w:rFonts w:cs="Times New Roman"/>
          <w:szCs w:val="28"/>
        </w:rPr>
        <w:t>%, рубок лесных</w:t>
      </w:r>
      <w:r w:rsidR="00B00E0A">
        <w:rPr>
          <w:rFonts w:cs="Times New Roman"/>
          <w:szCs w:val="28"/>
        </w:rPr>
        <w:t xml:space="preserve"> насаждений при уходе за лесами -</w:t>
      </w:r>
      <w:r w:rsidRPr="003414C1">
        <w:rPr>
          <w:rFonts w:cs="Times New Roman"/>
          <w:szCs w:val="28"/>
        </w:rPr>
        <w:t xml:space="preserve"> 4</w:t>
      </w:r>
      <w:r w:rsidR="00B00E0A">
        <w:rPr>
          <w:rFonts w:cs="Times New Roman"/>
          <w:szCs w:val="28"/>
        </w:rPr>
        <w:t>2</w:t>
      </w:r>
      <w:r w:rsidRPr="003414C1">
        <w:rPr>
          <w:rFonts w:cs="Times New Roman"/>
          <w:szCs w:val="28"/>
        </w:rPr>
        <w:t xml:space="preserve">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4813DC">
          <w:type w:val="nextColumn"/>
          <w:pgSz w:w="11906" w:h="16838" w:code="9"/>
          <w:pgMar w:top="1134" w:right="850" w:bottom="1134" w:left="1701"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15812" w:type="dxa"/>
        <w:tblInd w:w="-459" w:type="dxa"/>
        <w:tblLook w:val="04A0" w:firstRow="1" w:lastRow="0" w:firstColumn="1" w:lastColumn="0" w:noHBand="0" w:noVBand="1"/>
      </w:tblPr>
      <w:tblGrid>
        <w:gridCol w:w="2140"/>
        <w:gridCol w:w="874"/>
        <w:gridCol w:w="929"/>
        <w:gridCol w:w="739"/>
        <w:gridCol w:w="913"/>
        <w:gridCol w:w="995"/>
        <w:gridCol w:w="744"/>
        <w:gridCol w:w="913"/>
        <w:gridCol w:w="1013"/>
        <w:gridCol w:w="778"/>
        <w:gridCol w:w="794"/>
        <w:gridCol w:w="1069"/>
        <w:gridCol w:w="801"/>
        <w:gridCol w:w="893"/>
        <w:gridCol w:w="1147"/>
        <w:gridCol w:w="1070"/>
      </w:tblGrid>
      <w:tr w:rsidR="00A702DC" w:rsidRPr="00A702DC" w:rsidTr="00177456">
        <w:trPr>
          <w:trHeight w:val="336"/>
          <w:tblHeader/>
        </w:trPr>
        <w:tc>
          <w:tcPr>
            <w:tcW w:w="2140" w:type="dxa"/>
            <w:vMerge w:val="restart"/>
            <w:tcBorders>
              <w:top w:val="single" w:sz="4" w:space="0" w:color="auto"/>
              <w:left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Хозяйства</w:t>
            </w:r>
          </w:p>
        </w:tc>
        <w:tc>
          <w:tcPr>
            <w:tcW w:w="1367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Ежегодный допустимый объем изъятия древесины</w:t>
            </w:r>
          </w:p>
        </w:tc>
      </w:tr>
      <w:tr w:rsidR="00A702DC" w:rsidRPr="00A702DC" w:rsidTr="00177456">
        <w:trPr>
          <w:trHeight w:val="2990"/>
          <w:tblHeader/>
        </w:trPr>
        <w:tc>
          <w:tcPr>
            <w:tcW w:w="2140" w:type="dxa"/>
            <w:vMerge/>
            <w:tcBorders>
              <w:left w:val="single" w:sz="4" w:space="0" w:color="auto"/>
              <w:bottom w:val="nil"/>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p>
        </w:tc>
        <w:tc>
          <w:tcPr>
            <w:tcW w:w="25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при рубке спелых и перестойных лесных насаждений</w:t>
            </w:r>
          </w:p>
        </w:tc>
        <w:tc>
          <w:tcPr>
            <w:tcW w:w="26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при рубке лесных насаждений при уходе за лесами</w:t>
            </w: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при рубке поврежденных и погибших лесных насаждений</w:t>
            </w:r>
          </w:p>
        </w:tc>
        <w:tc>
          <w:tcPr>
            <w:tcW w:w="26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всего</w:t>
            </w:r>
          </w:p>
        </w:tc>
      </w:tr>
      <w:tr w:rsidR="00A702DC" w:rsidRPr="00A702DC" w:rsidTr="00177456">
        <w:trPr>
          <w:trHeight w:val="283"/>
          <w:tblHeader/>
        </w:trPr>
        <w:tc>
          <w:tcPr>
            <w:tcW w:w="2140" w:type="dxa"/>
            <w:vMerge/>
            <w:tcBorders>
              <w:left w:val="single" w:sz="4" w:space="0" w:color="auto"/>
              <w:right w:val="single" w:sz="4" w:space="0" w:color="auto"/>
            </w:tcBorders>
            <w:vAlign w:val="center"/>
            <w:hideMark/>
          </w:tcPr>
          <w:p w:rsidR="00A702DC" w:rsidRPr="00A702DC" w:rsidRDefault="00A702DC" w:rsidP="00177456">
            <w:pPr>
              <w:jc w:val="center"/>
              <w:rPr>
                <w:rFonts w:eastAsia="Times New Roman" w:cs="Times New Roman"/>
                <w:sz w:val="24"/>
                <w:szCs w:val="24"/>
              </w:rPr>
            </w:pP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пло-щадь</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запас</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пло-щадь</w:t>
            </w:r>
          </w:p>
        </w:tc>
        <w:tc>
          <w:tcPr>
            <w:tcW w:w="1739" w:type="dxa"/>
            <w:gridSpan w:val="2"/>
            <w:tcBorders>
              <w:top w:val="single" w:sz="4" w:space="0" w:color="auto"/>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запас</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пло-щадь</w:t>
            </w:r>
          </w:p>
        </w:tc>
        <w:tc>
          <w:tcPr>
            <w:tcW w:w="1791" w:type="dxa"/>
            <w:gridSpan w:val="2"/>
            <w:tcBorders>
              <w:top w:val="single" w:sz="4" w:space="0" w:color="auto"/>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запас</w:t>
            </w:r>
          </w:p>
        </w:tc>
        <w:tc>
          <w:tcPr>
            <w:tcW w:w="794" w:type="dxa"/>
            <w:vMerge w:val="restart"/>
            <w:tcBorders>
              <w:top w:val="nil"/>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пло-щадь</w:t>
            </w:r>
          </w:p>
        </w:tc>
        <w:tc>
          <w:tcPr>
            <w:tcW w:w="1870" w:type="dxa"/>
            <w:gridSpan w:val="2"/>
            <w:tcBorders>
              <w:top w:val="single" w:sz="4" w:space="0" w:color="auto"/>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запас</w:t>
            </w:r>
          </w:p>
        </w:tc>
        <w:tc>
          <w:tcPr>
            <w:tcW w:w="893" w:type="dxa"/>
            <w:vMerge w:val="restart"/>
            <w:tcBorders>
              <w:top w:val="nil"/>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пло-щадь</w:t>
            </w:r>
          </w:p>
        </w:tc>
        <w:tc>
          <w:tcPr>
            <w:tcW w:w="2217" w:type="dxa"/>
            <w:gridSpan w:val="2"/>
            <w:tcBorders>
              <w:top w:val="single" w:sz="4" w:space="0" w:color="auto"/>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запас</w:t>
            </w:r>
          </w:p>
        </w:tc>
      </w:tr>
      <w:tr w:rsidR="00A702DC" w:rsidRPr="00A702DC" w:rsidTr="00177456">
        <w:trPr>
          <w:trHeight w:val="510"/>
          <w:tblHeader/>
        </w:trPr>
        <w:tc>
          <w:tcPr>
            <w:tcW w:w="2140" w:type="dxa"/>
            <w:vMerge/>
            <w:tcBorders>
              <w:left w:val="single" w:sz="4" w:space="0" w:color="auto"/>
              <w:bottom w:val="single" w:sz="4" w:space="0" w:color="auto"/>
              <w:right w:val="single" w:sz="4" w:space="0" w:color="auto"/>
            </w:tcBorders>
            <w:vAlign w:val="center"/>
            <w:hideMark/>
          </w:tcPr>
          <w:p w:rsidR="00A702DC" w:rsidRPr="00A702DC" w:rsidRDefault="00A702DC" w:rsidP="00177456">
            <w:pPr>
              <w:jc w:val="center"/>
              <w:rPr>
                <w:rFonts w:eastAsia="Times New Roman" w:cs="Times New Roman"/>
                <w:sz w:val="24"/>
                <w:szCs w:val="24"/>
              </w:rPr>
            </w:pPr>
          </w:p>
        </w:tc>
        <w:tc>
          <w:tcPr>
            <w:tcW w:w="874" w:type="dxa"/>
            <w:vMerge/>
            <w:tcBorders>
              <w:top w:val="nil"/>
              <w:left w:val="single" w:sz="4" w:space="0" w:color="auto"/>
              <w:bottom w:val="single" w:sz="4" w:space="0" w:color="auto"/>
              <w:right w:val="single" w:sz="4" w:space="0" w:color="auto"/>
            </w:tcBorders>
            <w:vAlign w:val="center"/>
            <w:hideMark/>
          </w:tcPr>
          <w:p w:rsidR="00A702DC" w:rsidRPr="00A702DC" w:rsidRDefault="00A702DC" w:rsidP="00177456">
            <w:pPr>
              <w:jc w:val="center"/>
              <w:rPr>
                <w:rFonts w:eastAsia="Times New Roman" w:cs="Times New Roman"/>
                <w:sz w:val="24"/>
                <w:szCs w:val="24"/>
              </w:rPr>
            </w:pPr>
          </w:p>
        </w:tc>
        <w:tc>
          <w:tcPr>
            <w:tcW w:w="92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ликви-дный</w:t>
            </w:r>
          </w:p>
        </w:tc>
        <w:tc>
          <w:tcPr>
            <w:tcW w:w="73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дел-овой</w:t>
            </w:r>
          </w:p>
        </w:tc>
        <w:tc>
          <w:tcPr>
            <w:tcW w:w="913" w:type="dxa"/>
            <w:vMerge/>
            <w:tcBorders>
              <w:top w:val="nil"/>
              <w:left w:val="single" w:sz="4" w:space="0" w:color="auto"/>
              <w:bottom w:val="single" w:sz="4" w:space="0" w:color="auto"/>
              <w:right w:val="single" w:sz="4" w:space="0" w:color="auto"/>
            </w:tcBorders>
            <w:vAlign w:val="center"/>
            <w:hideMark/>
          </w:tcPr>
          <w:p w:rsidR="00A702DC" w:rsidRPr="00A702DC" w:rsidRDefault="00A702DC" w:rsidP="00177456">
            <w:pPr>
              <w:jc w:val="center"/>
              <w:rPr>
                <w:rFonts w:eastAsia="Times New Roman" w:cs="Times New Roman"/>
                <w:sz w:val="24"/>
                <w:szCs w:val="24"/>
              </w:rPr>
            </w:pPr>
          </w:p>
        </w:tc>
        <w:tc>
          <w:tcPr>
            <w:tcW w:w="995"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ликви-дный</w:t>
            </w:r>
          </w:p>
        </w:tc>
        <w:tc>
          <w:tcPr>
            <w:tcW w:w="74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дел-овой</w:t>
            </w:r>
          </w:p>
        </w:tc>
        <w:tc>
          <w:tcPr>
            <w:tcW w:w="913" w:type="dxa"/>
            <w:vMerge/>
            <w:tcBorders>
              <w:top w:val="nil"/>
              <w:left w:val="single" w:sz="4" w:space="0" w:color="auto"/>
              <w:bottom w:val="single" w:sz="4" w:space="0" w:color="auto"/>
              <w:right w:val="single" w:sz="4" w:space="0" w:color="auto"/>
            </w:tcBorders>
            <w:vAlign w:val="center"/>
            <w:hideMark/>
          </w:tcPr>
          <w:p w:rsidR="00A702DC" w:rsidRPr="00A702DC" w:rsidRDefault="00A702DC" w:rsidP="00177456">
            <w:pPr>
              <w:jc w:val="center"/>
              <w:rPr>
                <w:rFonts w:eastAsia="Times New Roman" w:cs="Times New Roman"/>
                <w:sz w:val="24"/>
                <w:szCs w:val="24"/>
              </w:rPr>
            </w:pPr>
          </w:p>
        </w:tc>
        <w:tc>
          <w:tcPr>
            <w:tcW w:w="1013"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ликви-дный</w:t>
            </w:r>
          </w:p>
        </w:tc>
        <w:tc>
          <w:tcPr>
            <w:tcW w:w="778"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дело-вой</w:t>
            </w:r>
          </w:p>
        </w:tc>
        <w:tc>
          <w:tcPr>
            <w:tcW w:w="794" w:type="dxa"/>
            <w:vMerge/>
            <w:tcBorders>
              <w:top w:val="nil"/>
              <w:left w:val="single" w:sz="4" w:space="0" w:color="auto"/>
              <w:bottom w:val="single" w:sz="4" w:space="0" w:color="auto"/>
              <w:right w:val="single" w:sz="4" w:space="0" w:color="auto"/>
            </w:tcBorders>
            <w:vAlign w:val="center"/>
            <w:hideMark/>
          </w:tcPr>
          <w:p w:rsidR="00A702DC" w:rsidRPr="00A702DC" w:rsidRDefault="00A702DC" w:rsidP="00177456">
            <w:pPr>
              <w:jc w:val="center"/>
              <w:rPr>
                <w:rFonts w:eastAsia="Times New Roman" w:cs="Times New Roman"/>
                <w:sz w:val="24"/>
                <w:szCs w:val="24"/>
              </w:rPr>
            </w:pPr>
          </w:p>
        </w:tc>
        <w:tc>
          <w:tcPr>
            <w:tcW w:w="106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ликвид-ный</w:t>
            </w:r>
          </w:p>
        </w:tc>
        <w:tc>
          <w:tcPr>
            <w:tcW w:w="801"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дело-вой</w:t>
            </w:r>
          </w:p>
        </w:tc>
        <w:tc>
          <w:tcPr>
            <w:tcW w:w="893" w:type="dxa"/>
            <w:vMerge/>
            <w:tcBorders>
              <w:top w:val="nil"/>
              <w:left w:val="single" w:sz="4" w:space="0" w:color="auto"/>
              <w:bottom w:val="single" w:sz="4" w:space="0" w:color="auto"/>
              <w:right w:val="single" w:sz="4" w:space="0" w:color="auto"/>
            </w:tcBorders>
            <w:vAlign w:val="center"/>
            <w:hideMark/>
          </w:tcPr>
          <w:p w:rsidR="00A702DC" w:rsidRPr="00A702DC" w:rsidRDefault="00A702DC" w:rsidP="00177456">
            <w:pPr>
              <w:jc w:val="center"/>
              <w:rPr>
                <w:rFonts w:eastAsia="Times New Roman" w:cs="Times New Roman"/>
                <w:sz w:val="24"/>
                <w:szCs w:val="24"/>
              </w:rPr>
            </w:pPr>
          </w:p>
        </w:tc>
        <w:tc>
          <w:tcPr>
            <w:tcW w:w="1147"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ликвид-ный</w:t>
            </w:r>
          </w:p>
        </w:tc>
        <w:tc>
          <w:tcPr>
            <w:tcW w:w="1070"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деловой</w:t>
            </w:r>
          </w:p>
        </w:tc>
      </w:tr>
      <w:tr w:rsidR="00A702DC" w:rsidRPr="00A702DC" w:rsidTr="00177456">
        <w:trPr>
          <w:trHeight w:val="255"/>
          <w:tblHead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w:t>
            </w:r>
          </w:p>
        </w:tc>
        <w:tc>
          <w:tcPr>
            <w:tcW w:w="874"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2</w:t>
            </w:r>
          </w:p>
        </w:tc>
        <w:tc>
          <w:tcPr>
            <w:tcW w:w="929"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3</w:t>
            </w:r>
          </w:p>
        </w:tc>
        <w:tc>
          <w:tcPr>
            <w:tcW w:w="739"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4</w:t>
            </w:r>
          </w:p>
        </w:tc>
        <w:tc>
          <w:tcPr>
            <w:tcW w:w="913"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5</w:t>
            </w:r>
          </w:p>
        </w:tc>
        <w:tc>
          <w:tcPr>
            <w:tcW w:w="995"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6</w:t>
            </w:r>
          </w:p>
        </w:tc>
        <w:tc>
          <w:tcPr>
            <w:tcW w:w="744"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7</w:t>
            </w:r>
          </w:p>
        </w:tc>
        <w:tc>
          <w:tcPr>
            <w:tcW w:w="913"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8</w:t>
            </w:r>
          </w:p>
        </w:tc>
        <w:tc>
          <w:tcPr>
            <w:tcW w:w="1013"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9</w:t>
            </w:r>
          </w:p>
        </w:tc>
        <w:tc>
          <w:tcPr>
            <w:tcW w:w="778"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10</w:t>
            </w:r>
          </w:p>
        </w:tc>
        <w:tc>
          <w:tcPr>
            <w:tcW w:w="794"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11</w:t>
            </w:r>
          </w:p>
        </w:tc>
        <w:tc>
          <w:tcPr>
            <w:tcW w:w="1069"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12</w:t>
            </w:r>
          </w:p>
        </w:tc>
        <w:tc>
          <w:tcPr>
            <w:tcW w:w="801"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13</w:t>
            </w:r>
          </w:p>
        </w:tc>
        <w:tc>
          <w:tcPr>
            <w:tcW w:w="893"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14</w:t>
            </w:r>
          </w:p>
        </w:tc>
        <w:tc>
          <w:tcPr>
            <w:tcW w:w="1147"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15</w:t>
            </w:r>
          </w:p>
        </w:tc>
        <w:tc>
          <w:tcPr>
            <w:tcW w:w="1070" w:type="dxa"/>
            <w:tcBorders>
              <w:top w:val="nil"/>
              <w:left w:val="nil"/>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16</w:t>
            </w:r>
          </w:p>
        </w:tc>
      </w:tr>
      <w:tr w:rsidR="00A702DC" w:rsidRPr="00A702DC" w:rsidTr="00177456">
        <w:trPr>
          <w:trHeight w:val="283"/>
        </w:trPr>
        <w:tc>
          <w:tcPr>
            <w:tcW w:w="15812" w:type="dxa"/>
            <w:gridSpan w:val="16"/>
            <w:tcBorders>
              <w:top w:val="nil"/>
              <w:left w:val="single" w:sz="4" w:space="0" w:color="auto"/>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Всего по лесничеству</w:t>
            </w:r>
          </w:p>
        </w:tc>
      </w:tr>
      <w:tr w:rsidR="00A702DC" w:rsidRPr="00A702DC" w:rsidTr="00177456">
        <w:trPr>
          <w:trHeight w:val="283"/>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Хвойные</w:t>
            </w:r>
          </w:p>
        </w:tc>
        <w:tc>
          <w:tcPr>
            <w:tcW w:w="874"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eastAsia="Times New Roman" w:cs="Times New Roman"/>
                <w:sz w:val="24"/>
                <w:szCs w:val="24"/>
              </w:rPr>
            </w:pPr>
            <w:r>
              <w:rPr>
                <w:rFonts w:eastAsia="Times New Roman" w:cs="Times New Roman"/>
                <w:sz w:val="24"/>
                <w:szCs w:val="24"/>
              </w:rPr>
              <w:t>2</w:t>
            </w:r>
          </w:p>
        </w:tc>
        <w:tc>
          <w:tcPr>
            <w:tcW w:w="92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0,1</w:t>
            </w:r>
          </w:p>
        </w:tc>
        <w:tc>
          <w:tcPr>
            <w:tcW w:w="73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0,1</w:t>
            </w:r>
          </w:p>
        </w:tc>
        <w:tc>
          <w:tcPr>
            <w:tcW w:w="913"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143</w:t>
            </w:r>
          </w:p>
        </w:tc>
        <w:tc>
          <w:tcPr>
            <w:tcW w:w="995"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8,4</w:t>
            </w:r>
          </w:p>
        </w:tc>
        <w:tc>
          <w:tcPr>
            <w:tcW w:w="74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6,0</w:t>
            </w:r>
          </w:p>
        </w:tc>
        <w:tc>
          <w:tcPr>
            <w:tcW w:w="9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10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778"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79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106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801"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893"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145</w:t>
            </w:r>
          </w:p>
        </w:tc>
        <w:tc>
          <w:tcPr>
            <w:tcW w:w="1147"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8,5</w:t>
            </w:r>
          </w:p>
        </w:tc>
        <w:tc>
          <w:tcPr>
            <w:tcW w:w="1070"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6,1</w:t>
            </w:r>
          </w:p>
        </w:tc>
      </w:tr>
      <w:tr w:rsidR="00A702DC" w:rsidRPr="00A702DC" w:rsidTr="00177456">
        <w:trPr>
          <w:trHeight w:val="283"/>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Твердолиствен-ные</w:t>
            </w:r>
          </w:p>
        </w:tc>
        <w:tc>
          <w:tcPr>
            <w:tcW w:w="87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99,7</w:t>
            </w:r>
          </w:p>
        </w:tc>
        <w:tc>
          <w:tcPr>
            <w:tcW w:w="92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5,3</w:t>
            </w:r>
          </w:p>
        </w:tc>
        <w:tc>
          <w:tcPr>
            <w:tcW w:w="73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3,4</w:t>
            </w:r>
          </w:p>
        </w:tc>
        <w:tc>
          <w:tcPr>
            <w:tcW w:w="913"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8</w:t>
            </w:r>
          </w:p>
        </w:tc>
        <w:tc>
          <w:tcPr>
            <w:tcW w:w="995"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0,1</w:t>
            </w:r>
          </w:p>
        </w:tc>
        <w:tc>
          <w:tcPr>
            <w:tcW w:w="74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9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10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778"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79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106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801"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893"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107,7</w:t>
            </w:r>
          </w:p>
        </w:tc>
        <w:tc>
          <w:tcPr>
            <w:tcW w:w="1147"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B00E0A">
            <w:pPr>
              <w:jc w:val="center"/>
              <w:rPr>
                <w:rFonts w:cs="Times New Roman"/>
                <w:sz w:val="24"/>
                <w:szCs w:val="24"/>
              </w:rPr>
            </w:pPr>
            <w:r w:rsidRPr="00A702DC">
              <w:rPr>
                <w:rFonts w:cs="Times New Roman"/>
                <w:sz w:val="24"/>
                <w:szCs w:val="24"/>
              </w:rPr>
              <w:t>5,4</w:t>
            </w:r>
          </w:p>
        </w:tc>
        <w:tc>
          <w:tcPr>
            <w:tcW w:w="1070"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B00E0A">
            <w:pPr>
              <w:jc w:val="center"/>
              <w:rPr>
                <w:rFonts w:cs="Times New Roman"/>
                <w:sz w:val="24"/>
                <w:szCs w:val="24"/>
              </w:rPr>
            </w:pPr>
            <w:r w:rsidRPr="00A702DC">
              <w:rPr>
                <w:rFonts w:cs="Times New Roman"/>
                <w:sz w:val="24"/>
                <w:szCs w:val="24"/>
              </w:rPr>
              <w:t>3,4</w:t>
            </w:r>
          </w:p>
        </w:tc>
      </w:tr>
      <w:tr w:rsidR="00A702DC" w:rsidRPr="00A702DC" w:rsidTr="00177456">
        <w:trPr>
          <w:trHeight w:val="283"/>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Мягколиственные</w:t>
            </w:r>
          </w:p>
        </w:tc>
        <w:tc>
          <w:tcPr>
            <w:tcW w:w="87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446,8</w:t>
            </w:r>
          </w:p>
        </w:tc>
        <w:tc>
          <w:tcPr>
            <w:tcW w:w="92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24,7</w:t>
            </w:r>
          </w:p>
        </w:tc>
        <w:tc>
          <w:tcPr>
            <w:tcW w:w="73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11,4</w:t>
            </w:r>
          </w:p>
        </w:tc>
        <w:tc>
          <w:tcPr>
            <w:tcW w:w="913"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121,9</w:t>
            </w:r>
          </w:p>
        </w:tc>
        <w:tc>
          <w:tcPr>
            <w:tcW w:w="995"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13,6</w:t>
            </w:r>
          </w:p>
        </w:tc>
        <w:tc>
          <w:tcPr>
            <w:tcW w:w="74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6,8</w:t>
            </w:r>
          </w:p>
        </w:tc>
        <w:tc>
          <w:tcPr>
            <w:tcW w:w="9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10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778"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w:t>
            </w:r>
          </w:p>
        </w:tc>
        <w:tc>
          <w:tcPr>
            <w:tcW w:w="79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8,4</w:t>
            </w:r>
          </w:p>
        </w:tc>
        <w:tc>
          <w:tcPr>
            <w:tcW w:w="106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0,42</w:t>
            </w:r>
          </w:p>
        </w:tc>
        <w:tc>
          <w:tcPr>
            <w:tcW w:w="801"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0,31</w:t>
            </w:r>
          </w:p>
        </w:tc>
        <w:tc>
          <w:tcPr>
            <w:tcW w:w="893"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577,1</w:t>
            </w:r>
          </w:p>
        </w:tc>
        <w:tc>
          <w:tcPr>
            <w:tcW w:w="1147"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38,72</w:t>
            </w:r>
          </w:p>
        </w:tc>
        <w:tc>
          <w:tcPr>
            <w:tcW w:w="1070"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18,51</w:t>
            </w:r>
          </w:p>
        </w:tc>
      </w:tr>
      <w:tr w:rsidR="00A702DC" w:rsidRPr="00A702DC" w:rsidTr="00177456">
        <w:trPr>
          <w:trHeight w:val="326"/>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Итого</w:t>
            </w:r>
          </w:p>
        </w:tc>
        <w:tc>
          <w:tcPr>
            <w:tcW w:w="87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548,5</w:t>
            </w:r>
          </w:p>
        </w:tc>
        <w:tc>
          <w:tcPr>
            <w:tcW w:w="92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30,1</w:t>
            </w:r>
          </w:p>
        </w:tc>
        <w:tc>
          <w:tcPr>
            <w:tcW w:w="73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14,9</w:t>
            </w:r>
          </w:p>
        </w:tc>
        <w:tc>
          <w:tcPr>
            <w:tcW w:w="913"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272,9</w:t>
            </w:r>
          </w:p>
        </w:tc>
        <w:tc>
          <w:tcPr>
            <w:tcW w:w="995"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22,1</w:t>
            </w:r>
          </w:p>
        </w:tc>
        <w:tc>
          <w:tcPr>
            <w:tcW w:w="74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12,8</w:t>
            </w:r>
          </w:p>
        </w:tc>
        <w:tc>
          <w:tcPr>
            <w:tcW w:w="9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nil"/>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8,4</w:t>
            </w:r>
          </w:p>
        </w:tc>
        <w:tc>
          <w:tcPr>
            <w:tcW w:w="1069"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0,42</w:t>
            </w:r>
          </w:p>
        </w:tc>
        <w:tc>
          <w:tcPr>
            <w:tcW w:w="801" w:type="dxa"/>
            <w:tcBorders>
              <w:top w:val="nil"/>
              <w:left w:val="nil"/>
              <w:bottom w:val="single" w:sz="4" w:space="0" w:color="auto"/>
              <w:right w:val="single" w:sz="4" w:space="0" w:color="auto"/>
            </w:tcBorders>
            <w:shd w:val="clear" w:color="auto" w:fill="auto"/>
            <w:vAlign w:val="center"/>
            <w:hideMark/>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0,31</w:t>
            </w:r>
          </w:p>
        </w:tc>
        <w:tc>
          <w:tcPr>
            <w:tcW w:w="893"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829,8</w:t>
            </w:r>
          </w:p>
        </w:tc>
        <w:tc>
          <w:tcPr>
            <w:tcW w:w="1147"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52,62</w:t>
            </w:r>
          </w:p>
        </w:tc>
        <w:tc>
          <w:tcPr>
            <w:tcW w:w="1070" w:type="dxa"/>
            <w:tcBorders>
              <w:top w:val="nil"/>
              <w:left w:val="nil"/>
              <w:bottom w:val="single" w:sz="4" w:space="0" w:color="auto"/>
              <w:right w:val="single" w:sz="4" w:space="0" w:color="auto"/>
            </w:tcBorders>
            <w:shd w:val="clear" w:color="auto" w:fill="auto"/>
            <w:vAlign w:val="center"/>
            <w:hideMark/>
          </w:tcPr>
          <w:p w:rsidR="00A702DC" w:rsidRPr="00A702DC" w:rsidRDefault="00B00E0A" w:rsidP="00177456">
            <w:pPr>
              <w:jc w:val="center"/>
              <w:rPr>
                <w:rFonts w:cs="Times New Roman"/>
                <w:sz w:val="24"/>
                <w:szCs w:val="24"/>
              </w:rPr>
            </w:pPr>
            <w:r>
              <w:rPr>
                <w:rFonts w:cs="Times New Roman"/>
                <w:sz w:val="24"/>
                <w:szCs w:val="24"/>
              </w:rPr>
              <w:t>28,01</w:t>
            </w:r>
          </w:p>
        </w:tc>
      </w:tr>
      <w:tr w:rsidR="00A702DC" w:rsidRPr="00A702DC" w:rsidTr="00177456">
        <w:trPr>
          <w:trHeight w:val="283"/>
        </w:trPr>
        <w:tc>
          <w:tcPr>
            <w:tcW w:w="14742"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в том числе по участковым лесничествам</w:t>
            </w:r>
          </w:p>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Актюбинское</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Хвойные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0,3</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0,02</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54,5</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2,21</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1,52</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54,8</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2,23</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1,52</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Твердолиствен-</w:t>
            </w:r>
            <w:r w:rsidRPr="00A702DC">
              <w:rPr>
                <w:rFonts w:eastAsia="Times New Roman" w:cs="Times New Roman"/>
                <w:sz w:val="24"/>
                <w:szCs w:val="24"/>
              </w:rPr>
              <w:lastRenderedPageBreak/>
              <w:t>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lastRenderedPageBreak/>
              <w:t>18,3</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1,0</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0,6</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1,6</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0,04</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0,01</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19,9</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1,04</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0,61</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lastRenderedPageBreak/>
              <w:t>Мягколиственные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82,0</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6,7</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4,1</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19,1</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0,53</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0,3</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1,6</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0,08</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0,06</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102,7</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7,31</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4,46</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Итого</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100,6</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7,7</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4,7</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75,2</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2,78</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1,83</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1,6</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0,08</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0,06</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177,4</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10,56</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6,59</w:t>
            </w:r>
          </w:p>
        </w:tc>
      </w:tr>
      <w:tr w:rsidR="00A702DC" w:rsidRPr="00A702DC" w:rsidTr="00177456">
        <w:trPr>
          <w:trHeight w:val="283"/>
        </w:trPr>
        <w:tc>
          <w:tcPr>
            <w:tcW w:w="15812"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Бугульминское</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Хвойные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0,7</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0,06</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0,05</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14,8</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0,57</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0,39</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15,5</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0,63</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0,44</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Твердолиствен-ные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20,9</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1,1</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0,7</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20,9</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0,7</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Мягколиственные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109,9</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5,8</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1,7</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1,9</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0,04</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0,03</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1,1</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0,05</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0,04</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112,9</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5,89</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1,77</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Итого</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131,5</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7,0</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2,5</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16,7</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0,61</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0,42</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1,1</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0,05</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0,04</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149,3</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7,66</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2,96</w:t>
            </w:r>
          </w:p>
        </w:tc>
      </w:tr>
      <w:tr w:rsidR="00A702DC" w:rsidRPr="00A702DC" w:rsidTr="00177456">
        <w:trPr>
          <w:trHeight w:val="263"/>
        </w:trPr>
        <w:tc>
          <w:tcPr>
            <w:tcW w:w="15812"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Петровское</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Хвойные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1,0</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0,03</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28,0</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0,99</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0,69</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29</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1,02</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0,69</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Твердолиствен-ные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28,7</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1,3</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0,8</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5,1</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0,07</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0,03</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33,8</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1,37</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0,83</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Мягколиственные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112,1</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6,2</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2,8</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25,5</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0,66</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0,31</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1,0</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0,05</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0,04</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138,6</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6,91</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3,15</w:t>
            </w:r>
          </w:p>
        </w:tc>
      </w:tr>
      <w:tr w:rsidR="00A702DC" w:rsidRPr="00A702DC" w:rsidTr="00177456">
        <w:trPr>
          <w:trHeight w:val="237"/>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Итого</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141,8</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7,5</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3,6</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58,6</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1,72</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1,03</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1,0</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0,05</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0,04</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201,4</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9,27</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4,67</w:t>
            </w:r>
          </w:p>
        </w:tc>
      </w:tr>
      <w:tr w:rsidR="00A702DC" w:rsidRPr="00A702DC" w:rsidTr="00177456">
        <w:trPr>
          <w:trHeight w:val="259"/>
        </w:trPr>
        <w:tc>
          <w:tcPr>
            <w:tcW w:w="15812"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lastRenderedPageBreak/>
              <w:t>Ютазинское</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Хвойные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36,1</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1,3</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0,9</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36,1</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1,3</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0,9</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Твердолиствен-ные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31,8</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1,9</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1,2</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3,9</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0,05</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0,03</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35,7</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1,95</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1,23</w:t>
            </w:r>
          </w:p>
        </w:tc>
      </w:tr>
      <w:tr w:rsidR="00A702DC" w:rsidRPr="00A702DC"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Мягколиственные</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142,8</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6,0</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2,9</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22,7</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0,58</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0,26</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4,7</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0,24</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0,17</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170,2</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6,82</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sz w:val="24"/>
                <w:szCs w:val="24"/>
              </w:rPr>
            </w:pPr>
            <w:r w:rsidRPr="00A702DC">
              <w:rPr>
                <w:rFonts w:cs="Times New Roman"/>
                <w:sz w:val="24"/>
                <w:szCs w:val="24"/>
              </w:rPr>
              <w:t>3,33</w:t>
            </w:r>
          </w:p>
        </w:tc>
      </w:tr>
      <w:tr w:rsidR="00A702DC" w:rsidRPr="00796FBB" w:rsidTr="00177456">
        <w:trPr>
          <w:trHeight w:val="283"/>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2DC" w:rsidRPr="00A702DC" w:rsidRDefault="00A702DC" w:rsidP="00177456">
            <w:pPr>
              <w:jc w:val="center"/>
              <w:rPr>
                <w:rFonts w:eastAsia="Times New Roman" w:cs="Times New Roman"/>
                <w:sz w:val="24"/>
                <w:szCs w:val="24"/>
              </w:rPr>
            </w:pPr>
            <w:r w:rsidRPr="00A702DC">
              <w:rPr>
                <w:rFonts w:eastAsia="Times New Roman" w:cs="Times New Roman"/>
                <w:sz w:val="24"/>
                <w:szCs w:val="24"/>
              </w:rPr>
              <w:t>Итого</w:t>
            </w:r>
          </w:p>
        </w:tc>
        <w:tc>
          <w:tcPr>
            <w:tcW w:w="87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174,6</w:t>
            </w:r>
          </w:p>
        </w:tc>
        <w:tc>
          <w:tcPr>
            <w:tcW w:w="92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7,9</w:t>
            </w:r>
          </w:p>
        </w:tc>
        <w:tc>
          <w:tcPr>
            <w:tcW w:w="73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4,1</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62,7</w:t>
            </w:r>
          </w:p>
        </w:tc>
        <w:tc>
          <w:tcPr>
            <w:tcW w:w="995"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1,93</w:t>
            </w:r>
          </w:p>
        </w:tc>
        <w:tc>
          <w:tcPr>
            <w:tcW w:w="74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1,19</w:t>
            </w:r>
          </w:p>
        </w:tc>
        <w:tc>
          <w:tcPr>
            <w:tcW w:w="9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101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78"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w:t>
            </w:r>
          </w:p>
        </w:tc>
        <w:tc>
          <w:tcPr>
            <w:tcW w:w="794"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4,7</w:t>
            </w:r>
          </w:p>
        </w:tc>
        <w:tc>
          <w:tcPr>
            <w:tcW w:w="1069"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0,24</w:t>
            </w:r>
          </w:p>
        </w:tc>
        <w:tc>
          <w:tcPr>
            <w:tcW w:w="801"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eastAsia="Times New Roman" w:cs="Times New Roman"/>
                <w:bCs/>
                <w:sz w:val="24"/>
                <w:szCs w:val="24"/>
              </w:rPr>
            </w:pPr>
            <w:r w:rsidRPr="00A702DC">
              <w:rPr>
                <w:rFonts w:eastAsia="Times New Roman" w:cs="Times New Roman"/>
                <w:bCs/>
                <w:sz w:val="24"/>
                <w:szCs w:val="24"/>
              </w:rPr>
              <w:t>0,17</w:t>
            </w:r>
          </w:p>
        </w:tc>
        <w:tc>
          <w:tcPr>
            <w:tcW w:w="893"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242</w:t>
            </w:r>
          </w:p>
        </w:tc>
        <w:tc>
          <w:tcPr>
            <w:tcW w:w="1147" w:type="dxa"/>
            <w:tcBorders>
              <w:top w:val="single" w:sz="4" w:space="0" w:color="auto"/>
              <w:left w:val="nil"/>
              <w:bottom w:val="single" w:sz="4" w:space="0" w:color="auto"/>
              <w:right w:val="single" w:sz="4" w:space="0" w:color="auto"/>
            </w:tcBorders>
            <w:shd w:val="clear" w:color="auto" w:fill="auto"/>
            <w:vAlign w:val="center"/>
          </w:tcPr>
          <w:p w:rsidR="00A702DC" w:rsidRPr="00A702DC" w:rsidRDefault="00A702DC" w:rsidP="00177456">
            <w:pPr>
              <w:jc w:val="center"/>
              <w:rPr>
                <w:rFonts w:cs="Times New Roman"/>
                <w:bCs/>
                <w:sz w:val="24"/>
                <w:szCs w:val="24"/>
              </w:rPr>
            </w:pPr>
            <w:r w:rsidRPr="00A702DC">
              <w:rPr>
                <w:rFonts w:cs="Times New Roman"/>
                <w:bCs/>
                <w:sz w:val="24"/>
                <w:szCs w:val="24"/>
              </w:rPr>
              <w:t>10,07</w:t>
            </w:r>
          </w:p>
        </w:tc>
        <w:tc>
          <w:tcPr>
            <w:tcW w:w="1070" w:type="dxa"/>
            <w:tcBorders>
              <w:top w:val="single" w:sz="4" w:space="0" w:color="auto"/>
              <w:left w:val="nil"/>
              <w:bottom w:val="single" w:sz="4" w:space="0" w:color="auto"/>
              <w:right w:val="single" w:sz="4" w:space="0" w:color="auto"/>
            </w:tcBorders>
            <w:shd w:val="clear" w:color="auto" w:fill="auto"/>
            <w:vAlign w:val="center"/>
          </w:tcPr>
          <w:p w:rsidR="00A702DC" w:rsidRPr="00796FBB" w:rsidRDefault="00A702DC" w:rsidP="00177456">
            <w:pPr>
              <w:jc w:val="center"/>
              <w:rPr>
                <w:rFonts w:cs="Times New Roman"/>
                <w:bCs/>
                <w:sz w:val="24"/>
                <w:szCs w:val="24"/>
              </w:rPr>
            </w:pPr>
            <w:r w:rsidRPr="00A702DC">
              <w:rPr>
                <w:rFonts w:cs="Times New Roman"/>
                <w:bCs/>
                <w:sz w:val="24"/>
                <w:szCs w:val="24"/>
              </w:rPr>
              <w:t>5,46</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EB31F9">
          <w:type w:val="nextColumn"/>
          <w:pgSz w:w="16838" w:h="11906" w:orient="landscape"/>
          <w:pgMar w:top="1134" w:right="567" w:bottom="1134" w:left="1134" w:header="709" w:footer="709" w:gutter="0"/>
          <w:cols w:space="708"/>
          <w:docGrid w:linePitch="360"/>
        </w:sectPr>
      </w:pPr>
    </w:p>
    <w:p w:rsidR="00B00E0A" w:rsidRDefault="00B00E0A" w:rsidP="00226A9D">
      <w:pPr>
        <w:tabs>
          <w:tab w:val="left" w:pos="0"/>
        </w:tabs>
        <w:ind w:firstLine="709"/>
        <w:jc w:val="both"/>
        <w:rPr>
          <w:rFonts w:cs="Times New Roman"/>
          <w:szCs w:val="28"/>
          <w:lang w:eastAsia="en-US"/>
        </w:rPr>
      </w:pPr>
      <w:r w:rsidRPr="001B7ECC">
        <w:rPr>
          <w:rFonts w:cs="Times New Roman"/>
          <w:szCs w:val="28"/>
          <w:lang w:eastAsia="en-US"/>
        </w:rPr>
        <w:lastRenderedPageBreak/>
        <w:t>в подразделе 2.1.6 слова «от 29 июня 2016 г. № 375»</w:t>
      </w:r>
      <w:r w:rsidRPr="00B00E0A">
        <w:rPr>
          <w:rFonts w:cs="Times New Roman"/>
          <w:b/>
          <w:szCs w:val="28"/>
          <w:lang w:eastAsia="en-US"/>
        </w:rPr>
        <w:t xml:space="preserve"> </w:t>
      </w:r>
      <w:r w:rsidRPr="00B00E0A">
        <w:rPr>
          <w:rFonts w:cs="Times New Roman"/>
          <w:szCs w:val="28"/>
          <w:lang w:eastAsia="en-US"/>
        </w:rPr>
        <w:t>заменить словами «от 25 марта 2019 г. № 188»;</w:t>
      </w:r>
    </w:p>
    <w:p w:rsidR="00B00E0A" w:rsidRDefault="00B00E0A" w:rsidP="00226A9D">
      <w:pPr>
        <w:tabs>
          <w:tab w:val="left" w:pos="0"/>
        </w:tabs>
        <w:ind w:firstLine="709"/>
        <w:jc w:val="both"/>
        <w:rPr>
          <w:rFonts w:cs="Times New Roman"/>
          <w:b/>
          <w:szCs w:val="28"/>
          <w:lang w:eastAsia="en-US"/>
        </w:rPr>
      </w:pPr>
    </w:p>
    <w:p w:rsidR="007F7FCE" w:rsidRPr="001B7ECC" w:rsidRDefault="00226A9D" w:rsidP="00226A9D">
      <w:pPr>
        <w:tabs>
          <w:tab w:val="left" w:pos="0"/>
        </w:tabs>
        <w:ind w:firstLine="709"/>
        <w:jc w:val="both"/>
        <w:rPr>
          <w:rFonts w:cs="Times New Roman"/>
          <w:szCs w:val="28"/>
          <w:lang w:eastAsia="en-US"/>
        </w:rPr>
      </w:pPr>
      <w:r w:rsidRPr="001B7ECC">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1B7ECC">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1B7ECC">
        <w:rPr>
          <w:rFonts w:eastAsia="Times New Roman" w:cs="Times New Roman"/>
          <w:szCs w:val="28"/>
          <w:lang w:eastAsia="x-none"/>
        </w:rPr>
        <w:t xml:space="preserve">в наименовании подраздела 2.8.4 </w:t>
      </w:r>
      <w:r>
        <w:rPr>
          <w:rFonts w:eastAsia="Times New Roman" w:cs="Times New Roman"/>
          <w:szCs w:val="28"/>
          <w:lang w:eastAsia="x-none"/>
        </w:rPr>
        <w:t>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1B7ECC">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1B7ECC" w:rsidRDefault="001B7ECC" w:rsidP="007B6265">
      <w:pPr>
        <w:tabs>
          <w:tab w:val="left" w:pos="0"/>
        </w:tabs>
        <w:ind w:firstLine="709"/>
        <w:jc w:val="both"/>
        <w:rPr>
          <w:rFonts w:eastAsia="Times New Roman" w:cs="Times New Roman"/>
          <w:b/>
          <w:szCs w:val="28"/>
          <w:lang w:eastAsia="x-none"/>
        </w:rPr>
      </w:pPr>
    </w:p>
    <w:p w:rsidR="007B6265" w:rsidRPr="001B7ECC" w:rsidRDefault="007B6265" w:rsidP="007B6265">
      <w:pPr>
        <w:tabs>
          <w:tab w:val="left" w:pos="0"/>
        </w:tabs>
        <w:ind w:firstLine="709"/>
        <w:jc w:val="both"/>
        <w:rPr>
          <w:rFonts w:eastAsia="Times New Roman" w:cs="Times New Roman"/>
          <w:szCs w:val="28"/>
          <w:lang w:eastAsia="x-none"/>
        </w:rPr>
      </w:pPr>
      <w:r w:rsidRPr="001B7ECC">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1B7ECC">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1B7ECC">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1B7ECC">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1B7ECC" w:rsidRDefault="001B7ECC" w:rsidP="007B6265">
      <w:pPr>
        <w:tabs>
          <w:tab w:val="left" w:pos="0"/>
        </w:tabs>
        <w:ind w:firstLine="709"/>
        <w:jc w:val="both"/>
        <w:rPr>
          <w:rFonts w:eastAsia="Times New Roman" w:cs="Times New Roman"/>
          <w:b/>
          <w:szCs w:val="28"/>
          <w:lang w:eastAsia="x-none"/>
        </w:rPr>
      </w:pPr>
    </w:p>
    <w:p w:rsidR="005019BD" w:rsidRPr="001B7ECC" w:rsidRDefault="0062748C" w:rsidP="007B6265">
      <w:pPr>
        <w:tabs>
          <w:tab w:val="left" w:pos="0"/>
        </w:tabs>
        <w:ind w:firstLine="709"/>
        <w:jc w:val="both"/>
        <w:rPr>
          <w:rFonts w:eastAsia="Times New Roman" w:cs="Times New Roman"/>
          <w:szCs w:val="28"/>
          <w:lang w:eastAsia="x-none"/>
        </w:rPr>
      </w:pPr>
      <w:r w:rsidRPr="001B7ECC">
        <w:rPr>
          <w:rFonts w:eastAsia="Times New Roman" w:cs="Times New Roman"/>
          <w:szCs w:val="28"/>
          <w:lang w:eastAsia="x-none"/>
        </w:rPr>
        <w:t>е) в разделе 2.17:</w:t>
      </w:r>
    </w:p>
    <w:p w:rsidR="00F54453" w:rsidRPr="001B7ECC" w:rsidRDefault="00F54453" w:rsidP="00F54453">
      <w:pPr>
        <w:tabs>
          <w:tab w:val="left" w:pos="0"/>
        </w:tabs>
        <w:ind w:firstLine="709"/>
        <w:jc w:val="both"/>
        <w:rPr>
          <w:rFonts w:eastAsia="Times New Roman" w:cs="Times New Roman"/>
          <w:szCs w:val="28"/>
          <w:lang w:eastAsia="x-none"/>
        </w:rPr>
      </w:pPr>
      <w:bookmarkStart w:id="7" w:name="_Toc21017949"/>
      <w:r w:rsidRPr="001B7ECC">
        <w:rPr>
          <w:rFonts w:eastAsia="Times New Roman" w:cs="Times New Roman"/>
          <w:szCs w:val="28"/>
          <w:lang w:eastAsia="x-none"/>
        </w:rPr>
        <w:t>в таблице «Объем мероприятий по противопожарному обустройству» подраздела 2.17.1 строки 2.1, 6.1 и 6.2</w:t>
      </w:r>
      <w:r w:rsidRPr="001B7ECC">
        <w:rPr>
          <w:rFonts w:eastAsia="Times New Roman" w:cs="Times New Roman"/>
          <w:b/>
          <w:szCs w:val="28"/>
          <w:lang w:eastAsia="x-none"/>
        </w:rPr>
        <w:t xml:space="preserve"> </w:t>
      </w:r>
      <w:r w:rsidRPr="001B7ECC">
        <w:rPr>
          <w:rFonts w:eastAsia="Times New Roman" w:cs="Times New Roman"/>
          <w:szCs w:val="28"/>
          <w:lang w:eastAsia="x-none"/>
        </w:rPr>
        <w:t>изложить в следующей редакции:</w:t>
      </w:r>
    </w:p>
    <w:p w:rsidR="00F54453" w:rsidRPr="001B7ECC"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1B7ECC" w:rsidTr="00F54453">
        <w:trPr>
          <w:jc w:val="center"/>
        </w:trPr>
        <w:tc>
          <w:tcPr>
            <w:tcW w:w="970" w:type="dxa"/>
            <w:vAlign w:val="center"/>
          </w:tcPr>
          <w:p w:rsidR="00F54453" w:rsidRPr="001B7ECC" w:rsidRDefault="00F54453" w:rsidP="00F54453">
            <w:pPr>
              <w:jc w:val="center"/>
              <w:rPr>
                <w:rFonts w:eastAsia="Times New Roman" w:cs="Times New Roman"/>
                <w:sz w:val="24"/>
                <w:szCs w:val="24"/>
                <w:lang w:val="x-none" w:eastAsia="x-none"/>
              </w:rPr>
            </w:pPr>
            <w:r w:rsidRPr="001B7ECC">
              <w:rPr>
                <w:rFonts w:eastAsia="Times New Roman" w:cs="Times New Roman"/>
                <w:sz w:val="24"/>
                <w:szCs w:val="24"/>
                <w:lang w:val="x-none" w:eastAsia="x-none"/>
              </w:rPr>
              <w:t>2.1.</w:t>
            </w:r>
          </w:p>
        </w:tc>
        <w:tc>
          <w:tcPr>
            <w:tcW w:w="5928" w:type="dxa"/>
            <w:vAlign w:val="center"/>
          </w:tcPr>
          <w:p w:rsidR="00F54453" w:rsidRPr="001B7ECC" w:rsidRDefault="00F54453" w:rsidP="00F54453">
            <w:pPr>
              <w:rPr>
                <w:rFonts w:eastAsia="Times New Roman" w:cs="Times New Roman"/>
                <w:sz w:val="24"/>
                <w:szCs w:val="24"/>
                <w:lang w:val="x-none" w:eastAsia="x-none"/>
              </w:rPr>
            </w:pPr>
            <w:r w:rsidRPr="001B7ECC">
              <w:rPr>
                <w:rFonts w:eastAsia="Times New Roman" w:cs="Times New Roman"/>
                <w:sz w:val="24"/>
                <w:szCs w:val="24"/>
                <w:lang w:val="x-none" w:eastAsia="x-none"/>
              </w:rPr>
              <w:t>Устройство противопожарных барьеров, разрывов</w:t>
            </w:r>
          </w:p>
        </w:tc>
        <w:tc>
          <w:tcPr>
            <w:tcW w:w="851" w:type="dxa"/>
            <w:vAlign w:val="center"/>
          </w:tcPr>
          <w:p w:rsidR="00F54453" w:rsidRPr="001B7ECC" w:rsidRDefault="00F54453" w:rsidP="00F54453">
            <w:pPr>
              <w:jc w:val="center"/>
              <w:rPr>
                <w:rFonts w:eastAsia="Times New Roman" w:cs="Times New Roman"/>
                <w:sz w:val="24"/>
                <w:szCs w:val="24"/>
                <w:lang w:val="x-none" w:eastAsia="x-none"/>
              </w:rPr>
            </w:pPr>
            <w:r w:rsidRPr="001B7ECC">
              <w:rPr>
                <w:rFonts w:eastAsia="Times New Roman" w:cs="Times New Roman"/>
                <w:sz w:val="24"/>
                <w:szCs w:val="24"/>
                <w:lang w:val="x-none" w:eastAsia="x-none"/>
              </w:rPr>
              <w:t>км</w:t>
            </w:r>
          </w:p>
        </w:tc>
        <w:tc>
          <w:tcPr>
            <w:tcW w:w="2409" w:type="dxa"/>
            <w:vAlign w:val="center"/>
          </w:tcPr>
          <w:p w:rsidR="00F54453" w:rsidRPr="001B7ECC" w:rsidRDefault="00F54453" w:rsidP="00F54453">
            <w:pPr>
              <w:jc w:val="center"/>
              <w:rPr>
                <w:rFonts w:eastAsia="Times New Roman" w:cs="Times New Roman"/>
                <w:sz w:val="24"/>
                <w:szCs w:val="24"/>
                <w:lang w:eastAsia="x-none"/>
              </w:rPr>
            </w:pPr>
            <w:r w:rsidRPr="001B7ECC">
              <w:rPr>
                <w:rFonts w:eastAsia="Times New Roman" w:cs="Times New Roman"/>
                <w:sz w:val="24"/>
                <w:szCs w:val="24"/>
                <w:lang w:eastAsia="x-none"/>
              </w:rPr>
              <w:t>-</w:t>
            </w:r>
          </w:p>
        </w:tc>
      </w:tr>
      <w:tr w:rsidR="00F54453" w:rsidRPr="001B7ECC" w:rsidTr="00435311">
        <w:trPr>
          <w:jc w:val="center"/>
        </w:trPr>
        <w:tc>
          <w:tcPr>
            <w:tcW w:w="970" w:type="dxa"/>
            <w:vAlign w:val="center"/>
          </w:tcPr>
          <w:p w:rsidR="00F54453" w:rsidRPr="001B7ECC" w:rsidRDefault="00F54453" w:rsidP="00F54453">
            <w:pPr>
              <w:pStyle w:val="af8"/>
              <w:spacing w:after="0"/>
              <w:jc w:val="center"/>
              <w:rPr>
                <w:lang w:val="ru-RU"/>
              </w:rPr>
            </w:pPr>
            <w:r w:rsidRPr="001B7ECC">
              <w:t>6.1</w:t>
            </w:r>
            <w:r w:rsidRPr="001B7ECC">
              <w:rPr>
                <w:lang w:val="ru-RU"/>
              </w:rPr>
              <w:t>.</w:t>
            </w:r>
          </w:p>
        </w:tc>
        <w:tc>
          <w:tcPr>
            <w:tcW w:w="5928" w:type="dxa"/>
            <w:vAlign w:val="center"/>
          </w:tcPr>
          <w:p w:rsidR="00F54453" w:rsidRPr="001B7ECC" w:rsidRDefault="00F54453" w:rsidP="00F54453">
            <w:pPr>
              <w:pStyle w:val="af8"/>
              <w:spacing w:after="0"/>
            </w:pPr>
            <w:r w:rsidRPr="001B7ECC">
              <w:t>Устройство подъездов к водоемам</w:t>
            </w:r>
          </w:p>
        </w:tc>
        <w:tc>
          <w:tcPr>
            <w:tcW w:w="851" w:type="dxa"/>
            <w:vAlign w:val="center"/>
          </w:tcPr>
          <w:p w:rsidR="00F54453" w:rsidRPr="001B7ECC" w:rsidRDefault="00F54453" w:rsidP="00F54453">
            <w:pPr>
              <w:pStyle w:val="af8"/>
              <w:spacing w:after="0"/>
              <w:jc w:val="center"/>
            </w:pPr>
            <w:r w:rsidRPr="001B7ECC">
              <w:t>шт.</w:t>
            </w:r>
          </w:p>
        </w:tc>
        <w:tc>
          <w:tcPr>
            <w:tcW w:w="2409" w:type="dxa"/>
            <w:vAlign w:val="center"/>
          </w:tcPr>
          <w:p w:rsidR="00F54453" w:rsidRPr="001B7ECC" w:rsidRDefault="00F54453" w:rsidP="00F54453">
            <w:pPr>
              <w:pStyle w:val="af8"/>
              <w:spacing w:after="0"/>
              <w:jc w:val="center"/>
              <w:rPr>
                <w:lang w:val="ru-RU"/>
              </w:rPr>
            </w:pPr>
            <w:r w:rsidRPr="001B7ECC">
              <w:rPr>
                <w:lang w:val="ru-RU"/>
              </w:rPr>
              <w:t>-</w:t>
            </w:r>
          </w:p>
        </w:tc>
      </w:tr>
      <w:tr w:rsidR="00F54453" w:rsidRPr="00E01964" w:rsidTr="00F54453">
        <w:trPr>
          <w:jc w:val="center"/>
        </w:trPr>
        <w:tc>
          <w:tcPr>
            <w:tcW w:w="970" w:type="dxa"/>
            <w:vAlign w:val="center"/>
          </w:tcPr>
          <w:p w:rsidR="00F54453" w:rsidRPr="001B7ECC" w:rsidRDefault="00F54453" w:rsidP="00F54453">
            <w:pPr>
              <w:pStyle w:val="af8"/>
              <w:spacing w:after="0"/>
              <w:jc w:val="center"/>
              <w:rPr>
                <w:lang w:val="ru-RU"/>
              </w:rPr>
            </w:pPr>
            <w:r w:rsidRPr="001B7ECC">
              <w:t>6.2</w:t>
            </w:r>
            <w:r w:rsidRPr="001B7ECC">
              <w:rPr>
                <w:lang w:val="ru-RU"/>
              </w:rPr>
              <w:t>.</w:t>
            </w:r>
          </w:p>
        </w:tc>
        <w:tc>
          <w:tcPr>
            <w:tcW w:w="5928" w:type="dxa"/>
            <w:vAlign w:val="center"/>
          </w:tcPr>
          <w:p w:rsidR="00F54453" w:rsidRPr="001B7ECC" w:rsidRDefault="00F54453" w:rsidP="00F54453">
            <w:pPr>
              <w:pStyle w:val="af8"/>
              <w:spacing w:after="0"/>
            </w:pPr>
            <w:r w:rsidRPr="001B7ECC">
              <w:t>Строительство искусственных водоемов</w:t>
            </w:r>
          </w:p>
        </w:tc>
        <w:tc>
          <w:tcPr>
            <w:tcW w:w="851" w:type="dxa"/>
            <w:vAlign w:val="center"/>
          </w:tcPr>
          <w:p w:rsidR="00F54453" w:rsidRPr="001B7ECC" w:rsidRDefault="00F54453" w:rsidP="00F54453">
            <w:pPr>
              <w:pStyle w:val="af8"/>
              <w:spacing w:after="0"/>
              <w:jc w:val="center"/>
            </w:pPr>
            <w:r w:rsidRPr="001B7ECC">
              <w:t>шт.</w:t>
            </w:r>
          </w:p>
        </w:tc>
        <w:tc>
          <w:tcPr>
            <w:tcW w:w="2409" w:type="dxa"/>
            <w:vAlign w:val="center"/>
          </w:tcPr>
          <w:p w:rsidR="00F54453" w:rsidRPr="001B7ECC" w:rsidRDefault="00F54453" w:rsidP="00F54453">
            <w:pPr>
              <w:pStyle w:val="af8"/>
              <w:spacing w:after="0"/>
              <w:jc w:val="center"/>
              <w:rPr>
                <w:lang w:val="ru-RU"/>
              </w:rPr>
            </w:pPr>
            <w:r w:rsidRPr="001B7ECC">
              <w:rPr>
                <w:lang w:val="ru-RU"/>
              </w:rPr>
              <w:t>-</w:t>
            </w:r>
          </w:p>
        </w:tc>
      </w:tr>
    </w:tbl>
    <w:p w:rsidR="00F54453" w:rsidRDefault="00F54453" w:rsidP="001B7ECC">
      <w:pPr>
        <w:pStyle w:val="ac"/>
      </w:pPr>
    </w:p>
    <w:p w:rsidR="009A0D01" w:rsidRPr="001B7ECC" w:rsidRDefault="004E39BB" w:rsidP="001B7ECC">
      <w:pPr>
        <w:pStyle w:val="ac"/>
      </w:pPr>
      <w:r w:rsidRPr="001B7ECC">
        <w:t>в подразделе 2.17.3:</w:t>
      </w:r>
      <w:r w:rsidR="009A0D01" w:rsidRPr="001B7ECC">
        <w:t> </w:t>
      </w:r>
      <w:bookmarkEnd w:id="7"/>
    </w:p>
    <w:p w:rsidR="004E39BB" w:rsidRPr="00523791" w:rsidRDefault="004E39BB" w:rsidP="001B7ECC">
      <w:pPr>
        <w:pStyle w:val="ac"/>
      </w:pPr>
      <w:r w:rsidRPr="0024765C">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r w:rsidR="0063461D" w:rsidRPr="004E39BB">
        <w:rPr>
          <w:rFonts w:eastAsia="Times New Roman" w:cs="Times New Roman"/>
          <w:color w:val="000000"/>
          <w:szCs w:val="28"/>
        </w:rPr>
        <w:t>Лесовосстановление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лесовосстановления, утвержденными приказом </w:t>
      </w:r>
      <w:r w:rsidR="00D2776C">
        <w:rPr>
          <w:rFonts w:eastAsia="Times New Roman" w:cs="Times New Roman"/>
          <w:color w:val="000000"/>
          <w:szCs w:val="28"/>
        </w:rPr>
        <w:t>Минприроды России</w:t>
      </w:r>
      <w:r w:rsidR="0063461D" w:rsidRPr="004E39BB">
        <w:rPr>
          <w:rFonts w:eastAsia="Times New Roman" w:cs="Times New Roman"/>
          <w:color w:val="000000"/>
          <w:szCs w:val="28"/>
        </w:rPr>
        <w:t xml:space="preserve"> от 25.03.2019 г. № 188 (далее – Правила лесовосстановления)</w:t>
      </w:r>
      <w:r w:rsidR="003234D5">
        <w:rPr>
          <w:rFonts w:eastAsia="Times New Roman" w:cs="Times New Roman"/>
          <w:color w:val="000000"/>
          <w:szCs w:val="28"/>
        </w:rPr>
        <w:t>.</w:t>
      </w:r>
    </w:p>
    <w:p w:rsidR="001211B4" w:rsidRDefault="00B00E0A" w:rsidP="00EB31F9">
      <w:pPr>
        <w:tabs>
          <w:tab w:val="left" w:pos="0"/>
        </w:tabs>
        <w:autoSpaceDE w:val="0"/>
        <w:autoSpaceDN w:val="0"/>
        <w:adjustRightInd w:val="0"/>
        <w:ind w:firstLine="720"/>
        <w:jc w:val="both"/>
        <w:rPr>
          <w:rFonts w:eastAsia="Times New Roman" w:cs="Times New Roman"/>
          <w:color w:val="000000"/>
          <w:szCs w:val="28"/>
        </w:rPr>
      </w:pPr>
      <w:r w:rsidRPr="00B00E0A">
        <w:rPr>
          <w:rFonts w:eastAsia="Times New Roman" w:cs="Times New Roman"/>
          <w:color w:val="000000"/>
          <w:szCs w:val="28"/>
        </w:rPr>
        <w:t xml:space="preserve">Лесоразведение осуществляется в соответствии со статьей 63 ЛК РФ, Правилами лесоразведения, утвержденными приказом </w:t>
      </w:r>
      <w:r w:rsidR="00D2776C">
        <w:rPr>
          <w:rFonts w:eastAsia="Times New Roman" w:cs="Times New Roman"/>
          <w:color w:val="000000"/>
          <w:szCs w:val="28"/>
        </w:rPr>
        <w:t>Минприроды России</w:t>
      </w:r>
      <w:r w:rsidRPr="00B00E0A">
        <w:rPr>
          <w:rFonts w:eastAsia="Times New Roman" w:cs="Times New Roman"/>
          <w:color w:val="000000"/>
          <w:szCs w:val="28"/>
        </w:rPr>
        <w:t xml:space="preserve"> от 28 декабря 2018 года №700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повислая, осина обыкновенная, ясень обыкновенный.»;</w:t>
      </w:r>
    </w:p>
    <w:p w:rsidR="001B7ECC" w:rsidRDefault="001B7ECC" w:rsidP="001B7ECC">
      <w:pPr>
        <w:pStyle w:val="ac"/>
      </w:pPr>
      <w:bookmarkStart w:id="8" w:name="_Toc369614956"/>
      <w:bookmarkStart w:id="9" w:name="_Toc369613304"/>
      <w:bookmarkStart w:id="10" w:name="_Toc361578013"/>
      <w:bookmarkStart w:id="11" w:name="_Toc354659817"/>
      <w:bookmarkStart w:id="12" w:name="_Toc369614085"/>
      <w:bookmarkStart w:id="13" w:name="_Toc369616004"/>
      <w:bookmarkStart w:id="14" w:name="_Toc532646359"/>
      <w:bookmarkStart w:id="15" w:name="_Toc21017951"/>
    </w:p>
    <w:p w:rsidR="004E39BB" w:rsidRPr="001B7ECC" w:rsidRDefault="00241C16" w:rsidP="001B7ECC">
      <w:pPr>
        <w:pStyle w:val="ac"/>
      </w:pPr>
      <w:r w:rsidRPr="001B7ECC">
        <w:lastRenderedPageBreak/>
        <w:t>4</w:t>
      </w:r>
      <w:r w:rsidR="004E39BB" w:rsidRPr="001B7ECC">
        <w:t>. В главе 3:</w:t>
      </w:r>
    </w:p>
    <w:bookmarkEnd w:id="8"/>
    <w:bookmarkEnd w:id="9"/>
    <w:bookmarkEnd w:id="10"/>
    <w:bookmarkEnd w:id="11"/>
    <w:bookmarkEnd w:id="12"/>
    <w:bookmarkEnd w:id="13"/>
    <w:bookmarkEnd w:id="14"/>
    <w:bookmarkEnd w:id="15"/>
    <w:p w:rsidR="003579E3" w:rsidRDefault="00D62140" w:rsidP="00241C16">
      <w:pPr>
        <w:tabs>
          <w:tab w:val="left" w:pos="0"/>
        </w:tabs>
        <w:ind w:firstLine="709"/>
        <w:jc w:val="both"/>
        <w:rPr>
          <w:rFonts w:cs="Times New Roman"/>
          <w:szCs w:val="28"/>
          <w:lang w:eastAsia="en-US"/>
        </w:rPr>
      </w:pPr>
      <w:r w:rsidRPr="001B7ECC">
        <w:rPr>
          <w:rFonts w:cs="Times New Roman"/>
          <w:szCs w:val="28"/>
          <w:lang w:eastAsia="en-US"/>
        </w:rPr>
        <w:t xml:space="preserve">а) </w:t>
      </w:r>
      <w:r w:rsidR="005B7DE8" w:rsidRPr="001B7ECC">
        <w:rPr>
          <w:rFonts w:cs="Times New Roman"/>
          <w:szCs w:val="28"/>
          <w:lang w:eastAsia="en-US"/>
        </w:rPr>
        <w:t>т</w:t>
      </w:r>
      <w:r w:rsidRPr="001B7ECC">
        <w:rPr>
          <w:rFonts w:cs="Times New Roman"/>
          <w:szCs w:val="28"/>
          <w:lang w:eastAsia="en-US"/>
        </w:rPr>
        <w:t>аблицу 1</w:t>
      </w:r>
      <w:r w:rsidR="003234D5" w:rsidRPr="001B7ECC">
        <w:rPr>
          <w:rFonts w:cs="Times New Roman"/>
          <w:szCs w:val="28"/>
          <w:lang w:eastAsia="en-US"/>
        </w:rPr>
        <w:t>8</w:t>
      </w:r>
      <w:r w:rsidRPr="001B7ECC">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proofErr w:type="gramStart"/>
            <w:r w:rsidRPr="00D62140">
              <w:rPr>
                <w:rFonts w:cs="Times New Roman"/>
                <w:sz w:val="24"/>
                <w:szCs w:val="24"/>
                <w:lang w:eastAsia="en-US"/>
              </w:rPr>
              <w:t>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w:t>
            </w:r>
            <w:r w:rsidR="001B7ECC">
              <w:rPr>
                <w:rFonts w:cs="Times New Roman"/>
                <w:sz w:val="24"/>
                <w:szCs w:val="24"/>
                <w:lang w:eastAsia="en-US"/>
              </w:rPr>
              <w:t xml:space="preserve"> средообразующие, водоохранные, санитарно-гигиенические, </w:t>
            </w:r>
            <w:r w:rsidRPr="00D62140">
              <w:rPr>
                <w:rFonts w:cs="Times New Roman"/>
                <w:sz w:val="24"/>
                <w:szCs w:val="24"/>
                <w:lang w:eastAsia="en-US"/>
              </w:rPr>
              <w:t>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roofErr w:type="gramEnd"/>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Леса, расположенные в водоохранных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w:t>
            </w:r>
            <w:r w:rsidRPr="00D62140">
              <w:rPr>
                <w:rFonts w:cs="Times New Roman"/>
                <w:sz w:val="24"/>
                <w:szCs w:val="24"/>
                <w:lang w:eastAsia="en-US"/>
              </w:rPr>
              <w:lastRenderedPageBreak/>
              <w:t>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1B7ECC">
      <w:pPr>
        <w:pStyle w:val="ac"/>
      </w:pPr>
      <w:bookmarkStart w:id="16" w:name="_Toc369614958"/>
      <w:bookmarkStart w:id="17" w:name="_Toc369613306"/>
      <w:bookmarkStart w:id="18" w:name="_Toc365200614"/>
      <w:bookmarkStart w:id="19" w:name="_Toc361578015"/>
      <w:bookmarkStart w:id="20" w:name="_Toc354659819"/>
      <w:bookmarkStart w:id="21" w:name="_Toc205553385"/>
      <w:bookmarkStart w:id="22" w:name="_Toc369614087"/>
      <w:bookmarkStart w:id="23" w:name="_Toc532646361"/>
    </w:p>
    <w:p w:rsidR="001B7ECC" w:rsidRPr="001B7ECC" w:rsidRDefault="00D62140" w:rsidP="001B7ECC">
      <w:pPr>
        <w:pStyle w:val="ac"/>
      </w:pPr>
      <w:r w:rsidRPr="001B7ECC">
        <w:t>б) раздел 3.2 изложить в следующей редакции:</w:t>
      </w:r>
      <w:bookmarkEnd w:id="16"/>
      <w:bookmarkEnd w:id="17"/>
      <w:bookmarkEnd w:id="18"/>
      <w:bookmarkEnd w:id="19"/>
      <w:bookmarkEnd w:id="20"/>
      <w:bookmarkEnd w:id="21"/>
      <w:bookmarkEnd w:id="22"/>
      <w:bookmarkEnd w:id="23"/>
    </w:p>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B00E0A">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1B7ECC" w:rsidRDefault="00F40BBF" w:rsidP="001B7ECC">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F40BBF" w:rsidRPr="00523791" w:rsidRDefault="005E2FA2" w:rsidP="001B7ECC">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1B7ECC">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1B7ECC">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и сбор недре</w:t>
            </w:r>
            <w:r w:rsidRPr="00523791">
              <w:rPr>
                <w:rFonts w:cs="Times New Roman"/>
                <w:sz w:val="24"/>
                <w:szCs w:val="24"/>
                <w:lang w:eastAsia="en-US"/>
              </w:rPr>
              <w:softHyphen/>
              <w:t>весных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использовать для заготовки и сбора недревесных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Заготовка и сбор недревесных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недревесных лесных ресурсов, утвержденных приказом </w:t>
            </w:r>
            <w:r w:rsidR="001B7ECC">
              <w:rPr>
                <w:rFonts w:cs="Times New Roman"/>
                <w:sz w:val="24"/>
                <w:szCs w:val="24"/>
                <w:lang w:eastAsia="en-US"/>
              </w:rPr>
              <w:t>Минприроды России от 16.07.2018 № 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не допускается заготовка пневого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несомкнувшихся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xml:space="preserve">- при заготовке орехов запрещается рубка деревьев и кустарников, а также применение способов, приводящих к </w:t>
            </w:r>
            <w:r w:rsidRPr="00523791">
              <w:rPr>
                <w:rFonts w:eastAsia="Times New Roman" w:cs="Times New Roman"/>
                <w:bCs/>
                <w:sz w:val="24"/>
                <w:szCs w:val="24"/>
              </w:rPr>
              <w:lastRenderedPageBreak/>
              <w:t>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водоохранных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1B7ECC">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1B7ECC">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лесов, расположенных в водоохранных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B00E0A">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Выращивание посадочного материала лесных растений </w:t>
            </w:r>
            <w:r w:rsidRPr="00D62140">
              <w:rPr>
                <w:rFonts w:cs="Times New Roman"/>
                <w:sz w:val="24"/>
                <w:szCs w:val="24"/>
                <w:lang w:eastAsia="en-US"/>
              </w:rPr>
              <w:lastRenderedPageBreak/>
              <w:t>(саженцев,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lastRenderedPageBreak/>
              <w:t xml:space="preserve">В соответствии с Правилами использования лесов для выращивания посадочного материала лесных растений, </w:t>
            </w:r>
            <w:r w:rsidRPr="00D62140">
              <w:rPr>
                <w:rFonts w:eastAsia="Times New Roman" w:cs="Times New Roman"/>
                <w:sz w:val="24"/>
                <w:szCs w:val="24"/>
              </w:rPr>
              <w:lastRenderedPageBreak/>
              <w:t>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става земель лесного фонда, а также необлесившиеся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w:t>
            </w:r>
            <w:r w:rsidRPr="00D62140">
              <w:rPr>
                <w:rFonts w:eastAsia="Times New Roman" w:cs="Times New Roman"/>
                <w:sz w:val="24"/>
                <w:szCs w:val="24"/>
              </w:rPr>
              <w:lastRenderedPageBreak/>
              <w:t>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загрязнение площади предоставленного лесного участка и территории за его пределами химическими и </w:t>
            </w:r>
            <w:r w:rsidRPr="00D62140">
              <w:rPr>
                <w:rFonts w:cs="Times New Roman"/>
                <w:sz w:val="24"/>
                <w:szCs w:val="24"/>
                <w:lang w:eastAsia="en-US"/>
              </w:rPr>
              <w:lastRenderedPageBreak/>
              <w:t>радиоактивными веществами;</w:t>
            </w:r>
          </w:p>
          <w:p w:rsidR="005E2FA2" w:rsidRPr="00D62140" w:rsidRDefault="005E2FA2" w:rsidP="001B7ECC">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1B7ECC">
              <w:rPr>
                <w:rFonts w:cs="Times New Roman"/>
                <w:sz w:val="24"/>
                <w:szCs w:val="24"/>
                <w:lang w:eastAsia="en-US"/>
              </w:rPr>
              <w:t>Минприроды России</w:t>
            </w:r>
            <w:r w:rsidR="00C33593" w:rsidRPr="00D62140">
              <w:rPr>
                <w:rFonts w:cs="Times New Roman"/>
                <w:sz w:val="24"/>
                <w:szCs w:val="24"/>
                <w:lang w:eastAsia="en-US"/>
              </w:rPr>
              <w:t xml:space="preserve"> </w:t>
            </w:r>
            <w:r w:rsidR="001B7ECC">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w:t>
      </w:r>
      <w:r w:rsidR="00C358CE">
        <w:rPr>
          <w:rFonts w:cs="Times New Roman"/>
          <w:szCs w:val="28"/>
          <w:lang w:eastAsia="en-US"/>
        </w:rPr>
        <w:t>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p w:rsidR="009B3A78" w:rsidRPr="00523791" w:rsidRDefault="005E2FA2" w:rsidP="00EB31F9">
      <w:pPr>
        <w:tabs>
          <w:tab w:val="left" w:pos="0"/>
        </w:tabs>
        <w:jc w:val="center"/>
        <w:rPr>
          <w:rFonts w:cs="Times New Roman"/>
        </w:rPr>
      </w:pPr>
      <w:r w:rsidRPr="00523791">
        <w:rPr>
          <w:rFonts w:cs="Times New Roman"/>
          <w:szCs w:val="28"/>
          <w:lang w:eastAsia="en-US"/>
        </w:rPr>
        <w:t>_________________</w:t>
      </w:r>
    </w:p>
    <w:sectPr w:rsidR="009B3A78" w:rsidRPr="00523791" w:rsidSect="003234D5">
      <w:headerReference w:type="default" r:id="rId14"/>
      <w:pgSz w:w="11906" w:h="16838" w:code="9"/>
      <w:pgMar w:top="1134" w:right="1134" w:bottom="1134" w:left="567"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7E7" w:rsidRDefault="005757E7" w:rsidP="0095570C">
      <w:r>
        <w:separator/>
      </w:r>
    </w:p>
  </w:endnote>
  <w:endnote w:type="continuationSeparator" w:id="0">
    <w:p w:rsidR="005757E7" w:rsidRDefault="005757E7"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7E7" w:rsidRDefault="005757E7" w:rsidP="0095570C">
      <w:r>
        <w:separator/>
      </w:r>
    </w:p>
  </w:footnote>
  <w:footnote w:type="continuationSeparator" w:id="0">
    <w:p w:rsidR="005757E7" w:rsidRDefault="005757E7"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C15EF1" w:rsidRDefault="00450851" w:rsidP="0095570C">
    <w:pPr>
      <w:pStyle w:val="a3"/>
      <w:jc w:val="center"/>
      <w:rPr>
        <w:rFonts w:cs="Times New Roman"/>
        <w:szCs w:val="28"/>
      </w:rPr>
    </w:pPr>
    <w:r w:rsidRPr="00C15EF1">
      <w:rPr>
        <w:rFonts w:cs="Times New Roman"/>
        <w:szCs w:val="28"/>
      </w:rPr>
      <w:fldChar w:fldCharType="begin"/>
    </w:r>
    <w:r w:rsidRPr="00C15EF1">
      <w:rPr>
        <w:rFonts w:cs="Times New Roman"/>
        <w:szCs w:val="28"/>
      </w:rPr>
      <w:instrText>PAGE   \* MERGEFORMAT</w:instrText>
    </w:r>
    <w:r w:rsidRPr="00C15EF1">
      <w:rPr>
        <w:rFonts w:cs="Times New Roman"/>
        <w:szCs w:val="28"/>
      </w:rPr>
      <w:fldChar w:fldCharType="separate"/>
    </w:r>
    <w:r w:rsidR="00F414B5">
      <w:rPr>
        <w:rFonts w:cs="Times New Roman"/>
        <w:noProof/>
        <w:szCs w:val="28"/>
      </w:rPr>
      <w:t>21</w:t>
    </w:r>
    <w:r w:rsidRPr="00C15EF1">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F414B5">
      <w:rPr>
        <w:rFonts w:cs="Times New Roman"/>
        <w:noProof/>
        <w:szCs w:val="28"/>
      </w:rPr>
      <w:t>75</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F414B5">
      <w:rPr>
        <w:rFonts w:cs="Times New Roman"/>
        <w:noProof/>
        <w:szCs w:val="28"/>
      </w:rPr>
      <w:t>85</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3">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Grammatical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469"/>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A7776"/>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0F77B1"/>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B7ECC"/>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E48"/>
    <w:rsid w:val="00246748"/>
    <w:rsid w:val="00246DE4"/>
    <w:rsid w:val="002473AF"/>
    <w:rsid w:val="0024765C"/>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5B5"/>
    <w:rsid w:val="002A6C70"/>
    <w:rsid w:val="002B1671"/>
    <w:rsid w:val="002B2768"/>
    <w:rsid w:val="002B356D"/>
    <w:rsid w:val="002B3CB7"/>
    <w:rsid w:val="002B3E12"/>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6B73"/>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DF9"/>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07A1"/>
    <w:rsid w:val="00461601"/>
    <w:rsid w:val="00461C8B"/>
    <w:rsid w:val="0046310D"/>
    <w:rsid w:val="004635B8"/>
    <w:rsid w:val="004645E1"/>
    <w:rsid w:val="004662A7"/>
    <w:rsid w:val="00471DC5"/>
    <w:rsid w:val="0047289E"/>
    <w:rsid w:val="00473586"/>
    <w:rsid w:val="00474121"/>
    <w:rsid w:val="004747FD"/>
    <w:rsid w:val="00475633"/>
    <w:rsid w:val="00476747"/>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13F5"/>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38B6"/>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7E7"/>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D79E8"/>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2CE5"/>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06160"/>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D2C"/>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13FC"/>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0E0A"/>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358CE"/>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76EE9"/>
    <w:rsid w:val="00C80746"/>
    <w:rsid w:val="00C81AE1"/>
    <w:rsid w:val="00C82419"/>
    <w:rsid w:val="00C8262E"/>
    <w:rsid w:val="00C82F4A"/>
    <w:rsid w:val="00C83527"/>
    <w:rsid w:val="00C8395D"/>
    <w:rsid w:val="00C83F16"/>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6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2C42"/>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4B5"/>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1B7ECC"/>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1B7ECC"/>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uiPriority w:val="99"/>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1B7ECC"/>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1B7ECC"/>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uiPriority w:val="99"/>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0A27-122D-42AF-B8B3-4AAC653C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34128</Words>
  <Characters>194532</Characters>
  <Application>Microsoft Office Word</Application>
  <DocSecurity>0</DocSecurity>
  <Lines>1621</Lines>
  <Paragraphs>456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228204</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31</cp:revision>
  <cp:lastPrinted>2020-02-13T05:28:00Z</cp:lastPrinted>
  <dcterms:created xsi:type="dcterms:W3CDTF">2019-12-11T06:28:00Z</dcterms:created>
  <dcterms:modified xsi:type="dcterms:W3CDTF">2020-02-13T05:29:00Z</dcterms:modified>
</cp:coreProperties>
</file>