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856"/>
        <w:tblW w:w="11198" w:type="dxa"/>
        <w:tblLayout w:type="fixed"/>
        <w:tblLook w:val="04A0" w:firstRow="1" w:lastRow="0" w:firstColumn="1" w:lastColumn="0" w:noHBand="0" w:noVBand="1"/>
      </w:tblPr>
      <w:tblGrid>
        <w:gridCol w:w="4678"/>
        <w:gridCol w:w="1701"/>
        <w:gridCol w:w="4819"/>
      </w:tblGrid>
      <w:tr w:rsidR="002500FD" w:rsidRPr="000C3040" w:rsidTr="002500FD">
        <w:trPr>
          <w:trHeight w:val="1839"/>
        </w:trPr>
        <w:tc>
          <w:tcPr>
            <w:tcW w:w="4678" w:type="dxa"/>
          </w:tcPr>
          <w:p w:rsidR="002500FD" w:rsidRPr="000C3040" w:rsidRDefault="002500FD" w:rsidP="00481951">
            <w:pPr>
              <w:spacing w:after="0" w:line="240" w:lineRule="auto"/>
              <w:ind w:left="317"/>
              <w:jc w:val="center"/>
              <w:rPr>
                <w:rFonts w:ascii="Times New Roman" w:hAnsi="Times New Roman" w:cs="Times New Roman"/>
                <w:b/>
                <w:i/>
                <w:caps/>
                <w:noProof/>
                <w:sz w:val="12"/>
              </w:rPr>
            </w:pPr>
          </w:p>
          <w:p w:rsidR="00FF749D" w:rsidRPr="000C3040" w:rsidRDefault="00FF749D" w:rsidP="00481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noProof/>
              </w:rPr>
            </w:pPr>
          </w:p>
          <w:p w:rsidR="002500FD" w:rsidRPr="000C3040" w:rsidRDefault="002500FD" w:rsidP="00481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noProof/>
              </w:rPr>
            </w:pPr>
            <w:r w:rsidRPr="000C3040">
              <w:rPr>
                <w:rFonts w:ascii="Times New Roman" w:hAnsi="Times New Roman" w:cs="Times New Roman"/>
                <w:b/>
                <w:caps/>
                <w:noProof/>
              </w:rPr>
              <w:t>исполнительный комитет спасского</w:t>
            </w:r>
          </w:p>
          <w:p w:rsidR="002500FD" w:rsidRPr="000C3040" w:rsidRDefault="002500FD" w:rsidP="00481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noProof/>
                <w:lang w:val="be-BY"/>
              </w:rPr>
            </w:pPr>
            <w:r w:rsidRPr="000C3040">
              <w:rPr>
                <w:rFonts w:ascii="Times New Roman" w:hAnsi="Times New Roman" w:cs="Times New Roman"/>
                <w:b/>
                <w:caps/>
                <w:noProof/>
              </w:rPr>
              <w:t>МУНИЦИПАЛЬНОГО района</w:t>
            </w:r>
          </w:p>
          <w:p w:rsidR="002500FD" w:rsidRPr="000C3040" w:rsidRDefault="002500FD" w:rsidP="00481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noProof/>
                <w:lang w:val="be-BY"/>
              </w:rPr>
            </w:pPr>
            <w:r w:rsidRPr="000C3040">
              <w:rPr>
                <w:rFonts w:ascii="Times New Roman" w:hAnsi="Times New Roman" w:cs="Times New Roman"/>
                <w:b/>
                <w:caps/>
                <w:noProof/>
                <w:lang w:val="be-BY"/>
              </w:rPr>
              <w:t>республики татарстан</w:t>
            </w:r>
          </w:p>
          <w:p w:rsidR="002500FD" w:rsidRPr="000C3040" w:rsidRDefault="002500FD" w:rsidP="00481951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</w:p>
          <w:p w:rsidR="002500FD" w:rsidRPr="000C3040" w:rsidRDefault="002500FD" w:rsidP="00F94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500FD" w:rsidRPr="000C3040" w:rsidRDefault="002500FD" w:rsidP="00481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16"/>
              </w:rPr>
            </w:pPr>
          </w:p>
          <w:p w:rsidR="002500FD" w:rsidRPr="000C3040" w:rsidRDefault="002500FD" w:rsidP="00481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C3040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75565</wp:posOffset>
                  </wp:positionV>
                  <wp:extent cx="640715" cy="800100"/>
                  <wp:effectExtent l="19050" t="0" r="698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19" w:type="dxa"/>
          </w:tcPr>
          <w:p w:rsidR="002500FD" w:rsidRPr="000C3040" w:rsidRDefault="002500FD" w:rsidP="00481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aps/>
                <w:noProof/>
                <w:sz w:val="12"/>
              </w:rPr>
            </w:pPr>
          </w:p>
          <w:p w:rsidR="00FF749D" w:rsidRPr="000C3040" w:rsidRDefault="00FF749D" w:rsidP="00481951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</w:p>
          <w:p w:rsidR="002500FD" w:rsidRPr="000C3040" w:rsidRDefault="002500FD" w:rsidP="00481951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  <w:r w:rsidRPr="000C3040">
              <w:rPr>
                <w:b/>
                <w:noProof w:val="0"/>
                <w:color w:val="auto"/>
                <w:sz w:val="24"/>
                <w:szCs w:val="24"/>
              </w:rPr>
              <w:t xml:space="preserve">татарстан </w:t>
            </w:r>
            <w:r w:rsidRPr="000C3040">
              <w:rPr>
                <w:b/>
                <w:color w:val="auto"/>
                <w:sz w:val="24"/>
                <w:szCs w:val="24"/>
              </w:rPr>
              <w:t>республика</w:t>
            </w:r>
            <w:r w:rsidRPr="000C3040">
              <w:rPr>
                <w:b/>
                <w:noProof w:val="0"/>
                <w:color w:val="auto"/>
                <w:sz w:val="24"/>
                <w:szCs w:val="24"/>
              </w:rPr>
              <w:t>сы</w:t>
            </w:r>
          </w:p>
          <w:p w:rsidR="002500FD" w:rsidRPr="000C3040" w:rsidRDefault="002500FD" w:rsidP="00481951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0C3040">
              <w:rPr>
                <w:b/>
                <w:color w:val="auto"/>
                <w:sz w:val="24"/>
                <w:szCs w:val="24"/>
              </w:rPr>
              <w:t>спас</w:t>
            </w:r>
          </w:p>
          <w:p w:rsidR="002500FD" w:rsidRPr="000C3040" w:rsidRDefault="002500FD" w:rsidP="00481951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0C3040">
              <w:rPr>
                <w:b/>
                <w:color w:val="auto"/>
                <w:sz w:val="24"/>
                <w:szCs w:val="24"/>
              </w:rPr>
              <w:t>МУНИЦИПАЛЬ районы</w:t>
            </w:r>
          </w:p>
          <w:p w:rsidR="002500FD" w:rsidRPr="000C3040" w:rsidRDefault="002500FD" w:rsidP="00481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C3040">
              <w:rPr>
                <w:rFonts w:ascii="Times New Roman" w:hAnsi="Times New Roman" w:cs="Times New Roman"/>
                <w:b/>
              </w:rPr>
              <w:t>БАШКАРМА КОМИТЕТЫ</w:t>
            </w:r>
          </w:p>
        </w:tc>
      </w:tr>
      <w:tr w:rsidR="002500FD" w:rsidRPr="00367616" w:rsidTr="002500FD">
        <w:tc>
          <w:tcPr>
            <w:tcW w:w="11198" w:type="dxa"/>
            <w:gridSpan w:val="3"/>
          </w:tcPr>
          <w:p w:rsidR="002500FD" w:rsidRPr="00367616" w:rsidRDefault="002500FD" w:rsidP="00481951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</w:rPr>
            </w:pPr>
            <w:r w:rsidRPr="00367616">
              <w:rPr>
                <w:rFonts w:ascii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</w:t>
            </w:r>
          </w:p>
          <w:p w:rsidR="00367616" w:rsidRPr="00367616" w:rsidRDefault="00BE0151" w:rsidP="00481951">
            <w:pPr>
              <w:pStyle w:val="21"/>
              <w:spacing w:after="0" w:line="240" w:lineRule="auto"/>
              <w:rPr>
                <w:b/>
                <w:sz w:val="28"/>
                <w:szCs w:val="28"/>
              </w:rPr>
            </w:pPr>
            <w:r w:rsidRPr="00367616">
              <w:rPr>
                <w:b/>
                <w:sz w:val="28"/>
                <w:szCs w:val="28"/>
              </w:rPr>
              <w:t xml:space="preserve">         </w:t>
            </w:r>
            <w:r w:rsidR="002500FD" w:rsidRPr="00367616">
              <w:rPr>
                <w:b/>
                <w:sz w:val="28"/>
                <w:szCs w:val="28"/>
              </w:rPr>
              <w:t xml:space="preserve">  </w:t>
            </w:r>
          </w:p>
          <w:p w:rsidR="00BE0151" w:rsidRPr="00367616" w:rsidRDefault="002500FD" w:rsidP="00481951">
            <w:pPr>
              <w:pStyle w:val="21"/>
              <w:spacing w:after="0" w:line="240" w:lineRule="auto"/>
              <w:rPr>
                <w:b/>
                <w:sz w:val="28"/>
                <w:szCs w:val="28"/>
              </w:rPr>
            </w:pPr>
            <w:r w:rsidRPr="00367616">
              <w:rPr>
                <w:b/>
                <w:sz w:val="28"/>
                <w:szCs w:val="28"/>
              </w:rPr>
              <w:t xml:space="preserve"> </w:t>
            </w:r>
            <w:r w:rsidR="00367616">
              <w:rPr>
                <w:b/>
                <w:sz w:val="28"/>
                <w:szCs w:val="28"/>
              </w:rPr>
              <w:t xml:space="preserve">             </w:t>
            </w:r>
            <w:r w:rsidRPr="00367616">
              <w:rPr>
                <w:b/>
                <w:sz w:val="28"/>
                <w:szCs w:val="28"/>
              </w:rPr>
              <w:t>ПОСТАНОВЛЕНИЕ                                                                   КАРАР</w:t>
            </w:r>
          </w:p>
          <w:p w:rsidR="00367616" w:rsidRPr="00367616" w:rsidRDefault="00BE0151" w:rsidP="00481951">
            <w:pPr>
              <w:pStyle w:val="21"/>
              <w:spacing w:after="0" w:line="240" w:lineRule="auto"/>
              <w:rPr>
                <w:b/>
                <w:caps/>
                <w:noProof/>
                <w:sz w:val="28"/>
                <w:szCs w:val="28"/>
              </w:rPr>
            </w:pPr>
            <w:r w:rsidRPr="00367616">
              <w:rPr>
                <w:b/>
                <w:caps/>
                <w:noProof/>
                <w:sz w:val="28"/>
                <w:szCs w:val="28"/>
              </w:rPr>
              <w:t xml:space="preserve">                   </w:t>
            </w:r>
          </w:p>
          <w:p w:rsidR="002500FD" w:rsidRPr="00367616" w:rsidRDefault="00BE0151" w:rsidP="00C7583F">
            <w:pPr>
              <w:pStyle w:val="21"/>
              <w:spacing w:after="0" w:line="240" w:lineRule="auto"/>
              <w:rPr>
                <w:b/>
                <w:sz w:val="28"/>
                <w:szCs w:val="28"/>
              </w:rPr>
            </w:pPr>
            <w:r w:rsidRPr="00367616">
              <w:rPr>
                <w:b/>
                <w:caps/>
                <w:noProof/>
                <w:sz w:val="28"/>
                <w:szCs w:val="28"/>
              </w:rPr>
              <w:t xml:space="preserve">   </w:t>
            </w:r>
            <w:r w:rsidRPr="00367616">
              <w:rPr>
                <w:caps/>
                <w:noProof/>
                <w:sz w:val="28"/>
                <w:szCs w:val="28"/>
              </w:rPr>
              <w:t xml:space="preserve"> </w:t>
            </w:r>
            <w:r w:rsidR="00367616">
              <w:rPr>
                <w:caps/>
                <w:noProof/>
                <w:sz w:val="28"/>
                <w:szCs w:val="28"/>
              </w:rPr>
              <w:t xml:space="preserve">       </w:t>
            </w:r>
            <w:r w:rsidR="00B42AE4" w:rsidRPr="00367616">
              <w:rPr>
                <w:caps/>
                <w:noProof/>
                <w:sz w:val="28"/>
                <w:szCs w:val="28"/>
              </w:rPr>
              <w:t xml:space="preserve"> </w:t>
            </w:r>
            <w:r w:rsidR="00367616">
              <w:rPr>
                <w:caps/>
                <w:noProof/>
                <w:sz w:val="28"/>
                <w:szCs w:val="28"/>
              </w:rPr>
              <w:t>«____» _____</w:t>
            </w:r>
            <w:r w:rsidRPr="00367616">
              <w:rPr>
                <w:caps/>
                <w:noProof/>
                <w:sz w:val="28"/>
                <w:szCs w:val="28"/>
              </w:rPr>
              <w:t>20</w:t>
            </w:r>
            <w:r w:rsidR="00C7583F">
              <w:rPr>
                <w:caps/>
                <w:noProof/>
                <w:sz w:val="28"/>
                <w:szCs w:val="28"/>
              </w:rPr>
              <w:t>20</w:t>
            </w:r>
            <w:r w:rsidR="002500FD" w:rsidRPr="00367616">
              <w:rPr>
                <w:b/>
                <w:caps/>
                <w:noProof/>
                <w:sz w:val="28"/>
                <w:szCs w:val="28"/>
              </w:rPr>
              <w:t xml:space="preserve"> </w:t>
            </w:r>
            <w:r w:rsidR="00367616" w:rsidRPr="00367616">
              <w:rPr>
                <w:noProof/>
                <w:sz w:val="28"/>
                <w:szCs w:val="28"/>
              </w:rPr>
              <w:t>год</w:t>
            </w:r>
            <w:r w:rsidR="00367616" w:rsidRPr="00367616">
              <w:rPr>
                <w:b/>
                <w:noProof/>
                <w:sz w:val="28"/>
                <w:szCs w:val="28"/>
              </w:rPr>
              <w:t xml:space="preserve">    </w:t>
            </w:r>
            <w:r w:rsidR="00367616">
              <w:rPr>
                <w:b/>
                <w:caps/>
                <w:noProof/>
                <w:sz w:val="28"/>
                <w:szCs w:val="28"/>
              </w:rPr>
              <w:t xml:space="preserve">                  </w:t>
            </w:r>
            <w:r w:rsidR="002500FD" w:rsidRPr="00367616">
              <w:rPr>
                <w:noProof/>
                <w:color w:val="000000"/>
                <w:sz w:val="28"/>
                <w:szCs w:val="28"/>
              </w:rPr>
              <w:t>г. Болгар</w:t>
            </w:r>
            <w:r w:rsidR="002500FD" w:rsidRPr="00367616">
              <w:rPr>
                <w:b/>
                <w:caps/>
                <w:noProof/>
                <w:sz w:val="28"/>
                <w:szCs w:val="28"/>
              </w:rPr>
              <w:t xml:space="preserve">                                    </w:t>
            </w:r>
            <w:r w:rsidR="00367616" w:rsidRPr="00367616">
              <w:rPr>
                <w:caps/>
                <w:noProof/>
                <w:sz w:val="28"/>
                <w:szCs w:val="28"/>
              </w:rPr>
              <w:t>№ _____</w:t>
            </w:r>
            <w:r w:rsidR="002500FD" w:rsidRPr="00367616">
              <w:rPr>
                <w:b/>
                <w:caps/>
                <w:noProof/>
                <w:sz w:val="28"/>
                <w:szCs w:val="28"/>
              </w:rPr>
              <w:t xml:space="preserve">  </w:t>
            </w:r>
          </w:p>
        </w:tc>
      </w:tr>
    </w:tbl>
    <w:p w:rsidR="000C3040" w:rsidRPr="00367616" w:rsidRDefault="000C3040" w:rsidP="00481951">
      <w:pPr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0C3040" w:rsidRPr="000C3040" w:rsidRDefault="000C3040" w:rsidP="00481951">
      <w:pPr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85497D" w:rsidRDefault="000C3040" w:rsidP="00F25908">
      <w:pPr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0C3040">
        <w:rPr>
          <w:rFonts w:ascii="Times New Roman" w:hAnsi="Times New Roman" w:cs="Times New Roman"/>
          <w:spacing w:val="2"/>
          <w:sz w:val="28"/>
          <w:szCs w:val="28"/>
        </w:rPr>
        <w:t>О внесении изменений и дополнений</w:t>
      </w:r>
      <w:r w:rsidR="0085497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25908">
        <w:rPr>
          <w:rFonts w:ascii="Times New Roman" w:hAnsi="Times New Roman" w:cs="Times New Roman"/>
          <w:spacing w:val="2"/>
          <w:sz w:val="28"/>
          <w:szCs w:val="28"/>
        </w:rPr>
        <w:t xml:space="preserve">в </w:t>
      </w:r>
    </w:p>
    <w:p w:rsidR="00024711" w:rsidRDefault="00D51069" w:rsidP="0085497D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административный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85497D">
        <w:rPr>
          <w:rFonts w:ascii="Times New Roman" w:hAnsi="Times New Roman" w:cs="Times New Roman"/>
          <w:sz w:val="28"/>
          <w:szCs w:val="28"/>
        </w:rPr>
        <w:t xml:space="preserve"> </w:t>
      </w:r>
      <w:r w:rsidR="003770BA" w:rsidRPr="003770BA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</w:p>
    <w:p w:rsidR="00024711" w:rsidRDefault="00024711" w:rsidP="00024711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770BA" w:rsidRPr="003770BA">
        <w:rPr>
          <w:rFonts w:ascii="Times New Roman" w:hAnsi="Times New Roman" w:cs="Times New Roman"/>
          <w:sz w:val="28"/>
          <w:szCs w:val="28"/>
        </w:rPr>
        <w:t>по оформлению документов</w:t>
      </w:r>
    </w:p>
    <w:p w:rsidR="003770BA" w:rsidRPr="00024711" w:rsidRDefault="003770BA" w:rsidP="00024711">
      <w:pPr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 w:rsidRPr="003770BA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3770BA">
        <w:rPr>
          <w:rFonts w:ascii="Times New Roman" w:hAnsi="Times New Roman" w:cs="Times New Roman"/>
          <w:sz w:val="28"/>
          <w:szCs w:val="28"/>
        </w:rPr>
        <w:t xml:space="preserve"> передаче</w:t>
      </w:r>
      <w:r w:rsidR="0002471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770BA">
        <w:rPr>
          <w:rFonts w:ascii="Times New Roman" w:hAnsi="Times New Roman" w:cs="Times New Roman"/>
          <w:sz w:val="28"/>
          <w:szCs w:val="28"/>
        </w:rPr>
        <w:t xml:space="preserve">жилых помещений муниципального </w:t>
      </w:r>
    </w:p>
    <w:p w:rsidR="000C3040" w:rsidRDefault="003770BA" w:rsidP="003770BA">
      <w:pPr>
        <w:spacing w:after="0" w:line="240" w:lineRule="auto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 w:rsidRPr="003770BA">
        <w:rPr>
          <w:rFonts w:ascii="Times New Roman" w:hAnsi="Times New Roman" w:cs="Times New Roman"/>
          <w:sz w:val="28"/>
          <w:szCs w:val="28"/>
        </w:rPr>
        <w:t>жилищного</w:t>
      </w:r>
      <w:proofErr w:type="gramEnd"/>
      <w:r w:rsidRPr="003770BA">
        <w:rPr>
          <w:rFonts w:ascii="Times New Roman" w:hAnsi="Times New Roman" w:cs="Times New Roman"/>
          <w:sz w:val="28"/>
          <w:szCs w:val="28"/>
        </w:rPr>
        <w:t xml:space="preserve"> фонда в собственность граждан</w:t>
      </w:r>
      <w:r w:rsidR="00D51069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</w:p>
    <w:p w:rsidR="00D51069" w:rsidRDefault="00D51069" w:rsidP="00D51069">
      <w:pPr>
        <w:spacing w:after="0" w:line="240" w:lineRule="auto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утвержденный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постановлением</w:t>
      </w:r>
      <w:r w:rsidRPr="00D51069">
        <w:rPr>
          <w:rFonts w:ascii="Times New Roman" w:hAnsi="Times New Roman" w:cs="Times New Roman"/>
          <w:spacing w:val="2"/>
          <w:sz w:val="28"/>
          <w:szCs w:val="28"/>
        </w:rPr>
        <w:t xml:space="preserve"> Исполнительного </w:t>
      </w:r>
    </w:p>
    <w:p w:rsidR="00D51069" w:rsidRPr="00D51069" w:rsidRDefault="00D51069" w:rsidP="00D51069">
      <w:pPr>
        <w:spacing w:after="0" w:line="240" w:lineRule="auto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комитета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51069">
        <w:rPr>
          <w:rFonts w:ascii="Times New Roman" w:hAnsi="Times New Roman" w:cs="Times New Roman"/>
          <w:spacing w:val="2"/>
          <w:sz w:val="28"/>
          <w:szCs w:val="28"/>
        </w:rPr>
        <w:t>Спасского муниципального района РТ</w:t>
      </w:r>
    </w:p>
    <w:p w:rsidR="00D51069" w:rsidRPr="000C3040" w:rsidRDefault="00D51069" w:rsidP="00D51069">
      <w:pPr>
        <w:spacing w:after="0" w:line="240" w:lineRule="auto"/>
        <w:rPr>
          <w:rFonts w:ascii="Times New Roman" w:hAnsi="Times New Roman" w:cs="Times New Roman"/>
          <w:spacing w:val="2"/>
          <w:sz w:val="28"/>
          <w:szCs w:val="28"/>
        </w:rPr>
      </w:pPr>
      <w:r w:rsidRPr="00D51069">
        <w:rPr>
          <w:rFonts w:ascii="Times New Roman" w:hAnsi="Times New Roman" w:cs="Times New Roman"/>
          <w:spacing w:val="2"/>
          <w:sz w:val="28"/>
          <w:szCs w:val="28"/>
        </w:rPr>
        <w:t>№ 712 от 11.10</w:t>
      </w:r>
      <w:r>
        <w:rPr>
          <w:rFonts w:ascii="Times New Roman" w:hAnsi="Times New Roman" w:cs="Times New Roman"/>
          <w:spacing w:val="2"/>
          <w:sz w:val="28"/>
          <w:szCs w:val="28"/>
        </w:rPr>
        <w:t>.2019</w:t>
      </w:r>
    </w:p>
    <w:tbl>
      <w:tblPr>
        <w:tblW w:w="8504" w:type="dxa"/>
        <w:tblLayout w:type="fixed"/>
        <w:tblLook w:val="0000" w:firstRow="0" w:lastRow="0" w:firstColumn="0" w:lastColumn="0" w:noHBand="0" w:noVBand="0"/>
      </w:tblPr>
      <w:tblGrid>
        <w:gridCol w:w="6804"/>
        <w:gridCol w:w="1700"/>
      </w:tblGrid>
      <w:tr w:rsidR="002500FD" w:rsidRPr="000C3040" w:rsidTr="00241379">
        <w:tc>
          <w:tcPr>
            <w:tcW w:w="6804" w:type="dxa"/>
          </w:tcPr>
          <w:p w:rsidR="002500FD" w:rsidRPr="000C3040" w:rsidRDefault="002500FD" w:rsidP="00481951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2500FD" w:rsidRPr="000C3040" w:rsidRDefault="002500FD" w:rsidP="0048195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090" w:rsidRDefault="00930090" w:rsidP="00930090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090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Федерального закона от 19.07.2018 N 204-ФЗ «О внесении изменений в Федеральный закон "Об организации предоставления государственных и муниципальных услуг" в части установления дополнительных гарантий граждан при получении государственных и муниципальных услуг», Исполнительный комитет Спасского муниципального района РТ </w:t>
      </w:r>
    </w:p>
    <w:p w:rsidR="00021195" w:rsidRPr="00930090" w:rsidRDefault="00021195" w:rsidP="00930090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0090" w:rsidRDefault="00930090" w:rsidP="00930090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090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021195" w:rsidRPr="00930090" w:rsidRDefault="00021195" w:rsidP="00930090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7044" w:rsidRPr="00D57044" w:rsidRDefault="00930090" w:rsidP="00D570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009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1.Внести в </w:t>
      </w:r>
      <w:r w:rsidR="00D57044" w:rsidRPr="00D57044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административный регламент </w:t>
      </w:r>
      <w:r w:rsidR="00D5704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предоставления </w:t>
      </w:r>
      <w:r w:rsidR="00D57044" w:rsidRPr="00D57044">
        <w:rPr>
          <w:rFonts w:ascii="Times New Roman" w:eastAsia="Times New Roman" w:hAnsi="Times New Roman" w:cs="Times New Roman"/>
          <w:bCs/>
          <w:sz w:val="28"/>
          <w:szCs w:val="28"/>
        </w:rPr>
        <w:t>муниципальной услуги по оформлению документов</w:t>
      </w:r>
      <w:r w:rsidR="00D570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57044" w:rsidRPr="00D5704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передаче жилых помещений муниципального </w:t>
      </w:r>
    </w:p>
    <w:p w:rsidR="00930090" w:rsidRPr="00D57044" w:rsidRDefault="00D57044" w:rsidP="009300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D57044">
        <w:rPr>
          <w:rFonts w:ascii="Times New Roman" w:eastAsia="Times New Roman" w:hAnsi="Times New Roman" w:cs="Times New Roman"/>
          <w:bCs/>
          <w:sz w:val="28"/>
          <w:szCs w:val="28"/>
        </w:rPr>
        <w:t>жилищного</w:t>
      </w:r>
      <w:proofErr w:type="gramEnd"/>
      <w:r w:rsidRPr="00D57044">
        <w:rPr>
          <w:rFonts w:ascii="Times New Roman" w:eastAsia="Times New Roman" w:hAnsi="Times New Roman" w:cs="Times New Roman"/>
          <w:bCs/>
          <w:sz w:val="28"/>
          <w:szCs w:val="28"/>
        </w:rPr>
        <w:t xml:space="preserve"> фонда в собственность граждан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D57044">
        <w:rPr>
          <w:rFonts w:ascii="Times New Roman" w:eastAsia="Times New Roman" w:hAnsi="Times New Roman" w:cs="Times New Roman"/>
          <w:bCs/>
          <w:sz w:val="28"/>
          <w:szCs w:val="28"/>
        </w:rPr>
        <w:t>утвержденный постановлением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Исполнительного </w:t>
      </w:r>
      <w:r w:rsidRPr="00D57044">
        <w:rPr>
          <w:rFonts w:ascii="Times New Roman" w:eastAsia="Times New Roman" w:hAnsi="Times New Roman" w:cs="Times New Roman"/>
          <w:bCs/>
          <w:sz w:val="28"/>
          <w:szCs w:val="28"/>
        </w:rPr>
        <w:t>комитета Сп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асского муниципального района РТ </w:t>
      </w:r>
      <w:r w:rsidRPr="00D57044">
        <w:rPr>
          <w:rFonts w:ascii="Times New Roman" w:eastAsia="Times New Roman" w:hAnsi="Times New Roman" w:cs="Times New Roman"/>
          <w:bCs/>
          <w:sz w:val="28"/>
          <w:szCs w:val="28"/>
        </w:rPr>
        <w:t>№ 712 от 11.10.2019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bookmarkStart w:id="0" w:name="_GoBack"/>
      <w:bookmarkEnd w:id="0"/>
      <w:r w:rsidR="00930090" w:rsidRPr="00930090">
        <w:rPr>
          <w:rFonts w:ascii="Times New Roman" w:eastAsia="Times New Roman" w:hAnsi="Times New Roman" w:cs="Times New Roman"/>
          <w:bCs/>
          <w:sz w:val="28"/>
          <w:szCs w:val="28"/>
        </w:rPr>
        <w:t xml:space="preserve">следующие изменения и дополнения: </w:t>
      </w:r>
    </w:p>
    <w:p w:rsidR="00930090" w:rsidRPr="00930090" w:rsidRDefault="00930090" w:rsidP="00930090">
      <w:pPr>
        <w:tabs>
          <w:tab w:val="left" w:pos="1134"/>
        </w:tabs>
        <w:spacing w:after="0" w:line="240" w:lineRule="auto"/>
        <w:ind w:left="284" w:hanging="29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090">
        <w:rPr>
          <w:rFonts w:ascii="Times New Roman" w:eastAsia="Times New Roman" w:hAnsi="Times New Roman" w:cs="Times New Roman"/>
          <w:sz w:val="28"/>
          <w:szCs w:val="28"/>
        </w:rPr>
        <w:t xml:space="preserve">          1.1. Абзац 1 пункта 5.2 Административного регламента изложить в следующей редакции:</w:t>
      </w:r>
    </w:p>
    <w:p w:rsidR="00560368" w:rsidRPr="00560368" w:rsidRDefault="00930090" w:rsidP="00930090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0368" w:rsidRPr="00560368">
        <w:rPr>
          <w:rFonts w:ascii="Times New Roman" w:eastAsia="Times New Roman" w:hAnsi="Times New Roman" w:cs="Times New Roman"/>
          <w:sz w:val="28"/>
          <w:szCs w:val="28"/>
        </w:rPr>
        <w:t xml:space="preserve">«Жалоба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</w:t>
      </w:r>
      <w:r w:rsidR="00560368" w:rsidRPr="00560368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частью 1_1 статьи 16 настоящего Федерального закона,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заявителя.».</w:t>
      </w:r>
    </w:p>
    <w:p w:rsidR="00560368" w:rsidRPr="00560368" w:rsidRDefault="000D226C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Дополнить Административный</w:t>
      </w:r>
      <w:r w:rsidR="00560368" w:rsidRPr="00560368">
        <w:rPr>
          <w:rFonts w:ascii="Times New Roman" w:eastAsia="Times New Roman" w:hAnsi="Times New Roman" w:cs="Times New Roman"/>
          <w:sz w:val="28"/>
          <w:szCs w:val="28"/>
        </w:rPr>
        <w:t xml:space="preserve"> реглам</w:t>
      </w:r>
      <w:r>
        <w:rPr>
          <w:rFonts w:ascii="Times New Roman" w:eastAsia="Times New Roman" w:hAnsi="Times New Roman" w:cs="Times New Roman"/>
          <w:sz w:val="28"/>
          <w:szCs w:val="28"/>
        </w:rPr>
        <w:t>ент</w:t>
      </w:r>
      <w:r w:rsidR="00147652">
        <w:rPr>
          <w:rFonts w:ascii="Times New Roman" w:eastAsia="Times New Roman" w:hAnsi="Times New Roman" w:cs="Times New Roman"/>
          <w:sz w:val="28"/>
          <w:szCs w:val="28"/>
        </w:rPr>
        <w:t xml:space="preserve"> разделом 6</w:t>
      </w:r>
      <w:r w:rsidR="00560368" w:rsidRPr="00560368"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содержания: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60368">
        <w:rPr>
          <w:rFonts w:ascii="Times New Roman" w:eastAsia="Times New Roman" w:hAnsi="Times New Roman" w:cs="Times New Roman"/>
          <w:sz w:val="28"/>
          <w:szCs w:val="28"/>
        </w:rPr>
        <w:t>. Особенности выполнения административных процедур (действий) в многофункциональных центрах предоставления муниципальной услуги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60368">
        <w:rPr>
          <w:rFonts w:ascii="Times New Roman" w:eastAsia="Times New Roman" w:hAnsi="Times New Roman" w:cs="Times New Roman"/>
          <w:sz w:val="28"/>
          <w:szCs w:val="28"/>
        </w:rPr>
        <w:t>.1. Описание последовательности действий при предоставлении муниципальной услуги включает в себя следующие процедуры: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1) информирование заявителя о порядке предоставления муниципальной услуги;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2) принятие и регистрация заявления и документов, необходимых для предоставления муниципальной услуги;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4) 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5) направление заявления с документами в Исполком;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6) выдача заявителю результата муниципальной услуги.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60368">
        <w:rPr>
          <w:rFonts w:ascii="Times New Roman" w:eastAsia="Times New Roman" w:hAnsi="Times New Roman" w:cs="Times New Roman"/>
          <w:sz w:val="28"/>
          <w:szCs w:val="28"/>
        </w:rPr>
        <w:t>.2. Информирование заявителя о порядке предоставления муниципальной услуги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60368">
        <w:rPr>
          <w:rFonts w:ascii="Times New Roman" w:eastAsia="Times New Roman" w:hAnsi="Times New Roman" w:cs="Times New Roman"/>
          <w:sz w:val="28"/>
          <w:szCs w:val="28"/>
        </w:rPr>
        <w:t>.3. Принятие и регистрация заявления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60368">
        <w:rPr>
          <w:rFonts w:ascii="Times New Roman" w:eastAsia="Times New Roman" w:hAnsi="Times New Roman" w:cs="Times New Roman"/>
          <w:sz w:val="28"/>
          <w:szCs w:val="28"/>
        </w:rPr>
        <w:t xml:space="preserve">.3.1. Заявитель лично, через доверенное лицо или в электронной форме подает письменное заявление о предоставлении муниципальной услуги и представляет </w:t>
      </w:r>
      <w:r w:rsidRPr="0056036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документы в соответствии с пунктом 2.5 настоящего Регламента в МФЦ, удаленное рабочее место МФЦ. 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60368">
        <w:rPr>
          <w:rFonts w:ascii="Times New Roman" w:eastAsia="Times New Roman" w:hAnsi="Times New Roman" w:cs="Times New Roman"/>
          <w:sz w:val="28"/>
          <w:szCs w:val="28"/>
        </w:rPr>
        <w:t>.3.2. Специалист МФЦ, ведущий прием заявлений, осуществляет процедуры, предусмотренные регламентом работы МФЦ.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Результат процедур: принятое и зарегистрированное заявление.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60368">
        <w:rPr>
          <w:rFonts w:ascii="Times New Roman" w:eastAsia="Times New Roman" w:hAnsi="Times New Roman" w:cs="Times New Roman"/>
          <w:sz w:val="28"/>
          <w:szCs w:val="28"/>
        </w:rPr>
        <w:t>.4. Формирование пакета документов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60368">
        <w:rPr>
          <w:rFonts w:ascii="Times New Roman" w:eastAsia="Times New Roman" w:hAnsi="Times New Roman" w:cs="Times New Roman"/>
          <w:sz w:val="28"/>
          <w:szCs w:val="28"/>
        </w:rPr>
        <w:t>.4.1. Специалист МФЦ в соответствии с регламентом работы МФЦ: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Результат процедур: направленные запросы.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60368">
        <w:rPr>
          <w:rFonts w:ascii="Times New Roman" w:eastAsia="Times New Roman" w:hAnsi="Times New Roman" w:cs="Times New Roman"/>
          <w:sz w:val="28"/>
          <w:szCs w:val="28"/>
        </w:rPr>
        <w:t>.4.2. Специалист МФЦ после получения ответов на запросы формирует пакет документов и направляет его в Исполком в порядке, установленном регламентом работы МФЦ.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Результат процедур: направленные в Исполком документы.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60368">
        <w:rPr>
          <w:rFonts w:ascii="Times New Roman" w:eastAsia="Times New Roman" w:hAnsi="Times New Roman" w:cs="Times New Roman"/>
          <w:sz w:val="28"/>
          <w:szCs w:val="28"/>
        </w:rPr>
        <w:t>.5. Выдача результата муниципальной услуги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60368">
        <w:rPr>
          <w:rFonts w:ascii="Times New Roman" w:eastAsia="Times New Roman" w:hAnsi="Times New Roman" w:cs="Times New Roman"/>
          <w:sz w:val="28"/>
          <w:szCs w:val="28"/>
        </w:rPr>
        <w:t>.5.1. Специалист МФЦ при поступлении результата муниципальной услуги из Исполкома регистрирует его в установленном порядке. извещает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Процедуры, устанавливаемые настоящим подпунктом, осуществляются в день поступления документов из Исполкома.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60368">
        <w:rPr>
          <w:rFonts w:ascii="Times New Roman" w:eastAsia="Times New Roman" w:hAnsi="Times New Roman" w:cs="Times New Roman"/>
          <w:sz w:val="28"/>
          <w:szCs w:val="28"/>
        </w:rPr>
        <w:t>.5.2. Специалист МФЦ выдает заявителю результат муниципальной услуги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Процедуры, устанавливаемые настоящим пунктом, осуществляются в порядке очередности, в день прибытия заявителя в сроки, установленные регламентом работы МФЦ.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Результат процедур: выданный результат муниципальной услуги.».</w:t>
      </w:r>
    </w:p>
    <w:p w:rsidR="004A166D" w:rsidRPr="004A166D" w:rsidRDefault="00245F77" w:rsidP="00481951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2</w:t>
      </w:r>
      <w:r w:rsidR="004A166D" w:rsidRPr="004A166D">
        <w:rPr>
          <w:rFonts w:ascii="Times New Roman" w:eastAsia="Lucida Sans Unicode" w:hAnsi="Times New Roman" w:cs="Times New Roman"/>
          <w:kern w:val="1"/>
          <w:sz w:val="28"/>
          <w:szCs w:val="28"/>
        </w:rPr>
        <w:t>.</w:t>
      </w:r>
      <w:r w:rsidR="004A166D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="004A166D" w:rsidRPr="004A166D">
        <w:rPr>
          <w:rFonts w:ascii="Times New Roman" w:eastAsia="Lucida Sans Unicode" w:hAnsi="Times New Roman" w:cs="Times New Roman"/>
          <w:kern w:val="1"/>
          <w:sz w:val="28"/>
          <w:szCs w:val="28"/>
        </w:rPr>
        <w:t>Настоящее постановление опубликовать на</w:t>
      </w:r>
      <w:r w:rsidR="004A166D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="004A166D" w:rsidRPr="004A166D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официальном сайте Спасского муниципального района </w:t>
      </w:r>
      <w:r w:rsidR="004A166D" w:rsidRPr="004A166D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http</w:t>
      </w:r>
      <w:r w:rsidR="004A166D" w:rsidRPr="004A166D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:// </w:t>
      </w:r>
      <w:hyperlink r:id="rId7" w:history="1">
        <w:r w:rsidR="004A166D" w:rsidRPr="004A166D">
          <w:rPr>
            <w:rFonts w:ascii="Times New Roman" w:eastAsia="Lucida Sans Unicode" w:hAnsi="Times New Roman" w:cs="Times New Roman"/>
            <w:kern w:val="1"/>
            <w:sz w:val="28"/>
            <w:szCs w:val="28"/>
            <w:u w:val="single"/>
            <w:lang w:val="en-US"/>
          </w:rPr>
          <w:t>www</w:t>
        </w:r>
        <w:r w:rsidR="004A166D" w:rsidRPr="004A166D">
          <w:rPr>
            <w:rFonts w:ascii="Times New Roman" w:eastAsia="Lucida Sans Unicode" w:hAnsi="Times New Roman" w:cs="Times New Roman"/>
            <w:kern w:val="1"/>
            <w:sz w:val="28"/>
            <w:szCs w:val="28"/>
            <w:u w:val="single"/>
          </w:rPr>
          <w:t>.</w:t>
        </w:r>
        <w:r w:rsidR="004A166D" w:rsidRPr="004A166D">
          <w:rPr>
            <w:rFonts w:ascii="Times New Roman" w:eastAsia="Lucida Sans Unicode" w:hAnsi="Times New Roman" w:cs="Times New Roman"/>
            <w:kern w:val="1"/>
            <w:sz w:val="28"/>
            <w:szCs w:val="28"/>
          </w:rPr>
          <w:t xml:space="preserve"> </w:t>
        </w:r>
        <w:proofErr w:type="spellStart"/>
        <w:r w:rsidR="00F72567">
          <w:rPr>
            <w:rFonts w:ascii="Times New Roman" w:eastAsia="Lucida Sans Unicode" w:hAnsi="Times New Roman" w:cs="Times New Roman"/>
            <w:kern w:val="1"/>
            <w:sz w:val="28"/>
            <w:szCs w:val="28"/>
            <w:u w:val="single"/>
          </w:rPr>
          <w:t>spass</w:t>
        </w:r>
        <w:proofErr w:type="spellEnd"/>
        <w:r w:rsidR="00F72567">
          <w:rPr>
            <w:rFonts w:ascii="Times New Roman" w:eastAsia="Lucida Sans Unicode" w:hAnsi="Times New Roman" w:cs="Times New Roman"/>
            <w:kern w:val="1"/>
            <w:sz w:val="28"/>
            <w:szCs w:val="28"/>
            <w:u w:val="single"/>
            <w:lang w:val="en-US"/>
          </w:rPr>
          <w:t>k</w:t>
        </w:r>
        <w:proofErr w:type="spellStart"/>
        <w:r w:rsidR="004A166D" w:rsidRPr="004A166D">
          <w:rPr>
            <w:rFonts w:ascii="Times New Roman" w:eastAsia="Lucida Sans Unicode" w:hAnsi="Times New Roman" w:cs="Times New Roman"/>
            <w:kern w:val="1"/>
            <w:sz w:val="28"/>
            <w:szCs w:val="28"/>
            <w:u w:val="single"/>
          </w:rPr>
          <w:t>iy.tatarstan</w:t>
        </w:r>
        <w:proofErr w:type="spellEnd"/>
        <w:r w:rsidR="004A166D" w:rsidRPr="004A166D">
          <w:rPr>
            <w:rFonts w:ascii="Times New Roman" w:eastAsia="Lucida Sans Unicode" w:hAnsi="Times New Roman" w:cs="Times New Roman"/>
            <w:kern w:val="1"/>
            <w:sz w:val="28"/>
            <w:szCs w:val="28"/>
            <w:u w:val="single"/>
          </w:rPr>
          <w:t>.</w:t>
        </w:r>
        <w:proofErr w:type="spellStart"/>
        <w:r w:rsidR="004A166D" w:rsidRPr="004A166D">
          <w:rPr>
            <w:rFonts w:ascii="Times New Roman" w:eastAsia="Lucida Sans Unicode" w:hAnsi="Times New Roman" w:cs="Times New Roman"/>
            <w:kern w:val="1"/>
            <w:sz w:val="28"/>
            <w:szCs w:val="28"/>
            <w:u w:val="single"/>
            <w:lang w:val="en-US"/>
          </w:rPr>
          <w:t>ru</w:t>
        </w:r>
        <w:proofErr w:type="spellEnd"/>
      </w:hyperlink>
      <w:r w:rsidR="00BF5257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, </w:t>
      </w:r>
      <w:r w:rsidR="004A166D" w:rsidRPr="004A166D">
        <w:rPr>
          <w:rFonts w:ascii="Times New Roman" w:hAnsi="Times New Roman" w:cs="Times New Roman"/>
          <w:sz w:val="28"/>
          <w:szCs w:val="28"/>
        </w:rPr>
        <w:t>на официальном сайте правовой информации (//</w:t>
      </w:r>
      <w:proofErr w:type="spellStart"/>
      <w:proofErr w:type="gramStart"/>
      <w:r w:rsidR="004A166D" w:rsidRPr="004A166D">
        <w:rPr>
          <w:rFonts w:ascii="Times New Roman" w:hAnsi="Times New Roman" w:cs="Times New Roman"/>
          <w:sz w:val="28"/>
          <w:szCs w:val="28"/>
          <w:lang w:val="en-US"/>
        </w:rPr>
        <w:t>htt</w:t>
      </w:r>
      <w:proofErr w:type="spellEnd"/>
      <w:r w:rsidR="004A166D" w:rsidRPr="004A166D">
        <w:rPr>
          <w:rFonts w:ascii="Times New Roman" w:hAnsi="Times New Roman" w:cs="Times New Roman"/>
          <w:sz w:val="28"/>
          <w:szCs w:val="28"/>
        </w:rPr>
        <w:t>р:</w:t>
      </w:r>
      <w:proofErr w:type="spellStart"/>
      <w:r w:rsidR="004A166D" w:rsidRPr="004A166D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4A166D" w:rsidRPr="004A166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A166D" w:rsidRPr="004A166D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4A166D" w:rsidRPr="004A166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A166D" w:rsidRPr="004A166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4A166D" w:rsidRPr="004A166D">
        <w:rPr>
          <w:rFonts w:ascii="Times New Roman" w:hAnsi="Times New Roman" w:cs="Times New Roman"/>
          <w:sz w:val="28"/>
          <w:szCs w:val="28"/>
        </w:rPr>
        <w:t xml:space="preserve">) </w:t>
      </w:r>
      <w:r w:rsidR="004A166D" w:rsidRPr="004A166D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в</w:t>
      </w:r>
      <w:proofErr w:type="gramEnd"/>
      <w:r w:rsidR="004A166D" w:rsidRPr="004A166D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установленный законом срок.</w:t>
      </w:r>
    </w:p>
    <w:p w:rsidR="00E54AB8" w:rsidRDefault="004A166D" w:rsidP="000211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66D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245F77">
        <w:rPr>
          <w:rFonts w:ascii="Times New Roman" w:hAnsi="Times New Roman" w:cs="Times New Roman"/>
          <w:sz w:val="28"/>
          <w:szCs w:val="28"/>
        </w:rPr>
        <w:t>3</w:t>
      </w:r>
      <w:r w:rsidRPr="004A166D">
        <w:rPr>
          <w:rFonts w:ascii="Times New Roman" w:hAnsi="Times New Roman" w:cs="Times New Roman"/>
          <w:sz w:val="28"/>
          <w:szCs w:val="28"/>
        </w:rPr>
        <w:t>.Контроль за исполнением настоящего постановления возложить на заместителя руководителя исполнительного комитета Спасского муниципального рай</w:t>
      </w:r>
      <w:r w:rsidR="00021195">
        <w:rPr>
          <w:rFonts w:ascii="Times New Roman" w:hAnsi="Times New Roman" w:cs="Times New Roman"/>
          <w:sz w:val="28"/>
          <w:szCs w:val="28"/>
        </w:rPr>
        <w:t xml:space="preserve">она по экономике Закирову Р.Р. </w:t>
      </w:r>
    </w:p>
    <w:p w:rsidR="00021195" w:rsidRDefault="00021195" w:rsidP="000211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95" w:rsidRPr="000C3040" w:rsidRDefault="00021195" w:rsidP="000211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0FD" w:rsidRPr="000C3040" w:rsidRDefault="002500FD" w:rsidP="00481951">
      <w:pPr>
        <w:suppressAutoHyphens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0C3040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2500FD" w:rsidRPr="000C3040" w:rsidRDefault="002500FD" w:rsidP="00481951">
      <w:pPr>
        <w:suppressAutoHyphens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3040">
        <w:rPr>
          <w:rFonts w:ascii="Times New Roman" w:hAnsi="Times New Roman" w:cs="Times New Roman"/>
          <w:sz w:val="28"/>
          <w:szCs w:val="28"/>
        </w:rPr>
        <w:t>Спасского  муниципального</w:t>
      </w:r>
      <w:proofErr w:type="gramEnd"/>
      <w:r w:rsidRPr="000C3040">
        <w:rPr>
          <w:rFonts w:ascii="Times New Roman" w:hAnsi="Times New Roman" w:cs="Times New Roman"/>
          <w:sz w:val="28"/>
          <w:szCs w:val="28"/>
        </w:rPr>
        <w:t xml:space="preserve"> района РТ                                   </w:t>
      </w:r>
      <w:r w:rsidR="00021195" w:rsidRPr="00021195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AC5D67" w:rsidRPr="000C3040">
        <w:rPr>
          <w:rFonts w:ascii="Times New Roman" w:hAnsi="Times New Roman" w:cs="Times New Roman"/>
          <w:sz w:val="28"/>
          <w:szCs w:val="28"/>
        </w:rPr>
        <w:t>В.А.Осокин</w:t>
      </w:r>
      <w:proofErr w:type="spellEnd"/>
      <w:r w:rsidRPr="000C3040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2500FD" w:rsidRPr="000C3040" w:rsidSect="00560368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91D4F"/>
    <w:multiLevelType w:val="hybridMultilevel"/>
    <w:tmpl w:val="5EA2C5C6"/>
    <w:lvl w:ilvl="0" w:tplc="06229F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EAC082B"/>
    <w:multiLevelType w:val="multilevel"/>
    <w:tmpl w:val="C59A2B3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7C87228A"/>
    <w:multiLevelType w:val="multilevel"/>
    <w:tmpl w:val="063A511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0FD"/>
    <w:rsid w:val="00021195"/>
    <w:rsid w:val="00024711"/>
    <w:rsid w:val="000C3040"/>
    <w:rsid w:val="000D226C"/>
    <w:rsid w:val="00111D08"/>
    <w:rsid w:val="0012248B"/>
    <w:rsid w:val="001337C5"/>
    <w:rsid w:val="00140C15"/>
    <w:rsid w:val="00147652"/>
    <w:rsid w:val="0016114A"/>
    <w:rsid w:val="00185012"/>
    <w:rsid w:val="00195B55"/>
    <w:rsid w:val="001E6E93"/>
    <w:rsid w:val="00245F77"/>
    <w:rsid w:val="002500FD"/>
    <w:rsid w:val="00330A89"/>
    <w:rsid w:val="00347DB3"/>
    <w:rsid w:val="00353FAD"/>
    <w:rsid w:val="00360FB3"/>
    <w:rsid w:val="00367616"/>
    <w:rsid w:val="003765D2"/>
    <w:rsid w:val="003770BA"/>
    <w:rsid w:val="00394405"/>
    <w:rsid w:val="004312B1"/>
    <w:rsid w:val="0044679A"/>
    <w:rsid w:val="00466A28"/>
    <w:rsid w:val="0047216A"/>
    <w:rsid w:val="00474C35"/>
    <w:rsid w:val="00481951"/>
    <w:rsid w:val="0048775C"/>
    <w:rsid w:val="004A166D"/>
    <w:rsid w:val="004C1CDB"/>
    <w:rsid w:val="00504CD8"/>
    <w:rsid w:val="00505A11"/>
    <w:rsid w:val="00534FCB"/>
    <w:rsid w:val="00560368"/>
    <w:rsid w:val="005A40E6"/>
    <w:rsid w:val="005C516F"/>
    <w:rsid w:val="005F1514"/>
    <w:rsid w:val="00686D24"/>
    <w:rsid w:val="006A053A"/>
    <w:rsid w:val="006F581F"/>
    <w:rsid w:val="007075DA"/>
    <w:rsid w:val="00750DBE"/>
    <w:rsid w:val="007521A1"/>
    <w:rsid w:val="007927D6"/>
    <w:rsid w:val="007C18BB"/>
    <w:rsid w:val="007D213D"/>
    <w:rsid w:val="00824D1B"/>
    <w:rsid w:val="0085497D"/>
    <w:rsid w:val="008B3745"/>
    <w:rsid w:val="008F2499"/>
    <w:rsid w:val="00913540"/>
    <w:rsid w:val="00930090"/>
    <w:rsid w:val="00954EE6"/>
    <w:rsid w:val="009662E6"/>
    <w:rsid w:val="009B7792"/>
    <w:rsid w:val="00A02464"/>
    <w:rsid w:val="00A36A50"/>
    <w:rsid w:val="00A46AED"/>
    <w:rsid w:val="00A5393C"/>
    <w:rsid w:val="00AC5D67"/>
    <w:rsid w:val="00B42AE4"/>
    <w:rsid w:val="00B641A9"/>
    <w:rsid w:val="00BC36F6"/>
    <w:rsid w:val="00BE0151"/>
    <w:rsid w:val="00BF5257"/>
    <w:rsid w:val="00C053E6"/>
    <w:rsid w:val="00C6239B"/>
    <w:rsid w:val="00C63568"/>
    <w:rsid w:val="00C719D7"/>
    <w:rsid w:val="00C7583F"/>
    <w:rsid w:val="00C90F99"/>
    <w:rsid w:val="00CB0763"/>
    <w:rsid w:val="00CD1E01"/>
    <w:rsid w:val="00CF4720"/>
    <w:rsid w:val="00D14541"/>
    <w:rsid w:val="00D51069"/>
    <w:rsid w:val="00D57044"/>
    <w:rsid w:val="00D9468B"/>
    <w:rsid w:val="00DF6B2B"/>
    <w:rsid w:val="00E23CEF"/>
    <w:rsid w:val="00E530D8"/>
    <w:rsid w:val="00E54AB8"/>
    <w:rsid w:val="00E821D4"/>
    <w:rsid w:val="00EA315C"/>
    <w:rsid w:val="00EE2271"/>
    <w:rsid w:val="00EF4DAA"/>
    <w:rsid w:val="00F25908"/>
    <w:rsid w:val="00F35F2F"/>
    <w:rsid w:val="00F45F98"/>
    <w:rsid w:val="00F4780C"/>
    <w:rsid w:val="00F72567"/>
    <w:rsid w:val="00F9495F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19F1A3-3CD5-4E7E-8D0E-A2F18CCE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D08"/>
  </w:style>
  <w:style w:type="paragraph" w:styleId="1">
    <w:name w:val="heading 1"/>
    <w:basedOn w:val="a"/>
    <w:next w:val="a"/>
    <w:link w:val="10"/>
    <w:qFormat/>
    <w:rsid w:val="002500F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500FD"/>
    <w:pPr>
      <w:keepNext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A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2500FD"/>
    <w:pPr>
      <w:keepNext/>
      <w:spacing w:after="0" w:line="240" w:lineRule="auto"/>
      <w:ind w:left="317"/>
      <w:jc w:val="center"/>
      <w:outlineLvl w:val="4"/>
    </w:pPr>
    <w:rPr>
      <w:rFonts w:ascii="T_Times NR" w:eastAsia="Times New Roman" w:hAnsi="T_Times NR" w:cs="Times New Roman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00FD"/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character" w:customStyle="1" w:styleId="20">
    <w:name w:val="Заголовок 2 Знак"/>
    <w:basedOn w:val="a0"/>
    <w:link w:val="2"/>
    <w:semiHidden/>
    <w:rsid w:val="002500FD"/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character" w:customStyle="1" w:styleId="50">
    <w:name w:val="Заголовок 5 Знак"/>
    <w:basedOn w:val="a0"/>
    <w:link w:val="5"/>
    <w:semiHidden/>
    <w:rsid w:val="002500FD"/>
    <w:rPr>
      <w:rFonts w:ascii="T_Times NR" w:eastAsia="Times New Roman" w:hAnsi="T_Times NR" w:cs="Times New Roman"/>
      <w:caps/>
      <w:noProof/>
      <w:color w:val="008000"/>
      <w:sz w:val="24"/>
      <w:szCs w:val="24"/>
      <w:lang w:val="be-BY"/>
    </w:rPr>
  </w:style>
  <w:style w:type="paragraph" w:styleId="21">
    <w:name w:val="Body Text 2"/>
    <w:basedOn w:val="a"/>
    <w:link w:val="22"/>
    <w:unhideWhenUsed/>
    <w:rsid w:val="002500F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2500FD"/>
    <w:rPr>
      <w:rFonts w:ascii="Times New Roman" w:eastAsia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466A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uiPriority w:val="34"/>
    <w:qFormat/>
    <w:rsid w:val="00F4780C"/>
    <w:pPr>
      <w:ind w:left="720"/>
      <w:contextualSpacing/>
    </w:pPr>
  </w:style>
  <w:style w:type="paragraph" w:customStyle="1" w:styleId="ConsPlusNormal">
    <w:name w:val="ConsPlusNormal"/>
    <w:rsid w:val="00A36A5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5C51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4">
    <w:name w:val="Hyperlink"/>
    <w:basedOn w:val="a0"/>
    <w:uiPriority w:val="99"/>
    <w:unhideWhenUsed/>
    <w:rsid w:val="00E821D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3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3FAD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8F2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5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______.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C89DE-70FC-40F6-8DEE-0C0C985A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Ispolkom</Company>
  <LinksUpToDate>false</LinksUpToDate>
  <CharactersWithSpaces>8012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СпецИсполком</cp:lastModifiedBy>
  <cp:revision>28</cp:revision>
  <cp:lastPrinted>2019-05-27T09:24:00Z</cp:lastPrinted>
  <dcterms:created xsi:type="dcterms:W3CDTF">2019-08-01T10:47:00Z</dcterms:created>
  <dcterms:modified xsi:type="dcterms:W3CDTF">2020-02-19T07:27:00Z</dcterms:modified>
</cp:coreProperties>
</file>