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041" w:rsidRDefault="003C6041" w:rsidP="003C6041">
      <w:pPr>
        <w:ind w:right="-284"/>
        <w:jc w:val="right"/>
        <w:rPr>
          <w:szCs w:val="28"/>
        </w:rPr>
      </w:pPr>
      <w:r>
        <w:rPr>
          <w:szCs w:val="28"/>
        </w:rPr>
        <w:t>проект</w:t>
      </w:r>
    </w:p>
    <w:p w:rsidR="003C6041" w:rsidRDefault="003C6041" w:rsidP="003C6041">
      <w:pPr>
        <w:ind w:right="-284"/>
        <w:rPr>
          <w:szCs w:val="28"/>
        </w:rPr>
      </w:pPr>
    </w:p>
    <w:p w:rsidR="003C6041" w:rsidRDefault="003C6041" w:rsidP="003C6041">
      <w:pPr>
        <w:ind w:right="-284"/>
        <w:rPr>
          <w:szCs w:val="28"/>
        </w:rPr>
      </w:pPr>
    </w:p>
    <w:p w:rsidR="003C6041" w:rsidRDefault="003C6041" w:rsidP="003C6041">
      <w:pPr>
        <w:ind w:right="-284"/>
        <w:rPr>
          <w:szCs w:val="28"/>
        </w:rPr>
      </w:pPr>
    </w:p>
    <w:p w:rsidR="003C6041" w:rsidRDefault="003C6041" w:rsidP="003C6041">
      <w:pPr>
        <w:ind w:right="-284"/>
        <w:rPr>
          <w:szCs w:val="28"/>
        </w:rPr>
      </w:pPr>
    </w:p>
    <w:p w:rsidR="003C6041" w:rsidRDefault="003C6041" w:rsidP="003C6041">
      <w:pPr>
        <w:ind w:right="-284"/>
        <w:rPr>
          <w:szCs w:val="28"/>
        </w:rPr>
      </w:pPr>
    </w:p>
    <w:p w:rsidR="003C6041" w:rsidRDefault="003C6041" w:rsidP="003C6041">
      <w:pPr>
        <w:ind w:right="-284"/>
        <w:rPr>
          <w:szCs w:val="28"/>
        </w:rPr>
      </w:pPr>
    </w:p>
    <w:p w:rsidR="003C6041" w:rsidRDefault="003C6041" w:rsidP="003C6041">
      <w:pPr>
        <w:ind w:right="-284"/>
        <w:rPr>
          <w:szCs w:val="28"/>
        </w:rPr>
      </w:pPr>
    </w:p>
    <w:p w:rsidR="003C6041" w:rsidRDefault="003C6041" w:rsidP="003C6041">
      <w:pPr>
        <w:ind w:right="-284"/>
        <w:rPr>
          <w:szCs w:val="28"/>
        </w:rPr>
      </w:pPr>
    </w:p>
    <w:p w:rsidR="003C6041" w:rsidRDefault="003C6041" w:rsidP="003C6041">
      <w:pPr>
        <w:ind w:right="-284"/>
        <w:rPr>
          <w:szCs w:val="28"/>
        </w:rPr>
      </w:pPr>
    </w:p>
    <w:p w:rsidR="003C6041" w:rsidRDefault="003C6041" w:rsidP="003C6041">
      <w:pPr>
        <w:ind w:right="-284"/>
        <w:rPr>
          <w:szCs w:val="28"/>
        </w:rPr>
      </w:pPr>
    </w:p>
    <w:p w:rsidR="003C6041" w:rsidRDefault="003C6041" w:rsidP="003C6041">
      <w:pPr>
        <w:ind w:right="-284"/>
        <w:rPr>
          <w:szCs w:val="28"/>
        </w:rPr>
      </w:pPr>
    </w:p>
    <w:p w:rsidR="003C6041" w:rsidRDefault="003C6041" w:rsidP="003C6041">
      <w:pPr>
        <w:ind w:right="-284"/>
        <w:rPr>
          <w:szCs w:val="28"/>
        </w:rPr>
      </w:pPr>
      <w:r>
        <w:rPr>
          <w:szCs w:val="28"/>
        </w:rPr>
        <w:t xml:space="preserve">О внесении изменений в </w:t>
      </w:r>
      <w:proofErr w:type="gramStart"/>
      <w:r>
        <w:rPr>
          <w:szCs w:val="28"/>
        </w:rPr>
        <w:t>лесохозяйственный</w:t>
      </w:r>
      <w:proofErr w:type="gramEnd"/>
    </w:p>
    <w:p w:rsidR="003C6041" w:rsidRDefault="003C6041" w:rsidP="003C6041">
      <w:pPr>
        <w:ind w:right="-284"/>
        <w:rPr>
          <w:szCs w:val="28"/>
        </w:rPr>
      </w:pPr>
      <w:r>
        <w:rPr>
          <w:szCs w:val="28"/>
        </w:rPr>
        <w:t>регламент</w:t>
      </w:r>
      <w:r w:rsidRPr="009628D5">
        <w:rPr>
          <w:szCs w:val="28"/>
        </w:rPr>
        <w:t xml:space="preserve"> </w:t>
      </w:r>
      <w:proofErr w:type="spellStart"/>
      <w:r>
        <w:rPr>
          <w:szCs w:val="28"/>
        </w:rPr>
        <w:t>Альметьевского</w:t>
      </w:r>
      <w:proofErr w:type="spellEnd"/>
      <w:r>
        <w:rPr>
          <w:szCs w:val="28"/>
        </w:rPr>
        <w:t xml:space="preserve"> лесничества, </w:t>
      </w:r>
    </w:p>
    <w:p w:rsidR="003C6041" w:rsidRDefault="003C6041" w:rsidP="003C6041">
      <w:pPr>
        <w:ind w:right="-284"/>
        <w:rPr>
          <w:szCs w:val="28"/>
        </w:rPr>
      </w:pPr>
      <w:proofErr w:type="gramStart"/>
      <w:r>
        <w:rPr>
          <w:szCs w:val="28"/>
        </w:rPr>
        <w:t>утвержденный</w:t>
      </w:r>
      <w:proofErr w:type="gramEnd"/>
      <w:r w:rsidRPr="00854751">
        <w:rPr>
          <w:szCs w:val="28"/>
        </w:rPr>
        <w:t xml:space="preserve"> </w:t>
      </w:r>
      <w:r>
        <w:rPr>
          <w:szCs w:val="28"/>
        </w:rPr>
        <w:t>приказом Министерства лесного</w:t>
      </w:r>
    </w:p>
    <w:p w:rsidR="003C6041" w:rsidRDefault="003C6041" w:rsidP="003C6041">
      <w:pPr>
        <w:ind w:right="-284"/>
        <w:rPr>
          <w:szCs w:val="28"/>
        </w:rPr>
      </w:pPr>
      <w:r>
        <w:rPr>
          <w:szCs w:val="28"/>
        </w:rPr>
        <w:t>хозяйства</w:t>
      </w:r>
      <w:r w:rsidRPr="00854751">
        <w:rPr>
          <w:szCs w:val="28"/>
        </w:rPr>
        <w:t xml:space="preserve"> </w:t>
      </w:r>
      <w:r>
        <w:rPr>
          <w:szCs w:val="28"/>
        </w:rPr>
        <w:t xml:space="preserve">Республики Татарстан от 12.02.2019 </w:t>
      </w:r>
    </w:p>
    <w:p w:rsidR="003C6041" w:rsidRDefault="003C6041" w:rsidP="003C6041">
      <w:pPr>
        <w:ind w:right="-284"/>
        <w:rPr>
          <w:szCs w:val="28"/>
        </w:rPr>
      </w:pPr>
      <w:r>
        <w:rPr>
          <w:szCs w:val="28"/>
        </w:rPr>
        <w:t xml:space="preserve">№ 81-осн  </w:t>
      </w:r>
    </w:p>
    <w:p w:rsidR="003C6041" w:rsidRDefault="003C6041" w:rsidP="003C6041">
      <w:pPr>
        <w:ind w:right="-284"/>
        <w:rPr>
          <w:szCs w:val="28"/>
        </w:rPr>
      </w:pPr>
    </w:p>
    <w:p w:rsidR="003C6041" w:rsidRDefault="003C6041" w:rsidP="003C6041">
      <w:pPr>
        <w:ind w:right="-284"/>
        <w:rPr>
          <w:szCs w:val="28"/>
        </w:rPr>
      </w:pPr>
    </w:p>
    <w:p w:rsidR="003C6041" w:rsidRDefault="003C6041" w:rsidP="003C6041">
      <w:pPr>
        <w:pStyle w:val="afff"/>
        <w:ind w:right="-284"/>
        <w:jc w:val="both"/>
        <w:rPr>
          <w:rFonts w:eastAsia="Times New Roman" w:cs="Times New Roman"/>
          <w:sz w:val="28"/>
          <w:szCs w:val="28"/>
        </w:rPr>
      </w:pPr>
    </w:p>
    <w:p w:rsidR="003C6041" w:rsidRPr="00464076" w:rsidRDefault="003C6041" w:rsidP="003C6041">
      <w:pPr>
        <w:pStyle w:val="afff"/>
        <w:ind w:right="140" w:firstLine="567"/>
        <w:jc w:val="both"/>
        <w:rPr>
          <w:rFonts w:cs="Times New Roman"/>
          <w:sz w:val="28"/>
          <w:szCs w:val="28"/>
        </w:rPr>
      </w:pPr>
      <w:r w:rsidRPr="00464076">
        <w:rPr>
          <w:rFonts w:eastAsia="Times New Roman" w:cs="Times New Roman"/>
          <w:bCs/>
          <w:sz w:val="28"/>
          <w:szCs w:val="28"/>
        </w:rPr>
        <w:t xml:space="preserve">В </w:t>
      </w:r>
      <w:r>
        <w:rPr>
          <w:rFonts w:eastAsia="Times New Roman" w:cs="Times New Roman"/>
          <w:bCs/>
          <w:sz w:val="28"/>
          <w:szCs w:val="28"/>
        </w:rPr>
        <w:t>связи с изменениями законодательства приказыва</w:t>
      </w:r>
      <w:r w:rsidRPr="00824CA3">
        <w:rPr>
          <w:rFonts w:eastAsia="Times New Roman" w:cs="Times New Roman"/>
          <w:bCs/>
          <w:sz w:val="28"/>
          <w:szCs w:val="28"/>
        </w:rPr>
        <w:t>ю:</w:t>
      </w:r>
    </w:p>
    <w:p w:rsidR="003C6041" w:rsidRPr="00787413" w:rsidRDefault="003C6041" w:rsidP="003C6041">
      <w:pPr>
        <w:pStyle w:val="a8"/>
        <w:autoSpaceDE w:val="0"/>
        <w:autoSpaceDN w:val="0"/>
        <w:adjustRightInd w:val="0"/>
        <w:spacing w:before="108" w:after="108"/>
        <w:ind w:left="0" w:right="140" w:firstLine="567"/>
        <w:jc w:val="both"/>
        <w:outlineLvl w:val="0"/>
        <w:rPr>
          <w:rFonts w:eastAsia="Times New Roman"/>
          <w:szCs w:val="28"/>
          <w:lang w:eastAsia="ru-RU"/>
        </w:rPr>
      </w:pPr>
      <w:r>
        <w:rPr>
          <w:rFonts w:eastAsia="Times New Roman"/>
          <w:szCs w:val="28"/>
          <w:lang w:eastAsia="ru-RU"/>
        </w:rPr>
        <w:t xml:space="preserve">1. Внести изменения в </w:t>
      </w:r>
      <w:r w:rsidRPr="00AD578C">
        <w:rPr>
          <w:rFonts w:eastAsia="Times New Roman"/>
          <w:szCs w:val="28"/>
          <w:lang w:eastAsia="ru-RU"/>
        </w:rPr>
        <w:t>лесохозяйственн</w:t>
      </w:r>
      <w:r>
        <w:rPr>
          <w:rFonts w:eastAsia="Times New Roman"/>
          <w:szCs w:val="28"/>
          <w:lang w:eastAsia="ru-RU"/>
        </w:rPr>
        <w:t>ый</w:t>
      </w:r>
      <w:r w:rsidRPr="00AD578C">
        <w:rPr>
          <w:rFonts w:eastAsia="Times New Roman"/>
          <w:szCs w:val="28"/>
          <w:lang w:eastAsia="ru-RU"/>
        </w:rPr>
        <w:t xml:space="preserve">  </w:t>
      </w:r>
      <w:r w:rsidRPr="00094614">
        <w:rPr>
          <w:rFonts w:eastAsia="Times New Roman"/>
          <w:szCs w:val="28"/>
          <w:lang w:eastAsia="ru-RU"/>
        </w:rPr>
        <w:t xml:space="preserve">регламент </w:t>
      </w:r>
      <w:proofErr w:type="spellStart"/>
      <w:r>
        <w:rPr>
          <w:szCs w:val="28"/>
        </w:rPr>
        <w:t>Альметьевского</w:t>
      </w:r>
      <w:proofErr w:type="spellEnd"/>
      <w:r>
        <w:rPr>
          <w:rFonts w:eastAsia="Times New Roman"/>
          <w:szCs w:val="28"/>
          <w:lang w:eastAsia="ru-RU"/>
        </w:rPr>
        <w:t xml:space="preserve"> лесничества, утвержденный  приказом Министерства лесного хозяйства Республики Татарстан от 12.02.2019 № 81-осн, согласно приложению.</w:t>
      </w:r>
    </w:p>
    <w:p w:rsidR="003C6041" w:rsidRDefault="003C6041" w:rsidP="003C6041">
      <w:pPr>
        <w:pStyle w:val="a8"/>
        <w:autoSpaceDE w:val="0"/>
        <w:autoSpaceDN w:val="0"/>
        <w:adjustRightInd w:val="0"/>
        <w:spacing w:before="108" w:after="108"/>
        <w:ind w:left="0" w:right="140" w:firstLine="567"/>
        <w:jc w:val="both"/>
        <w:outlineLvl w:val="0"/>
        <w:rPr>
          <w:szCs w:val="28"/>
        </w:rPr>
      </w:pPr>
      <w:r>
        <w:rPr>
          <w:rFonts w:eastAsia="Times New Roman"/>
          <w:szCs w:val="28"/>
          <w:lang w:eastAsia="ru-RU"/>
        </w:rPr>
        <w:t xml:space="preserve">2. </w:t>
      </w:r>
      <w:r w:rsidRPr="00670962">
        <w:rPr>
          <w:szCs w:val="28"/>
        </w:rPr>
        <w:t xml:space="preserve">Настоящий приказ вступает в силу по </w:t>
      </w:r>
      <w:proofErr w:type="gramStart"/>
      <w:r w:rsidRPr="00670962">
        <w:rPr>
          <w:szCs w:val="28"/>
        </w:rPr>
        <w:t>истечении</w:t>
      </w:r>
      <w:proofErr w:type="gramEnd"/>
      <w:r w:rsidRPr="00670962">
        <w:rPr>
          <w:szCs w:val="28"/>
        </w:rPr>
        <w:t xml:space="preserve"> 10 дней после дня его </w:t>
      </w:r>
      <w:hyperlink r:id="rId9" w:history="1">
        <w:r w:rsidRPr="00670962">
          <w:rPr>
            <w:szCs w:val="28"/>
          </w:rPr>
          <w:t>официального опубликования</w:t>
        </w:r>
      </w:hyperlink>
      <w:r w:rsidRPr="00670962">
        <w:rPr>
          <w:szCs w:val="28"/>
        </w:rPr>
        <w:t>.</w:t>
      </w:r>
    </w:p>
    <w:p w:rsidR="003C6041" w:rsidRPr="000F07E8" w:rsidRDefault="003C6041" w:rsidP="003C6041">
      <w:pPr>
        <w:pStyle w:val="a8"/>
        <w:autoSpaceDE w:val="0"/>
        <w:autoSpaceDN w:val="0"/>
        <w:adjustRightInd w:val="0"/>
        <w:spacing w:before="108" w:after="108"/>
        <w:ind w:left="0" w:right="140" w:firstLine="567"/>
        <w:jc w:val="both"/>
        <w:outlineLvl w:val="0"/>
        <w:rPr>
          <w:rFonts w:eastAsia="Times New Roman"/>
          <w:szCs w:val="28"/>
          <w:lang w:eastAsia="ru-RU"/>
        </w:rPr>
      </w:pPr>
      <w:r w:rsidRPr="000F07E8">
        <w:rPr>
          <w:szCs w:val="28"/>
        </w:rPr>
        <w:t xml:space="preserve">3. </w:t>
      </w:r>
      <w:proofErr w:type="gramStart"/>
      <w:r w:rsidRPr="000F07E8">
        <w:rPr>
          <w:szCs w:val="28"/>
        </w:rPr>
        <w:t>Контроль за</w:t>
      </w:r>
      <w:proofErr w:type="gramEnd"/>
      <w:r w:rsidRPr="000F07E8">
        <w:rPr>
          <w:szCs w:val="28"/>
        </w:rPr>
        <w:t xml:space="preserve"> исполнением настоящего приказа возложить на первого заместителя министра лесного хозяйства </w:t>
      </w:r>
      <w:proofErr w:type="spellStart"/>
      <w:r w:rsidRPr="000F07E8">
        <w:rPr>
          <w:szCs w:val="28"/>
        </w:rPr>
        <w:t>И.Н.Зарипова</w:t>
      </w:r>
      <w:proofErr w:type="spellEnd"/>
      <w:r w:rsidRPr="000F07E8">
        <w:rPr>
          <w:szCs w:val="28"/>
        </w:rPr>
        <w:t>.</w:t>
      </w:r>
    </w:p>
    <w:p w:rsidR="003C6041" w:rsidRPr="00824CA3" w:rsidRDefault="003C6041" w:rsidP="003C6041">
      <w:pPr>
        <w:ind w:right="-568" w:firstLine="567"/>
        <w:rPr>
          <w:szCs w:val="28"/>
        </w:rPr>
      </w:pPr>
    </w:p>
    <w:p w:rsidR="003C6041" w:rsidRPr="00824CA3" w:rsidRDefault="003C6041" w:rsidP="003C6041">
      <w:pPr>
        <w:ind w:right="-568" w:firstLine="567"/>
        <w:rPr>
          <w:szCs w:val="28"/>
        </w:rPr>
      </w:pPr>
    </w:p>
    <w:p w:rsidR="003C6041" w:rsidRDefault="003C6041" w:rsidP="003C6041">
      <w:pPr>
        <w:ind w:right="-284"/>
        <w:rPr>
          <w:szCs w:val="28"/>
        </w:rPr>
      </w:pPr>
    </w:p>
    <w:p w:rsidR="003C6041" w:rsidRDefault="003C6041" w:rsidP="003C6041">
      <w:pPr>
        <w:tabs>
          <w:tab w:val="left" w:pos="142"/>
        </w:tabs>
        <w:ind w:right="-1"/>
        <w:jc w:val="both"/>
        <w:rPr>
          <w:rFonts w:cs="Times New Roman"/>
          <w:szCs w:val="28"/>
        </w:rPr>
      </w:pPr>
      <w:r>
        <w:rPr>
          <w:szCs w:val="28"/>
        </w:rPr>
        <w:t>Министр</w:t>
      </w:r>
      <w:r w:rsidRPr="00824CA3">
        <w:rPr>
          <w:szCs w:val="28"/>
        </w:rPr>
        <w:t xml:space="preserve">          </w:t>
      </w:r>
      <w:r>
        <w:rPr>
          <w:szCs w:val="28"/>
        </w:rPr>
        <w:t xml:space="preserve">                   </w:t>
      </w:r>
      <w:r w:rsidRPr="00824CA3">
        <w:rPr>
          <w:szCs w:val="28"/>
        </w:rPr>
        <w:t xml:space="preserve">        </w:t>
      </w:r>
      <w:r w:rsidRPr="00824CA3">
        <w:rPr>
          <w:szCs w:val="28"/>
        </w:rPr>
        <w:tab/>
      </w:r>
      <w:r w:rsidRPr="00824CA3">
        <w:rPr>
          <w:szCs w:val="28"/>
        </w:rPr>
        <w:tab/>
      </w:r>
      <w:r w:rsidRPr="00824CA3">
        <w:rPr>
          <w:szCs w:val="28"/>
        </w:rPr>
        <w:tab/>
      </w:r>
      <w:r w:rsidRPr="00824CA3">
        <w:rPr>
          <w:szCs w:val="28"/>
        </w:rPr>
        <w:tab/>
      </w:r>
      <w:r>
        <w:rPr>
          <w:szCs w:val="28"/>
        </w:rPr>
        <w:t xml:space="preserve">         </w:t>
      </w:r>
      <w:r>
        <w:rPr>
          <w:szCs w:val="28"/>
        </w:rPr>
        <w:tab/>
      </w:r>
      <w:r>
        <w:rPr>
          <w:szCs w:val="28"/>
        </w:rPr>
        <w:tab/>
        <w:t xml:space="preserve">        Р.А. </w:t>
      </w:r>
      <w:proofErr w:type="spellStart"/>
      <w:r>
        <w:rPr>
          <w:szCs w:val="28"/>
        </w:rPr>
        <w:t>Кузюров</w:t>
      </w:r>
      <w:proofErr w:type="spellEnd"/>
    </w:p>
    <w:p w:rsidR="003C6041" w:rsidRDefault="003C6041" w:rsidP="00D7661C">
      <w:pPr>
        <w:tabs>
          <w:tab w:val="left" w:pos="142"/>
        </w:tabs>
        <w:ind w:left="5670" w:right="-1"/>
        <w:jc w:val="both"/>
        <w:rPr>
          <w:rFonts w:cs="Times New Roman"/>
          <w:szCs w:val="28"/>
        </w:rPr>
      </w:pPr>
    </w:p>
    <w:p w:rsidR="003C6041" w:rsidRDefault="003C6041" w:rsidP="00D7661C">
      <w:pPr>
        <w:tabs>
          <w:tab w:val="left" w:pos="142"/>
        </w:tabs>
        <w:ind w:left="5670" w:right="-1"/>
        <w:jc w:val="both"/>
        <w:rPr>
          <w:rFonts w:cs="Times New Roman"/>
          <w:szCs w:val="28"/>
        </w:rPr>
      </w:pPr>
    </w:p>
    <w:p w:rsidR="003C6041" w:rsidRDefault="003C6041" w:rsidP="00D7661C">
      <w:pPr>
        <w:tabs>
          <w:tab w:val="left" w:pos="142"/>
        </w:tabs>
        <w:ind w:left="5670" w:right="-1"/>
        <w:jc w:val="both"/>
        <w:rPr>
          <w:rFonts w:cs="Times New Roman"/>
          <w:szCs w:val="28"/>
        </w:rPr>
      </w:pPr>
    </w:p>
    <w:p w:rsidR="003C6041" w:rsidRDefault="003C6041" w:rsidP="00D7661C">
      <w:pPr>
        <w:tabs>
          <w:tab w:val="left" w:pos="142"/>
        </w:tabs>
        <w:ind w:left="5670" w:right="-1"/>
        <w:jc w:val="both"/>
        <w:rPr>
          <w:rFonts w:cs="Times New Roman"/>
          <w:szCs w:val="28"/>
        </w:rPr>
      </w:pPr>
    </w:p>
    <w:p w:rsidR="003C6041" w:rsidRDefault="003C6041" w:rsidP="00D7661C">
      <w:pPr>
        <w:tabs>
          <w:tab w:val="left" w:pos="142"/>
        </w:tabs>
        <w:ind w:left="5670" w:right="-1"/>
        <w:jc w:val="both"/>
        <w:rPr>
          <w:rFonts w:cs="Times New Roman"/>
          <w:szCs w:val="28"/>
        </w:rPr>
      </w:pPr>
    </w:p>
    <w:p w:rsidR="003C6041" w:rsidRDefault="003C6041" w:rsidP="00D7661C">
      <w:pPr>
        <w:tabs>
          <w:tab w:val="left" w:pos="142"/>
        </w:tabs>
        <w:ind w:left="5670" w:right="-1"/>
        <w:jc w:val="both"/>
        <w:rPr>
          <w:rFonts w:cs="Times New Roman"/>
          <w:szCs w:val="28"/>
        </w:rPr>
      </w:pPr>
    </w:p>
    <w:p w:rsidR="003C6041" w:rsidRDefault="003C6041" w:rsidP="00D7661C">
      <w:pPr>
        <w:tabs>
          <w:tab w:val="left" w:pos="142"/>
        </w:tabs>
        <w:ind w:left="5670" w:right="-1"/>
        <w:jc w:val="both"/>
        <w:rPr>
          <w:rFonts w:cs="Times New Roman"/>
          <w:szCs w:val="28"/>
        </w:rPr>
      </w:pPr>
    </w:p>
    <w:p w:rsidR="003C6041" w:rsidRDefault="003C6041" w:rsidP="00D7661C">
      <w:pPr>
        <w:tabs>
          <w:tab w:val="left" w:pos="142"/>
        </w:tabs>
        <w:ind w:left="5670" w:right="-1"/>
        <w:jc w:val="both"/>
        <w:rPr>
          <w:rFonts w:cs="Times New Roman"/>
          <w:szCs w:val="28"/>
        </w:rPr>
      </w:pPr>
    </w:p>
    <w:p w:rsidR="003C6041" w:rsidRDefault="003C6041" w:rsidP="00D7661C">
      <w:pPr>
        <w:tabs>
          <w:tab w:val="left" w:pos="142"/>
        </w:tabs>
        <w:ind w:left="5670" w:right="-1"/>
        <w:jc w:val="both"/>
        <w:rPr>
          <w:rFonts w:cs="Times New Roman"/>
          <w:szCs w:val="28"/>
        </w:rPr>
      </w:pPr>
    </w:p>
    <w:p w:rsidR="003C6041" w:rsidRDefault="003C6041" w:rsidP="00D7661C">
      <w:pPr>
        <w:tabs>
          <w:tab w:val="left" w:pos="142"/>
        </w:tabs>
        <w:ind w:left="5670" w:right="-1"/>
        <w:jc w:val="both"/>
        <w:rPr>
          <w:rFonts w:cs="Times New Roman"/>
          <w:szCs w:val="28"/>
        </w:rPr>
      </w:pPr>
    </w:p>
    <w:p w:rsidR="003C6041" w:rsidRDefault="003C6041" w:rsidP="00D7661C">
      <w:pPr>
        <w:tabs>
          <w:tab w:val="left" w:pos="142"/>
        </w:tabs>
        <w:ind w:left="5670" w:right="-1"/>
        <w:jc w:val="both"/>
        <w:rPr>
          <w:rFonts w:cs="Times New Roman"/>
          <w:szCs w:val="28"/>
        </w:rPr>
      </w:pPr>
    </w:p>
    <w:p w:rsidR="003C6041" w:rsidRDefault="003C6041" w:rsidP="00D7661C">
      <w:pPr>
        <w:tabs>
          <w:tab w:val="left" w:pos="142"/>
        </w:tabs>
        <w:ind w:left="5670" w:right="-1"/>
        <w:jc w:val="both"/>
        <w:rPr>
          <w:rFonts w:cs="Times New Roman"/>
          <w:szCs w:val="28"/>
        </w:rPr>
      </w:pPr>
    </w:p>
    <w:p w:rsidR="00D7661C" w:rsidRDefault="00D7661C" w:rsidP="00D7661C">
      <w:pPr>
        <w:tabs>
          <w:tab w:val="left" w:pos="142"/>
        </w:tabs>
        <w:ind w:left="5670" w:right="-1"/>
        <w:jc w:val="both"/>
        <w:rPr>
          <w:rFonts w:cs="Times New Roman"/>
          <w:szCs w:val="28"/>
        </w:rPr>
      </w:pPr>
      <w:bookmarkStart w:id="0" w:name="_GoBack"/>
      <w:bookmarkEnd w:id="0"/>
      <w:r>
        <w:rPr>
          <w:rFonts w:cs="Times New Roman"/>
          <w:szCs w:val="28"/>
        </w:rPr>
        <w:t>Приложение</w:t>
      </w:r>
    </w:p>
    <w:p w:rsidR="00D7661C" w:rsidRDefault="00D7661C" w:rsidP="00D7661C">
      <w:pPr>
        <w:tabs>
          <w:tab w:val="left" w:pos="142"/>
        </w:tabs>
        <w:ind w:left="5670" w:right="-1"/>
        <w:rPr>
          <w:rFonts w:cs="Times New Roman"/>
          <w:szCs w:val="28"/>
        </w:rPr>
      </w:pPr>
      <w:r>
        <w:rPr>
          <w:rFonts w:cs="Times New Roman"/>
          <w:szCs w:val="28"/>
        </w:rPr>
        <w:t>к приказу Министерства лесного</w:t>
      </w:r>
    </w:p>
    <w:p w:rsidR="00D7661C" w:rsidRDefault="00D7661C" w:rsidP="00D7661C">
      <w:pPr>
        <w:tabs>
          <w:tab w:val="left" w:pos="142"/>
        </w:tabs>
        <w:ind w:left="5670" w:right="-1"/>
        <w:rPr>
          <w:rFonts w:cs="Times New Roman"/>
          <w:szCs w:val="28"/>
        </w:rPr>
      </w:pPr>
      <w:r>
        <w:rPr>
          <w:rFonts w:cs="Times New Roman"/>
          <w:szCs w:val="28"/>
        </w:rPr>
        <w:t>хозяйства Республики Татарстан</w:t>
      </w:r>
    </w:p>
    <w:p w:rsidR="00D7661C" w:rsidRDefault="00D7661C" w:rsidP="00D7661C">
      <w:pPr>
        <w:tabs>
          <w:tab w:val="left" w:pos="142"/>
        </w:tabs>
        <w:ind w:left="5670" w:right="-1"/>
        <w:rPr>
          <w:rFonts w:cs="Times New Roman"/>
          <w:szCs w:val="28"/>
        </w:rPr>
      </w:pPr>
      <w:r w:rsidRPr="007218E6">
        <w:rPr>
          <w:rFonts w:cs="Times New Roman"/>
          <w:szCs w:val="28"/>
        </w:rPr>
        <w:t>от</w:t>
      </w:r>
      <w:r>
        <w:rPr>
          <w:rFonts w:cs="Times New Roman"/>
          <w:szCs w:val="28"/>
        </w:rPr>
        <w:t xml:space="preserve"> _______ 20</w:t>
      </w:r>
      <w:r w:rsidR="0006265B">
        <w:rPr>
          <w:rFonts w:cs="Times New Roman"/>
          <w:szCs w:val="28"/>
        </w:rPr>
        <w:t>20</w:t>
      </w:r>
      <w:r>
        <w:rPr>
          <w:rFonts w:cs="Times New Roman"/>
          <w:szCs w:val="28"/>
        </w:rPr>
        <w:t xml:space="preserve"> г. № _____</w:t>
      </w:r>
    </w:p>
    <w:p w:rsidR="00D7661C" w:rsidRDefault="00D7661C" w:rsidP="00D7661C">
      <w:pPr>
        <w:tabs>
          <w:tab w:val="left" w:pos="142"/>
        </w:tabs>
        <w:ind w:left="5670" w:right="-1"/>
        <w:rPr>
          <w:rFonts w:cs="Times New Roman"/>
          <w:szCs w:val="28"/>
        </w:rPr>
      </w:pPr>
    </w:p>
    <w:p w:rsidR="00D7661C" w:rsidRDefault="00D7661C" w:rsidP="00D7661C">
      <w:pPr>
        <w:tabs>
          <w:tab w:val="left" w:pos="142"/>
        </w:tabs>
        <w:ind w:right="-285"/>
        <w:jc w:val="center"/>
        <w:rPr>
          <w:rFonts w:cs="Times New Roman"/>
          <w:b/>
          <w:szCs w:val="28"/>
        </w:rPr>
      </w:pPr>
      <w:r w:rsidRPr="007815F6">
        <w:rPr>
          <w:rFonts w:cs="Times New Roman"/>
          <w:b/>
          <w:szCs w:val="28"/>
        </w:rPr>
        <w:t>Изменения</w:t>
      </w:r>
      <w:r>
        <w:rPr>
          <w:rFonts w:cs="Times New Roman"/>
          <w:b/>
          <w:szCs w:val="28"/>
        </w:rPr>
        <w:t>,</w:t>
      </w:r>
    </w:p>
    <w:p w:rsidR="00432031" w:rsidRDefault="00D7661C" w:rsidP="00D7661C">
      <w:pPr>
        <w:tabs>
          <w:tab w:val="left" w:pos="142"/>
        </w:tabs>
        <w:ind w:right="-285"/>
        <w:jc w:val="center"/>
        <w:rPr>
          <w:rFonts w:cs="Times New Roman"/>
          <w:szCs w:val="28"/>
        </w:rPr>
      </w:pPr>
      <w:r w:rsidRPr="00D62140">
        <w:rPr>
          <w:rFonts w:cs="Times New Roman"/>
          <w:szCs w:val="28"/>
        </w:rPr>
        <w:t xml:space="preserve">вносимые в лесохозяйственный регламент </w:t>
      </w:r>
      <w:proofErr w:type="spellStart"/>
      <w:r w:rsidR="00630B0F">
        <w:rPr>
          <w:rFonts w:cs="Times New Roman"/>
          <w:szCs w:val="28"/>
        </w:rPr>
        <w:t>А</w:t>
      </w:r>
      <w:r w:rsidR="00D4526D">
        <w:rPr>
          <w:rFonts w:cs="Times New Roman"/>
          <w:szCs w:val="28"/>
        </w:rPr>
        <w:t>льметь</w:t>
      </w:r>
      <w:r w:rsidR="001D6DB1">
        <w:rPr>
          <w:rFonts w:cs="Times New Roman"/>
          <w:szCs w:val="28"/>
        </w:rPr>
        <w:t>евс</w:t>
      </w:r>
      <w:r w:rsidRPr="00D62140">
        <w:rPr>
          <w:rFonts w:cs="Times New Roman"/>
          <w:szCs w:val="28"/>
        </w:rPr>
        <w:t>кого</w:t>
      </w:r>
      <w:proofErr w:type="spellEnd"/>
      <w:r w:rsidRPr="00D62140">
        <w:rPr>
          <w:rFonts w:cs="Times New Roman"/>
          <w:szCs w:val="28"/>
        </w:rPr>
        <w:t xml:space="preserve"> лесничества, </w:t>
      </w:r>
      <w:r w:rsidRPr="00D7661C">
        <w:rPr>
          <w:rFonts w:cs="Times New Roman"/>
          <w:szCs w:val="28"/>
        </w:rPr>
        <w:t>утвержденный приказом Министерства лесного хозяйства Республики Татарстан</w:t>
      </w:r>
    </w:p>
    <w:p w:rsidR="00D7661C" w:rsidRPr="00D7661C" w:rsidRDefault="00D7661C" w:rsidP="00D7661C">
      <w:pPr>
        <w:tabs>
          <w:tab w:val="left" w:pos="142"/>
        </w:tabs>
        <w:ind w:right="-285"/>
        <w:jc w:val="center"/>
        <w:rPr>
          <w:rFonts w:cs="Times New Roman"/>
          <w:szCs w:val="28"/>
          <w:highlight w:val="yellow"/>
        </w:rPr>
      </w:pPr>
      <w:r w:rsidRPr="00D7661C">
        <w:rPr>
          <w:rFonts w:cs="Times New Roman"/>
          <w:szCs w:val="28"/>
        </w:rPr>
        <w:t xml:space="preserve">от </w:t>
      </w:r>
      <w:r w:rsidR="00CC3513">
        <w:rPr>
          <w:rFonts w:cs="Times New Roman"/>
          <w:szCs w:val="28"/>
        </w:rPr>
        <w:t>12</w:t>
      </w:r>
      <w:r w:rsidRPr="00D7661C">
        <w:rPr>
          <w:rFonts w:cs="Times New Roman"/>
          <w:szCs w:val="28"/>
        </w:rPr>
        <w:t xml:space="preserve">.02.2019 № </w:t>
      </w:r>
      <w:r w:rsidR="00D4526D">
        <w:rPr>
          <w:rFonts w:cs="Times New Roman"/>
          <w:szCs w:val="28"/>
        </w:rPr>
        <w:t>81</w:t>
      </w:r>
      <w:r w:rsidRPr="00D7661C">
        <w:rPr>
          <w:rFonts w:cs="Times New Roman"/>
          <w:szCs w:val="28"/>
        </w:rPr>
        <w:t>-осн</w:t>
      </w:r>
    </w:p>
    <w:p w:rsidR="005F7DCA" w:rsidRDefault="005F7DCA" w:rsidP="00D7661C">
      <w:pPr>
        <w:spacing w:line="360" w:lineRule="auto"/>
        <w:ind w:right="-1"/>
        <w:jc w:val="both"/>
        <w:rPr>
          <w:rFonts w:eastAsia="Times New Roman" w:cs="Times New Roman"/>
          <w:bCs/>
          <w:szCs w:val="28"/>
        </w:rPr>
      </w:pPr>
    </w:p>
    <w:p w:rsidR="00D7661C" w:rsidRPr="000E5822" w:rsidRDefault="00C15EF1" w:rsidP="00D7661C">
      <w:pPr>
        <w:tabs>
          <w:tab w:val="left" w:pos="142"/>
        </w:tabs>
        <w:ind w:right="-285" w:firstLine="567"/>
        <w:jc w:val="both"/>
        <w:rPr>
          <w:rFonts w:cs="Times New Roman"/>
          <w:szCs w:val="28"/>
        </w:rPr>
      </w:pPr>
      <w:r w:rsidRPr="000E5822">
        <w:rPr>
          <w:rFonts w:cs="Times New Roman"/>
          <w:szCs w:val="28"/>
        </w:rPr>
        <w:t>1</w:t>
      </w:r>
      <w:r w:rsidR="00D7661C" w:rsidRPr="000E5822">
        <w:rPr>
          <w:rFonts w:cs="Times New Roman"/>
          <w:szCs w:val="28"/>
        </w:rPr>
        <w:t>. Во введении:</w:t>
      </w:r>
    </w:p>
    <w:p w:rsidR="00A82CBD" w:rsidRPr="00D7661C" w:rsidRDefault="00D7661C" w:rsidP="00D7661C">
      <w:pPr>
        <w:pStyle w:val="4a"/>
        <w:tabs>
          <w:tab w:val="left" w:pos="0"/>
        </w:tabs>
        <w:ind w:right="-285" w:firstLine="567"/>
      </w:pPr>
      <w:r w:rsidRPr="000E5822">
        <w:rPr>
          <w:lang w:val="ru-RU"/>
        </w:rPr>
        <w:t>р</w:t>
      </w:r>
      <w:proofErr w:type="spellStart"/>
      <w:r w:rsidRPr="000E5822">
        <w:t>аздел</w:t>
      </w:r>
      <w:proofErr w:type="spellEnd"/>
      <w:r>
        <w:rPr>
          <w:b/>
        </w:rPr>
        <w:t xml:space="preserve"> «</w:t>
      </w:r>
      <w:r w:rsidRPr="00955690">
        <w:t xml:space="preserve">Нормативные, правовые </w:t>
      </w:r>
      <w:proofErr w:type="gramStart"/>
      <w:r w:rsidRPr="00955690">
        <w:t>акты</w:t>
      </w:r>
      <w:proofErr w:type="gramEnd"/>
      <w:r w:rsidRPr="00955690">
        <w:t xml:space="preserve"> регулирующие правоотношения, предусмотренные Лесным кодексом </w:t>
      </w:r>
      <w:r>
        <w:t xml:space="preserve">РФ </w:t>
      </w:r>
      <w:r w:rsidRPr="00955690">
        <w:t>(</w:t>
      </w:r>
      <w:r w:rsidRPr="00784933">
        <w:t xml:space="preserve">по состоянию на </w:t>
      </w:r>
      <w:r>
        <w:t>01.01</w:t>
      </w:r>
      <w:r w:rsidRPr="009001BF">
        <w:t>.2019</w:t>
      </w:r>
      <w:r>
        <w:t>)</w:t>
      </w:r>
      <w:r>
        <w:rPr>
          <w:lang w:val="ru-RU"/>
        </w:rPr>
        <w:t>»</w:t>
      </w:r>
      <w:r>
        <w:t xml:space="preserve"> изложить в следующей редакции:</w:t>
      </w:r>
    </w:p>
    <w:p w:rsidR="00D85844" w:rsidRPr="000E5822" w:rsidRDefault="00D7661C" w:rsidP="00D7661C">
      <w:pPr>
        <w:jc w:val="center"/>
        <w:rPr>
          <w:rFonts w:cs="Times New Roman"/>
          <w:b/>
          <w:szCs w:val="28"/>
        </w:rPr>
      </w:pPr>
      <w:bookmarkStart w:id="1" w:name="_Toc532646336"/>
      <w:r>
        <w:rPr>
          <w:rFonts w:cs="Times New Roman"/>
          <w:szCs w:val="28"/>
        </w:rPr>
        <w:t>«</w:t>
      </w:r>
      <w:r w:rsidR="000E5822">
        <w:rPr>
          <w:rFonts w:cs="Times New Roman"/>
          <w:b/>
          <w:szCs w:val="28"/>
        </w:rPr>
        <w:t>Нормативные</w:t>
      </w:r>
      <w:r w:rsidR="006D2895" w:rsidRPr="000E5822">
        <w:rPr>
          <w:rFonts w:cs="Times New Roman"/>
          <w:b/>
          <w:szCs w:val="28"/>
        </w:rPr>
        <w:t xml:space="preserve"> правовые акты</w:t>
      </w:r>
      <w:r w:rsidR="000E5822">
        <w:rPr>
          <w:rFonts w:cs="Times New Roman"/>
          <w:b/>
          <w:szCs w:val="28"/>
        </w:rPr>
        <w:t>,</w:t>
      </w:r>
      <w:r w:rsidR="006D2895" w:rsidRPr="000E5822">
        <w:rPr>
          <w:rFonts w:cs="Times New Roman"/>
          <w:b/>
          <w:szCs w:val="28"/>
        </w:rPr>
        <w:t xml:space="preserve"> регулирующие правоотношения, предусмотренные Лесным кодексом </w:t>
      </w:r>
      <w:r w:rsidR="003E10BC" w:rsidRPr="000E5822">
        <w:rPr>
          <w:rFonts w:cs="Times New Roman"/>
          <w:b/>
          <w:szCs w:val="28"/>
        </w:rPr>
        <w:t xml:space="preserve">РФ </w:t>
      </w:r>
      <w:r w:rsidR="00D85844" w:rsidRPr="000E5822">
        <w:rPr>
          <w:rFonts w:cs="Times New Roman"/>
          <w:b/>
          <w:szCs w:val="28"/>
        </w:rPr>
        <w:t xml:space="preserve">(по состоянию на </w:t>
      </w:r>
      <w:r w:rsidRPr="000E5822">
        <w:rPr>
          <w:rFonts w:cs="Times New Roman"/>
          <w:b/>
          <w:szCs w:val="28"/>
        </w:rPr>
        <w:t>0</w:t>
      </w:r>
      <w:r w:rsidR="0006265B" w:rsidRPr="000E5822">
        <w:rPr>
          <w:rFonts w:cs="Times New Roman"/>
          <w:b/>
          <w:szCs w:val="28"/>
        </w:rPr>
        <w:t>1</w:t>
      </w:r>
      <w:r w:rsidRPr="000E5822">
        <w:rPr>
          <w:rFonts w:cs="Times New Roman"/>
          <w:b/>
          <w:szCs w:val="28"/>
        </w:rPr>
        <w:t>.</w:t>
      </w:r>
      <w:r w:rsidR="0006265B" w:rsidRPr="000E5822">
        <w:rPr>
          <w:rFonts w:cs="Times New Roman"/>
          <w:b/>
          <w:szCs w:val="28"/>
        </w:rPr>
        <w:t>0</w:t>
      </w:r>
      <w:r w:rsidRPr="000E5822">
        <w:rPr>
          <w:rFonts w:cs="Times New Roman"/>
          <w:b/>
          <w:szCs w:val="28"/>
        </w:rPr>
        <w:t>1</w:t>
      </w:r>
      <w:r w:rsidR="00A82CBD" w:rsidRPr="000E5822">
        <w:rPr>
          <w:rFonts w:cs="Times New Roman"/>
          <w:b/>
          <w:szCs w:val="28"/>
        </w:rPr>
        <w:t>.20</w:t>
      </w:r>
      <w:r w:rsidR="0006265B" w:rsidRPr="000E5822">
        <w:rPr>
          <w:rFonts w:cs="Times New Roman"/>
          <w:b/>
          <w:szCs w:val="28"/>
        </w:rPr>
        <w:t>20</w:t>
      </w:r>
      <w:r w:rsidRPr="000E5822">
        <w:rPr>
          <w:rFonts w:cs="Times New Roman"/>
          <w:b/>
          <w:szCs w:val="28"/>
        </w:rPr>
        <w:t>)</w:t>
      </w:r>
      <w:bookmarkEnd w:id="1"/>
    </w:p>
    <w:p w:rsidR="00AC4FE3" w:rsidRDefault="00AC4FE3" w:rsidP="00D7661C">
      <w:pPr>
        <w:jc w:val="center"/>
        <w:rPr>
          <w:rFonts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3871"/>
        <w:gridCol w:w="5345"/>
      </w:tblGrid>
      <w:tr w:rsidR="00A82CBD" w:rsidRPr="00940827" w:rsidTr="00141DA3">
        <w:trPr>
          <w:trHeight w:val="983"/>
          <w:tblHeader/>
        </w:trPr>
        <w:tc>
          <w:tcPr>
            <w:tcW w:w="0" w:type="auto"/>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Статья</w:t>
            </w:r>
          </w:p>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Лесного кодекса РФ</w:t>
            </w:r>
          </w:p>
        </w:tc>
        <w:tc>
          <w:tcPr>
            <w:tcW w:w="3871" w:type="dxa"/>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Предусмотрено</w:t>
            </w:r>
          </w:p>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Лесным кодексом РФ</w:t>
            </w:r>
          </w:p>
        </w:tc>
        <w:tc>
          <w:tcPr>
            <w:tcW w:w="0" w:type="auto"/>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Нормативные акты</w:t>
            </w:r>
          </w:p>
        </w:tc>
      </w:tr>
      <w:tr w:rsidR="00A82CBD" w:rsidRPr="00940827" w:rsidTr="00141DA3">
        <w:trPr>
          <w:tblHeader/>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2</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3</w:t>
            </w:r>
          </w:p>
        </w:tc>
      </w:tr>
      <w:tr w:rsidR="00A82CBD" w:rsidRPr="00940827" w:rsidTr="0006265B">
        <w:trPr>
          <w:trHeight w:val="454"/>
        </w:trPr>
        <w:tc>
          <w:tcPr>
            <w:tcW w:w="10195" w:type="dxa"/>
            <w:gridSpan w:val="3"/>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Акты Правительства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за предоставление выписок из государственного лесного реестра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03 марта 2007 г. № 138 «О размере платы за предоставление выписок из государственного лесного реестра и порядке ее взимания»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100,</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38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Возмещение имущественного вреда, причиненного лесным участкам и имущественным правам, возникающим при использовании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Утверждение такс и методик исчисления размера вреда, причиненного лесам вследствие нарушения лесного законодательства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РФ от 29 декабря 2018 г. №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0E5822" w:rsidRDefault="00C32812" w:rsidP="00141DA3">
            <w:pPr>
              <w:tabs>
                <w:tab w:val="left" w:pos="0"/>
              </w:tabs>
              <w:jc w:val="center"/>
              <w:rPr>
                <w:rFonts w:cs="Times New Roman"/>
                <w:color w:val="000000"/>
                <w:sz w:val="24"/>
                <w:szCs w:val="24"/>
              </w:rPr>
            </w:pPr>
            <w:hyperlink r:id="rId10" w:history="1">
              <w:r w:rsidR="00A82CBD" w:rsidRPr="000E5822">
                <w:rPr>
                  <w:rStyle w:val="afff9"/>
                  <w:b w:val="0"/>
                  <w:color w:val="000000"/>
                  <w:sz w:val="24"/>
                  <w:szCs w:val="24"/>
                  <w:u w:val="none"/>
                </w:rPr>
                <w:t xml:space="preserve"> ст. 96</w:t>
              </w:r>
            </w:hyperlink>
            <w:r w:rsidR="00A82CBD" w:rsidRPr="000E5822">
              <w:rPr>
                <w:rStyle w:val="afff9"/>
                <w:b w:val="0"/>
                <w:color w:val="000000"/>
                <w:sz w:val="24"/>
                <w:szCs w:val="24"/>
                <w:u w:val="none"/>
              </w:rPr>
              <w:t>,</w:t>
            </w:r>
          </w:p>
          <w:p w:rsidR="00A82CBD" w:rsidRPr="00940827" w:rsidRDefault="00C32812" w:rsidP="00141DA3">
            <w:pPr>
              <w:tabs>
                <w:tab w:val="left" w:pos="0"/>
              </w:tabs>
              <w:jc w:val="center"/>
              <w:rPr>
                <w:rFonts w:cs="Times New Roman"/>
                <w:color w:val="000000"/>
                <w:sz w:val="24"/>
                <w:szCs w:val="24"/>
                <w:lang w:eastAsia="en-US"/>
              </w:rPr>
            </w:pPr>
            <w:hyperlink r:id="rId11" w:history="1">
              <w:r w:rsidR="00A82CBD" w:rsidRPr="000E5822">
                <w:rPr>
                  <w:rStyle w:val="afff9"/>
                  <w:b w:val="0"/>
                  <w:color w:val="000000"/>
                  <w:sz w:val="24"/>
                  <w:szCs w:val="24"/>
                  <w:u w:val="none"/>
                </w:rPr>
                <w:t>п. 36 ст. 81</w:t>
              </w:r>
            </w:hyperlink>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Федеральный государственный лесной надзор (лесная охрана), порядок его осуществления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22 июня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2007 г. № 394 «Об утверждении Положения об осуществлении федерального государственного лесного надзора (лесной охраны)»</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50</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Установление максимального объема древесины, подлежащей заготовке лицом, группой лиц</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июня 2007 г. № 395 </w:t>
            </w:r>
            <w:r w:rsidRPr="00940827">
              <w:rPr>
                <w:rFonts w:cs="Times New Roman"/>
                <w:color w:val="000000"/>
                <w:sz w:val="24"/>
                <w:szCs w:val="24"/>
              </w:rPr>
              <w:t>«Об установлении максимального объема древесины, подлежащей заготовке лицом, группой лиц»</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4       ст. 73,</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27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Установление ставок платы за единицу объема лесных ресурсов и ставок платы за единицу площади лесного участка для аренды лесного участка, находящегося в федеральной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22 мая 2007 г. № 310 «О ставках платы за единицу объема лесных ресурсов и ставках платы за единицу площади лесного участка находящегося в федеральной собственности»</w:t>
            </w:r>
          </w:p>
        </w:tc>
      </w:tr>
      <w:tr w:rsidR="00A82CBD" w:rsidRPr="00940827" w:rsidTr="00141DA3">
        <w:trPr>
          <w:trHeight w:val="2234"/>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Использование лесов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декабря 2006 г. № 844 «О Порядке</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подготовки и принятии решения о предоставлении водного объекта в пользование»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09 июня 1995 г. № 578 «Об утверждении Правил охраны линий и сооружений связи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76,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30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по договору купли-продажи лесных насаждений.</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Установление ставок платы за единицу объема древесины, заготавливаемой на землях, находящихся в федеральной собственности, </w:t>
            </w:r>
            <w:r w:rsidRPr="00940827">
              <w:rPr>
                <w:rStyle w:val="aff1"/>
                <w:rFonts w:cs="Times New Roman"/>
                <w:b w:val="0"/>
                <w:color w:val="000000"/>
                <w:sz w:val="24"/>
                <w:szCs w:val="24"/>
              </w:rPr>
              <w:t>а также в собственности субъектов Российской Федерации 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мая 2007 г. № 310 «О ставках платы за единицу объема </w:t>
            </w:r>
            <w:r w:rsidRPr="00940827">
              <w:rPr>
                <w:rFonts w:cs="Times New Roman"/>
                <w:color w:val="000000"/>
                <w:sz w:val="24"/>
                <w:szCs w:val="24"/>
              </w:rPr>
              <w:t>лесных ресурсов и ставках платы за единицу площади лесного участка, находящегося в федеральной собственности»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16,  ст. 60.3,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17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Санитарная безопасность в лесах.</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20 мая 2017 г. № 607 «О Правилах санитарной безопасности в лесах»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53,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16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33008C">
            <w:pPr>
              <w:tabs>
                <w:tab w:val="left" w:pos="0"/>
              </w:tabs>
              <w:rPr>
                <w:rFonts w:cs="Times New Roman"/>
                <w:color w:val="000000"/>
                <w:sz w:val="24"/>
                <w:szCs w:val="24"/>
                <w:lang w:eastAsia="en-US"/>
              </w:rPr>
            </w:pPr>
            <w:r w:rsidRPr="00940827">
              <w:rPr>
                <w:rFonts w:cs="Times New Roman"/>
                <w:color w:val="000000"/>
                <w:sz w:val="24"/>
                <w:szCs w:val="24"/>
                <w:lang w:eastAsia="en-US"/>
              </w:rPr>
              <w:t>Пожарная безопасность в лесах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июня 2007 г. № 417 «Об утверждении Правил пожарной безопасности в лесах»;</w:t>
            </w:r>
          </w:p>
          <w:p w:rsidR="000E5822" w:rsidRDefault="00A82CBD" w:rsidP="00E72D59">
            <w:pPr>
              <w:tabs>
                <w:tab w:val="left" w:pos="0"/>
              </w:tabs>
              <w:overflowPunct w:val="0"/>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Постановление Правительства Ро</w:t>
            </w:r>
            <w:r w:rsidR="000E5822">
              <w:rPr>
                <w:rFonts w:cs="Times New Roman"/>
                <w:color w:val="000000"/>
                <w:sz w:val="24"/>
                <w:szCs w:val="24"/>
                <w:lang w:eastAsia="en-US"/>
              </w:rPr>
              <w:t xml:space="preserve">ссийской Федерации от 16 апреля </w:t>
            </w:r>
            <w:r w:rsidRPr="00940827">
              <w:rPr>
                <w:rFonts w:cs="Times New Roman"/>
                <w:color w:val="000000"/>
                <w:sz w:val="24"/>
                <w:szCs w:val="24"/>
                <w:lang w:eastAsia="en-US"/>
              </w:rPr>
              <w:t xml:space="preserve">2011 г. № 281 «О мерах противопожарного обустройства лесов», </w:t>
            </w:r>
            <w:r w:rsidRPr="00940827">
              <w:rPr>
                <w:rFonts w:cs="Times New Roman"/>
                <w:color w:val="000000"/>
                <w:sz w:val="24"/>
                <w:szCs w:val="24"/>
              </w:rPr>
              <w:t>Постановление Правительства Российской Федерации</w:t>
            </w:r>
            <w:r w:rsidR="00FC05A3" w:rsidRPr="00940827">
              <w:rPr>
                <w:rFonts w:cs="Times New Roman"/>
                <w:color w:val="000000"/>
                <w:sz w:val="24"/>
                <w:szCs w:val="24"/>
              </w:rPr>
              <w:t xml:space="preserve"> </w:t>
            </w:r>
            <w:r w:rsidRPr="00940827">
              <w:rPr>
                <w:rFonts w:cs="Times New Roman"/>
                <w:color w:val="000000"/>
                <w:sz w:val="24"/>
                <w:szCs w:val="24"/>
              </w:rPr>
              <w:t xml:space="preserve">от 02 декабря 2017 г. № 1464 «О привлечении сил и средств федеральных органов исполнительной власти для ликвидации чрезвычайных ситуаций в лесах, возникших вследствие лесных пожаров», </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Постановление Правительства Российской </w:t>
            </w:r>
            <w:r w:rsidRPr="00940827">
              <w:rPr>
                <w:rFonts w:cs="Times New Roman"/>
                <w:color w:val="000000"/>
                <w:sz w:val="24"/>
                <w:szCs w:val="24"/>
                <w:lang w:eastAsia="en-US"/>
              </w:rPr>
              <w:lastRenderedPageBreak/>
              <w:t>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17 мая 2011 г. № 376 «О чрезвычайных ситуациях в лесах, возникших вследствие лесных пожаров», </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17 мая 2011 г. № 377 «Об утверждении Правил разработки и утверждения плана тушения лесных пожаров и его формы»,</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2011 г. № 687 «Об утверждении Правил осуществления контроля за достоверностью сведений о пожарной опасности в лесах и лесных пожарах»</w:t>
            </w:r>
          </w:p>
        </w:tc>
      </w:tr>
      <w:tr w:rsidR="00A82CBD" w:rsidRPr="00940827" w:rsidTr="00141DA3">
        <w:trPr>
          <w:trHeight w:val="1707"/>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3      ст. 22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Инвестиционная деятельность в области освоения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Подготовка и утверждение перечня приоритетных инвестиционных проектов в области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lang w:eastAsia="en-US"/>
              </w:rPr>
            </w:pPr>
            <w:r w:rsidRPr="00940827">
              <w:rPr>
                <w:rFonts w:cs="Times New Roman"/>
                <w:color w:val="000000"/>
                <w:sz w:val="24"/>
                <w:szCs w:val="24"/>
              </w:rPr>
              <w:t>Постановление Правительства Российской Федерации от 23 февраля</w:t>
            </w:r>
            <w:r w:rsidR="00FC05A3" w:rsidRPr="00940827">
              <w:rPr>
                <w:rFonts w:cs="Times New Roman"/>
                <w:color w:val="000000"/>
                <w:sz w:val="24"/>
                <w:szCs w:val="24"/>
              </w:rPr>
              <w:t xml:space="preserve"> </w:t>
            </w:r>
            <w:r w:rsidRPr="00940827">
              <w:rPr>
                <w:rFonts w:cs="Times New Roman"/>
                <w:color w:val="000000"/>
                <w:sz w:val="24"/>
                <w:szCs w:val="24"/>
              </w:rPr>
              <w:t>2018</w:t>
            </w:r>
            <w:r w:rsidR="000E5822">
              <w:rPr>
                <w:rFonts w:cs="Times New Roman"/>
                <w:color w:val="000000"/>
                <w:sz w:val="24"/>
                <w:szCs w:val="24"/>
              </w:rPr>
              <w:t xml:space="preserve"> г.</w:t>
            </w:r>
            <w:r w:rsidRPr="00940827">
              <w:rPr>
                <w:rFonts w:cs="Times New Roman"/>
                <w:color w:val="000000"/>
                <w:sz w:val="24"/>
                <w:szCs w:val="24"/>
              </w:rPr>
              <w:t> № 190 «О приоритетных инвестиционных проектах в области освоения лесов и об изменении и признании утратившими силу некоторых актов Правительства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Земли, на которых располагаются леса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00431848">
              <w:rPr>
                <w:rFonts w:cs="Times New Roman"/>
                <w:color w:val="000000"/>
                <w:sz w:val="24"/>
                <w:szCs w:val="24"/>
                <w:lang w:eastAsia="en-US"/>
              </w:rPr>
              <w:t>от 28 января</w:t>
            </w:r>
            <w:r w:rsidRPr="00940827">
              <w:rPr>
                <w:rFonts w:cs="Times New Roman"/>
                <w:color w:val="000000"/>
                <w:sz w:val="24"/>
                <w:szCs w:val="24"/>
                <w:lang w:eastAsia="en-US"/>
              </w:rPr>
              <w:t xml:space="preserve"> 2006 г. № 48 «О составе и порядке подготовки документации о переводе земель лесного фонда в земли иных (других) категорий»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431848" w:rsidP="00141DA3">
            <w:pPr>
              <w:tabs>
                <w:tab w:val="left" w:pos="0"/>
              </w:tabs>
              <w:jc w:val="center"/>
              <w:rPr>
                <w:rFonts w:cs="Times New Roman"/>
                <w:color w:val="000000"/>
                <w:sz w:val="24"/>
                <w:szCs w:val="24"/>
                <w:lang w:eastAsia="en-US"/>
              </w:rPr>
            </w:pPr>
            <w:r>
              <w:rPr>
                <w:rFonts w:cs="Times New Roman"/>
                <w:color w:val="000000"/>
                <w:sz w:val="24"/>
                <w:szCs w:val="24"/>
                <w:lang w:eastAsia="en-US"/>
              </w:rPr>
              <w:t>ч.6       ст. 114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highlight w:val="yellow"/>
                <w:lang w:eastAsia="en-US"/>
              </w:rPr>
            </w:pPr>
            <w:r w:rsidRPr="00940827">
              <w:rPr>
                <w:rFonts w:cs="Times New Roman"/>
                <w:color w:val="000000"/>
                <w:sz w:val="24"/>
                <w:szCs w:val="24"/>
                <w:lang w:eastAsia="en-US"/>
              </w:rPr>
              <w:t xml:space="preserve">Функциональные зоны </w:t>
            </w:r>
            <w:r w:rsidR="00106DCE" w:rsidRPr="00940827">
              <w:rPr>
                <w:rFonts w:cs="Times New Roman"/>
                <w:color w:val="000000"/>
                <w:sz w:val="24"/>
                <w:szCs w:val="24"/>
                <w:lang w:eastAsia="en-US"/>
              </w:rPr>
              <w:t xml:space="preserve">лесов, расположенных в </w:t>
            </w:r>
            <w:r w:rsidRPr="00940827">
              <w:rPr>
                <w:rFonts w:cs="Times New Roman"/>
                <w:color w:val="000000"/>
                <w:sz w:val="24"/>
                <w:szCs w:val="24"/>
                <w:lang w:eastAsia="en-US"/>
              </w:rPr>
              <w:t>лесопарковых зон</w:t>
            </w:r>
            <w:r w:rsidR="00106DCE" w:rsidRPr="00940827">
              <w:rPr>
                <w:rFonts w:cs="Times New Roman"/>
                <w:color w:val="000000"/>
                <w:sz w:val="24"/>
                <w:szCs w:val="24"/>
                <w:lang w:eastAsia="en-US"/>
              </w:rPr>
              <w:t>ах</w:t>
            </w:r>
            <w:r w:rsidRPr="00940827">
              <w:rPr>
                <w:rFonts w:cs="Times New Roman"/>
                <w:color w:val="000000"/>
                <w:sz w:val="24"/>
                <w:szCs w:val="24"/>
                <w:lang w:eastAsia="en-US"/>
              </w:rPr>
              <w:t xml:space="preserve">, </w:t>
            </w:r>
            <w:r w:rsidR="00106DCE" w:rsidRPr="00940827">
              <w:rPr>
                <w:rFonts w:cs="Times New Roman"/>
                <w:color w:val="000000"/>
                <w:sz w:val="24"/>
                <w:szCs w:val="24"/>
                <w:lang w:eastAsia="en-US"/>
              </w:rPr>
              <w:t xml:space="preserve">лесов, расположенных в </w:t>
            </w:r>
            <w:r w:rsidRPr="00940827">
              <w:rPr>
                <w:rFonts w:cs="Times New Roman"/>
                <w:color w:val="000000"/>
                <w:sz w:val="24"/>
                <w:szCs w:val="24"/>
                <w:lang w:eastAsia="en-US"/>
              </w:rPr>
              <w:t>зеленых зон</w:t>
            </w:r>
            <w:r w:rsidR="00106DCE" w:rsidRPr="00940827">
              <w:rPr>
                <w:rFonts w:cs="Times New Roman"/>
                <w:color w:val="000000"/>
                <w:sz w:val="24"/>
                <w:szCs w:val="24"/>
                <w:lang w:eastAsia="en-US"/>
              </w:rPr>
              <w:t>ах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06265B" w:rsidP="00E72D59">
            <w:pPr>
              <w:tabs>
                <w:tab w:val="left" w:pos="0"/>
              </w:tabs>
              <w:overflowPunct w:val="0"/>
              <w:autoSpaceDE w:val="0"/>
              <w:autoSpaceDN w:val="0"/>
              <w:adjustRightInd w:val="0"/>
              <w:jc w:val="both"/>
              <w:rPr>
                <w:rFonts w:cs="Times New Roman"/>
                <w:color w:val="000000"/>
                <w:sz w:val="24"/>
                <w:szCs w:val="24"/>
                <w:lang w:eastAsia="en-US"/>
              </w:rPr>
            </w:pPr>
            <w:r w:rsidRPr="0006265B">
              <w:rPr>
                <w:rFonts w:cs="Times New Roman"/>
                <w:color w:val="000000"/>
                <w:sz w:val="24"/>
                <w:szCs w:val="24"/>
                <w:lang w:eastAsia="en-US"/>
              </w:rPr>
              <w:t>Постановление Правительства Российской Федерации от 21 декабря 2019 г. № 1755 «Об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13</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инфраструктура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0E5822">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17 июля 2012 г. №</w:t>
            </w:r>
            <w:r w:rsidR="000E5822">
              <w:rPr>
                <w:rFonts w:cs="Times New Roman"/>
                <w:color w:val="000000"/>
                <w:sz w:val="24"/>
                <w:szCs w:val="24"/>
                <w:lang w:eastAsia="en-US"/>
              </w:rPr>
              <w:t xml:space="preserve"> </w:t>
            </w:r>
            <w:r w:rsidRPr="00940827">
              <w:rPr>
                <w:rFonts w:cs="Times New Roman"/>
                <w:color w:val="000000"/>
                <w:sz w:val="24"/>
                <w:szCs w:val="24"/>
                <w:lang w:eastAsia="en-US"/>
              </w:rPr>
              <w:t xml:space="preserve">1283-р </w:t>
            </w:r>
            <w:r w:rsidR="000E5822">
              <w:rPr>
                <w:rFonts w:cs="Times New Roman"/>
                <w:color w:val="000000"/>
                <w:sz w:val="24"/>
                <w:szCs w:val="24"/>
                <w:lang w:eastAsia="en-US"/>
              </w:rPr>
              <w:t>о Перечне</w:t>
            </w:r>
            <w:r w:rsidRPr="00940827">
              <w:rPr>
                <w:rFonts w:cs="Times New Roman"/>
                <w:color w:val="000000"/>
                <w:sz w:val="24"/>
                <w:szCs w:val="24"/>
                <w:lang w:eastAsia="en-US"/>
              </w:rPr>
              <w:t xml:space="preserve"> объектов лесной инфраструктуры для защитных лесов, эксплуата</w:t>
            </w:r>
            <w:r w:rsidR="000E5822">
              <w:rPr>
                <w:rFonts w:cs="Times New Roman"/>
                <w:color w:val="000000"/>
                <w:sz w:val="24"/>
                <w:szCs w:val="24"/>
                <w:lang w:eastAsia="en-US"/>
              </w:rPr>
              <w:t>ционных лесов и резервных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21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Строительство, реконструкция и эксплуатация объектов, не связанных с созданием лесной инфраструктуры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27 мая 2013 г. № 849-р </w:t>
            </w:r>
            <w:r w:rsidR="000E5822">
              <w:rPr>
                <w:rFonts w:cs="Times New Roman"/>
                <w:color w:val="000000"/>
                <w:sz w:val="24"/>
                <w:szCs w:val="24"/>
                <w:lang w:eastAsia="en-US"/>
              </w:rPr>
              <w:t>о Перечне</w:t>
            </w:r>
            <w:r w:rsidRPr="00940827">
              <w:rPr>
                <w:rFonts w:cs="Times New Roman"/>
                <w:color w:val="000000"/>
                <w:sz w:val="24"/>
                <w:szCs w:val="24"/>
                <w:lang w:eastAsia="en-US"/>
              </w:rPr>
              <w:t xml:space="preserve"> объектов, не связанных с созданием лесной инфраструктуры для защитных лесов, эксплуата</w:t>
            </w:r>
            <w:r w:rsidR="000E5822">
              <w:rPr>
                <w:rFonts w:cs="Times New Roman"/>
                <w:color w:val="000000"/>
                <w:sz w:val="24"/>
                <w:szCs w:val="24"/>
                <w:lang w:eastAsia="en-US"/>
              </w:rPr>
              <w:t>ционных лесов и резервных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6      ст. 73.1,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28 и 29 ст. 81</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t xml:space="preserve">Заключение договора аренды лесного участка, находящегося в государственной или муниципальной собственности </w:t>
            </w:r>
          </w:p>
          <w:p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t>Порядок подготовки и заключения договора аренды лесного участка, находящегося в государственной или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06265B">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07</w:t>
            </w:r>
            <w:r w:rsidR="0006265B">
              <w:rPr>
                <w:rFonts w:cs="Times New Roman"/>
                <w:color w:val="000000"/>
                <w:sz w:val="24"/>
                <w:szCs w:val="24"/>
                <w:lang w:eastAsia="en-US"/>
              </w:rPr>
              <w:t xml:space="preserve"> марта </w:t>
            </w:r>
            <w:r w:rsidRPr="00940827">
              <w:rPr>
                <w:rFonts w:cs="Times New Roman"/>
                <w:color w:val="000000"/>
                <w:sz w:val="24"/>
                <w:szCs w:val="24"/>
                <w:lang w:eastAsia="en-US"/>
              </w:rPr>
              <w:t>2019 г. №</w:t>
            </w:r>
            <w:r w:rsidR="0006265B">
              <w:rPr>
                <w:rFonts w:cs="Times New Roman"/>
                <w:color w:val="000000"/>
                <w:sz w:val="24"/>
                <w:szCs w:val="24"/>
                <w:lang w:eastAsia="en-US"/>
              </w:rPr>
              <w:t xml:space="preserve"> </w:t>
            </w:r>
            <w:r w:rsidRPr="00940827">
              <w:rPr>
                <w:rFonts w:cs="Times New Roman"/>
                <w:color w:val="000000"/>
                <w:sz w:val="24"/>
                <w:szCs w:val="24"/>
                <w:lang w:eastAsia="en-US"/>
              </w:rPr>
              <w:t>241 «Об утверждении Правил оценки конкурсных предложений участников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критериев, на основании которых проводятся оценка предложенных условий и определение победителя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tc>
      </w:tr>
      <w:tr w:rsidR="00A82CBD" w:rsidRPr="00940827" w:rsidTr="0006265B">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0E5822" w:rsidRDefault="00A82CBD" w:rsidP="000E5822">
            <w:pPr>
              <w:tabs>
                <w:tab w:val="left" w:pos="0"/>
              </w:tabs>
              <w:autoSpaceDE w:val="0"/>
              <w:autoSpaceDN w:val="0"/>
              <w:adjustRightInd w:val="0"/>
              <w:jc w:val="center"/>
              <w:rPr>
                <w:rFonts w:cs="Times New Roman"/>
                <w:b/>
                <w:color w:val="000000"/>
                <w:sz w:val="24"/>
                <w:szCs w:val="24"/>
              </w:rPr>
            </w:pPr>
            <w:r w:rsidRPr="000E5822">
              <w:rPr>
                <w:rFonts w:cs="Times New Roman"/>
                <w:b/>
                <w:color w:val="000000"/>
                <w:sz w:val="24"/>
                <w:szCs w:val="24"/>
                <w:lang w:eastAsia="en-US"/>
              </w:rPr>
              <w:t>Нормативные акты Министерства природных ресурсов и экологии Российской Федерации</w:t>
            </w:r>
            <w:r w:rsidRPr="000E5822">
              <w:rPr>
                <w:rFonts w:cs="Times New Roman"/>
                <w:b/>
                <w:color w:val="000000"/>
                <w:sz w:val="24"/>
                <w:szCs w:val="24"/>
                <w:lang w:eastAsia="en-US"/>
              </w:rPr>
              <w:br/>
              <w:t>(далее – Минприроды России)</w:t>
            </w:r>
          </w:p>
        </w:tc>
      </w:tr>
      <w:tr w:rsidR="00FF37C1" w:rsidRPr="00940827" w:rsidTr="00141DA3">
        <w:trPr>
          <w:trHeight w:val="116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ч. 3       ст. 62,</w:t>
            </w:r>
          </w:p>
          <w:p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п. 21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sz w:val="24"/>
                <w:szCs w:val="24"/>
                <w:lang w:eastAsia="en-US"/>
              </w:rPr>
            </w:pPr>
            <w:proofErr w:type="spellStart"/>
            <w:r w:rsidRPr="00940827">
              <w:rPr>
                <w:rFonts w:cs="Times New Roman"/>
                <w:sz w:val="24"/>
                <w:szCs w:val="24"/>
                <w:lang w:eastAsia="en-US"/>
              </w:rPr>
              <w:t>Лесовосстановление</w:t>
            </w:r>
            <w:proofErr w:type="spellEnd"/>
            <w:r w:rsidRPr="00940827">
              <w:rPr>
                <w:rFonts w:cs="Times New Roman"/>
                <w:sz w:val="24"/>
                <w:szCs w:val="24"/>
                <w:lang w:eastAsia="en-US"/>
              </w:rPr>
              <w:t>.</w:t>
            </w:r>
          </w:p>
          <w:p w:rsidR="00A82CBD" w:rsidRPr="00940827" w:rsidRDefault="00A82CBD" w:rsidP="00141DA3">
            <w:pPr>
              <w:tabs>
                <w:tab w:val="left" w:pos="0"/>
              </w:tabs>
              <w:rPr>
                <w:rFonts w:cs="Times New Roman"/>
                <w:sz w:val="24"/>
                <w:szCs w:val="24"/>
                <w:lang w:eastAsia="en-US"/>
              </w:rPr>
            </w:pPr>
            <w:r w:rsidRPr="00940827">
              <w:rPr>
                <w:rFonts w:cs="Times New Roman"/>
                <w:sz w:val="24"/>
                <w:szCs w:val="24"/>
                <w:lang w:eastAsia="en-US"/>
              </w:rPr>
              <w:t xml:space="preserve">Правила </w:t>
            </w:r>
            <w:proofErr w:type="spellStart"/>
            <w:r w:rsidRPr="00940827">
              <w:rPr>
                <w:rFonts w:cs="Times New Roman"/>
                <w:sz w:val="24"/>
                <w:szCs w:val="24"/>
                <w:lang w:eastAsia="en-US"/>
              </w:rPr>
              <w:t>лесовосстановления</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06265B">
            <w:pPr>
              <w:tabs>
                <w:tab w:val="left" w:pos="0"/>
              </w:tabs>
              <w:jc w:val="both"/>
              <w:rPr>
                <w:rFonts w:cs="Times New Roman"/>
                <w:sz w:val="24"/>
                <w:szCs w:val="24"/>
                <w:lang w:eastAsia="en-US"/>
              </w:rPr>
            </w:pPr>
            <w:r w:rsidRPr="00940827">
              <w:rPr>
                <w:rFonts w:cs="Times New Roman"/>
                <w:sz w:val="24"/>
                <w:szCs w:val="24"/>
                <w:lang w:eastAsia="en-US"/>
              </w:rPr>
              <w:t xml:space="preserve">Приказ </w:t>
            </w:r>
            <w:r w:rsidR="005B4E9E" w:rsidRPr="00940827">
              <w:rPr>
                <w:rFonts w:cs="Times New Roman"/>
                <w:sz w:val="24"/>
                <w:szCs w:val="24"/>
                <w:lang w:eastAsia="en-US"/>
              </w:rPr>
              <w:t>от 25</w:t>
            </w:r>
            <w:r w:rsidR="0006265B">
              <w:rPr>
                <w:rFonts w:cs="Times New Roman"/>
                <w:sz w:val="24"/>
                <w:szCs w:val="24"/>
                <w:lang w:eastAsia="en-US"/>
              </w:rPr>
              <w:t xml:space="preserve"> марта </w:t>
            </w:r>
            <w:r w:rsidR="005B4E9E" w:rsidRPr="00940827">
              <w:rPr>
                <w:rFonts w:cs="Times New Roman"/>
                <w:sz w:val="24"/>
                <w:szCs w:val="24"/>
                <w:lang w:eastAsia="en-US"/>
              </w:rPr>
              <w:t xml:space="preserve">2019 г. № 188 </w:t>
            </w:r>
            <w:r w:rsidRPr="00940827">
              <w:rPr>
                <w:rFonts w:cs="Times New Roman"/>
                <w:sz w:val="24"/>
                <w:szCs w:val="24"/>
                <w:lang w:eastAsia="en-US"/>
              </w:rPr>
              <w:t xml:space="preserve">«Об утверждении Правил </w:t>
            </w:r>
            <w:proofErr w:type="spellStart"/>
            <w:r w:rsidRPr="00940827">
              <w:rPr>
                <w:rFonts w:cs="Times New Roman"/>
                <w:sz w:val="24"/>
                <w:szCs w:val="24"/>
                <w:lang w:eastAsia="en-US"/>
              </w:rPr>
              <w:t>лесовосстановления</w:t>
            </w:r>
            <w:proofErr w:type="spellEnd"/>
            <w:r w:rsidR="0091112E">
              <w:rPr>
                <w:rFonts w:cs="Times New Roman"/>
                <w:sz w:val="24"/>
                <w:szCs w:val="24"/>
                <w:lang w:eastAsia="en-US"/>
              </w:rPr>
              <w:t xml:space="preserve">, состава проекта </w:t>
            </w:r>
            <w:proofErr w:type="spellStart"/>
            <w:r w:rsidR="0091112E">
              <w:rPr>
                <w:rFonts w:cs="Times New Roman"/>
                <w:sz w:val="24"/>
                <w:szCs w:val="24"/>
                <w:lang w:eastAsia="en-US"/>
              </w:rPr>
              <w:t>лесовосстановления</w:t>
            </w:r>
            <w:proofErr w:type="spellEnd"/>
            <w:r w:rsidR="0091112E">
              <w:rPr>
                <w:rFonts w:cs="Times New Roman"/>
                <w:sz w:val="24"/>
                <w:szCs w:val="24"/>
                <w:lang w:eastAsia="en-US"/>
              </w:rPr>
              <w:t xml:space="preserve">, порядка разработки проекта </w:t>
            </w:r>
            <w:proofErr w:type="spellStart"/>
            <w:r w:rsidR="0091112E">
              <w:rPr>
                <w:rFonts w:cs="Times New Roman"/>
                <w:sz w:val="24"/>
                <w:szCs w:val="24"/>
                <w:lang w:eastAsia="en-US"/>
              </w:rPr>
              <w:t>лесовосстановления</w:t>
            </w:r>
            <w:proofErr w:type="spellEnd"/>
            <w:r w:rsidR="0091112E">
              <w:rPr>
                <w:rFonts w:cs="Times New Roman"/>
                <w:sz w:val="24"/>
                <w:szCs w:val="24"/>
                <w:lang w:eastAsia="en-US"/>
              </w:rPr>
              <w:t xml:space="preserve"> и внесения в него изменений</w:t>
            </w:r>
            <w:r w:rsidRPr="00940827">
              <w:rPr>
                <w:rFonts w:cs="Times New Roman"/>
                <w:sz w:val="24"/>
                <w:szCs w:val="24"/>
                <w:lang w:eastAsia="en-US"/>
              </w:rPr>
              <w:t>»</w:t>
            </w:r>
          </w:p>
        </w:tc>
      </w:tr>
      <w:tr w:rsidR="00A82CBD" w:rsidRPr="0094082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73.1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FC05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аренды лесного участка </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20 декабря 2017 г. № 693 «Об утверждении </w:t>
            </w:r>
            <w:r w:rsidRPr="00940827">
              <w:rPr>
                <w:rFonts w:cs="Times New Roman"/>
                <w:color w:val="000000"/>
                <w:sz w:val="24"/>
                <w:szCs w:val="24"/>
              </w:rPr>
              <w:t>типового договора аренды лесных участков»</w:t>
            </w:r>
          </w:p>
        </w:tc>
      </w:tr>
      <w:tr w:rsidR="00A82CBD" w:rsidRPr="0094082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91112E" w:rsidP="00141DA3">
            <w:pPr>
              <w:tabs>
                <w:tab w:val="left" w:pos="0"/>
              </w:tabs>
              <w:jc w:val="center"/>
              <w:rPr>
                <w:rFonts w:cs="Times New Roman"/>
                <w:color w:val="000000"/>
                <w:sz w:val="24"/>
                <w:szCs w:val="24"/>
                <w:lang w:eastAsia="en-US"/>
              </w:rPr>
            </w:pPr>
            <w:r>
              <w:rPr>
                <w:rFonts w:cs="Times New Roman"/>
                <w:color w:val="000000"/>
                <w:sz w:val="24"/>
                <w:szCs w:val="24"/>
                <w:lang w:eastAsia="en-US"/>
              </w:rPr>
              <w:t>ст. 77</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 купли-продажи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17 октября 2017 г. № 567 «Об утверждении </w:t>
            </w:r>
            <w:r w:rsidR="0091112E">
              <w:rPr>
                <w:rFonts w:cs="Times New Roman"/>
                <w:color w:val="000000"/>
                <w:sz w:val="24"/>
                <w:szCs w:val="24"/>
              </w:rPr>
              <w:t>типовых договоров</w:t>
            </w:r>
            <w:r w:rsidRPr="00940827">
              <w:rPr>
                <w:rFonts w:cs="Times New Roman"/>
                <w:color w:val="000000"/>
                <w:sz w:val="24"/>
                <w:szCs w:val="24"/>
              </w:rPr>
              <w:t xml:space="preserve"> купли-продажи лесных насаждений»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rPr>
              <w:t>Особенности охраны редких и находящихся под угрозой исчезновения деревьев, кустарников, лиан, иных лесных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Приказ от 29 мая 2017 г. № 264 «Об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РФ»</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64,</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Уход за лесами.</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ухода за лесами.</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22 ноября 2017 г. № 626 «Об утверждении Правил ухода за лесами»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850653" w:rsidP="00141DA3">
            <w:pPr>
              <w:tabs>
                <w:tab w:val="left" w:pos="0"/>
              </w:tabs>
              <w:jc w:val="center"/>
              <w:rPr>
                <w:rFonts w:cs="Times New Roman"/>
                <w:color w:val="000000"/>
                <w:sz w:val="24"/>
                <w:szCs w:val="24"/>
                <w:lang w:eastAsia="en-US"/>
              </w:rPr>
            </w:pPr>
            <w:r>
              <w:rPr>
                <w:rFonts w:cs="Times New Roman"/>
                <w:color w:val="000000"/>
                <w:sz w:val="24"/>
                <w:szCs w:val="24"/>
                <w:lang w:eastAsia="en-US"/>
              </w:rPr>
              <w:t>ч. 5</w:t>
            </w:r>
            <w:r w:rsidR="00A82CBD" w:rsidRPr="00940827">
              <w:rPr>
                <w:rFonts w:cs="Times New Roman"/>
                <w:color w:val="000000"/>
                <w:sz w:val="24"/>
                <w:szCs w:val="24"/>
                <w:lang w:eastAsia="en-US"/>
              </w:rPr>
              <w:t xml:space="preserve">       ст. 112,</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40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Особенности использования, охраны, защиты, воспроизводства лесов, расположенных на особо охраняемых природных территориях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июля 2007 г. № 181 «Об утверждении Особенностей использования, охраны, защиты, воспроизводства лесов, расположенных на особо охраняемых природных территориях»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 xml:space="preserve">Приказ от 28 марта 2014 г. № 161 «Об утверждении видов средств предупреждения и тушения лесных пожаров, нормативов </w:t>
            </w:r>
            <w:r w:rsidRPr="00940827">
              <w:rPr>
                <w:rFonts w:cs="Times New Roman"/>
                <w:color w:val="000000"/>
                <w:sz w:val="24"/>
                <w:szCs w:val="24"/>
              </w:rPr>
              <w:lastRenderedPageBreak/>
              <w:t>обеспеченности данными средствами лиц, использующих леса, норм наличия средств предупреждения и тушения лесных пожаров при использовании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53.2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Мониторинг пожарной опасности в лесах и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2014 г</w:t>
            </w:r>
            <w:r w:rsidR="00850653">
              <w:rPr>
                <w:rFonts w:cs="Times New Roman"/>
                <w:color w:val="000000"/>
                <w:sz w:val="24"/>
                <w:szCs w:val="24"/>
                <w:lang w:eastAsia="en-US"/>
              </w:rPr>
              <w:t>.</w:t>
            </w:r>
            <w:r w:rsidRPr="00940827">
              <w:rPr>
                <w:rFonts w:cs="Times New Roman"/>
                <w:color w:val="000000"/>
                <w:sz w:val="24"/>
                <w:szCs w:val="24"/>
                <w:lang w:eastAsia="en-US"/>
              </w:rPr>
              <w:t xml:space="preserve"> № 276 «Об утверждении Порядка осуществления мониторинга пожарной опасности в лесах и лесных пожаров»</w:t>
            </w:r>
          </w:p>
        </w:tc>
      </w:tr>
      <w:tr w:rsidR="00A82CBD" w:rsidRPr="00940827" w:rsidTr="00141DA3">
        <w:trPr>
          <w:trHeight w:val="1131"/>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Лесорастительные зоны и лесные районы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2014 г. № 367 «Об утверждении перечня лесорастительных зон Российской Федерации и Перечня лесных районов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87,</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Состав лесохозяйственных регламентов, порядок их разработки, сроки их действия и порядок внесения в них изменений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февраля 2017 г. № 72 «Об утверждении состава лесохозяйственных регламентов, порядка их разработки, сроков их действия и порядок внесения в них изменений»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лесопатологический мониторинг</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 апреля 2017 г. № 156 «Об утверждении Порядка осуществления государственного лесопатологического мониторинга»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60.7</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color w:val="000000"/>
                <w:sz w:val="24"/>
                <w:szCs w:val="24"/>
                <w:lang w:eastAsia="en-US"/>
              </w:rPr>
            </w:pPr>
            <w:r w:rsidRPr="00940827">
              <w:rPr>
                <w:rFonts w:cs="Times New Roman"/>
                <w:sz w:val="24"/>
                <w:szCs w:val="24"/>
              </w:rPr>
              <w:t>Предупреждение распространения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12 сентября 2016 г. № 470 «Об утверждении Правил осуществления мероприятий по предупреждению распространения вредных организмов»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60.6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sz w:val="24"/>
                <w:szCs w:val="24"/>
              </w:rPr>
            </w:pPr>
            <w:r w:rsidRPr="00940827">
              <w:rPr>
                <w:rFonts w:cs="Times New Roman"/>
                <w:sz w:val="24"/>
                <w:szCs w:val="24"/>
              </w:rPr>
              <w:t>Лесопатологические обследования.</w:t>
            </w:r>
          </w:p>
          <w:p w:rsidR="00A82CBD" w:rsidRPr="00940827" w:rsidRDefault="00A82CBD" w:rsidP="00141DA3">
            <w:pPr>
              <w:rPr>
                <w:rFonts w:cs="Times New Roman"/>
                <w:color w:val="000000"/>
                <w:sz w:val="24"/>
                <w:szCs w:val="24"/>
              </w:rPr>
            </w:pPr>
            <w:r w:rsidRPr="00940827">
              <w:rPr>
                <w:rFonts w:cs="Times New Roman"/>
                <w:sz w:val="24"/>
                <w:szCs w:val="24"/>
              </w:rPr>
              <w:t>Порядок п</w:t>
            </w:r>
            <w:r w:rsidRPr="00940827">
              <w:rPr>
                <w:rFonts w:cs="Times New Roman"/>
                <w:color w:val="000000"/>
                <w:sz w:val="24"/>
                <w:szCs w:val="24"/>
              </w:rPr>
              <w:t>роведения лесопатологического обследования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16 сентября </w:t>
            </w:r>
            <w:r w:rsidR="00850653">
              <w:rPr>
                <w:rFonts w:cs="Times New Roman"/>
                <w:color w:val="000000"/>
                <w:sz w:val="24"/>
                <w:szCs w:val="24"/>
                <w:lang w:eastAsia="en-US"/>
              </w:rPr>
              <w:t>2016 г. № 480 «Об утверждении П</w:t>
            </w:r>
            <w:r w:rsidRPr="00940827">
              <w:rPr>
                <w:rFonts w:cs="Times New Roman"/>
                <w:color w:val="000000"/>
                <w:sz w:val="24"/>
                <w:szCs w:val="24"/>
                <w:lang w:eastAsia="en-US"/>
              </w:rPr>
              <w:t>орядка проведения лесопатологических обследований и формы акта лесопатологического обследования»</w:t>
            </w:r>
          </w:p>
        </w:tc>
      </w:tr>
      <w:tr w:rsidR="00A82CBD" w:rsidRPr="00940827" w:rsidTr="00141DA3">
        <w:trPr>
          <w:trHeight w:val="3059"/>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16.1,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ч.9 ст.29;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Лесосечные работы.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Заготовка древесины.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Правила заготовки древесины.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13 сентября 2016 г. № 474 «Об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июня 2016 г. № 367 «Об утверждении Видов лесосечных работ, порядка и последовательности их проведения, Формы технологической карты лесосечных работ, Формы акта осмотра лесосеки и Порядка осмотра лесосеки»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60.4</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sz w:val="24"/>
                <w:szCs w:val="24"/>
                <w:lang w:eastAsia="en-US"/>
              </w:rPr>
            </w:pPr>
            <w:r w:rsidRPr="00940827">
              <w:rPr>
                <w:rFonts w:cs="Times New Roman"/>
                <w:sz w:val="24"/>
                <w:szCs w:val="24"/>
              </w:rPr>
              <w:t>Лесозащитное районирование</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09 января 2017 г. № 1 «Об утверждении Порядка лесозащитного районирования»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лесной реестр</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 xml:space="preserve">Приказ от 11 ноября 2013 г. № 496 «Об утверждении Перечня, форм и порядка подготовки документов, на основании которых осуществляется внесение документированной информации в государственный лесной реестр и </w:t>
            </w:r>
            <w:r w:rsidRPr="00940827">
              <w:rPr>
                <w:rFonts w:cs="Times New Roman"/>
                <w:color w:val="000000"/>
                <w:sz w:val="24"/>
                <w:szCs w:val="24"/>
              </w:rPr>
              <w:lastRenderedPageBreak/>
              <w:t>ее изменение»,</w:t>
            </w:r>
          </w:p>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Приказ от 30 октября 2013 г. № 464 «Об утверждении Перечня видов информации, содержащейся в государственном лесном реестре, предоставляемой в обязательном порядке, и условий ее предоставления»,</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06 октября 2016 г. № 514 «Об утверждении форм ведения государственного лесного реестра»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12    ст. 70.1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Проектирование лесных участков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03 февраля 2017 г. № 54 «Об утверждении Требований к составу и к содержанию проектной документации лесного участка, порядка её подготовки»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60.13</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sz w:val="24"/>
                <w:szCs w:val="24"/>
                <w:lang w:eastAsia="en-US"/>
              </w:rPr>
            </w:pPr>
            <w:r w:rsidRPr="00940827">
              <w:rPr>
                <w:rFonts w:cs="Times New Roman"/>
                <w:sz w:val="24"/>
                <w:szCs w:val="24"/>
              </w:rPr>
              <w:t>Особенности охраны лесов от радиоактивного загрязнения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июня 2017 г.</w:t>
            </w:r>
            <w:r w:rsidR="000A44E6">
              <w:rPr>
                <w:rFonts w:cs="Times New Roman"/>
                <w:color w:val="000000"/>
                <w:sz w:val="24"/>
                <w:szCs w:val="24"/>
                <w:lang w:eastAsia="en-US"/>
              </w:rPr>
              <w:t xml:space="preserve"> </w:t>
            </w:r>
            <w:r w:rsidRPr="00940827">
              <w:rPr>
                <w:rFonts w:cs="Times New Roman"/>
                <w:color w:val="000000"/>
                <w:sz w:val="24"/>
                <w:szCs w:val="24"/>
                <w:lang w:eastAsia="en-US"/>
              </w:rPr>
              <w:t>№ 283 «Об утверждении Особенностей осуществления профилактических и реабилитационных мероприятий в зонах радиоактивного загрязнения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sz w:val="24"/>
                <w:szCs w:val="24"/>
              </w:rPr>
            </w:pPr>
            <w:r w:rsidRPr="00940827">
              <w:rPr>
                <w:rFonts w:cs="Times New Roman"/>
                <w:sz w:val="24"/>
                <w:szCs w:val="24"/>
              </w:rPr>
              <w:t>Лесное семеноводство</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октябр</w:t>
            </w:r>
            <w:r w:rsidR="000A44E6">
              <w:rPr>
                <w:rFonts w:cs="Times New Roman"/>
                <w:color w:val="000000"/>
                <w:sz w:val="24"/>
                <w:szCs w:val="24"/>
                <w:lang w:eastAsia="en-US"/>
              </w:rPr>
              <w:t>я 2015 г № 438 «Об утверждении П</w:t>
            </w:r>
            <w:r w:rsidRPr="00940827">
              <w:rPr>
                <w:rFonts w:cs="Times New Roman"/>
                <w:color w:val="000000"/>
                <w:sz w:val="24"/>
                <w:szCs w:val="24"/>
                <w:lang w:eastAsia="en-US"/>
              </w:rPr>
              <w:t>равил создания и выделения</w:t>
            </w:r>
            <w:r w:rsidR="000A44E6">
              <w:rPr>
                <w:rFonts w:cs="Times New Roman"/>
                <w:color w:val="000000"/>
                <w:sz w:val="24"/>
                <w:szCs w:val="24"/>
                <w:lang w:eastAsia="en-US"/>
              </w:rPr>
              <w:t xml:space="preserve"> объектов лесного семеноводства</w:t>
            </w:r>
            <w:r w:rsidRPr="00940827">
              <w:rPr>
                <w:rFonts w:cs="Times New Roman"/>
                <w:color w:val="000000"/>
                <w:sz w:val="24"/>
                <w:szCs w:val="24"/>
                <w:lang w:eastAsia="en-US"/>
              </w:rPr>
              <w:t xml:space="preserve"> </w:t>
            </w:r>
            <w:r w:rsidR="000A44E6">
              <w:rPr>
                <w:rFonts w:cs="Times New Roman"/>
                <w:color w:val="000000"/>
                <w:sz w:val="24"/>
                <w:szCs w:val="24"/>
                <w:lang w:eastAsia="en-US"/>
              </w:rPr>
              <w:t>(</w:t>
            </w:r>
            <w:r w:rsidRPr="00940827">
              <w:rPr>
                <w:rFonts w:cs="Times New Roman"/>
                <w:color w:val="000000"/>
                <w:sz w:val="24"/>
                <w:szCs w:val="24"/>
                <w:lang w:eastAsia="en-US"/>
              </w:rPr>
              <w:t>лесосеменных плантаций, постоянных лесосеменных участков и подобных объектов</w:t>
            </w:r>
            <w:r w:rsidR="000A44E6">
              <w:rPr>
                <w:rFonts w:cs="Times New Roman"/>
                <w:color w:val="000000"/>
                <w:sz w:val="24"/>
                <w:szCs w:val="24"/>
                <w:lang w:eastAsia="en-US"/>
              </w:rPr>
              <w:t>)</w:t>
            </w:r>
            <w:r w:rsidRPr="00940827">
              <w:rPr>
                <w:rFonts w:cs="Times New Roman"/>
                <w:color w:val="000000"/>
                <w:sz w:val="24"/>
                <w:szCs w:val="24"/>
                <w:lang w:eastAsia="en-US"/>
              </w:rPr>
              <w:t>»,</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17 сентября 2015 г. № 400 «Об утверждении Порядка использования районированных семян лесных растений основных лесных древесных пород»</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переработки древесины и иных лесных ресурсов.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использования лесов для переработки древесины и иных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01 декабря 2014 г. № 528 «Об утверждении Правил использования лесов для переработки древесины и иных лесных ресурсов»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 Использование лесов для ведения сельского хозяйства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21 июня</w:t>
            </w:r>
            <w:r w:rsidR="000A44E6">
              <w:rPr>
                <w:rFonts w:cs="Times New Roman"/>
                <w:color w:val="000000"/>
                <w:sz w:val="24"/>
                <w:szCs w:val="24"/>
              </w:rPr>
              <w:t xml:space="preserve"> 2017 г. № 314 «Об утверждении П</w:t>
            </w:r>
            <w:r w:rsidRPr="00940827">
              <w:rPr>
                <w:rFonts w:cs="Times New Roman"/>
                <w:color w:val="000000"/>
                <w:sz w:val="24"/>
                <w:szCs w:val="24"/>
              </w:rPr>
              <w:t>равил использования лесов для ведения сельского хозяйства»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использовании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использовании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от 21 августа 2017 г.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25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воспроизводстве лесов и лесоразведении. Порядок представления отчета об использовании лесов и лесоразведении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 xml:space="preserve">от 21 августа 2017 г. № 452 «Об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w:t>
            </w:r>
            <w:r w:rsidRPr="00940827">
              <w:rPr>
                <w:rFonts w:cs="Times New Roman"/>
                <w:color w:val="000000"/>
              </w:rPr>
              <w:lastRenderedPageBreak/>
              <w:t>лесоразведении, а также требований к формату отчета о воспроизводстве лесов и лесоразведении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89</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Государственная и муниципальная экспертиза проекта освоения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государственной и муниципальной экспертизы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26 сентября 2016 г. №</w:t>
            </w:r>
            <w:r w:rsidR="00FC05A3" w:rsidRPr="00940827">
              <w:rPr>
                <w:rFonts w:cs="Times New Roman"/>
                <w:color w:val="000000"/>
                <w:sz w:val="24"/>
                <w:szCs w:val="24"/>
              </w:rPr>
              <w:t xml:space="preserve"> </w:t>
            </w:r>
            <w:r w:rsidR="009B33D1">
              <w:rPr>
                <w:rFonts w:cs="Times New Roman"/>
                <w:color w:val="000000"/>
                <w:sz w:val="24"/>
                <w:szCs w:val="24"/>
              </w:rPr>
              <w:t>496 «Об утверждении П</w:t>
            </w:r>
            <w:r w:rsidRPr="00940827">
              <w:rPr>
                <w:rFonts w:cs="Times New Roman"/>
                <w:color w:val="000000"/>
                <w:sz w:val="24"/>
                <w:szCs w:val="24"/>
              </w:rPr>
              <w:t>орядка государственной или муниципальной экспертизы проекта освоения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26,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декларация.</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заполнения и подачи лесной декларации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16 января 2015</w:t>
            </w:r>
            <w:r w:rsidR="009B33D1">
              <w:rPr>
                <w:rFonts w:cs="Times New Roman"/>
                <w:color w:val="000000"/>
                <w:sz w:val="24"/>
                <w:szCs w:val="24"/>
              </w:rPr>
              <w:t xml:space="preserve"> </w:t>
            </w:r>
            <w:r w:rsidRPr="00940827">
              <w:rPr>
                <w:rFonts w:cs="Times New Roman"/>
                <w:color w:val="000000"/>
                <w:sz w:val="24"/>
                <w:szCs w:val="24"/>
              </w:rPr>
              <w:t>г. № 17 «Об утверждении формы лесной декларации, порядка ее заполнения и подачи, требований к формату лесной декларации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60.11,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20.1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охране лесов от пожаров.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охране лесов от пожаров.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защите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 защите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lang w:eastAsia="en-US"/>
              </w:rPr>
              <w:t xml:space="preserve">Приказ </w:t>
            </w:r>
            <w:r w:rsidRPr="00940827">
              <w:rPr>
                <w:rFonts w:cs="Times New Roman"/>
                <w:color w:val="000000"/>
                <w:sz w:val="24"/>
                <w:szCs w:val="24"/>
              </w:rPr>
              <w:t>от 09 марта 2017 г. № 78 «Об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60.8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Ликвидация очагов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2016 г. № 361 «Об утверждении Правил ликвидации очагов вредных организмов»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Тушение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июля 2014 г</w:t>
            </w:r>
            <w:r w:rsidR="009B33D1">
              <w:rPr>
                <w:rFonts w:cs="Times New Roman"/>
                <w:color w:val="000000"/>
                <w:sz w:val="24"/>
                <w:szCs w:val="24"/>
                <w:lang w:eastAsia="en-US"/>
              </w:rPr>
              <w:t>.</w:t>
            </w:r>
            <w:r w:rsidRPr="00940827">
              <w:rPr>
                <w:rFonts w:cs="Times New Roman"/>
                <w:color w:val="000000"/>
                <w:sz w:val="24"/>
                <w:szCs w:val="24"/>
                <w:lang w:eastAsia="en-US"/>
              </w:rPr>
              <w:t xml:space="preserve"> № 313 «Об утверждении Правил тушения лесных пожаров»</w:t>
            </w:r>
          </w:p>
        </w:tc>
      </w:tr>
      <w:tr w:rsidR="00A82CBD" w:rsidRPr="00940827" w:rsidTr="00141DA3">
        <w:trPr>
          <w:trHeight w:val="1446"/>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64.1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Отнесение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9B33D1">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009B33D1">
              <w:rPr>
                <w:rFonts w:cs="Times New Roman"/>
                <w:color w:val="000000"/>
                <w:sz w:val="24"/>
                <w:szCs w:val="24"/>
                <w:lang w:eastAsia="en-US"/>
              </w:rPr>
              <w:t xml:space="preserve">от 11 марта </w:t>
            </w:r>
            <w:r w:rsidRPr="00940827">
              <w:rPr>
                <w:rFonts w:cs="Times New Roman"/>
                <w:color w:val="000000"/>
                <w:sz w:val="24"/>
                <w:szCs w:val="24"/>
                <w:lang w:eastAsia="en-US"/>
              </w:rPr>
              <w:t>2019</w:t>
            </w:r>
            <w:r w:rsidR="009B33D1">
              <w:rPr>
                <w:rFonts w:cs="Times New Roman"/>
                <w:color w:val="000000"/>
                <w:sz w:val="24"/>
                <w:szCs w:val="24"/>
                <w:lang w:eastAsia="en-US"/>
              </w:rPr>
              <w:t xml:space="preserve"> г. </w:t>
            </w:r>
            <w:r w:rsidRPr="00940827">
              <w:rPr>
                <w:rFonts w:cs="Times New Roman"/>
                <w:color w:val="000000"/>
                <w:sz w:val="24"/>
                <w:szCs w:val="24"/>
                <w:lang w:eastAsia="en-US"/>
              </w:rPr>
              <w:t xml:space="preserve">№ 150 «Об утверждении Порядка отнесения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 и формы соответствующего акта»</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86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Лесной план субъекта Российской Федерации.</w:t>
            </w:r>
          </w:p>
          <w:p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Состав и порядок подготовки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лесного плана субъекта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декабря 2017 г. № 692 «Об утверждении типовой формы и состава лесного плана субъекта Российской Федерации, порядка его подготовки и внесения изменений»</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Заготовка и сбор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16 июля 2018 г. № 325 «Об утверждении Правил заготовки и сбора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67,</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Общие положения о проведении лесоустройства.</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Содержание лесоустройства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Приказ от 29 марта </w:t>
            </w:r>
            <w:r w:rsidR="009B33D1">
              <w:rPr>
                <w:rFonts w:cs="Times New Roman"/>
                <w:color w:val="000000"/>
                <w:sz w:val="24"/>
                <w:szCs w:val="24"/>
                <w:lang w:eastAsia="en-US"/>
              </w:rPr>
              <w:t>2018 г. № 122 «Об утверждении Л</w:t>
            </w:r>
            <w:r w:rsidRPr="00940827">
              <w:rPr>
                <w:rFonts w:cs="Times New Roman"/>
                <w:color w:val="000000"/>
                <w:sz w:val="24"/>
                <w:szCs w:val="24"/>
                <w:lang w:eastAsia="en-US"/>
              </w:rPr>
              <w:t>есоустроительной инструкции»</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63,</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п. 22    ст. 81</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Лесоразведение.</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лесоразведения</w:t>
            </w:r>
          </w:p>
        </w:tc>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9B33D1">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28</w:t>
            </w:r>
            <w:r w:rsidR="0006265B">
              <w:rPr>
                <w:rFonts w:cs="Times New Roman"/>
                <w:color w:val="000000"/>
                <w:sz w:val="24"/>
                <w:szCs w:val="24"/>
                <w:lang w:eastAsia="en-US"/>
              </w:rPr>
              <w:t xml:space="preserve"> декабря </w:t>
            </w:r>
            <w:r w:rsidRPr="00940827">
              <w:rPr>
                <w:rFonts w:cs="Times New Roman"/>
                <w:color w:val="000000"/>
                <w:sz w:val="24"/>
                <w:szCs w:val="24"/>
                <w:lang w:eastAsia="en-US"/>
              </w:rPr>
              <w:t>2018</w:t>
            </w:r>
            <w:r w:rsidR="009B33D1">
              <w:rPr>
                <w:rFonts w:cs="Times New Roman"/>
                <w:color w:val="000000"/>
                <w:sz w:val="24"/>
                <w:szCs w:val="24"/>
                <w:lang w:eastAsia="en-US"/>
              </w:rPr>
              <w:t xml:space="preserve"> г. </w:t>
            </w:r>
            <w:r w:rsidRPr="00940827">
              <w:rPr>
                <w:rFonts w:cs="Times New Roman"/>
                <w:color w:val="000000"/>
                <w:sz w:val="24"/>
                <w:szCs w:val="24"/>
                <w:lang w:eastAsia="en-US"/>
              </w:rPr>
              <w:t xml:space="preserve">№ 700 «Об утверждении Правил лесоразведения, состава </w:t>
            </w:r>
            <w:r w:rsidRPr="00940827">
              <w:rPr>
                <w:rFonts w:cs="Times New Roman"/>
                <w:color w:val="000000"/>
                <w:sz w:val="24"/>
                <w:szCs w:val="24"/>
                <w:lang w:eastAsia="en-US"/>
              </w:rPr>
              <w:lastRenderedPageBreak/>
              <w:t>проекта лесоразведения, порядка его разработки»</w:t>
            </w:r>
          </w:p>
        </w:tc>
      </w:tr>
      <w:tr w:rsidR="00A82CBD" w:rsidRPr="00940827" w:rsidTr="0006265B">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9B33D1" w:rsidRDefault="00A82CBD" w:rsidP="009B33D1">
            <w:pPr>
              <w:keepNext/>
              <w:tabs>
                <w:tab w:val="left" w:pos="0"/>
              </w:tabs>
              <w:jc w:val="center"/>
              <w:rPr>
                <w:rFonts w:cs="Times New Roman"/>
                <w:b/>
                <w:color w:val="000000"/>
                <w:sz w:val="24"/>
                <w:szCs w:val="24"/>
                <w:lang w:eastAsia="en-US"/>
              </w:rPr>
            </w:pPr>
            <w:r w:rsidRPr="009B33D1">
              <w:rPr>
                <w:rFonts w:cs="Times New Roman"/>
                <w:b/>
                <w:color w:val="000000"/>
                <w:sz w:val="24"/>
                <w:szCs w:val="24"/>
                <w:lang w:eastAsia="en-US"/>
              </w:rPr>
              <w:lastRenderedPageBreak/>
              <w:t>Нормативные акты Федерального агентства лесного хозяйства</w:t>
            </w:r>
            <w:r w:rsidRPr="009B33D1">
              <w:rPr>
                <w:rFonts w:cs="Times New Roman"/>
                <w:b/>
                <w:color w:val="000000"/>
                <w:sz w:val="24"/>
                <w:szCs w:val="24"/>
                <w:lang w:eastAsia="en-US"/>
              </w:rPr>
              <w:br/>
              <w:t>(далее - Рослесхоз)</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rPr>
            </w:pPr>
            <w:r w:rsidRPr="00940827">
              <w:rPr>
                <w:rFonts w:cs="Times New Roman"/>
                <w:color w:val="000000"/>
                <w:sz w:val="24"/>
                <w:szCs w:val="24"/>
              </w:rPr>
              <w:t>ч. 2      ст. 88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Проект освоения лесов</w:t>
            </w:r>
          </w:p>
          <w:p w:rsidR="00A82CBD" w:rsidRPr="00940827" w:rsidRDefault="00A82CBD" w:rsidP="00FC05A3">
            <w:pPr>
              <w:tabs>
                <w:tab w:val="left" w:pos="0"/>
              </w:tabs>
              <w:rPr>
                <w:rFonts w:cs="Times New Roman"/>
                <w:color w:val="000000"/>
                <w:sz w:val="24"/>
                <w:szCs w:val="24"/>
              </w:rPr>
            </w:pPr>
            <w:r w:rsidRPr="00940827">
              <w:rPr>
                <w:rFonts w:cs="Times New Roman"/>
                <w:color w:val="000000"/>
                <w:sz w:val="24"/>
                <w:szCs w:val="24"/>
              </w:rPr>
              <w:t>Состав и порядок</w:t>
            </w:r>
            <w:r w:rsidR="00FC05A3" w:rsidRPr="00940827">
              <w:rPr>
                <w:rFonts w:cs="Times New Roman"/>
                <w:color w:val="000000"/>
                <w:sz w:val="24"/>
                <w:szCs w:val="24"/>
              </w:rPr>
              <w:t xml:space="preserve"> </w:t>
            </w:r>
            <w:r w:rsidRPr="00940827">
              <w:rPr>
                <w:rFonts w:cs="Times New Roman"/>
                <w:color w:val="000000"/>
                <w:sz w:val="24"/>
                <w:szCs w:val="24"/>
              </w:rPr>
              <w:t>разработки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29.02.2012 № 69 «Об утверждении состава проекта освоения лесов и порядка его разработки»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исчисления расчетной лесосеки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27.05.2011 № 191 «Об утверждении порядка исчисления расчетной лесосеки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Выращивания посадочного материала лесных растений (саженцев, сеянцев)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19.07.2011 № 308 «Об утверждении правил использования лесов для выращивания посадочного материала лесных растений (саженцев, сеянцев)»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10.06.2011 № 223 «Об утверждении Правил использования лесов для строительства, реконструкции, эксплуатации линейных объектов»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43</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C520F8">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Использование лесов для </w:t>
            </w:r>
            <w:r w:rsidR="009B33D1">
              <w:rPr>
                <w:rFonts w:cs="Times New Roman"/>
                <w:color w:val="000000"/>
                <w:sz w:val="24"/>
                <w:szCs w:val="24"/>
                <w:lang w:eastAsia="en-US"/>
              </w:rPr>
              <w:t>осуществления</w:t>
            </w:r>
            <w:r w:rsidR="00C520F8" w:rsidRPr="00940827">
              <w:rPr>
                <w:rFonts w:cs="Times New Roman"/>
                <w:color w:val="000000"/>
                <w:sz w:val="24"/>
                <w:szCs w:val="24"/>
                <w:lang w:eastAsia="en-US"/>
              </w:rPr>
              <w:t xml:space="preserve"> геолог</w:t>
            </w:r>
            <w:r w:rsidR="009B33D1">
              <w:rPr>
                <w:rFonts w:cs="Times New Roman"/>
                <w:color w:val="000000"/>
                <w:sz w:val="24"/>
                <w:szCs w:val="24"/>
                <w:lang w:eastAsia="en-US"/>
              </w:rPr>
              <w:t>ического изучения недр, разведки и добычи</w:t>
            </w:r>
            <w:r w:rsidR="00C520F8" w:rsidRPr="00940827">
              <w:rPr>
                <w:rFonts w:cs="Times New Roman"/>
                <w:color w:val="000000"/>
                <w:sz w:val="24"/>
                <w:szCs w:val="24"/>
                <w:lang w:eastAsia="en-US"/>
              </w:rPr>
              <w:t xml:space="preserve"> полезных ископаемых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27.12.2010 № 515 «Об утверждении Порядка использования лесов для выполнения работ по геологическому изучению недр, для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разработки месторождений полезных ископаемых»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keepLines/>
              <w:tabs>
                <w:tab w:val="left" w:pos="0"/>
              </w:tabs>
              <w:rPr>
                <w:rFonts w:cs="Times New Roman"/>
                <w:color w:val="000000"/>
                <w:sz w:val="24"/>
                <w:szCs w:val="24"/>
                <w:lang w:eastAsia="en-US"/>
              </w:rPr>
            </w:pPr>
            <w:r w:rsidRPr="00940827">
              <w:rPr>
                <w:rFonts w:cs="Times New Roman"/>
                <w:color w:val="000000"/>
                <w:sz w:val="24"/>
                <w:szCs w:val="24"/>
                <w:lang w:eastAsia="en-US"/>
              </w:rPr>
              <w:t>Заготовка живицы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24.01.2012 № 23 «Об утверждении Правил заготовки живицы»</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Выращивание лесных плодовых, ягодных, декоративных растений,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510 «Об утверждении Правил использования лесов для выращивания лесных плодовых, ягодных, декоративных растений, лекарственных растений»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пищевых лесных ресурсов и сбор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511 «Об утверждении Правил заготовки пищевых лесных ресурсов и сбора лекарственных растений»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40</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научно-исследовательской деятельности, образовательной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23.12.2011 № 548 «Об утверждении Правил использования лесов для осуществления научно-исследовательской деятельности, образовательной деятельности»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рекреационной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21.02.2012 № 62 «Об утверждении правил использования лесов для осуществления рекреационной деятельности»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6      ст. 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древесины.</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Перечень видов (пород) деревьев и кустарников, заготовка древесины которых не допускается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513 «Об утверждении перечня видов (пород) деревьев и кустарников, заготовка древесины которых не допускается»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4       ст. 53,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п. 16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Пожарная безопасность в лесах.</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27.04.2012 № 174 «Об утверждении Нормативов противопожарного обустройства лесов»,</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lastRenderedPageBreak/>
              <w:t>Приказ от 05.07.2011 № 287 «Об утверждении классификации природной пожарной опасности лесов и классификации природной пожарной опасности в лесах в зависимости от условий погоды»</w:t>
            </w:r>
          </w:p>
        </w:tc>
      </w:tr>
      <w:tr w:rsidR="00A82CBD" w:rsidRPr="00940827" w:rsidTr="0006265B">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BB770F" w:rsidRDefault="00A82CBD" w:rsidP="00BB770F">
            <w:pPr>
              <w:tabs>
                <w:tab w:val="left" w:pos="0"/>
              </w:tabs>
              <w:jc w:val="center"/>
              <w:rPr>
                <w:rFonts w:cs="Times New Roman"/>
                <w:b/>
                <w:color w:val="000000"/>
                <w:sz w:val="24"/>
                <w:szCs w:val="24"/>
                <w:lang w:eastAsia="en-US"/>
              </w:rPr>
            </w:pPr>
            <w:r w:rsidRPr="00BB770F">
              <w:rPr>
                <w:rFonts w:cs="Times New Roman"/>
                <w:b/>
                <w:color w:val="000000"/>
                <w:sz w:val="24"/>
                <w:szCs w:val="24"/>
                <w:lang w:eastAsia="en-US"/>
              </w:rPr>
              <w:lastRenderedPageBreak/>
              <w:t xml:space="preserve">Нормативные акты </w:t>
            </w:r>
            <w:r w:rsidR="00BB770F" w:rsidRPr="00BB770F">
              <w:rPr>
                <w:rFonts w:cs="Times New Roman"/>
                <w:b/>
                <w:color w:val="000000"/>
                <w:sz w:val="24"/>
                <w:szCs w:val="24"/>
                <w:lang w:eastAsia="en-US"/>
              </w:rPr>
              <w:t>Республики Татарстан</w:t>
            </w:r>
          </w:p>
        </w:tc>
      </w:tr>
      <w:tr w:rsidR="00A82CBD" w:rsidRPr="00940827" w:rsidTr="00141DA3">
        <w:trPr>
          <w:trHeight w:val="276"/>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82, 83</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Полномочия органов государственной власти субъектов Российской Федерации в области лесных отношений.</w:t>
            </w:r>
          </w:p>
          <w:p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sz w:val="24"/>
                <w:szCs w:val="24"/>
                <w:lang w:eastAsia="en-US"/>
              </w:rPr>
            </w:pPr>
            <w:r w:rsidRPr="00940827">
              <w:rPr>
                <w:rFonts w:cs="Times New Roman"/>
                <w:sz w:val="24"/>
                <w:szCs w:val="24"/>
                <w:lang w:eastAsia="en-US"/>
              </w:rPr>
              <w:t>Закон Республики Татарстан от 22 мая 2008 года № 22-ЗРТ «Об использовании лесов в Республике Татарстан»,</w:t>
            </w:r>
          </w:p>
          <w:p w:rsidR="00A82CBD" w:rsidRPr="00940827" w:rsidRDefault="00A82CBD" w:rsidP="00E72D59">
            <w:pPr>
              <w:tabs>
                <w:tab w:val="left" w:pos="0"/>
              </w:tabs>
              <w:jc w:val="both"/>
              <w:rPr>
                <w:rFonts w:cs="Times New Roman"/>
                <w:sz w:val="24"/>
                <w:szCs w:val="24"/>
              </w:rPr>
            </w:pPr>
            <w:r w:rsidRPr="00940827">
              <w:rPr>
                <w:rFonts w:cs="Times New Roman"/>
                <w:sz w:val="24"/>
                <w:szCs w:val="24"/>
              </w:rPr>
              <w:t>Указ Президента Республики Татарстан от 24 декабря 2018 года № УП-880 «Об утверждении Лесного плана Республики Татарстан»,</w:t>
            </w:r>
          </w:p>
          <w:p w:rsidR="00A82CBD" w:rsidRPr="00940827" w:rsidRDefault="00A82CBD" w:rsidP="00E72D59">
            <w:pPr>
              <w:tabs>
                <w:tab w:val="left" w:pos="0"/>
              </w:tabs>
              <w:autoSpaceDE w:val="0"/>
              <w:autoSpaceDN w:val="0"/>
              <w:adjustRightInd w:val="0"/>
              <w:jc w:val="both"/>
              <w:rPr>
                <w:rFonts w:cs="Times New Roman"/>
                <w:sz w:val="24"/>
                <w:szCs w:val="24"/>
                <w:lang w:eastAsia="en-US"/>
              </w:rPr>
            </w:pPr>
            <w:r w:rsidRPr="00940827">
              <w:rPr>
                <w:rFonts w:cs="Times New Roman"/>
                <w:sz w:val="24"/>
                <w:szCs w:val="24"/>
                <w:lang w:eastAsia="en-US"/>
              </w:rPr>
              <w:t>Постановление Кабинета Министров Республики Татарстан от 30.07.2013 № 531 «Об утверждении Государствен</w:t>
            </w:r>
            <w:r w:rsidRPr="00940827">
              <w:rPr>
                <w:rFonts w:cs="Times New Roman"/>
                <w:sz w:val="24"/>
                <w:szCs w:val="24"/>
                <w:lang w:eastAsia="en-US"/>
              </w:rPr>
              <w:softHyphen/>
              <w:t>ной программы «Развитие лесного хо</w:t>
            </w:r>
            <w:r w:rsidRPr="00940827">
              <w:rPr>
                <w:rFonts w:cs="Times New Roman"/>
                <w:sz w:val="24"/>
                <w:szCs w:val="24"/>
                <w:lang w:eastAsia="en-US"/>
              </w:rPr>
              <w:softHyphen/>
              <w:t>зяйства Республики Татарстан на 2014 – 2024 годы»,</w:t>
            </w:r>
          </w:p>
          <w:p w:rsidR="00A82CBD" w:rsidRPr="00940827" w:rsidRDefault="00A82CBD" w:rsidP="00E72D59">
            <w:pPr>
              <w:tabs>
                <w:tab w:val="left" w:pos="0"/>
              </w:tabs>
              <w:autoSpaceDE w:val="0"/>
              <w:autoSpaceDN w:val="0"/>
              <w:adjustRightInd w:val="0"/>
              <w:jc w:val="both"/>
              <w:rPr>
                <w:rFonts w:cs="Times New Roman"/>
                <w:sz w:val="24"/>
                <w:szCs w:val="24"/>
              </w:rPr>
            </w:pPr>
            <w:r w:rsidRPr="00940827">
              <w:rPr>
                <w:rFonts w:cs="Times New Roman"/>
                <w:sz w:val="24"/>
                <w:szCs w:val="24"/>
              </w:rPr>
              <w:t xml:space="preserve">Постановление Кабинета Министров Республики Татарстан от </w:t>
            </w:r>
            <w:r w:rsidR="00C15EF1" w:rsidRPr="00C15EF1">
              <w:rPr>
                <w:rFonts w:cs="Times New Roman"/>
                <w:sz w:val="24"/>
                <w:szCs w:val="24"/>
              </w:rPr>
              <w:t xml:space="preserve">17.10.2019 № 916 </w:t>
            </w:r>
            <w:r w:rsidRPr="00940827">
              <w:rPr>
                <w:rFonts w:cs="Times New Roman"/>
                <w:sz w:val="24"/>
                <w:szCs w:val="24"/>
              </w:rPr>
              <w:t>«Об утверждении перечня автомобильных дорог общего пользования регионального или межмуниципального значения Республики Татарстан»</w:t>
            </w:r>
          </w:p>
        </w:tc>
      </w:tr>
      <w:tr w:rsidR="00A82CBD" w:rsidRPr="00940827" w:rsidTr="00141DA3">
        <w:trPr>
          <w:trHeight w:val="1721"/>
        </w:trPr>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rPr>
                <w:rFonts w:cs="Times New Roman"/>
                <w:color w:val="000000"/>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Государственного комитета Республики Татарстан по тарифам от 27.02.2017 № 9-1/</w:t>
            </w:r>
            <w:proofErr w:type="spellStart"/>
            <w:r w:rsidRPr="00940827">
              <w:rPr>
                <w:rFonts w:cs="Times New Roman"/>
                <w:color w:val="000000"/>
                <w:sz w:val="24"/>
                <w:szCs w:val="24"/>
                <w:lang w:eastAsia="en-US"/>
              </w:rPr>
              <w:t>нпс</w:t>
            </w:r>
            <w:proofErr w:type="spellEnd"/>
            <w:r w:rsidRPr="00940827">
              <w:rPr>
                <w:rFonts w:cs="Times New Roman"/>
                <w:color w:val="000000"/>
                <w:sz w:val="24"/>
                <w:szCs w:val="24"/>
                <w:lang w:eastAsia="en-US"/>
              </w:rPr>
              <w:t xml:space="preserve"> «Об установлении ставок платы для граждан по договору купли-продажи лесных насаждений для собственных нужд в Республике Татарстан»</w:t>
            </w:r>
          </w:p>
        </w:tc>
      </w:tr>
    </w:tbl>
    <w:p w:rsidR="00A82CBD" w:rsidRPr="00D72712" w:rsidRDefault="00A82CBD" w:rsidP="00D72712">
      <w:pPr>
        <w:jc w:val="center"/>
        <w:rPr>
          <w:rFonts w:cs="Times New Roman"/>
          <w:szCs w:val="28"/>
        </w:rPr>
      </w:pPr>
    </w:p>
    <w:p w:rsidR="0092544D" w:rsidRPr="00BB770F" w:rsidRDefault="00241C16" w:rsidP="00F8432F">
      <w:pPr>
        <w:pStyle w:val="4a"/>
        <w:tabs>
          <w:tab w:val="left" w:pos="0"/>
        </w:tabs>
        <w:ind w:right="-285"/>
        <w:rPr>
          <w:lang w:val="ru-RU"/>
        </w:rPr>
      </w:pPr>
      <w:r w:rsidRPr="00BB770F">
        <w:rPr>
          <w:lang w:val="ru-RU"/>
        </w:rPr>
        <w:t>2</w:t>
      </w:r>
      <w:r w:rsidR="0092544D" w:rsidRPr="00BB770F">
        <w:t>. В главе 1:</w:t>
      </w:r>
    </w:p>
    <w:p w:rsidR="00331204" w:rsidRPr="00BB770F" w:rsidRDefault="0092544D" w:rsidP="00F8432F">
      <w:pPr>
        <w:pStyle w:val="4a"/>
        <w:tabs>
          <w:tab w:val="left" w:pos="0"/>
        </w:tabs>
        <w:ind w:right="-285"/>
      </w:pPr>
      <w:r w:rsidRPr="00BB770F">
        <w:t>а) в разделе 1.1:</w:t>
      </w:r>
    </w:p>
    <w:p w:rsidR="008F2B30" w:rsidRPr="00BB770F" w:rsidRDefault="00AC4FE3" w:rsidP="00476863">
      <w:pPr>
        <w:pStyle w:val="ac"/>
        <w:rPr>
          <w:szCs w:val="28"/>
          <w:lang w:eastAsia="en-US"/>
        </w:rPr>
      </w:pPr>
      <w:bookmarkStart w:id="2" w:name="_Toc21017901"/>
      <w:r w:rsidRPr="00BB770F">
        <w:t>т</w:t>
      </w:r>
      <w:r w:rsidR="00D97BE3" w:rsidRPr="00BB770F">
        <w:t xml:space="preserve">аблицу 3 подраздела </w:t>
      </w:r>
      <w:r w:rsidR="00A71728" w:rsidRPr="00BB770F">
        <w:t xml:space="preserve">1.1.4 </w:t>
      </w:r>
      <w:bookmarkEnd w:id="2"/>
      <w:r w:rsidR="00D97BE3" w:rsidRPr="00BB770F">
        <w:t>изложить в следующей редакции:</w:t>
      </w:r>
    </w:p>
    <w:p w:rsidR="00177E2F" w:rsidRDefault="00D97BE3" w:rsidP="00EB31F9">
      <w:pPr>
        <w:tabs>
          <w:tab w:val="left" w:pos="0"/>
        </w:tabs>
        <w:jc w:val="right"/>
        <w:rPr>
          <w:rFonts w:cs="Times New Roman"/>
          <w:szCs w:val="28"/>
          <w:lang w:eastAsia="en-US"/>
        </w:rPr>
      </w:pPr>
      <w:r>
        <w:rPr>
          <w:rFonts w:cs="Times New Roman"/>
          <w:szCs w:val="28"/>
          <w:lang w:eastAsia="en-US"/>
        </w:rPr>
        <w:t>«</w:t>
      </w:r>
      <w:r w:rsidR="00177E2F" w:rsidRPr="00955690">
        <w:rPr>
          <w:rFonts w:cs="Times New Roman"/>
          <w:szCs w:val="28"/>
          <w:lang w:eastAsia="en-US"/>
        </w:rPr>
        <w:t>Т</w:t>
      </w:r>
      <w:r w:rsidR="000D767A" w:rsidRPr="00955690">
        <w:rPr>
          <w:rFonts w:cs="Times New Roman"/>
          <w:szCs w:val="28"/>
          <w:lang w:eastAsia="en-US"/>
        </w:rPr>
        <w:t>аблица 3</w:t>
      </w:r>
    </w:p>
    <w:p w:rsidR="008F2B30" w:rsidRPr="00523791" w:rsidRDefault="008F2B30" w:rsidP="00EB31F9">
      <w:pPr>
        <w:tabs>
          <w:tab w:val="left" w:pos="0"/>
        </w:tabs>
        <w:jc w:val="right"/>
        <w:rPr>
          <w:rFonts w:cs="Times New Roman"/>
          <w:szCs w:val="28"/>
          <w:lang w:eastAsia="en-US"/>
        </w:rPr>
      </w:pPr>
    </w:p>
    <w:p w:rsidR="000D767A" w:rsidRDefault="000D767A" w:rsidP="00EB31F9">
      <w:pPr>
        <w:tabs>
          <w:tab w:val="left" w:pos="0"/>
        </w:tabs>
        <w:jc w:val="center"/>
        <w:rPr>
          <w:rFonts w:cs="Times New Roman"/>
          <w:szCs w:val="28"/>
          <w:lang w:eastAsia="en-US"/>
        </w:rPr>
      </w:pPr>
      <w:r w:rsidRPr="00523791">
        <w:rPr>
          <w:rFonts w:cs="Times New Roman"/>
          <w:szCs w:val="28"/>
          <w:lang w:eastAsia="en-US"/>
        </w:rPr>
        <w:t>Распределение лесов по целевому назначению</w:t>
      </w:r>
      <w:r w:rsidRPr="00523791">
        <w:rPr>
          <w:rFonts w:cs="Times New Roman"/>
          <w:szCs w:val="28"/>
          <w:lang w:eastAsia="en-US"/>
        </w:rPr>
        <w:br/>
        <w:t>и категориям защитных лесов</w:t>
      </w:r>
    </w:p>
    <w:p w:rsidR="0033008C" w:rsidRDefault="0033008C" w:rsidP="00EB31F9">
      <w:pPr>
        <w:tabs>
          <w:tab w:val="left" w:pos="0"/>
        </w:tabs>
        <w:jc w:val="center"/>
        <w:rPr>
          <w:rFonts w:cs="Times New Roman"/>
          <w:szCs w:val="28"/>
          <w:lang w:eastAsia="en-US"/>
        </w:rPr>
      </w:pP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8"/>
        <w:gridCol w:w="1949"/>
        <w:gridCol w:w="2260"/>
        <w:gridCol w:w="1290"/>
        <w:gridCol w:w="2903"/>
      </w:tblGrid>
      <w:tr w:rsidR="00D4526D" w:rsidRPr="00D4526D" w:rsidTr="00EE68B8">
        <w:trPr>
          <w:tblHeader/>
          <w:jc w:val="center"/>
        </w:trPr>
        <w:tc>
          <w:tcPr>
            <w:tcW w:w="921" w:type="pct"/>
            <w:tcMar>
              <w:left w:w="57" w:type="dxa"/>
              <w:right w:w="57" w:type="dxa"/>
            </w:tcMar>
            <w:vAlign w:val="center"/>
          </w:tcPr>
          <w:p w:rsidR="00D4526D" w:rsidRPr="00D4526D" w:rsidRDefault="00D4526D" w:rsidP="00D4526D">
            <w:pPr>
              <w:jc w:val="center"/>
              <w:rPr>
                <w:rFonts w:cs="Times New Roman"/>
                <w:bCs/>
                <w:color w:val="000000"/>
                <w:sz w:val="24"/>
                <w:szCs w:val="24"/>
                <w:lang w:eastAsia="en-US"/>
              </w:rPr>
            </w:pPr>
            <w:r w:rsidRPr="00D4526D">
              <w:rPr>
                <w:rFonts w:cs="Times New Roman"/>
                <w:bCs/>
                <w:color w:val="000000"/>
                <w:sz w:val="24"/>
                <w:szCs w:val="24"/>
                <w:lang w:eastAsia="en-US"/>
              </w:rPr>
              <w:t>Целевое назначение лесов</w:t>
            </w:r>
          </w:p>
        </w:tc>
        <w:tc>
          <w:tcPr>
            <w:tcW w:w="946" w:type="pct"/>
            <w:tcMar>
              <w:left w:w="57" w:type="dxa"/>
              <w:right w:w="57" w:type="dxa"/>
            </w:tcMar>
            <w:vAlign w:val="center"/>
          </w:tcPr>
          <w:p w:rsidR="00D4526D" w:rsidRPr="00D4526D" w:rsidRDefault="00D4526D" w:rsidP="00D4526D">
            <w:pPr>
              <w:jc w:val="center"/>
              <w:rPr>
                <w:rFonts w:cs="Times New Roman"/>
                <w:bCs/>
                <w:color w:val="000000"/>
                <w:sz w:val="24"/>
                <w:szCs w:val="24"/>
                <w:lang w:eastAsia="en-US"/>
              </w:rPr>
            </w:pPr>
            <w:r w:rsidRPr="00D4526D">
              <w:rPr>
                <w:rFonts w:cs="Times New Roman"/>
                <w:bCs/>
                <w:color w:val="000000"/>
                <w:sz w:val="24"/>
                <w:szCs w:val="24"/>
                <w:lang w:eastAsia="en-US"/>
              </w:rPr>
              <w:t>Участковое лесничество</w:t>
            </w:r>
          </w:p>
        </w:tc>
        <w:tc>
          <w:tcPr>
            <w:tcW w:w="1097" w:type="pct"/>
            <w:tcMar>
              <w:left w:w="57" w:type="dxa"/>
              <w:right w:w="57" w:type="dxa"/>
            </w:tcMar>
            <w:vAlign w:val="center"/>
          </w:tcPr>
          <w:p w:rsidR="00D4526D" w:rsidRPr="00D4526D" w:rsidRDefault="00D4526D" w:rsidP="00D4526D">
            <w:pPr>
              <w:jc w:val="center"/>
              <w:rPr>
                <w:rFonts w:cs="Times New Roman"/>
                <w:bCs/>
                <w:color w:val="000000"/>
                <w:sz w:val="24"/>
                <w:szCs w:val="24"/>
                <w:lang w:eastAsia="en-US"/>
              </w:rPr>
            </w:pPr>
            <w:r w:rsidRPr="00D4526D">
              <w:rPr>
                <w:rFonts w:cs="Times New Roman"/>
                <w:bCs/>
                <w:color w:val="000000"/>
                <w:sz w:val="24"/>
                <w:szCs w:val="24"/>
                <w:lang w:eastAsia="en-US"/>
              </w:rPr>
              <w:t>Номера квар</w:t>
            </w:r>
            <w:r w:rsidRPr="00D4526D">
              <w:rPr>
                <w:rFonts w:cs="Times New Roman"/>
                <w:bCs/>
                <w:color w:val="000000"/>
                <w:sz w:val="24"/>
                <w:szCs w:val="24"/>
                <w:lang w:eastAsia="en-US"/>
              </w:rPr>
              <w:softHyphen/>
              <w:t>талов или их частей</w:t>
            </w:r>
          </w:p>
        </w:tc>
        <w:tc>
          <w:tcPr>
            <w:tcW w:w="626" w:type="pct"/>
            <w:tcMar>
              <w:left w:w="57" w:type="dxa"/>
              <w:right w:w="57" w:type="dxa"/>
            </w:tcMar>
            <w:vAlign w:val="center"/>
          </w:tcPr>
          <w:p w:rsidR="00D4526D" w:rsidRPr="00D4526D" w:rsidRDefault="00D4526D" w:rsidP="00D4526D">
            <w:pPr>
              <w:jc w:val="center"/>
              <w:rPr>
                <w:rFonts w:cs="Times New Roman"/>
                <w:bCs/>
                <w:color w:val="000000"/>
                <w:sz w:val="24"/>
                <w:szCs w:val="24"/>
                <w:lang w:eastAsia="en-US"/>
              </w:rPr>
            </w:pPr>
            <w:r w:rsidRPr="00D4526D">
              <w:rPr>
                <w:rFonts w:cs="Times New Roman"/>
                <w:bCs/>
                <w:color w:val="000000"/>
                <w:sz w:val="24"/>
                <w:szCs w:val="24"/>
                <w:lang w:eastAsia="en-US"/>
              </w:rPr>
              <w:t>Площадь,</w:t>
            </w:r>
            <w:r w:rsidRPr="00D4526D">
              <w:rPr>
                <w:rFonts w:cs="Times New Roman"/>
                <w:bCs/>
                <w:color w:val="000000"/>
                <w:sz w:val="24"/>
                <w:szCs w:val="24"/>
                <w:lang w:eastAsia="en-US"/>
              </w:rPr>
              <w:br/>
              <w:t>га</w:t>
            </w:r>
          </w:p>
        </w:tc>
        <w:tc>
          <w:tcPr>
            <w:tcW w:w="1409" w:type="pct"/>
            <w:tcMar>
              <w:left w:w="57" w:type="dxa"/>
              <w:right w:w="57" w:type="dxa"/>
            </w:tcMar>
            <w:vAlign w:val="center"/>
          </w:tcPr>
          <w:p w:rsidR="00D4526D" w:rsidRPr="00D4526D" w:rsidRDefault="00D4526D" w:rsidP="00D4526D">
            <w:pPr>
              <w:jc w:val="center"/>
              <w:rPr>
                <w:rFonts w:cs="Times New Roman"/>
                <w:bCs/>
                <w:color w:val="000000"/>
                <w:sz w:val="24"/>
                <w:szCs w:val="24"/>
                <w:lang w:eastAsia="en-US"/>
              </w:rPr>
            </w:pPr>
            <w:r w:rsidRPr="00D4526D">
              <w:rPr>
                <w:rFonts w:cs="Times New Roman"/>
                <w:bCs/>
                <w:color w:val="000000"/>
                <w:sz w:val="24"/>
                <w:szCs w:val="24"/>
                <w:lang w:eastAsia="en-US"/>
              </w:rPr>
              <w:t>Основания деления ле</w:t>
            </w:r>
            <w:r w:rsidRPr="00D4526D">
              <w:rPr>
                <w:rFonts w:cs="Times New Roman"/>
                <w:bCs/>
                <w:color w:val="000000"/>
                <w:sz w:val="24"/>
                <w:szCs w:val="24"/>
                <w:lang w:eastAsia="en-US"/>
              </w:rPr>
              <w:softHyphen/>
              <w:t>сов по целевому назна</w:t>
            </w:r>
            <w:r w:rsidRPr="00D4526D">
              <w:rPr>
                <w:rFonts w:cs="Times New Roman"/>
                <w:bCs/>
                <w:color w:val="000000"/>
                <w:sz w:val="24"/>
                <w:szCs w:val="24"/>
                <w:lang w:eastAsia="en-US"/>
              </w:rPr>
              <w:softHyphen/>
              <w:t>чению</w:t>
            </w:r>
          </w:p>
        </w:tc>
      </w:tr>
      <w:tr w:rsidR="00D4526D" w:rsidRPr="00D4526D" w:rsidTr="00EE68B8">
        <w:trPr>
          <w:tblHeader/>
          <w:jc w:val="center"/>
        </w:trPr>
        <w:tc>
          <w:tcPr>
            <w:tcW w:w="921" w:type="pct"/>
            <w:tcMar>
              <w:left w:w="57" w:type="dxa"/>
              <w:right w:w="57" w:type="dxa"/>
            </w:tcMar>
            <w:vAlign w:val="center"/>
          </w:tcPr>
          <w:p w:rsidR="00D4526D" w:rsidRPr="00D4526D" w:rsidRDefault="00D4526D" w:rsidP="00D4526D">
            <w:pPr>
              <w:jc w:val="center"/>
              <w:rPr>
                <w:rFonts w:cs="Times New Roman"/>
                <w:bCs/>
                <w:color w:val="000000"/>
                <w:sz w:val="24"/>
                <w:szCs w:val="24"/>
                <w:lang w:eastAsia="en-US"/>
              </w:rPr>
            </w:pPr>
            <w:r w:rsidRPr="00D4526D">
              <w:rPr>
                <w:rFonts w:cs="Times New Roman"/>
                <w:bCs/>
                <w:color w:val="000000"/>
                <w:sz w:val="24"/>
                <w:szCs w:val="24"/>
                <w:lang w:eastAsia="en-US"/>
              </w:rPr>
              <w:t>1</w:t>
            </w:r>
          </w:p>
        </w:tc>
        <w:tc>
          <w:tcPr>
            <w:tcW w:w="946" w:type="pct"/>
            <w:tcMar>
              <w:left w:w="57" w:type="dxa"/>
              <w:right w:w="57" w:type="dxa"/>
            </w:tcMar>
            <w:vAlign w:val="center"/>
          </w:tcPr>
          <w:p w:rsidR="00D4526D" w:rsidRPr="00D4526D" w:rsidRDefault="00D4526D" w:rsidP="00D4526D">
            <w:pPr>
              <w:jc w:val="center"/>
              <w:rPr>
                <w:rFonts w:cs="Times New Roman"/>
                <w:bCs/>
                <w:color w:val="000000"/>
                <w:sz w:val="24"/>
                <w:szCs w:val="24"/>
                <w:lang w:eastAsia="en-US"/>
              </w:rPr>
            </w:pPr>
            <w:r w:rsidRPr="00D4526D">
              <w:rPr>
                <w:rFonts w:cs="Times New Roman"/>
                <w:bCs/>
                <w:color w:val="000000"/>
                <w:sz w:val="24"/>
                <w:szCs w:val="24"/>
                <w:lang w:eastAsia="en-US"/>
              </w:rPr>
              <w:t>2</w:t>
            </w:r>
          </w:p>
        </w:tc>
        <w:tc>
          <w:tcPr>
            <w:tcW w:w="1097" w:type="pct"/>
            <w:tcMar>
              <w:left w:w="57" w:type="dxa"/>
              <w:right w:w="57" w:type="dxa"/>
            </w:tcMar>
            <w:vAlign w:val="center"/>
          </w:tcPr>
          <w:p w:rsidR="00D4526D" w:rsidRPr="00D4526D" w:rsidRDefault="00D4526D" w:rsidP="00D4526D">
            <w:pPr>
              <w:jc w:val="center"/>
              <w:rPr>
                <w:rFonts w:cs="Times New Roman"/>
                <w:bCs/>
                <w:color w:val="000000"/>
                <w:sz w:val="24"/>
                <w:szCs w:val="24"/>
                <w:lang w:eastAsia="en-US"/>
              </w:rPr>
            </w:pPr>
            <w:r w:rsidRPr="00D4526D">
              <w:rPr>
                <w:rFonts w:cs="Times New Roman"/>
                <w:bCs/>
                <w:color w:val="000000"/>
                <w:sz w:val="24"/>
                <w:szCs w:val="24"/>
                <w:lang w:eastAsia="en-US"/>
              </w:rPr>
              <w:t>3</w:t>
            </w:r>
          </w:p>
        </w:tc>
        <w:tc>
          <w:tcPr>
            <w:tcW w:w="626" w:type="pct"/>
            <w:tcMar>
              <w:left w:w="57" w:type="dxa"/>
              <w:right w:w="57" w:type="dxa"/>
            </w:tcMar>
            <w:vAlign w:val="center"/>
          </w:tcPr>
          <w:p w:rsidR="00D4526D" w:rsidRPr="00D4526D" w:rsidRDefault="00D4526D" w:rsidP="00D4526D">
            <w:pPr>
              <w:jc w:val="center"/>
              <w:rPr>
                <w:rFonts w:cs="Times New Roman"/>
                <w:bCs/>
                <w:color w:val="000000"/>
                <w:sz w:val="24"/>
                <w:szCs w:val="24"/>
                <w:lang w:eastAsia="en-US"/>
              </w:rPr>
            </w:pPr>
            <w:r w:rsidRPr="00D4526D">
              <w:rPr>
                <w:rFonts w:cs="Times New Roman"/>
                <w:bCs/>
                <w:color w:val="000000"/>
                <w:sz w:val="24"/>
                <w:szCs w:val="24"/>
                <w:lang w:eastAsia="en-US"/>
              </w:rPr>
              <w:t>4</w:t>
            </w:r>
          </w:p>
        </w:tc>
        <w:tc>
          <w:tcPr>
            <w:tcW w:w="1409" w:type="pct"/>
            <w:tcMar>
              <w:left w:w="57" w:type="dxa"/>
              <w:right w:w="57" w:type="dxa"/>
            </w:tcMar>
            <w:vAlign w:val="center"/>
          </w:tcPr>
          <w:p w:rsidR="00D4526D" w:rsidRPr="00D4526D" w:rsidRDefault="00D4526D" w:rsidP="00D4526D">
            <w:pPr>
              <w:jc w:val="center"/>
              <w:rPr>
                <w:rFonts w:cs="Times New Roman"/>
                <w:bCs/>
                <w:color w:val="000000"/>
                <w:sz w:val="24"/>
                <w:szCs w:val="24"/>
                <w:lang w:eastAsia="en-US"/>
              </w:rPr>
            </w:pPr>
            <w:r w:rsidRPr="00D4526D">
              <w:rPr>
                <w:rFonts w:cs="Times New Roman"/>
                <w:bCs/>
                <w:color w:val="000000"/>
                <w:sz w:val="24"/>
                <w:szCs w:val="24"/>
                <w:lang w:eastAsia="en-US"/>
              </w:rPr>
              <w:t>5</w:t>
            </w:r>
          </w:p>
        </w:tc>
      </w:tr>
      <w:tr w:rsidR="00D4526D" w:rsidRPr="00D4526D" w:rsidTr="00EE68B8">
        <w:trPr>
          <w:jc w:val="center"/>
        </w:trPr>
        <w:tc>
          <w:tcPr>
            <w:tcW w:w="921" w:type="pct"/>
            <w:vMerge w:val="restart"/>
            <w:tcMar>
              <w:left w:w="57" w:type="dxa"/>
              <w:right w:w="57" w:type="dxa"/>
            </w:tcMar>
          </w:tcPr>
          <w:p w:rsidR="00D4526D" w:rsidRPr="00D4526D" w:rsidRDefault="00D4526D" w:rsidP="00D4526D">
            <w:pPr>
              <w:rPr>
                <w:rFonts w:cs="Times New Roman"/>
                <w:bCs/>
                <w:color w:val="000000"/>
                <w:sz w:val="24"/>
                <w:szCs w:val="24"/>
                <w:lang w:eastAsia="en-US"/>
              </w:rPr>
            </w:pPr>
            <w:r w:rsidRPr="00D4526D">
              <w:rPr>
                <w:rFonts w:cs="Times New Roman"/>
                <w:bCs/>
                <w:color w:val="000000"/>
                <w:sz w:val="24"/>
                <w:szCs w:val="24"/>
                <w:lang w:eastAsia="en-US"/>
              </w:rPr>
              <w:t>Всего лесов,</w:t>
            </w:r>
          </w:p>
          <w:p w:rsidR="00D4526D" w:rsidRPr="00D4526D" w:rsidRDefault="00D4526D" w:rsidP="00D4526D">
            <w:pPr>
              <w:rPr>
                <w:rFonts w:cs="Times New Roman"/>
                <w:bCs/>
                <w:color w:val="000000"/>
                <w:sz w:val="24"/>
                <w:szCs w:val="24"/>
                <w:lang w:eastAsia="en-US"/>
              </w:rPr>
            </w:pPr>
            <w:r w:rsidRPr="00D4526D">
              <w:rPr>
                <w:rFonts w:cs="Times New Roman"/>
                <w:bCs/>
                <w:color w:val="000000"/>
                <w:sz w:val="24"/>
                <w:szCs w:val="24"/>
                <w:lang w:eastAsia="en-US"/>
              </w:rPr>
              <w:t>в том числе</w:t>
            </w:r>
          </w:p>
        </w:tc>
        <w:tc>
          <w:tcPr>
            <w:tcW w:w="946" w:type="pct"/>
            <w:noWrap/>
            <w:tcMar>
              <w:left w:w="57" w:type="dxa"/>
              <w:right w:w="57" w:type="dxa"/>
            </w:tcMar>
          </w:tcPr>
          <w:p w:rsidR="00D4526D" w:rsidRPr="00D4526D" w:rsidRDefault="00D4526D" w:rsidP="00D4526D">
            <w:pPr>
              <w:rPr>
                <w:rFonts w:cs="Times New Roman"/>
                <w:color w:val="000000"/>
                <w:sz w:val="24"/>
                <w:szCs w:val="24"/>
                <w:lang w:eastAsia="en-US"/>
              </w:rPr>
            </w:pPr>
            <w:proofErr w:type="spellStart"/>
            <w:r w:rsidRPr="00D4526D">
              <w:rPr>
                <w:rFonts w:cs="Times New Roman"/>
                <w:color w:val="000000"/>
                <w:sz w:val="24"/>
                <w:szCs w:val="24"/>
                <w:lang w:eastAsia="en-US"/>
              </w:rPr>
              <w:t>Акташское</w:t>
            </w:r>
            <w:proofErr w:type="spellEnd"/>
          </w:p>
        </w:tc>
        <w:tc>
          <w:tcPr>
            <w:tcW w:w="1097"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1-92</w:t>
            </w:r>
          </w:p>
        </w:tc>
        <w:tc>
          <w:tcPr>
            <w:tcW w:w="626"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6354</w:t>
            </w:r>
          </w:p>
        </w:tc>
        <w:tc>
          <w:tcPr>
            <w:tcW w:w="1409" w:type="pct"/>
            <w:vMerge w:val="restar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p>
        </w:tc>
      </w:tr>
      <w:tr w:rsidR="00D4526D" w:rsidRPr="00D4526D" w:rsidTr="00EE68B8">
        <w:trPr>
          <w:jc w:val="center"/>
        </w:trPr>
        <w:tc>
          <w:tcPr>
            <w:tcW w:w="921" w:type="pct"/>
            <w:vMerge/>
            <w:tcMar>
              <w:left w:w="57" w:type="dxa"/>
              <w:right w:w="57" w:type="dxa"/>
            </w:tcMar>
          </w:tcPr>
          <w:p w:rsidR="00D4526D" w:rsidRPr="00D4526D" w:rsidRDefault="00D4526D" w:rsidP="00D4526D">
            <w:pPr>
              <w:rPr>
                <w:rFonts w:cs="Times New Roman"/>
                <w:bCs/>
                <w:color w:val="000000"/>
                <w:sz w:val="24"/>
                <w:szCs w:val="24"/>
                <w:lang w:eastAsia="en-US"/>
              </w:rPr>
            </w:pPr>
          </w:p>
        </w:tc>
        <w:tc>
          <w:tcPr>
            <w:tcW w:w="946" w:type="pct"/>
            <w:noWrap/>
            <w:tcMar>
              <w:left w:w="57" w:type="dxa"/>
              <w:right w:w="57" w:type="dxa"/>
            </w:tcMar>
          </w:tcPr>
          <w:p w:rsidR="00D4526D" w:rsidRPr="00D4526D" w:rsidRDefault="00D4526D" w:rsidP="00D4526D">
            <w:pPr>
              <w:rPr>
                <w:rFonts w:cs="Times New Roman"/>
                <w:color w:val="000000"/>
                <w:sz w:val="24"/>
                <w:szCs w:val="24"/>
                <w:lang w:eastAsia="en-US"/>
              </w:rPr>
            </w:pPr>
            <w:r w:rsidRPr="00D4526D">
              <w:rPr>
                <w:rFonts w:cs="Times New Roman"/>
                <w:color w:val="000000"/>
                <w:sz w:val="24"/>
                <w:szCs w:val="24"/>
                <w:lang w:eastAsia="en-US"/>
              </w:rPr>
              <w:t>Кама-</w:t>
            </w:r>
            <w:proofErr w:type="spellStart"/>
            <w:r w:rsidRPr="00D4526D">
              <w:rPr>
                <w:rFonts w:cs="Times New Roman"/>
                <w:color w:val="000000"/>
                <w:sz w:val="24"/>
                <w:szCs w:val="24"/>
                <w:lang w:eastAsia="en-US"/>
              </w:rPr>
              <w:t>Исмагиловское</w:t>
            </w:r>
            <w:proofErr w:type="spellEnd"/>
          </w:p>
        </w:tc>
        <w:tc>
          <w:tcPr>
            <w:tcW w:w="1097"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1-165</w:t>
            </w:r>
          </w:p>
        </w:tc>
        <w:tc>
          <w:tcPr>
            <w:tcW w:w="626"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12671</w:t>
            </w:r>
          </w:p>
        </w:tc>
        <w:tc>
          <w:tcPr>
            <w:tcW w:w="1409" w:type="pct"/>
            <w:vMerge/>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p>
        </w:tc>
      </w:tr>
      <w:tr w:rsidR="00D4526D" w:rsidRPr="00D4526D" w:rsidTr="00EE68B8">
        <w:trPr>
          <w:jc w:val="center"/>
        </w:trPr>
        <w:tc>
          <w:tcPr>
            <w:tcW w:w="921" w:type="pct"/>
            <w:vMerge/>
            <w:tcMar>
              <w:left w:w="57" w:type="dxa"/>
              <w:right w:w="57" w:type="dxa"/>
            </w:tcMar>
          </w:tcPr>
          <w:p w:rsidR="00D4526D" w:rsidRPr="00D4526D" w:rsidRDefault="00D4526D" w:rsidP="00D4526D">
            <w:pPr>
              <w:rPr>
                <w:rFonts w:cs="Times New Roman"/>
                <w:bCs/>
                <w:color w:val="000000"/>
                <w:sz w:val="24"/>
                <w:szCs w:val="24"/>
                <w:lang w:eastAsia="en-US"/>
              </w:rPr>
            </w:pPr>
          </w:p>
        </w:tc>
        <w:tc>
          <w:tcPr>
            <w:tcW w:w="946" w:type="pct"/>
            <w:noWrap/>
            <w:tcMar>
              <w:left w:w="57" w:type="dxa"/>
              <w:right w:w="57" w:type="dxa"/>
            </w:tcMar>
          </w:tcPr>
          <w:p w:rsidR="00D4526D" w:rsidRPr="00D4526D" w:rsidRDefault="00D4526D" w:rsidP="00D4526D">
            <w:pPr>
              <w:rPr>
                <w:rFonts w:cs="Times New Roman"/>
                <w:color w:val="000000"/>
                <w:sz w:val="24"/>
                <w:szCs w:val="24"/>
                <w:lang w:eastAsia="en-US"/>
              </w:rPr>
            </w:pPr>
            <w:proofErr w:type="spellStart"/>
            <w:r w:rsidRPr="00D4526D">
              <w:rPr>
                <w:rFonts w:cs="Times New Roman"/>
                <w:color w:val="000000"/>
                <w:sz w:val="24"/>
                <w:szCs w:val="24"/>
                <w:lang w:eastAsia="en-US"/>
              </w:rPr>
              <w:t>Миннибаевское</w:t>
            </w:r>
            <w:proofErr w:type="spellEnd"/>
          </w:p>
        </w:tc>
        <w:tc>
          <w:tcPr>
            <w:tcW w:w="1097"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1-212</w:t>
            </w:r>
          </w:p>
        </w:tc>
        <w:tc>
          <w:tcPr>
            <w:tcW w:w="626"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14474</w:t>
            </w:r>
          </w:p>
        </w:tc>
        <w:tc>
          <w:tcPr>
            <w:tcW w:w="1409" w:type="pct"/>
            <w:vMerge/>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p>
        </w:tc>
      </w:tr>
      <w:tr w:rsidR="00D4526D" w:rsidRPr="00D4526D" w:rsidTr="00EE68B8">
        <w:trPr>
          <w:jc w:val="center"/>
        </w:trPr>
        <w:tc>
          <w:tcPr>
            <w:tcW w:w="921" w:type="pct"/>
            <w:vMerge/>
            <w:tcMar>
              <w:left w:w="57" w:type="dxa"/>
              <w:right w:w="57" w:type="dxa"/>
            </w:tcMar>
          </w:tcPr>
          <w:p w:rsidR="00D4526D" w:rsidRPr="00D4526D" w:rsidRDefault="00D4526D" w:rsidP="00D4526D">
            <w:pPr>
              <w:rPr>
                <w:rFonts w:cs="Times New Roman"/>
                <w:bCs/>
                <w:color w:val="000000"/>
                <w:sz w:val="24"/>
                <w:szCs w:val="24"/>
                <w:lang w:eastAsia="en-US"/>
              </w:rPr>
            </w:pPr>
          </w:p>
        </w:tc>
        <w:tc>
          <w:tcPr>
            <w:tcW w:w="946" w:type="pct"/>
            <w:noWrap/>
            <w:tcMar>
              <w:left w:w="57" w:type="dxa"/>
              <w:right w:w="57" w:type="dxa"/>
            </w:tcMar>
          </w:tcPr>
          <w:p w:rsidR="00D4526D" w:rsidRPr="00D4526D" w:rsidRDefault="00D4526D" w:rsidP="00D4526D">
            <w:pPr>
              <w:rPr>
                <w:rFonts w:cs="Times New Roman"/>
                <w:color w:val="000000"/>
                <w:sz w:val="24"/>
                <w:szCs w:val="24"/>
                <w:lang w:eastAsia="en-US"/>
              </w:rPr>
            </w:pPr>
            <w:proofErr w:type="spellStart"/>
            <w:r w:rsidRPr="00D4526D">
              <w:rPr>
                <w:rFonts w:cs="Times New Roman"/>
                <w:color w:val="000000"/>
                <w:sz w:val="24"/>
                <w:szCs w:val="24"/>
                <w:lang w:eastAsia="en-US"/>
              </w:rPr>
              <w:t>Поташно-Полянское</w:t>
            </w:r>
            <w:proofErr w:type="spellEnd"/>
          </w:p>
        </w:tc>
        <w:tc>
          <w:tcPr>
            <w:tcW w:w="1097"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1-205</w:t>
            </w:r>
          </w:p>
        </w:tc>
        <w:tc>
          <w:tcPr>
            <w:tcW w:w="626"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16667</w:t>
            </w:r>
          </w:p>
        </w:tc>
        <w:tc>
          <w:tcPr>
            <w:tcW w:w="1409" w:type="pct"/>
            <w:vMerge/>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p>
        </w:tc>
      </w:tr>
      <w:tr w:rsidR="00D4526D" w:rsidRPr="00D4526D" w:rsidTr="00EE68B8">
        <w:trPr>
          <w:jc w:val="center"/>
        </w:trPr>
        <w:tc>
          <w:tcPr>
            <w:tcW w:w="921" w:type="pct"/>
            <w:vMerge/>
            <w:tcMar>
              <w:left w:w="57" w:type="dxa"/>
              <w:right w:w="57" w:type="dxa"/>
            </w:tcMar>
          </w:tcPr>
          <w:p w:rsidR="00D4526D" w:rsidRPr="00D4526D" w:rsidRDefault="00D4526D" w:rsidP="00D4526D">
            <w:pPr>
              <w:rPr>
                <w:rFonts w:cs="Times New Roman"/>
                <w:bCs/>
                <w:color w:val="000000"/>
                <w:sz w:val="24"/>
                <w:szCs w:val="24"/>
                <w:lang w:eastAsia="en-US"/>
              </w:rPr>
            </w:pPr>
          </w:p>
        </w:tc>
        <w:tc>
          <w:tcPr>
            <w:tcW w:w="946" w:type="pct"/>
            <w:noWrap/>
            <w:tcMar>
              <w:left w:w="57" w:type="dxa"/>
              <w:right w:w="57" w:type="dxa"/>
            </w:tcMar>
          </w:tcPr>
          <w:p w:rsidR="00D4526D" w:rsidRPr="00D4526D" w:rsidRDefault="00D4526D" w:rsidP="00D4526D">
            <w:pPr>
              <w:rPr>
                <w:rFonts w:cs="Times New Roman"/>
                <w:color w:val="000000"/>
                <w:sz w:val="24"/>
                <w:szCs w:val="24"/>
                <w:lang w:eastAsia="en-US"/>
              </w:rPr>
            </w:pPr>
            <w:r w:rsidRPr="00D4526D">
              <w:rPr>
                <w:rFonts w:cs="Times New Roman"/>
                <w:color w:val="000000"/>
                <w:sz w:val="24"/>
                <w:szCs w:val="24"/>
                <w:lang w:eastAsia="en-US"/>
              </w:rPr>
              <w:t>Итого</w:t>
            </w:r>
          </w:p>
        </w:tc>
        <w:tc>
          <w:tcPr>
            <w:tcW w:w="1097"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p>
        </w:tc>
        <w:tc>
          <w:tcPr>
            <w:tcW w:w="626"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50166</w:t>
            </w:r>
          </w:p>
        </w:tc>
        <w:tc>
          <w:tcPr>
            <w:tcW w:w="1409" w:type="pct"/>
            <w:vMerge/>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p>
        </w:tc>
      </w:tr>
      <w:tr w:rsidR="00D4526D" w:rsidRPr="00D4526D" w:rsidTr="00EE68B8">
        <w:trPr>
          <w:jc w:val="center"/>
        </w:trPr>
        <w:tc>
          <w:tcPr>
            <w:tcW w:w="921" w:type="pct"/>
            <w:vMerge w:val="restart"/>
            <w:tcMar>
              <w:left w:w="57" w:type="dxa"/>
              <w:right w:w="57" w:type="dxa"/>
            </w:tcMar>
          </w:tcPr>
          <w:p w:rsidR="00D4526D" w:rsidRPr="00D4526D" w:rsidRDefault="00D4526D" w:rsidP="00D4526D">
            <w:pPr>
              <w:rPr>
                <w:rFonts w:cs="Times New Roman"/>
                <w:color w:val="000000"/>
                <w:sz w:val="24"/>
                <w:szCs w:val="24"/>
                <w:lang w:eastAsia="en-US"/>
              </w:rPr>
            </w:pPr>
            <w:r w:rsidRPr="00D4526D">
              <w:rPr>
                <w:rFonts w:cs="Times New Roman"/>
                <w:color w:val="000000"/>
                <w:sz w:val="24"/>
                <w:szCs w:val="24"/>
                <w:lang w:eastAsia="en-US"/>
              </w:rPr>
              <w:t>1. Защитные леса, всего,</w:t>
            </w:r>
          </w:p>
          <w:p w:rsidR="00D4526D" w:rsidRPr="00D4526D" w:rsidRDefault="00D4526D" w:rsidP="00D4526D">
            <w:pPr>
              <w:rPr>
                <w:rFonts w:cs="Times New Roman"/>
                <w:color w:val="000000"/>
                <w:sz w:val="24"/>
                <w:szCs w:val="24"/>
                <w:lang w:eastAsia="en-US"/>
              </w:rPr>
            </w:pPr>
            <w:r w:rsidRPr="00D4526D">
              <w:rPr>
                <w:rFonts w:cs="Times New Roman"/>
                <w:color w:val="000000"/>
                <w:sz w:val="24"/>
                <w:szCs w:val="24"/>
                <w:lang w:eastAsia="en-US"/>
              </w:rPr>
              <w:t>в том числе</w:t>
            </w:r>
          </w:p>
        </w:tc>
        <w:tc>
          <w:tcPr>
            <w:tcW w:w="946" w:type="pct"/>
            <w:noWrap/>
            <w:tcMar>
              <w:left w:w="57" w:type="dxa"/>
              <w:right w:w="57" w:type="dxa"/>
            </w:tcMar>
          </w:tcPr>
          <w:p w:rsidR="00D4526D" w:rsidRPr="00D4526D" w:rsidRDefault="00D4526D" w:rsidP="00D4526D">
            <w:pPr>
              <w:rPr>
                <w:rFonts w:cs="Times New Roman"/>
                <w:sz w:val="24"/>
                <w:szCs w:val="24"/>
              </w:rPr>
            </w:pPr>
            <w:proofErr w:type="spellStart"/>
            <w:r w:rsidRPr="00D4526D">
              <w:rPr>
                <w:rFonts w:cs="Times New Roman"/>
                <w:sz w:val="24"/>
                <w:szCs w:val="24"/>
              </w:rPr>
              <w:t>Акташское</w:t>
            </w:r>
            <w:proofErr w:type="spellEnd"/>
          </w:p>
        </w:tc>
        <w:tc>
          <w:tcPr>
            <w:tcW w:w="1097"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кварталы 12, 13, 19, 20, 25-28, 35, 36, 40-48, 52-55, 57, 58, 63, 64, 70-92, части кварталов 1, 3, 34, 49-51, 60, 65, 67, 68</w:t>
            </w:r>
          </w:p>
        </w:tc>
        <w:tc>
          <w:tcPr>
            <w:tcW w:w="626" w:type="pct"/>
            <w:noWrap/>
            <w:tcMar>
              <w:left w:w="57" w:type="dxa"/>
              <w:right w:w="57" w:type="dxa"/>
            </w:tcMar>
            <w:vAlign w:val="center"/>
          </w:tcPr>
          <w:p w:rsidR="00D4526D" w:rsidRPr="00D4526D" w:rsidRDefault="00D4526D" w:rsidP="00D4526D">
            <w:pPr>
              <w:autoSpaceDE w:val="0"/>
              <w:autoSpaceDN w:val="0"/>
              <w:adjustRightInd w:val="0"/>
              <w:jc w:val="center"/>
              <w:rPr>
                <w:rFonts w:eastAsia="Times New Roman" w:cs="Times New Roman"/>
                <w:color w:val="000000"/>
                <w:sz w:val="24"/>
                <w:szCs w:val="24"/>
              </w:rPr>
            </w:pPr>
            <w:r w:rsidRPr="00D4526D">
              <w:rPr>
                <w:rFonts w:eastAsia="Times New Roman" w:cs="Times New Roman"/>
                <w:color w:val="000000"/>
                <w:sz w:val="24"/>
                <w:szCs w:val="24"/>
              </w:rPr>
              <w:t>2706</w:t>
            </w:r>
          </w:p>
        </w:tc>
        <w:tc>
          <w:tcPr>
            <w:tcW w:w="1409" w:type="pct"/>
            <w:vMerge w:val="restart"/>
            <w:noWrap/>
            <w:tcMar>
              <w:left w:w="57" w:type="dxa"/>
              <w:right w:w="57" w:type="dxa"/>
            </w:tcMar>
            <w:vAlign w:val="center"/>
          </w:tcPr>
          <w:p w:rsidR="00D4526D" w:rsidRPr="00D4526D" w:rsidRDefault="00D4526D" w:rsidP="00D4526D">
            <w:pPr>
              <w:rPr>
                <w:rFonts w:cs="Times New Roman"/>
                <w:sz w:val="24"/>
                <w:szCs w:val="24"/>
              </w:rPr>
            </w:pPr>
          </w:p>
        </w:tc>
      </w:tr>
      <w:tr w:rsidR="00D4526D" w:rsidRPr="00D4526D" w:rsidTr="00EE68B8">
        <w:trPr>
          <w:jc w:val="center"/>
        </w:trPr>
        <w:tc>
          <w:tcPr>
            <w:tcW w:w="921" w:type="pct"/>
            <w:vMerge/>
            <w:tcMar>
              <w:left w:w="57" w:type="dxa"/>
              <w:right w:w="57" w:type="dxa"/>
            </w:tcMar>
          </w:tcPr>
          <w:p w:rsidR="00D4526D" w:rsidRPr="00D4526D" w:rsidRDefault="00D4526D" w:rsidP="00D4526D">
            <w:pPr>
              <w:rPr>
                <w:rFonts w:cs="Times New Roman"/>
                <w:color w:val="000000"/>
                <w:sz w:val="24"/>
                <w:szCs w:val="24"/>
                <w:lang w:eastAsia="en-US"/>
              </w:rPr>
            </w:pPr>
          </w:p>
        </w:tc>
        <w:tc>
          <w:tcPr>
            <w:tcW w:w="946" w:type="pct"/>
            <w:noWrap/>
            <w:tcMar>
              <w:left w:w="57" w:type="dxa"/>
              <w:right w:w="57" w:type="dxa"/>
            </w:tcMar>
          </w:tcPr>
          <w:p w:rsidR="00D4526D" w:rsidRPr="00D4526D" w:rsidRDefault="00D4526D" w:rsidP="00D4526D">
            <w:pPr>
              <w:rPr>
                <w:rFonts w:cs="Times New Roman"/>
                <w:sz w:val="24"/>
                <w:szCs w:val="24"/>
              </w:rPr>
            </w:pPr>
            <w:r w:rsidRPr="00D4526D">
              <w:rPr>
                <w:rFonts w:cs="Times New Roman"/>
                <w:sz w:val="24"/>
                <w:szCs w:val="24"/>
              </w:rPr>
              <w:t>Кама-</w:t>
            </w:r>
            <w:proofErr w:type="spellStart"/>
            <w:r w:rsidRPr="00D4526D">
              <w:rPr>
                <w:rFonts w:cs="Times New Roman"/>
                <w:sz w:val="24"/>
                <w:szCs w:val="24"/>
              </w:rPr>
              <w:t>Исмагиловское</w:t>
            </w:r>
            <w:proofErr w:type="spellEnd"/>
          </w:p>
        </w:tc>
        <w:tc>
          <w:tcPr>
            <w:tcW w:w="1097"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кварталы 1-3, 5, 6, 8, 9, 42, 49, 62, 70, 74-82, 91, 112, 113, 117, 125, 131, 136-138, 143-165, части кварталов 10-15, 18, 19, 22, 23, 28, 31, 35, 36, 38, 39, 41, 43-46, 48, 50-53, 57, 83, 84, 86, 87, 94, 97-101, 103, 104, 107,109-111, 115, 116, 119, 120, 122, 127, 128, 132, 133, 135</w:t>
            </w:r>
          </w:p>
        </w:tc>
        <w:tc>
          <w:tcPr>
            <w:tcW w:w="626" w:type="pct"/>
            <w:noWrap/>
            <w:tcMar>
              <w:left w:w="57" w:type="dxa"/>
              <w:right w:w="57" w:type="dxa"/>
            </w:tcMar>
            <w:vAlign w:val="center"/>
          </w:tcPr>
          <w:p w:rsidR="00D4526D" w:rsidRPr="00D4526D" w:rsidRDefault="00D4526D" w:rsidP="00D4526D">
            <w:pPr>
              <w:autoSpaceDE w:val="0"/>
              <w:autoSpaceDN w:val="0"/>
              <w:adjustRightInd w:val="0"/>
              <w:jc w:val="center"/>
              <w:rPr>
                <w:rFonts w:eastAsia="Times New Roman" w:cs="Times New Roman"/>
                <w:color w:val="000000"/>
                <w:sz w:val="24"/>
                <w:szCs w:val="24"/>
              </w:rPr>
            </w:pPr>
            <w:r w:rsidRPr="00D4526D">
              <w:rPr>
                <w:rFonts w:eastAsia="Times New Roman" w:cs="Times New Roman"/>
                <w:color w:val="000000"/>
                <w:sz w:val="24"/>
                <w:szCs w:val="24"/>
              </w:rPr>
              <w:t>4436</w:t>
            </w:r>
          </w:p>
        </w:tc>
        <w:tc>
          <w:tcPr>
            <w:tcW w:w="1409" w:type="pct"/>
            <w:vMerge/>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p>
        </w:tc>
      </w:tr>
      <w:tr w:rsidR="00D4526D" w:rsidRPr="00D4526D" w:rsidTr="00EE68B8">
        <w:trPr>
          <w:jc w:val="center"/>
        </w:trPr>
        <w:tc>
          <w:tcPr>
            <w:tcW w:w="921" w:type="pct"/>
            <w:vMerge/>
            <w:tcMar>
              <w:left w:w="57" w:type="dxa"/>
              <w:right w:w="57" w:type="dxa"/>
            </w:tcMar>
          </w:tcPr>
          <w:p w:rsidR="00D4526D" w:rsidRPr="00D4526D" w:rsidRDefault="00D4526D" w:rsidP="00D4526D">
            <w:pPr>
              <w:rPr>
                <w:rFonts w:cs="Times New Roman"/>
                <w:color w:val="000000"/>
                <w:sz w:val="24"/>
                <w:szCs w:val="24"/>
                <w:lang w:eastAsia="en-US"/>
              </w:rPr>
            </w:pPr>
          </w:p>
        </w:tc>
        <w:tc>
          <w:tcPr>
            <w:tcW w:w="946" w:type="pct"/>
            <w:noWrap/>
            <w:tcMar>
              <w:left w:w="57" w:type="dxa"/>
              <w:right w:w="57" w:type="dxa"/>
            </w:tcMar>
          </w:tcPr>
          <w:p w:rsidR="00D4526D" w:rsidRPr="00D4526D" w:rsidRDefault="00D4526D" w:rsidP="00D4526D">
            <w:pPr>
              <w:rPr>
                <w:rFonts w:cs="Times New Roman"/>
                <w:sz w:val="24"/>
                <w:szCs w:val="24"/>
              </w:rPr>
            </w:pPr>
            <w:proofErr w:type="spellStart"/>
            <w:r w:rsidRPr="00D4526D">
              <w:rPr>
                <w:rFonts w:cs="Times New Roman"/>
                <w:sz w:val="24"/>
                <w:szCs w:val="24"/>
              </w:rPr>
              <w:t>Миннибаевское</w:t>
            </w:r>
            <w:proofErr w:type="spellEnd"/>
          </w:p>
        </w:tc>
        <w:tc>
          <w:tcPr>
            <w:tcW w:w="1097"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кварталы 1, 2, 4, 7-18, 29-31, 35-41, 45-48, 52-64, 66, 67, 77-95, 127-135, 142-212, части кварталов 3, 20, 22, 23, 25-28, 43, 44, 49-51, 97-99, 103, 106</w:t>
            </w:r>
          </w:p>
        </w:tc>
        <w:tc>
          <w:tcPr>
            <w:tcW w:w="626" w:type="pct"/>
            <w:noWrap/>
            <w:tcMar>
              <w:left w:w="57" w:type="dxa"/>
              <w:right w:w="57" w:type="dxa"/>
            </w:tcMar>
            <w:vAlign w:val="center"/>
          </w:tcPr>
          <w:p w:rsidR="00D4526D" w:rsidRPr="00D4526D" w:rsidRDefault="00D4526D" w:rsidP="00D4526D">
            <w:pPr>
              <w:autoSpaceDE w:val="0"/>
              <w:autoSpaceDN w:val="0"/>
              <w:adjustRightInd w:val="0"/>
              <w:jc w:val="center"/>
              <w:rPr>
                <w:rFonts w:eastAsia="Times New Roman" w:cs="Times New Roman"/>
                <w:color w:val="000000"/>
                <w:sz w:val="24"/>
                <w:szCs w:val="24"/>
              </w:rPr>
            </w:pPr>
            <w:r w:rsidRPr="00D4526D">
              <w:rPr>
                <w:rFonts w:eastAsia="Times New Roman" w:cs="Times New Roman"/>
                <w:color w:val="000000"/>
                <w:sz w:val="24"/>
                <w:szCs w:val="24"/>
              </w:rPr>
              <w:t>8462</w:t>
            </w:r>
          </w:p>
        </w:tc>
        <w:tc>
          <w:tcPr>
            <w:tcW w:w="1409" w:type="pct"/>
            <w:vMerge/>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p>
        </w:tc>
      </w:tr>
      <w:tr w:rsidR="00D4526D" w:rsidRPr="00D4526D" w:rsidTr="00EE68B8">
        <w:trPr>
          <w:jc w:val="center"/>
        </w:trPr>
        <w:tc>
          <w:tcPr>
            <w:tcW w:w="921" w:type="pct"/>
            <w:vMerge/>
            <w:tcMar>
              <w:left w:w="57" w:type="dxa"/>
              <w:right w:w="57" w:type="dxa"/>
            </w:tcMar>
          </w:tcPr>
          <w:p w:rsidR="00D4526D" w:rsidRPr="00D4526D" w:rsidRDefault="00D4526D" w:rsidP="00D4526D">
            <w:pPr>
              <w:rPr>
                <w:rFonts w:cs="Times New Roman"/>
                <w:color w:val="000000"/>
                <w:sz w:val="24"/>
                <w:szCs w:val="24"/>
                <w:lang w:eastAsia="en-US"/>
              </w:rPr>
            </w:pPr>
          </w:p>
        </w:tc>
        <w:tc>
          <w:tcPr>
            <w:tcW w:w="946" w:type="pct"/>
            <w:noWrap/>
            <w:tcMar>
              <w:left w:w="57" w:type="dxa"/>
              <w:right w:w="57" w:type="dxa"/>
            </w:tcMar>
          </w:tcPr>
          <w:p w:rsidR="00D4526D" w:rsidRPr="00D4526D" w:rsidRDefault="00D4526D" w:rsidP="00D4526D">
            <w:pPr>
              <w:rPr>
                <w:rFonts w:cs="Times New Roman"/>
                <w:color w:val="000000"/>
                <w:sz w:val="24"/>
                <w:szCs w:val="24"/>
                <w:lang w:eastAsia="en-US"/>
              </w:rPr>
            </w:pPr>
            <w:proofErr w:type="spellStart"/>
            <w:r w:rsidRPr="00D4526D">
              <w:rPr>
                <w:rFonts w:cs="Times New Roman"/>
                <w:color w:val="000000"/>
                <w:sz w:val="24"/>
                <w:szCs w:val="24"/>
                <w:lang w:eastAsia="en-US"/>
              </w:rPr>
              <w:t>Поташно-Полянское</w:t>
            </w:r>
            <w:proofErr w:type="spellEnd"/>
          </w:p>
        </w:tc>
        <w:tc>
          <w:tcPr>
            <w:tcW w:w="1097"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кварталы 1-7, 25, 33-41, 44, 50, 58-60, 63, 73-212, части кварталов 9, 10, 12, 13, 16, 18-20, 22, 23, 26, 27, 29-32, 48, 49, 53-57, 61, 62, 64-70</w:t>
            </w:r>
          </w:p>
        </w:tc>
        <w:tc>
          <w:tcPr>
            <w:tcW w:w="626" w:type="pct"/>
            <w:noWrap/>
            <w:tcMar>
              <w:left w:w="57" w:type="dxa"/>
              <w:right w:w="57" w:type="dxa"/>
            </w:tcMar>
            <w:vAlign w:val="center"/>
          </w:tcPr>
          <w:p w:rsidR="00D4526D" w:rsidRPr="00D4526D" w:rsidRDefault="00D4526D" w:rsidP="00D4526D">
            <w:pPr>
              <w:autoSpaceDE w:val="0"/>
              <w:autoSpaceDN w:val="0"/>
              <w:adjustRightInd w:val="0"/>
              <w:jc w:val="center"/>
              <w:rPr>
                <w:rFonts w:eastAsia="Times New Roman" w:cs="Times New Roman"/>
                <w:color w:val="000000"/>
                <w:sz w:val="24"/>
                <w:szCs w:val="24"/>
              </w:rPr>
            </w:pPr>
            <w:r w:rsidRPr="00D4526D">
              <w:rPr>
                <w:rFonts w:eastAsia="Times New Roman" w:cs="Times New Roman"/>
                <w:color w:val="000000"/>
                <w:sz w:val="24"/>
                <w:szCs w:val="24"/>
              </w:rPr>
              <w:t>12547</w:t>
            </w:r>
          </w:p>
        </w:tc>
        <w:tc>
          <w:tcPr>
            <w:tcW w:w="1409" w:type="pct"/>
            <w:vMerge/>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p>
        </w:tc>
      </w:tr>
      <w:tr w:rsidR="00D4526D" w:rsidRPr="00D4526D" w:rsidTr="00EE68B8">
        <w:trPr>
          <w:jc w:val="center"/>
        </w:trPr>
        <w:tc>
          <w:tcPr>
            <w:tcW w:w="921" w:type="pct"/>
            <w:vMerge/>
            <w:tcMar>
              <w:left w:w="57" w:type="dxa"/>
              <w:right w:w="57" w:type="dxa"/>
            </w:tcMar>
          </w:tcPr>
          <w:p w:rsidR="00D4526D" w:rsidRPr="00D4526D" w:rsidRDefault="00D4526D" w:rsidP="00D4526D">
            <w:pPr>
              <w:rPr>
                <w:rFonts w:cs="Times New Roman"/>
                <w:color w:val="000000"/>
                <w:sz w:val="24"/>
                <w:szCs w:val="24"/>
                <w:lang w:eastAsia="en-US"/>
              </w:rPr>
            </w:pPr>
          </w:p>
        </w:tc>
        <w:tc>
          <w:tcPr>
            <w:tcW w:w="2043" w:type="pct"/>
            <w:gridSpan w:val="2"/>
            <w:noWrap/>
            <w:tcMar>
              <w:left w:w="57" w:type="dxa"/>
              <w:right w:w="57" w:type="dxa"/>
            </w:tcMar>
          </w:tcPr>
          <w:p w:rsidR="00D4526D" w:rsidRPr="00D4526D" w:rsidRDefault="00D4526D" w:rsidP="00D4526D">
            <w:pPr>
              <w:rPr>
                <w:rFonts w:cs="Times New Roman"/>
                <w:color w:val="000000"/>
                <w:sz w:val="24"/>
                <w:szCs w:val="24"/>
                <w:lang w:eastAsia="en-US"/>
              </w:rPr>
            </w:pPr>
            <w:r w:rsidRPr="00D4526D">
              <w:rPr>
                <w:rFonts w:cs="Times New Roman"/>
                <w:color w:val="000000"/>
                <w:sz w:val="24"/>
                <w:szCs w:val="24"/>
                <w:lang w:eastAsia="en-US"/>
              </w:rPr>
              <w:t>Итого</w:t>
            </w:r>
          </w:p>
        </w:tc>
        <w:tc>
          <w:tcPr>
            <w:tcW w:w="626"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28151</w:t>
            </w:r>
          </w:p>
        </w:tc>
        <w:tc>
          <w:tcPr>
            <w:tcW w:w="1409" w:type="pct"/>
            <w:vMerge/>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p>
        </w:tc>
      </w:tr>
      <w:tr w:rsidR="00D4526D" w:rsidRPr="00D4526D" w:rsidTr="00EE68B8">
        <w:trPr>
          <w:jc w:val="center"/>
        </w:trPr>
        <w:tc>
          <w:tcPr>
            <w:tcW w:w="921" w:type="pct"/>
            <w:vMerge w:val="restart"/>
            <w:tcMar>
              <w:left w:w="57" w:type="dxa"/>
              <w:right w:w="57" w:type="dxa"/>
            </w:tcMar>
          </w:tcPr>
          <w:p w:rsidR="00D4526D" w:rsidRPr="00D4526D" w:rsidRDefault="00D4526D" w:rsidP="00D4526D">
            <w:pPr>
              <w:rPr>
                <w:rFonts w:cs="Times New Roman"/>
                <w:color w:val="000000"/>
                <w:sz w:val="24"/>
                <w:szCs w:val="24"/>
                <w:lang w:eastAsia="en-US"/>
              </w:rPr>
            </w:pPr>
            <w:r w:rsidRPr="00D4526D">
              <w:rPr>
                <w:rFonts w:cs="Times New Roman"/>
                <w:color w:val="000000"/>
                <w:sz w:val="24"/>
                <w:szCs w:val="24"/>
                <w:lang w:eastAsia="en-US"/>
              </w:rPr>
              <w:t xml:space="preserve">1.1. леса, расположенные в </w:t>
            </w:r>
            <w:proofErr w:type="spellStart"/>
            <w:r w:rsidRPr="00D4526D">
              <w:rPr>
                <w:rFonts w:cs="Times New Roman"/>
                <w:color w:val="000000"/>
                <w:sz w:val="24"/>
                <w:szCs w:val="24"/>
                <w:lang w:eastAsia="en-US"/>
              </w:rPr>
              <w:t>водоохранных</w:t>
            </w:r>
            <w:proofErr w:type="spellEnd"/>
            <w:r w:rsidRPr="00D4526D">
              <w:rPr>
                <w:rFonts w:cs="Times New Roman"/>
                <w:color w:val="000000"/>
                <w:sz w:val="24"/>
                <w:szCs w:val="24"/>
                <w:lang w:eastAsia="en-US"/>
              </w:rPr>
              <w:t xml:space="preserve"> зонах</w:t>
            </w:r>
          </w:p>
        </w:tc>
        <w:tc>
          <w:tcPr>
            <w:tcW w:w="946" w:type="pct"/>
            <w:noWrap/>
            <w:tcMar>
              <w:left w:w="57" w:type="dxa"/>
              <w:right w:w="57" w:type="dxa"/>
            </w:tcMar>
          </w:tcPr>
          <w:p w:rsidR="00D4526D" w:rsidRPr="00D4526D" w:rsidRDefault="00D4526D" w:rsidP="00D4526D">
            <w:pPr>
              <w:rPr>
                <w:rFonts w:cs="Times New Roman"/>
                <w:sz w:val="24"/>
                <w:szCs w:val="24"/>
              </w:rPr>
            </w:pPr>
            <w:proofErr w:type="spellStart"/>
            <w:r w:rsidRPr="00D4526D">
              <w:rPr>
                <w:rFonts w:cs="Times New Roman"/>
                <w:sz w:val="24"/>
                <w:szCs w:val="24"/>
              </w:rPr>
              <w:t>Акташское</w:t>
            </w:r>
            <w:proofErr w:type="spellEnd"/>
          </w:p>
        </w:tc>
        <w:tc>
          <w:tcPr>
            <w:tcW w:w="1097" w:type="pct"/>
            <w:noWrap/>
            <w:tcMar>
              <w:left w:w="57" w:type="dxa"/>
              <w:right w:w="57" w:type="dxa"/>
            </w:tcMar>
            <w:vAlign w:val="center"/>
          </w:tcPr>
          <w:p w:rsidR="00D4526D" w:rsidRPr="00D4526D" w:rsidRDefault="00D4526D" w:rsidP="00D4526D">
            <w:pPr>
              <w:autoSpaceDE w:val="0"/>
              <w:autoSpaceDN w:val="0"/>
              <w:adjustRightInd w:val="0"/>
              <w:jc w:val="center"/>
              <w:rPr>
                <w:rFonts w:eastAsia="Times New Roman" w:cs="Times New Roman"/>
                <w:color w:val="000000"/>
                <w:sz w:val="24"/>
                <w:szCs w:val="24"/>
              </w:rPr>
            </w:pPr>
            <w:r w:rsidRPr="00D4526D">
              <w:rPr>
                <w:rFonts w:eastAsia="Times New Roman" w:cs="Times New Roman"/>
                <w:color w:val="000000"/>
                <w:sz w:val="24"/>
                <w:szCs w:val="24"/>
              </w:rPr>
              <w:t>квартал 57, части кварталов 1, 3, 28, 34, 43, 44, 47-52, 60, 65, 67, 68, 73, 74, 76-78, 81, 82, 85-89, 91, 92</w:t>
            </w:r>
          </w:p>
        </w:tc>
        <w:tc>
          <w:tcPr>
            <w:tcW w:w="626" w:type="pct"/>
            <w:noWrap/>
            <w:tcMar>
              <w:left w:w="57" w:type="dxa"/>
              <w:right w:w="57" w:type="dxa"/>
            </w:tcMar>
            <w:vAlign w:val="center"/>
          </w:tcPr>
          <w:p w:rsidR="00D4526D" w:rsidRPr="00D4526D" w:rsidRDefault="00D4526D" w:rsidP="00D4526D">
            <w:pPr>
              <w:autoSpaceDE w:val="0"/>
              <w:autoSpaceDN w:val="0"/>
              <w:adjustRightInd w:val="0"/>
              <w:jc w:val="center"/>
              <w:rPr>
                <w:rFonts w:eastAsia="Times New Roman" w:cs="Times New Roman"/>
                <w:color w:val="000000"/>
                <w:sz w:val="24"/>
                <w:szCs w:val="24"/>
              </w:rPr>
            </w:pPr>
            <w:r w:rsidRPr="00D4526D">
              <w:rPr>
                <w:rFonts w:eastAsia="Times New Roman" w:cs="Times New Roman"/>
                <w:color w:val="000000"/>
                <w:sz w:val="24"/>
                <w:szCs w:val="24"/>
              </w:rPr>
              <w:t>309</w:t>
            </w:r>
          </w:p>
        </w:tc>
        <w:tc>
          <w:tcPr>
            <w:tcW w:w="1409" w:type="pct"/>
            <w:vMerge w:val="restart"/>
            <w:noWrap/>
            <w:tcMar>
              <w:left w:w="57" w:type="dxa"/>
              <w:right w:w="57" w:type="dxa"/>
            </w:tcMar>
            <w:vAlign w:val="center"/>
          </w:tcPr>
          <w:p w:rsidR="00BB770F" w:rsidRDefault="00D4526D" w:rsidP="00BB770F">
            <w:pPr>
              <w:jc w:val="center"/>
              <w:rPr>
                <w:rFonts w:cs="Times New Roman"/>
                <w:sz w:val="24"/>
                <w:szCs w:val="22"/>
                <w:lang w:eastAsia="en-US"/>
              </w:rPr>
            </w:pPr>
            <w:r w:rsidRPr="00D4526D">
              <w:rPr>
                <w:rFonts w:cs="Times New Roman"/>
                <w:sz w:val="24"/>
                <w:szCs w:val="22"/>
                <w:lang w:eastAsia="en-US"/>
              </w:rPr>
              <w:t xml:space="preserve">Лесной кодекс РФ. Водный кодекс РФ, Федеральный закон          от 4 декабря 2006 года       № 201-ФЗ «О введении в действие Лесного кодекса </w:t>
            </w:r>
            <w:r w:rsidRPr="00D4526D">
              <w:rPr>
                <w:rFonts w:cs="Times New Roman"/>
                <w:sz w:val="24"/>
                <w:szCs w:val="22"/>
                <w:lang w:eastAsia="en-US"/>
              </w:rPr>
              <w:lastRenderedPageBreak/>
              <w:t>Российской Федерации», приказ Рослесхоза от 16.06.2010 № 232 «Об отнесении лесов на территории Республики Татарстан к ценным</w:t>
            </w:r>
            <w:r w:rsidR="00BB770F">
              <w:rPr>
                <w:rFonts w:cs="Times New Roman"/>
                <w:sz w:val="24"/>
                <w:szCs w:val="22"/>
                <w:lang w:eastAsia="en-US"/>
              </w:rPr>
              <w:t xml:space="preserve"> лесам</w:t>
            </w:r>
            <w:r w:rsidRPr="00D4526D">
              <w:rPr>
                <w:rFonts w:cs="Times New Roman"/>
                <w:sz w:val="24"/>
                <w:szCs w:val="22"/>
                <w:lang w:eastAsia="en-US"/>
              </w:rPr>
              <w:t xml:space="preserve">, эксплуатационным лесам и установлении их границ», </w:t>
            </w:r>
          </w:p>
          <w:p w:rsidR="00D4526D" w:rsidRPr="00D4526D" w:rsidRDefault="00BB770F" w:rsidP="00BB770F">
            <w:pPr>
              <w:jc w:val="center"/>
              <w:rPr>
                <w:rFonts w:cs="Times New Roman"/>
                <w:sz w:val="24"/>
                <w:szCs w:val="24"/>
                <w:lang w:eastAsia="en-US"/>
              </w:rPr>
            </w:pPr>
            <w:r>
              <w:rPr>
                <w:rFonts w:cs="Times New Roman"/>
                <w:sz w:val="24"/>
                <w:szCs w:val="22"/>
                <w:lang w:eastAsia="en-US"/>
              </w:rPr>
              <w:t>приказ</w:t>
            </w:r>
            <w:r w:rsidR="00D4526D" w:rsidRPr="00D4526D">
              <w:rPr>
                <w:rFonts w:cs="Times New Roman"/>
                <w:sz w:val="24"/>
                <w:szCs w:val="22"/>
                <w:lang w:eastAsia="en-US"/>
              </w:rPr>
              <w:t xml:space="preserve"> Минприроды</w:t>
            </w:r>
            <w:r>
              <w:rPr>
                <w:rFonts w:cs="Times New Roman"/>
                <w:sz w:val="24"/>
                <w:szCs w:val="22"/>
                <w:lang w:eastAsia="en-US"/>
              </w:rPr>
              <w:t xml:space="preserve"> России </w:t>
            </w:r>
            <w:r w:rsidR="00D4526D" w:rsidRPr="00D4526D">
              <w:rPr>
                <w:rFonts w:cs="Times New Roman"/>
                <w:sz w:val="24"/>
                <w:szCs w:val="22"/>
                <w:lang w:eastAsia="en-US"/>
              </w:rPr>
              <w:t xml:space="preserve"> от 29 марта</w:t>
            </w:r>
            <w:r>
              <w:rPr>
                <w:rFonts w:cs="Times New Roman"/>
                <w:sz w:val="24"/>
                <w:szCs w:val="22"/>
                <w:lang w:eastAsia="en-US"/>
              </w:rPr>
              <w:t xml:space="preserve"> 2018 г. № 122 «Об утверждении Л</w:t>
            </w:r>
            <w:r w:rsidR="00D4526D" w:rsidRPr="00D4526D">
              <w:rPr>
                <w:rFonts w:cs="Times New Roman"/>
                <w:sz w:val="24"/>
                <w:szCs w:val="22"/>
                <w:lang w:eastAsia="en-US"/>
              </w:rPr>
              <w:t>есоустроительной инструкции»</w:t>
            </w:r>
          </w:p>
        </w:tc>
      </w:tr>
      <w:tr w:rsidR="00D4526D" w:rsidRPr="00D4526D" w:rsidTr="00EE68B8">
        <w:trPr>
          <w:trHeight w:val="2751"/>
          <w:jc w:val="center"/>
        </w:trPr>
        <w:tc>
          <w:tcPr>
            <w:tcW w:w="921" w:type="pct"/>
            <w:vMerge/>
            <w:tcMar>
              <w:left w:w="57" w:type="dxa"/>
              <w:right w:w="57" w:type="dxa"/>
            </w:tcMar>
          </w:tcPr>
          <w:p w:rsidR="00D4526D" w:rsidRPr="00D4526D" w:rsidRDefault="00D4526D" w:rsidP="00D4526D">
            <w:pPr>
              <w:rPr>
                <w:rFonts w:cs="Times New Roman"/>
                <w:color w:val="000000"/>
                <w:sz w:val="24"/>
                <w:szCs w:val="24"/>
                <w:lang w:eastAsia="en-US"/>
              </w:rPr>
            </w:pPr>
          </w:p>
        </w:tc>
        <w:tc>
          <w:tcPr>
            <w:tcW w:w="946" w:type="pct"/>
            <w:noWrap/>
            <w:tcMar>
              <w:left w:w="57" w:type="dxa"/>
              <w:right w:w="57" w:type="dxa"/>
            </w:tcMar>
          </w:tcPr>
          <w:p w:rsidR="00D4526D" w:rsidRPr="00D4526D" w:rsidRDefault="00D4526D" w:rsidP="00D4526D">
            <w:pPr>
              <w:rPr>
                <w:rFonts w:cs="Times New Roman"/>
                <w:sz w:val="24"/>
                <w:szCs w:val="24"/>
              </w:rPr>
            </w:pPr>
            <w:r w:rsidRPr="00D4526D">
              <w:rPr>
                <w:rFonts w:cs="Times New Roman"/>
                <w:sz w:val="24"/>
                <w:szCs w:val="24"/>
              </w:rPr>
              <w:t>Кама-</w:t>
            </w:r>
            <w:proofErr w:type="spellStart"/>
            <w:r w:rsidRPr="00D4526D">
              <w:rPr>
                <w:rFonts w:cs="Times New Roman"/>
                <w:sz w:val="24"/>
                <w:szCs w:val="24"/>
              </w:rPr>
              <w:t>Исмагиловское</w:t>
            </w:r>
            <w:proofErr w:type="spellEnd"/>
          </w:p>
        </w:tc>
        <w:tc>
          <w:tcPr>
            <w:tcW w:w="1097" w:type="pct"/>
            <w:noWrap/>
            <w:tcMar>
              <w:left w:w="57" w:type="dxa"/>
              <w:right w:w="57" w:type="dxa"/>
            </w:tcMar>
            <w:vAlign w:val="center"/>
          </w:tcPr>
          <w:p w:rsidR="00D4526D" w:rsidRPr="00D4526D" w:rsidRDefault="00D4526D" w:rsidP="00D4526D">
            <w:pPr>
              <w:jc w:val="center"/>
              <w:rPr>
                <w:rFonts w:cs="Times New Roman"/>
                <w:color w:val="000000"/>
                <w:sz w:val="24"/>
                <w:szCs w:val="24"/>
              </w:rPr>
            </w:pPr>
            <w:r w:rsidRPr="00D4526D">
              <w:rPr>
                <w:rFonts w:cs="Times New Roman"/>
                <w:color w:val="000000"/>
                <w:sz w:val="24"/>
                <w:szCs w:val="24"/>
              </w:rPr>
              <w:t>квартал 113, части кварталов 2, 3, 10-12, 18, 19, 31, 35, 36, 38, 39, 41-44, 46, 48, 56, 74, 75, 80-84, 98, 104, 107, 109-111, 125, 131, 135, 136, 138, 143-145, 147, 149, 150, 158-160, 163, 165</w:t>
            </w:r>
          </w:p>
        </w:tc>
        <w:tc>
          <w:tcPr>
            <w:tcW w:w="626" w:type="pct"/>
            <w:noWrap/>
            <w:tcMar>
              <w:left w:w="57" w:type="dxa"/>
              <w:right w:w="57" w:type="dxa"/>
            </w:tcMar>
            <w:vAlign w:val="center"/>
          </w:tcPr>
          <w:p w:rsidR="00D4526D" w:rsidRPr="00D4526D" w:rsidRDefault="00D4526D" w:rsidP="00D4526D">
            <w:pPr>
              <w:autoSpaceDE w:val="0"/>
              <w:autoSpaceDN w:val="0"/>
              <w:adjustRightInd w:val="0"/>
              <w:jc w:val="center"/>
              <w:rPr>
                <w:rFonts w:eastAsia="Times New Roman" w:cs="Times New Roman"/>
                <w:color w:val="000000"/>
                <w:sz w:val="24"/>
                <w:szCs w:val="24"/>
              </w:rPr>
            </w:pPr>
            <w:r w:rsidRPr="00D4526D">
              <w:rPr>
                <w:rFonts w:eastAsia="Times New Roman" w:cs="Times New Roman"/>
                <w:color w:val="000000"/>
                <w:sz w:val="24"/>
                <w:szCs w:val="24"/>
              </w:rPr>
              <w:t>503</w:t>
            </w:r>
          </w:p>
        </w:tc>
        <w:tc>
          <w:tcPr>
            <w:tcW w:w="1409" w:type="pct"/>
            <w:vMerge/>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p>
        </w:tc>
      </w:tr>
      <w:tr w:rsidR="00D4526D" w:rsidRPr="00D4526D" w:rsidTr="00EE68B8">
        <w:trPr>
          <w:jc w:val="center"/>
        </w:trPr>
        <w:tc>
          <w:tcPr>
            <w:tcW w:w="921" w:type="pct"/>
            <w:vMerge/>
            <w:tcMar>
              <w:left w:w="57" w:type="dxa"/>
              <w:right w:w="57" w:type="dxa"/>
            </w:tcMar>
          </w:tcPr>
          <w:p w:rsidR="00D4526D" w:rsidRPr="00D4526D" w:rsidRDefault="00D4526D" w:rsidP="00D4526D">
            <w:pPr>
              <w:rPr>
                <w:rFonts w:cs="Times New Roman"/>
                <w:color w:val="000000"/>
                <w:sz w:val="24"/>
                <w:szCs w:val="24"/>
                <w:lang w:eastAsia="en-US"/>
              </w:rPr>
            </w:pPr>
          </w:p>
        </w:tc>
        <w:tc>
          <w:tcPr>
            <w:tcW w:w="946" w:type="pct"/>
            <w:noWrap/>
            <w:tcMar>
              <w:left w:w="57" w:type="dxa"/>
              <w:right w:w="57" w:type="dxa"/>
            </w:tcMar>
          </w:tcPr>
          <w:p w:rsidR="00D4526D" w:rsidRPr="00D4526D" w:rsidRDefault="00D4526D" w:rsidP="00D4526D">
            <w:pPr>
              <w:rPr>
                <w:rFonts w:cs="Times New Roman"/>
                <w:sz w:val="24"/>
                <w:szCs w:val="24"/>
              </w:rPr>
            </w:pPr>
            <w:proofErr w:type="spellStart"/>
            <w:r w:rsidRPr="00D4526D">
              <w:rPr>
                <w:rFonts w:cs="Times New Roman"/>
                <w:sz w:val="24"/>
                <w:szCs w:val="24"/>
              </w:rPr>
              <w:t>Миннибаевское</w:t>
            </w:r>
            <w:proofErr w:type="spellEnd"/>
          </w:p>
        </w:tc>
        <w:tc>
          <w:tcPr>
            <w:tcW w:w="1097" w:type="pct"/>
            <w:noWrap/>
            <w:tcMar>
              <w:left w:w="57" w:type="dxa"/>
              <w:right w:w="57" w:type="dxa"/>
            </w:tcMar>
            <w:vAlign w:val="center"/>
          </w:tcPr>
          <w:p w:rsidR="00D4526D" w:rsidRPr="00D4526D" w:rsidRDefault="00D4526D" w:rsidP="00D4526D">
            <w:pPr>
              <w:autoSpaceDE w:val="0"/>
              <w:autoSpaceDN w:val="0"/>
              <w:adjustRightInd w:val="0"/>
              <w:jc w:val="center"/>
              <w:rPr>
                <w:rFonts w:eastAsia="Times New Roman" w:cs="Times New Roman"/>
                <w:color w:val="000000"/>
                <w:sz w:val="24"/>
                <w:szCs w:val="24"/>
              </w:rPr>
            </w:pPr>
            <w:r w:rsidRPr="00D4526D">
              <w:rPr>
                <w:rFonts w:eastAsia="Times New Roman" w:cs="Times New Roman"/>
                <w:color w:val="000000"/>
                <w:sz w:val="24"/>
                <w:szCs w:val="24"/>
              </w:rPr>
              <w:t>кварталы 89, 172, части кварталов 23, 27, 31, 47, 49-51, 79, 81, 82, 86, 87, 90, 128, 132, 171, 184, 187, 189, 193, 199-201, 204, 205</w:t>
            </w:r>
          </w:p>
        </w:tc>
        <w:tc>
          <w:tcPr>
            <w:tcW w:w="626" w:type="pct"/>
            <w:noWrap/>
            <w:tcMar>
              <w:left w:w="57" w:type="dxa"/>
              <w:right w:w="57" w:type="dxa"/>
            </w:tcMar>
            <w:vAlign w:val="center"/>
          </w:tcPr>
          <w:p w:rsidR="00D4526D" w:rsidRPr="00D4526D" w:rsidRDefault="00D4526D" w:rsidP="00D4526D">
            <w:pPr>
              <w:autoSpaceDE w:val="0"/>
              <w:autoSpaceDN w:val="0"/>
              <w:adjustRightInd w:val="0"/>
              <w:jc w:val="center"/>
              <w:rPr>
                <w:rFonts w:eastAsia="Times New Roman" w:cs="Times New Roman"/>
                <w:color w:val="000000"/>
                <w:sz w:val="24"/>
                <w:szCs w:val="24"/>
              </w:rPr>
            </w:pPr>
            <w:r w:rsidRPr="00D4526D">
              <w:rPr>
                <w:rFonts w:eastAsia="Times New Roman" w:cs="Times New Roman"/>
                <w:color w:val="000000"/>
                <w:sz w:val="24"/>
                <w:szCs w:val="24"/>
              </w:rPr>
              <w:t>231</w:t>
            </w:r>
          </w:p>
        </w:tc>
        <w:tc>
          <w:tcPr>
            <w:tcW w:w="1409" w:type="pct"/>
            <w:vMerge/>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p>
        </w:tc>
      </w:tr>
      <w:tr w:rsidR="00D4526D" w:rsidRPr="00D4526D" w:rsidTr="00EE68B8">
        <w:trPr>
          <w:jc w:val="center"/>
        </w:trPr>
        <w:tc>
          <w:tcPr>
            <w:tcW w:w="921" w:type="pct"/>
            <w:vMerge/>
            <w:tcMar>
              <w:left w:w="57" w:type="dxa"/>
              <w:right w:w="57" w:type="dxa"/>
            </w:tcMar>
          </w:tcPr>
          <w:p w:rsidR="00D4526D" w:rsidRPr="00D4526D" w:rsidRDefault="00D4526D" w:rsidP="00D4526D">
            <w:pPr>
              <w:rPr>
                <w:rFonts w:cs="Times New Roman"/>
                <w:color w:val="000000"/>
                <w:sz w:val="24"/>
                <w:szCs w:val="24"/>
                <w:lang w:eastAsia="en-US"/>
              </w:rPr>
            </w:pPr>
          </w:p>
        </w:tc>
        <w:tc>
          <w:tcPr>
            <w:tcW w:w="946" w:type="pct"/>
            <w:noWrap/>
            <w:tcMar>
              <w:left w:w="57" w:type="dxa"/>
              <w:right w:w="57" w:type="dxa"/>
            </w:tcMar>
          </w:tcPr>
          <w:p w:rsidR="00D4526D" w:rsidRPr="00D4526D" w:rsidRDefault="00D4526D" w:rsidP="00D4526D">
            <w:pPr>
              <w:rPr>
                <w:rFonts w:cs="Times New Roman"/>
                <w:color w:val="000000"/>
                <w:sz w:val="24"/>
                <w:szCs w:val="24"/>
                <w:lang w:eastAsia="en-US"/>
              </w:rPr>
            </w:pPr>
            <w:proofErr w:type="spellStart"/>
            <w:r w:rsidRPr="00D4526D">
              <w:rPr>
                <w:rFonts w:cs="Times New Roman"/>
                <w:color w:val="000000"/>
                <w:sz w:val="24"/>
                <w:szCs w:val="24"/>
                <w:lang w:eastAsia="en-US"/>
              </w:rPr>
              <w:t>Поташно-Полянское</w:t>
            </w:r>
            <w:proofErr w:type="spellEnd"/>
          </w:p>
        </w:tc>
        <w:tc>
          <w:tcPr>
            <w:tcW w:w="1097" w:type="pct"/>
            <w:noWrap/>
            <w:tcMar>
              <w:left w:w="57" w:type="dxa"/>
              <w:right w:w="57" w:type="dxa"/>
            </w:tcMar>
            <w:vAlign w:val="center"/>
          </w:tcPr>
          <w:p w:rsidR="00D4526D" w:rsidRPr="00D4526D" w:rsidRDefault="00D4526D" w:rsidP="00D4526D">
            <w:pPr>
              <w:autoSpaceDE w:val="0"/>
              <w:autoSpaceDN w:val="0"/>
              <w:adjustRightInd w:val="0"/>
              <w:jc w:val="center"/>
              <w:rPr>
                <w:rFonts w:eastAsia="Times New Roman" w:cs="Times New Roman"/>
                <w:color w:val="000000"/>
                <w:sz w:val="24"/>
                <w:szCs w:val="24"/>
              </w:rPr>
            </w:pPr>
            <w:r w:rsidRPr="00D4526D">
              <w:rPr>
                <w:rFonts w:eastAsia="Times New Roman" w:cs="Times New Roman"/>
                <w:color w:val="000000"/>
                <w:sz w:val="24"/>
                <w:szCs w:val="24"/>
              </w:rPr>
              <w:t>квартал 39, части кварталов 1-4, 7, 12, 13, 16, 18-20, 22, 23, 26, 27, 29-38, 41, 44, 48, 50, 55, 56, 58, 60-65, 68, 69, 77-81, 191</w:t>
            </w:r>
          </w:p>
        </w:tc>
        <w:tc>
          <w:tcPr>
            <w:tcW w:w="626" w:type="pct"/>
            <w:noWrap/>
            <w:tcMar>
              <w:left w:w="57" w:type="dxa"/>
              <w:right w:w="57" w:type="dxa"/>
            </w:tcMar>
            <w:vAlign w:val="center"/>
          </w:tcPr>
          <w:p w:rsidR="00D4526D" w:rsidRPr="00D4526D" w:rsidRDefault="00D4526D" w:rsidP="00D4526D">
            <w:pPr>
              <w:autoSpaceDE w:val="0"/>
              <w:autoSpaceDN w:val="0"/>
              <w:adjustRightInd w:val="0"/>
              <w:jc w:val="center"/>
              <w:rPr>
                <w:rFonts w:eastAsia="Times New Roman" w:cs="Times New Roman"/>
                <w:color w:val="000000"/>
                <w:sz w:val="24"/>
                <w:szCs w:val="24"/>
              </w:rPr>
            </w:pPr>
            <w:r w:rsidRPr="00D4526D">
              <w:rPr>
                <w:rFonts w:eastAsia="Times New Roman" w:cs="Times New Roman"/>
                <w:color w:val="000000"/>
                <w:sz w:val="24"/>
                <w:szCs w:val="24"/>
              </w:rPr>
              <w:t>466</w:t>
            </w:r>
          </w:p>
        </w:tc>
        <w:tc>
          <w:tcPr>
            <w:tcW w:w="1409" w:type="pct"/>
            <w:vMerge/>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p>
        </w:tc>
      </w:tr>
      <w:tr w:rsidR="00D4526D" w:rsidRPr="00D4526D" w:rsidTr="00EE68B8">
        <w:trPr>
          <w:jc w:val="center"/>
        </w:trPr>
        <w:tc>
          <w:tcPr>
            <w:tcW w:w="921" w:type="pct"/>
            <w:vMerge/>
            <w:tcMar>
              <w:left w:w="57" w:type="dxa"/>
              <w:right w:w="57" w:type="dxa"/>
            </w:tcMar>
          </w:tcPr>
          <w:p w:rsidR="00D4526D" w:rsidRPr="00D4526D" w:rsidRDefault="00D4526D" w:rsidP="00D4526D">
            <w:pPr>
              <w:rPr>
                <w:rFonts w:cs="Times New Roman"/>
                <w:color w:val="000000"/>
                <w:sz w:val="24"/>
                <w:szCs w:val="24"/>
                <w:lang w:eastAsia="en-US"/>
              </w:rPr>
            </w:pPr>
          </w:p>
        </w:tc>
        <w:tc>
          <w:tcPr>
            <w:tcW w:w="2043" w:type="pct"/>
            <w:gridSpan w:val="2"/>
            <w:noWrap/>
            <w:tcMar>
              <w:left w:w="57" w:type="dxa"/>
              <w:right w:w="57" w:type="dxa"/>
            </w:tcMar>
          </w:tcPr>
          <w:p w:rsidR="00D4526D" w:rsidRPr="00D4526D" w:rsidRDefault="00D4526D" w:rsidP="00D4526D">
            <w:pPr>
              <w:rPr>
                <w:rFonts w:cs="Times New Roman"/>
                <w:color w:val="000000"/>
                <w:sz w:val="24"/>
                <w:szCs w:val="24"/>
                <w:lang w:eastAsia="en-US"/>
              </w:rPr>
            </w:pPr>
            <w:r w:rsidRPr="00D4526D">
              <w:rPr>
                <w:rFonts w:cs="Times New Roman"/>
                <w:color w:val="000000"/>
                <w:sz w:val="24"/>
                <w:szCs w:val="24"/>
                <w:lang w:eastAsia="en-US"/>
              </w:rPr>
              <w:t>Итого</w:t>
            </w:r>
          </w:p>
        </w:tc>
        <w:tc>
          <w:tcPr>
            <w:tcW w:w="626"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1509</w:t>
            </w:r>
          </w:p>
        </w:tc>
        <w:tc>
          <w:tcPr>
            <w:tcW w:w="1409" w:type="pct"/>
            <w:vMerge/>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p>
        </w:tc>
      </w:tr>
      <w:tr w:rsidR="00D4526D" w:rsidRPr="00D4526D" w:rsidTr="00EE68B8">
        <w:trPr>
          <w:trHeight w:val="292"/>
          <w:jc w:val="center"/>
        </w:trPr>
        <w:tc>
          <w:tcPr>
            <w:tcW w:w="921" w:type="pct"/>
            <w:vMerge w:val="restart"/>
            <w:tcMar>
              <w:left w:w="57" w:type="dxa"/>
              <w:right w:w="57" w:type="dxa"/>
            </w:tcMar>
          </w:tcPr>
          <w:p w:rsidR="00D4526D" w:rsidRPr="00D4526D" w:rsidRDefault="00D4526D" w:rsidP="00D4526D">
            <w:pPr>
              <w:rPr>
                <w:rFonts w:cs="Times New Roman"/>
                <w:color w:val="000000"/>
                <w:sz w:val="24"/>
                <w:szCs w:val="24"/>
                <w:lang w:eastAsia="en-US"/>
              </w:rPr>
            </w:pPr>
            <w:r w:rsidRPr="00D4526D">
              <w:rPr>
                <w:rFonts w:cs="Times New Roman"/>
                <w:color w:val="000000"/>
                <w:sz w:val="24"/>
                <w:szCs w:val="24"/>
                <w:lang w:eastAsia="en-US"/>
              </w:rPr>
              <w:t>1.2. леса, выполняющие функции защиты природных и иных объектов, всего,</w:t>
            </w:r>
          </w:p>
          <w:p w:rsidR="00D4526D" w:rsidRPr="00D4526D" w:rsidRDefault="00D4526D" w:rsidP="00D4526D">
            <w:pPr>
              <w:rPr>
                <w:rFonts w:cs="Times New Roman"/>
                <w:color w:val="000000"/>
                <w:sz w:val="24"/>
                <w:szCs w:val="24"/>
                <w:lang w:eastAsia="en-US"/>
              </w:rPr>
            </w:pPr>
            <w:r w:rsidRPr="00D4526D">
              <w:rPr>
                <w:rFonts w:cs="Times New Roman"/>
                <w:color w:val="000000"/>
                <w:sz w:val="24"/>
                <w:szCs w:val="24"/>
                <w:lang w:eastAsia="en-US"/>
              </w:rPr>
              <w:t>в том числе</w:t>
            </w:r>
          </w:p>
        </w:tc>
        <w:tc>
          <w:tcPr>
            <w:tcW w:w="946" w:type="pct"/>
            <w:tcMar>
              <w:left w:w="57" w:type="dxa"/>
              <w:right w:w="57" w:type="dxa"/>
            </w:tcMar>
          </w:tcPr>
          <w:p w:rsidR="00D4526D" w:rsidRPr="00D4526D" w:rsidRDefault="00D4526D" w:rsidP="00D4526D">
            <w:pPr>
              <w:rPr>
                <w:rFonts w:cs="Times New Roman"/>
                <w:color w:val="000000"/>
                <w:sz w:val="24"/>
                <w:szCs w:val="24"/>
                <w:lang w:eastAsia="en-US"/>
              </w:rPr>
            </w:pPr>
            <w:proofErr w:type="spellStart"/>
            <w:r w:rsidRPr="00D4526D">
              <w:rPr>
                <w:rFonts w:cs="Times New Roman"/>
                <w:color w:val="000000"/>
                <w:sz w:val="24"/>
                <w:szCs w:val="24"/>
                <w:lang w:eastAsia="en-US"/>
              </w:rPr>
              <w:t>Акташское</w:t>
            </w:r>
            <w:proofErr w:type="spellEnd"/>
          </w:p>
        </w:tc>
        <w:tc>
          <w:tcPr>
            <w:tcW w:w="1097" w:type="pct"/>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части кварталов 63, 71, 77, 82-87, 89, 91, 92</w:t>
            </w:r>
          </w:p>
        </w:tc>
        <w:tc>
          <w:tcPr>
            <w:tcW w:w="626"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50</w:t>
            </w:r>
          </w:p>
        </w:tc>
        <w:tc>
          <w:tcPr>
            <w:tcW w:w="1409" w:type="pct"/>
            <w:vMerge w:val="restar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p>
        </w:tc>
      </w:tr>
      <w:tr w:rsidR="00D4526D" w:rsidRPr="00D4526D" w:rsidTr="00EE68B8">
        <w:trPr>
          <w:trHeight w:val="549"/>
          <w:jc w:val="center"/>
        </w:trPr>
        <w:tc>
          <w:tcPr>
            <w:tcW w:w="921" w:type="pct"/>
            <w:vMerge/>
            <w:tcMar>
              <w:left w:w="57" w:type="dxa"/>
              <w:right w:w="57" w:type="dxa"/>
            </w:tcMar>
          </w:tcPr>
          <w:p w:rsidR="00D4526D" w:rsidRPr="00D4526D" w:rsidRDefault="00D4526D" w:rsidP="00D4526D">
            <w:pPr>
              <w:rPr>
                <w:rFonts w:cs="Times New Roman"/>
                <w:color w:val="000000"/>
                <w:sz w:val="24"/>
                <w:szCs w:val="24"/>
                <w:lang w:eastAsia="en-US"/>
              </w:rPr>
            </w:pPr>
          </w:p>
        </w:tc>
        <w:tc>
          <w:tcPr>
            <w:tcW w:w="946" w:type="pct"/>
            <w:tcMar>
              <w:left w:w="57" w:type="dxa"/>
              <w:right w:w="57" w:type="dxa"/>
            </w:tcMar>
          </w:tcPr>
          <w:p w:rsidR="00D4526D" w:rsidRPr="00D4526D" w:rsidRDefault="00D4526D" w:rsidP="00D4526D">
            <w:pPr>
              <w:rPr>
                <w:rFonts w:cs="Times New Roman"/>
                <w:color w:val="000000"/>
                <w:sz w:val="24"/>
                <w:szCs w:val="24"/>
                <w:lang w:eastAsia="en-US"/>
              </w:rPr>
            </w:pPr>
            <w:r w:rsidRPr="00D4526D">
              <w:rPr>
                <w:rFonts w:cs="Times New Roman"/>
                <w:color w:val="000000"/>
                <w:sz w:val="24"/>
                <w:szCs w:val="24"/>
                <w:lang w:eastAsia="en-US"/>
              </w:rPr>
              <w:t>Кама-</w:t>
            </w:r>
            <w:proofErr w:type="spellStart"/>
            <w:r w:rsidRPr="00D4526D">
              <w:rPr>
                <w:rFonts w:cs="Times New Roman"/>
                <w:color w:val="000000"/>
                <w:sz w:val="24"/>
                <w:szCs w:val="24"/>
                <w:lang w:eastAsia="en-US"/>
              </w:rPr>
              <w:t>Исмагиловское</w:t>
            </w:r>
            <w:proofErr w:type="spellEnd"/>
          </w:p>
        </w:tc>
        <w:tc>
          <w:tcPr>
            <w:tcW w:w="1097" w:type="pct"/>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части кварталов 2, 3, 6, 10-15, 22, 23, 28, 43, 45, 46, 48-53, 57, 75, 78, 82-84, 86, 87, 91, 94, 97-101, 103, 104, 115, 116, 119, 120, 122, 127, 128, 131-133, 136, 143-148, 152, 156, 160</w:t>
            </w:r>
          </w:p>
        </w:tc>
        <w:tc>
          <w:tcPr>
            <w:tcW w:w="626"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915</w:t>
            </w:r>
          </w:p>
        </w:tc>
        <w:tc>
          <w:tcPr>
            <w:tcW w:w="1409" w:type="pct"/>
            <w:vMerge/>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p>
        </w:tc>
      </w:tr>
      <w:tr w:rsidR="00D4526D" w:rsidRPr="00D4526D" w:rsidTr="00EE68B8">
        <w:trPr>
          <w:trHeight w:val="326"/>
          <w:jc w:val="center"/>
        </w:trPr>
        <w:tc>
          <w:tcPr>
            <w:tcW w:w="921" w:type="pct"/>
            <w:vMerge/>
            <w:tcMar>
              <w:left w:w="57" w:type="dxa"/>
              <w:right w:w="57" w:type="dxa"/>
            </w:tcMar>
          </w:tcPr>
          <w:p w:rsidR="00D4526D" w:rsidRPr="00D4526D" w:rsidRDefault="00D4526D" w:rsidP="00D4526D">
            <w:pPr>
              <w:rPr>
                <w:rFonts w:cs="Times New Roman"/>
                <w:color w:val="000000"/>
                <w:sz w:val="24"/>
                <w:szCs w:val="24"/>
                <w:lang w:eastAsia="en-US"/>
              </w:rPr>
            </w:pPr>
          </w:p>
        </w:tc>
        <w:tc>
          <w:tcPr>
            <w:tcW w:w="946" w:type="pct"/>
            <w:tcMar>
              <w:left w:w="57" w:type="dxa"/>
              <w:right w:w="57" w:type="dxa"/>
            </w:tcMar>
          </w:tcPr>
          <w:p w:rsidR="00D4526D" w:rsidRPr="00D4526D" w:rsidRDefault="00D4526D" w:rsidP="00D4526D">
            <w:pPr>
              <w:rPr>
                <w:rFonts w:cs="Times New Roman"/>
                <w:color w:val="000000"/>
                <w:sz w:val="24"/>
                <w:szCs w:val="24"/>
                <w:lang w:eastAsia="en-US"/>
              </w:rPr>
            </w:pPr>
            <w:proofErr w:type="spellStart"/>
            <w:r w:rsidRPr="00D4526D">
              <w:rPr>
                <w:rFonts w:cs="Times New Roman"/>
                <w:color w:val="000000"/>
                <w:sz w:val="24"/>
                <w:szCs w:val="24"/>
                <w:lang w:eastAsia="en-US"/>
              </w:rPr>
              <w:t>Миннибаевское</w:t>
            </w:r>
            <w:proofErr w:type="spellEnd"/>
          </w:p>
        </w:tc>
        <w:tc>
          <w:tcPr>
            <w:tcW w:w="1097" w:type="pct"/>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 xml:space="preserve">кварталы 1, 2, 4, 7-11, 14-18, 35-41, 45, 46, 52-64, 66, 67, 134, 135, 142, 143, 158-169, 173-175, 185, 211, 212, части кварталов 3, 12, 13, 20, 22, 23, 25, 26, 28, 31, 43, 44, 47-51, 68, 80-82, 84, 94, 95, 97-99, 103, 106, 127-131, 149-151, 153, 171, 184, 187, 188, </w:t>
            </w:r>
            <w:r w:rsidRPr="00D4526D">
              <w:rPr>
                <w:rFonts w:cs="Times New Roman"/>
                <w:color w:val="000000"/>
                <w:sz w:val="24"/>
                <w:szCs w:val="24"/>
                <w:lang w:eastAsia="en-US"/>
              </w:rPr>
              <w:lastRenderedPageBreak/>
              <w:t>192-194, 197, 198, 200, 202, 209, 210</w:t>
            </w:r>
          </w:p>
        </w:tc>
        <w:tc>
          <w:tcPr>
            <w:tcW w:w="626"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lastRenderedPageBreak/>
              <w:t>4183</w:t>
            </w:r>
          </w:p>
        </w:tc>
        <w:tc>
          <w:tcPr>
            <w:tcW w:w="1409" w:type="pct"/>
            <w:vMerge/>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p>
        </w:tc>
      </w:tr>
      <w:tr w:rsidR="00D4526D" w:rsidRPr="00D4526D" w:rsidTr="00EE68B8">
        <w:trPr>
          <w:trHeight w:val="1922"/>
          <w:jc w:val="center"/>
        </w:trPr>
        <w:tc>
          <w:tcPr>
            <w:tcW w:w="921" w:type="pct"/>
            <w:vMerge/>
            <w:tcMar>
              <w:left w:w="57" w:type="dxa"/>
              <w:right w:w="57" w:type="dxa"/>
            </w:tcMar>
          </w:tcPr>
          <w:p w:rsidR="00D4526D" w:rsidRPr="00D4526D" w:rsidRDefault="00D4526D" w:rsidP="00D4526D">
            <w:pPr>
              <w:rPr>
                <w:rFonts w:cs="Times New Roman"/>
                <w:color w:val="000000"/>
                <w:sz w:val="24"/>
                <w:szCs w:val="24"/>
                <w:lang w:eastAsia="en-US"/>
              </w:rPr>
            </w:pPr>
          </w:p>
        </w:tc>
        <w:tc>
          <w:tcPr>
            <w:tcW w:w="946" w:type="pct"/>
            <w:tcMar>
              <w:left w:w="57" w:type="dxa"/>
              <w:right w:w="57" w:type="dxa"/>
            </w:tcMar>
          </w:tcPr>
          <w:p w:rsidR="00D4526D" w:rsidRPr="00D4526D" w:rsidRDefault="00D4526D" w:rsidP="00D4526D">
            <w:pPr>
              <w:rPr>
                <w:rFonts w:cs="Times New Roman"/>
                <w:color w:val="000000"/>
                <w:sz w:val="24"/>
                <w:szCs w:val="24"/>
                <w:lang w:eastAsia="en-US"/>
              </w:rPr>
            </w:pPr>
            <w:proofErr w:type="spellStart"/>
            <w:r w:rsidRPr="00D4526D">
              <w:rPr>
                <w:rFonts w:cs="Times New Roman"/>
                <w:color w:val="000000"/>
                <w:sz w:val="24"/>
                <w:szCs w:val="24"/>
                <w:lang w:eastAsia="en-US"/>
              </w:rPr>
              <w:t>Поташно-Полянское</w:t>
            </w:r>
            <w:proofErr w:type="spellEnd"/>
          </w:p>
        </w:tc>
        <w:tc>
          <w:tcPr>
            <w:tcW w:w="1097" w:type="pct"/>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кварталы 73-76, 84-133, 135-190, 192-205, части кварталов 2, 4, 9, 10, 22, 25, 37, 40, 49, 50, 53-57, 64, 66-70, 77, 80, 81, 134, 191</w:t>
            </w:r>
          </w:p>
        </w:tc>
        <w:tc>
          <w:tcPr>
            <w:tcW w:w="626"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10795</w:t>
            </w:r>
          </w:p>
        </w:tc>
        <w:tc>
          <w:tcPr>
            <w:tcW w:w="1409" w:type="pct"/>
            <w:vMerge/>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p>
        </w:tc>
      </w:tr>
      <w:tr w:rsidR="00D4526D" w:rsidRPr="00D4526D" w:rsidTr="00EE68B8">
        <w:trPr>
          <w:trHeight w:val="189"/>
          <w:jc w:val="center"/>
        </w:trPr>
        <w:tc>
          <w:tcPr>
            <w:tcW w:w="921" w:type="pct"/>
            <w:vMerge/>
            <w:tcMar>
              <w:left w:w="57" w:type="dxa"/>
              <w:right w:w="57" w:type="dxa"/>
            </w:tcMar>
          </w:tcPr>
          <w:p w:rsidR="00D4526D" w:rsidRPr="00D4526D" w:rsidRDefault="00D4526D" w:rsidP="00D4526D">
            <w:pPr>
              <w:rPr>
                <w:rFonts w:cs="Times New Roman"/>
                <w:color w:val="000000"/>
                <w:sz w:val="24"/>
                <w:szCs w:val="24"/>
                <w:lang w:eastAsia="en-US"/>
              </w:rPr>
            </w:pPr>
          </w:p>
        </w:tc>
        <w:tc>
          <w:tcPr>
            <w:tcW w:w="2043" w:type="pct"/>
            <w:gridSpan w:val="2"/>
            <w:tcMar>
              <w:left w:w="57" w:type="dxa"/>
              <w:right w:w="57" w:type="dxa"/>
            </w:tcMar>
          </w:tcPr>
          <w:p w:rsidR="00D4526D" w:rsidRPr="00D4526D" w:rsidRDefault="00D4526D" w:rsidP="00D4526D">
            <w:pPr>
              <w:rPr>
                <w:rFonts w:cs="Times New Roman"/>
                <w:color w:val="000000"/>
                <w:sz w:val="24"/>
                <w:szCs w:val="24"/>
                <w:lang w:eastAsia="en-US"/>
              </w:rPr>
            </w:pPr>
            <w:r w:rsidRPr="00D4526D">
              <w:rPr>
                <w:rFonts w:cs="Times New Roman"/>
                <w:color w:val="000000"/>
                <w:sz w:val="24"/>
                <w:szCs w:val="24"/>
                <w:lang w:eastAsia="en-US"/>
              </w:rPr>
              <w:t>Итого</w:t>
            </w:r>
          </w:p>
        </w:tc>
        <w:tc>
          <w:tcPr>
            <w:tcW w:w="626"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15943</w:t>
            </w:r>
          </w:p>
        </w:tc>
        <w:tc>
          <w:tcPr>
            <w:tcW w:w="1409" w:type="pct"/>
            <w:vMerge/>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p>
        </w:tc>
      </w:tr>
      <w:tr w:rsidR="00D4526D" w:rsidRPr="00D4526D" w:rsidTr="00EE68B8">
        <w:trPr>
          <w:jc w:val="center"/>
        </w:trPr>
        <w:tc>
          <w:tcPr>
            <w:tcW w:w="921" w:type="pct"/>
            <w:vMerge w:val="restart"/>
            <w:tcMar>
              <w:left w:w="57" w:type="dxa"/>
              <w:right w:w="57" w:type="dxa"/>
            </w:tcMar>
          </w:tcPr>
          <w:p w:rsidR="00D4526D" w:rsidRPr="00D4526D" w:rsidRDefault="00D4526D" w:rsidP="00D4526D">
            <w:pPr>
              <w:rPr>
                <w:rFonts w:cs="Times New Roman"/>
                <w:color w:val="000000"/>
                <w:sz w:val="24"/>
                <w:szCs w:val="24"/>
                <w:lang w:eastAsia="en-US"/>
              </w:rPr>
            </w:pPr>
            <w:r w:rsidRPr="00D4526D">
              <w:rPr>
                <w:rFonts w:cs="Times New Roman"/>
                <w:color w:val="000000"/>
                <w:sz w:val="24"/>
                <w:szCs w:val="24"/>
                <w:lang w:eastAsia="en-US"/>
              </w:rPr>
              <w:t xml:space="preserve">1.2.1. </w:t>
            </w:r>
            <w:r w:rsidRPr="00D4526D">
              <w:rPr>
                <w:rFonts w:cs="Times New Roman"/>
                <w:sz w:val="24"/>
                <w:szCs w:val="24"/>
                <w:lang w:eastAsia="en-US"/>
              </w:rPr>
              <w:t xml:space="preserve">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w:t>
            </w:r>
            <w:proofErr w:type="spellStart"/>
            <w:r w:rsidRPr="00D4526D">
              <w:rPr>
                <w:rFonts w:cs="Times New Roman"/>
                <w:sz w:val="24"/>
                <w:szCs w:val="24"/>
                <w:lang w:eastAsia="en-US"/>
              </w:rPr>
              <w:t>законодательст-вом</w:t>
            </w:r>
            <w:proofErr w:type="spellEnd"/>
            <w:r w:rsidRPr="00D4526D">
              <w:rPr>
                <w:rFonts w:cs="Times New Roman"/>
                <w:sz w:val="24"/>
                <w:szCs w:val="24"/>
                <w:lang w:eastAsia="en-US"/>
              </w:rPr>
              <w:t xml:space="preserve"> Российской Федерации о </w:t>
            </w:r>
            <w:proofErr w:type="spellStart"/>
            <w:r w:rsidRPr="00D4526D">
              <w:rPr>
                <w:rFonts w:cs="Times New Roman"/>
                <w:sz w:val="24"/>
                <w:szCs w:val="24"/>
                <w:lang w:eastAsia="en-US"/>
              </w:rPr>
              <w:t>железнодорож</w:t>
            </w:r>
            <w:proofErr w:type="spellEnd"/>
            <w:r w:rsidRPr="00D4526D">
              <w:rPr>
                <w:rFonts w:cs="Times New Roman"/>
                <w:sz w:val="24"/>
                <w:szCs w:val="24"/>
                <w:lang w:eastAsia="en-US"/>
              </w:rPr>
              <w:t>-ном транспорте, законодатель-</w:t>
            </w:r>
            <w:proofErr w:type="spellStart"/>
            <w:r w:rsidRPr="00D4526D">
              <w:rPr>
                <w:rFonts w:cs="Times New Roman"/>
                <w:sz w:val="24"/>
                <w:szCs w:val="24"/>
                <w:lang w:eastAsia="en-US"/>
              </w:rPr>
              <w:t>ством</w:t>
            </w:r>
            <w:proofErr w:type="spellEnd"/>
            <w:r w:rsidRPr="00D4526D">
              <w:rPr>
                <w:rFonts w:cs="Times New Roman"/>
                <w:sz w:val="24"/>
                <w:szCs w:val="24"/>
                <w:lang w:eastAsia="en-US"/>
              </w:rPr>
              <w:t xml:space="preserve"> об автомобильных дорогах и о дорожной деятельности)</w:t>
            </w:r>
          </w:p>
        </w:tc>
        <w:tc>
          <w:tcPr>
            <w:tcW w:w="946" w:type="pct"/>
            <w:noWrap/>
            <w:tcMar>
              <w:left w:w="57" w:type="dxa"/>
              <w:right w:w="57" w:type="dxa"/>
            </w:tcMar>
          </w:tcPr>
          <w:p w:rsidR="00D4526D" w:rsidRPr="00D4526D" w:rsidRDefault="00D4526D" w:rsidP="00D4526D">
            <w:pPr>
              <w:rPr>
                <w:rFonts w:cs="Times New Roman"/>
                <w:sz w:val="24"/>
                <w:szCs w:val="24"/>
              </w:rPr>
            </w:pPr>
            <w:proofErr w:type="spellStart"/>
            <w:r w:rsidRPr="00D4526D">
              <w:rPr>
                <w:rFonts w:cs="Times New Roman"/>
                <w:sz w:val="24"/>
                <w:szCs w:val="24"/>
              </w:rPr>
              <w:t>Акташское</w:t>
            </w:r>
            <w:proofErr w:type="spellEnd"/>
          </w:p>
        </w:tc>
        <w:tc>
          <w:tcPr>
            <w:tcW w:w="1097"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части кварталов 63, 71, 77, 82-87, 89, 91, 92</w:t>
            </w:r>
          </w:p>
        </w:tc>
        <w:tc>
          <w:tcPr>
            <w:tcW w:w="626"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50</w:t>
            </w:r>
          </w:p>
        </w:tc>
        <w:tc>
          <w:tcPr>
            <w:tcW w:w="1409" w:type="pct"/>
            <w:vMerge w:val="restart"/>
            <w:noWrap/>
            <w:tcMar>
              <w:left w:w="57" w:type="dxa"/>
              <w:right w:w="57" w:type="dxa"/>
            </w:tcMar>
            <w:vAlign w:val="center"/>
          </w:tcPr>
          <w:p w:rsidR="00214D88" w:rsidRDefault="00D4526D" w:rsidP="00D4526D">
            <w:pPr>
              <w:autoSpaceDE w:val="0"/>
              <w:autoSpaceDN w:val="0"/>
              <w:adjustRightInd w:val="0"/>
              <w:jc w:val="center"/>
              <w:rPr>
                <w:rFonts w:cs="Times New Roman"/>
                <w:sz w:val="24"/>
                <w:szCs w:val="22"/>
                <w:lang w:eastAsia="en-US"/>
              </w:rPr>
            </w:pPr>
            <w:r w:rsidRPr="00D4526D">
              <w:rPr>
                <w:rFonts w:cs="Times New Roman"/>
                <w:sz w:val="24"/>
                <w:szCs w:val="22"/>
                <w:lang w:eastAsia="en-US"/>
              </w:rPr>
              <w:t xml:space="preserve">Лесной кодекс РФ, </w:t>
            </w:r>
          </w:p>
          <w:p w:rsidR="00214D88" w:rsidRDefault="00D4526D" w:rsidP="00D4526D">
            <w:pPr>
              <w:autoSpaceDE w:val="0"/>
              <w:autoSpaceDN w:val="0"/>
              <w:adjustRightInd w:val="0"/>
              <w:jc w:val="center"/>
              <w:rPr>
                <w:rFonts w:cs="Times New Roman"/>
                <w:bCs/>
                <w:sz w:val="24"/>
                <w:szCs w:val="22"/>
                <w:lang w:eastAsia="en-US"/>
              </w:rPr>
            </w:pPr>
            <w:r w:rsidRPr="00D4526D">
              <w:rPr>
                <w:rFonts w:cs="Times New Roman"/>
                <w:sz w:val="24"/>
                <w:szCs w:val="22"/>
                <w:lang w:eastAsia="en-US"/>
              </w:rPr>
              <w:t>п</w:t>
            </w:r>
            <w:r w:rsidRPr="00D4526D">
              <w:rPr>
                <w:rFonts w:cs="Times New Roman"/>
                <w:bCs/>
                <w:sz w:val="24"/>
                <w:szCs w:val="22"/>
                <w:lang w:eastAsia="en-US"/>
              </w:rPr>
              <w:t>риказ Рослесхоза от 16.06.2010 № 232 «Об отнесении лесов на территории Респуб</w:t>
            </w:r>
            <w:r w:rsidRPr="00D4526D">
              <w:rPr>
                <w:rFonts w:cs="Times New Roman"/>
                <w:bCs/>
                <w:sz w:val="24"/>
                <w:szCs w:val="22"/>
                <w:lang w:eastAsia="en-US"/>
              </w:rPr>
              <w:softHyphen/>
              <w:t>лики Татарстан к цен</w:t>
            </w:r>
            <w:r w:rsidRPr="00D4526D">
              <w:rPr>
                <w:rFonts w:cs="Times New Roman"/>
                <w:bCs/>
                <w:sz w:val="24"/>
                <w:szCs w:val="22"/>
                <w:lang w:eastAsia="en-US"/>
              </w:rPr>
              <w:softHyphen/>
              <w:t>ным</w:t>
            </w:r>
            <w:r w:rsidR="00214D88">
              <w:rPr>
                <w:rFonts w:cs="Times New Roman"/>
                <w:bCs/>
                <w:sz w:val="24"/>
                <w:szCs w:val="22"/>
                <w:lang w:eastAsia="en-US"/>
              </w:rPr>
              <w:t xml:space="preserve"> лесам</w:t>
            </w:r>
            <w:r w:rsidRPr="00D4526D">
              <w:rPr>
                <w:rFonts w:cs="Times New Roman"/>
                <w:bCs/>
                <w:sz w:val="24"/>
                <w:szCs w:val="22"/>
                <w:lang w:eastAsia="en-US"/>
              </w:rPr>
              <w:t>, эксплуатацион</w:t>
            </w:r>
            <w:r w:rsidRPr="00D4526D">
              <w:rPr>
                <w:rFonts w:cs="Times New Roman"/>
                <w:bCs/>
                <w:sz w:val="24"/>
                <w:szCs w:val="22"/>
                <w:lang w:eastAsia="en-US"/>
              </w:rPr>
              <w:softHyphen/>
              <w:t>ным л</w:t>
            </w:r>
            <w:r w:rsidR="00214D88">
              <w:rPr>
                <w:rFonts w:cs="Times New Roman"/>
                <w:bCs/>
                <w:sz w:val="24"/>
                <w:szCs w:val="22"/>
                <w:lang w:eastAsia="en-US"/>
              </w:rPr>
              <w:t>есам и установ</w:t>
            </w:r>
            <w:r w:rsidR="00214D88">
              <w:rPr>
                <w:rFonts w:cs="Times New Roman"/>
                <w:bCs/>
                <w:sz w:val="24"/>
                <w:szCs w:val="22"/>
                <w:lang w:eastAsia="en-US"/>
              </w:rPr>
              <w:softHyphen/>
              <w:t>лении их границ»,</w:t>
            </w:r>
          </w:p>
          <w:p w:rsidR="00D4526D" w:rsidRPr="00D4526D" w:rsidRDefault="00D4526D" w:rsidP="00D4526D">
            <w:pPr>
              <w:autoSpaceDE w:val="0"/>
              <w:autoSpaceDN w:val="0"/>
              <w:adjustRightInd w:val="0"/>
              <w:jc w:val="center"/>
              <w:rPr>
                <w:rFonts w:cs="Times New Roman"/>
                <w:color w:val="000000"/>
                <w:sz w:val="24"/>
                <w:szCs w:val="24"/>
              </w:rPr>
            </w:pPr>
            <w:r w:rsidRPr="00D4526D">
              <w:rPr>
                <w:rFonts w:cs="Times New Roman"/>
                <w:bCs/>
                <w:sz w:val="24"/>
                <w:szCs w:val="22"/>
                <w:lang w:eastAsia="en-US"/>
              </w:rPr>
              <w:t xml:space="preserve"> </w:t>
            </w:r>
            <w:r w:rsidRPr="00D4526D">
              <w:rPr>
                <w:rFonts w:cs="Times New Roman"/>
                <w:sz w:val="24"/>
                <w:szCs w:val="22"/>
              </w:rPr>
              <w:t>По</w:t>
            </w:r>
            <w:r w:rsidRPr="00D4526D">
              <w:rPr>
                <w:rFonts w:cs="Times New Roman"/>
                <w:sz w:val="24"/>
                <w:szCs w:val="22"/>
              </w:rPr>
              <w:softHyphen/>
              <w:t>становление Кабинета Министров Республики Татарстан от 17.10.2019 № 916 «Об утверждении перечня автомобильных дорог общего пользования регионального или межмуниципального значения Республики Татарстан»</w:t>
            </w:r>
          </w:p>
        </w:tc>
      </w:tr>
      <w:tr w:rsidR="00D4526D" w:rsidRPr="00D4526D" w:rsidTr="00EE68B8">
        <w:trPr>
          <w:jc w:val="center"/>
        </w:trPr>
        <w:tc>
          <w:tcPr>
            <w:tcW w:w="921" w:type="pct"/>
            <w:vMerge/>
            <w:tcMar>
              <w:left w:w="57" w:type="dxa"/>
              <w:right w:w="57" w:type="dxa"/>
            </w:tcMar>
          </w:tcPr>
          <w:p w:rsidR="00D4526D" w:rsidRPr="00D4526D" w:rsidRDefault="00D4526D" w:rsidP="00D4526D">
            <w:pPr>
              <w:rPr>
                <w:rFonts w:cs="Times New Roman"/>
                <w:color w:val="000000"/>
                <w:sz w:val="24"/>
                <w:szCs w:val="24"/>
                <w:lang w:eastAsia="en-US"/>
              </w:rPr>
            </w:pPr>
          </w:p>
        </w:tc>
        <w:tc>
          <w:tcPr>
            <w:tcW w:w="946" w:type="pct"/>
            <w:noWrap/>
            <w:tcMar>
              <w:left w:w="57" w:type="dxa"/>
              <w:right w:w="57" w:type="dxa"/>
            </w:tcMar>
          </w:tcPr>
          <w:p w:rsidR="00D4526D" w:rsidRPr="00D4526D" w:rsidRDefault="00D4526D" w:rsidP="00D4526D">
            <w:pPr>
              <w:rPr>
                <w:rFonts w:cs="Times New Roman"/>
                <w:sz w:val="24"/>
                <w:szCs w:val="24"/>
              </w:rPr>
            </w:pPr>
            <w:r w:rsidRPr="00D4526D">
              <w:rPr>
                <w:rFonts w:cs="Times New Roman"/>
                <w:sz w:val="24"/>
                <w:szCs w:val="24"/>
              </w:rPr>
              <w:t>Кама-</w:t>
            </w:r>
            <w:proofErr w:type="spellStart"/>
            <w:r w:rsidRPr="00D4526D">
              <w:rPr>
                <w:rFonts w:cs="Times New Roman"/>
                <w:sz w:val="24"/>
                <w:szCs w:val="24"/>
              </w:rPr>
              <w:t>Исмагиловское</w:t>
            </w:r>
            <w:proofErr w:type="spellEnd"/>
          </w:p>
        </w:tc>
        <w:tc>
          <w:tcPr>
            <w:tcW w:w="1097"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части кварталов 2, 3, 6, 10-15, 22, 23, 28, 43, 45, 46, 48-53, 57, 75, 78, 82-84, 86, 87, 91, 94, 97-101, 103, 104, 115, 116, 119, 120, 122, 127, 128, 131-133, 136, 143-148, 152, 156, 160</w:t>
            </w:r>
          </w:p>
        </w:tc>
        <w:tc>
          <w:tcPr>
            <w:tcW w:w="626"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915</w:t>
            </w:r>
          </w:p>
        </w:tc>
        <w:tc>
          <w:tcPr>
            <w:tcW w:w="1409" w:type="pct"/>
            <w:vMerge/>
            <w:tcMar>
              <w:left w:w="57" w:type="dxa"/>
              <w:right w:w="57" w:type="dxa"/>
            </w:tcMar>
            <w:vAlign w:val="center"/>
          </w:tcPr>
          <w:p w:rsidR="00D4526D" w:rsidRPr="00D4526D" w:rsidRDefault="00D4526D" w:rsidP="00D4526D">
            <w:pPr>
              <w:jc w:val="center"/>
              <w:rPr>
                <w:rFonts w:cs="Times New Roman"/>
                <w:color w:val="000000"/>
                <w:sz w:val="24"/>
                <w:szCs w:val="24"/>
                <w:lang w:eastAsia="en-US"/>
              </w:rPr>
            </w:pPr>
          </w:p>
        </w:tc>
      </w:tr>
      <w:tr w:rsidR="00D4526D" w:rsidRPr="00D4526D" w:rsidTr="00EE68B8">
        <w:trPr>
          <w:jc w:val="center"/>
        </w:trPr>
        <w:tc>
          <w:tcPr>
            <w:tcW w:w="921" w:type="pct"/>
            <w:vMerge/>
            <w:tcMar>
              <w:left w:w="57" w:type="dxa"/>
              <w:right w:w="57" w:type="dxa"/>
            </w:tcMar>
          </w:tcPr>
          <w:p w:rsidR="00D4526D" w:rsidRPr="00D4526D" w:rsidRDefault="00D4526D" w:rsidP="00D4526D">
            <w:pPr>
              <w:rPr>
                <w:rFonts w:cs="Times New Roman"/>
                <w:color w:val="000000"/>
                <w:sz w:val="24"/>
                <w:szCs w:val="24"/>
                <w:lang w:eastAsia="en-US"/>
              </w:rPr>
            </w:pPr>
          </w:p>
        </w:tc>
        <w:tc>
          <w:tcPr>
            <w:tcW w:w="946" w:type="pct"/>
            <w:noWrap/>
            <w:tcMar>
              <w:left w:w="57" w:type="dxa"/>
              <w:right w:w="57" w:type="dxa"/>
            </w:tcMar>
          </w:tcPr>
          <w:p w:rsidR="00D4526D" w:rsidRPr="00D4526D" w:rsidRDefault="00D4526D" w:rsidP="00D4526D">
            <w:pPr>
              <w:rPr>
                <w:rFonts w:cs="Times New Roman"/>
                <w:sz w:val="24"/>
                <w:szCs w:val="24"/>
              </w:rPr>
            </w:pPr>
            <w:proofErr w:type="spellStart"/>
            <w:r w:rsidRPr="00D4526D">
              <w:rPr>
                <w:rFonts w:cs="Times New Roman"/>
                <w:sz w:val="24"/>
                <w:szCs w:val="24"/>
              </w:rPr>
              <w:t>Миннибаевское</w:t>
            </w:r>
            <w:proofErr w:type="spellEnd"/>
          </w:p>
        </w:tc>
        <w:tc>
          <w:tcPr>
            <w:tcW w:w="1097"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кварталы 1, 2, 4, 211, 212, части кварталов 3, 20, 22, 23, 25, 26, 28, 31, 43, 44, 47-51, 80-82, 84, 94, 95, 97-99, 103, 106, 127-131, 149-151, 153, 171, 184, 187, 188, 192-194, 197, 198, 200, 202, 209, 210</w:t>
            </w:r>
          </w:p>
        </w:tc>
        <w:tc>
          <w:tcPr>
            <w:tcW w:w="626"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1067</w:t>
            </w:r>
          </w:p>
        </w:tc>
        <w:tc>
          <w:tcPr>
            <w:tcW w:w="1409" w:type="pct"/>
            <w:vMerge/>
            <w:tcMar>
              <w:left w:w="57" w:type="dxa"/>
              <w:right w:w="57" w:type="dxa"/>
            </w:tcMar>
            <w:vAlign w:val="center"/>
          </w:tcPr>
          <w:p w:rsidR="00D4526D" w:rsidRPr="00D4526D" w:rsidRDefault="00D4526D" w:rsidP="00D4526D">
            <w:pPr>
              <w:jc w:val="center"/>
              <w:rPr>
                <w:rFonts w:cs="Times New Roman"/>
                <w:color w:val="000000"/>
                <w:sz w:val="24"/>
                <w:szCs w:val="24"/>
                <w:lang w:eastAsia="en-US"/>
              </w:rPr>
            </w:pPr>
          </w:p>
        </w:tc>
      </w:tr>
      <w:tr w:rsidR="00D4526D" w:rsidRPr="00D4526D" w:rsidTr="00EE68B8">
        <w:trPr>
          <w:jc w:val="center"/>
        </w:trPr>
        <w:tc>
          <w:tcPr>
            <w:tcW w:w="921" w:type="pct"/>
            <w:vMerge/>
            <w:tcMar>
              <w:left w:w="57" w:type="dxa"/>
              <w:right w:w="57" w:type="dxa"/>
            </w:tcMar>
          </w:tcPr>
          <w:p w:rsidR="00D4526D" w:rsidRPr="00D4526D" w:rsidRDefault="00D4526D" w:rsidP="00D4526D">
            <w:pPr>
              <w:rPr>
                <w:rFonts w:cs="Times New Roman"/>
                <w:color w:val="000000"/>
                <w:sz w:val="24"/>
                <w:szCs w:val="24"/>
                <w:lang w:eastAsia="en-US"/>
              </w:rPr>
            </w:pPr>
          </w:p>
        </w:tc>
        <w:tc>
          <w:tcPr>
            <w:tcW w:w="946" w:type="pct"/>
            <w:noWrap/>
            <w:tcMar>
              <w:left w:w="57" w:type="dxa"/>
              <w:right w:w="57" w:type="dxa"/>
            </w:tcMar>
          </w:tcPr>
          <w:p w:rsidR="00D4526D" w:rsidRPr="00D4526D" w:rsidRDefault="00D4526D" w:rsidP="00D4526D">
            <w:pPr>
              <w:rPr>
                <w:rFonts w:cs="Times New Roman"/>
                <w:color w:val="000000"/>
                <w:sz w:val="24"/>
                <w:szCs w:val="24"/>
                <w:lang w:eastAsia="en-US"/>
              </w:rPr>
            </w:pPr>
            <w:proofErr w:type="spellStart"/>
            <w:r w:rsidRPr="00D4526D">
              <w:rPr>
                <w:rFonts w:cs="Times New Roman"/>
                <w:color w:val="000000"/>
                <w:sz w:val="24"/>
                <w:szCs w:val="24"/>
                <w:lang w:eastAsia="en-US"/>
              </w:rPr>
              <w:t>Поташно-Полянское</w:t>
            </w:r>
            <w:proofErr w:type="spellEnd"/>
          </w:p>
        </w:tc>
        <w:tc>
          <w:tcPr>
            <w:tcW w:w="1097"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части кварталов 2, 4, 9, 10, 22, 25, 37, 40, 49, 50, 53-57, 64, 66-70, 80, 81, 191</w:t>
            </w:r>
          </w:p>
        </w:tc>
        <w:tc>
          <w:tcPr>
            <w:tcW w:w="626"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434</w:t>
            </w:r>
          </w:p>
        </w:tc>
        <w:tc>
          <w:tcPr>
            <w:tcW w:w="1409" w:type="pct"/>
            <w:vMerge/>
            <w:tcMar>
              <w:left w:w="57" w:type="dxa"/>
              <w:right w:w="57" w:type="dxa"/>
            </w:tcMar>
            <w:vAlign w:val="center"/>
          </w:tcPr>
          <w:p w:rsidR="00D4526D" w:rsidRPr="00D4526D" w:rsidRDefault="00D4526D" w:rsidP="00D4526D">
            <w:pPr>
              <w:jc w:val="center"/>
              <w:rPr>
                <w:rFonts w:cs="Times New Roman"/>
                <w:color w:val="000000"/>
                <w:sz w:val="24"/>
                <w:szCs w:val="24"/>
                <w:lang w:eastAsia="en-US"/>
              </w:rPr>
            </w:pPr>
          </w:p>
        </w:tc>
      </w:tr>
      <w:tr w:rsidR="00D4526D" w:rsidRPr="00D4526D" w:rsidTr="00EE68B8">
        <w:trPr>
          <w:jc w:val="center"/>
        </w:trPr>
        <w:tc>
          <w:tcPr>
            <w:tcW w:w="921" w:type="pct"/>
            <w:vMerge/>
            <w:tcMar>
              <w:left w:w="57" w:type="dxa"/>
              <w:right w:w="57" w:type="dxa"/>
            </w:tcMar>
          </w:tcPr>
          <w:p w:rsidR="00D4526D" w:rsidRPr="00D4526D" w:rsidRDefault="00D4526D" w:rsidP="00D4526D">
            <w:pPr>
              <w:rPr>
                <w:rFonts w:cs="Times New Roman"/>
                <w:color w:val="000000"/>
                <w:sz w:val="24"/>
                <w:szCs w:val="24"/>
                <w:lang w:eastAsia="en-US"/>
              </w:rPr>
            </w:pPr>
          </w:p>
        </w:tc>
        <w:tc>
          <w:tcPr>
            <w:tcW w:w="2043" w:type="pct"/>
            <w:gridSpan w:val="2"/>
            <w:noWrap/>
            <w:tcMar>
              <w:left w:w="57" w:type="dxa"/>
              <w:right w:w="57" w:type="dxa"/>
            </w:tcMar>
          </w:tcPr>
          <w:p w:rsidR="00D4526D" w:rsidRPr="00D4526D" w:rsidRDefault="00D4526D" w:rsidP="00D4526D">
            <w:pPr>
              <w:rPr>
                <w:rFonts w:cs="Times New Roman"/>
                <w:color w:val="000000"/>
                <w:sz w:val="24"/>
                <w:szCs w:val="24"/>
                <w:lang w:eastAsia="en-US"/>
              </w:rPr>
            </w:pPr>
            <w:r w:rsidRPr="00D4526D">
              <w:rPr>
                <w:rFonts w:cs="Times New Roman"/>
                <w:color w:val="000000"/>
                <w:sz w:val="24"/>
                <w:szCs w:val="24"/>
                <w:lang w:eastAsia="en-US"/>
              </w:rPr>
              <w:t>Итого</w:t>
            </w:r>
          </w:p>
        </w:tc>
        <w:tc>
          <w:tcPr>
            <w:tcW w:w="626"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2466</w:t>
            </w:r>
          </w:p>
        </w:tc>
        <w:tc>
          <w:tcPr>
            <w:tcW w:w="1409" w:type="pct"/>
            <w:vMerge/>
            <w:tcMar>
              <w:left w:w="57" w:type="dxa"/>
              <w:right w:w="57" w:type="dxa"/>
            </w:tcMar>
            <w:vAlign w:val="center"/>
          </w:tcPr>
          <w:p w:rsidR="00D4526D" w:rsidRPr="00D4526D" w:rsidRDefault="00D4526D" w:rsidP="00D4526D">
            <w:pPr>
              <w:jc w:val="center"/>
              <w:rPr>
                <w:rFonts w:cs="Times New Roman"/>
                <w:color w:val="000000"/>
                <w:sz w:val="24"/>
                <w:szCs w:val="24"/>
                <w:lang w:eastAsia="en-US"/>
              </w:rPr>
            </w:pPr>
          </w:p>
        </w:tc>
      </w:tr>
      <w:tr w:rsidR="00D4526D" w:rsidRPr="00D4526D" w:rsidTr="00EE68B8">
        <w:trPr>
          <w:jc w:val="center"/>
        </w:trPr>
        <w:tc>
          <w:tcPr>
            <w:tcW w:w="921" w:type="pct"/>
            <w:vMerge w:val="restart"/>
            <w:tcMar>
              <w:left w:w="57" w:type="dxa"/>
              <w:right w:w="57" w:type="dxa"/>
            </w:tcMar>
          </w:tcPr>
          <w:p w:rsidR="00D4526D" w:rsidRPr="00D4526D" w:rsidRDefault="00D4526D" w:rsidP="00D4526D">
            <w:pPr>
              <w:rPr>
                <w:rFonts w:cs="Times New Roman"/>
                <w:color w:val="000000"/>
                <w:sz w:val="24"/>
                <w:szCs w:val="24"/>
                <w:lang w:eastAsia="en-US"/>
              </w:rPr>
            </w:pPr>
            <w:r w:rsidRPr="00D4526D">
              <w:rPr>
                <w:rFonts w:cs="Times New Roman"/>
                <w:color w:val="000000"/>
                <w:sz w:val="24"/>
                <w:szCs w:val="24"/>
                <w:lang w:eastAsia="en-US"/>
              </w:rPr>
              <w:t>1.2.2. леса, расположенные в лесопарковых зонах</w:t>
            </w:r>
          </w:p>
        </w:tc>
        <w:tc>
          <w:tcPr>
            <w:tcW w:w="946" w:type="pct"/>
            <w:noWrap/>
            <w:tcMar>
              <w:left w:w="57" w:type="dxa"/>
              <w:right w:w="57" w:type="dxa"/>
            </w:tcMar>
          </w:tcPr>
          <w:p w:rsidR="00D4526D" w:rsidRPr="00D4526D" w:rsidRDefault="00D4526D" w:rsidP="00D4526D">
            <w:pPr>
              <w:rPr>
                <w:rFonts w:cs="Times New Roman"/>
                <w:sz w:val="24"/>
                <w:szCs w:val="24"/>
              </w:rPr>
            </w:pPr>
            <w:proofErr w:type="spellStart"/>
            <w:r w:rsidRPr="00D4526D">
              <w:rPr>
                <w:rFonts w:cs="Times New Roman"/>
                <w:sz w:val="24"/>
                <w:szCs w:val="24"/>
              </w:rPr>
              <w:t>Акташское</w:t>
            </w:r>
            <w:proofErr w:type="spellEnd"/>
          </w:p>
        </w:tc>
        <w:tc>
          <w:tcPr>
            <w:tcW w:w="1097"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w:t>
            </w:r>
          </w:p>
        </w:tc>
        <w:tc>
          <w:tcPr>
            <w:tcW w:w="626"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w:t>
            </w:r>
          </w:p>
        </w:tc>
        <w:tc>
          <w:tcPr>
            <w:tcW w:w="1409" w:type="pct"/>
            <w:vMerge w:val="restart"/>
            <w:noWrap/>
            <w:tcMar>
              <w:left w:w="57" w:type="dxa"/>
              <w:right w:w="57" w:type="dxa"/>
            </w:tcMar>
            <w:vAlign w:val="center"/>
          </w:tcPr>
          <w:p w:rsidR="00214D88" w:rsidRDefault="00D4526D" w:rsidP="00D4526D">
            <w:pPr>
              <w:tabs>
                <w:tab w:val="center" w:pos="4677"/>
                <w:tab w:val="right" w:pos="9355"/>
              </w:tabs>
              <w:ind w:left="103"/>
              <w:jc w:val="center"/>
              <w:rPr>
                <w:rFonts w:cs="Times New Roman"/>
                <w:sz w:val="24"/>
                <w:szCs w:val="24"/>
                <w:lang w:eastAsia="en-US"/>
              </w:rPr>
            </w:pPr>
            <w:r w:rsidRPr="00D4526D">
              <w:rPr>
                <w:rFonts w:cs="Times New Roman"/>
                <w:sz w:val="24"/>
                <w:szCs w:val="24"/>
                <w:lang w:eastAsia="en-US"/>
              </w:rPr>
              <w:t xml:space="preserve">Лесной кодекс РФ, </w:t>
            </w:r>
          </w:p>
          <w:p w:rsidR="00214D88" w:rsidRDefault="00D4526D" w:rsidP="00D4526D">
            <w:pPr>
              <w:tabs>
                <w:tab w:val="center" w:pos="4677"/>
                <w:tab w:val="right" w:pos="9355"/>
              </w:tabs>
              <w:ind w:left="103"/>
              <w:jc w:val="center"/>
              <w:rPr>
                <w:rFonts w:cs="Times New Roman"/>
                <w:sz w:val="24"/>
                <w:szCs w:val="24"/>
                <w:lang w:eastAsia="en-US"/>
              </w:rPr>
            </w:pPr>
            <w:r w:rsidRPr="00D4526D">
              <w:rPr>
                <w:rFonts w:cs="Times New Roman"/>
                <w:sz w:val="24"/>
                <w:szCs w:val="24"/>
                <w:lang w:eastAsia="en-US"/>
              </w:rPr>
              <w:t>Фе</w:t>
            </w:r>
            <w:r w:rsidRPr="00D4526D">
              <w:rPr>
                <w:rFonts w:cs="Times New Roman"/>
                <w:sz w:val="24"/>
                <w:szCs w:val="24"/>
                <w:lang w:eastAsia="en-US"/>
              </w:rPr>
              <w:softHyphen/>
              <w:t xml:space="preserve">деральный закон от </w:t>
            </w:r>
          </w:p>
          <w:p w:rsidR="00214D88" w:rsidRDefault="00D4526D" w:rsidP="00D4526D">
            <w:pPr>
              <w:tabs>
                <w:tab w:val="center" w:pos="4677"/>
                <w:tab w:val="right" w:pos="9355"/>
              </w:tabs>
              <w:ind w:left="103"/>
              <w:jc w:val="center"/>
              <w:rPr>
                <w:rFonts w:cs="Times New Roman"/>
                <w:sz w:val="24"/>
                <w:szCs w:val="24"/>
                <w:lang w:eastAsia="en-US"/>
              </w:rPr>
            </w:pPr>
            <w:r w:rsidRPr="00D4526D">
              <w:rPr>
                <w:rFonts w:cs="Times New Roman"/>
                <w:sz w:val="24"/>
                <w:szCs w:val="24"/>
                <w:lang w:eastAsia="en-US"/>
              </w:rPr>
              <w:t xml:space="preserve">4 декабря 2006 года </w:t>
            </w:r>
          </w:p>
          <w:p w:rsidR="00214D88" w:rsidRDefault="00D4526D" w:rsidP="00D4526D">
            <w:pPr>
              <w:tabs>
                <w:tab w:val="center" w:pos="4677"/>
                <w:tab w:val="right" w:pos="9355"/>
              </w:tabs>
              <w:ind w:left="103"/>
              <w:jc w:val="center"/>
              <w:rPr>
                <w:rFonts w:cs="Times New Roman"/>
                <w:bCs/>
                <w:sz w:val="24"/>
                <w:szCs w:val="24"/>
                <w:lang w:eastAsia="en-US"/>
              </w:rPr>
            </w:pPr>
            <w:r w:rsidRPr="00D4526D">
              <w:rPr>
                <w:rFonts w:cs="Times New Roman"/>
                <w:sz w:val="24"/>
                <w:szCs w:val="24"/>
                <w:lang w:eastAsia="en-US"/>
              </w:rPr>
              <w:t>№ 201-ФЗ «</w:t>
            </w:r>
            <w:r w:rsidRPr="00D4526D">
              <w:rPr>
                <w:rFonts w:cs="Times New Roman"/>
                <w:sz w:val="24"/>
                <w:szCs w:val="24"/>
              </w:rPr>
              <w:t>О введении в действие Лесног</w:t>
            </w:r>
            <w:r w:rsidR="00214D88">
              <w:rPr>
                <w:rFonts w:cs="Times New Roman"/>
                <w:sz w:val="24"/>
                <w:szCs w:val="24"/>
              </w:rPr>
              <w:t>о кодекса Российской Федерации»,</w:t>
            </w:r>
            <w:r w:rsidRPr="00D4526D">
              <w:rPr>
                <w:rFonts w:cs="Times New Roman"/>
                <w:sz w:val="24"/>
                <w:szCs w:val="24"/>
              </w:rPr>
              <w:t xml:space="preserve"> </w:t>
            </w:r>
            <w:r w:rsidRPr="00D4526D">
              <w:rPr>
                <w:rFonts w:cs="Times New Roman"/>
                <w:sz w:val="24"/>
                <w:szCs w:val="24"/>
                <w:lang w:eastAsia="en-US"/>
              </w:rPr>
              <w:t>п</w:t>
            </w:r>
            <w:r w:rsidRPr="00D4526D">
              <w:rPr>
                <w:rFonts w:cs="Times New Roman"/>
                <w:bCs/>
                <w:sz w:val="24"/>
                <w:szCs w:val="24"/>
                <w:lang w:eastAsia="en-US"/>
              </w:rPr>
              <w:t xml:space="preserve">риказ Рослесхоза от 16.06.2010 № 232 </w:t>
            </w:r>
            <w:r w:rsidRPr="00D4526D">
              <w:rPr>
                <w:rFonts w:cs="Times New Roman"/>
                <w:sz w:val="24"/>
                <w:szCs w:val="24"/>
                <w:lang w:eastAsia="en-US"/>
              </w:rPr>
              <w:t>«Об отнесении лесов на территории Республики Татарстан к ценным</w:t>
            </w:r>
            <w:r w:rsidR="00214D88">
              <w:rPr>
                <w:rFonts w:cs="Times New Roman"/>
                <w:sz w:val="24"/>
                <w:szCs w:val="24"/>
                <w:lang w:eastAsia="en-US"/>
              </w:rPr>
              <w:t xml:space="preserve"> </w:t>
            </w:r>
            <w:r w:rsidR="00214D88">
              <w:rPr>
                <w:rFonts w:cs="Times New Roman"/>
                <w:sz w:val="24"/>
                <w:szCs w:val="24"/>
                <w:lang w:eastAsia="en-US"/>
              </w:rPr>
              <w:lastRenderedPageBreak/>
              <w:t>лесам</w:t>
            </w:r>
            <w:r w:rsidRPr="00D4526D">
              <w:rPr>
                <w:rFonts w:cs="Times New Roman"/>
                <w:sz w:val="24"/>
                <w:szCs w:val="24"/>
                <w:lang w:eastAsia="en-US"/>
              </w:rPr>
              <w:t>, эксплуатационным лесам и установлении их границ»</w:t>
            </w:r>
            <w:r w:rsidRPr="00D4526D">
              <w:rPr>
                <w:rFonts w:cs="Times New Roman"/>
                <w:bCs/>
                <w:sz w:val="24"/>
                <w:szCs w:val="24"/>
                <w:lang w:eastAsia="en-US"/>
              </w:rPr>
              <w:t xml:space="preserve">, </w:t>
            </w:r>
          </w:p>
          <w:p w:rsidR="00D4526D" w:rsidRPr="00D4526D" w:rsidRDefault="00214D88" w:rsidP="00D4526D">
            <w:pPr>
              <w:tabs>
                <w:tab w:val="center" w:pos="4677"/>
                <w:tab w:val="right" w:pos="9355"/>
              </w:tabs>
              <w:ind w:left="103"/>
              <w:jc w:val="center"/>
              <w:rPr>
                <w:rFonts w:cs="Times New Roman"/>
                <w:sz w:val="24"/>
                <w:szCs w:val="24"/>
              </w:rPr>
            </w:pPr>
            <w:r>
              <w:rPr>
                <w:rFonts w:cs="Times New Roman"/>
                <w:sz w:val="24"/>
                <w:szCs w:val="24"/>
              </w:rPr>
              <w:t>приказ Минприроды России</w:t>
            </w:r>
            <w:r w:rsidR="00D4526D" w:rsidRPr="00D4526D">
              <w:rPr>
                <w:rFonts w:cs="Times New Roman"/>
                <w:sz w:val="24"/>
                <w:szCs w:val="24"/>
              </w:rPr>
              <w:t xml:space="preserve"> от 29 марта 2018 г. № 122 «Об утверждении Лесоустроительной инструкции», Распоряжение Кабинета Министров Республики Татарстан от 27.02.2019 № 410-р</w:t>
            </w:r>
          </w:p>
        </w:tc>
      </w:tr>
      <w:tr w:rsidR="00D4526D" w:rsidRPr="00D4526D" w:rsidTr="00EE68B8">
        <w:trPr>
          <w:jc w:val="center"/>
        </w:trPr>
        <w:tc>
          <w:tcPr>
            <w:tcW w:w="921" w:type="pct"/>
            <w:vMerge/>
            <w:tcMar>
              <w:left w:w="57" w:type="dxa"/>
              <w:right w:w="57" w:type="dxa"/>
            </w:tcMar>
          </w:tcPr>
          <w:p w:rsidR="00D4526D" w:rsidRPr="00D4526D" w:rsidRDefault="00D4526D" w:rsidP="00D4526D">
            <w:pPr>
              <w:rPr>
                <w:rFonts w:cs="Times New Roman"/>
                <w:color w:val="000000"/>
                <w:sz w:val="24"/>
                <w:szCs w:val="24"/>
                <w:lang w:eastAsia="en-US"/>
              </w:rPr>
            </w:pPr>
          </w:p>
        </w:tc>
        <w:tc>
          <w:tcPr>
            <w:tcW w:w="946" w:type="pct"/>
            <w:noWrap/>
            <w:tcMar>
              <w:left w:w="57" w:type="dxa"/>
              <w:right w:w="57" w:type="dxa"/>
            </w:tcMar>
          </w:tcPr>
          <w:p w:rsidR="00D4526D" w:rsidRPr="00D4526D" w:rsidRDefault="00D4526D" w:rsidP="00D4526D">
            <w:pPr>
              <w:rPr>
                <w:rFonts w:cs="Times New Roman"/>
                <w:sz w:val="24"/>
                <w:szCs w:val="24"/>
              </w:rPr>
            </w:pPr>
            <w:r w:rsidRPr="00D4526D">
              <w:rPr>
                <w:rFonts w:cs="Times New Roman"/>
                <w:sz w:val="24"/>
                <w:szCs w:val="24"/>
              </w:rPr>
              <w:t>Кама-</w:t>
            </w:r>
            <w:proofErr w:type="spellStart"/>
            <w:r w:rsidRPr="00D4526D">
              <w:rPr>
                <w:rFonts w:cs="Times New Roman"/>
                <w:sz w:val="24"/>
                <w:szCs w:val="24"/>
              </w:rPr>
              <w:t>Исмагиловское</w:t>
            </w:r>
            <w:proofErr w:type="spellEnd"/>
          </w:p>
        </w:tc>
        <w:tc>
          <w:tcPr>
            <w:tcW w:w="1097"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w:t>
            </w:r>
          </w:p>
        </w:tc>
        <w:tc>
          <w:tcPr>
            <w:tcW w:w="626"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0</w:t>
            </w:r>
          </w:p>
        </w:tc>
        <w:tc>
          <w:tcPr>
            <w:tcW w:w="1409" w:type="pct"/>
            <w:vMerge/>
            <w:tcMar>
              <w:left w:w="57" w:type="dxa"/>
              <w:right w:w="57" w:type="dxa"/>
            </w:tcMar>
            <w:vAlign w:val="center"/>
          </w:tcPr>
          <w:p w:rsidR="00D4526D" w:rsidRPr="00D4526D" w:rsidRDefault="00D4526D" w:rsidP="00D4526D">
            <w:pPr>
              <w:jc w:val="center"/>
              <w:rPr>
                <w:rFonts w:cs="Times New Roman"/>
                <w:color w:val="000000"/>
                <w:sz w:val="24"/>
                <w:szCs w:val="24"/>
                <w:lang w:eastAsia="en-US"/>
              </w:rPr>
            </w:pPr>
          </w:p>
        </w:tc>
      </w:tr>
      <w:tr w:rsidR="00D4526D" w:rsidRPr="00D4526D" w:rsidTr="00EE68B8">
        <w:trPr>
          <w:jc w:val="center"/>
        </w:trPr>
        <w:tc>
          <w:tcPr>
            <w:tcW w:w="921" w:type="pct"/>
            <w:vMerge/>
            <w:tcMar>
              <w:left w:w="57" w:type="dxa"/>
              <w:right w:w="57" w:type="dxa"/>
            </w:tcMar>
          </w:tcPr>
          <w:p w:rsidR="00D4526D" w:rsidRPr="00D4526D" w:rsidRDefault="00D4526D" w:rsidP="00D4526D">
            <w:pPr>
              <w:rPr>
                <w:rFonts w:cs="Times New Roman"/>
                <w:color w:val="000000"/>
                <w:sz w:val="24"/>
                <w:szCs w:val="24"/>
                <w:lang w:eastAsia="en-US"/>
              </w:rPr>
            </w:pPr>
          </w:p>
        </w:tc>
        <w:tc>
          <w:tcPr>
            <w:tcW w:w="946" w:type="pct"/>
            <w:noWrap/>
            <w:tcMar>
              <w:left w:w="57" w:type="dxa"/>
              <w:right w:w="57" w:type="dxa"/>
            </w:tcMar>
          </w:tcPr>
          <w:p w:rsidR="00D4526D" w:rsidRPr="00D4526D" w:rsidRDefault="00D4526D" w:rsidP="00D4526D">
            <w:pPr>
              <w:rPr>
                <w:rFonts w:cs="Times New Roman"/>
                <w:sz w:val="24"/>
                <w:szCs w:val="24"/>
              </w:rPr>
            </w:pPr>
            <w:proofErr w:type="spellStart"/>
            <w:r w:rsidRPr="00D4526D">
              <w:rPr>
                <w:rFonts w:cs="Times New Roman"/>
                <w:sz w:val="24"/>
                <w:szCs w:val="24"/>
              </w:rPr>
              <w:t>Миннибаевское</w:t>
            </w:r>
            <w:proofErr w:type="spellEnd"/>
          </w:p>
        </w:tc>
        <w:tc>
          <w:tcPr>
            <w:tcW w:w="1097"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кварталы 7-11, 14-18, 35-41, 45, 46, 52-64, 66, 67, 134, 135, 142, 143, 158-169, 173-175, 185, части кварталов 12, 13 ,68</w:t>
            </w:r>
          </w:p>
        </w:tc>
        <w:tc>
          <w:tcPr>
            <w:tcW w:w="626"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3116</w:t>
            </w:r>
          </w:p>
        </w:tc>
        <w:tc>
          <w:tcPr>
            <w:tcW w:w="1409" w:type="pct"/>
            <w:vMerge/>
            <w:tcMar>
              <w:left w:w="57" w:type="dxa"/>
              <w:right w:w="57" w:type="dxa"/>
            </w:tcMar>
            <w:vAlign w:val="center"/>
          </w:tcPr>
          <w:p w:rsidR="00D4526D" w:rsidRPr="00D4526D" w:rsidRDefault="00D4526D" w:rsidP="00D4526D">
            <w:pPr>
              <w:jc w:val="center"/>
              <w:rPr>
                <w:rFonts w:cs="Times New Roman"/>
                <w:color w:val="000000"/>
                <w:sz w:val="24"/>
                <w:szCs w:val="24"/>
                <w:lang w:eastAsia="en-US"/>
              </w:rPr>
            </w:pPr>
          </w:p>
        </w:tc>
      </w:tr>
      <w:tr w:rsidR="00D4526D" w:rsidRPr="00D4526D" w:rsidTr="00EE68B8">
        <w:trPr>
          <w:jc w:val="center"/>
        </w:trPr>
        <w:tc>
          <w:tcPr>
            <w:tcW w:w="921" w:type="pct"/>
            <w:vMerge/>
            <w:tcMar>
              <w:left w:w="57" w:type="dxa"/>
              <w:right w:w="57" w:type="dxa"/>
            </w:tcMar>
          </w:tcPr>
          <w:p w:rsidR="00D4526D" w:rsidRPr="00D4526D" w:rsidRDefault="00D4526D" w:rsidP="00D4526D">
            <w:pPr>
              <w:rPr>
                <w:rFonts w:cs="Times New Roman"/>
                <w:color w:val="000000"/>
                <w:sz w:val="24"/>
                <w:szCs w:val="24"/>
                <w:lang w:eastAsia="en-US"/>
              </w:rPr>
            </w:pPr>
          </w:p>
        </w:tc>
        <w:tc>
          <w:tcPr>
            <w:tcW w:w="946" w:type="pct"/>
            <w:noWrap/>
            <w:tcMar>
              <w:left w:w="57" w:type="dxa"/>
              <w:right w:w="57" w:type="dxa"/>
            </w:tcMar>
          </w:tcPr>
          <w:p w:rsidR="00D4526D" w:rsidRPr="00D4526D" w:rsidRDefault="00D4526D" w:rsidP="00D4526D">
            <w:pPr>
              <w:rPr>
                <w:rFonts w:cs="Times New Roman"/>
                <w:color w:val="000000"/>
                <w:sz w:val="24"/>
                <w:szCs w:val="24"/>
                <w:lang w:eastAsia="en-US"/>
              </w:rPr>
            </w:pPr>
            <w:proofErr w:type="spellStart"/>
            <w:r w:rsidRPr="00D4526D">
              <w:rPr>
                <w:rFonts w:cs="Times New Roman"/>
                <w:color w:val="000000"/>
                <w:sz w:val="24"/>
                <w:szCs w:val="24"/>
                <w:lang w:eastAsia="en-US"/>
              </w:rPr>
              <w:t>Поташно-Полянское</w:t>
            </w:r>
            <w:proofErr w:type="spellEnd"/>
          </w:p>
        </w:tc>
        <w:tc>
          <w:tcPr>
            <w:tcW w:w="1097"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кварталы 73-76, 84-133, 135-190, 192-</w:t>
            </w:r>
            <w:r w:rsidRPr="00D4526D">
              <w:rPr>
                <w:rFonts w:cs="Times New Roman"/>
                <w:color w:val="000000"/>
                <w:sz w:val="24"/>
                <w:szCs w:val="24"/>
                <w:lang w:eastAsia="en-US"/>
              </w:rPr>
              <w:lastRenderedPageBreak/>
              <w:t>205, части кварталов 77, 134</w:t>
            </w:r>
          </w:p>
        </w:tc>
        <w:tc>
          <w:tcPr>
            <w:tcW w:w="626"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lastRenderedPageBreak/>
              <w:t>10361</w:t>
            </w:r>
          </w:p>
        </w:tc>
        <w:tc>
          <w:tcPr>
            <w:tcW w:w="1409" w:type="pct"/>
            <w:vMerge/>
            <w:tcMar>
              <w:left w:w="57" w:type="dxa"/>
              <w:right w:w="57" w:type="dxa"/>
            </w:tcMar>
            <w:vAlign w:val="center"/>
          </w:tcPr>
          <w:p w:rsidR="00D4526D" w:rsidRPr="00D4526D" w:rsidRDefault="00D4526D" w:rsidP="00D4526D">
            <w:pPr>
              <w:jc w:val="center"/>
              <w:rPr>
                <w:rFonts w:cs="Times New Roman"/>
                <w:color w:val="000000"/>
                <w:sz w:val="24"/>
                <w:szCs w:val="24"/>
                <w:lang w:eastAsia="en-US"/>
              </w:rPr>
            </w:pPr>
          </w:p>
        </w:tc>
      </w:tr>
      <w:tr w:rsidR="00D4526D" w:rsidRPr="00D4526D" w:rsidTr="00EE68B8">
        <w:trPr>
          <w:jc w:val="center"/>
        </w:trPr>
        <w:tc>
          <w:tcPr>
            <w:tcW w:w="921" w:type="pct"/>
            <w:vMerge/>
            <w:tcMar>
              <w:left w:w="57" w:type="dxa"/>
              <w:right w:w="57" w:type="dxa"/>
            </w:tcMar>
          </w:tcPr>
          <w:p w:rsidR="00D4526D" w:rsidRPr="00D4526D" w:rsidRDefault="00D4526D" w:rsidP="00D4526D">
            <w:pPr>
              <w:rPr>
                <w:rFonts w:cs="Times New Roman"/>
                <w:color w:val="000000"/>
                <w:sz w:val="24"/>
                <w:szCs w:val="24"/>
                <w:lang w:eastAsia="en-US"/>
              </w:rPr>
            </w:pPr>
          </w:p>
        </w:tc>
        <w:tc>
          <w:tcPr>
            <w:tcW w:w="2043" w:type="pct"/>
            <w:gridSpan w:val="2"/>
            <w:noWrap/>
            <w:tcMar>
              <w:left w:w="57" w:type="dxa"/>
              <w:right w:w="57" w:type="dxa"/>
            </w:tcMar>
          </w:tcPr>
          <w:p w:rsidR="00D4526D" w:rsidRPr="00D4526D" w:rsidRDefault="00D4526D" w:rsidP="00D4526D">
            <w:pPr>
              <w:rPr>
                <w:rFonts w:cs="Times New Roman"/>
                <w:color w:val="000000"/>
                <w:sz w:val="24"/>
                <w:szCs w:val="24"/>
                <w:lang w:eastAsia="en-US"/>
              </w:rPr>
            </w:pPr>
            <w:r w:rsidRPr="00D4526D">
              <w:rPr>
                <w:rFonts w:cs="Times New Roman"/>
                <w:color w:val="000000"/>
                <w:sz w:val="24"/>
                <w:szCs w:val="24"/>
                <w:lang w:eastAsia="en-US"/>
              </w:rPr>
              <w:t>Итого</w:t>
            </w:r>
          </w:p>
        </w:tc>
        <w:tc>
          <w:tcPr>
            <w:tcW w:w="626"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13477</w:t>
            </w:r>
          </w:p>
        </w:tc>
        <w:tc>
          <w:tcPr>
            <w:tcW w:w="1409" w:type="pct"/>
            <w:vMerge/>
            <w:tcMar>
              <w:left w:w="57" w:type="dxa"/>
              <w:right w:w="57" w:type="dxa"/>
            </w:tcMar>
            <w:vAlign w:val="center"/>
          </w:tcPr>
          <w:p w:rsidR="00D4526D" w:rsidRPr="00D4526D" w:rsidRDefault="00D4526D" w:rsidP="00D4526D">
            <w:pPr>
              <w:jc w:val="center"/>
              <w:rPr>
                <w:rFonts w:cs="Times New Roman"/>
                <w:color w:val="000000"/>
                <w:sz w:val="24"/>
                <w:szCs w:val="24"/>
                <w:lang w:eastAsia="en-US"/>
              </w:rPr>
            </w:pPr>
          </w:p>
        </w:tc>
      </w:tr>
      <w:tr w:rsidR="00D4526D" w:rsidRPr="00D4526D" w:rsidTr="00EE68B8">
        <w:trPr>
          <w:trHeight w:val="326"/>
          <w:jc w:val="center"/>
        </w:trPr>
        <w:tc>
          <w:tcPr>
            <w:tcW w:w="921" w:type="pct"/>
            <w:vMerge w:val="restart"/>
            <w:tcMar>
              <w:left w:w="57" w:type="dxa"/>
              <w:right w:w="57" w:type="dxa"/>
            </w:tcMar>
          </w:tcPr>
          <w:p w:rsidR="00D4526D" w:rsidRPr="00D4526D" w:rsidRDefault="00D4526D" w:rsidP="00D4526D">
            <w:pPr>
              <w:rPr>
                <w:rFonts w:cs="Times New Roman"/>
                <w:color w:val="000000"/>
                <w:sz w:val="24"/>
                <w:szCs w:val="24"/>
                <w:lang w:eastAsia="en-US"/>
              </w:rPr>
            </w:pPr>
            <w:r w:rsidRPr="00D4526D">
              <w:rPr>
                <w:rFonts w:cs="Times New Roman"/>
                <w:color w:val="000000"/>
                <w:sz w:val="24"/>
                <w:szCs w:val="24"/>
                <w:lang w:eastAsia="en-US"/>
              </w:rPr>
              <w:t>1.3. ценные леса, всего,</w:t>
            </w:r>
          </w:p>
          <w:p w:rsidR="00D4526D" w:rsidRPr="00D4526D" w:rsidRDefault="00D4526D" w:rsidP="00D4526D">
            <w:pPr>
              <w:rPr>
                <w:rFonts w:cs="Times New Roman"/>
                <w:color w:val="000000"/>
                <w:sz w:val="24"/>
                <w:szCs w:val="24"/>
                <w:lang w:eastAsia="en-US"/>
              </w:rPr>
            </w:pPr>
            <w:r w:rsidRPr="00D4526D">
              <w:rPr>
                <w:rFonts w:cs="Times New Roman"/>
                <w:color w:val="000000"/>
                <w:sz w:val="24"/>
                <w:szCs w:val="24"/>
                <w:lang w:eastAsia="en-US"/>
              </w:rPr>
              <w:t>в том числе</w:t>
            </w:r>
          </w:p>
        </w:tc>
        <w:tc>
          <w:tcPr>
            <w:tcW w:w="946" w:type="pct"/>
            <w:tcMar>
              <w:left w:w="57" w:type="dxa"/>
              <w:right w:w="57" w:type="dxa"/>
            </w:tcMar>
          </w:tcPr>
          <w:p w:rsidR="00D4526D" w:rsidRPr="00D4526D" w:rsidRDefault="00D4526D" w:rsidP="00D4526D">
            <w:pPr>
              <w:rPr>
                <w:rFonts w:cs="Times New Roman"/>
                <w:color w:val="000000"/>
                <w:sz w:val="24"/>
                <w:szCs w:val="24"/>
                <w:lang w:eastAsia="en-US"/>
              </w:rPr>
            </w:pPr>
            <w:proofErr w:type="spellStart"/>
            <w:r w:rsidRPr="00D4526D">
              <w:rPr>
                <w:rFonts w:cs="Times New Roman"/>
                <w:color w:val="000000"/>
                <w:sz w:val="24"/>
                <w:szCs w:val="24"/>
                <w:lang w:eastAsia="en-US"/>
              </w:rPr>
              <w:t>Акташское</w:t>
            </w:r>
            <w:proofErr w:type="spellEnd"/>
          </w:p>
        </w:tc>
        <w:tc>
          <w:tcPr>
            <w:tcW w:w="1097" w:type="pct"/>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кварталы 12, 13, 19, 20, 25-27, 35, 36, 40-42, 45,46, 53-55, 58, 64, 70, 72, 75, 79, 80, 90, части кварталов 28, 43, 44, 47, 48, 52, 63, 71, 73, 74, 76-78, 81-89, 91, 92</w:t>
            </w:r>
          </w:p>
        </w:tc>
        <w:tc>
          <w:tcPr>
            <w:tcW w:w="626"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2347</w:t>
            </w:r>
          </w:p>
        </w:tc>
        <w:tc>
          <w:tcPr>
            <w:tcW w:w="1409" w:type="pct"/>
            <w:vMerge w:val="restar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p>
        </w:tc>
      </w:tr>
      <w:tr w:rsidR="00D4526D" w:rsidRPr="00D4526D" w:rsidTr="00EE68B8">
        <w:trPr>
          <w:trHeight w:val="154"/>
          <w:jc w:val="center"/>
        </w:trPr>
        <w:tc>
          <w:tcPr>
            <w:tcW w:w="921" w:type="pct"/>
            <w:vMerge/>
            <w:tcMar>
              <w:left w:w="57" w:type="dxa"/>
              <w:right w:w="57" w:type="dxa"/>
            </w:tcMar>
          </w:tcPr>
          <w:p w:rsidR="00D4526D" w:rsidRPr="00D4526D" w:rsidRDefault="00D4526D" w:rsidP="00D4526D">
            <w:pPr>
              <w:rPr>
                <w:rFonts w:cs="Times New Roman"/>
                <w:color w:val="000000"/>
                <w:sz w:val="24"/>
                <w:szCs w:val="24"/>
                <w:lang w:eastAsia="en-US"/>
              </w:rPr>
            </w:pPr>
          </w:p>
        </w:tc>
        <w:tc>
          <w:tcPr>
            <w:tcW w:w="946" w:type="pct"/>
            <w:tcMar>
              <w:left w:w="57" w:type="dxa"/>
              <w:right w:w="57" w:type="dxa"/>
            </w:tcMar>
          </w:tcPr>
          <w:p w:rsidR="00D4526D" w:rsidRPr="00D4526D" w:rsidRDefault="00D4526D" w:rsidP="00D4526D">
            <w:pPr>
              <w:rPr>
                <w:rFonts w:cs="Times New Roman"/>
                <w:color w:val="000000"/>
                <w:sz w:val="24"/>
                <w:szCs w:val="24"/>
                <w:lang w:eastAsia="en-US"/>
              </w:rPr>
            </w:pPr>
            <w:r w:rsidRPr="00D4526D">
              <w:rPr>
                <w:rFonts w:cs="Times New Roman"/>
                <w:color w:val="000000"/>
                <w:sz w:val="24"/>
                <w:szCs w:val="24"/>
                <w:lang w:eastAsia="en-US"/>
              </w:rPr>
              <w:t>Кама-</w:t>
            </w:r>
            <w:proofErr w:type="spellStart"/>
            <w:r w:rsidRPr="00D4526D">
              <w:rPr>
                <w:rFonts w:cs="Times New Roman"/>
                <w:color w:val="000000"/>
                <w:sz w:val="24"/>
                <w:szCs w:val="24"/>
                <w:lang w:eastAsia="en-US"/>
              </w:rPr>
              <w:t>Исмагиловское</w:t>
            </w:r>
            <w:proofErr w:type="spellEnd"/>
          </w:p>
        </w:tc>
        <w:tc>
          <w:tcPr>
            <w:tcW w:w="1097" w:type="pct"/>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кварталы 1, 5, 8, 9, 62, 70, 76, 77, 79, 112, 117, 137, 151, 153-155, 157, 161, 162, 164, части кварталов 2, 3, 6, 42, 49, 74, 75, 78, 80-82, 91, 125, 131, 136, 138, 143-146, 148-150, 152, 156, 158-160, 163, 165</w:t>
            </w:r>
          </w:p>
        </w:tc>
        <w:tc>
          <w:tcPr>
            <w:tcW w:w="626"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3018</w:t>
            </w:r>
          </w:p>
        </w:tc>
        <w:tc>
          <w:tcPr>
            <w:tcW w:w="1409" w:type="pct"/>
            <w:vMerge/>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p>
        </w:tc>
      </w:tr>
      <w:tr w:rsidR="00D4526D" w:rsidRPr="00D4526D" w:rsidTr="00EE68B8">
        <w:trPr>
          <w:trHeight w:val="105"/>
          <w:jc w:val="center"/>
        </w:trPr>
        <w:tc>
          <w:tcPr>
            <w:tcW w:w="921" w:type="pct"/>
            <w:vMerge/>
            <w:tcMar>
              <w:left w:w="57" w:type="dxa"/>
              <w:right w:w="57" w:type="dxa"/>
            </w:tcMar>
          </w:tcPr>
          <w:p w:rsidR="00D4526D" w:rsidRPr="00D4526D" w:rsidRDefault="00D4526D" w:rsidP="00D4526D">
            <w:pPr>
              <w:rPr>
                <w:rFonts w:cs="Times New Roman"/>
                <w:color w:val="000000"/>
                <w:sz w:val="24"/>
                <w:szCs w:val="24"/>
                <w:lang w:eastAsia="en-US"/>
              </w:rPr>
            </w:pPr>
          </w:p>
        </w:tc>
        <w:tc>
          <w:tcPr>
            <w:tcW w:w="946" w:type="pct"/>
            <w:tcMar>
              <w:left w:w="57" w:type="dxa"/>
              <w:right w:w="57" w:type="dxa"/>
            </w:tcMar>
          </w:tcPr>
          <w:p w:rsidR="00D4526D" w:rsidRPr="00D4526D" w:rsidRDefault="00D4526D" w:rsidP="00D4526D">
            <w:pPr>
              <w:rPr>
                <w:rFonts w:cs="Times New Roman"/>
                <w:color w:val="000000"/>
                <w:sz w:val="24"/>
                <w:szCs w:val="24"/>
                <w:lang w:eastAsia="en-US"/>
              </w:rPr>
            </w:pPr>
            <w:proofErr w:type="spellStart"/>
            <w:r w:rsidRPr="00D4526D">
              <w:rPr>
                <w:rFonts w:cs="Times New Roman"/>
                <w:color w:val="000000"/>
                <w:sz w:val="24"/>
                <w:szCs w:val="24"/>
                <w:lang w:eastAsia="en-US"/>
              </w:rPr>
              <w:t>Миннибаевское</w:t>
            </w:r>
            <w:proofErr w:type="spellEnd"/>
          </w:p>
        </w:tc>
        <w:tc>
          <w:tcPr>
            <w:tcW w:w="1097" w:type="pct"/>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кварталы 29, 30, 77, 78, 83, 85, 88, 91-93, 133, 144-148, 152, 154-157, 170, 176-183, 186, 190, 191, 195, 196, 203, 206-208, части кварталов 12, 13, 31, 47, 48, 68, 79-82, 84, 86, 87, 90, 94, 95, 127-132, 149-151, 153, 171, 184, 187-189, 192-194, 197-202, 204,205, 209, 210</w:t>
            </w:r>
          </w:p>
        </w:tc>
        <w:tc>
          <w:tcPr>
            <w:tcW w:w="626"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4048</w:t>
            </w:r>
          </w:p>
        </w:tc>
        <w:tc>
          <w:tcPr>
            <w:tcW w:w="1409" w:type="pct"/>
            <w:vMerge/>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p>
        </w:tc>
      </w:tr>
      <w:tr w:rsidR="00D4526D" w:rsidRPr="00D4526D" w:rsidTr="00EE68B8">
        <w:trPr>
          <w:trHeight w:val="154"/>
          <w:jc w:val="center"/>
        </w:trPr>
        <w:tc>
          <w:tcPr>
            <w:tcW w:w="921" w:type="pct"/>
            <w:vMerge/>
            <w:tcMar>
              <w:left w:w="57" w:type="dxa"/>
              <w:right w:w="57" w:type="dxa"/>
            </w:tcMar>
          </w:tcPr>
          <w:p w:rsidR="00D4526D" w:rsidRPr="00D4526D" w:rsidRDefault="00D4526D" w:rsidP="00D4526D">
            <w:pPr>
              <w:rPr>
                <w:rFonts w:cs="Times New Roman"/>
                <w:color w:val="000000"/>
                <w:sz w:val="24"/>
                <w:szCs w:val="24"/>
                <w:lang w:eastAsia="en-US"/>
              </w:rPr>
            </w:pPr>
          </w:p>
        </w:tc>
        <w:tc>
          <w:tcPr>
            <w:tcW w:w="946" w:type="pct"/>
            <w:tcMar>
              <w:left w:w="57" w:type="dxa"/>
              <w:right w:w="57" w:type="dxa"/>
            </w:tcMar>
          </w:tcPr>
          <w:p w:rsidR="00D4526D" w:rsidRPr="00D4526D" w:rsidRDefault="00D4526D" w:rsidP="00D4526D">
            <w:pPr>
              <w:rPr>
                <w:rFonts w:cs="Times New Roman"/>
                <w:color w:val="000000"/>
                <w:sz w:val="24"/>
                <w:szCs w:val="24"/>
                <w:lang w:eastAsia="en-US"/>
              </w:rPr>
            </w:pPr>
            <w:proofErr w:type="spellStart"/>
            <w:r w:rsidRPr="00D4526D">
              <w:rPr>
                <w:rFonts w:cs="Times New Roman"/>
                <w:color w:val="000000"/>
                <w:sz w:val="24"/>
                <w:szCs w:val="24"/>
                <w:lang w:eastAsia="en-US"/>
              </w:rPr>
              <w:t>Поташно-Полянское</w:t>
            </w:r>
            <w:proofErr w:type="spellEnd"/>
          </w:p>
        </w:tc>
        <w:tc>
          <w:tcPr>
            <w:tcW w:w="1097" w:type="pct"/>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 xml:space="preserve">кварталы 5, 6, 59, 82, 83, части кварталов 1-4, 7, 25, </w:t>
            </w:r>
            <w:r w:rsidRPr="00D4526D">
              <w:rPr>
                <w:rFonts w:cs="Times New Roman"/>
                <w:color w:val="000000"/>
                <w:sz w:val="24"/>
                <w:szCs w:val="24"/>
                <w:lang w:eastAsia="en-US"/>
              </w:rPr>
              <w:lastRenderedPageBreak/>
              <w:t>33-38, 40, 41, 44, 50, 58, 60, 63, 77-71, 134, 191</w:t>
            </w:r>
          </w:p>
        </w:tc>
        <w:tc>
          <w:tcPr>
            <w:tcW w:w="626"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lastRenderedPageBreak/>
              <w:t>1286</w:t>
            </w:r>
          </w:p>
        </w:tc>
        <w:tc>
          <w:tcPr>
            <w:tcW w:w="1409" w:type="pct"/>
            <w:vMerge/>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p>
        </w:tc>
      </w:tr>
      <w:tr w:rsidR="00D4526D" w:rsidRPr="00D4526D" w:rsidTr="00EE68B8">
        <w:trPr>
          <w:trHeight w:val="120"/>
          <w:jc w:val="center"/>
        </w:trPr>
        <w:tc>
          <w:tcPr>
            <w:tcW w:w="921" w:type="pct"/>
            <w:vMerge/>
            <w:tcMar>
              <w:left w:w="57" w:type="dxa"/>
              <w:right w:w="57" w:type="dxa"/>
            </w:tcMar>
          </w:tcPr>
          <w:p w:rsidR="00D4526D" w:rsidRPr="00D4526D" w:rsidRDefault="00D4526D" w:rsidP="00D4526D">
            <w:pPr>
              <w:rPr>
                <w:rFonts w:cs="Times New Roman"/>
                <w:color w:val="000000"/>
                <w:sz w:val="24"/>
                <w:szCs w:val="24"/>
                <w:lang w:eastAsia="en-US"/>
              </w:rPr>
            </w:pPr>
          </w:p>
        </w:tc>
        <w:tc>
          <w:tcPr>
            <w:tcW w:w="2043" w:type="pct"/>
            <w:gridSpan w:val="2"/>
            <w:tcMar>
              <w:left w:w="57" w:type="dxa"/>
              <w:right w:w="57" w:type="dxa"/>
            </w:tcMar>
          </w:tcPr>
          <w:p w:rsidR="00D4526D" w:rsidRPr="00D4526D" w:rsidRDefault="00D4526D" w:rsidP="00D4526D">
            <w:pPr>
              <w:rPr>
                <w:rFonts w:cs="Times New Roman"/>
                <w:color w:val="000000"/>
                <w:sz w:val="24"/>
                <w:szCs w:val="24"/>
                <w:lang w:eastAsia="en-US"/>
              </w:rPr>
            </w:pPr>
            <w:r w:rsidRPr="00D4526D">
              <w:rPr>
                <w:rFonts w:cs="Times New Roman"/>
                <w:color w:val="000000"/>
                <w:sz w:val="24"/>
                <w:szCs w:val="24"/>
                <w:lang w:eastAsia="en-US"/>
              </w:rPr>
              <w:t>Итого</w:t>
            </w:r>
          </w:p>
        </w:tc>
        <w:tc>
          <w:tcPr>
            <w:tcW w:w="626"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10699</w:t>
            </w:r>
          </w:p>
        </w:tc>
        <w:tc>
          <w:tcPr>
            <w:tcW w:w="1409" w:type="pct"/>
            <w:vMerge/>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p>
        </w:tc>
      </w:tr>
      <w:tr w:rsidR="00D4526D" w:rsidRPr="00D4526D" w:rsidTr="00EE68B8">
        <w:trPr>
          <w:trHeight w:val="1633"/>
          <w:jc w:val="center"/>
        </w:trPr>
        <w:tc>
          <w:tcPr>
            <w:tcW w:w="921" w:type="pct"/>
            <w:vMerge w:val="restart"/>
            <w:tcMar>
              <w:left w:w="57" w:type="dxa"/>
              <w:right w:w="57" w:type="dxa"/>
            </w:tcMar>
          </w:tcPr>
          <w:p w:rsidR="00D4526D" w:rsidRPr="00D4526D" w:rsidRDefault="00D4526D" w:rsidP="00D4526D">
            <w:pPr>
              <w:rPr>
                <w:rFonts w:cs="Times New Roman"/>
                <w:color w:val="000000"/>
                <w:sz w:val="24"/>
                <w:szCs w:val="24"/>
                <w:lang w:eastAsia="en-US"/>
              </w:rPr>
            </w:pPr>
            <w:r w:rsidRPr="00D4526D">
              <w:rPr>
                <w:rFonts w:cs="Times New Roman"/>
                <w:color w:val="000000"/>
                <w:sz w:val="24"/>
                <w:szCs w:val="24"/>
                <w:lang w:eastAsia="en-US"/>
              </w:rPr>
              <w:t xml:space="preserve">1.3.1. </w:t>
            </w:r>
            <w:proofErr w:type="spellStart"/>
            <w:r w:rsidRPr="00D4526D">
              <w:rPr>
                <w:rFonts w:cs="Times New Roman"/>
                <w:color w:val="000000"/>
                <w:sz w:val="24"/>
                <w:szCs w:val="24"/>
                <w:lang w:eastAsia="en-US"/>
              </w:rPr>
              <w:t>противо</w:t>
            </w:r>
            <w:proofErr w:type="spellEnd"/>
            <w:r w:rsidRPr="00D4526D">
              <w:rPr>
                <w:rFonts w:cs="Times New Roman"/>
                <w:color w:val="000000"/>
                <w:sz w:val="24"/>
                <w:szCs w:val="24"/>
                <w:lang w:eastAsia="en-US"/>
              </w:rPr>
              <w:t>-эрозионные леса (леса, предназначен-</w:t>
            </w:r>
            <w:proofErr w:type="spellStart"/>
            <w:r w:rsidRPr="00D4526D">
              <w:rPr>
                <w:rFonts w:cs="Times New Roman"/>
                <w:color w:val="000000"/>
                <w:sz w:val="24"/>
                <w:szCs w:val="24"/>
                <w:lang w:eastAsia="en-US"/>
              </w:rPr>
              <w:t>ные</w:t>
            </w:r>
            <w:proofErr w:type="spellEnd"/>
            <w:r w:rsidRPr="00D4526D">
              <w:rPr>
                <w:rFonts w:cs="Times New Roman"/>
                <w:color w:val="000000"/>
                <w:sz w:val="24"/>
                <w:szCs w:val="24"/>
                <w:lang w:eastAsia="en-US"/>
              </w:rPr>
              <w:t xml:space="preserve"> для охраны земель от эрозии)</w:t>
            </w:r>
          </w:p>
        </w:tc>
        <w:tc>
          <w:tcPr>
            <w:tcW w:w="946" w:type="pct"/>
            <w:noWrap/>
            <w:tcMar>
              <w:left w:w="57" w:type="dxa"/>
              <w:right w:w="57" w:type="dxa"/>
            </w:tcMar>
          </w:tcPr>
          <w:p w:rsidR="00D4526D" w:rsidRPr="00D4526D" w:rsidRDefault="00D4526D" w:rsidP="00D4526D">
            <w:pPr>
              <w:rPr>
                <w:rFonts w:cs="Times New Roman"/>
                <w:sz w:val="24"/>
                <w:szCs w:val="24"/>
              </w:rPr>
            </w:pPr>
            <w:proofErr w:type="spellStart"/>
            <w:r w:rsidRPr="00D4526D">
              <w:rPr>
                <w:rFonts w:cs="Times New Roman"/>
                <w:sz w:val="24"/>
                <w:szCs w:val="24"/>
              </w:rPr>
              <w:t>Акташское</w:t>
            </w:r>
            <w:proofErr w:type="spellEnd"/>
          </w:p>
        </w:tc>
        <w:tc>
          <w:tcPr>
            <w:tcW w:w="1097" w:type="pct"/>
            <w:noWrap/>
            <w:tcMar>
              <w:left w:w="57" w:type="dxa"/>
              <w:right w:w="57" w:type="dxa"/>
            </w:tcMar>
            <w:vAlign w:val="center"/>
          </w:tcPr>
          <w:p w:rsidR="00D4526D" w:rsidRPr="00D4526D" w:rsidRDefault="00D4526D" w:rsidP="00D4526D">
            <w:pPr>
              <w:widowControl w:val="0"/>
              <w:autoSpaceDE w:val="0"/>
              <w:autoSpaceDN w:val="0"/>
              <w:adjustRightInd w:val="0"/>
              <w:ind w:firstLine="67"/>
              <w:jc w:val="center"/>
              <w:rPr>
                <w:rFonts w:eastAsia="Times New Roman" w:cs="Times New Roman"/>
                <w:color w:val="000000"/>
                <w:sz w:val="24"/>
                <w:szCs w:val="24"/>
              </w:rPr>
            </w:pPr>
            <w:r w:rsidRPr="00D4526D">
              <w:rPr>
                <w:rFonts w:eastAsia="Times New Roman" w:cs="Times New Roman"/>
                <w:color w:val="000000"/>
                <w:sz w:val="24"/>
                <w:szCs w:val="24"/>
              </w:rPr>
              <w:t>кварталы 12, 13, 25-27, 36, 40, 42, 45, 46, 53, 79, части кварталов 28, 43, 44, 71, 73, 74, 78, 81, 83, 84, 86, 87</w:t>
            </w:r>
          </w:p>
        </w:tc>
        <w:tc>
          <w:tcPr>
            <w:tcW w:w="626" w:type="pct"/>
            <w:noWrap/>
            <w:tcMar>
              <w:left w:w="57" w:type="dxa"/>
              <w:right w:w="57" w:type="dxa"/>
            </w:tcMar>
            <w:vAlign w:val="center"/>
          </w:tcPr>
          <w:p w:rsidR="00D4526D" w:rsidRPr="00D4526D" w:rsidRDefault="00D4526D" w:rsidP="00D4526D">
            <w:pPr>
              <w:widowControl w:val="0"/>
              <w:autoSpaceDE w:val="0"/>
              <w:autoSpaceDN w:val="0"/>
              <w:adjustRightInd w:val="0"/>
              <w:ind w:firstLine="33"/>
              <w:jc w:val="center"/>
              <w:rPr>
                <w:rFonts w:eastAsia="Times New Roman" w:cs="Times New Roman"/>
                <w:color w:val="000000"/>
                <w:sz w:val="24"/>
                <w:szCs w:val="24"/>
              </w:rPr>
            </w:pPr>
            <w:r w:rsidRPr="00D4526D">
              <w:rPr>
                <w:rFonts w:eastAsia="Times New Roman" w:cs="Times New Roman"/>
                <w:color w:val="000000"/>
                <w:sz w:val="24"/>
                <w:szCs w:val="24"/>
              </w:rPr>
              <w:t>1256</w:t>
            </w:r>
          </w:p>
        </w:tc>
        <w:tc>
          <w:tcPr>
            <w:tcW w:w="1409" w:type="pct"/>
            <w:vMerge w:val="restart"/>
            <w:tcMar>
              <w:left w:w="57" w:type="dxa"/>
              <w:right w:w="57" w:type="dxa"/>
            </w:tcMar>
            <w:vAlign w:val="center"/>
          </w:tcPr>
          <w:p w:rsidR="00D4526D" w:rsidRPr="00D4526D" w:rsidRDefault="00D4526D" w:rsidP="00D4526D">
            <w:pPr>
              <w:jc w:val="center"/>
              <w:rPr>
                <w:rFonts w:cs="Times New Roman"/>
                <w:sz w:val="24"/>
                <w:szCs w:val="24"/>
              </w:rPr>
            </w:pPr>
            <w:r w:rsidRPr="00D4526D">
              <w:rPr>
                <w:rFonts w:cs="Times New Roman"/>
                <w:sz w:val="24"/>
                <w:szCs w:val="24"/>
                <w:lang w:eastAsia="en-US"/>
              </w:rPr>
              <w:t>Приказ Рослесхоза от 16.06.2010 № 232 «Об отнесении лесов на территории Республики Татарстан к ценным</w:t>
            </w:r>
            <w:r w:rsidR="000C5E21">
              <w:rPr>
                <w:rFonts w:cs="Times New Roman"/>
                <w:sz w:val="24"/>
                <w:szCs w:val="24"/>
                <w:lang w:eastAsia="en-US"/>
              </w:rPr>
              <w:t xml:space="preserve"> лесам</w:t>
            </w:r>
            <w:r w:rsidRPr="00D4526D">
              <w:rPr>
                <w:rFonts w:cs="Times New Roman"/>
                <w:sz w:val="24"/>
                <w:szCs w:val="24"/>
                <w:lang w:eastAsia="en-US"/>
              </w:rPr>
              <w:t>, эксплуатационным лесам и установлении их границ»</w:t>
            </w:r>
          </w:p>
        </w:tc>
      </w:tr>
      <w:tr w:rsidR="00D4526D" w:rsidRPr="00D4526D" w:rsidTr="00EE68B8">
        <w:trPr>
          <w:jc w:val="center"/>
        </w:trPr>
        <w:tc>
          <w:tcPr>
            <w:tcW w:w="921" w:type="pct"/>
            <w:vMerge/>
            <w:tcMar>
              <w:left w:w="57" w:type="dxa"/>
              <w:right w:w="57" w:type="dxa"/>
            </w:tcMar>
          </w:tcPr>
          <w:p w:rsidR="00D4526D" w:rsidRPr="00D4526D" w:rsidRDefault="00D4526D" w:rsidP="00D4526D">
            <w:pPr>
              <w:rPr>
                <w:rFonts w:cs="Times New Roman"/>
                <w:color w:val="000000"/>
                <w:sz w:val="24"/>
                <w:szCs w:val="24"/>
                <w:lang w:eastAsia="en-US"/>
              </w:rPr>
            </w:pPr>
          </w:p>
        </w:tc>
        <w:tc>
          <w:tcPr>
            <w:tcW w:w="946" w:type="pct"/>
            <w:noWrap/>
            <w:tcMar>
              <w:left w:w="57" w:type="dxa"/>
              <w:right w:w="57" w:type="dxa"/>
            </w:tcMar>
          </w:tcPr>
          <w:p w:rsidR="00D4526D" w:rsidRPr="00D4526D" w:rsidRDefault="00D4526D" w:rsidP="00D4526D">
            <w:pPr>
              <w:rPr>
                <w:rFonts w:cs="Times New Roman"/>
                <w:sz w:val="24"/>
                <w:szCs w:val="24"/>
              </w:rPr>
            </w:pPr>
            <w:r w:rsidRPr="00D4526D">
              <w:rPr>
                <w:rFonts w:cs="Times New Roman"/>
                <w:sz w:val="24"/>
                <w:szCs w:val="24"/>
              </w:rPr>
              <w:t>Кама-</w:t>
            </w:r>
            <w:proofErr w:type="spellStart"/>
            <w:r w:rsidRPr="00D4526D">
              <w:rPr>
                <w:rFonts w:cs="Times New Roman"/>
                <w:sz w:val="24"/>
                <w:szCs w:val="24"/>
              </w:rPr>
              <w:t>Исмагиловское</w:t>
            </w:r>
            <w:proofErr w:type="spellEnd"/>
          </w:p>
        </w:tc>
        <w:tc>
          <w:tcPr>
            <w:tcW w:w="1097" w:type="pct"/>
            <w:noWrap/>
            <w:tcMar>
              <w:left w:w="57" w:type="dxa"/>
              <w:right w:w="57" w:type="dxa"/>
            </w:tcMar>
            <w:vAlign w:val="center"/>
          </w:tcPr>
          <w:p w:rsidR="00D4526D" w:rsidRPr="00D4526D" w:rsidRDefault="00D4526D" w:rsidP="00D4526D">
            <w:pPr>
              <w:autoSpaceDE w:val="0"/>
              <w:autoSpaceDN w:val="0"/>
              <w:adjustRightInd w:val="0"/>
              <w:jc w:val="center"/>
              <w:rPr>
                <w:rFonts w:eastAsia="Times New Roman" w:cs="Times New Roman"/>
                <w:color w:val="000000"/>
                <w:sz w:val="24"/>
                <w:szCs w:val="24"/>
              </w:rPr>
            </w:pPr>
            <w:r w:rsidRPr="00D4526D">
              <w:rPr>
                <w:rFonts w:eastAsia="Times New Roman" w:cs="Times New Roman"/>
                <w:color w:val="000000"/>
                <w:sz w:val="24"/>
                <w:szCs w:val="24"/>
              </w:rPr>
              <w:t>-</w:t>
            </w:r>
          </w:p>
        </w:tc>
        <w:tc>
          <w:tcPr>
            <w:tcW w:w="626" w:type="pct"/>
            <w:noWrap/>
            <w:tcMar>
              <w:left w:w="57" w:type="dxa"/>
              <w:right w:w="57" w:type="dxa"/>
            </w:tcMar>
            <w:vAlign w:val="center"/>
          </w:tcPr>
          <w:p w:rsidR="00D4526D" w:rsidRPr="00D4526D" w:rsidRDefault="00D4526D" w:rsidP="00D4526D">
            <w:pPr>
              <w:autoSpaceDE w:val="0"/>
              <w:autoSpaceDN w:val="0"/>
              <w:adjustRightInd w:val="0"/>
              <w:jc w:val="center"/>
              <w:rPr>
                <w:rFonts w:eastAsia="Times New Roman" w:cs="Times New Roman"/>
                <w:color w:val="000000"/>
                <w:sz w:val="24"/>
                <w:szCs w:val="24"/>
              </w:rPr>
            </w:pPr>
            <w:r w:rsidRPr="00D4526D">
              <w:rPr>
                <w:rFonts w:eastAsia="Times New Roman" w:cs="Times New Roman"/>
                <w:color w:val="000000"/>
                <w:sz w:val="24"/>
                <w:szCs w:val="24"/>
              </w:rPr>
              <w:t>0</w:t>
            </w:r>
          </w:p>
        </w:tc>
        <w:tc>
          <w:tcPr>
            <w:tcW w:w="1409" w:type="pct"/>
            <w:vMerge/>
            <w:tcMar>
              <w:left w:w="57" w:type="dxa"/>
              <w:right w:w="57" w:type="dxa"/>
            </w:tcMar>
            <w:vAlign w:val="center"/>
          </w:tcPr>
          <w:p w:rsidR="00D4526D" w:rsidRPr="00D4526D" w:rsidRDefault="00D4526D" w:rsidP="00D4526D">
            <w:pPr>
              <w:jc w:val="center"/>
              <w:rPr>
                <w:rFonts w:cs="Times New Roman"/>
                <w:color w:val="000000"/>
                <w:sz w:val="24"/>
                <w:szCs w:val="24"/>
                <w:lang w:eastAsia="en-US"/>
              </w:rPr>
            </w:pPr>
          </w:p>
        </w:tc>
      </w:tr>
      <w:tr w:rsidR="00D4526D" w:rsidRPr="00D4526D" w:rsidTr="00EE68B8">
        <w:trPr>
          <w:jc w:val="center"/>
        </w:trPr>
        <w:tc>
          <w:tcPr>
            <w:tcW w:w="921" w:type="pct"/>
            <w:vMerge/>
            <w:tcMar>
              <w:left w:w="57" w:type="dxa"/>
              <w:right w:w="57" w:type="dxa"/>
            </w:tcMar>
          </w:tcPr>
          <w:p w:rsidR="00D4526D" w:rsidRPr="00D4526D" w:rsidRDefault="00D4526D" w:rsidP="00D4526D">
            <w:pPr>
              <w:rPr>
                <w:rFonts w:cs="Times New Roman"/>
                <w:color w:val="000000"/>
                <w:sz w:val="24"/>
                <w:szCs w:val="24"/>
                <w:lang w:eastAsia="en-US"/>
              </w:rPr>
            </w:pPr>
          </w:p>
        </w:tc>
        <w:tc>
          <w:tcPr>
            <w:tcW w:w="946" w:type="pct"/>
            <w:noWrap/>
            <w:tcMar>
              <w:left w:w="57" w:type="dxa"/>
              <w:right w:w="57" w:type="dxa"/>
            </w:tcMar>
          </w:tcPr>
          <w:p w:rsidR="00D4526D" w:rsidRPr="00D4526D" w:rsidRDefault="00D4526D" w:rsidP="00D4526D">
            <w:pPr>
              <w:rPr>
                <w:rFonts w:cs="Times New Roman"/>
                <w:sz w:val="24"/>
                <w:szCs w:val="24"/>
              </w:rPr>
            </w:pPr>
            <w:proofErr w:type="spellStart"/>
            <w:r w:rsidRPr="00D4526D">
              <w:rPr>
                <w:rFonts w:cs="Times New Roman"/>
                <w:sz w:val="24"/>
                <w:szCs w:val="24"/>
              </w:rPr>
              <w:t>Миннибаевское</w:t>
            </w:r>
            <w:proofErr w:type="spellEnd"/>
          </w:p>
        </w:tc>
        <w:tc>
          <w:tcPr>
            <w:tcW w:w="1097" w:type="pct"/>
            <w:noWrap/>
            <w:tcMar>
              <w:left w:w="57" w:type="dxa"/>
              <w:right w:w="57" w:type="dxa"/>
            </w:tcMar>
            <w:vAlign w:val="center"/>
          </w:tcPr>
          <w:p w:rsidR="00D4526D" w:rsidRPr="00D4526D" w:rsidRDefault="00D4526D" w:rsidP="00D4526D">
            <w:pPr>
              <w:jc w:val="center"/>
              <w:rPr>
                <w:rFonts w:cs="Times New Roman"/>
                <w:color w:val="000000"/>
                <w:sz w:val="24"/>
                <w:szCs w:val="24"/>
              </w:rPr>
            </w:pPr>
            <w:r w:rsidRPr="00D4526D">
              <w:rPr>
                <w:rFonts w:cs="Times New Roman"/>
                <w:color w:val="000000"/>
                <w:sz w:val="24"/>
                <w:szCs w:val="24"/>
              </w:rPr>
              <w:t>кварталы 77, 78, 83, 85, 88, 91-93, 147, 148, 154-157, 206-208, части кварталов 31, 47, 48, 79-82, 84, 86, 87, 90, 94, 95, 127-129, 151, 189, 204, 205, 209, 210</w:t>
            </w:r>
          </w:p>
        </w:tc>
        <w:tc>
          <w:tcPr>
            <w:tcW w:w="626" w:type="pct"/>
            <w:noWrap/>
            <w:tcMar>
              <w:left w:w="57" w:type="dxa"/>
              <w:right w:w="57" w:type="dxa"/>
            </w:tcMar>
            <w:vAlign w:val="center"/>
          </w:tcPr>
          <w:p w:rsidR="00D4526D" w:rsidRPr="00D4526D" w:rsidRDefault="00D4526D" w:rsidP="00D4526D">
            <w:pPr>
              <w:autoSpaceDE w:val="0"/>
              <w:autoSpaceDN w:val="0"/>
              <w:adjustRightInd w:val="0"/>
              <w:jc w:val="center"/>
              <w:rPr>
                <w:rFonts w:eastAsia="Times New Roman" w:cs="Times New Roman"/>
                <w:color w:val="000000"/>
                <w:sz w:val="24"/>
                <w:szCs w:val="24"/>
              </w:rPr>
            </w:pPr>
            <w:r w:rsidRPr="00D4526D">
              <w:rPr>
                <w:rFonts w:eastAsia="Times New Roman" w:cs="Times New Roman"/>
                <w:color w:val="000000"/>
                <w:sz w:val="24"/>
                <w:szCs w:val="24"/>
              </w:rPr>
              <w:t>2734</w:t>
            </w:r>
          </w:p>
        </w:tc>
        <w:tc>
          <w:tcPr>
            <w:tcW w:w="1409" w:type="pct"/>
            <w:vMerge/>
            <w:tcMar>
              <w:left w:w="57" w:type="dxa"/>
              <w:right w:w="57" w:type="dxa"/>
            </w:tcMar>
            <w:vAlign w:val="center"/>
          </w:tcPr>
          <w:p w:rsidR="00D4526D" w:rsidRPr="00D4526D" w:rsidRDefault="00D4526D" w:rsidP="00D4526D">
            <w:pPr>
              <w:jc w:val="center"/>
              <w:rPr>
                <w:rFonts w:cs="Times New Roman"/>
                <w:color w:val="000000"/>
                <w:sz w:val="24"/>
                <w:szCs w:val="24"/>
                <w:lang w:eastAsia="en-US"/>
              </w:rPr>
            </w:pPr>
          </w:p>
        </w:tc>
      </w:tr>
      <w:tr w:rsidR="00D4526D" w:rsidRPr="00D4526D" w:rsidTr="00EE68B8">
        <w:trPr>
          <w:jc w:val="center"/>
        </w:trPr>
        <w:tc>
          <w:tcPr>
            <w:tcW w:w="921" w:type="pct"/>
            <w:vMerge/>
            <w:tcMar>
              <w:left w:w="57" w:type="dxa"/>
              <w:right w:w="57" w:type="dxa"/>
            </w:tcMar>
          </w:tcPr>
          <w:p w:rsidR="00D4526D" w:rsidRPr="00D4526D" w:rsidRDefault="00D4526D" w:rsidP="00D4526D">
            <w:pPr>
              <w:rPr>
                <w:rFonts w:cs="Times New Roman"/>
                <w:color w:val="000000"/>
                <w:sz w:val="24"/>
                <w:szCs w:val="24"/>
                <w:lang w:eastAsia="en-US"/>
              </w:rPr>
            </w:pPr>
          </w:p>
        </w:tc>
        <w:tc>
          <w:tcPr>
            <w:tcW w:w="946" w:type="pct"/>
            <w:noWrap/>
            <w:tcMar>
              <w:left w:w="57" w:type="dxa"/>
              <w:right w:w="57" w:type="dxa"/>
            </w:tcMar>
          </w:tcPr>
          <w:p w:rsidR="00D4526D" w:rsidRPr="00D4526D" w:rsidRDefault="00D4526D" w:rsidP="00D4526D">
            <w:pPr>
              <w:rPr>
                <w:rFonts w:cs="Times New Roman"/>
                <w:color w:val="000000"/>
                <w:sz w:val="24"/>
                <w:szCs w:val="24"/>
                <w:lang w:eastAsia="en-US"/>
              </w:rPr>
            </w:pPr>
            <w:proofErr w:type="spellStart"/>
            <w:r w:rsidRPr="00D4526D">
              <w:rPr>
                <w:rFonts w:cs="Times New Roman"/>
                <w:color w:val="000000"/>
                <w:sz w:val="24"/>
                <w:szCs w:val="24"/>
                <w:lang w:eastAsia="en-US"/>
              </w:rPr>
              <w:t>Поташно-Полянское</w:t>
            </w:r>
            <w:proofErr w:type="spellEnd"/>
          </w:p>
        </w:tc>
        <w:tc>
          <w:tcPr>
            <w:tcW w:w="1097" w:type="pct"/>
            <w:noWrap/>
            <w:tcMar>
              <w:left w:w="57" w:type="dxa"/>
              <w:right w:w="57" w:type="dxa"/>
            </w:tcMar>
            <w:vAlign w:val="center"/>
          </w:tcPr>
          <w:p w:rsidR="00D4526D" w:rsidRPr="00D4526D" w:rsidRDefault="00D4526D" w:rsidP="00D4526D">
            <w:pPr>
              <w:jc w:val="center"/>
              <w:rPr>
                <w:rFonts w:cs="Times New Roman"/>
                <w:color w:val="000000"/>
                <w:sz w:val="24"/>
                <w:szCs w:val="24"/>
              </w:rPr>
            </w:pPr>
            <w:r w:rsidRPr="00D4526D">
              <w:rPr>
                <w:rFonts w:cs="Times New Roman"/>
                <w:color w:val="000000"/>
                <w:sz w:val="24"/>
                <w:szCs w:val="24"/>
              </w:rPr>
              <w:t>квартал 82, части кварталов 1, 2, 25, 58, 79, 80</w:t>
            </w:r>
          </w:p>
        </w:tc>
        <w:tc>
          <w:tcPr>
            <w:tcW w:w="626" w:type="pct"/>
            <w:noWrap/>
            <w:tcMar>
              <w:left w:w="57" w:type="dxa"/>
              <w:right w:w="57" w:type="dxa"/>
            </w:tcMar>
            <w:vAlign w:val="center"/>
          </w:tcPr>
          <w:p w:rsidR="00D4526D" w:rsidRPr="00D4526D" w:rsidRDefault="00D4526D" w:rsidP="00D4526D">
            <w:pPr>
              <w:autoSpaceDE w:val="0"/>
              <w:autoSpaceDN w:val="0"/>
              <w:adjustRightInd w:val="0"/>
              <w:jc w:val="center"/>
              <w:rPr>
                <w:rFonts w:eastAsia="Times New Roman" w:cs="Times New Roman"/>
                <w:color w:val="000000"/>
                <w:sz w:val="24"/>
                <w:szCs w:val="24"/>
              </w:rPr>
            </w:pPr>
            <w:r w:rsidRPr="00D4526D">
              <w:rPr>
                <w:rFonts w:eastAsia="Times New Roman" w:cs="Times New Roman"/>
                <w:color w:val="000000"/>
                <w:sz w:val="24"/>
                <w:szCs w:val="24"/>
              </w:rPr>
              <w:t>366</w:t>
            </w:r>
          </w:p>
        </w:tc>
        <w:tc>
          <w:tcPr>
            <w:tcW w:w="1409" w:type="pct"/>
            <w:vMerge/>
            <w:tcMar>
              <w:left w:w="57" w:type="dxa"/>
              <w:right w:w="57" w:type="dxa"/>
            </w:tcMar>
            <w:vAlign w:val="center"/>
          </w:tcPr>
          <w:p w:rsidR="00D4526D" w:rsidRPr="00D4526D" w:rsidRDefault="00D4526D" w:rsidP="00D4526D">
            <w:pPr>
              <w:jc w:val="center"/>
              <w:rPr>
                <w:rFonts w:cs="Times New Roman"/>
                <w:color w:val="000000"/>
                <w:sz w:val="24"/>
                <w:szCs w:val="24"/>
                <w:lang w:eastAsia="en-US"/>
              </w:rPr>
            </w:pPr>
          </w:p>
        </w:tc>
      </w:tr>
      <w:tr w:rsidR="00D4526D" w:rsidRPr="00D4526D" w:rsidTr="00EE68B8">
        <w:trPr>
          <w:jc w:val="center"/>
        </w:trPr>
        <w:tc>
          <w:tcPr>
            <w:tcW w:w="921" w:type="pct"/>
            <w:vMerge/>
            <w:tcMar>
              <w:left w:w="57" w:type="dxa"/>
              <w:right w:w="57" w:type="dxa"/>
            </w:tcMar>
          </w:tcPr>
          <w:p w:rsidR="00D4526D" w:rsidRPr="00D4526D" w:rsidRDefault="00D4526D" w:rsidP="00D4526D">
            <w:pPr>
              <w:rPr>
                <w:rFonts w:cs="Times New Roman"/>
                <w:color w:val="000000"/>
                <w:sz w:val="24"/>
                <w:szCs w:val="24"/>
                <w:lang w:eastAsia="en-US"/>
              </w:rPr>
            </w:pPr>
          </w:p>
        </w:tc>
        <w:tc>
          <w:tcPr>
            <w:tcW w:w="2043" w:type="pct"/>
            <w:gridSpan w:val="2"/>
            <w:noWrap/>
            <w:tcMar>
              <w:left w:w="57" w:type="dxa"/>
              <w:right w:w="57" w:type="dxa"/>
            </w:tcMar>
          </w:tcPr>
          <w:p w:rsidR="00D4526D" w:rsidRPr="00D4526D" w:rsidRDefault="00D4526D" w:rsidP="00D4526D">
            <w:pPr>
              <w:rPr>
                <w:rFonts w:cs="Times New Roman"/>
                <w:color w:val="000000"/>
                <w:sz w:val="24"/>
                <w:szCs w:val="24"/>
              </w:rPr>
            </w:pPr>
            <w:r w:rsidRPr="00D4526D">
              <w:rPr>
                <w:rFonts w:cs="Times New Roman"/>
                <w:color w:val="000000"/>
                <w:sz w:val="24"/>
                <w:szCs w:val="24"/>
              </w:rPr>
              <w:t>Итого</w:t>
            </w:r>
          </w:p>
        </w:tc>
        <w:tc>
          <w:tcPr>
            <w:tcW w:w="626"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4356</w:t>
            </w:r>
          </w:p>
        </w:tc>
        <w:tc>
          <w:tcPr>
            <w:tcW w:w="1409" w:type="pct"/>
            <w:vMerge/>
            <w:tcMar>
              <w:left w:w="57" w:type="dxa"/>
              <w:right w:w="57" w:type="dxa"/>
            </w:tcMar>
            <w:vAlign w:val="center"/>
          </w:tcPr>
          <w:p w:rsidR="00D4526D" w:rsidRPr="00D4526D" w:rsidRDefault="00D4526D" w:rsidP="00D4526D">
            <w:pPr>
              <w:jc w:val="center"/>
              <w:rPr>
                <w:rFonts w:cs="Times New Roman"/>
                <w:color w:val="000000"/>
                <w:sz w:val="24"/>
                <w:szCs w:val="24"/>
                <w:lang w:eastAsia="en-US"/>
              </w:rPr>
            </w:pPr>
          </w:p>
        </w:tc>
      </w:tr>
      <w:tr w:rsidR="00D4526D" w:rsidRPr="00D4526D" w:rsidTr="00EE68B8">
        <w:trPr>
          <w:trHeight w:val="1727"/>
          <w:jc w:val="center"/>
        </w:trPr>
        <w:tc>
          <w:tcPr>
            <w:tcW w:w="921" w:type="pct"/>
            <w:vMerge w:val="restart"/>
            <w:tcMar>
              <w:left w:w="57" w:type="dxa"/>
              <w:right w:w="57" w:type="dxa"/>
            </w:tcMar>
          </w:tcPr>
          <w:p w:rsidR="00D4526D" w:rsidRPr="00D4526D" w:rsidRDefault="00D4526D" w:rsidP="00D4526D">
            <w:pPr>
              <w:rPr>
                <w:rFonts w:cs="Times New Roman"/>
                <w:color w:val="000000"/>
                <w:sz w:val="24"/>
                <w:szCs w:val="24"/>
                <w:lang w:eastAsia="en-US"/>
              </w:rPr>
            </w:pPr>
            <w:r w:rsidRPr="00D4526D">
              <w:rPr>
                <w:rFonts w:cs="Times New Roman"/>
                <w:color w:val="000000"/>
                <w:sz w:val="24"/>
                <w:szCs w:val="24"/>
                <w:lang w:eastAsia="en-US"/>
              </w:rPr>
              <w:t xml:space="preserve">1.3.2. </w:t>
            </w:r>
            <w:proofErr w:type="spellStart"/>
            <w:r w:rsidRPr="00D4526D">
              <w:rPr>
                <w:rFonts w:cs="Times New Roman"/>
                <w:color w:val="000000"/>
                <w:sz w:val="24"/>
                <w:szCs w:val="24"/>
                <w:lang w:eastAsia="en-US"/>
              </w:rPr>
              <w:t>лесостеп-ные</w:t>
            </w:r>
            <w:proofErr w:type="spellEnd"/>
            <w:r w:rsidRPr="00D4526D">
              <w:rPr>
                <w:rFonts w:cs="Times New Roman"/>
                <w:color w:val="000000"/>
                <w:sz w:val="24"/>
                <w:szCs w:val="24"/>
                <w:lang w:eastAsia="en-US"/>
              </w:rPr>
              <w:t xml:space="preserve"> леса (леса, расположенные в степной зоне, лесостепной зоне, выполняющие защитные функции)</w:t>
            </w:r>
          </w:p>
        </w:tc>
        <w:tc>
          <w:tcPr>
            <w:tcW w:w="946" w:type="pct"/>
            <w:noWrap/>
            <w:tcMar>
              <w:left w:w="57" w:type="dxa"/>
              <w:right w:w="57" w:type="dxa"/>
            </w:tcMar>
          </w:tcPr>
          <w:p w:rsidR="00D4526D" w:rsidRPr="00D4526D" w:rsidRDefault="00D4526D" w:rsidP="00D4526D">
            <w:pPr>
              <w:rPr>
                <w:rFonts w:cs="Times New Roman"/>
                <w:sz w:val="24"/>
                <w:szCs w:val="24"/>
              </w:rPr>
            </w:pPr>
            <w:proofErr w:type="spellStart"/>
            <w:r w:rsidRPr="00D4526D">
              <w:rPr>
                <w:rFonts w:cs="Times New Roman"/>
                <w:sz w:val="24"/>
                <w:szCs w:val="24"/>
              </w:rPr>
              <w:t>Акташское</w:t>
            </w:r>
            <w:proofErr w:type="spellEnd"/>
          </w:p>
        </w:tc>
        <w:tc>
          <w:tcPr>
            <w:tcW w:w="1097" w:type="pct"/>
            <w:noWrap/>
            <w:tcMar>
              <w:left w:w="57" w:type="dxa"/>
              <w:right w:w="57" w:type="dxa"/>
            </w:tcMar>
            <w:vAlign w:val="center"/>
          </w:tcPr>
          <w:p w:rsidR="00D4526D" w:rsidRPr="00D4526D" w:rsidRDefault="00D4526D" w:rsidP="00D4526D">
            <w:pPr>
              <w:widowControl w:val="0"/>
              <w:autoSpaceDE w:val="0"/>
              <w:autoSpaceDN w:val="0"/>
              <w:adjustRightInd w:val="0"/>
              <w:ind w:firstLine="67"/>
              <w:jc w:val="center"/>
              <w:rPr>
                <w:rFonts w:eastAsia="Times New Roman" w:cs="Times New Roman"/>
                <w:color w:val="000000"/>
                <w:sz w:val="24"/>
                <w:szCs w:val="24"/>
              </w:rPr>
            </w:pPr>
            <w:r w:rsidRPr="00D4526D">
              <w:rPr>
                <w:rFonts w:eastAsia="Times New Roman" w:cs="Times New Roman"/>
                <w:color w:val="000000"/>
                <w:sz w:val="24"/>
                <w:szCs w:val="24"/>
              </w:rPr>
              <w:t>кварталы 19, 20, 35, 41, 54, 55, 58, 64, 70, 72, 75, 80, 90, части кварталов 47, 48, 52, 63, 76, 77, 82, 85, 88, 89, 91, 92</w:t>
            </w:r>
          </w:p>
        </w:tc>
        <w:tc>
          <w:tcPr>
            <w:tcW w:w="626" w:type="pct"/>
            <w:noWrap/>
            <w:tcMar>
              <w:left w:w="57" w:type="dxa"/>
              <w:right w:w="57" w:type="dxa"/>
            </w:tcMar>
            <w:vAlign w:val="center"/>
          </w:tcPr>
          <w:p w:rsidR="00D4526D" w:rsidRPr="00D4526D" w:rsidRDefault="00D4526D" w:rsidP="00D4526D">
            <w:pPr>
              <w:widowControl w:val="0"/>
              <w:autoSpaceDE w:val="0"/>
              <w:autoSpaceDN w:val="0"/>
              <w:adjustRightInd w:val="0"/>
              <w:ind w:firstLine="33"/>
              <w:jc w:val="center"/>
              <w:rPr>
                <w:rFonts w:eastAsia="Times New Roman" w:cs="Times New Roman"/>
                <w:color w:val="000000"/>
                <w:sz w:val="24"/>
                <w:szCs w:val="24"/>
              </w:rPr>
            </w:pPr>
            <w:r w:rsidRPr="00D4526D">
              <w:rPr>
                <w:rFonts w:eastAsia="Times New Roman" w:cs="Times New Roman"/>
                <w:color w:val="000000"/>
                <w:sz w:val="24"/>
                <w:szCs w:val="24"/>
              </w:rPr>
              <w:t>1091</w:t>
            </w:r>
          </w:p>
        </w:tc>
        <w:tc>
          <w:tcPr>
            <w:tcW w:w="1409" w:type="pct"/>
            <w:vMerge w:val="restart"/>
            <w:tcMar>
              <w:left w:w="57" w:type="dxa"/>
              <w:right w:w="57" w:type="dxa"/>
            </w:tcMar>
            <w:vAlign w:val="center"/>
          </w:tcPr>
          <w:p w:rsidR="00923113"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Приказ Рослесхоза от 16.06.2010 № 232 «Об отнесении лесов на территории Республики Татарстан к ценным</w:t>
            </w:r>
            <w:r w:rsidR="00923113">
              <w:rPr>
                <w:rFonts w:cs="Times New Roman"/>
                <w:color w:val="000000"/>
                <w:sz w:val="24"/>
                <w:szCs w:val="24"/>
                <w:lang w:eastAsia="en-US"/>
              </w:rPr>
              <w:t xml:space="preserve"> лесам</w:t>
            </w:r>
            <w:r w:rsidRPr="00D4526D">
              <w:rPr>
                <w:rFonts w:cs="Times New Roman"/>
                <w:color w:val="000000"/>
                <w:sz w:val="24"/>
                <w:szCs w:val="24"/>
                <w:lang w:eastAsia="en-US"/>
              </w:rPr>
              <w:t xml:space="preserve">, эксплуатационным лесам и установлении их границ», </w:t>
            </w:r>
          </w:p>
          <w:p w:rsidR="00D4526D" w:rsidRPr="00D4526D" w:rsidRDefault="00D4526D" w:rsidP="00D4526D">
            <w:pPr>
              <w:jc w:val="center"/>
              <w:rPr>
                <w:rFonts w:cs="Times New Roman"/>
                <w:color w:val="000000"/>
                <w:sz w:val="24"/>
                <w:szCs w:val="24"/>
              </w:rPr>
            </w:pPr>
            <w:r w:rsidRPr="00D4526D">
              <w:rPr>
                <w:rFonts w:cs="Times New Roman"/>
                <w:color w:val="000000"/>
                <w:sz w:val="24"/>
                <w:szCs w:val="24"/>
                <w:lang w:eastAsia="en-US"/>
              </w:rPr>
              <w:t>Распоряжение Кабинета Министров Республики Татарстан от 27.02.2019 № 410-р</w:t>
            </w:r>
          </w:p>
        </w:tc>
      </w:tr>
      <w:tr w:rsidR="00D4526D" w:rsidRPr="00D4526D" w:rsidTr="00EE68B8">
        <w:trPr>
          <w:jc w:val="center"/>
        </w:trPr>
        <w:tc>
          <w:tcPr>
            <w:tcW w:w="921" w:type="pct"/>
            <w:vMerge/>
            <w:tcMar>
              <w:left w:w="57" w:type="dxa"/>
              <w:right w:w="57" w:type="dxa"/>
            </w:tcMar>
          </w:tcPr>
          <w:p w:rsidR="00D4526D" w:rsidRPr="00D4526D" w:rsidRDefault="00D4526D" w:rsidP="00D4526D">
            <w:pPr>
              <w:rPr>
                <w:rFonts w:cs="Times New Roman"/>
                <w:color w:val="000000"/>
                <w:sz w:val="24"/>
                <w:szCs w:val="24"/>
                <w:lang w:eastAsia="en-US"/>
              </w:rPr>
            </w:pPr>
          </w:p>
        </w:tc>
        <w:tc>
          <w:tcPr>
            <w:tcW w:w="946" w:type="pct"/>
            <w:noWrap/>
            <w:tcMar>
              <w:left w:w="57" w:type="dxa"/>
              <w:right w:w="57" w:type="dxa"/>
            </w:tcMar>
          </w:tcPr>
          <w:p w:rsidR="00D4526D" w:rsidRPr="00D4526D" w:rsidRDefault="00D4526D" w:rsidP="00D4526D">
            <w:pPr>
              <w:rPr>
                <w:rFonts w:cs="Times New Roman"/>
                <w:sz w:val="24"/>
                <w:szCs w:val="24"/>
              </w:rPr>
            </w:pPr>
            <w:r w:rsidRPr="00D4526D">
              <w:rPr>
                <w:rFonts w:cs="Times New Roman"/>
                <w:sz w:val="24"/>
                <w:szCs w:val="24"/>
              </w:rPr>
              <w:t>Кама-</w:t>
            </w:r>
            <w:proofErr w:type="spellStart"/>
            <w:r w:rsidRPr="00D4526D">
              <w:rPr>
                <w:rFonts w:cs="Times New Roman"/>
                <w:sz w:val="24"/>
                <w:szCs w:val="24"/>
              </w:rPr>
              <w:t>Исмагиловское</w:t>
            </w:r>
            <w:proofErr w:type="spellEnd"/>
          </w:p>
        </w:tc>
        <w:tc>
          <w:tcPr>
            <w:tcW w:w="1097" w:type="pct"/>
            <w:noWrap/>
            <w:tcMar>
              <w:left w:w="57" w:type="dxa"/>
              <w:right w:w="57" w:type="dxa"/>
            </w:tcMar>
            <w:vAlign w:val="center"/>
          </w:tcPr>
          <w:p w:rsidR="00D4526D" w:rsidRPr="00D4526D" w:rsidRDefault="00D4526D" w:rsidP="00D4526D">
            <w:pPr>
              <w:autoSpaceDE w:val="0"/>
              <w:autoSpaceDN w:val="0"/>
              <w:adjustRightInd w:val="0"/>
              <w:jc w:val="center"/>
              <w:rPr>
                <w:rFonts w:eastAsia="Times New Roman" w:cs="Times New Roman"/>
                <w:color w:val="000000"/>
                <w:sz w:val="24"/>
                <w:szCs w:val="24"/>
              </w:rPr>
            </w:pPr>
            <w:r w:rsidRPr="00D4526D">
              <w:rPr>
                <w:rFonts w:eastAsia="Times New Roman" w:cs="Times New Roman"/>
                <w:color w:val="000000"/>
                <w:sz w:val="24"/>
                <w:szCs w:val="24"/>
              </w:rPr>
              <w:t>кварталы 1, 5, 8, 9, 62, 70, 76, 77, 79, 112, 117, 137, 151, 153-155, 157, 161, 162, 164, части кварталов 2, 3, 6, 42, 49, 74, 75, 78, 80-82, 91, 125, 131, 136, 138, 143-146, 148-150, 152, 156, 158-160, 163, 165</w:t>
            </w:r>
          </w:p>
        </w:tc>
        <w:tc>
          <w:tcPr>
            <w:tcW w:w="626" w:type="pct"/>
            <w:noWrap/>
            <w:tcMar>
              <w:left w:w="57" w:type="dxa"/>
              <w:right w:w="57" w:type="dxa"/>
            </w:tcMar>
            <w:vAlign w:val="center"/>
          </w:tcPr>
          <w:p w:rsidR="00D4526D" w:rsidRPr="00D4526D" w:rsidRDefault="00D4526D" w:rsidP="00D4526D">
            <w:pPr>
              <w:autoSpaceDE w:val="0"/>
              <w:autoSpaceDN w:val="0"/>
              <w:adjustRightInd w:val="0"/>
              <w:jc w:val="center"/>
              <w:rPr>
                <w:rFonts w:eastAsia="Times New Roman" w:cs="Times New Roman"/>
                <w:color w:val="000000"/>
                <w:sz w:val="24"/>
                <w:szCs w:val="24"/>
              </w:rPr>
            </w:pPr>
            <w:r w:rsidRPr="00D4526D">
              <w:rPr>
                <w:rFonts w:eastAsia="Times New Roman" w:cs="Times New Roman"/>
                <w:color w:val="000000"/>
                <w:sz w:val="24"/>
                <w:szCs w:val="24"/>
              </w:rPr>
              <w:t>3018</w:t>
            </w:r>
          </w:p>
        </w:tc>
        <w:tc>
          <w:tcPr>
            <w:tcW w:w="1409" w:type="pct"/>
            <w:vMerge/>
            <w:tcMar>
              <w:left w:w="57" w:type="dxa"/>
              <w:right w:w="57" w:type="dxa"/>
            </w:tcMar>
            <w:vAlign w:val="center"/>
          </w:tcPr>
          <w:p w:rsidR="00D4526D" w:rsidRPr="00D4526D" w:rsidRDefault="00D4526D" w:rsidP="00D4526D">
            <w:pPr>
              <w:jc w:val="center"/>
              <w:rPr>
                <w:rFonts w:cs="Times New Roman"/>
                <w:color w:val="000000"/>
                <w:sz w:val="24"/>
                <w:szCs w:val="24"/>
                <w:lang w:eastAsia="en-US"/>
              </w:rPr>
            </w:pPr>
          </w:p>
        </w:tc>
      </w:tr>
      <w:tr w:rsidR="00D4526D" w:rsidRPr="00D4526D" w:rsidTr="00EE68B8">
        <w:trPr>
          <w:jc w:val="center"/>
        </w:trPr>
        <w:tc>
          <w:tcPr>
            <w:tcW w:w="921" w:type="pct"/>
            <w:vMerge/>
            <w:tcMar>
              <w:left w:w="57" w:type="dxa"/>
              <w:right w:w="57" w:type="dxa"/>
            </w:tcMar>
          </w:tcPr>
          <w:p w:rsidR="00D4526D" w:rsidRPr="00D4526D" w:rsidRDefault="00D4526D" w:rsidP="00D4526D">
            <w:pPr>
              <w:rPr>
                <w:rFonts w:cs="Times New Roman"/>
                <w:color w:val="000000"/>
                <w:sz w:val="24"/>
                <w:szCs w:val="24"/>
                <w:lang w:eastAsia="en-US"/>
              </w:rPr>
            </w:pPr>
          </w:p>
        </w:tc>
        <w:tc>
          <w:tcPr>
            <w:tcW w:w="946" w:type="pct"/>
            <w:noWrap/>
            <w:tcMar>
              <w:left w:w="57" w:type="dxa"/>
              <w:right w:w="57" w:type="dxa"/>
            </w:tcMar>
          </w:tcPr>
          <w:p w:rsidR="00D4526D" w:rsidRPr="00D4526D" w:rsidRDefault="00D4526D" w:rsidP="00D4526D">
            <w:pPr>
              <w:rPr>
                <w:rFonts w:cs="Times New Roman"/>
                <w:sz w:val="24"/>
                <w:szCs w:val="24"/>
              </w:rPr>
            </w:pPr>
            <w:proofErr w:type="spellStart"/>
            <w:r w:rsidRPr="00D4526D">
              <w:rPr>
                <w:rFonts w:cs="Times New Roman"/>
                <w:sz w:val="24"/>
                <w:szCs w:val="24"/>
              </w:rPr>
              <w:t>Миннибаевское</w:t>
            </w:r>
            <w:proofErr w:type="spellEnd"/>
          </w:p>
        </w:tc>
        <w:tc>
          <w:tcPr>
            <w:tcW w:w="1097" w:type="pct"/>
            <w:noWrap/>
            <w:tcMar>
              <w:left w:w="57" w:type="dxa"/>
              <w:right w:w="57" w:type="dxa"/>
            </w:tcMar>
            <w:vAlign w:val="center"/>
          </w:tcPr>
          <w:p w:rsidR="00D4526D" w:rsidRPr="00D4526D" w:rsidRDefault="00D4526D" w:rsidP="00D4526D">
            <w:pPr>
              <w:jc w:val="center"/>
              <w:rPr>
                <w:rFonts w:cs="Times New Roman"/>
                <w:color w:val="000000"/>
                <w:sz w:val="24"/>
                <w:szCs w:val="24"/>
              </w:rPr>
            </w:pPr>
            <w:r w:rsidRPr="00D4526D">
              <w:rPr>
                <w:rFonts w:cs="Times New Roman"/>
                <w:color w:val="000000"/>
                <w:sz w:val="24"/>
                <w:szCs w:val="24"/>
              </w:rPr>
              <w:t xml:space="preserve">кварталы 29, 30, 133, 144, 145, 146, 152, 170, 176-183, 186, 190, 191, 195, 196, 203, части кварталов 12, 13, 68, 130-132, 149, 150, 153, 171, 184, 187, </w:t>
            </w:r>
            <w:r w:rsidRPr="00D4526D">
              <w:rPr>
                <w:rFonts w:cs="Times New Roman"/>
                <w:color w:val="000000"/>
                <w:sz w:val="24"/>
                <w:szCs w:val="24"/>
              </w:rPr>
              <w:lastRenderedPageBreak/>
              <w:t>188, 192-194, 197-202</w:t>
            </w:r>
          </w:p>
        </w:tc>
        <w:tc>
          <w:tcPr>
            <w:tcW w:w="626" w:type="pct"/>
            <w:noWrap/>
            <w:tcMar>
              <w:left w:w="57" w:type="dxa"/>
              <w:right w:w="57" w:type="dxa"/>
            </w:tcMar>
            <w:vAlign w:val="center"/>
          </w:tcPr>
          <w:p w:rsidR="00D4526D" w:rsidRPr="00D4526D" w:rsidRDefault="00D4526D" w:rsidP="00D4526D">
            <w:pPr>
              <w:autoSpaceDE w:val="0"/>
              <w:autoSpaceDN w:val="0"/>
              <w:adjustRightInd w:val="0"/>
              <w:jc w:val="center"/>
              <w:rPr>
                <w:rFonts w:eastAsia="Times New Roman" w:cs="Times New Roman"/>
                <w:color w:val="000000"/>
                <w:sz w:val="24"/>
                <w:szCs w:val="24"/>
              </w:rPr>
            </w:pPr>
            <w:r w:rsidRPr="00D4526D">
              <w:rPr>
                <w:rFonts w:eastAsia="Times New Roman" w:cs="Times New Roman"/>
                <w:color w:val="000000"/>
                <w:sz w:val="24"/>
                <w:szCs w:val="24"/>
              </w:rPr>
              <w:lastRenderedPageBreak/>
              <w:t>1314</w:t>
            </w:r>
          </w:p>
        </w:tc>
        <w:tc>
          <w:tcPr>
            <w:tcW w:w="1409" w:type="pct"/>
            <w:vMerge/>
            <w:tcMar>
              <w:left w:w="57" w:type="dxa"/>
              <w:right w:w="57" w:type="dxa"/>
            </w:tcMar>
            <w:vAlign w:val="center"/>
          </w:tcPr>
          <w:p w:rsidR="00D4526D" w:rsidRPr="00D4526D" w:rsidRDefault="00D4526D" w:rsidP="00D4526D">
            <w:pPr>
              <w:jc w:val="center"/>
              <w:rPr>
                <w:rFonts w:cs="Times New Roman"/>
                <w:color w:val="000000"/>
                <w:sz w:val="24"/>
                <w:szCs w:val="24"/>
                <w:lang w:eastAsia="en-US"/>
              </w:rPr>
            </w:pPr>
          </w:p>
        </w:tc>
      </w:tr>
      <w:tr w:rsidR="00D4526D" w:rsidRPr="00D4526D" w:rsidTr="00EE68B8">
        <w:trPr>
          <w:jc w:val="center"/>
        </w:trPr>
        <w:tc>
          <w:tcPr>
            <w:tcW w:w="921" w:type="pct"/>
            <w:vMerge/>
            <w:tcMar>
              <w:left w:w="57" w:type="dxa"/>
              <w:right w:w="57" w:type="dxa"/>
            </w:tcMar>
          </w:tcPr>
          <w:p w:rsidR="00D4526D" w:rsidRPr="00D4526D" w:rsidRDefault="00D4526D" w:rsidP="00D4526D">
            <w:pPr>
              <w:rPr>
                <w:rFonts w:cs="Times New Roman"/>
                <w:color w:val="000000"/>
                <w:sz w:val="24"/>
                <w:szCs w:val="24"/>
                <w:lang w:eastAsia="en-US"/>
              </w:rPr>
            </w:pPr>
          </w:p>
        </w:tc>
        <w:tc>
          <w:tcPr>
            <w:tcW w:w="946" w:type="pct"/>
            <w:noWrap/>
            <w:tcMar>
              <w:left w:w="57" w:type="dxa"/>
              <w:right w:w="57" w:type="dxa"/>
            </w:tcMar>
          </w:tcPr>
          <w:p w:rsidR="00D4526D" w:rsidRPr="00D4526D" w:rsidRDefault="00D4526D" w:rsidP="00D4526D">
            <w:pPr>
              <w:rPr>
                <w:rFonts w:cs="Times New Roman"/>
                <w:color w:val="000000"/>
                <w:sz w:val="24"/>
                <w:szCs w:val="24"/>
                <w:lang w:eastAsia="en-US"/>
              </w:rPr>
            </w:pPr>
            <w:proofErr w:type="spellStart"/>
            <w:r w:rsidRPr="00D4526D">
              <w:rPr>
                <w:rFonts w:cs="Times New Roman"/>
                <w:color w:val="000000"/>
                <w:sz w:val="24"/>
                <w:szCs w:val="24"/>
                <w:lang w:eastAsia="en-US"/>
              </w:rPr>
              <w:t>Поташно-Полянское</w:t>
            </w:r>
            <w:proofErr w:type="spellEnd"/>
          </w:p>
        </w:tc>
        <w:tc>
          <w:tcPr>
            <w:tcW w:w="1097" w:type="pct"/>
            <w:noWrap/>
            <w:tcMar>
              <w:left w:w="57" w:type="dxa"/>
              <w:right w:w="57" w:type="dxa"/>
            </w:tcMar>
            <w:vAlign w:val="center"/>
          </w:tcPr>
          <w:p w:rsidR="00D4526D" w:rsidRPr="00D4526D" w:rsidRDefault="00D4526D" w:rsidP="00D4526D">
            <w:pPr>
              <w:jc w:val="center"/>
              <w:rPr>
                <w:rFonts w:cs="Times New Roman"/>
                <w:color w:val="000000"/>
                <w:sz w:val="24"/>
                <w:szCs w:val="24"/>
              </w:rPr>
            </w:pPr>
            <w:r w:rsidRPr="00D4526D">
              <w:rPr>
                <w:rFonts w:cs="Times New Roman"/>
                <w:color w:val="000000"/>
                <w:sz w:val="24"/>
                <w:szCs w:val="24"/>
              </w:rPr>
              <w:t>кварталы 59, 83, части кварталов 3, 4, 7, 33-38, 40, 41, 44, 50, 60, 63, 77, 78, 81, 134, 191</w:t>
            </w:r>
          </w:p>
        </w:tc>
        <w:tc>
          <w:tcPr>
            <w:tcW w:w="626" w:type="pct"/>
            <w:noWrap/>
            <w:tcMar>
              <w:left w:w="57" w:type="dxa"/>
              <w:right w:w="57" w:type="dxa"/>
            </w:tcMar>
            <w:vAlign w:val="center"/>
          </w:tcPr>
          <w:p w:rsidR="00D4526D" w:rsidRPr="00D4526D" w:rsidRDefault="00D4526D" w:rsidP="00D4526D">
            <w:pPr>
              <w:autoSpaceDE w:val="0"/>
              <w:autoSpaceDN w:val="0"/>
              <w:adjustRightInd w:val="0"/>
              <w:jc w:val="center"/>
              <w:rPr>
                <w:rFonts w:eastAsia="Times New Roman" w:cs="Times New Roman"/>
                <w:color w:val="000000"/>
                <w:sz w:val="24"/>
                <w:szCs w:val="24"/>
              </w:rPr>
            </w:pPr>
            <w:r w:rsidRPr="00D4526D">
              <w:rPr>
                <w:rFonts w:eastAsia="Times New Roman" w:cs="Times New Roman"/>
                <w:color w:val="000000"/>
                <w:sz w:val="24"/>
                <w:szCs w:val="24"/>
              </w:rPr>
              <w:t>675</w:t>
            </w:r>
          </w:p>
        </w:tc>
        <w:tc>
          <w:tcPr>
            <w:tcW w:w="1409" w:type="pct"/>
            <w:vMerge/>
            <w:tcMar>
              <w:left w:w="57" w:type="dxa"/>
              <w:right w:w="57" w:type="dxa"/>
            </w:tcMar>
            <w:vAlign w:val="center"/>
          </w:tcPr>
          <w:p w:rsidR="00D4526D" w:rsidRPr="00D4526D" w:rsidRDefault="00D4526D" w:rsidP="00D4526D">
            <w:pPr>
              <w:jc w:val="center"/>
              <w:rPr>
                <w:rFonts w:cs="Times New Roman"/>
                <w:color w:val="000000"/>
                <w:sz w:val="24"/>
                <w:szCs w:val="24"/>
                <w:lang w:eastAsia="en-US"/>
              </w:rPr>
            </w:pPr>
          </w:p>
        </w:tc>
      </w:tr>
      <w:tr w:rsidR="00D4526D" w:rsidRPr="00D4526D" w:rsidTr="00EE68B8">
        <w:trPr>
          <w:jc w:val="center"/>
        </w:trPr>
        <w:tc>
          <w:tcPr>
            <w:tcW w:w="921" w:type="pct"/>
            <w:vMerge/>
            <w:tcMar>
              <w:left w:w="57" w:type="dxa"/>
              <w:right w:w="57" w:type="dxa"/>
            </w:tcMar>
          </w:tcPr>
          <w:p w:rsidR="00D4526D" w:rsidRPr="00D4526D" w:rsidRDefault="00D4526D" w:rsidP="00D4526D">
            <w:pPr>
              <w:rPr>
                <w:rFonts w:cs="Times New Roman"/>
                <w:color w:val="000000"/>
                <w:sz w:val="24"/>
                <w:szCs w:val="24"/>
                <w:lang w:eastAsia="en-US"/>
              </w:rPr>
            </w:pPr>
          </w:p>
        </w:tc>
        <w:tc>
          <w:tcPr>
            <w:tcW w:w="2043" w:type="pct"/>
            <w:gridSpan w:val="2"/>
            <w:noWrap/>
            <w:tcMar>
              <w:left w:w="57" w:type="dxa"/>
              <w:right w:w="57" w:type="dxa"/>
            </w:tcMar>
          </w:tcPr>
          <w:p w:rsidR="00D4526D" w:rsidRPr="00D4526D" w:rsidRDefault="00D4526D" w:rsidP="00D4526D">
            <w:pPr>
              <w:rPr>
                <w:rFonts w:cs="Times New Roman"/>
                <w:color w:val="000000"/>
                <w:sz w:val="24"/>
                <w:szCs w:val="24"/>
              </w:rPr>
            </w:pPr>
            <w:r w:rsidRPr="00D4526D">
              <w:rPr>
                <w:rFonts w:cs="Times New Roman"/>
                <w:color w:val="000000"/>
                <w:sz w:val="24"/>
                <w:szCs w:val="24"/>
              </w:rPr>
              <w:t>Итого</w:t>
            </w:r>
          </w:p>
        </w:tc>
        <w:tc>
          <w:tcPr>
            <w:tcW w:w="626"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6098</w:t>
            </w:r>
          </w:p>
        </w:tc>
        <w:tc>
          <w:tcPr>
            <w:tcW w:w="1409" w:type="pct"/>
            <w:vMerge/>
            <w:tcMar>
              <w:left w:w="57" w:type="dxa"/>
              <w:right w:w="57" w:type="dxa"/>
            </w:tcMar>
            <w:vAlign w:val="center"/>
          </w:tcPr>
          <w:p w:rsidR="00D4526D" w:rsidRPr="00D4526D" w:rsidRDefault="00D4526D" w:rsidP="00D4526D">
            <w:pPr>
              <w:jc w:val="center"/>
              <w:rPr>
                <w:rFonts w:cs="Times New Roman"/>
                <w:color w:val="000000"/>
                <w:sz w:val="24"/>
                <w:szCs w:val="24"/>
                <w:lang w:eastAsia="en-US"/>
              </w:rPr>
            </w:pPr>
          </w:p>
        </w:tc>
      </w:tr>
      <w:tr w:rsidR="00D4526D" w:rsidRPr="00D4526D" w:rsidTr="00EE68B8">
        <w:trPr>
          <w:jc w:val="center"/>
        </w:trPr>
        <w:tc>
          <w:tcPr>
            <w:tcW w:w="921" w:type="pct"/>
            <w:vMerge w:val="restart"/>
            <w:tcMar>
              <w:left w:w="57" w:type="dxa"/>
              <w:right w:w="57" w:type="dxa"/>
            </w:tcMar>
          </w:tcPr>
          <w:p w:rsidR="00D4526D" w:rsidRPr="00D4526D" w:rsidRDefault="00D4526D" w:rsidP="00D4526D">
            <w:pPr>
              <w:rPr>
                <w:rFonts w:cs="Times New Roman"/>
                <w:color w:val="000000"/>
                <w:sz w:val="24"/>
                <w:szCs w:val="24"/>
                <w:lang w:eastAsia="en-US"/>
              </w:rPr>
            </w:pPr>
            <w:r w:rsidRPr="00D4526D">
              <w:rPr>
                <w:rFonts w:cs="Times New Roman"/>
                <w:color w:val="000000"/>
                <w:sz w:val="24"/>
                <w:szCs w:val="24"/>
                <w:lang w:eastAsia="en-US"/>
              </w:rPr>
              <w:t xml:space="preserve">1.3.3. </w:t>
            </w:r>
            <w:r w:rsidRPr="00D4526D">
              <w:rPr>
                <w:rFonts w:cs="Times New Roman"/>
                <w:sz w:val="24"/>
                <w:szCs w:val="24"/>
                <w:lang w:eastAsia="en-US"/>
              </w:rPr>
              <w:t>леса, имеющие научное или историко-культурное значение</w:t>
            </w:r>
          </w:p>
        </w:tc>
        <w:tc>
          <w:tcPr>
            <w:tcW w:w="946" w:type="pct"/>
            <w:noWrap/>
            <w:tcMar>
              <w:left w:w="57" w:type="dxa"/>
              <w:right w:w="57" w:type="dxa"/>
            </w:tcMar>
          </w:tcPr>
          <w:p w:rsidR="00D4526D" w:rsidRPr="00D4526D" w:rsidRDefault="00D4526D" w:rsidP="00D4526D">
            <w:pPr>
              <w:rPr>
                <w:rFonts w:cs="Times New Roman"/>
                <w:sz w:val="24"/>
                <w:szCs w:val="24"/>
              </w:rPr>
            </w:pPr>
            <w:proofErr w:type="spellStart"/>
            <w:r w:rsidRPr="00D4526D">
              <w:rPr>
                <w:rFonts w:cs="Times New Roman"/>
                <w:sz w:val="24"/>
                <w:szCs w:val="24"/>
              </w:rPr>
              <w:t>Акташское</w:t>
            </w:r>
            <w:proofErr w:type="spellEnd"/>
          </w:p>
        </w:tc>
        <w:tc>
          <w:tcPr>
            <w:tcW w:w="1097" w:type="pct"/>
            <w:noWrap/>
            <w:tcMar>
              <w:left w:w="57" w:type="dxa"/>
              <w:right w:w="57" w:type="dxa"/>
            </w:tcMar>
            <w:vAlign w:val="center"/>
          </w:tcPr>
          <w:p w:rsidR="00D4526D" w:rsidRPr="00D4526D" w:rsidRDefault="00D4526D" w:rsidP="00D4526D">
            <w:pPr>
              <w:widowControl w:val="0"/>
              <w:autoSpaceDE w:val="0"/>
              <w:autoSpaceDN w:val="0"/>
              <w:adjustRightInd w:val="0"/>
              <w:ind w:firstLine="67"/>
              <w:jc w:val="center"/>
              <w:rPr>
                <w:rFonts w:eastAsia="Times New Roman" w:cs="Times New Roman"/>
                <w:color w:val="000000"/>
                <w:sz w:val="24"/>
                <w:szCs w:val="24"/>
              </w:rPr>
            </w:pPr>
            <w:r w:rsidRPr="00D4526D">
              <w:rPr>
                <w:rFonts w:eastAsia="Times New Roman" w:cs="Times New Roman"/>
                <w:color w:val="000000"/>
                <w:sz w:val="24"/>
                <w:szCs w:val="24"/>
              </w:rPr>
              <w:t>-</w:t>
            </w:r>
          </w:p>
        </w:tc>
        <w:tc>
          <w:tcPr>
            <w:tcW w:w="626" w:type="pct"/>
            <w:noWrap/>
            <w:tcMar>
              <w:left w:w="57" w:type="dxa"/>
              <w:right w:w="57" w:type="dxa"/>
            </w:tcMar>
            <w:vAlign w:val="center"/>
          </w:tcPr>
          <w:p w:rsidR="00D4526D" w:rsidRPr="00D4526D" w:rsidRDefault="00D4526D" w:rsidP="00D4526D">
            <w:pPr>
              <w:widowControl w:val="0"/>
              <w:autoSpaceDE w:val="0"/>
              <w:autoSpaceDN w:val="0"/>
              <w:adjustRightInd w:val="0"/>
              <w:ind w:firstLine="33"/>
              <w:jc w:val="center"/>
              <w:rPr>
                <w:rFonts w:eastAsia="Times New Roman" w:cs="Times New Roman"/>
                <w:color w:val="000000"/>
                <w:sz w:val="24"/>
                <w:szCs w:val="24"/>
              </w:rPr>
            </w:pPr>
            <w:r w:rsidRPr="00D4526D">
              <w:rPr>
                <w:rFonts w:eastAsia="Times New Roman" w:cs="Times New Roman"/>
                <w:color w:val="000000"/>
                <w:sz w:val="24"/>
                <w:szCs w:val="24"/>
              </w:rPr>
              <w:t>0</w:t>
            </w:r>
          </w:p>
        </w:tc>
        <w:tc>
          <w:tcPr>
            <w:tcW w:w="1409" w:type="pct"/>
            <w:vMerge w:val="restart"/>
            <w:tcMar>
              <w:left w:w="57" w:type="dxa"/>
              <w:right w:w="57" w:type="dxa"/>
            </w:tcMar>
            <w:vAlign w:val="center"/>
          </w:tcPr>
          <w:p w:rsidR="00D4526D" w:rsidRPr="00D4526D" w:rsidRDefault="00D4526D" w:rsidP="00D4526D">
            <w:pPr>
              <w:jc w:val="center"/>
              <w:rPr>
                <w:rFonts w:cs="Times New Roman"/>
                <w:sz w:val="24"/>
                <w:szCs w:val="24"/>
              </w:rPr>
            </w:pPr>
            <w:r w:rsidRPr="00D4526D">
              <w:rPr>
                <w:rFonts w:cs="Times New Roman"/>
                <w:sz w:val="24"/>
                <w:szCs w:val="24"/>
                <w:lang w:eastAsia="en-US"/>
              </w:rPr>
              <w:t>Приказ Рослесхоза от 16.06.2010.№ 232 «Об отнесении лесов на территории Республики Татарстан к ценным</w:t>
            </w:r>
            <w:r w:rsidR="00923113">
              <w:rPr>
                <w:rFonts w:cs="Times New Roman"/>
                <w:sz w:val="24"/>
                <w:szCs w:val="24"/>
                <w:lang w:eastAsia="en-US"/>
              </w:rPr>
              <w:t xml:space="preserve"> лесам</w:t>
            </w:r>
            <w:r w:rsidRPr="00D4526D">
              <w:rPr>
                <w:rFonts w:cs="Times New Roman"/>
                <w:sz w:val="24"/>
                <w:szCs w:val="24"/>
                <w:lang w:eastAsia="en-US"/>
              </w:rPr>
              <w:t>, эксплуатационным лесам и установлении их границ»</w:t>
            </w:r>
          </w:p>
        </w:tc>
      </w:tr>
      <w:tr w:rsidR="00D4526D" w:rsidRPr="00D4526D" w:rsidTr="00EE68B8">
        <w:trPr>
          <w:jc w:val="center"/>
        </w:trPr>
        <w:tc>
          <w:tcPr>
            <w:tcW w:w="921" w:type="pct"/>
            <w:vMerge/>
            <w:tcMar>
              <w:left w:w="57" w:type="dxa"/>
              <w:right w:w="57" w:type="dxa"/>
            </w:tcMar>
          </w:tcPr>
          <w:p w:rsidR="00D4526D" w:rsidRPr="00D4526D" w:rsidRDefault="00D4526D" w:rsidP="00D4526D">
            <w:pPr>
              <w:rPr>
                <w:rFonts w:cs="Times New Roman"/>
                <w:color w:val="000000"/>
                <w:sz w:val="24"/>
                <w:szCs w:val="24"/>
                <w:lang w:eastAsia="en-US"/>
              </w:rPr>
            </w:pPr>
          </w:p>
        </w:tc>
        <w:tc>
          <w:tcPr>
            <w:tcW w:w="946" w:type="pct"/>
            <w:noWrap/>
            <w:tcMar>
              <w:left w:w="57" w:type="dxa"/>
              <w:right w:w="57" w:type="dxa"/>
            </w:tcMar>
          </w:tcPr>
          <w:p w:rsidR="00D4526D" w:rsidRPr="00D4526D" w:rsidRDefault="00D4526D" w:rsidP="00D4526D">
            <w:pPr>
              <w:rPr>
                <w:rFonts w:cs="Times New Roman"/>
                <w:sz w:val="24"/>
                <w:szCs w:val="24"/>
              </w:rPr>
            </w:pPr>
            <w:r w:rsidRPr="00D4526D">
              <w:rPr>
                <w:rFonts w:cs="Times New Roman"/>
                <w:sz w:val="24"/>
                <w:szCs w:val="24"/>
              </w:rPr>
              <w:t>Кама-</w:t>
            </w:r>
            <w:proofErr w:type="spellStart"/>
            <w:r w:rsidRPr="00D4526D">
              <w:rPr>
                <w:rFonts w:cs="Times New Roman"/>
                <w:sz w:val="24"/>
                <w:szCs w:val="24"/>
              </w:rPr>
              <w:t>Исмагиловское</w:t>
            </w:r>
            <w:proofErr w:type="spellEnd"/>
          </w:p>
        </w:tc>
        <w:tc>
          <w:tcPr>
            <w:tcW w:w="1097" w:type="pct"/>
            <w:noWrap/>
            <w:tcMar>
              <w:left w:w="57" w:type="dxa"/>
              <w:right w:w="57" w:type="dxa"/>
            </w:tcMar>
            <w:vAlign w:val="center"/>
          </w:tcPr>
          <w:p w:rsidR="00D4526D" w:rsidRPr="00D4526D" w:rsidRDefault="00D4526D" w:rsidP="00D4526D">
            <w:pPr>
              <w:autoSpaceDE w:val="0"/>
              <w:autoSpaceDN w:val="0"/>
              <w:adjustRightInd w:val="0"/>
              <w:jc w:val="center"/>
              <w:rPr>
                <w:rFonts w:eastAsia="Times New Roman" w:cs="Times New Roman"/>
                <w:color w:val="000000"/>
                <w:sz w:val="24"/>
                <w:szCs w:val="24"/>
              </w:rPr>
            </w:pPr>
            <w:r w:rsidRPr="00D4526D">
              <w:rPr>
                <w:rFonts w:eastAsia="Times New Roman" w:cs="Times New Roman"/>
                <w:color w:val="000000"/>
                <w:sz w:val="24"/>
                <w:szCs w:val="24"/>
              </w:rPr>
              <w:t>-</w:t>
            </w:r>
          </w:p>
        </w:tc>
        <w:tc>
          <w:tcPr>
            <w:tcW w:w="626" w:type="pct"/>
            <w:noWrap/>
            <w:tcMar>
              <w:left w:w="57" w:type="dxa"/>
              <w:right w:w="57" w:type="dxa"/>
            </w:tcMar>
            <w:vAlign w:val="center"/>
          </w:tcPr>
          <w:p w:rsidR="00D4526D" w:rsidRPr="00D4526D" w:rsidRDefault="00D4526D" w:rsidP="00D4526D">
            <w:pPr>
              <w:autoSpaceDE w:val="0"/>
              <w:autoSpaceDN w:val="0"/>
              <w:adjustRightInd w:val="0"/>
              <w:jc w:val="center"/>
              <w:rPr>
                <w:rFonts w:eastAsia="Times New Roman" w:cs="Times New Roman"/>
                <w:color w:val="000000"/>
                <w:sz w:val="24"/>
                <w:szCs w:val="24"/>
              </w:rPr>
            </w:pPr>
            <w:r w:rsidRPr="00D4526D">
              <w:rPr>
                <w:rFonts w:eastAsia="Times New Roman" w:cs="Times New Roman"/>
                <w:color w:val="000000"/>
                <w:sz w:val="24"/>
                <w:szCs w:val="24"/>
              </w:rPr>
              <w:t>0</w:t>
            </w:r>
          </w:p>
        </w:tc>
        <w:tc>
          <w:tcPr>
            <w:tcW w:w="1409" w:type="pct"/>
            <w:vMerge/>
            <w:tcMar>
              <w:left w:w="57" w:type="dxa"/>
              <w:right w:w="57" w:type="dxa"/>
            </w:tcMar>
            <w:vAlign w:val="center"/>
          </w:tcPr>
          <w:p w:rsidR="00D4526D" w:rsidRPr="00D4526D" w:rsidRDefault="00D4526D" w:rsidP="00D4526D">
            <w:pPr>
              <w:jc w:val="center"/>
              <w:rPr>
                <w:rFonts w:cs="Times New Roman"/>
                <w:color w:val="000000"/>
                <w:sz w:val="24"/>
                <w:szCs w:val="24"/>
                <w:lang w:eastAsia="en-US"/>
              </w:rPr>
            </w:pPr>
          </w:p>
        </w:tc>
      </w:tr>
      <w:tr w:rsidR="00D4526D" w:rsidRPr="00D4526D" w:rsidTr="00EE68B8">
        <w:trPr>
          <w:jc w:val="center"/>
        </w:trPr>
        <w:tc>
          <w:tcPr>
            <w:tcW w:w="921" w:type="pct"/>
            <w:vMerge/>
            <w:tcMar>
              <w:left w:w="57" w:type="dxa"/>
              <w:right w:w="57" w:type="dxa"/>
            </w:tcMar>
          </w:tcPr>
          <w:p w:rsidR="00D4526D" w:rsidRPr="00D4526D" w:rsidRDefault="00D4526D" w:rsidP="00D4526D">
            <w:pPr>
              <w:rPr>
                <w:rFonts w:cs="Times New Roman"/>
                <w:color w:val="000000"/>
                <w:sz w:val="24"/>
                <w:szCs w:val="24"/>
                <w:lang w:eastAsia="en-US"/>
              </w:rPr>
            </w:pPr>
          </w:p>
        </w:tc>
        <w:tc>
          <w:tcPr>
            <w:tcW w:w="946" w:type="pct"/>
            <w:noWrap/>
            <w:tcMar>
              <w:left w:w="57" w:type="dxa"/>
              <w:right w:w="57" w:type="dxa"/>
            </w:tcMar>
          </w:tcPr>
          <w:p w:rsidR="00D4526D" w:rsidRPr="00D4526D" w:rsidRDefault="00D4526D" w:rsidP="00D4526D">
            <w:pPr>
              <w:rPr>
                <w:rFonts w:cs="Times New Roman"/>
                <w:sz w:val="24"/>
                <w:szCs w:val="24"/>
              </w:rPr>
            </w:pPr>
            <w:proofErr w:type="spellStart"/>
            <w:r w:rsidRPr="00D4526D">
              <w:rPr>
                <w:rFonts w:cs="Times New Roman"/>
                <w:sz w:val="24"/>
                <w:szCs w:val="24"/>
              </w:rPr>
              <w:t>Миннибаевское</w:t>
            </w:r>
            <w:proofErr w:type="spellEnd"/>
          </w:p>
        </w:tc>
        <w:tc>
          <w:tcPr>
            <w:tcW w:w="1097" w:type="pct"/>
            <w:noWrap/>
            <w:tcMar>
              <w:left w:w="57" w:type="dxa"/>
              <w:right w:w="57" w:type="dxa"/>
            </w:tcMar>
            <w:vAlign w:val="center"/>
          </w:tcPr>
          <w:p w:rsidR="00D4526D" w:rsidRPr="00D4526D" w:rsidRDefault="00D4526D" w:rsidP="00D4526D">
            <w:pPr>
              <w:jc w:val="center"/>
              <w:rPr>
                <w:rFonts w:cs="Times New Roman"/>
                <w:color w:val="000000"/>
                <w:sz w:val="24"/>
                <w:szCs w:val="24"/>
              </w:rPr>
            </w:pPr>
            <w:r w:rsidRPr="00D4526D">
              <w:rPr>
                <w:rFonts w:cs="Times New Roman"/>
                <w:color w:val="000000"/>
                <w:sz w:val="24"/>
                <w:szCs w:val="24"/>
              </w:rPr>
              <w:t>-</w:t>
            </w:r>
          </w:p>
        </w:tc>
        <w:tc>
          <w:tcPr>
            <w:tcW w:w="626" w:type="pct"/>
            <w:noWrap/>
            <w:tcMar>
              <w:left w:w="57" w:type="dxa"/>
              <w:right w:w="57" w:type="dxa"/>
            </w:tcMar>
            <w:vAlign w:val="center"/>
          </w:tcPr>
          <w:p w:rsidR="00D4526D" w:rsidRPr="00D4526D" w:rsidRDefault="00D4526D" w:rsidP="00D4526D">
            <w:pPr>
              <w:autoSpaceDE w:val="0"/>
              <w:autoSpaceDN w:val="0"/>
              <w:adjustRightInd w:val="0"/>
              <w:jc w:val="center"/>
              <w:rPr>
                <w:rFonts w:eastAsia="Times New Roman" w:cs="Times New Roman"/>
                <w:color w:val="000000"/>
                <w:sz w:val="24"/>
                <w:szCs w:val="24"/>
              </w:rPr>
            </w:pPr>
            <w:r w:rsidRPr="00D4526D">
              <w:rPr>
                <w:rFonts w:eastAsia="Times New Roman" w:cs="Times New Roman"/>
                <w:color w:val="000000"/>
                <w:sz w:val="24"/>
                <w:szCs w:val="24"/>
              </w:rPr>
              <w:t>0</w:t>
            </w:r>
          </w:p>
        </w:tc>
        <w:tc>
          <w:tcPr>
            <w:tcW w:w="1409" w:type="pct"/>
            <w:vMerge/>
            <w:tcMar>
              <w:left w:w="57" w:type="dxa"/>
              <w:right w:w="57" w:type="dxa"/>
            </w:tcMar>
            <w:vAlign w:val="center"/>
          </w:tcPr>
          <w:p w:rsidR="00D4526D" w:rsidRPr="00D4526D" w:rsidRDefault="00D4526D" w:rsidP="00D4526D">
            <w:pPr>
              <w:jc w:val="center"/>
              <w:rPr>
                <w:rFonts w:cs="Times New Roman"/>
                <w:color w:val="000000"/>
                <w:sz w:val="24"/>
                <w:szCs w:val="24"/>
                <w:lang w:eastAsia="en-US"/>
              </w:rPr>
            </w:pPr>
          </w:p>
        </w:tc>
      </w:tr>
      <w:tr w:rsidR="00D4526D" w:rsidRPr="00D4526D" w:rsidTr="00EE68B8">
        <w:trPr>
          <w:jc w:val="center"/>
        </w:trPr>
        <w:tc>
          <w:tcPr>
            <w:tcW w:w="921" w:type="pct"/>
            <w:vMerge/>
            <w:tcMar>
              <w:left w:w="57" w:type="dxa"/>
              <w:right w:w="57" w:type="dxa"/>
            </w:tcMar>
          </w:tcPr>
          <w:p w:rsidR="00D4526D" w:rsidRPr="00D4526D" w:rsidRDefault="00D4526D" w:rsidP="00D4526D">
            <w:pPr>
              <w:rPr>
                <w:rFonts w:cs="Times New Roman"/>
                <w:color w:val="000000"/>
                <w:sz w:val="24"/>
                <w:szCs w:val="24"/>
                <w:lang w:eastAsia="en-US"/>
              </w:rPr>
            </w:pPr>
          </w:p>
        </w:tc>
        <w:tc>
          <w:tcPr>
            <w:tcW w:w="946" w:type="pct"/>
            <w:noWrap/>
            <w:tcMar>
              <w:left w:w="57" w:type="dxa"/>
              <w:right w:w="57" w:type="dxa"/>
            </w:tcMar>
          </w:tcPr>
          <w:p w:rsidR="00D4526D" w:rsidRPr="00D4526D" w:rsidRDefault="00D4526D" w:rsidP="00D4526D">
            <w:pPr>
              <w:rPr>
                <w:rFonts w:cs="Times New Roman"/>
                <w:sz w:val="24"/>
                <w:szCs w:val="24"/>
              </w:rPr>
            </w:pPr>
            <w:proofErr w:type="spellStart"/>
            <w:r w:rsidRPr="00D4526D">
              <w:rPr>
                <w:rFonts w:cs="Times New Roman"/>
                <w:sz w:val="24"/>
                <w:szCs w:val="24"/>
              </w:rPr>
              <w:t>Поташно-Полянское</w:t>
            </w:r>
            <w:proofErr w:type="spellEnd"/>
          </w:p>
        </w:tc>
        <w:tc>
          <w:tcPr>
            <w:tcW w:w="1097" w:type="pct"/>
            <w:noWrap/>
            <w:tcMar>
              <w:left w:w="57" w:type="dxa"/>
              <w:right w:w="57" w:type="dxa"/>
            </w:tcMar>
            <w:vAlign w:val="center"/>
          </w:tcPr>
          <w:p w:rsidR="00D4526D" w:rsidRPr="00D4526D" w:rsidRDefault="00D4526D" w:rsidP="00D4526D">
            <w:pPr>
              <w:autoSpaceDE w:val="0"/>
              <w:autoSpaceDN w:val="0"/>
              <w:adjustRightInd w:val="0"/>
              <w:jc w:val="center"/>
              <w:rPr>
                <w:rFonts w:eastAsia="Times New Roman" w:cs="Times New Roman"/>
                <w:color w:val="000000"/>
                <w:sz w:val="24"/>
                <w:szCs w:val="24"/>
              </w:rPr>
            </w:pPr>
            <w:r w:rsidRPr="00D4526D">
              <w:rPr>
                <w:rFonts w:eastAsia="Times New Roman" w:cs="Times New Roman"/>
                <w:color w:val="000000"/>
                <w:sz w:val="24"/>
                <w:szCs w:val="24"/>
              </w:rPr>
              <w:t>кварталы 5, 6</w:t>
            </w:r>
          </w:p>
        </w:tc>
        <w:tc>
          <w:tcPr>
            <w:tcW w:w="626" w:type="pct"/>
            <w:noWrap/>
            <w:tcMar>
              <w:left w:w="57" w:type="dxa"/>
              <w:right w:w="57" w:type="dxa"/>
            </w:tcMar>
            <w:vAlign w:val="center"/>
          </w:tcPr>
          <w:p w:rsidR="00D4526D" w:rsidRPr="00D4526D" w:rsidRDefault="00D4526D" w:rsidP="00D4526D">
            <w:pPr>
              <w:autoSpaceDE w:val="0"/>
              <w:autoSpaceDN w:val="0"/>
              <w:adjustRightInd w:val="0"/>
              <w:jc w:val="center"/>
              <w:rPr>
                <w:rFonts w:eastAsia="Times New Roman" w:cs="Times New Roman"/>
                <w:color w:val="000000"/>
                <w:sz w:val="24"/>
                <w:szCs w:val="24"/>
              </w:rPr>
            </w:pPr>
            <w:r w:rsidRPr="00D4526D">
              <w:rPr>
                <w:rFonts w:eastAsia="Times New Roman" w:cs="Times New Roman"/>
                <w:color w:val="000000"/>
                <w:sz w:val="24"/>
                <w:szCs w:val="24"/>
              </w:rPr>
              <w:t>245</w:t>
            </w:r>
          </w:p>
        </w:tc>
        <w:tc>
          <w:tcPr>
            <w:tcW w:w="1409" w:type="pct"/>
            <w:vMerge/>
            <w:tcMar>
              <w:left w:w="57" w:type="dxa"/>
              <w:right w:w="57" w:type="dxa"/>
            </w:tcMar>
            <w:vAlign w:val="center"/>
          </w:tcPr>
          <w:p w:rsidR="00D4526D" w:rsidRPr="00D4526D" w:rsidRDefault="00D4526D" w:rsidP="00D4526D">
            <w:pPr>
              <w:jc w:val="center"/>
              <w:rPr>
                <w:rFonts w:cs="Times New Roman"/>
                <w:color w:val="000000"/>
                <w:sz w:val="24"/>
                <w:szCs w:val="24"/>
                <w:lang w:eastAsia="en-US"/>
              </w:rPr>
            </w:pPr>
          </w:p>
        </w:tc>
      </w:tr>
      <w:tr w:rsidR="00D4526D" w:rsidRPr="00D4526D" w:rsidTr="00EE68B8">
        <w:trPr>
          <w:jc w:val="center"/>
        </w:trPr>
        <w:tc>
          <w:tcPr>
            <w:tcW w:w="921" w:type="pct"/>
            <w:vMerge/>
            <w:tcMar>
              <w:left w:w="57" w:type="dxa"/>
              <w:right w:w="57" w:type="dxa"/>
            </w:tcMar>
          </w:tcPr>
          <w:p w:rsidR="00D4526D" w:rsidRPr="00D4526D" w:rsidRDefault="00D4526D" w:rsidP="00D4526D">
            <w:pPr>
              <w:rPr>
                <w:rFonts w:cs="Times New Roman"/>
                <w:color w:val="000000"/>
                <w:sz w:val="24"/>
                <w:szCs w:val="24"/>
                <w:lang w:eastAsia="en-US"/>
              </w:rPr>
            </w:pPr>
          </w:p>
        </w:tc>
        <w:tc>
          <w:tcPr>
            <w:tcW w:w="2043" w:type="pct"/>
            <w:gridSpan w:val="2"/>
            <w:noWrap/>
            <w:tcMar>
              <w:left w:w="57" w:type="dxa"/>
              <w:right w:w="57" w:type="dxa"/>
            </w:tcMar>
          </w:tcPr>
          <w:p w:rsidR="00D4526D" w:rsidRPr="00D4526D" w:rsidRDefault="00D4526D" w:rsidP="00D4526D">
            <w:pPr>
              <w:rPr>
                <w:rFonts w:cs="Times New Roman"/>
                <w:color w:val="000000"/>
                <w:sz w:val="24"/>
                <w:szCs w:val="24"/>
              </w:rPr>
            </w:pPr>
            <w:r w:rsidRPr="00D4526D">
              <w:rPr>
                <w:rFonts w:cs="Times New Roman"/>
                <w:color w:val="000000"/>
                <w:sz w:val="24"/>
                <w:szCs w:val="24"/>
              </w:rPr>
              <w:t>Итого</w:t>
            </w:r>
          </w:p>
        </w:tc>
        <w:tc>
          <w:tcPr>
            <w:tcW w:w="626" w:type="pct"/>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245</w:t>
            </w:r>
          </w:p>
        </w:tc>
        <w:tc>
          <w:tcPr>
            <w:tcW w:w="1409" w:type="pct"/>
            <w:vMerge/>
            <w:tcMar>
              <w:left w:w="57" w:type="dxa"/>
              <w:right w:w="57" w:type="dxa"/>
            </w:tcMar>
            <w:vAlign w:val="center"/>
          </w:tcPr>
          <w:p w:rsidR="00D4526D" w:rsidRPr="00D4526D" w:rsidRDefault="00D4526D" w:rsidP="00D4526D">
            <w:pPr>
              <w:jc w:val="center"/>
              <w:rPr>
                <w:rFonts w:cs="Times New Roman"/>
                <w:color w:val="000000"/>
                <w:sz w:val="24"/>
                <w:szCs w:val="24"/>
                <w:lang w:eastAsia="en-US"/>
              </w:rPr>
            </w:pPr>
          </w:p>
        </w:tc>
      </w:tr>
      <w:tr w:rsidR="00D4526D" w:rsidRPr="00D4526D" w:rsidTr="00EE68B8">
        <w:trPr>
          <w:jc w:val="center"/>
        </w:trPr>
        <w:tc>
          <w:tcPr>
            <w:tcW w:w="921" w:type="pct"/>
            <w:vMerge w:val="restart"/>
            <w:tcBorders>
              <w:top w:val="single" w:sz="4" w:space="0" w:color="auto"/>
              <w:left w:val="single" w:sz="4" w:space="0" w:color="auto"/>
              <w:right w:val="single" w:sz="4" w:space="0" w:color="auto"/>
            </w:tcBorders>
            <w:tcMar>
              <w:left w:w="57" w:type="dxa"/>
              <w:right w:w="57" w:type="dxa"/>
            </w:tcMar>
          </w:tcPr>
          <w:p w:rsidR="00D4526D" w:rsidRPr="00D4526D" w:rsidRDefault="00D4526D" w:rsidP="00D4526D">
            <w:pPr>
              <w:rPr>
                <w:rFonts w:cs="Times New Roman"/>
                <w:color w:val="000000"/>
                <w:sz w:val="24"/>
                <w:szCs w:val="24"/>
                <w:lang w:eastAsia="en-US"/>
              </w:rPr>
            </w:pPr>
            <w:r w:rsidRPr="00D4526D">
              <w:rPr>
                <w:rFonts w:cs="Times New Roman"/>
                <w:color w:val="000000"/>
                <w:sz w:val="24"/>
                <w:szCs w:val="24"/>
                <w:lang w:eastAsia="en-US"/>
              </w:rPr>
              <w:t xml:space="preserve">2. </w:t>
            </w:r>
            <w:proofErr w:type="spellStart"/>
            <w:r w:rsidRPr="00D4526D">
              <w:rPr>
                <w:rFonts w:cs="Times New Roman"/>
                <w:color w:val="000000"/>
                <w:sz w:val="24"/>
                <w:szCs w:val="24"/>
                <w:lang w:eastAsia="en-US"/>
              </w:rPr>
              <w:t>Эксплуата-ционные</w:t>
            </w:r>
            <w:proofErr w:type="spellEnd"/>
            <w:r w:rsidRPr="00D4526D">
              <w:rPr>
                <w:rFonts w:cs="Times New Roman"/>
                <w:color w:val="000000"/>
                <w:sz w:val="24"/>
                <w:szCs w:val="24"/>
                <w:lang w:eastAsia="en-US"/>
              </w:rPr>
              <w:t xml:space="preserve"> леса</w:t>
            </w:r>
          </w:p>
        </w:tc>
        <w:tc>
          <w:tcPr>
            <w:tcW w:w="946" w:type="pct"/>
            <w:tcBorders>
              <w:top w:val="single" w:sz="4" w:space="0" w:color="auto"/>
              <w:left w:val="single" w:sz="4" w:space="0" w:color="auto"/>
              <w:bottom w:val="single" w:sz="4" w:space="0" w:color="auto"/>
              <w:right w:val="single" w:sz="4" w:space="0" w:color="auto"/>
            </w:tcBorders>
            <w:noWrap/>
            <w:tcMar>
              <w:left w:w="57" w:type="dxa"/>
              <w:right w:w="57" w:type="dxa"/>
            </w:tcMar>
          </w:tcPr>
          <w:p w:rsidR="00D4526D" w:rsidRPr="00D4526D" w:rsidRDefault="00D4526D" w:rsidP="00D4526D">
            <w:pPr>
              <w:rPr>
                <w:rFonts w:cs="Times New Roman"/>
                <w:sz w:val="24"/>
                <w:szCs w:val="24"/>
              </w:rPr>
            </w:pPr>
            <w:proofErr w:type="spellStart"/>
            <w:r w:rsidRPr="00D4526D">
              <w:rPr>
                <w:rFonts w:cs="Times New Roman"/>
                <w:sz w:val="24"/>
                <w:szCs w:val="24"/>
              </w:rPr>
              <w:t>Акташское</w:t>
            </w:r>
            <w:proofErr w:type="spellEnd"/>
          </w:p>
        </w:tc>
        <w:tc>
          <w:tcPr>
            <w:tcW w:w="1097" w:type="pct"/>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D4526D" w:rsidRPr="00D4526D" w:rsidRDefault="00D4526D" w:rsidP="00D4526D">
            <w:pPr>
              <w:jc w:val="center"/>
              <w:rPr>
                <w:rFonts w:cs="Times New Roman"/>
                <w:color w:val="000000"/>
                <w:sz w:val="24"/>
                <w:szCs w:val="24"/>
              </w:rPr>
            </w:pPr>
            <w:r w:rsidRPr="00D4526D">
              <w:rPr>
                <w:rFonts w:cs="Times New Roman"/>
                <w:color w:val="000000"/>
                <w:sz w:val="24"/>
                <w:szCs w:val="24"/>
              </w:rPr>
              <w:t>кварталы 2, 4-11, 14-18, 21-24, 29-33, 37-39, 56, 59, 61, 62, 66, 69, части кварталов 1, 3, 34, 49-51, 60, 65, 67, 68</w:t>
            </w:r>
          </w:p>
        </w:tc>
        <w:tc>
          <w:tcPr>
            <w:tcW w:w="626" w:type="pct"/>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3648</w:t>
            </w:r>
          </w:p>
        </w:tc>
        <w:tc>
          <w:tcPr>
            <w:tcW w:w="1409" w:type="pct"/>
            <w:vMerge w:val="restart"/>
            <w:tcBorders>
              <w:top w:val="single" w:sz="4" w:space="0" w:color="auto"/>
              <w:left w:val="single" w:sz="4" w:space="0" w:color="auto"/>
              <w:right w:val="single" w:sz="4" w:space="0" w:color="auto"/>
            </w:tcBorders>
            <w:noWrap/>
            <w:tcMar>
              <w:left w:w="57" w:type="dxa"/>
              <w:right w:w="57" w:type="dxa"/>
            </w:tcMar>
            <w:vAlign w:val="center"/>
          </w:tcPr>
          <w:p w:rsidR="00D4526D" w:rsidRPr="00D4526D" w:rsidRDefault="00D4526D" w:rsidP="00D4526D">
            <w:pPr>
              <w:ind w:left="109"/>
              <w:jc w:val="center"/>
              <w:rPr>
                <w:rFonts w:cs="Times New Roman"/>
                <w:sz w:val="24"/>
                <w:szCs w:val="24"/>
                <w:lang w:eastAsia="en-US"/>
              </w:rPr>
            </w:pPr>
            <w:r w:rsidRPr="00D4526D">
              <w:rPr>
                <w:rFonts w:cs="Times New Roman"/>
                <w:sz w:val="24"/>
                <w:szCs w:val="24"/>
                <w:lang w:eastAsia="en-US"/>
              </w:rPr>
              <w:t>Приказ Рослесхоза от 16.06.2010 № 232 «Об отнесении лесов на территории Республики Татарстан к ценным</w:t>
            </w:r>
            <w:r w:rsidR="00F75BD4">
              <w:rPr>
                <w:rFonts w:cs="Times New Roman"/>
                <w:sz w:val="24"/>
                <w:szCs w:val="24"/>
                <w:lang w:eastAsia="en-US"/>
              </w:rPr>
              <w:t xml:space="preserve"> лесам</w:t>
            </w:r>
            <w:r w:rsidRPr="00D4526D">
              <w:rPr>
                <w:rFonts w:cs="Times New Roman"/>
                <w:sz w:val="24"/>
                <w:szCs w:val="24"/>
                <w:lang w:eastAsia="en-US"/>
              </w:rPr>
              <w:t>, эксплуатационным лесам и установлении их границ»</w:t>
            </w:r>
          </w:p>
        </w:tc>
      </w:tr>
      <w:tr w:rsidR="00D4526D" w:rsidRPr="00D4526D" w:rsidTr="00EE68B8">
        <w:trPr>
          <w:jc w:val="center"/>
        </w:trPr>
        <w:tc>
          <w:tcPr>
            <w:tcW w:w="921" w:type="pct"/>
            <w:vMerge/>
            <w:tcBorders>
              <w:left w:val="single" w:sz="4" w:space="0" w:color="auto"/>
              <w:right w:val="single" w:sz="4" w:space="0" w:color="auto"/>
            </w:tcBorders>
            <w:tcMar>
              <w:left w:w="57" w:type="dxa"/>
              <w:right w:w="57" w:type="dxa"/>
            </w:tcMar>
          </w:tcPr>
          <w:p w:rsidR="00D4526D" w:rsidRPr="00D4526D" w:rsidRDefault="00D4526D" w:rsidP="00D4526D">
            <w:pPr>
              <w:rPr>
                <w:rFonts w:cs="Times New Roman"/>
                <w:color w:val="000000"/>
                <w:sz w:val="24"/>
                <w:szCs w:val="24"/>
                <w:lang w:eastAsia="en-US"/>
              </w:rPr>
            </w:pPr>
          </w:p>
        </w:tc>
        <w:tc>
          <w:tcPr>
            <w:tcW w:w="946" w:type="pct"/>
            <w:tcBorders>
              <w:top w:val="single" w:sz="4" w:space="0" w:color="auto"/>
              <w:left w:val="single" w:sz="4" w:space="0" w:color="auto"/>
              <w:bottom w:val="single" w:sz="4" w:space="0" w:color="auto"/>
              <w:right w:val="single" w:sz="4" w:space="0" w:color="auto"/>
            </w:tcBorders>
            <w:noWrap/>
            <w:tcMar>
              <w:left w:w="57" w:type="dxa"/>
              <w:right w:w="57" w:type="dxa"/>
            </w:tcMar>
          </w:tcPr>
          <w:p w:rsidR="00D4526D" w:rsidRPr="00D4526D" w:rsidRDefault="00D4526D" w:rsidP="00D4526D">
            <w:pPr>
              <w:rPr>
                <w:rFonts w:cs="Times New Roman"/>
                <w:sz w:val="24"/>
                <w:szCs w:val="24"/>
              </w:rPr>
            </w:pPr>
            <w:r w:rsidRPr="00D4526D">
              <w:rPr>
                <w:rFonts w:cs="Times New Roman"/>
                <w:sz w:val="24"/>
                <w:szCs w:val="24"/>
              </w:rPr>
              <w:t>Кама-</w:t>
            </w:r>
            <w:proofErr w:type="spellStart"/>
            <w:r w:rsidRPr="00D4526D">
              <w:rPr>
                <w:rFonts w:cs="Times New Roman"/>
                <w:sz w:val="24"/>
                <w:szCs w:val="24"/>
              </w:rPr>
              <w:t>Исмагиловское</w:t>
            </w:r>
            <w:proofErr w:type="spellEnd"/>
          </w:p>
        </w:tc>
        <w:tc>
          <w:tcPr>
            <w:tcW w:w="1097" w:type="pct"/>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D4526D" w:rsidRPr="00D4526D" w:rsidRDefault="00D4526D" w:rsidP="00D4526D">
            <w:pPr>
              <w:spacing w:line="240" w:lineRule="atLeast"/>
              <w:jc w:val="center"/>
              <w:rPr>
                <w:rFonts w:cs="Times New Roman"/>
                <w:sz w:val="24"/>
                <w:szCs w:val="24"/>
              </w:rPr>
            </w:pPr>
            <w:r w:rsidRPr="00D4526D">
              <w:rPr>
                <w:rFonts w:cs="Times New Roman"/>
                <w:sz w:val="24"/>
                <w:szCs w:val="24"/>
              </w:rPr>
              <w:t>кварталы 4, 7, 16, 17, 20, 21, 24-27, 29, 30, 32-34, 37, 40, 47, 54, 55, 58-61, 63-69, 71-73, 85, 88-90, 92, 93, 95,96, 102, 105, 106, 108, 114, 118, 121, 123, 124, 126, 129, 130, 134, 139-142, части кварталов 10-15, 18, 19, 22, 23, 28, 31, 35, 36, 38, 39, 41, 43-46, 48, 50-53, 56, 57, 83, 84, 86, 87, 94, 97-101, 103, 104, 107, 109-111, 115, 116, 119, 120, 122, 127, 128, 132, 133, 135</w:t>
            </w:r>
          </w:p>
        </w:tc>
        <w:tc>
          <w:tcPr>
            <w:tcW w:w="626" w:type="pct"/>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8235</w:t>
            </w:r>
          </w:p>
        </w:tc>
        <w:tc>
          <w:tcPr>
            <w:tcW w:w="1409" w:type="pct"/>
            <w:vMerge/>
            <w:tcBorders>
              <w:left w:val="single" w:sz="4" w:space="0" w:color="auto"/>
              <w:right w:val="single" w:sz="4" w:space="0" w:color="auto"/>
            </w:tcBorders>
            <w:noWrap/>
            <w:tcMar>
              <w:left w:w="57" w:type="dxa"/>
              <w:right w:w="57" w:type="dxa"/>
            </w:tcMar>
            <w:vAlign w:val="center"/>
          </w:tcPr>
          <w:p w:rsidR="00D4526D" w:rsidRPr="00D4526D" w:rsidRDefault="00D4526D" w:rsidP="00D4526D">
            <w:pPr>
              <w:jc w:val="center"/>
              <w:rPr>
                <w:rFonts w:cs="Times New Roman"/>
                <w:color w:val="FF0000"/>
                <w:sz w:val="24"/>
                <w:szCs w:val="24"/>
                <w:lang w:eastAsia="en-US"/>
              </w:rPr>
            </w:pPr>
          </w:p>
        </w:tc>
      </w:tr>
      <w:tr w:rsidR="00D4526D" w:rsidRPr="00D4526D" w:rsidTr="00EE68B8">
        <w:trPr>
          <w:jc w:val="center"/>
        </w:trPr>
        <w:tc>
          <w:tcPr>
            <w:tcW w:w="921" w:type="pct"/>
            <w:vMerge/>
            <w:tcBorders>
              <w:left w:val="single" w:sz="4" w:space="0" w:color="auto"/>
              <w:right w:val="single" w:sz="4" w:space="0" w:color="auto"/>
            </w:tcBorders>
            <w:tcMar>
              <w:left w:w="57" w:type="dxa"/>
              <w:right w:w="57" w:type="dxa"/>
            </w:tcMar>
          </w:tcPr>
          <w:p w:rsidR="00D4526D" w:rsidRPr="00D4526D" w:rsidRDefault="00D4526D" w:rsidP="00D4526D">
            <w:pPr>
              <w:rPr>
                <w:rFonts w:cs="Times New Roman"/>
                <w:color w:val="000000"/>
                <w:sz w:val="24"/>
                <w:szCs w:val="24"/>
                <w:lang w:eastAsia="en-US"/>
              </w:rPr>
            </w:pPr>
          </w:p>
        </w:tc>
        <w:tc>
          <w:tcPr>
            <w:tcW w:w="946" w:type="pct"/>
            <w:tcBorders>
              <w:top w:val="single" w:sz="4" w:space="0" w:color="auto"/>
              <w:left w:val="single" w:sz="4" w:space="0" w:color="auto"/>
              <w:bottom w:val="single" w:sz="4" w:space="0" w:color="auto"/>
              <w:right w:val="single" w:sz="4" w:space="0" w:color="auto"/>
            </w:tcBorders>
            <w:noWrap/>
            <w:tcMar>
              <w:left w:w="57" w:type="dxa"/>
              <w:right w:w="57" w:type="dxa"/>
            </w:tcMar>
          </w:tcPr>
          <w:p w:rsidR="00D4526D" w:rsidRPr="00D4526D" w:rsidRDefault="00D4526D" w:rsidP="00D4526D">
            <w:pPr>
              <w:rPr>
                <w:rFonts w:cs="Times New Roman"/>
                <w:sz w:val="24"/>
                <w:szCs w:val="24"/>
              </w:rPr>
            </w:pPr>
            <w:proofErr w:type="spellStart"/>
            <w:r w:rsidRPr="00D4526D">
              <w:rPr>
                <w:rFonts w:cs="Times New Roman"/>
                <w:sz w:val="24"/>
                <w:szCs w:val="24"/>
              </w:rPr>
              <w:t>Миннибаевское</w:t>
            </w:r>
            <w:proofErr w:type="spellEnd"/>
          </w:p>
        </w:tc>
        <w:tc>
          <w:tcPr>
            <w:tcW w:w="1097" w:type="pct"/>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D4526D" w:rsidRPr="00D4526D" w:rsidRDefault="00D4526D" w:rsidP="00D4526D">
            <w:pPr>
              <w:jc w:val="center"/>
              <w:rPr>
                <w:rFonts w:cs="Times New Roman"/>
                <w:color w:val="000000"/>
                <w:sz w:val="24"/>
                <w:szCs w:val="24"/>
              </w:rPr>
            </w:pPr>
            <w:r w:rsidRPr="00D4526D">
              <w:rPr>
                <w:rFonts w:cs="Times New Roman"/>
                <w:color w:val="000000"/>
                <w:sz w:val="24"/>
                <w:szCs w:val="24"/>
              </w:rPr>
              <w:t>кварталы 5, 6, 19, 21, 24, 32-34, 42, 65, 68-76, 96, 100-102, 104, 105, 107-126, 136-141, части кварталов 3, 20, 22, 23, 25-28, 43, 44, 49-51, 97-99, 103, 106</w:t>
            </w:r>
          </w:p>
        </w:tc>
        <w:tc>
          <w:tcPr>
            <w:tcW w:w="626" w:type="pct"/>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6012</w:t>
            </w:r>
          </w:p>
        </w:tc>
        <w:tc>
          <w:tcPr>
            <w:tcW w:w="1409" w:type="pct"/>
            <w:vMerge/>
            <w:tcBorders>
              <w:left w:val="single" w:sz="4" w:space="0" w:color="auto"/>
              <w:right w:val="single" w:sz="4" w:space="0" w:color="auto"/>
            </w:tcBorders>
            <w:noWrap/>
            <w:tcMar>
              <w:left w:w="57" w:type="dxa"/>
              <w:right w:w="57" w:type="dxa"/>
            </w:tcMar>
            <w:vAlign w:val="center"/>
          </w:tcPr>
          <w:p w:rsidR="00D4526D" w:rsidRPr="00D4526D" w:rsidRDefault="00D4526D" w:rsidP="00D4526D">
            <w:pPr>
              <w:jc w:val="center"/>
              <w:rPr>
                <w:rFonts w:cs="Times New Roman"/>
                <w:color w:val="FF0000"/>
                <w:sz w:val="24"/>
                <w:szCs w:val="24"/>
                <w:lang w:eastAsia="en-US"/>
              </w:rPr>
            </w:pPr>
          </w:p>
        </w:tc>
      </w:tr>
      <w:tr w:rsidR="00D4526D" w:rsidRPr="00D4526D" w:rsidTr="00EE68B8">
        <w:trPr>
          <w:jc w:val="center"/>
        </w:trPr>
        <w:tc>
          <w:tcPr>
            <w:tcW w:w="921" w:type="pct"/>
            <w:vMerge/>
            <w:tcBorders>
              <w:left w:val="single" w:sz="4" w:space="0" w:color="auto"/>
              <w:right w:val="single" w:sz="4" w:space="0" w:color="auto"/>
            </w:tcBorders>
            <w:tcMar>
              <w:left w:w="57" w:type="dxa"/>
              <w:right w:w="57" w:type="dxa"/>
            </w:tcMar>
          </w:tcPr>
          <w:p w:rsidR="00D4526D" w:rsidRPr="00D4526D" w:rsidRDefault="00D4526D" w:rsidP="00D4526D">
            <w:pPr>
              <w:rPr>
                <w:rFonts w:cs="Times New Roman"/>
                <w:color w:val="000000"/>
                <w:sz w:val="24"/>
                <w:szCs w:val="24"/>
                <w:lang w:eastAsia="en-US"/>
              </w:rPr>
            </w:pPr>
          </w:p>
        </w:tc>
        <w:tc>
          <w:tcPr>
            <w:tcW w:w="946" w:type="pct"/>
            <w:tcBorders>
              <w:top w:val="single" w:sz="4" w:space="0" w:color="auto"/>
              <w:left w:val="single" w:sz="4" w:space="0" w:color="auto"/>
              <w:bottom w:val="single" w:sz="4" w:space="0" w:color="auto"/>
              <w:right w:val="single" w:sz="4" w:space="0" w:color="auto"/>
            </w:tcBorders>
            <w:noWrap/>
            <w:tcMar>
              <w:left w:w="57" w:type="dxa"/>
              <w:right w:w="57" w:type="dxa"/>
            </w:tcMar>
          </w:tcPr>
          <w:p w:rsidR="00D4526D" w:rsidRPr="00D4526D" w:rsidRDefault="00D4526D" w:rsidP="00D4526D">
            <w:pPr>
              <w:rPr>
                <w:rFonts w:cs="Times New Roman"/>
                <w:color w:val="000000"/>
                <w:sz w:val="24"/>
                <w:szCs w:val="24"/>
                <w:lang w:eastAsia="en-US"/>
              </w:rPr>
            </w:pPr>
            <w:proofErr w:type="spellStart"/>
            <w:r w:rsidRPr="00D4526D">
              <w:rPr>
                <w:rFonts w:cs="Times New Roman"/>
                <w:color w:val="000000"/>
                <w:sz w:val="24"/>
                <w:szCs w:val="24"/>
                <w:lang w:eastAsia="en-US"/>
              </w:rPr>
              <w:t>Поташно-Полянское</w:t>
            </w:r>
            <w:proofErr w:type="spellEnd"/>
          </w:p>
        </w:tc>
        <w:tc>
          <w:tcPr>
            <w:tcW w:w="1097" w:type="pct"/>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D4526D" w:rsidRPr="00D4526D" w:rsidRDefault="00D4526D" w:rsidP="00D4526D">
            <w:pPr>
              <w:jc w:val="center"/>
              <w:rPr>
                <w:rFonts w:cs="Times New Roman"/>
                <w:sz w:val="24"/>
                <w:szCs w:val="24"/>
              </w:rPr>
            </w:pPr>
            <w:r w:rsidRPr="00D4526D">
              <w:rPr>
                <w:rFonts w:cs="Times New Roman"/>
                <w:sz w:val="24"/>
                <w:szCs w:val="24"/>
              </w:rPr>
              <w:t>кварталы 8, 11, 14, 15, 17, 21, 24, 28, 42, 43, 45-47, 51, 52, 71, 72, части кварталов 9, 10, 12, 13, 16, 18-20, 22, 23, 26, 27, 29-32, 48, 49, 53-57, 61, 62, 64-70</w:t>
            </w:r>
          </w:p>
        </w:tc>
        <w:tc>
          <w:tcPr>
            <w:tcW w:w="626" w:type="pct"/>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4120</w:t>
            </w:r>
          </w:p>
        </w:tc>
        <w:tc>
          <w:tcPr>
            <w:tcW w:w="1409" w:type="pct"/>
            <w:vMerge/>
            <w:tcBorders>
              <w:left w:val="single" w:sz="4" w:space="0" w:color="auto"/>
              <w:right w:val="single" w:sz="4" w:space="0" w:color="auto"/>
            </w:tcBorders>
            <w:noWrap/>
            <w:tcMar>
              <w:left w:w="57" w:type="dxa"/>
              <w:right w:w="57" w:type="dxa"/>
            </w:tcMar>
            <w:vAlign w:val="center"/>
          </w:tcPr>
          <w:p w:rsidR="00D4526D" w:rsidRPr="00D4526D" w:rsidRDefault="00D4526D" w:rsidP="00D4526D">
            <w:pPr>
              <w:jc w:val="center"/>
              <w:rPr>
                <w:rFonts w:cs="Times New Roman"/>
                <w:color w:val="FF0000"/>
                <w:sz w:val="24"/>
                <w:szCs w:val="24"/>
                <w:lang w:eastAsia="en-US"/>
              </w:rPr>
            </w:pPr>
          </w:p>
        </w:tc>
      </w:tr>
      <w:tr w:rsidR="00D4526D" w:rsidRPr="00D4526D" w:rsidTr="00EE68B8">
        <w:trPr>
          <w:jc w:val="center"/>
        </w:trPr>
        <w:tc>
          <w:tcPr>
            <w:tcW w:w="921" w:type="pct"/>
            <w:vMerge/>
            <w:tcBorders>
              <w:left w:val="single" w:sz="4" w:space="0" w:color="auto"/>
              <w:bottom w:val="single" w:sz="4" w:space="0" w:color="auto"/>
              <w:right w:val="single" w:sz="4" w:space="0" w:color="auto"/>
            </w:tcBorders>
            <w:tcMar>
              <w:left w:w="57" w:type="dxa"/>
              <w:right w:w="57" w:type="dxa"/>
            </w:tcMar>
          </w:tcPr>
          <w:p w:rsidR="00D4526D" w:rsidRPr="00D4526D" w:rsidRDefault="00D4526D" w:rsidP="00D4526D">
            <w:pPr>
              <w:rPr>
                <w:rFonts w:cs="Times New Roman"/>
                <w:color w:val="000000"/>
                <w:sz w:val="24"/>
                <w:szCs w:val="24"/>
                <w:lang w:eastAsia="en-US"/>
              </w:rPr>
            </w:pPr>
          </w:p>
        </w:tc>
        <w:tc>
          <w:tcPr>
            <w:tcW w:w="2043" w:type="pct"/>
            <w:gridSpan w:val="2"/>
            <w:tcBorders>
              <w:top w:val="single" w:sz="4" w:space="0" w:color="auto"/>
              <w:left w:val="single" w:sz="4" w:space="0" w:color="auto"/>
              <w:bottom w:val="single" w:sz="4" w:space="0" w:color="auto"/>
              <w:right w:val="single" w:sz="4" w:space="0" w:color="auto"/>
            </w:tcBorders>
            <w:noWrap/>
            <w:tcMar>
              <w:left w:w="57" w:type="dxa"/>
              <w:right w:w="57" w:type="dxa"/>
            </w:tcMar>
          </w:tcPr>
          <w:p w:rsidR="00D4526D" w:rsidRPr="00D4526D" w:rsidRDefault="00D4526D" w:rsidP="00D4526D">
            <w:pPr>
              <w:rPr>
                <w:rFonts w:cs="Times New Roman"/>
                <w:color w:val="000000"/>
                <w:sz w:val="24"/>
                <w:szCs w:val="24"/>
                <w:lang w:eastAsia="en-US"/>
              </w:rPr>
            </w:pPr>
            <w:r w:rsidRPr="00D4526D">
              <w:rPr>
                <w:rFonts w:cs="Times New Roman"/>
                <w:color w:val="000000"/>
                <w:sz w:val="24"/>
                <w:szCs w:val="24"/>
                <w:lang w:eastAsia="en-US"/>
              </w:rPr>
              <w:t>Итого</w:t>
            </w:r>
          </w:p>
        </w:tc>
        <w:tc>
          <w:tcPr>
            <w:tcW w:w="626" w:type="pct"/>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D4526D" w:rsidRPr="00D4526D" w:rsidRDefault="00D4526D" w:rsidP="00D4526D">
            <w:pPr>
              <w:jc w:val="center"/>
              <w:rPr>
                <w:rFonts w:cs="Times New Roman"/>
                <w:color w:val="000000"/>
                <w:sz w:val="24"/>
                <w:szCs w:val="24"/>
                <w:lang w:eastAsia="en-US"/>
              </w:rPr>
            </w:pPr>
            <w:r w:rsidRPr="00D4526D">
              <w:rPr>
                <w:rFonts w:cs="Times New Roman"/>
                <w:color w:val="000000"/>
                <w:sz w:val="24"/>
                <w:szCs w:val="24"/>
                <w:lang w:eastAsia="en-US"/>
              </w:rPr>
              <w:t>22015</w:t>
            </w:r>
          </w:p>
        </w:tc>
        <w:tc>
          <w:tcPr>
            <w:tcW w:w="1409" w:type="pct"/>
            <w:vMerge/>
            <w:tcBorders>
              <w:left w:val="single" w:sz="4" w:space="0" w:color="auto"/>
              <w:bottom w:val="single" w:sz="4" w:space="0" w:color="auto"/>
              <w:right w:val="single" w:sz="4" w:space="0" w:color="auto"/>
            </w:tcBorders>
            <w:noWrap/>
            <w:tcMar>
              <w:left w:w="57" w:type="dxa"/>
              <w:right w:w="57" w:type="dxa"/>
            </w:tcMar>
            <w:vAlign w:val="center"/>
          </w:tcPr>
          <w:p w:rsidR="00D4526D" w:rsidRPr="00D4526D" w:rsidRDefault="00D4526D" w:rsidP="00D4526D">
            <w:pPr>
              <w:jc w:val="center"/>
              <w:rPr>
                <w:rFonts w:cs="Times New Roman"/>
                <w:color w:val="FF0000"/>
                <w:sz w:val="24"/>
                <w:szCs w:val="24"/>
                <w:lang w:eastAsia="en-US"/>
              </w:rPr>
            </w:pPr>
          </w:p>
        </w:tc>
      </w:tr>
    </w:tbl>
    <w:p w:rsidR="00141DA3" w:rsidRPr="00D97BE3" w:rsidRDefault="00141DA3" w:rsidP="00F8432F">
      <w:pPr>
        <w:tabs>
          <w:tab w:val="left" w:pos="0"/>
        </w:tabs>
        <w:rPr>
          <w:rFonts w:cs="Times New Roman"/>
          <w:b/>
          <w:szCs w:val="28"/>
          <w:lang w:eastAsia="en-US"/>
        </w:rPr>
      </w:pPr>
    </w:p>
    <w:p w:rsidR="0033008C" w:rsidRDefault="00D97BE3" w:rsidP="00476863">
      <w:pPr>
        <w:pStyle w:val="ac"/>
      </w:pPr>
      <w:bookmarkStart w:id="3" w:name="_Toc21017903"/>
      <w:r w:rsidRPr="00DD629F">
        <w:t>в абзаце первом подраздела 1.1.6 цифры «103»</w:t>
      </w:r>
      <w:r w:rsidRPr="00F8432F">
        <w:t xml:space="preserve"> </w:t>
      </w:r>
      <w:r w:rsidRPr="00CC3513">
        <w:t>заменить цифрами «112»;</w:t>
      </w:r>
    </w:p>
    <w:p w:rsidR="0006265B" w:rsidRDefault="0006265B" w:rsidP="00476863">
      <w:pPr>
        <w:pStyle w:val="ac"/>
      </w:pPr>
      <w:bookmarkStart w:id="4" w:name="_Toc532646339"/>
      <w:bookmarkStart w:id="5" w:name="_Toc21017907"/>
      <w:bookmarkEnd w:id="3"/>
    </w:p>
    <w:p w:rsidR="00712B52" w:rsidRPr="00EE540D" w:rsidRDefault="00EE540D" w:rsidP="00476863">
      <w:pPr>
        <w:pStyle w:val="ac"/>
      </w:pPr>
      <w:r w:rsidRPr="00DD629F">
        <w:rPr>
          <w:b/>
        </w:rPr>
        <w:t xml:space="preserve">б) </w:t>
      </w:r>
      <w:r w:rsidR="00AC4FE3" w:rsidRPr="00DD629F">
        <w:rPr>
          <w:b/>
        </w:rPr>
        <w:t>т</w:t>
      </w:r>
      <w:r w:rsidRPr="00DD629F">
        <w:rPr>
          <w:b/>
        </w:rPr>
        <w:t>аблицу 5 раздела 1.2</w:t>
      </w:r>
      <w:r>
        <w:t xml:space="preserve"> </w:t>
      </w:r>
      <w:bookmarkEnd w:id="4"/>
      <w:bookmarkEnd w:id="5"/>
      <w:r w:rsidRPr="00CC3513">
        <w:t>изложить в следующей редакции:</w:t>
      </w:r>
    </w:p>
    <w:p w:rsidR="00177E2F" w:rsidRDefault="00EE540D" w:rsidP="00EB31F9">
      <w:pPr>
        <w:tabs>
          <w:tab w:val="left" w:pos="0"/>
        </w:tabs>
        <w:ind w:firstLine="709"/>
        <w:jc w:val="right"/>
        <w:rPr>
          <w:rFonts w:cs="Times New Roman"/>
          <w:szCs w:val="28"/>
          <w:lang w:eastAsia="en-US"/>
        </w:rPr>
      </w:pPr>
      <w:r>
        <w:rPr>
          <w:rFonts w:cs="Times New Roman"/>
          <w:szCs w:val="28"/>
          <w:lang w:eastAsia="en-US"/>
        </w:rPr>
        <w:t>«</w:t>
      </w:r>
      <w:r w:rsidR="00FA1A81" w:rsidRPr="00955690">
        <w:rPr>
          <w:rFonts w:cs="Times New Roman"/>
          <w:szCs w:val="28"/>
          <w:lang w:eastAsia="en-US"/>
        </w:rPr>
        <w:t xml:space="preserve">Таблица </w:t>
      </w:r>
      <w:r w:rsidR="005005D7" w:rsidRPr="00955690">
        <w:rPr>
          <w:rFonts w:cs="Times New Roman"/>
          <w:szCs w:val="28"/>
          <w:lang w:eastAsia="en-US"/>
        </w:rPr>
        <w:t>5</w:t>
      </w:r>
    </w:p>
    <w:p w:rsidR="00A339D4" w:rsidRPr="00523791" w:rsidRDefault="00A339D4" w:rsidP="00EB31F9">
      <w:pPr>
        <w:tabs>
          <w:tab w:val="left" w:pos="0"/>
        </w:tabs>
        <w:ind w:firstLine="709"/>
        <w:jc w:val="right"/>
        <w:rPr>
          <w:rFonts w:cs="Times New Roman"/>
          <w:szCs w:val="28"/>
          <w:lang w:eastAsia="en-US"/>
        </w:rPr>
      </w:pPr>
    </w:p>
    <w:p w:rsidR="00177E2F" w:rsidRDefault="00177E2F" w:rsidP="00EB31F9">
      <w:pPr>
        <w:tabs>
          <w:tab w:val="left" w:pos="0"/>
        </w:tabs>
        <w:ind w:firstLine="709"/>
        <w:jc w:val="center"/>
        <w:rPr>
          <w:rFonts w:cs="Times New Roman"/>
          <w:szCs w:val="28"/>
          <w:lang w:eastAsia="en-US"/>
        </w:rPr>
      </w:pPr>
      <w:r w:rsidRPr="00523791">
        <w:rPr>
          <w:rFonts w:cs="Times New Roman"/>
          <w:szCs w:val="28"/>
          <w:lang w:eastAsia="en-US"/>
        </w:rPr>
        <w:t>Виды разрешенного использования лесов</w:t>
      </w:r>
    </w:p>
    <w:p w:rsidR="00D4526D" w:rsidRDefault="00D4526D" w:rsidP="00EB31F9">
      <w:pPr>
        <w:tabs>
          <w:tab w:val="left" w:pos="0"/>
        </w:tabs>
        <w:ind w:firstLine="709"/>
        <w:jc w:val="center"/>
        <w:rPr>
          <w:rFonts w:cs="Times New Roman"/>
          <w:szCs w:val="28"/>
          <w:lang w:eastAsia="en-US"/>
        </w:rPr>
      </w:pPr>
    </w:p>
    <w:tbl>
      <w:tblPr>
        <w:tblW w:w="10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1985"/>
        <w:gridCol w:w="3827"/>
        <w:gridCol w:w="1356"/>
      </w:tblGrid>
      <w:tr w:rsidR="00D4526D" w:rsidRPr="00D4526D" w:rsidTr="00EE68B8">
        <w:trPr>
          <w:tblHeader/>
          <w:jc w:val="center"/>
        </w:trPr>
        <w:tc>
          <w:tcPr>
            <w:tcW w:w="2976" w:type="dxa"/>
            <w:shd w:val="clear" w:color="auto" w:fill="auto"/>
            <w:vAlign w:val="center"/>
            <w:hideMark/>
          </w:tcPr>
          <w:p w:rsidR="00D4526D" w:rsidRPr="00D4526D" w:rsidRDefault="00D4526D" w:rsidP="00D4526D">
            <w:pPr>
              <w:jc w:val="center"/>
              <w:rPr>
                <w:rFonts w:eastAsia="Times New Roman" w:cs="Times New Roman"/>
                <w:sz w:val="24"/>
                <w:szCs w:val="24"/>
              </w:rPr>
            </w:pPr>
            <w:r w:rsidRPr="00D4526D">
              <w:rPr>
                <w:rFonts w:eastAsia="Times New Roman" w:cs="Times New Roman"/>
                <w:sz w:val="24"/>
                <w:szCs w:val="24"/>
              </w:rPr>
              <w:t>Виды разрешенного использования лесов</w:t>
            </w:r>
          </w:p>
        </w:tc>
        <w:tc>
          <w:tcPr>
            <w:tcW w:w="1985" w:type="dxa"/>
            <w:shd w:val="clear" w:color="auto" w:fill="auto"/>
            <w:vAlign w:val="center"/>
            <w:hideMark/>
          </w:tcPr>
          <w:p w:rsidR="00D4526D" w:rsidRPr="00D4526D" w:rsidRDefault="00D4526D" w:rsidP="00D4526D">
            <w:pPr>
              <w:jc w:val="center"/>
              <w:rPr>
                <w:rFonts w:eastAsia="Times New Roman" w:cs="Times New Roman"/>
                <w:sz w:val="24"/>
                <w:szCs w:val="24"/>
              </w:rPr>
            </w:pPr>
            <w:r w:rsidRPr="00D4526D">
              <w:rPr>
                <w:rFonts w:eastAsia="Times New Roman" w:cs="Times New Roman"/>
                <w:sz w:val="24"/>
                <w:szCs w:val="24"/>
              </w:rPr>
              <w:t>Наименование участкового лесничества</w:t>
            </w:r>
          </w:p>
        </w:tc>
        <w:tc>
          <w:tcPr>
            <w:tcW w:w="3827" w:type="dxa"/>
            <w:shd w:val="clear" w:color="auto" w:fill="auto"/>
            <w:vAlign w:val="center"/>
            <w:hideMark/>
          </w:tcPr>
          <w:p w:rsidR="00D4526D" w:rsidRPr="00D4526D" w:rsidRDefault="00D4526D" w:rsidP="00D4526D">
            <w:pPr>
              <w:jc w:val="center"/>
              <w:rPr>
                <w:rFonts w:eastAsia="Times New Roman" w:cs="Times New Roman"/>
                <w:sz w:val="24"/>
                <w:szCs w:val="24"/>
              </w:rPr>
            </w:pPr>
            <w:r w:rsidRPr="00D4526D">
              <w:rPr>
                <w:rFonts w:eastAsia="Times New Roman" w:cs="Times New Roman"/>
                <w:sz w:val="24"/>
                <w:szCs w:val="24"/>
              </w:rPr>
              <w:t>Перечень лесных кварталов или их частей</w:t>
            </w:r>
          </w:p>
        </w:tc>
        <w:tc>
          <w:tcPr>
            <w:tcW w:w="1356" w:type="dxa"/>
            <w:shd w:val="clear" w:color="auto" w:fill="auto"/>
            <w:vAlign w:val="center"/>
            <w:hideMark/>
          </w:tcPr>
          <w:p w:rsidR="00D4526D" w:rsidRPr="00D4526D" w:rsidRDefault="00D4526D" w:rsidP="00D4526D">
            <w:pPr>
              <w:jc w:val="center"/>
              <w:rPr>
                <w:rFonts w:eastAsia="Times New Roman" w:cs="Times New Roman"/>
                <w:sz w:val="24"/>
                <w:szCs w:val="24"/>
              </w:rPr>
            </w:pPr>
            <w:r w:rsidRPr="00D4526D">
              <w:rPr>
                <w:rFonts w:eastAsia="Times New Roman" w:cs="Times New Roman"/>
                <w:sz w:val="24"/>
                <w:szCs w:val="24"/>
              </w:rPr>
              <w:t>Площадь, га</w:t>
            </w:r>
          </w:p>
        </w:tc>
      </w:tr>
      <w:tr w:rsidR="00D4526D" w:rsidRPr="00D4526D" w:rsidTr="00EE68B8">
        <w:trPr>
          <w:tblHeader/>
          <w:jc w:val="center"/>
        </w:trPr>
        <w:tc>
          <w:tcPr>
            <w:tcW w:w="2976" w:type="dxa"/>
            <w:shd w:val="clear" w:color="auto" w:fill="auto"/>
            <w:vAlign w:val="center"/>
          </w:tcPr>
          <w:p w:rsidR="00D4526D" w:rsidRPr="00D4526D" w:rsidRDefault="00D4526D" w:rsidP="00D4526D">
            <w:pPr>
              <w:jc w:val="center"/>
              <w:rPr>
                <w:rFonts w:eastAsia="Times New Roman" w:cs="Times New Roman"/>
                <w:sz w:val="24"/>
                <w:szCs w:val="24"/>
              </w:rPr>
            </w:pPr>
            <w:r w:rsidRPr="00D4526D">
              <w:rPr>
                <w:rFonts w:eastAsia="Times New Roman" w:cs="Times New Roman"/>
                <w:sz w:val="24"/>
                <w:szCs w:val="24"/>
              </w:rPr>
              <w:t>1</w:t>
            </w:r>
          </w:p>
        </w:tc>
        <w:tc>
          <w:tcPr>
            <w:tcW w:w="1985" w:type="dxa"/>
            <w:shd w:val="clear" w:color="auto" w:fill="auto"/>
            <w:vAlign w:val="center"/>
          </w:tcPr>
          <w:p w:rsidR="00D4526D" w:rsidRPr="00D4526D" w:rsidRDefault="00D4526D" w:rsidP="00D4526D">
            <w:pPr>
              <w:jc w:val="center"/>
              <w:rPr>
                <w:rFonts w:eastAsia="Times New Roman" w:cs="Times New Roman"/>
                <w:sz w:val="24"/>
                <w:szCs w:val="24"/>
              </w:rPr>
            </w:pPr>
            <w:r w:rsidRPr="00D4526D">
              <w:rPr>
                <w:rFonts w:eastAsia="Times New Roman" w:cs="Times New Roman"/>
                <w:sz w:val="24"/>
                <w:szCs w:val="24"/>
              </w:rPr>
              <w:t>2</w:t>
            </w:r>
          </w:p>
        </w:tc>
        <w:tc>
          <w:tcPr>
            <w:tcW w:w="3827" w:type="dxa"/>
            <w:shd w:val="clear" w:color="auto" w:fill="auto"/>
            <w:vAlign w:val="center"/>
          </w:tcPr>
          <w:p w:rsidR="00D4526D" w:rsidRPr="00D4526D" w:rsidRDefault="00D4526D" w:rsidP="00D4526D">
            <w:pPr>
              <w:jc w:val="center"/>
              <w:rPr>
                <w:rFonts w:eastAsia="Times New Roman" w:cs="Times New Roman"/>
                <w:sz w:val="24"/>
                <w:szCs w:val="24"/>
              </w:rPr>
            </w:pPr>
            <w:r w:rsidRPr="00D4526D">
              <w:rPr>
                <w:rFonts w:eastAsia="Times New Roman" w:cs="Times New Roman"/>
                <w:sz w:val="24"/>
                <w:szCs w:val="24"/>
              </w:rPr>
              <w:t>3</w:t>
            </w:r>
          </w:p>
        </w:tc>
        <w:tc>
          <w:tcPr>
            <w:tcW w:w="1356" w:type="dxa"/>
            <w:shd w:val="clear" w:color="auto" w:fill="auto"/>
            <w:vAlign w:val="center"/>
          </w:tcPr>
          <w:p w:rsidR="00D4526D" w:rsidRPr="00D4526D" w:rsidRDefault="00D4526D" w:rsidP="00D4526D">
            <w:pPr>
              <w:jc w:val="center"/>
              <w:rPr>
                <w:rFonts w:eastAsia="Times New Roman" w:cs="Times New Roman"/>
                <w:sz w:val="24"/>
                <w:szCs w:val="24"/>
              </w:rPr>
            </w:pPr>
            <w:r w:rsidRPr="00D4526D">
              <w:rPr>
                <w:rFonts w:eastAsia="Times New Roman" w:cs="Times New Roman"/>
                <w:sz w:val="24"/>
                <w:szCs w:val="24"/>
              </w:rPr>
              <w:t>4</w:t>
            </w:r>
          </w:p>
        </w:tc>
      </w:tr>
      <w:tr w:rsidR="00D4526D" w:rsidRPr="00D4526D" w:rsidTr="00EE68B8">
        <w:trPr>
          <w:jc w:val="center"/>
        </w:trPr>
        <w:tc>
          <w:tcPr>
            <w:tcW w:w="2976" w:type="dxa"/>
            <w:vMerge w:val="restart"/>
            <w:shd w:val="clear" w:color="auto" w:fill="auto"/>
            <w:noWrap/>
            <w:hideMark/>
          </w:tcPr>
          <w:p w:rsidR="00D4526D" w:rsidRPr="00D4526D" w:rsidRDefault="00D4526D" w:rsidP="00D4526D">
            <w:pPr>
              <w:rPr>
                <w:rFonts w:eastAsia="Times New Roman" w:cs="Times New Roman"/>
                <w:color w:val="000000"/>
                <w:sz w:val="24"/>
                <w:szCs w:val="24"/>
              </w:rPr>
            </w:pPr>
            <w:r w:rsidRPr="00D4526D">
              <w:rPr>
                <w:rFonts w:eastAsia="Times New Roman" w:cs="Times New Roman"/>
                <w:color w:val="000000"/>
                <w:sz w:val="24"/>
                <w:szCs w:val="24"/>
              </w:rPr>
              <w:t>1.Заготовка древесины</w:t>
            </w:r>
          </w:p>
          <w:p w:rsidR="00D4526D" w:rsidRPr="00D4526D" w:rsidRDefault="00D4526D" w:rsidP="00D4526D">
            <w:pPr>
              <w:rPr>
                <w:rFonts w:eastAsia="Times New Roman" w:cs="Times New Roman"/>
                <w:color w:val="000000"/>
                <w:sz w:val="24"/>
                <w:szCs w:val="24"/>
              </w:rPr>
            </w:pPr>
            <w:r w:rsidRPr="00D4526D">
              <w:rPr>
                <w:rFonts w:eastAsia="Times New Roman" w:cs="Times New Roman"/>
                <w:color w:val="000000"/>
                <w:sz w:val="24"/>
                <w:szCs w:val="24"/>
              </w:rPr>
              <w:t>(ст. ст. 25, 29 ЛК РФ)</w:t>
            </w: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Акташское</w:t>
            </w:r>
            <w:proofErr w:type="spellEnd"/>
          </w:p>
        </w:tc>
        <w:tc>
          <w:tcPr>
            <w:tcW w:w="3827" w:type="dxa"/>
            <w:shd w:val="clear" w:color="auto" w:fill="auto"/>
          </w:tcPr>
          <w:p w:rsidR="00D4526D" w:rsidRPr="00D4526D" w:rsidRDefault="00D4526D" w:rsidP="00D4526D">
            <w:pPr>
              <w:jc w:val="center"/>
              <w:rPr>
                <w:rFonts w:cs="Times New Roman"/>
                <w:sz w:val="24"/>
                <w:szCs w:val="24"/>
              </w:rPr>
            </w:pPr>
            <w:r w:rsidRPr="00D4526D">
              <w:rPr>
                <w:rFonts w:cs="Times New Roman"/>
                <w:sz w:val="24"/>
                <w:szCs w:val="24"/>
              </w:rPr>
              <w:t>1-92</w:t>
            </w:r>
          </w:p>
        </w:tc>
        <w:tc>
          <w:tcPr>
            <w:tcW w:w="1356" w:type="dxa"/>
            <w:shd w:val="clear" w:color="auto" w:fill="auto"/>
            <w:noWrap/>
          </w:tcPr>
          <w:p w:rsidR="00D4526D" w:rsidRPr="00D4526D" w:rsidRDefault="00D4526D" w:rsidP="00D4526D">
            <w:pPr>
              <w:jc w:val="center"/>
              <w:rPr>
                <w:rFonts w:cs="Times New Roman"/>
                <w:sz w:val="24"/>
                <w:szCs w:val="24"/>
              </w:rPr>
            </w:pPr>
            <w:r w:rsidRPr="00D4526D">
              <w:rPr>
                <w:rFonts w:cs="Times New Roman"/>
                <w:sz w:val="24"/>
                <w:szCs w:val="24"/>
              </w:rPr>
              <w:t>6354</w:t>
            </w:r>
          </w:p>
        </w:tc>
      </w:tr>
      <w:tr w:rsidR="00D4526D" w:rsidRPr="00D4526D" w:rsidTr="00EE68B8">
        <w:trPr>
          <w:jc w:val="center"/>
        </w:trPr>
        <w:tc>
          <w:tcPr>
            <w:tcW w:w="2976" w:type="dxa"/>
            <w:vMerge/>
            <w:shd w:val="clear" w:color="auto" w:fill="auto"/>
            <w:noWrap/>
            <w:hideMark/>
          </w:tcPr>
          <w:p w:rsidR="00D4526D" w:rsidRPr="00D4526D" w:rsidRDefault="00D4526D" w:rsidP="00D4526D">
            <w:pPr>
              <w:rPr>
                <w:rFonts w:eastAsia="Times New Roman" w:cs="Times New Roman"/>
                <w:sz w:val="24"/>
                <w:szCs w:val="24"/>
              </w:rPr>
            </w:pPr>
          </w:p>
        </w:tc>
        <w:tc>
          <w:tcPr>
            <w:tcW w:w="1985" w:type="dxa"/>
            <w:shd w:val="clear" w:color="auto" w:fill="auto"/>
          </w:tcPr>
          <w:p w:rsidR="00D4526D" w:rsidRPr="00D4526D" w:rsidRDefault="00D4526D" w:rsidP="00D4526D">
            <w:pPr>
              <w:rPr>
                <w:rFonts w:cs="Times New Roman"/>
                <w:sz w:val="24"/>
                <w:szCs w:val="24"/>
              </w:rPr>
            </w:pPr>
            <w:r w:rsidRPr="00D4526D">
              <w:rPr>
                <w:rFonts w:cs="Times New Roman"/>
                <w:sz w:val="24"/>
                <w:szCs w:val="24"/>
              </w:rPr>
              <w:t>Кама-</w:t>
            </w:r>
            <w:proofErr w:type="spellStart"/>
            <w:r w:rsidRPr="00D4526D">
              <w:rPr>
                <w:rFonts w:cs="Times New Roman"/>
                <w:sz w:val="24"/>
                <w:szCs w:val="24"/>
              </w:rPr>
              <w:t>Исмагиловское</w:t>
            </w:r>
            <w:proofErr w:type="spellEnd"/>
          </w:p>
        </w:tc>
        <w:tc>
          <w:tcPr>
            <w:tcW w:w="3827" w:type="dxa"/>
            <w:shd w:val="clear" w:color="auto" w:fill="auto"/>
          </w:tcPr>
          <w:p w:rsidR="00D4526D" w:rsidRPr="00D4526D" w:rsidRDefault="00D4526D" w:rsidP="00D4526D">
            <w:pPr>
              <w:jc w:val="center"/>
              <w:rPr>
                <w:rFonts w:cs="Times New Roman"/>
                <w:sz w:val="24"/>
                <w:szCs w:val="24"/>
              </w:rPr>
            </w:pPr>
            <w:r w:rsidRPr="00D4526D">
              <w:rPr>
                <w:rFonts w:cs="Times New Roman"/>
                <w:sz w:val="24"/>
                <w:szCs w:val="24"/>
              </w:rPr>
              <w:t>1-165</w:t>
            </w:r>
          </w:p>
        </w:tc>
        <w:tc>
          <w:tcPr>
            <w:tcW w:w="1356" w:type="dxa"/>
            <w:shd w:val="clear" w:color="auto" w:fill="auto"/>
            <w:noWrap/>
          </w:tcPr>
          <w:p w:rsidR="00D4526D" w:rsidRPr="00D4526D" w:rsidRDefault="00D4526D" w:rsidP="00D4526D">
            <w:pPr>
              <w:jc w:val="center"/>
              <w:rPr>
                <w:rFonts w:cs="Times New Roman"/>
                <w:sz w:val="24"/>
                <w:szCs w:val="24"/>
              </w:rPr>
            </w:pPr>
            <w:r w:rsidRPr="00D4526D">
              <w:rPr>
                <w:rFonts w:cs="Times New Roman"/>
                <w:sz w:val="24"/>
                <w:szCs w:val="24"/>
              </w:rPr>
              <w:t>12671</w:t>
            </w:r>
          </w:p>
        </w:tc>
      </w:tr>
      <w:tr w:rsidR="00D4526D" w:rsidRPr="00D4526D" w:rsidTr="00EE68B8">
        <w:trPr>
          <w:jc w:val="center"/>
        </w:trPr>
        <w:tc>
          <w:tcPr>
            <w:tcW w:w="2976" w:type="dxa"/>
            <w:vMerge/>
            <w:shd w:val="clear" w:color="auto" w:fill="auto"/>
            <w:noWrap/>
            <w:hideMark/>
          </w:tcPr>
          <w:p w:rsidR="00D4526D" w:rsidRPr="00D4526D" w:rsidRDefault="00D4526D" w:rsidP="00D4526D">
            <w:pPr>
              <w:rPr>
                <w:rFonts w:eastAsia="Times New Roman" w:cs="Times New Roman"/>
                <w:sz w:val="24"/>
                <w:szCs w:val="24"/>
              </w:rPr>
            </w:pP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Миннибаевское</w:t>
            </w:r>
            <w:proofErr w:type="spellEnd"/>
          </w:p>
        </w:tc>
        <w:tc>
          <w:tcPr>
            <w:tcW w:w="3827" w:type="dxa"/>
            <w:shd w:val="clear" w:color="auto" w:fill="auto"/>
          </w:tcPr>
          <w:p w:rsidR="00D4526D" w:rsidRPr="00D4526D" w:rsidRDefault="00D4526D" w:rsidP="00D4526D">
            <w:pPr>
              <w:jc w:val="center"/>
              <w:rPr>
                <w:rFonts w:cs="Times New Roman"/>
                <w:sz w:val="24"/>
                <w:szCs w:val="24"/>
              </w:rPr>
            </w:pPr>
            <w:r w:rsidRPr="00D4526D">
              <w:rPr>
                <w:rFonts w:cs="Times New Roman"/>
                <w:sz w:val="24"/>
                <w:szCs w:val="24"/>
              </w:rPr>
              <w:t>1-212</w:t>
            </w:r>
          </w:p>
        </w:tc>
        <w:tc>
          <w:tcPr>
            <w:tcW w:w="1356" w:type="dxa"/>
            <w:shd w:val="clear" w:color="auto" w:fill="auto"/>
            <w:noWrap/>
          </w:tcPr>
          <w:p w:rsidR="00D4526D" w:rsidRPr="00D4526D" w:rsidRDefault="00D4526D" w:rsidP="00D4526D">
            <w:pPr>
              <w:jc w:val="center"/>
              <w:rPr>
                <w:rFonts w:cs="Times New Roman"/>
                <w:sz w:val="24"/>
                <w:szCs w:val="24"/>
              </w:rPr>
            </w:pPr>
            <w:r w:rsidRPr="00D4526D">
              <w:rPr>
                <w:rFonts w:cs="Times New Roman"/>
                <w:sz w:val="24"/>
                <w:szCs w:val="24"/>
              </w:rPr>
              <w:t>14474</w:t>
            </w:r>
          </w:p>
        </w:tc>
      </w:tr>
      <w:tr w:rsidR="00D4526D" w:rsidRPr="00D4526D" w:rsidTr="00EE68B8">
        <w:trPr>
          <w:jc w:val="center"/>
        </w:trPr>
        <w:tc>
          <w:tcPr>
            <w:tcW w:w="2976" w:type="dxa"/>
            <w:vMerge/>
            <w:shd w:val="clear" w:color="auto" w:fill="auto"/>
            <w:noWrap/>
          </w:tcPr>
          <w:p w:rsidR="00D4526D" w:rsidRPr="00D4526D" w:rsidRDefault="00D4526D" w:rsidP="00D4526D">
            <w:pPr>
              <w:rPr>
                <w:rFonts w:eastAsia="Times New Roman" w:cs="Times New Roman"/>
                <w:sz w:val="24"/>
                <w:szCs w:val="24"/>
              </w:rPr>
            </w:pP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Поташно-Полянское</w:t>
            </w:r>
            <w:proofErr w:type="spellEnd"/>
          </w:p>
        </w:tc>
        <w:tc>
          <w:tcPr>
            <w:tcW w:w="3827" w:type="dxa"/>
            <w:shd w:val="clear" w:color="auto" w:fill="auto"/>
          </w:tcPr>
          <w:p w:rsidR="00D4526D" w:rsidRPr="00D4526D" w:rsidRDefault="00D4526D" w:rsidP="00D4526D">
            <w:pPr>
              <w:jc w:val="center"/>
              <w:rPr>
                <w:rFonts w:cs="Times New Roman"/>
                <w:sz w:val="24"/>
                <w:szCs w:val="24"/>
              </w:rPr>
            </w:pPr>
            <w:r w:rsidRPr="00D4526D">
              <w:rPr>
                <w:rFonts w:cs="Times New Roman"/>
                <w:sz w:val="24"/>
                <w:szCs w:val="24"/>
              </w:rPr>
              <w:t>1-205</w:t>
            </w:r>
          </w:p>
        </w:tc>
        <w:tc>
          <w:tcPr>
            <w:tcW w:w="1356" w:type="dxa"/>
            <w:shd w:val="clear" w:color="auto" w:fill="auto"/>
            <w:noWrap/>
          </w:tcPr>
          <w:p w:rsidR="00D4526D" w:rsidRPr="00D4526D" w:rsidRDefault="00D4526D" w:rsidP="00D4526D">
            <w:pPr>
              <w:jc w:val="center"/>
              <w:rPr>
                <w:rFonts w:cs="Times New Roman"/>
                <w:sz w:val="24"/>
                <w:szCs w:val="24"/>
              </w:rPr>
            </w:pPr>
            <w:r w:rsidRPr="00D4526D">
              <w:rPr>
                <w:rFonts w:cs="Times New Roman"/>
                <w:sz w:val="24"/>
                <w:szCs w:val="24"/>
              </w:rPr>
              <w:t>16667</w:t>
            </w:r>
          </w:p>
        </w:tc>
      </w:tr>
      <w:tr w:rsidR="00D4526D" w:rsidRPr="00D4526D" w:rsidTr="00EE68B8">
        <w:trPr>
          <w:jc w:val="center"/>
        </w:trPr>
        <w:tc>
          <w:tcPr>
            <w:tcW w:w="2976" w:type="dxa"/>
            <w:vMerge/>
            <w:shd w:val="clear" w:color="auto" w:fill="auto"/>
            <w:noWrap/>
            <w:hideMark/>
          </w:tcPr>
          <w:p w:rsidR="00D4526D" w:rsidRPr="00D4526D" w:rsidRDefault="00D4526D" w:rsidP="00D4526D">
            <w:pPr>
              <w:rPr>
                <w:rFonts w:eastAsia="Times New Roman" w:cs="Times New Roman"/>
                <w:sz w:val="24"/>
                <w:szCs w:val="24"/>
              </w:rPr>
            </w:pPr>
          </w:p>
        </w:tc>
        <w:tc>
          <w:tcPr>
            <w:tcW w:w="5812" w:type="dxa"/>
            <w:gridSpan w:val="2"/>
            <w:shd w:val="clear" w:color="auto" w:fill="auto"/>
          </w:tcPr>
          <w:p w:rsidR="00D4526D" w:rsidRPr="00D4526D" w:rsidRDefault="00D4526D" w:rsidP="00D4526D">
            <w:pPr>
              <w:rPr>
                <w:rFonts w:cs="Times New Roman"/>
                <w:sz w:val="24"/>
                <w:szCs w:val="24"/>
                <w:lang w:eastAsia="en-US"/>
              </w:rPr>
            </w:pPr>
            <w:r w:rsidRPr="00D4526D">
              <w:rPr>
                <w:rFonts w:cs="Times New Roman"/>
                <w:sz w:val="24"/>
                <w:szCs w:val="24"/>
                <w:lang w:eastAsia="en-US"/>
              </w:rPr>
              <w:t>Итого</w:t>
            </w:r>
          </w:p>
        </w:tc>
        <w:tc>
          <w:tcPr>
            <w:tcW w:w="1356" w:type="dxa"/>
            <w:shd w:val="clear" w:color="auto" w:fill="auto"/>
            <w:noWrap/>
          </w:tcPr>
          <w:p w:rsidR="00D4526D" w:rsidRPr="00D4526D" w:rsidRDefault="00D4526D" w:rsidP="00D4526D">
            <w:pPr>
              <w:jc w:val="center"/>
              <w:rPr>
                <w:rFonts w:cs="Times New Roman"/>
                <w:sz w:val="24"/>
                <w:szCs w:val="24"/>
                <w:lang w:eastAsia="en-US"/>
              </w:rPr>
            </w:pPr>
            <w:r w:rsidRPr="00D4526D">
              <w:rPr>
                <w:rFonts w:cs="Times New Roman"/>
                <w:sz w:val="24"/>
                <w:szCs w:val="24"/>
                <w:lang w:eastAsia="en-US"/>
              </w:rPr>
              <w:t>50166</w:t>
            </w:r>
          </w:p>
        </w:tc>
      </w:tr>
      <w:tr w:rsidR="00D4526D" w:rsidRPr="00D4526D" w:rsidTr="00EE68B8">
        <w:trPr>
          <w:jc w:val="center"/>
        </w:trPr>
        <w:tc>
          <w:tcPr>
            <w:tcW w:w="2976" w:type="dxa"/>
            <w:vMerge w:val="restart"/>
            <w:shd w:val="clear" w:color="auto" w:fill="auto"/>
            <w:noWrap/>
            <w:hideMark/>
          </w:tcPr>
          <w:p w:rsidR="00D4526D" w:rsidRPr="00D4526D" w:rsidRDefault="00D4526D" w:rsidP="00D4526D">
            <w:pPr>
              <w:rPr>
                <w:rFonts w:eastAsia="Times New Roman" w:cs="Times New Roman"/>
                <w:color w:val="000000"/>
                <w:sz w:val="24"/>
                <w:szCs w:val="24"/>
              </w:rPr>
            </w:pPr>
            <w:r w:rsidRPr="00D4526D">
              <w:rPr>
                <w:rFonts w:eastAsia="Times New Roman" w:cs="Times New Roman"/>
                <w:color w:val="000000"/>
                <w:sz w:val="24"/>
                <w:szCs w:val="24"/>
              </w:rPr>
              <w:t>2.Заготовка живицы</w:t>
            </w:r>
          </w:p>
          <w:p w:rsidR="00D4526D" w:rsidRPr="00D4526D" w:rsidRDefault="00D4526D" w:rsidP="00D4526D">
            <w:pPr>
              <w:rPr>
                <w:rFonts w:eastAsia="Times New Roman" w:cs="Times New Roman"/>
                <w:color w:val="000000"/>
                <w:sz w:val="24"/>
                <w:szCs w:val="24"/>
              </w:rPr>
            </w:pPr>
            <w:r w:rsidRPr="00D4526D">
              <w:rPr>
                <w:rFonts w:eastAsia="Times New Roman" w:cs="Times New Roman"/>
                <w:color w:val="000000"/>
                <w:sz w:val="24"/>
                <w:szCs w:val="24"/>
              </w:rPr>
              <w:t>(ст. ст. 25, 31 ЛК РФ)</w:t>
            </w: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Акташское</w:t>
            </w:r>
            <w:proofErr w:type="spellEnd"/>
          </w:p>
        </w:tc>
        <w:tc>
          <w:tcPr>
            <w:tcW w:w="3827" w:type="dxa"/>
            <w:shd w:val="clear" w:color="auto" w:fill="auto"/>
          </w:tcPr>
          <w:p w:rsidR="00D4526D" w:rsidRPr="00D4526D" w:rsidRDefault="00D4526D" w:rsidP="00D4526D">
            <w:pPr>
              <w:jc w:val="center"/>
              <w:rPr>
                <w:rFonts w:cs="Times New Roman"/>
                <w:sz w:val="24"/>
                <w:szCs w:val="24"/>
              </w:rPr>
            </w:pPr>
            <w:r w:rsidRPr="00D4526D">
              <w:rPr>
                <w:rFonts w:cs="Times New Roman"/>
                <w:sz w:val="24"/>
                <w:szCs w:val="24"/>
              </w:rPr>
              <w:t>1-92</w:t>
            </w:r>
          </w:p>
        </w:tc>
        <w:tc>
          <w:tcPr>
            <w:tcW w:w="1356" w:type="dxa"/>
            <w:shd w:val="clear" w:color="auto" w:fill="auto"/>
            <w:noWrap/>
          </w:tcPr>
          <w:p w:rsidR="00D4526D" w:rsidRPr="00D4526D" w:rsidRDefault="00D4526D" w:rsidP="00D4526D">
            <w:pPr>
              <w:jc w:val="center"/>
              <w:rPr>
                <w:rFonts w:cs="Times New Roman"/>
                <w:sz w:val="24"/>
                <w:szCs w:val="24"/>
              </w:rPr>
            </w:pPr>
            <w:r w:rsidRPr="00D4526D">
              <w:rPr>
                <w:rFonts w:cs="Times New Roman"/>
                <w:sz w:val="24"/>
                <w:szCs w:val="24"/>
              </w:rPr>
              <w:t>6354</w:t>
            </w:r>
          </w:p>
        </w:tc>
      </w:tr>
      <w:tr w:rsidR="00D4526D" w:rsidRPr="00D4526D" w:rsidTr="00EE68B8">
        <w:trPr>
          <w:jc w:val="center"/>
        </w:trPr>
        <w:tc>
          <w:tcPr>
            <w:tcW w:w="2976" w:type="dxa"/>
            <w:vMerge/>
            <w:shd w:val="clear" w:color="auto" w:fill="auto"/>
            <w:noWrap/>
            <w:hideMark/>
          </w:tcPr>
          <w:p w:rsidR="00D4526D" w:rsidRPr="00D4526D" w:rsidRDefault="00D4526D" w:rsidP="00D4526D">
            <w:pPr>
              <w:rPr>
                <w:rFonts w:eastAsia="Times New Roman" w:cs="Times New Roman"/>
                <w:color w:val="C00000"/>
                <w:sz w:val="24"/>
                <w:szCs w:val="24"/>
              </w:rPr>
            </w:pPr>
          </w:p>
        </w:tc>
        <w:tc>
          <w:tcPr>
            <w:tcW w:w="1985" w:type="dxa"/>
            <w:shd w:val="clear" w:color="auto" w:fill="auto"/>
          </w:tcPr>
          <w:p w:rsidR="00D4526D" w:rsidRPr="00D4526D" w:rsidRDefault="00D4526D" w:rsidP="00D4526D">
            <w:pPr>
              <w:rPr>
                <w:rFonts w:cs="Times New Roman"/>
                <w:sz w:val="24"/>
                <w:szCs w:val="24"/>
              </w:rPr>
            </w:pPr>
            <w:r w:rsidRPr="00D4526D">
              <w:rPr>
                <w:rFonts w:cs="Times New Roman"/>
                <w:sz w:val="24"/>
                <w:szCs w:val="24"/>
              </w:rPr>
              <w:t>Кама-</w:t>
            </w:r>
            <w:proofErr w:type="spellStart"/>
            <w:r w:rsidRPr="00D4526D">
              <w:rPr>
                <w:rFonts w:cs="Times New Roman"/>
                <w:sz w:val="24"/>
                <w:szCs w:val="24"/>
              </w:rPr>
              <w:t>Исмагиловское</w:t>
            </w:r>
            <w:proofErr w:type="spellEnd"/>
          </w:p>
        </w:tc>
        <w:tc>
          <w:tcPr>
            <w:tcW w:w="3827" w:type="dxa"/>
            <w:shd w:val="clear" w:color="auto" w:fill="auto"/>
          </w:tcPr>
          <w:p w:rsidR="00D4526D" w:rsidRPr="00D4526D" w:rsidRDefault="00D4526D" w:rsidP="00D4526D">
            <w:pPr>
              <w:jc w:val="center"/>
              <w:rPr>
                <w:rFonts w:cs="Times New Roman"/>
                <w:sz w:val="24"/>
                <w:szCs w:val="24"/>
              </w:rPr>
            </w:pPr>
            <w:r w:rsidRPr="00D4526D">
              <w:rPr>
                <w:rFonts w:cs="Times New Roman"/>
                <w:sz w:val="24"/>
                <w:szCs w:val="24"/>
              </w:rPr>
              <w:t>1-165</w:t>
            </w:r>
          </w:p>
        </w:tc>
        <w:tc>
          <w:tcPr>
            <w:tcW w:w="1356" w:type="dxa"/>
            <w:shd w:val="clear" w:color="auto" w:fill="auto"/>
            <w:noWrap/>
          </w:tcPr>
          <w:p w:rsidR="00D4526D" w:rsidRPr="00D4526D" w:rsidRDefault="00D4526D" w:rsidP="00D4526D">
            <w:pPr>
              <w:jc w:val="center"/>
              <w:rPr>
                <w:rFonts w:cs="Times New Roman"/>
                <w:sz w:val="24"/>
                <w:szCs w:val="24"/>
              </w:rPr>
            </w:pPr>
            <w:r w:rsidRPr="00D4526D">
              <w:rPr>
                <w:rFonts w:cs="Times New Roman"/>
                <w:sz w:val="24"/>
                <w:szCs w:val="24"/>
              </w:rPr>
              <w:t>12671</w:t>
            </w:r>
          </w:p>
        </w:tc>
      </w:tr>
      <w:tr w:rsidR="00D4526D" w:rsidRPr="00D4526D" w:rsidTr="00EE68B8">
        <w:trPr>
          <w:jc w:val="center"/>
        </w:trPr>
        <w:tc>
          <w:tcPr>
            <w:tcW w:w="2976" w:type="dxa"/>
            <w:vMerge/>
            <w:shd w:val="clear" w:color="auto" w:fill="auto"/>
            <w:noWrap/>
            <w:hideMark/>
          </w:tcPr>
          <w:p w:rsidR="00D4526D" w:rsidRPr="00D4526D" w:rsidRDefault="00D4526D" w:rsidP="00D4526D">
            <w:pPr>
              <w:rPr>
                <w:rFonts w:eastAsia="Times New Roman" w:cs="Times New Roman"/>
                <w:color w:val="C00000"/>
                <w:sz w:val="24"/>
                <w:szCs w:val="24"/>
              </w:rPr>
            </w:pP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Миннибаевское</w:t>
            </w:r>
            <w:proofErr w:type="spellEnd"/>
          </w:p>
        </w:tc>
        <w:tc>
          <w:tcPr>
            <w:tcW w:w="3827" w:type="dxa"/>
            <w:shd w:val="clear" w:color="auto" w:fill="auto"/>
          </w:tcPr>
          <w:p w:rsidR="00D4526D" w:rsidRPr="00D4526D" w:rsidRDefault="00D4526D" w:rsidP="00D4526D">
            <w:pPr>
              <w:jc w:val="center"/>
              <w:rPr>
                <w:rFonts w:cs="Times New Roman"/>
                <w:sz w:val="24"/>
                <w:szCs w:val="24"/>
              </w:rPr>
            </w:pPr>
            <w:r w:rsidRPr="00D4526D">
              <w:rPr>
                <w:rFonts w:cs="Times New Roman"/>
                <w:sz w:val="24"/>
                <w:szCs w:val="24"/>
              </w:rPr>
              <w:t>1-212</w:t>
            </w:r>
          </w:p>
        </w:tc>
        <w:tc>
          <w:tcPr>
            <w:tcW w:w="1356" w:type="dxa"/>
            <w:shd w:val="clear" w:color="auto" w:fill="auto"/>
            <w:noWrap/>
          </w:tcPr>
          <w:p w:rsidR="00D4526D" w:rsidRPr="00D4526D" w:rsidRDefault="00D4526D" w:rsidP="00D4526D">
            <w:pPr>
              <w:jc w:val="center"/>
              <w:rPr>
                <w:rFonts w:cs="Times New Roman"/>
                <w:sz w:val="24"/>
                <w:szCs w:val="24"/>
              </w:rPr>
            </w:pPr>
            <w:r w:rsidRPr="00D4526D">
              <w:rPr>
                <w:rFonts w:cs="Times New Roman"/>
                <w:sz w:val="24"/>
                <w:szCs w:val="24"/>
              </w:rPr>
              <w:t>14474</w:t>
            </w:r>
          </w:p>
        </w:tc>
      </w:tr>
      <w:tr w:rsidR="00D4526D" w:rsidRPr="00D4526D" w:rsidTr="00EE68B8">
        <w:trPr>
          <w:jc w:val="center"/>
        </w:trPr>
        <w:tc>
          <w:tcPr>
            <w:tcW w:w="2976" w:type="dxa"/>
            <w:vMerge/>
            <w:shd w:val="clear" w:color="auto" w:fill="auto"/>
            <w:noWrap/>
          </w:tcPr>
          <w:p w:rsidR="00D4526D" w:rsidRPr="00D4526D" w:rsidRDefault="00D4526D" w:rsidP="00D4526D">
            <w:pPr>
              <w:rPr>
                <w:rFonts w:eastAsia="Times New Roman" w:cs="Times New Roman"/>
                <w:color w:val="C00000"/>
                <w:sz w:val="24"/>
                <w:szCs w:val="24"/>
              </w:rPr>
            </w:pP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Поташно-Полянское</w:t>
            </w:r>
            <w:proofErr w:type="spellEnd"/>
          </w:p>
        </w:tc>
        <w:tc>
          <w:tcPr>
            <w:tcW w:w="3827" w:type="dxa"/>
            <w:shd w:val="clear" w:color="auto" w:fill="auto"/>
          </w:tcPr>
          <w:p w:rsidR="00D4526D" w:rsidRPr="00D4526D" w:rsidRDefault="00D4526D" w:rsidP="00D4526D">
            <w:pPr>
              <w:jc w:val="center"/>
              <w:rPr>
                <w:rFonts w:cs="Times New Roman"/>
                <w:sz w:val="24"/>
                <w:szCs w:val="24"/>
              </w:rPr>
            </w:pPr>
            <w:r w:rsidRPr="00D4526D">
              <w:rPr>
                <w:rFonts w:cs="Times New Roman"/>
                <w:sz w:val="24"/>
                <w:szCs w:val="24"/>
              </w:rPr>
              <w:t>1-205</w:t>
            </w:r>
          </w:p>
        </w:tc>
        <w:tc>
          <w:tcPr>
            <w:tcW w:w="1356" w:type="dxa"/>
            <w:shd w:val="clear" w:color="auto" w:fill="auto"/>
            <w:noWrap/>
          </w:tcPr>
          <w:p w:rsidR="00D4526D" w:rsidRPr="00D4526D" w:rsidRDefault="00D4526D" w:rsidP="00D4526D">
            <w:pPr>
              <w:jc w:val="center"/>
              <w:rPr>
                <w:rFonts w:cs="Times New Roman"/>
                <w:sz w:val="24"/>
                <w:szCs w:val="24"/>
              </w:rPr>
            </w:pPr>
            <w:r w:rsidRPr="00D4526D">
              <w:rPr>
                <w:rFonts w:cs="Times New Roman"/>
                <w:sz w:val="24"/>
                <w:szCs w:val="24"/>
              </w:rPr>
              <w:t>16667</w:t>
            </w:r>
          </w:p>
        </w:tc>
      </w:tr>
      <w:tr w:rsidR="00D4526D" w:rsidRPr="00D4526D" w:rsidTr="00EE68B8">
        <w:trPr>
          <w:jc w:val="center"/>
        </w:trPr>
        <w:tc>
          <w:tcPr>
            <w:tcW w:w="2976" w:type="dxa"/>
            <w:vMerge/>
            <w:shd w:val="clear" w:color="auto" w:fill="auto"/>
            <w:noWrap/>
            <w:hideMark/>
          </w:tcPr>
          <w:p w:rsidR="00D4526D" w:rsidRPr="00D4526D" w:rsidRDefault="00D4526D" w:rsidP="00D4526D">
            <w:pPr>
              <w:rPr>
                <w:rFonts w:eastAsia="Times New Roman" w:cs="Times New Roman"/>
                <w:color w:val="C00000"/>
                <w:sz w:val="24"/>
                <w:szCs w:val="24"/>
              </w:rPr>
            </w:pPr>
          </w:p>
        </w:tc>
        <w:tc>
          <w:tcPr>
            <w:tcW w:w="5812" w:type="dxa"/>
            <w:gridSpan w:val="2"/>
            <w:shd w:val="clear" w:color="auto" w:fill="auto"/>
            <w:hideMark/>
          </w:tcPr>
          <w:p w:rsidR="00D4526D" w:rsidRPr="00D4526D" w:rsidRDefault="00D4526D" w:rsidP="00D4526D">
            <w:pPr>
              <w:rPr>
                <w:rFonts w:cs="Times New Roman"/>
                <w:sz w:val="24"/>
                <w:szCs w:val="24"/>
                <w:lang w:eastAsia="en-US"/>
              </w:rPr>
            </w:pPr>
            <w:r w:rsidRPr="00D4526D">
              <w:rPr>
                <w:rFonts w:cs="Times New Roman"/>
                <w:sz w:val="24"/>
                <w:szCs w:val="24"/>
                <w:lang w:eastAsia="en-US"/>
              </w:rPr>
              <w:t>Итого</w:t>
            </w:r>
          </w:p>
        </w:tc>
        <w:tc>
          <w:tcPr>
            <w:tcW w:w="1356" w:type="dxa"/>
            <w:shd w:val="clear" w:color="auto" w:fill="auto"/>
            <w:noWrap/>
            <w:hideMark/>
          </w:tcPr>
          <w:p w:rsidR="00D4526D" w:rsidRPr="00D4526D" w:rsidRDefault="00D4526D" w:rsidP="00D4526D">
            <w:pPr>
              <w:jc w:val="center"/>
              <w:rPr>
                <w:rFonts w:cs="Times New Roman"/>
                <w:sz w:val="24"/>
                <w:szCs w:val="24"/>
                <w:lang w:eastAsia="en-US"/>
              </w:rPr>
            </w:pPr>
            <w:r w:rsidRPr="00D4526D">
              <w:rPr>
                <w:rFonts w:cs="Times New Roman"/>
                <w:sz w:val="24"/>
                <w:szCs w:val="24"/>
                <w:lang w:eastAsia="en-US"/>
              </w:rPr>
              <w:t>50166</w:t>
            </w:r>
          </w:p>
        </w:tc>
      </w:tr>
      <w:tr w:rsidR="00D4526D" w:rsidRPr="00D4526D" w:rsidTr="00EE68B8">
        <w:trPr>
          <w:jc w:val="center"/>
        </w:trPr>
        <w:tc>
          <w:tcPr>
            <w:tcW w:w="2976" w:type="dxa"/>
            <w:vMerge w:val="restart"/>
            <w:shd w:val="clear" w:color="auto" w:fill="auto"/>
            <w:noWrap/>
            <w:hideMark/>
          </w:tcPr>
          <w:p w:rsidR="00D4526D" w:rsidRPr="00D4526D" w:rsidRDefault="00D4526D" w:rsidP="00D4526D">
            <w:pPr>
              <w:rPr>
                <w:rFonts w:eastAsia="Times New Roman" w:cs="Times New Roman"/>
                <w:sz w:val="24"/>
                <w:szCs w:val="24"/>
              </w:rPr>
            </w:pPr>
            <w:r w:rsidRPr="00D4526D">
              <w:rPr>
                <w:rFonts w:eastAsia="Times New Roman" w:cs="Times New Roman"/>
                <w:sz w:val="24"/>
                <w:szCs w:val="24"/>
              </w:rPr>
              <w:t xml:space="preserve">3.Заготовка и сбор </w:t>
            </w:r>
            <w:proofErr w:type="spellStart"/>
            <w:r w:rsidRPr="00D4526D">
              <w:rPr>
                <w:rFonts w:eastAsia="Times New Roman" w:cs="Times New Roman"/>
                <w:sz w:val="24"/>
                <w:szCs w:val="24"/>
              </w:rPr>
              <w:t>недре</w:t>
            </w:r>
            <w:r w:rsidRPr="00D4526D">
              <w:rPr>
                <w:rFonts w:eastAsia="Times New Roman" w:cs="Times New Roman"/>
                <w:sz w:val="24"/>
                <w:szCs w:val="24"/>
              </w:rPr>
              <w:softHyphen/>
              <w:t>весных</w:t>
            </w:r>
            <w:proofErr w:type="spellEnd"/>
            <w:r w:rsidRPr="00D4526D">
              <w:rPr>
                <w:rFonts w:eastAsia="Times New Roman" w:cs="Times New Roman"/>
                <w:sz w:val="24"/>
                <w:szCs w:val="24"/>
              </w:rPr>
              <w:t xml:space="preserve"> лесных ресурсов</w:t>
            </w:r>
          </w:p>
          <w:p w:rsidR="00D4526D" w:rsidRPr="00D4526D" w:rsidRDefault="00D4526D" w:rsidP="00D4526D">
            <w:pPr>
              <w:rPr>
                <w:rFonts w:eastAsia="Times New Roman" w:cs="Times New Roman"/>
                <w:sz w:val="24"/>
                <w:szCs w:val="24"/>
              </w:rPr>
            </w:pPr>
            <w:r w:rsidRPr="00D4526D">
              <w:rPr>
                <w:rFonts w:eastAsia="Times New Roman" w:cs="Times New Roman"/>
                <w:sz w:val="24"/>
                <w:szCs w:val="24"/>
              </w:rPr>
              <w:t>(ст. ст. 25, 32 ЛК РФ)</w:t>
            </w: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Акташское</w:t>
            </w:r>
            <w:proofErr w:type="spellEnd"/>
          </w:p>
        </w:tc>
        <w:tc>
          <w:tcPr>
            <w:tcW w:w="3827" w:type="dxa"/>
            <w:shd w:val="clear" w:color="auto" w:fill="auto"/>
          </w:tcPr>
          <w:p w:rsidR="00D4526D" w:rsidRPr="00D4526D" w:rsidRDefault="00D4526D" w:rsidP="00D4526D">
            <w:pPr>
              <w:jc w:val="center"/>
              <w:rPr>
                <w:rFonts w:cs="Times New Roman"/>
                <w:sz w:val="24"/>
                <w:szCs w:val="24"/>
              </w:rPr>
            </w:pPr>
            <w:r w:rsidRPr="00D4526D">
              <w:rPr>
                <w:rFonts w:cs="Times New Roman"/>
                <w:sz w:val="24"/>
                <w:szCs w:val="24"/>
              </w:rPr>
              <w:t>1-92</w:t>
            </w:r>
          </w:p>
        </w:tc>
        <w:tc>
          <w:tcPr>
            <w:tcW w:w="1356" w:type="dxa"/>
            <w:shd w:val="clear" w:color="auto" w:fill="auto"/>
            <w:noWrap/>
          </w:tcPr>
          <w:p w:rsidR="00D4526D" w:rsidRPr="00D4526D" w:rsidRDefault="00D4526D" w:rsidP="00D4526D">
            <w:pPr>
              <w:jc w:val="center"/>
              <w:rPr>
                <w:rFonts w:cs="Times New Roman"/>
                <w:sz w:val="24"/>
                <w:szCs w:val="24"/>
              </w:rPr>
            </w:pPr>
            <w:r w:rsidRPr="00D4526D">
              <w:rPr>
                <w:rFonts w:cs="Times New Roman"/>
                <w:sz w:val="24"/>
                <w:szCs w:val="24"/>
              </w:rPr>
              <w:t>6354</w:t>
            </w:r>
          </w:p>
        </w:tc>
      </w:tr>
      <w:tr w:rsidR="00D4526D" w:rsidRPr="00D4526D" w:rsidTr="00EE68B8">
        <w:trPr>
          <w:jc w:val="center"/>
        </w:trPr>
        <w:tc>
          <w:tcPr>
            <w:tcW w:w="2976" w:type="dxa"/>
            <w:vMerge/>
            <w:shd w:val="clear" w:color="auto" w:fill="auto"/>
            <w:noWrap/>
            <w:hideMark/>
          </w:tcPr>
          <w:p w:rsidR="00D4526D" w:rsidRPr="00D4526D" w:rsidRDefault="00D4526D" w:rsidP="00D4526D">
            <w:pPr>
              <w:rPr>
                <w:rFonts w:eastAsia="Times New Roman" w:cs="Times New Roman"/>
                <w:sz w:val="24"/>
                <w:szCs w:val="24"/>
              </w:rPr>
            </w:pPr>
          </w:p>
        </w:tc>
        <w:tc>
          <w:tcPr>
            <w:tcW w:w="1985" w:type="dxa"/>
            <w:shd w:val="clear" w:color="auto" w:fill="auto"/>
          </w:tcPr>
          <w:p w:rsidR="00D4526D" w:rsidRPr="00D4526D" w:rsidRDefault="00D4526D" w:rsidP="00D4526D">
            <w:pPr>
              <w:rPr>
                <w:rFonts w:cs="Times New Roman"/>
                <w:sz w:val="24"/>
                <w:szCs w:val="24"/>
              </w:rPr>
            </w:pPr>
            <w:r w:rsidRPr="00D4526D">
              <w:rPr>
                <w:rFonts w:cs="Times New Roman"/>
                <w:sz w:val="24"/>
                <w:szCs w:val="24"/>
              </w:rPr>
              <w:t>Кама-</w:t>
            </w:r>
            <w:proofErr w:type="spellStart"/>
            <w:r w:rsidRPr="00D4526D">
              <w:rPr>
                <w:rFonts w:cs="Times New Roman"/>
                <w:sz w:val="24"/>
                <w:szCs w:val="24"/>
              </w:rPr>
              <w:t>Исмагиловское</w:t>
            </w:r>
            <w:proofErr w:type="spellEnd"/>
          </w:p>
        </w:tc>
        <w:tc>
          <w:tcPr>
            <w:tcW w:w="3827" w:type="dxa"/>
            <w:shd w:val="clear" w:color="auto" w:fill="auto"/>
          </w:tcPr>
          <w:p w:rsidR="00D4526D" w:rsidRPr="00D4526D" w:rsidRDefault="00D4526D" w:rsidP="00D4526D">
            <w:pPr>
              <w:jc w:val="center"/>
              <w:rPr>
                <w:rFonts w:cs="Times New Roman"/>
                <w:sz w:val="24"/>
                <w:szCs w:val="24"/>
              </w:rPr>
            </w:pPr>
            <w:r w:rsidRPr="00D4526D">
              <w:rPr>
                <w:rFonts w:cs="Times New Roman"/>
                <w:sz w:val="24"/>
                <w:szCs w:val="24"/>
              </w:rPr>
              <w:t>1-165</w:t>
            </w:r>
          </w:p>
        </w:tc>
        <w:tc>
          <w:tcPr>
            <w:tcW w:w="1356" w:type="dxa"/>
            <w:shd w:val="clear" w:color="auto" w:fill="auto"/>
            <w:noWrap/>
          </w:tcPr>
          <w:p w:rsidR="00D4526D" w:rsidRPr="00D4526D" w:rsidRDefault="00D4526D" w:rsidP="00D4526D">
            <w:pPr>
              <w:jc w:val="center"/>
              <w:rPr>
                <w:rFonts w:cs="Times New Roman"/>
                <w:sz w:val="24"/>
                <w:szCs w:val="24"/>
              </w:rPr>
            </w:pPr>
            <w:r w:rsidRPr="00D4526D">
              <w:rPr>
                <w:rFonts w:cs="Times New Roman"/>
                <w:sz w:val="24"/>
                <w:szCs w:val="24"/>
              </w:rPr>
              <w:t>12671</w:t>
            </w:r>
          </w:p>
        </w:tc>
      </w:tr>
      <w:tr w:rsidR="00D4526D" w:rsidRPr="00D4526D" w:rsidTr="00EE68B8">
        <w:trPr>
          <w:jc w:val="center"/>
        </w:trPr>
        <w:tc>
          <w:tcPr>
            <w:tcW w:w="2976" w:type="dxa"/>
            <w:vMerge/>
            <w:shd w:val="clear" w:color="auto" w:fill="auto"/>
            <w:noWrap/>
            <w:hideMark/>
          </w:tcPr>
          <w:p w:rsidR="00D4526D" w:rsidRPr="00D4526D" w:rsidRDefault="00D4526D" w:rsidP="00D4526D">
            <w:pPr>
              <w:rPr>
                <w:rFonts w:eastAsia="Times New Roman" w:cs="Times New Roman"/>
                <w:sz w:val="24"/>
                <w:szCs w:val="24"/>
              </w:rPr>
            </w:pP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Миннибаевское</w:t>
            </w:r>
            <w:proofErr w:type="spellEnd"/>
          </w:p>
        </w:tc>
        <w:tc>
          <w:tcPr>
            <w:tcW w:w="3827" w:type="dxa"/>
            <w:shd w:val="clear" w:color="auto" w:fill="auto"/>
          </w:tcPr>
          <w:p w:rsidR="00D4526D" w:rsidRPr="00D4526D" w:rsidRDefault="00D4526D" w:rsidP="00D4526D">
            <w:pPr>
              <w:jc w:val="center"/>
              <w:rPr>
                <w:rFonts w:cs="Times New Roman"/>
                <w:sz w:val="24"/>
                <w:szCs w:val="24"/>
              </w:rPr>
            </w:pPr>
            <w:r w:rsidRPr="00D4526D">
              <w:rPr>
                <w:rFonts w:cs="Times New Roman"/>
                <w:sz w:val="24"/>
                <w:szCs w:val="24"/>
              </w:rPr>
              <w:t>1-212</w:t>
            </w:r>
          </w:p>
        </w:tc>
        <w:tc>
          <w:tcPr>
            <w:tcW w:w="1356" w:type="dxa"/>
            <w:shd w:val="clear" w:color="auto" w:fill="auto"/>
            <w:noWrap/>
          </w:tcPr>
          <w:p w:rsidR="00D4526D" w:rsidRPr="00D4526D" w:rsidRDefault="00D4526D" w:rsidP="00D4526D">
            <w:pPr>
              <w:jc w:val="center"/>
              <w:rPr>
                <w:rFonts w:cs="Times New Roman"/>
                <w:sz w:val="24"/>
                <w:szCs w:val="24"/>
              </w:rPr>
            </w:pPr>
            <w:r w:rsidRPr="00D4526D">
              <w:rPr>
                <w:rFonts w:cs="Times New Roman"/>
                <w:sz w:val="24"/>
                <w:szCs w:val="24"/>
              </w:rPr>
              <w:t>14474</w:t>
            </w:r>
          </w:p>
        </w:tc>
      </w:tr>
      <w:tr w:rsidR="00D4526D" w:rsidRPr="00D4526D" w:rsidTr="00EE68B8">
        <w:trPr>
          <w:jc w:val="center"/>
        </w:trPr>
        <w:tc>
          <w:tcPr>
            <w:tcW w:w="2976" w:type="dxa"/>
            <w:vMerge/>
            <w:shd w:val="clear" w:color="auto" w:fill="auto"/>
            <w:noWrap/>
          </w:tcPr>
          <w:p w:rsidR="00D4526D" w:rsidRPr="00D4526D" w:rsidRDefault="00D4526D" w:rsidP="00D4526D">
            <w:pPr>
              <w:rPr>
                <w:rFonts w:eastAsia="Times New Roman" w:cs="Times New Roman"/>
                <w:sz w:val="24"/>
                <w:szCs w:val="24"/>
              </w:rPr>
            </w:pP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Поташно-Полянское</w:t>
            </w:r>
            <w:proofErr w:type="spellEnd"/>
          </w:p>
        </w:tc>
        <w:tc>
          <w:tcPr>
            <w:tcW w:w="3827" w:type="dxa"/>
            <w:shd w:val="clear" w:color="auto" w:fill="auto"/>
          </w:tcPr>
          <w:p w:rsidR="00D4526D" w:rsidRPr="00D4526D" w:rsidRDefault="00D4526D" w:rsidP="00D4526D">
            <w:pPr>
              <w:jc w:val="center"/>
              <w:rPr>
                <w:rFonts w:cs="Times New Roman"/>
                <w:sz w:val="24"/>
                <w:szCs w:val="24"/>
              </w:rPr>
            </w:pPr>
            <w:r w:rsidRPr="00D4526D">
              <w:rPr>
                <w:rFonts w:cs="Times New Roman"/>
                <w:sz w:val="24"/>
                <w:szCs w:val="24"/>
              </w:rPr>
              <w:t>1-205</w:t>
            </w:r>
          </w:p>
        </w:tc>
        <w:tc>
          <w:tcPr>
            <w:tcW w:w="1356" w:type="dxa"/>
            <w:shd w:val="clear" w:color="auto" w:fill="auto"/>
            <w:noWrap/>
          </w:tcPr>
          <w:p w:rsidR="00D4526D" w:rsidRPr="00D4526D" w:rsidRDefault="00D4526D" w:rsidP="00D4526D">
            <w:pPr>
              <w:jc w:val="center"/>
              <w:rPr>
                <w:rFonts w:cs="Times New Roman"/>
                <w:sz w:val="24"/>
                <w:szCs w:val="24"/>
              </w:rPr>
            </w:pPr>
            <w:r w:rsidRPr="00D4526D">
              <w:rPr>
                <w:rFonts w:cs="Times New Roman"/>
                <w:sz w:val="24"/>
                <w:szCs w:val="24"/>
              </w:rPr>
              <w:t>16667</w:t>
            </w:r>
          </w:p>
        </w:tc>
      </w:tr>
      <w:tr w:rsidR="00D4526D" w:rsidRPr="00D4526D" w:rsidTr="00EE68B8">
        <w:trPr>
          <w:jc w:val="center"/>
        </w:trPr>
        <w:tc>
          <w:tcPr>
            <w:tcW w:w="2976" w:type="dxa"/>
            <w:vMerge/>
            <w:shd w:val="clear" w:color="auto" w:fill="auto"/>
            <w:noWrap/>
            <w:hideMark/>
          </w:tcPr>
          <w:p w:rsidR="00D4526D" w:rsidRPr="00D4526D" w:rsidRDefault="00D4526D" w:rsidP="00D4526D">
            <w:pPr>
              <w:rPr>
                <w:rFonts w:eastAsia="Times New Roman" w:cs="Times New Roman"/>
                <w:sz w:val="24"/>
                <w:szCs w:val="24"/>
              </w:rPr>
            </w:pPr>
          </w:p>
        </w:tc>
        <w:tc>
          <w:tcPr>
            <w:tcW w:w="5812" w:type="dxa"/>
            <w:gridSpan w:val="2"/>
            <w:shd w:val="clear" w:color="auto" w:fill="auto"/>
            <w:hideMark/>
          </w:tcPr>
          <w:p w:rsidR="00D4526D" w:rsidRPr="00D4526D" w:rsidRDefault="00D4526D" w:rsidP="00D4526D">
            <w:pPr>
              <w:rPr>
                <w:rFonts w:cs="Times New Roman"/>
                <w:sz w:val="24"/>
                <w:szCs w:val="24"/>
                <w:lang w:eastAsia="en-US"/>
              </w:rPr>
            </w:pPr>
            <w:r w:rsidRPr="00D4526D">
              <w:rPr>
                <w:rFonts w:cs="Times New Roman"/>
                <w:sz w:val="24"/>
                <w:szCs w:val="24"/>
                <w:lang w:eastAsia="en-US"/>
              </w:rPr>
              <w:t>Итого</w:t>
            </w:r>
          </w:p>
        </w:tc>
        <w:tc>
          <w:tcPr>
            <w:tcW w:w="1356" w:type="dxa"/>
            <w:shd w:val="clear" w:color="auto" w:fill="auto"/>
            <w:noWrap/>
            <w:hideMark/>
          </w:tcPr>
          <w:p w:rsidR="00D4526D" w:rsidRPr="00D4526D" w:rsidRDefault="00D4526D" w:rsidP="00D4526D">
            <w:pPr>
              <w:jc w:val="center"/>
              <w:rPr>
                <w:rFonts w:cs="Times New Roman"/>
                <w:sz w:val="24"/>
                <w:szCs w:val="24"/>
                <w:lang w:eastAsia="en-US"/>
              </w:rPr>
            </w:pPr>
            <w:r w:rsidRPr="00D4526D">
              <w:rPr>
                <w:rFonts w:cs="Times New Roman"/>
                <w:sz w:val="24"/>
                <w:szCs w:val="24"/>
                <w:lang w:eastAsia="en-US"/>
              </w:rPr>
              <w:t>50166</w:t>
            </w:r>
          </w:p>
        </w:tc>
      </w:tr>
      <w:tr w:rsidR="00D4526D" w:rsidRPr="00D4526D" w:rsidTr="00EE68B8">
        <w:trPr>
          <w:jc w:val="center"/>
        </w:trPr>
        <w:tc>
          <w:tcPr>
            <w:tcW w:w="2976" w:type="dxa"/>
            <w:vMerge w:val="restart"/>
            <w:shd w:val="clear" w:color="auto" w:fill="auto"/>
            <w:noWrap/>
            <w:hideMark/>
          </w:tcPr>
          <w:p w:rsidR="00D4526D" w:rsidRPr="00D4526D" w:rsidRDefault="00D4526D" w:rsidP="00D4526D">
            <w:pPr>
              <w:rPr>
                <w:rFonts w:eastAsia="Times New Roman" w:cs="Times New Roman"/>
                <w:sz w:val="24"/>
                <w:szCs w:val="24"/>
              </w:rPr>
            </w:pPr>
            <w:r w:rsidRPr="00D4526D">
              <w:rPr>
                <w:rFonts w:eastAsia="Times New Roman" w:cs="Times New Roman"/>
                <w:sz w:val="24"/>
                <w:szCs w:val="24"/>
              </w:rPr>
              <w:t>4.Заготовка пищевых лес</w:t>
            </w:r>
            <w:r w:rsidRPr="00D4526D">
              <w:rPr>
                <w:rFonts w:eastAsia="Times New Roman" w:cs="Times New Roman"/>
                <w:sz w:val="24"/>
                <w:szCs w:val="24"/>
              </w:rPr>
              <w:softHyphen/>
              <w:t>ных ресурсов и сбор ле</w:t>
            </w:r>
            <w:r w:rsidRPr="00D4526D">
              <w:rPr>
                <w:rFonts w:eastAsia="Times New Roman" w:cs="Times New Roman"/>
                <w:sz w:val="24"/>
                <w:szCs w:val="24"/>
              </w:rPr>
              <w:softHyphen/>
              <w:t>карственных растений</w:t>
            </w:r>
          </w:p>
          <w:p w:rsidR="00D4526D" w:rsidRPr="00D4526D" w:rsidRDefault="00D4526D" w:rsidP="00D4526D">
            <w:pPr>
              <w:rPr>
                <w:rFonts w:eastAsia="Times New Roman" w:cs="Times New Roman"/>
                <w:sz w:val="24"/>
                <w:szCs w:val="24"/>
              </w:rPr>
            </w:pPr>
            <w:r w:rsidRPr="00D4526D">
              <w:rPr>
                <w:rFonts w:eastAsia="Times New Roman" w:cs="Times New Roman"/>
                <w:sz w:val="24"/>
                <w:szCs w:val="24"/>
              </w:rPr>
              <w:t>(ст. ст. 25, 34 ЛК РФ)</w:t>
            </w: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Акташское</w:t>
            </w:r>
            <w:proofErr w:type="spellEnd"/>
          </w:p>
        </w:tc>
        <w:tc>
          <w:tcPr>
            <w:tcW w:w="3827" w:type="dxa"/>
            <w:shd w:val="clear" w:color="auto" w:fill="auto"/>
          </w:tcPr>
          <w:p w:rsidR="00D4526D" w:rsidRPr="00D4526D" w:rsidRDefault="00D4526D" w:rsidP="00D4526D">
            <w:pPr>
              <w:jc w:val="center"/>
              <w:rPr>
                <w:rFonts w:cs="Times New Roman"/>
                <w:sz w:val="24"/>
                <w:szCs w:val="24"/>
              </w:rPr>
            </w:pPr>
            <w:r w:rsidRPr="00D4526D">
              <w:rPr>
                <w:rFonts w:cs="Times New Roman"/>
                <w:sz w:val="24"/>
                <w:szCs w:val="24"/>
              </w:rPr>
              <w:t>1-92</w:t>
            </w:r>
          </w:p>
        </w:tc>
        <w:tc>
          <w:tcPr>
            <w:tcW w:w="1356" w:type="dxa"/>
            <w:shd w:val="clear" w:color="auto" w:fill="auto"/>
            <w:noWrap/>
          </w:tcPr>
          <w:p w:rsidR="00D4526D" w:rsidRPr="00D4526D" w:rsidRDefault="00D4526D" w:rsidP="00D4526D">
            <w:pPr>
              <w:jc w:val="center"/>
              <w:rPr>
                <w:rFonts w:cs="Times New Roman"/>
                <w:sz w:val="24"/>
                <w:szCs w:val="24"/>
              </w:rPr>
            </w:pPr>
            <w:r w:rsidRPr="00D4526D">
              <w:rPr>
                <w:rFonts w:cs="Times New Roman"/>
                <w:sz w:val="24"/>
                <w:szCs w:val="24"/>
              </w:rPr>
              <w:t>6354</w:t>
            </w:r>
          </w:p>
        </w:tc>
      </w:tr>
      <w:tr w:rsidR="00D4526D" w:rsidRPr="00D4526D" w:rsidTr="00EE68B8">
        <w:trPr>
          <w:jc w:val="center"/>
        </w:trPr>
        <w:tc>
          <w:tcPr>
            <w:tcW w:w="2976" w:type="dxa"/>
            <w:vMerge/>
            <w:shd w:val="clear" w:color="auto" w:fill="auto"/>
            <w:noWrap/>
            <w:hideMark/>
          </w:tcPr>
          <w:p w:rsidR="00D4526D" w:rsidRPr="00D4526D" w:rsidRDefault="00D4526D" w:rsidP="00D4526D">
            <w:pPr>
              <w:rPr>
                <w:rFonts w:eastAsia="Times New Roman" w:cs="Times New Roman"/>
                <w:sz w:val="24"/>
                <w:szCs w:val="24"/>
              </w:rPr>
            </w:pPr>
          </w:p>
        </w:tc>
        <w:tc>
          <w:tcPr>
            <w:tcW w:w="1985" w:type="dxa"/>
            <w:shd w:val="clear" w:color="auto" w:fill="auto"/>
          </w:tcPr>
          <w:p w:rsidR="00D4526D" w:rsidRPr="00D4526D" w:rsidRDefault="00D4526D" w:rsidP="00D4526D">
            <w:pPr>
              <w:rPr>
                <w:rFonts w:cs="Times New Roman"/>
                <w:sz w:val="24"/>
                <w:szCs w:val="24"/>
              </w:rPr>
            </w:pPr>
            <w:r w:rsidRPr="00D4526D">
              <w:rPr>
                <w:rFonts w:cs="Times New Roman"/>
                <w:sz w:val="24"/>
                <w:szCs w:val="24"/>
              </w:rPr>
              <w:t>Кама-</w:t>
            </w:r>
            <w:proofErr w:type="spellStart"/>
            <w:r w:rsidRPr="00D4526D">
              <w:rPr>
                <w:rFonts w:cs="Times New Roman"/>
                <w:sz w:val="24"/>
                <w:szCs w:val="24"/>
              </w:rPr>
              <w:t>Исмагиловское</w:t>
            </w:r>
            <w:proofErr w:type="spellEnd"/>
          </w:p>
        </w:tc>
        <w:tc>
          <w:tcPr>
            <w:tcW w:w="3827" w:type="dxa"/>
            <w:shd w:val="clear" w:color="auto" w:fill="auto"/>
          </w:tcPr>
          <w:p w:rsidR="00D4526D" w:rsidRPr="00D4526D" w:rsidRDefault="00D4526D" w:rsidP="00D4526D">
            <w:pPr>
              <w:jc w:val="center"/>
              <w:rPr>
                <w:rFonts w:cs="Times New Roman"/>
                <w:sz w:val="24"/>
                <w:szCs w:val="24"/>
              </w:rPr>
            </w:pPr>
            <w:r w:rsidRPr="00D4526D">
              <w:rPr>
                <w:rFonts w:cs="Times New Roman"/>
                <w:sz w:val="24"/>
                <w:szCs w:val="24"/>
              </w:rPr>
              <w:t>1-165</w:t>
            </w:r>
          </w:p>
        </w:tc>
        <w:tc>
          <w:tcPr>
            <w:tcW w:w="1356" w:type="dxa"/>
            <w:shd w:val="clear" w:color="auto" w:fill="auto"/>
            <w:noWrap/>
          </w:tcPr>
          <w:p w:rsidR="00D4526D" w:rsidRPr="00D4526D" w:rsidRDefault="00D4526D" w:rsidP="00D4526D">
            <w:pPr>
              <w:jc w:val="center"/>
              <w:rPr>
                <w:rFonts w:cs="Times New Roman"/>
                <w:sz w:val="24"/>
                <w:szCs w:val="24"/>
              </w:rPr>
            </w:pPr>
            <w:r w:rsidRPr="00D4526D">
              <w:rPr>
                <w:rFonts w:cs="Times New Roman"/>
                <w:sz w:val="24"/>
                <w:szCs w:val="24"/>
              </w:rPr>
              <w:t>12671</w:t>
            </w:r>
          </w:p>
        </w:tc>
      </w:tr>
      <w:tr w:rsidR="00D4526D" w:rsidRPr="00D4526D" w:rsidTr="00EE68B8">
        <w:trPr>
          <w:jc w:val="center"/>
        </w:trPr>
        <w:tc>
          <w:tcPr>
            <w:tcW w:w="2976" w:type="dxa"/>
            <w:vMerge/>
            <w:shd w:val="clear" w:color="auto" w:fill="auto"/>
            <w:noWrap/>
            <w:hideMark/>
          </w:tcPr>
          <w:p w:rsidR="00D4526D" w:rsidRPr="00D4526D" w:rsidRDefault="00D4526D" w:rsidP="00D4526D">
            <w:pPr>
              <w:rPr>
                <w:rFonts w:eastAsia="Times New Roman" w:cs="Times New Roman"/>
                <w:sz w:val="24"/>
                <w:szCs w:val="24"/>
              </w:rPr>
            </w:pP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Миннибаевское</w:t>
            </w:r>
            <w:proofErr w:type="spellEnd"/>
          </w:p>
        </w:tc>
        <w:tc>
          <w:tcPr>
            <w:tcW w:w="3827" w:type="dxa"/>
            <w:shd w:val="clear" w:color="auto" w:fill="auto"/>
          </w:tcPr>
          <w:p w:rsidR="00D4526D" w:rsidRPr="00D4526D" w:rsidRDefault="00D4526D" w:rsidP="00D4526D">
            <w:pPr>
              <w:jc w:val="center"/>
              <w:rPr>
                <w:rFonts w:cs="Times New Roman"/>
                <w:sz w:val="24"/>
                <w:szCs w:val="24"/>
              </w:rPr>
            </w:pPr>
            <w:r w:rsidRPr="00D4526D">
              <w:rPr>
                <w:rFonts w:cs="Times New Roman"/>
                <w:sz w:val="24"/>
                <w:szCs w:val="24"/>
              </w:rPr>
              <w:t>1-212</w:t>
            </w:r>
          </w:p>
        </w:tc>
        <w:tc>
          <w:tcPr>
            <w:tcW w:w="1356" w:type="dxa"/>
            <w:shd w:val="clear" w:color="auto" w:fill="auto"/>
            <w:noWrap/>
          </w:tcPr>
          <w:p w:rsidR="00D4526D" w:rsidRPr="00D4526D" w:rsidRDefault="00D4526D" w:rsidP="00D4526D">
            <w:pPr>
              <w:jc w:val="center"/>
              <w:rPr>
                <w:rFonts w:cs="Times New Roman"/>
                <w:sz w:val="24"/>
                <w:szCs w:val="24"/>
              </w:rPr>
            </w:pPr>
            <w:r w:rsidRPr="00D4526D">
              <w:rPr>
                <w:rFonts w:cs="Times New Roman"/>
                <w:sz w:val="24"/>
                <w:szCs w:val="24"/>
              </w:rPr>
              <w:t>14474</w:t>
            </w:r>
          </w:p>
        </w:tc>
      </w:tr>
      <w:tr w:rsidR="00D4526D" w:rsidRPr="00D4526D" w:rsidTr="00EE68B8">
        <w:trPr>
          <w:jc w:val="center"/>
        </w:trPr>
        <w:tc>
          <w:tcPr>
            <w:tcW w:w="2976" w:type="dxa"/>
            <w:vMerge/>
            <w:shd w:val="clear" w:color="auto" w:fill="auto"/>
            <w:noWrap/>
          </w:tcPr>
          <w:p w:rsidR="00D4526D" w:rsidRPr="00D4526D" w:rsidRDefault="00D4526D" w:rsidP="00D4526D">
            <w:pPr>
              <w:rPr>
                <w:rFonts w:eastAsia="Times New Roman" w:cs="Times New Roman"/>
                <w:sz w:val="24"/>
                <w:szCs w:val="24"/>
              </w:rPr>
            </w:pP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Поташно-</w:t>
            </w:r>
            <w:r w:rsidRPr="00D4526D">
              <w:rPr>
                <w:rFonts w:cs="Times New Roman"/>
                <w:sz w:val="24"/>
                <w:szCs w:val="24"/>
              </w:rPr>
              <w:lastRenderedPageBreak/>
              <w:t>Полянское</w:t>
            </w:r>
            <w:proofErr w:type="spellEnd"/>
          </w:p>
        </w:tc>
        <w:tc>
          <w:tcPr>
            <w:tcW w:w="3827" w:type="dxa"/>
            <w:shd w:val="clear" w:color="auto" w:fill="auto"/>
          </w:tcPr>
          <w:p w:rsidR="00D4526D" w:rsidRPr="00D4526D" w:rsidRDefault="00D4526D" w:rsidP="00D4526D">
            <w:pPr>
              <w:jc w:val="center"/>
              <w:rPr>
                <w:rFonts w:cs="Times New Roman"/>
                <w:sz w:val="24"/>
                <w:szCs w:val="24"/>
              </w:rPr>
            </w:pPr>
            <w:r w:rsidRPr="00D4526D">
              <w:rPr>
                <w:rFonts w:cs="Times New Roman"/>
                <w:sz w:val="24"/>
                <w:szCs w:val="24"/>
              </w:rPr>
              <w:lastRenderedPageBreak/>
              <w:t>1-205</w:t>
            </w:r>
          </w:p>
        </w:tc>
        <w:tc>
          <w:tcPr>
            <w:tcW w:w="1356" w:type="dxa"/>
            <w:shd w:val="clear" w:color="auto" w:fill="auto"/>
            <w:noWrap/>
          </w:tcPr>
          <w:p w:rsidR="00D4526D" w:rsidRPr="00D4526D" w:rsidRDefault="00D4526D" w:rsidP="00D4526D">
            <w:pPr>
              <w:jc w:val="center"/>
              <w:rPr>
                <w:rFonts w:cs="Times New Roman"/>
                <w:sz w:val="24"/>
                <w:szCs w:val="24"/>
              </w:rPr>
            </w:pPr>
            <w:r w:rsidRPr="00D4526D">
              <w:rPr>
                <w:rFonts w:cs="Times New Roman"/>
                <w:sz w:val="24"/>
                <w:szCs w:val="24"/>
              </w:rPr>
              <w:t>16667</w:t>
            </w:r>
          </w:p>
        </w:tc>
      </w:tr>
      <w:tr w:rsidR="00D4526D" w:rsidRPr="00D4526D" w:rsidTr="00EE68B8">
        <w:trPr>
          <w:jc w:val="center"/>
        </w:trPr>
        <w:tc>
          <w:tcPr>
            <w:tcW w:w="2976" w:type="dxa"/>
            <w:vMerge/>
            <w:shd w:val="clear" w:color="auto" w:fill="auto"/>
            <w:noWrap/>
            <w:hideMark/>
          </w:tcPr>
          <w:p w:rsidR="00D4526D" w:rsidRPr="00D4526D" w:rsidRDefault="00D4526D" w:rsidP="00D4526D">
            <w:pPr>
              <w:rPr>
                <w:rFonts w:eastAsia="Times New Roman" w:cs="Times New Roman"/>
                <w:sz w:val="24"/>
                <w:szCs w:val="24"/>
              </w:rPr>
            </w:pPr>
          </w:p>
        </w:tc>
        <w:tc>
          <w:tcPr>
            <w:tcW w:w="5812" w:type="dxa"/>
            <w:gridSpan w:val="2"/>
            <w:shd w:val="clear" w:color="auto" w:fill="auto"/>
            <w:hideMark/>
          </w:tcPr>
          <w:p w:rsidR="00D4526D" w:rsidRPr="00D4526D" w:rsidRDefault="00D4526D" w:rsidP="00D4526D">
            <w:pPr>
              <w:rPr>
                <w:rFonts w:cs="Times New Roman"/>
                <w:sz w:val="24"/>
                <w:szCs w:val="24"/>
                <w:lang w:eastAsia="en-US"/>
              </w:rPr>
            </w:pPr>
            <w:r w:rsidRPr="00D4526D">
              <w:rPr>
                <w:rFonts w:cs="Times New Roman"/>
                <w:sz w:val="24"/>
                <w:szCs w:val="24"/>
                <w:lang w:eastAsia="en-US"/>
              </w:rPr>
              <w:t>Итого</w:t>
            </w:r>
          </w:p>
        </w:tc>
        <w:tc>
          <w:tcPr>
            <w:tcW w:w="1356" w:type="dxa"/>
            <w:shd w:val="clear" w:color="auto" w:fill="auto"/>
            <w:noWrap/>
          </w:tcPr>
          <w:p w:rsidR="00D4526D" w:rsidRPr="00D4526D" w:rsidRDefault="00D4526D" w:rsidP="00D4526D">
            <w:pPr>
              <w:jc w:val="center"/>
              <w:rPr>
                <w:rFonts w:cs="Times New Roman"/>
                <w:sz w:val="24"/>
                <w:szCs w:val="24"/>
                <w:lang w:eastAsia="en-US"/>
              </w:rPr>
            </w:pPr>
            <w:r w:rsidRPr="00D4526D">
              <w:rPr>
                <w:rFonts w:cs="Times New Roman"/>
                <w:sz w:val="24"/>
                <w:szCs w:val="24"/>
                <w:lang w:eastAsia="en-US"/>
              </w:rPr>
              <w:t>50166</w:t>
            </w:r>
          </w:p>
        </w:tc>
      </w:tr>
      <w:tr w:rsidR="00D4526D" w:rsidRPr="00D4526D" w:rsidTr="00EE68B8">
        <w:trPr>
          <w:jc w:val="center"/>
        </w:trPr>
        <w:tc>
          <w:tcPr>
            <w:tcW w:w="2976" w:type="dxa"/>
            <w:vMerge w:val="restart"/>
            <w:shd w:val="clear" w:color="auto" w:fill="auto"/>
            <w:noWrap/>
            <w:hideMark/>
          </w:tcPr>
          <w:p w:rsidR="00D4526D" w:rsidRPr="00D4526D" w:rsidRDefault="00D4526D" w:rsidP="00D4526D">
            <w:pPr>
              <w:rPr>
                <w:rFonts w:cs="Times New Roman"/>
                <w:color w:val="000000"/>
                <w:sz w:val="24"/>
                <w:szCs w:val="24"/>
              </w:rPr>
            </w:pPr>
            <w:r w:rsidRPr="00D4526D">
              <w:rPr>
                <w:rFonts w:cs="Times New Roman"/>
                <w:color w:val="000000"/>
                <w:sz w:val="24"/>
                <w:szCs w:val="24"/>
              </w:rPr>
              <w:t>5.Осуществление видов деятельности в сфере охотничьего хозяйства</w:t>
            </w:r>
          </w:p>
          <w:p w:rsidR="00D4526D" w:rsidRPr="00D4526D" w:rsidRDefault="00D4526D" w:rsidP="00D4526D">
            <w:pPr>
              <w:rPr>
                <w:rFonts w:cs="Times New Roman"/>
                <w:color w:val="000000"/>
                <w:sz w:val="24"/>
                <w:szCs w:val="24"/>
              </w:rPr>
            </w:pPr>
            <w:r w:rsidRPr="00D4526D">
              <w:rPr>
                <w:rFonts w:cs="Times New Roman"/>
                <w:color w:val="000000"/>
                <w:sz w:val="24"/>
                <w:szCs w:val="24"/>
              </w:rPr>
              <w:t xml:space="preserve">(ст. ст. 25, 36 ЛК РФ). </w:t>
            </w:r>
            <w:r w:rsidRPr="00D4526D">
              <w:rPr>
                <w:rFonts w:eastAsia="Times New Roman" w:cs="Times New Roman"/>
                <w:color w:val="000000"/>
                <w:sz w:val="24"/>
                <w:szCs w:val="24"/>
              </w:rPr>
              <w:t>Запрещено: лесопарковые зоны, зеленые зоны, городские леса</w:t>
            </w: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Акташское</w:t>
            </w:r>
            <w:proofErr w:type="spellEnd"/>
          </w:p>
        </w:tc>
        <w:tc>
          <w:tcPr>
            <w:tcW w:w="3827" w:type="dxa"/>
            <w:shd w:val="clear" w:color="auto" w:fill="auto"/>
          </w:tcPr>
          <w:p w:rsidR="00D4526D" w:rsidRPr="00D4526D" w:rsidRDefault="00D4526D" w:rsidP="00D4526D">
            <w:pPr>
              <w:jc w:val="center"/>
              <w:rPr>
                <w:rFonts w:cs="Times New Roman"/>
                <w:sz w:val="24"/>
                <w:szCs w:val="24"/>
              </w:rPr>
            </w:pPr>
            <w:r w:rsidRPr="00D4526D">
              <w:rPr>
                <w:rFonts w:cs="Times New Roman"/>
                <w:sz w:val="24"/>
                <w:szCs w:val="24"/>
              </w:rPr>
              <w:t>1-92</w:t>
            </w:r>
          </w:p>
        </w:tc>
        <w:tc>
          <w:tcPr>
            <w:tcW w:w="1356" w:type="dxa"/>
            <w:shd w:val="clear" w:color="auto" w:fill="auto"/>
            <w:noWrap/>
          </w:tcPr>
          <w:p w:rsidR="00D4526D" w:rsidRPr="00D4526D" w:rsidRDefault="00D4526D" w:rsidP="00D4526D">
            <w:pPr>
              <w:jc w:val="center"/>
              <w:rPr>
                <w:rFonts w:cs="Times New Roman"/>
                <w:sz w:val="24"/>
                <w:szCs w:val="24"/>
              </w:rPr>
            </w:pPr>
            <w:r w:rsidRPr="00D4526D">
              <w:rPr>
                <w:rFonts w:cs="Times New Roman"/>
                <w:sz w:val="24"/>
                <w:szCs w:val="24"/>
              </w:rPr>
              <w:t>6354</w:t>
            </w:r>
          </w:p>
        </w:tc>
      </w:tr>
      <w:tr w:rsidR="00D4526D" w:rsidRPr="00D4526D" w:rsidTr="00EE68B8">
        <w:trPr>
          <w:jc w:val="center"/>
        </w:trPr>
        <w:tc>
          <w:tcPr>
            <w:tcW w:w="2976" w:type="dxa"/>
            <w:vMerge/>
            <w:shd w:val="clear" w:color="auto" w:fill="auto"/>
            <w:noWrap/>
            <w:hideMark/>
          </w:tcPr>
          <w:p w:rsidR="00D4526D" w:rsidRPr="00D4526D" w:rsidRDefault="00D4526D" w:rsidP="00D4526D">
            <w:pPr>
              <w:rPr>
                <w:rFonts w:eastAsia="Times New Roman" w:cs="Times New Roman"/>
                <w:color w:val="000000"/>
                <w:sz w:val="24"/>
                <w:szCs w:val="24"/>
              </w:rPr>
            </w:pPr>
          </w:p>
        </w:tc>
        <w:tc>
          <w:tcPr>
            <w:tcW w:w="1985" w:type="dxa"/>
            <w:shd w:val="clear" w:color="auto" w:fill="auto"/>
          </w:tcPr>
          <w:p w:rsidR="00D4526D" w:rsidRPr="00D4526D" w:rsidRDefault="00D4526D" w:rsidP="00D4526D">
            <w:pPr>
              <w:rPr>
                <w:rFonts w:cs="Times New Roman"/>
                <w:sz w:val="24"/>
                <w:szCs w:val="24"/>
              </w:rPr>
            </w:pPr>
            <w:r w:rsidRPr="00D4526D">
              <w:rPr>
                <w:rFonts w:cs="Times New Roman"/>
                <w:sz w:val="24"/>
                <w:szCs w:val="24"/>
              </w:rPr>
              <w:t>Кама-</w:t>
            </w:r>
            <w:proofErr w:type="spellStart"/>
            <w:r w:rsidRPr="00D4526D">
              <w:rPr>
                <w:rFonts w:cs="Times New Roman"/>
                <w:sz w:val="24"/>
                <w:szCs w:val="24"/>
              </w:rPr>
              <w:t>Исмагиловское</w:t>
            </w:r>
            <w:proofErr w:type="spellEnd"/>
          </w:p>
        </w:tc>
        <w:tc>
          <w:tcPr>
            <w:tcW w:w="3827" w:type="dxa"/>
            <w:shd w:val="clear" w:color="auto" w:fill="auto"/>
          </w:tcPr>
          <w:p w:rsidR="00D4526D" w:rsidRPr="00D4526D" w:rsidRDefault="00D4526D" w:rsidP="00D4526D">
            <w:pPr>
              <w:jc w:val="center"/>
              <w:rPr>
                <w:rFonts w:cs="Times New Roman"/>
                <w:sz w:val="24"/>
                <w:szCs w:val="24"/>
              </w:rPr>
            </w:pPr>
            <w:r w:rsidRPr="00D4526D">
              <w:rPr>
                <w:rFonts w:cs="Times New Roman"/>
                <w:sz w:val="24"/>
                <w:szCs w:val="24"/>
              </w:rPr>
              <w:t>1-165</w:t>
            </w:r>
          </w:p>
        </w:tc>
        <w:tc>
          <w:tcPr>
            <w:tcW w:w="1356" w:type="dxa"/>
            <w:shd w:val="clear" w:color="auto" w:fill="auto"/>
            <w:noWrap/>
          </w:tcPr>
          <w:p w:rsidR="00D4526D" w:rsidRPr="00D4526D" w:rsidRDefault="00D4526D" w:rsidP="00D4526D">
            <w:pPr>
              <w:jc w:val="center"/>
              <w:rPr>
                <w:rFonts w:cs="Times New Roman"/>
                <w:sz w:val="24"/>
                <w:szCs w:val="24"/>
              </w:rPr>
            </w:pPr>
            <w:r w:rsidRPr="00D4526D">
              <w:rPr>
                <w:rFonts w:cs="Times New Roman"/>
                <w:sz w:val="24"/>
                <w:szCs w:val="24"/>
              </w:rPr>
              <w:t>12671</w:t>
            </w:r>
          </w:p>
        </w:tc>
      </w:tr>
      <w:tr w:rsidR="00D4526D" w:rsidRPr="00D4526D" w:rsidTr="00EE68B8">
        <w:trPr>
          <w:jc w:val="center"/>
        </w:trPr>
        <w:tc>
          <w:tcPr>
            <w:tcW w:w="2976" w:type="dxa"/>
            <w:vMerge/>
            <w:shd w:val="clear" w:color="auto" w:fill="auto"/>
            <w:noWrap/>
            <w:hideMark/>
          </w:tcPr>
          <w:p w:rsidR="00D4526D" w:rsidRPr="00D4526D" w:rsidRDefault="00D4526D" w:rsidP="00D4526D">
            <w:pPr>
              <w:rPr>
                <w:rFonts w:eastAsia="Times New Roman" w:cs="Times New Roman"/>
                <w:color w:val="000000"/>
                <w:sz w:val="24"/>
                <w:szCs w:val="24"/>
              </w:rPr>
            </w:pP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Миннибаевское</w:t>
            </w:r>
            <w:proofErr w:type="spellEnd"/>
          </w:p>
        </w:tc>
        <w:tc>
          <w:tcPr>
            <w:tcW w:w="3827" w:type="dxa"/>
            <w:shd w:val="clear" w:color="auto" w:fill="auto"/>
          </w:tcPr>
          <w:p w:rsidR="00D4526D" w:rsidRPr="00D4526D" w:rsidRDefault="00D4526D" w:rsidP="00D4526D">
            <w:pPr>
              <w:rPr>
                <w:rFonts w:cs="Times New Roman"/>
                <w:sz w:val="24"/>
                <w:szCs w:val="24"/>
              </w:rPr>
            </w:pPr>
            <w:r w:rsidRPr="00D4526D">
              <w:rPr>
                <w:rFonts w:cs="Times New Roman"/>
                <w:sz w:val="24"/>
                <w:szCs w:val="24"/>
              </w:rPr>
              <w:t>Кварталы 1-6, 19-34, 42-44, 47-51, 65, 69-133, 136-141, 144-157, 170-172, 176-184, 186-212, часть квартала 68</w:t>
            </w:r>
          </w:p>
        </w:tc>
        <w:tc>
          <w:tcPr>
            <w:tcW w:w="1356" w:type="dxa"/>
            <w:shd w:val="clear" w:color="auto" w:fill="auto"/>
            <w:noWrap/>
          </w:tcPr>
          <w:p w:rsidR="00D4526D" w:rsidRPr="00D4526D" w:rsidRDefault="00D4526D" w:rsidP="00D4526D">
            <w:pPr>
              <w:jc w:val="center"/>
              <w:rPr>
                <w:rFonts w:cs="Times New Roman"/>
                <w:sz w:val="24"/>
                <w:szCs w:val="24"/>
              </w:rPr>
            </w:pPr>
            <w:r w:rsidRPr="00D4526D">
              <w:rPr>
                <w:rFonts w:cs="Times New Roman"/>
                <w:sz w:val="24"/>
                <w:szCs w:val="24"/>
              </w:rPr>
              <w:t>11340</w:t>
            </w:r>
          </w:p>
        </w:tc>
      </w:tr>
      <w:tr w:rsidR="00D4526D" w:rsidRPr="00D4526D" w:rsidTr="00EE68B8">
        <w:trPr>
          <w:jc w:val="center"/>
        </w:trPr>
        <w:tc>
          <w:tcPr>
            <w:tcW w:w="2976" w:type="dxa"/>
            <w:vMerge/>
            <w:shd w:val="clear" w:color="auto" w:fill="auto"/>
            <w:noWrap/>
          </w:tcPr>
          <w:p w:rsidR="00D4526D" w:rsidRPr="00D4526D" w:rsidRDefault="00D4526D" w:rsidP="00D4526D">
            <w:pPr>
              <w:rPr>
                <w:rFonts w:eastAsia="Times New Roman" w:cs="Times New Roman"/>
                <w:color w:val="000000"/>
                <w:sz w:val="24"/>
                <w:szCs w:val="24"/>
              </w:rPr>
            </w:pP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Поташно-Полянское</w:t>
            </w:r>
            <w:proofErr w:type="spellEnd"/>
          </w:p>
        </w:tc>
        <w:tc>
          <w:tcPr>
            <w:tcW w:w="3827" w:type="dxa"/>
            <w:shd w:val="clear" w:color="auto" w:fill="auto"/>
          </w:tcPr>
          <w:p w:rsidR="00D4526D" w:rsidRPr="00D4526D" w:rsidRDefault="00D4526D" w:rsidP="00D4526D">
            <w:pPr>
              <w:rPr>
                <w:rFonts w:cs="Times New Roman"/>
                <w:sz w:val="24"/>
                <w:szCs w:val="24"/>
              </w:rPr>
            </w:pPr>
            <w:r w:rsidRPr="00D4526D">
              <w:rPr>
                <w:rFonts w:cs="Times New Roman"/>
                <w:sz w:val="24"/>
                <w:szCs w:val="24"/>
              </w:rPr>
              <w:t>Кварталы 1-72, 78-83, 191; части кварталов:77, 134</w:t>
            </w:r>
          </w:p>
        </w:tc>
        <w:tc>
          <w:tcPr>
            <w:tcW w:w="1356" w:type="dxa"/>
            <w:shd w:val="clear" w:color="auto" w:fill="auto"/>
            <w:noWrap/>
          </w:tcPr>
          <w:p w:rsidR="00D4526D" w:rsidRPr="00D4526D" w:rsidRDefault="00D4526D" w:rsidP="00D4526D">
            <w:pPr>
              <w:jc w:val="center"/>
              <w:rPr>
                <w:rFonts w:cs="Times New Roman"/>
                <w:sz w:val="24"/>
                <w:szCs w:val="24"/>
              </w:rPr>
            </w:pPr>
            <w:r w:rsidRPr="00D4526D">
              <w:rPr>
                <w:rFonts w:cs="Times New Roman"/>
                <w:sz w:val="24"/>
                <w:szCs w:val="24"/>
              </w:rPr>
              <w:t>6306</w:t>
            </w:r>
          </w:p>
        </w:tc>
      </w:tr>
      <w:tr w:rsidR="00D4526D" w:rsidRPr="00D4526D" w:rsidTr="00EE68B8">
        <w:trPr>
          <w:jc w:val="center"/>
        </w:trPr>
        <w:tc>
          <w:tcPr>
            <w:tcW w:w="2976" w:type="dxa"/>
            <w:vMerge/>
            <w:shd w:val="clear" w:color="auto" w:fill="auto"/>
            <w:noWrap/>
            <w:hideMark/>
          </w:tcPr>
          <w:p w:rsidR="00D4526D" w:rsidRPr="00D4526D" w:rsidRDefault="00D4526D" w:rsidP="00D4526D">
            <w:pPr>
              <w:rPr>
                <w:rFonts w:eastAsia="Times New Roman" w:cs="Times New Roman"/>
                <w:color w:val="000000"/>
                <w:sz w:val="24"/>
                <w:szCs w:val="24"/>
              </w:rPr>
            </w:pPr>
          </w:p>
        </w:tc>
        <w:tc>
          <w:tcPr>
            <w:tcW w:w="5812" w:type="dxa"/>
            <w:gridSpan w:val="2"/>
            <w:shd w:val="clear" w:color="auto" w:fill="auto"/>
            <w:hideMark/>
          </w:tcPr>
          <w:p w:rsidR="00D4526D" w:rsidRPr="00D4526D" w:rsidRDefault="00D4526D" w:rsidP="00D4526D">
            <w:pPr>
              <w:rPr>
                <w:rFonts w:cs="Times New Roman"/>
                <w:sz w:val="24"/>
                <w:szCs w:val="24"/>
                <w:lang w:eastAsia="en-US"/>
              </w:rPr>
            </w:pPr>
            <w:r w:rsidRPr="00D4526D">
              <w:rPr>
                <w:rFonts w:cs="Times New Roman"/>
                <w:sz w:val="24"/>
                <w:szCs w:val="24"/>
                <w:lang w:eastAsia="en-US"/>
              </w:rPr>
              <w:t>Итого</w:t>
            </w:r>
          </w:p>
        </w:tc>
        <w:tc>
          <w:tcPr>
            <w:tcW w:w="1356" w:type="dxa"/>
            <w:shd w:val="clear" w:color="auto" w:fill="auto"/>
            <w:noWrap/>
          </w:tcPr>
          <w:p w:rsidR="00D4526D" w:rsidRPr="00D4526D" w:rsidRDefault="00D4526D" w:rsidP="00D4526D">
            <w:pPr>
              <w:jc w:val="center"/>
              <w:rPr>
                <w:rFonts w:cs="Times New Roman"/>
                <w:sz w:val="24"/>
                <w:szCs w:val="24"/>
                <w:lang w:eastAsia="en-US"/>
              </w:rPr>
            </w:pPr>
            <w:r w:rsidRPr="00D4526D">
              <w:rPr>
                <w:rFonts w:cs="Times New Roman"/>
                <w:sz w:val="24"/>
                <w:szCs w:val="24"/>
                <w:lang w:eastAsia="en-US"/>
              </w:rPr>
              <w:t>36671</w:t>
            </w:r>
          </w:p>
        </w:tc>
      </w:tr>
      <w:tr w:rsidR="00D4526D" w:rsidRPr="00D4526D" w:rsidTr="00EE68B8">
        <w:trPr>
          <w:cantSplit/>
          <w:jc w:val="center"/>
        </w:trPr>
        <w:tc>
          <w:tcPr>
            <w:tcW w:w="2976" w:type="dxa"/>
            <w:vMerge w:val="restart"/>
            <w:shd w:val="clear" w:color="auto" w:fill="auto"/>
            <w:noWrap/>
            <w:hideMark/>
          </w:tcPr>
          <w:p w:rsidR="00D4526D" w:rsidRPr="00D4526D" w:rsidRDefault="00D4526D" w:rsidP="00D4526D">
            <w:pPr>
              <w:rPr>
                <w:rFonts w:cs="Times New Roman"/>
                <w:sz w:val="24"/>
                <w:szCs w:val="24"/>
              </w:rPr>
            </w:pPr>
            <w:r w:rsidRPr="00D4526D">
              <w:rPr>
                <w:rFonts w:cs="Times New Roman"/>
                <w:sz w:val="24"/>
                <w:szCs w:val="24"/>
              </w:rPr>
              <w:t>6.Ведение сельского хозяйства</w:t>
            </w:r>
          </w:p>
          <w:p w:rsidR="00D4526D" w:rsidRPr="00D4526D" w:rsidRDefault="00D4526D" w:rsidP="00D4526D">
            <w:pPr>
              <w:rPr>
                <w:rFonts w:cs="Times New Roman"/>
                <w:sz w:val="24"/>
                <w:szCs w:val="24"/>
              </w:rPr>
            </w:pPr>
            <w:r w:rsidRPr="00D4526D">
              <w:rPr>
                <w:rFonts w:cs="Times New Roman"/>
                <w:sz w:val="24"/>
                <w:szCs w:val="24"/>
              </w:rPr>
              <w:t>(ст. ст. 25, 38 ЛК РФ). Запрещено: лесопарковые зоны, городские леса.  ОЗУ, зеленые зоны, запрещено    за исключением сенокошения и пчеловодства</w:t>
            </w: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Акташское</w:t>
            </w:r>
            <w:proofErr w:type="spellEnd"/>
          </w:p>
        </w:tc>
        <w:tc>
          <w:tcPr>
            <w:tcW w:w="3827" w:type="dxa"/>
            <w:shd w:val="clear" w:color="auto" w:fill="auto"/>
            <w:vAlign w:val="center"/>
          </w:tcPr>
          <w:p w:rsidR="00D4526D" w:rsidRPr="00D4526D" w:rsidRDefault="00D4526D" w:rsidP="00D4526D">
            <w:pPr>
              <w:ind w:left="113"/>
              <w:rPr>
                <w:rFonts w:cs="Times New Roman"/>
                <w:sz w:val="24"/>
                <w:szCs w:val="24"/>
              </w:rPr>
            </w:pPr>
            <w:r w:rsidRPr="00D4526D">
              <w:rPr>
                <w:rFonts w:cs="Times New Roman"/>
                <w:sz w:val="24"/>
                <w:szCs w:val="24"/>
              </w:rPr>
              <w:t>Кварталы 8, 10, 11, 16, 17, 22, 23, 31, 39, части кварталов 1-7,  9, 14, 15, 18-19, 21, 24, 29, 30, 32-34, 37, 38, 40, 41, 56, 59-69, 75, 77, 80, 86, 90</w:t>
            </w:r>
          </w:p>
        </w:tc>
        <w:tc>
          <w:tcPr>
            <w:tcW w:w="1356" w:type="dxa"/>
            <w:shd w:val="clear" w:color="auto" w:fill="auto"/>
            <w:noWrap/>
            <w:vAlign w:val="center"/>
          </w:tcPr>
          <w:p w:rsidR="00D4526D" w:rsidRPr="00D4526D" w:rsidRDefault="00D4526D" w:rsidP="00D4526D">
            <w:pPr>
              <w:jc w:val="center"/>
              <w:rPr>
                <w:rFonts w:cs="Times New Roman"/>
                <w:sz w:val="24"/>
                <w:szCs w:val="24"/>
              </w:rPr>
            </w:pPr>
            <w:r w:rsidRPr="00D4526D">
              <w:rPr>
                <w:rFonts w:cs="Times New Roman"/>
                <w:sz w:val="24"/>
                <w:szCs w:val="24"/>
              </w:rPr>
              <w:t>3583</w:t>
            </w:r>
          </w:p>
        </w:tc>
      </w:tr>
      <w:tr w:rsidR="00D4526D" w:rsidRPr="00D4526D" w:rsidTr="00EE68B8">
        <w:trPr>
          <w:cantSplit/>
          <w:jc w:val="center"/>
        </w:trPr>
        <w:tc>
          <w:tcPr>
            <w:tcW w:w="2976" w:type="dxa"/>
            <w:vMerge/>
            <w:shd w:val="clear" w:color="auto" w:fill="auto"/>
            <w:noWrap/>
            <w:hideMark/>
          </w:tcPr>
          <w:p w:rsidR="00D4526D" w:rsidRPr="00D4526D" w:rsidRDefault="00D4526D" w:rsidP="00D4526D">
            <w:pPr>
              <w:rPr>
                <w:rFonts w:eastAsia="Times New Roman" w:cs="Times New Roman"/>
                <w:color w:val="000000"/>
                <w:sz w:val="24"/>
                <w:szCs w:val="24"/>
              </w:rPr>
            </w:pPr>
          </w:p>
        </w:tc>
        <w:tc>
          <w:tcPr>
            <w:tcW w:w="1985" w:type="dxa"/>
            <w:shd w:val="clear" w:color="auto" w:fill="auto"/>
          </w:tcPr>
          <w:p w:rsidR="00D4526D" w:rsidRPr="00D4526D" w:rsidRDefault="00D4526D" w:rsidP="00D4526D">
            <w:pPr>
              <w:rPr>
                <w:rFonts w:cs="Times New Roman"/>
                <w:sz w:val="24"/>
                <w:szCs w:val="24"/>
              </w:rPr>
            </w:pPr>
            <w:r w:rsidRPr="00D4526D">
              <w:rPr>
                <w:rFonts w:cs="Times New Roman"/>
                <w:sz w:val="24"/>
                <w:szCs w:val="24"/>
              </w:rPr>
              <w:t>Кама-</w:t>
            </w:r>
            <w:proofErr w:type="spellStart"/>
            <w:r w:rsidRPr="00D4526D">
              <w:rPr>
                <w:rFonts w:cs="Times New Roman"/>
                <w:sz w:val="24"/>
                <w:szCs w:val="24"/>
              </w:rPr>
              <w:t>Исмагиловское</w:t>
            </w:r>
            <w:proofErr w:type="spellEnd"/>
          </w:p>
        </w:tc>
        <w:tc>
          <w:tcPr>
            <w:tcW w:w="3827" w:type="dxa"/>
            <w:shd w:val="clear" w:color="auto" w:fill="auto"/>
            <w:vAlign w:val="center"/>
          </w:tcPr>
          <w:p w:rsidR="00D4526D" w:rsidRPr="00D4526D" w:rsidRDefault="00D4526D" w:rsidP="00D4526D">
            <w:pPr>
              <w:ind w:left="113"/>
              <w:rPr>
                <w:rFonts w:cs="Times New Roman"/>
                <w:sz w:val="24"/>
                <w:szCs w:val="24"/>
              </w:rPr>
            </w:pPr>
            <w:r w:rsidRPr="00D4526D">
              <w:rPr>
                <w:rFonts w:cs="Times New Roman"/>
                <w:sz w:val="24"/>
                <w:szCs w:val="24"/>
              </w:rPr>
              <w:t>Части кварталов 1-79, 83-90, 92-111, 114-143, 150, 151, 153-165</w:t>
            </w:r>
          </w:p>
        </w:tc>
        <w:tc>
          <w:tcPr>
            <w:tcW w:w="1356" w:type="dxa"/>
            <w:shd w:val="clear" w:color="auto" w:fill="auto"/>
            <w:noWrap/>
            <w:vAlign w:val="center"/>
          </w:tcPr>
          <w:p w:rsidR="00D4526D" w:rsidRPr="00D4526D" w:rsidRDefault="00D4526D" w:rsidP="00D4526D">
            <w:pPr>
              <w:jc w:val="center"/>
              <w:rPr>
                <w:rFonts w:cs="Times New Roman"/>
                <w:sz w:val="24"/>
                <w:szCs w:val="24"/>
              </w:rPr>
            </w:pPr>
            <w:r w:rsidRPr="00D4526D">
              <w:rPr>
                <w:rFonts w:cs="Times New Roman"/>
                <w:sz w:val="24"/>
                <w:szCs w:val="24"/>
              </w:rPr>
              <w:t>7873</w:t>
            </w:r>
          </w:p>
        </w:tc>
      </w:tr>
      <w:tr w:rsidR="00D4526D" w:rsidRPr="00D4526D" w:rsidTr="00EE68B8">
        <w:trPr>
          <w:cantSplit/>
          <w:jc w:val="center"/>
        </w:trPr>
        <w:tc>
          <w:tcPr>
            <w:tcW w:w="2976" w:type="dxa"/>
            <w:vMerge/>
            <w:shd w:val="clear" w:color="auto" w:fill="auto"/>
            <w:noWrap/>
            <w:hideMark/>
          </w:tcPr>
          <w:p w:rsidR="00D4526D" w:rsidRPr="00D4526D" w:rsidRDefault="00D4526D" w:rsidP="00D4526D">
            <w:pPr>
              <w:rPr>
                <w:rFonts w:eastAsia="Times New Roman" w:cs="Times New Roman"/>
                <w:color w:val="000000"/>
                <w:sz w:val="24"/>
                <w:szCs w:val="24"/>
              </w:rPr>
            </w:pP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Миннибаевское</w:t>
            </w:r>
            <w:proofErr w:type="spellEnd"/>
          </w:p>
        </w:tc>
        <w:tc>
          <w:tcPr>
            <w:tcW w:w="3827" w:type="dxa"/>
            <w:shd w:val="clear" w:color="auto" w:fill="auto"/>
            <w:vAlign w:val="center"/>
          </w:tcPr>
          <w:p w:rsidR="00D4526D" w:rsidRPr="00D4526D" w:rsidRDefault="00D4526D" w:rsidP="00D4526D">
            <w:pPr>
              <w:ind w:left="113"/>
              <w:jc w:val="center"/>
              <w:rPr>
                <w:rFonts w:cs="Times New Roman"/>
                <w:sz w:val="24"/>
                <w:szCs w:val="24"/>
              </w:rPr>
            </w:pPr>
            <w:r w:rsidRPr="00D4526D">
              <w:rPr>
                <w:rFonts w:cs="Times New Roman"/>
                <w:sz w:val="24"/>
                <w:szCs w:val="24"/>
              </w:rPr>
              <w:t>Части кварталов 1-6, 19-34, 42-44, 47-51, 65, 69-88, 91-133, 136-141, 144-157, 170, 171, 176-184, 186-212, часть квартала 68</w:t>
            </w:r>
          </w:p>
        </w:tc>
        <w:tc>
          <w:tcPr>
            <w:tcW w:w="1356" w:type="dxa"/>
            <w:shd w:val="clear" w:color="auto" w:fill="auto"/>
            <w:noWrap/>
            <w:vAlign w:val="center"/>
          </w:tcPr>
          <w:p w:rsidR="00D4526D" w:rsidRPr="00D4526D" w:rsidRDefault="00D4526D" w:rsidP="00D4526D">
            <w:pPr>
              <w:jc w:val="center"/>
              <w:rPr>
                <w:rFonts w:cs="Times New Roman"/>
                <w:sz w:val="24"/>
                <w:szCs w:val="24"/>
              </w:rPr>
            </w:pPr>
            <w:r w:rsidRPr="00D4526D">
              <w:rPr>
                <w:rFonts w:cs="Times New Roman"/>
                <w:sz w:val="24"/>
                <w:szCs w:val="24"/>
              </w:rPr>
              <w:t>5805</w:t>
            </w:r>
          </w:p>
        </w:tc>
      </w:tr>
      <w:tr w:rsidR="00D4526D" w:rsidRPr="00D4526D" w:rsidTr="00EE68B8">
        <w:trPr>
          <w:cantSplit/>
          <w:jc w:val="center"/>
        </w:trPr>
        <w:tc>
          <w:tcPr>
            <w:tcW w:w="2976" w:type="dxa"/>
            <w:vMerge/>
            <w:shd w:val="clear" w:color="auto" w:fill="auto"/>
            <w:noWrap/>
          </w:tcPr>
          <w:p w:rsidR="00D4526D" w:rsidRPr="00D4526D" w:rsidRDefault="00D4526D" w:rsidP="00D4526D">
            <w:pPr>
              <w:rPr>
                <w:rFonts w:eastAsia="Times New Roman" w:cs="Times New Roman"/>
                <w:color w:val="000000"/>
                <w:sz w:val="24"/>
                <w:szCs w:val="24"/>
              </w:rPr>
            </w:pP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Поташно-Полянское</w:t>
            </w:r>
            <w:proofErr w:type="spellEnd"/>
          </w:p>
        </w:tc>
        <w:tc>
          <w:tcPr>
            <w:tcW w:w="3827" w:type="dxa"/>
            <w:shd w:val="clear" w:color="auto" w:fill="auto"/>
            <w:vAlign w:val="center"/>
          </w:tcPr>
          <w:p w:rsidR="00D4526D" w:rsidRPr="00D4526D" w:rsidRDefault="00D4526D" w:rsidP="00D4526D">
            <w:pPr>
              <w:jc w:val="center"/>
              <w:rPr>
                <w:rFonts w:eastAsia="Times New Roman" w:cs="Times New Roman"/>
                <w:sz w:val="24"/>
                <w:szCs w:val="24"/>
              </w:rPr>
            </w:pPr>
            <w:r w:rsidRPr="00D4526D">
              <w:rPr>
                <w:rFonts w:eastAsia="Times New Roman" w:cs="Times New Roman"/>
                <w:sz w:val="24"/>
                <w:szCs w:val="24"/>
              </w:rPr>
              <w:t xml:space="preserve"> Части кварталов 3, 4, 7-4, 31, 42, 43, 45-58, 61, 62, 64-72, 77, 80-83, 134</w:t>
            </w:r>
          </w:p>
        </w:tc>
        <w:tc>
          <w:tcPr>
            <w:tcW w:w="1356" w:type="dxa"/>
            <w:shd w:val="clear" w:color="auto" w:fill="auto"/>
            <w:noWrap/>
            <w:vAlign w:val="center"/>
          </w:tcPr>
          <w:p w:rsidR="00D4526D" w:rsidRPr="00D4526D" w:rsidRDefault="00D4526D" w:rsidP="00D4526D">
            <w:pPr>
              <w:jc w:val="center"/>
              <w:rPr>
                <w:rFonts w:cs="Times New Roman"/>
                <w:sz w:val="24"/>
                <w:szCs w:val="24"/>
              </w:rPr>
            </w:pPr>
            <w:r w:rsidRPr="00D4526D">
              <w:rPr>
                <w:rFonts w:cs="Times New Roman"/>
                <w:sz w:val="24"/>
                <w:szCs w:val="24"/>
              </w:rPr>
              <w:t>1888</w:t>
            </w:r>
          </w:p>
        </w:tc>
      </w:tr>
      <w:tr w:rsidR="00D4526D" w:rsidRPr="00D4526D" w:rsidTr="00EE68B8">
        <w:trPr>
          <w:cantSplit/>
          <w:jc w:val="center"/>
        </w:trPr>
        <w:tc>
          <w:tcPr>
            <w:tcW w:w="2976" w:type="dxa"/>
            <w:vMerge/>
            <w:shd w:val="clear" w:color="auto" w:fill="auto"/>
            <w:noWrap/>
            <w:hideMark/>
          </w:tcPr>
          <w:p w:rsidR="00D4526D" w:rsidRPr="00D4526D" w:rsidRDefault="00D4526D" w:rsidP="00D4526D">
            <w:pPr>
              <w:rPr>
                <w:rFonts w:eastAsia="Times New Roman" w:cs="Times New Roman"/>
                <w:color w:val="000000"/>
                <w:sz w:val="24"/>
                <w:szCs w:val="24"/>
              </w:rPr>
            </w:pPr>
          </w:p>
        </w:tc>
        <w:tc>
          <w:tcPr>
            <w:tcW w:w="5812" w:type="dxa"/>
            <w:gridSpan w:val="2"/>
            <w:shd w:val="clear" w:color="auto" w:fill="auto"/>
            <w:hideMark/>
          </w:tcPr>
          <w:p w:rsidR="00D4526D" w:rsidRPr="00D4526D" w:rsidRDefault="00D4526D" w:rsidP="00D4526D">
            <w:pPr>
              <w:rPr>
                <w:rFonts w:cs="Times New Roman"/>
                <w:sz w:val="24"/>
                <w:szCs w:val="24"/>
                <w:lang w:eastAsia="en-US"/>
              </w:rPr>
            </w:pPr>
            <w:r w:rsidRPr="00D4526D">
              <w:rPr>
                <w:rFonts w:cs="Times New Roman"/>
                <w:sz w:val="24"/>
                <w:szCs w:val="24"/>
              </w:rPr>
              <w:t>Итого</w:t>
            </w:r>
          </w:p>
        </w:tc>
        <w:tc>
          <w:tcPr>
            <w:tcW w:w="1356" w:type="dxa"/>
            <w:shd w:val="clear" w:color="auto" w:fill="auto"/>
            <w:noWrap/>
            <w:vAlign w:val="center"/>
          </w:tcPr>
          <w:p w:rsidR="00D4526D" w:rsidRPr="00D4526D" w:rsidRDefault="00D4526D" w:rsidP="00D4526D">
            <w:pPr>
              <w:jc w:val="center"/>
              <w:rPr>
                <w:rFonts w:cs="Times New Roman"/>
                <w:sz w:val="24"/>
                <w:szCs w:val="24"/>
                <w:lang w:eastAsia="en-US"/>
              </w:rPr>
            </w:pPr>
            <w:r w:rsidRPr="00D4526D">
              <w:rPr>
                <w:rFonts w:cs="Times New Roman"/>
                <w:sz w:val="24"/>
                <w:szCs w:val="24"/>
              </w:rPr>
              <w:t>19149</w:t>
            </w:r>
          </w:p>
        </w:tc>
      </w:tr>
      <w:tr w:rsidR="00D4526D" w:rsidRPr="00D4526D" w:rsidTr="00EE68B8">
        <w:trPr>
          <w:jc w:val="center"/>
        </w:trPr>
        <w:tc>
          <w:tcPr>
            <w:tcW w:w="2976" w:type="dxa"/>
            <w:vMerge w:val="restart"/>
            <w:shd w:val="clear" w:color="auto" w:fill="auto"/>
            <w:noWrap/>
            <w:hideMark/>
          </w:tcPr>
          <w:p w:rsidR="00D4526D" w:rsidRPr="00D4526D" w:rsidRDefault="00D4526D" w:rsidP="00D4526D">
            <w:pPr>
              <w:rPr>
                <w:rFonts w:cs="Times New Roman"/>
                <w:sz w:val="24"/>
                <w:szCs w:val="24"/>
              </w:rPr>
            </w:pPr>
            <w:r w:rsidRPr="00D4526D">
              <w:rPr>
                <w:rFonts w:cs="Times New Roman"/>
                <w:sz w:val="24"/>
                <w:szCs w:val="24"/>
              </w:rPr>
              <w:t>7.Осуществление научно-исследовательской деятельности, образовательной деятельности</w:t>
            </w:r>
          </w:p>
          <w:p w:rsidR="00D4526D" w:rsidRPr="00D4526D" w:rsidRDefault="00D4526D" w:rsidP="00D4526D">
            <w:pPr>
              <w:rPr>
                <w:rFonts w:cs="Times New Roman"/>
                <w:sz w:val="24"/>
                <w:szCs w:val="24"/>
              </w:rPr>
            </w:pPr>
            <w:r w:rsidRPr="00D4526D">
              <w:rPr>
                <w:rFonts w:cs="Times New Roman"/>
                <w:sz w:val="24"/>
                <w:szCs w:val="24"/>
              </w:rPr>
              <w:t>(ст. ст. 25, 40 ЛК РФ)</w:t>
            </w: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Акташское</w:t>
            </w:r>
            <w:proofErr w:type="spellEnd"/>
          </w:p>
        </w:tc>
        <w:tc>
          <w:tcPr>
            <w:tcW w:w="3827" w:type="dxa"/>
            <w:shd w:val="clear" w:color="auto" w:fill="auto"/>
            <w:vAlign w:val="center"/>
          </w:tcPr>
          <w:p w:rsidR="00D4526D" w:rsidRPr="00D4526D" w:rsidRDefault="00D4526D" w:rsidP="00D4526D">
            <w:pPr>
              <w:jc w:val="center"/>
              <w:rPr>
                <w:rFonts w:cs="Times New Roman"/>
                <w:sz w:val="24"/>
                <w:szCs w:val="24"/>
              </w:rPr>
            </w:pPr>
            <w:r w:rsidRPr="00D4526D">
              <w:rPr>
                <w:rFonts w:cs="Times New Roman"/>
                <w:sz w:val="24"/>
                <w:szCs w:val="24"/>
              </w:rPr>
              <w:t>1-92</w:t>
            </w:r>
          </w:p>
        </w:tc>
        <w:tc>
          <w:tcPr>
            <w:tcW w:w="1356" w:type="dxa"/>
            <w:shd w:val="clear" w:color="auto" w:fill="auto"/>
            <w:noWrap/>
            <w:vAlign w:val="center"/>
          </w:tcPr>
          <w:p w:rsidR="00D4526D" w:rsidRPr="00D4526D" w:rsidRDefault="00D4526D" w:rsidP="00D4526D">
            <w:pPr>
              <w:jc w:val="center"/>
              <w:rPr>
                <w:rFonts w:cs="Times New Roman"/>
                <w:sz w:val="24"/>
                <w:szCs w:val="24"/>
              </w:rPr>
            </w:pPr>
            <w:r w:rsidRPr="00D4526D">
              <w:rPr>
                <w:rFonts w:cs="Times New Roman"/>
                <w:sz w:val="24"/>
                <w:szCs w:val="24"/>
              </w:rPr>
              <w:t>6354</w:t>
            </w:r>
          </w:p>
        </w:tc>
      </w:tr>
      <w:tr w:rsidR="00D4526D" w:rsidRPr="00D4526D" w:rsidTr="00EE68B8">
        <w:trPr>
          <w:jc w:val="center"/>
        </w:trPr>
        <w:tc>
          <w:tcPr>
            <w:tcW w:w="2976" w:type="dxa"/>
            <w:vMerge/>
            <w:shd w:val="clear" w:color="auto" w:fill="auto"/>
            <w:noWrap/>
            <w:hideMark/>
          </w:tcPr>
          <w:p w:rsidR="00D4526D" w:rsidRPr="00D4526D" w:rsidRDefault="00D4526D" w:rsidP="00D4526D">
            <w:pPr>
              <w:rPr>
                <w:rFonts w:eastAsia="Times New Roman" w:cs="Times New Roman"/>
                <w:sz w:val="24"/>
                <w:szCs w:val="24"/>
              </w:rPr>
            </w:pPr>
          </w:p>
        </w:tc>
        <w:tc>
          <w:tcPr>
            <w:tcW w:w="1985" w:type="dxa"/>
            <w:shd w:val="clear" w:color="auto" w:fill="auto"/>
          </w:tcPr>
          <w:p w:rsidR="00D4526D" w:rsidRPr="00D4526D" w:rsidRDefault="00D4526D" w:rsidP="00D4526D">
            <w:pPr>
              <w:rPr>
                <w:rFonts w:cs="Times New Roman"/>
                <w:sz w:val="24"/>
                <w:szCs w:val="24"/>
              </w:rPr>
            </w:pPr>
            <w:r w:rsidRPr="00D4526D">
              <w:rPr>
                <w:rFonts w:cs="Times New Roman"/>
                <w:sz w:val="24"/>
                <w:szCs w:val="24"/>
              </w:rPr>
              <w:t>Кама-</w:t>
            </w:r>
            <w:proofErr w:type="spellStart"/>
            <w:r w:rsidRPr="00D4526D">
              <w:rPr>
                <w:rFonts w:cs="Times New Roman"/>
                <w:sz w:val="24"/>
                <w:szCs w:val="24"/>
              </w:rPr>
              <w:t>Исмагиловское</w:t>
            </w:r>
            <w:proofErr w:type="spellEnd"/>
          </w:p>
        </w:tc>
        <w:tc>
          <w:tcPr>
            <w:tcW w:w="3827" w:type="dxa"/>
            <w:shd w:val="clear" w:color="auto" w:fill="auto"/>
            <w:vAlign w:val="center"/>
          </w:tcPr>
          <w:p w:rsidR="00D4526D" w:rsidRPr="00D4526D" w:rsidRDefault="00D4526D" w:rsidP="00D4526D">
            <w:pPr>
              <w:jc w:val="center"/>
              <w:rPr>
                <w:rFonts w:cs="Times New Roman"/>
                <w:sz w:val="24"/>
                <w:szCs w:val="24"/>
              </w:rPr>
            </w:pPr>
            <w:r w:rsidRPr="00D4526D">
              <w:rPr>
                <w:rFonts w:cs="Times New Roman"/>
                <w:sz w:val="24"/>
                <w:szCs w:val="24"/>
              </w:rPr>
              <w:t>1-165</w:t>
            </w:r>
          </w:p>
        </w:tc>
        <w:tc>
          <w:tcPr>
            <w:tcW w:w="1356" w:type="dxa"/>
            <w:shd w:val="clear" w:color="auto" w:fill="auto"/>
            <w:noWrap/>
            <w:vAlign w:val="center"/>
          </w:tcPr>
          <w:p w:rsidR="00D4526D" w:rsidRPr="00D4526D" w:rsidRDefault="00D4526D" w:rsidP="00D4526D">
            <w:pPr>
              <w:jc w:val="center"/>
              <w:rPr>
                <w:rFonts w:cs="Times New Roman"/>
                <w:sz w:val="24"/>
                <w:szCs w:val="24"/>
              </w:rPr>
            </w:pPr>
            <w:r w:rsidRPr="00D4526D">
              <w:rPr>
                <w:rFonts w:cs="Times New Roman"/>
                <w:sz w:val="24"/>
                <w:szCs w:val="24"/>
              </w:rPr>
              <w:t>12671</w:t>
            </w:r>
          </w:p>
        </w:tc>
      </w:tr>
      <w:tr w:rsidR="00D4526D" w:rsidRPr="00D4526D" w:rsidTr="00EE68B8">
        <w:trPr>
          <w:jc w:val="center"/>
        </w:trPr>
        <w:tc>
          <w:tcPr>
            <w:tcW w:w="2976" w:type="dxa"/>
            <w:vMerge/>
            <w:shd w:val="clear" w:color="auto" w:fill="auto"/>
            <w:noWrap/>
            <w:hideMark/>
          </w:tcPr>
          <w:p w:rsidR="00D4526D" w:rsidRPr="00D4526D" w:rsidRDefault="00D4526D" w:rsidP="00D4526D">
            <w:pPr>
              <w:rPr>
                <w:rFonts w:eastAsia="Times New Roman" w:cs="Times New Roman"/>
                <w:sz w:val="24"/>
                <w:szCs w:val="24"/>
              </w:rPr>
            </w:pP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Миннибаевское</w:t>
            </w:r>
            <w:proofErr w:type="spellEnd"/>
          </w:p>
        </w:tc>
        <w:tc>
          <w:tcPr>
            <w:tcW w:w="3827" w:type="dxa"/>
            <w:shd w:val="clear" w:color="auto" w:fill="auto"/>
            <w:vAlign w:val="center"/>
          </w:tcPr>
          <w:p w:rsidR="00D4526D" w:rsidRPr="00D4526D" w:rsidRDefault="00D4526D" w:rsidP="00D4526D">
            <w:pPr>
              <w:jc w:val="center"/>
              <w:rPr>
                <w:rFonts w:cs="Times New Roman"/>
                <w:sz w:val="24"/>
                <w:szCs w:val="24"/>
              </w:rPr>
            </w:pPr>
            <w:r w:rsidRPr="00D4526D">
              <w:rPr>
                <w:rFonts w:cs="Times New Roman"/>
                <w:sz w:val="24"/>
                <w:szCs w:val="24"/>
              </w:rPr>
              <w:t>1-212</w:t>
            </w:r>
          </w:p>
        </w:tc>
        <w:tc>
          <w:tcPr>
            <w:tcW w:w="1356" w:type="dxa"/>
            <w:shd w:val="clear" w:color="auto" w:fill="auto"/>
            <w:noWrap/>
            <w:vAlign w:val="center"/>
          </w:tcPr>
          <w:p w:rsidR="00D4526D" w:rsidRPr="00D4526D" w:rsidRDefault="00D4526D" w:rsidP="00D4526D">
            <w:pPr>
              <w:jc w:val="center"/>
              <w:rPr>
                <w:rFonts w:cs="Times New Roman"/>
                <w:sz w:val="24"/>
                <w:szCs w:val="24"/>
              </w:rPr>
            </w:pPr>
            <w:r w:rsidRPr="00D4526D">
              <w:rPr>
                <w:rFonts w:cs="Times New Roman"/>
                <w:sz w:val="24"/>
                <w:szCs w:val="24"/>
              </w:rPr>
              <w:t>14474</w:t>
            </w:r>
          </w:p>
        </w:tc>
      </w:tr>
      <w:tr w:rsidR="00D4526D" w:rsidRPr="00D4526D" w:rsidTr="00EE68B8">
        <w:trPr>
          <w:jc w:val="center"/>
        </w:trPr>
        <w:tc>
          <w:tcPr>
            <w:tcW w:w="2976" w:type="dxa"/>
            <w:vMerge/>
            <w:shd w:val="clear" w:color="auto" w:fill="auto"/>
            <w:noWrap/>
          </w:tcPr>
          <w:p w:rsidR="00D4526D" w:rsidRPr="00D4526D" w:rsidRDefault="00D4526D" w:rsidP="00D4526D">
            <w:pPr>
              <w:rPr>
                <w:rFonts w:eastAsia="Times New Roman" w:cs="Times New Roman"/>
                <w:sz w:val="24"/>
                <w:szCs w:val="24"/>
              </w:rPr>
            </w:pP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Поташно-Полянское</w:t>
            </w:r>
            <w:proofErr w:type="spellEnd"/>
          </w:p>
        </w:tc>
        <w:tc>
          <w:tcPr>
            <w:tcW w:w="3827" w:type="dxa"/>
            <w:shd w:val="clear" w:color="auto" w:fill="auto"/>
            <w:vAlign w:val="center"/>
          </w:tcPr>
          <w:p w:rsidR="00D4526D" w:rsidRPr="00D4526D" w:rsidRDefault="00D4526D" w:rsidP="00D4526D">
            <w:pPr>
              <w:jc w:val="center"/>
              <w:rPr>
                <w:rFonts w:cs="Times New Roman"/>
                <w:sz w:val="24"/>
                <w:szCs w:val="24"/>
              </w:rPr>
            </w:pPr>
            <w:r w:rsidRPr="00D4526D">
              <w:rPr>
                <w:rFonts w:cs="Times New Roman"/>
                <w:sz w:val="24"/>
                <w:szCs w:val="24"/>
              </w:rPr>
              <w:t>1-205</w:t>
            </w:r>
          </w:p>
        </w:tc>
        <w:tc>
          <w:tcPr>
            <w:tcW w:w="1356" w:type="dxa"/>
            <w:shd w:val="clear" w:color="auto" w:fill="auto"/>
            <w:noWrap/>
            <w:vAlign w:val="center"/>
          </w:tcPr>
          <w:p w:rsidR="00D4526D" w:rsidRPr="00D4526D" w:rsidRDefault="00D4526D" w:rsidP="00D4526D">
            <w:pPr>
              <w:jc w:val="center"/>
              <w:rPr>
                <w:rFonts w:cs="Times New Roman"/>
                <w:sz w:val="24"/>
                <w:szCs w:val="24"/>
              </w:rPr>
            </w:pPr>
            <w:r w:rsidRPr="00D4526D">
              <w:rPr>
                <w:rFonts w:cs="Times New Roman"/>
                <w:sz w:val="24"/>
                <w:szCs w:val="24"/>
              </w:rPr>
              <w:t>16667</w:t>
            </w:r>
          </w:p>
        </w:tc>
      </w:tr>
      <w:tr w:rsidR="00D4526D" w:rsidRPr="00D4526D" w:rsidTr="00EE68B8">
        <w:trPr>
          <w:jc w:val="center"/>
        </w:trPr>
        <w:tc>
          <w:tcPr>
            <w:tcW w:w="2976" w:type="dxa"/>
            <w:vMerge/>
            <w:shd w:val="clear" w:color="auto" w:fill="auto"/>
            <w:noWrap/>
            <w:hideMark/>
          </w:tcPr>
          <w:p w:rsidR="00D4526D" w:rsidRPr="00D4526D" w:rsidRDefault="00D4526D" w:rsidP="00D4526D">
            <w:pPr>
              <w:rPr>
                <w:rFonts w:eastAsia="Times New Roman" w:cs="Times New Roman"/>
                <w:sz w:val="24"/>
                <w:szCs w:val="24"/>
              </w:rPr>
            </w:pPr>
          </w:p>
        </w:tc>
        <w:tc>
          <w:tcPr>
            <w:tcW w:w="5812" w:type="dxa"/>
            <w:gridSpan w:val="2"/>
            <w:shd w:val="clear" w:color="auto" w:fill="auto"/>
            <w:hideMark/>
          </w:tcPr>
          <w:p w:rsidR="00D4526D" w:rsidRPr="00D4526D" w:rsidRDefault="00D4526D" w:rsidP="00D4526D">
            <w:pPr>
              <w:rPr>
                <w:rFonts w:cs="Times New Roman"/>
                <w:sz w:val="24"/>
                <w:szCs w:val="24"/>
                <w:lang w:eastAsia="en-US"/>
              </w:rPr>
            </w:pPr>
            <w:r w:rsidRPr="00D4526D">
              <w:rPr>
                <w:rFonts w:cs="Times New Roman"/>
                <w:sz w:val="24"/>
                <w:szCs w:val="24"/>
              </w:rPr>
              <w:t>Итого</w:t>
            </w:r>
          </w:p>
        </w:tc>
        <w:tc>
          <w:tcPr>
            <w:tcW w:w="1356" w:type="dxa"/>
            <w:shd w:val="clear" w:color="auto" w:fill="auto"/>
            <w:noWrap/>
            <w:vAlign w:val="center"/>
          </w:tcPr>
          <w:p w:rsidR="00D4526D" w:rsidRPr="00D4526D" w:rsidRDefault="00D4526D" w:rsidP="00D4526D">
            <w:pPr>
              <w:jc w:val="center"/>
              <w:rPr>
                <w:rFonts w:cs="Times New Roman"/>
                <w:sz w:val="24"/>
                <w:szCs w:val="24"/>
                <w:lang w:eastAsia="en-US"/>
              </w:rPr>
            </w:pPr>
            <w:r w:rsidRPr="00D4526D">
              <w:rPr>
                <w:rFonts w:cs="Times New Roman"/>
                <w:sz w:val="24"/>
                <w:szCs w:val="24"/>
              </w:rPr>
              <w:t>50166</w:t>
            </w:r>
          </w:p>
        </w:tc>
      </w:tr>
      <w:tr w:rsidR="00D4526D" w:rsidRPr="00D4526D" w:rsidTr="00EE68B8">
        <w:trPr>
          <w:cantSplit/>
          <w:jc w:val="center"/>
        </w:trPr>
        <w:tc>
          <w:tcPr>
            <w:tcW w:w="2976" w:type="dxa"/>
            <w:vMerge w:val="restart"/>
            <w:shd w:val="clear" w:color="auto" w:fill="auto"/>
            <w:noWrap/>
            <w:hideMark/>
          </w:tcPr>
          <w:p w:rsidR="00D4526D" w:rsidRPr="00D4526D" w:rsidRDefault="00D4526D" w:rsidP="00D4526D">
            <w:pPr>
              <w:rPr>
                <w:rFonts w:cs="Times New Roman"/>
                <w:sz w:val="24"/>
                <w:szCs w:val="24"/>
              </w:rPr>
            </w:pPr>
            <w:r w:rsidRPr="00D4526D">
              <w:rPr>
                <w:rFonts w:cs="Times New Roman"/>
                <w:sz w:val="24"/>
                <w:szCs w:val="24"/>
              </w:rPr>
              <w:t>8.Осуществление рекреационной деятельности</w:t>
            </w:r>
          </w:p>
          <w:p w:rsidR="00D4526D" w:rsidRPr="00D4526D" w:rsidRDefault="00D4526D" w:rsidP="00D4526D">
            <w:pPr>
              <w:rPr>
                <w:rFonts w:cs="Times New Roman"/>
                <w:sz w:val="24"/>
                <w:szCs w:val="24"/>
              </w:rPr>
            </w:pPr>
            <w:r w:rsidRPr="00D4526D">
              <w:rPr>
                <w:rFonts w:cs="Times New Roman"/>
                <w:sz w:val="24"/>
                <w:szCs w:val="24"/>
              </w:rPr>
              <w:t>(ст. ст. 25, 41 ЛК РФ)</w:t>
            </w: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Акташское</w:t>
            </w:r>
            <w:proofErr w:type="spellEnd"/>
          </w:p>
        </w:tc>
        <w:tc>
          <w:tcPr>
            <w:tcW w:w="3827" w:type="dxa"/>
            <w:shd w:val="clear" w:color="auto" w:fill="auto"/>
            <w:vAlign w:val="center"/>
          </w:tcPr>
          <w:p w:rsidR="00D4526D" w:rsidRPr="00D4526D" w:rsidRDefault="00D4526D" w:rsidP="00D4526D">
            <w:pPr>
              <w:jc w:val="center"/>
              <w:rPr>
                <w:rFonts w:cs="Times New Roman"/>
                <w:sz w:val="24"/>
                <w:szCs w:val="24"/>
              </w:rPr>
            </w:pPr>
            <w:r w:rsidRPr="00D4526D">
              <w:rPr>
                <w:rFonts w:cs="Times New Roman"/>
                <w:sz w:val="24"/>
                <w:szCs w:val="24"/>
              </w:rPr>
              <w:t>1-92</w:t>
            </w:r>
          </w:p>
        </w:tc>
        <w:tc>
          <w:tcPr>
            <w:tcW w:w="1356" w:type="dxa"/>
            <w:shd w:val="clear" w:color="auto" w:fill="auto"/>
            <w:noWrap/>
            <w:vAlign w:val="center"/>
          </w:tcPr>
          <w:p w:rsidR="00D4526D" w:rsidRPr="00D4526D" w:rsidRDefault="00D4526D" w:rsidP="00D4526D">
            <w:pPr>
              <w:jc w:val="center"/>
              <w:rPr>
                <w:rFonts w:cs="Times New Roman"/>
                <w:sz w:val="24"/>
                <w:szCs w:val="24"/>
              </w:rPr>
            </w:pPr>
            <w:r w:rsidRPr="00D4526D">
              <w:rPr>
                <w:rFonts w:cs="Times New Roman"/>
                <w:sz w:val="24"/>
                <w:szCs w:val="24"/>
              </w:rPr>
              <w:t>6354</w:t>
            </w:r>
          </w:p>
        </w:tc>
      </w:tr>
      <w:tr w:rsidR="00D4526D" w:rsidRPr="00D4526D" w:rsidTr="00EE68B8">
        <w:trPr>
          <w:jc w:val="center"/>
        </w:trPr>
        <w:tc>
          <w:tcPr>
            <w:tcW w:w="2976" w:type="dxa"/>
            <w:vMerge/>
            <w:shd w:val="clear" w:color="auto" w:fill="auto"/>
            <w:noWrap/>
            <w:hideMark/>
          </w:tcPr>
          <w:p w:rsidR="00D4526D" w:rsidRPr="00D4526D" w:rsidRDefault="00D4526D" w:rsidP="00D4526D">
            <w:pPr>
              <w:rPr>
                <w:rFonts w:eastAsia="Times New Roman" w:cs="Times New Roman"/>
                <w:sz w:val="24"/>
                <w:szCs w:val="24"/>
              </w:rPr>
            </w:pPr>
          </w:p>
        </w:tc>
        <w:tc>
          <w:tcPr>
            <w:tcW w:w="1985" w:type="dxa"/>
            <w:shd w:val="clear" w:color="auto" w:fill="auto"/>
          </w:tcPr>
          <w:p w:rsidR="00D4526D" w:rsidRPr="00D4526D" w:rsidRDefault="00D4526D" w:rsidP="00D4526D">
            <w:pPr>
              <w:rPr>
                <w:rFonts w:cs="Times New Roman"/>
                <w:sz w:val="24"/>
                <w:szCs w:val="24"/>
              </w:rPr>
            </w:pPr>
            <w:r w:rsidRPr="00D4526D">
              <w:rPr>
                <w:rFonts w:cs="Times New Roman"/>
                <w:sz w:val="24"/>
                <w:szCs w:val="24"/>
              </w:rPr>
              <w:t>Кама-</w:t>
            </w:r>
            <w:proofErr w:type="spellStart"/>
            <w:r w:rsidRPr="00D4526D">
              <w:rPr>
                <w:rFonts w:cs="Times New Roman"/>
                <w:sz w:val="24"/>
                <w:szCs w:val="24"/>
              </w:rPr>
              <w:t>Исмагиловское</w:t>
            </w:r>
            <w:proofErr w:type="spellEnd"/>
          </w:p>
        </w:tc>
        <w:tc>
          <w:tcPr>
            <w:tcW w:w="3827" w:type="dxa"/>
            <w:shd w:val="clear" w:color="auto" w:fill="auto"/>
            <w:vAlign w:val="center"/>
          </w:tcPr>
          <w:p w:rsidR="00D4526D" w:rsidRPr="00D4526D" w:rsidRDefault="00D4526D" w:rsidP="00D4526D">
            <w:pPr>
              <w:jc w:val="center"/>
              <w:rPr>
                <w:rFonts w:cs="Times New Roman"/>
                <w:sz w:val="24"/>
                <w:szCs w:val="24"/>
              </w:rPr>
            </w:pPr>
            <w:r w:rsidRPr="00D4526D">
              <w:rPr>
                <w:rFonts w:cs="Times New Roman"/>
                <w:sz w:val="24"/>
                <w:szCs w:val="24"/>
              </w:rPr>
              <w:t>1-165</w:t>
            </w:r>
          </w:p>
        </w:tc>
        <w:tc>
          <w:tcPr>
            <w:tcW w:w="1356" w:type="dxa"/>
            <w:shd w:val="clear" w:color="auto" w:fill="auto"/>
            <w:noWrap/>
            <w:vAlign w:val="center"/>
          </w:tcPr>
          <w:p w:rsidR="00D4526D" w:rsidRPr="00D4526D" w:rsidRDefault="00D4526D" w:rsidP="00D4526D">
            <w:pPr>
              <w:jc w:val="center"/>
              <w:rPr>
                <w:rFonts w:cs="Times New Roman"/>
                <w:sz w:val="24"/>
                <w:szCs w:val="24"/>
              </w:rPr>
            </w:pPr>
            <w:r w:rsidRPr="00D4526D">
              <w:rPr>
                <w:rFonts w:cs="Times New Roman"/>
                <w:sz w:val="24"/>
                <w:szCs w:val="24"/>
              </w:rPr>
              <w:t>12671</w:t>
            </w:r>
          </w:p>
        </w:tc>
      </w:tr>
      <w:tr w:rsidR="00D4526D" w:rsidRPr="00D4526D" w:rsidTr="00EE68B8">
        <w:trPr>
          <w:jc w:val="center"/>
        </w:trPr>
        <w:tc>
          <w:tcPr>
            <w:tcW w:w="2976" w:type="dxa"/>
            <w:vMerge/>
            <w:shd w:val="clear" w:color="auto" w:fill="auto"/>
            <w:noWrap/>
            <w:hideMark/>
          </w:tcPr>
          <w:p w:rsidR="00D4526D" w:rsidRPr="00D4526D" w:rsidRDefault="00D4526D" w:rsidP="00D4526D">
            <w:pPr>
              <w:rPr>
                <w:rFonts w:eastAsia="Times New Roman" w:cs="Times New Roman"/>
                <w:sz w:val="24"/>
                <w:szCs w:val="24"/>
              </w:rPr>
            </w:pP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Миннибаевское</w:t>
            </w:r>
            <w:proofErr w:type="spellEnd"/>
          </w:p>
        </w:tc>
        <w:tc>
          <w:tcPr>
            <w:tcW w:w="3827" w:type="dxa"/>
            <w:shd w:val="clear" w:color="auto" w:fill="auto"/>
            <w:vAlign w:val="center"/>
          </w:tcPr>
          <w:p w:rsidR="00D4526D" w:rsidRPr="00D4526D" w:rsidRDefault="00D4526D" w:rsidP="00D4526D">
            <w:pPr>
              <w:jc w:val="center"/>
              <w:rPr>
                <w:rFonts w:cs="Times New Roman"/>
                <w:sz w:val="24"/>
                <w:szCs w:val="24"/>
              </w:rPr>
            </w:pPr>
            <w:r w:rsidRPr="00D4526D">
              <w:rPr>
                <w:rFonts w:cs="Times New Roman"/>
                <w:sz w:val="24"/>
                <w:szCs w:val="24"/>
              </w:rPr>
              <w:t>1-212</w:t>
            </w:r>
          </w:p>
        </w:tc>
        <w:tc>
          <w:tcPr>
            <w:tcW w:w="1356" w:type="dxa"/>
            <w:shd w:val="clear" w:color="auto" w:fill="auto"/>
            <w:noWrap/>
            <w:vAlign w:val="center"/>
          </w:tcPr>
          <w:p w:rsidR="00D4526D" w:rsidRPr="00D4526D" w:rsidRDefault="00D4526D" w:rsidP="00D4526D">
            <w:pPr>
              <w:jc w:val="center"/>
              <w:rPr>
                <w:rFonts w:cs="Times New Roman"/>
                <w:sz w:val="24"/>
                <w:szCs w:val="24"/>
              </w:rPr>
            </w:pPr>
            <w:r w:rsidRPr="00D4526D">
              <w:rPr>
                <w:rFonts w:cs="Times New Roman"/>
                <w:sz w:val="24"/>
                <w:szCs w:val="24"/>
              </w:rPr>
              <w:t>14474</w:t>
            </w:r>
          </w:p>
        </w:tc>
      </w:tr>
      <w:tr w:rsidR="00D4526D" w:rsidRPr="00D4526D" w:rsidTr="00EE68B8">
        <w:trPr>
          <w:jc w:val="center"/>
        </w:trPr>
        <w:tc>
          <w:tcPr>
            <w:tcW w:w="2976" w:type="dxa"/>
            <w:vMerge/>
            <w:shd w:val="clear" w:color="auto" w:fill="auto"/>
            <w:noWrap/>
          </w:tcPr>
          <w:p w:rsidR="00D4526D" w:rsidRPr="00D4526D" w:rsidRDefault="00D4526D" w:rsidP="00D4526D">
            <w:pPr>
              <w:rPr>
                <w:rFonts w:eastAsia="Times New Roman" w:cs="Times New Roman"/>
                <w:sz w:val="24"/>
                <w:szCs w:val="24"/>
              </w:rPr>
            </w:pP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Поташно-Полянское</w:t>
            </w:r>
            <w:proofErr w:type="spellEnd"/>
          </w:p>
        </w:tc>
        <w:tc>
          <w:tcPr>
            <w:tcW w:w="3827" w:type="dxa"/>
            <w:shd w:val="clear" w:color="auto" w:fill="auto"/>
            <w:vAlign w:val="center"/>
          </w:tcPr>
          <w:p w:rsidR="00D4526D" w:rsidRPr="00D4526D" w:rsidRDefault="00D4526D" w:rsidP="00D4526D">
            <w:pPr>
              <w:jc w:val="center"/>
              <w:rPr>
                <w:rFonts w:cs="Times New Roman"/>
                <w:sz w:val="24"/>
                <w:szCs w:val="24"/>
              </w:rPr>
            </w:pPr>
            <w:r w:rsidRPr="00D4526D">
              <w:rPr>
                <w:rFonts w:cs="Times New Roman"/>
                <w:sz w:val="24"/>
                <w:szCs w:val="24"/>
              </w:rPr>
              <w:t>1-205</w:t>
            </w:r>
          </w:p>
        </w:tc>
        <w:tc>
          <w:tcPr>
            <w:tcW w:w="1356" w:type="dxa"/>
            <w:shd w:val="clear" w:color="auto" w:fill="auto"/>
            <w:noWrap/>
            <w:vAlign w:val="center"/>
          </w:tcPr>
          <w:p w:rsidR="00D4526D" w:rsidRPr="00D4526D" w:rsidRDefault="00D4526D" w:rsidP="00D4526D">
            <w:pPr>
              <w:jc w:val="center"/>
              <w:rPr>
                <w:rFonts w:cs="Times New Roman"/>
                <w:sz w:val="24"/>
                <w:szCs w:val="24"/>
              </w:rPr>
            </w:pPr>
            <w:r w:rsidRPr="00D4526D">
              <w:rPr>
                <w:rFonts w:cs="Times New Roman"/>
                <w:sz w:val="24"/>
                <w:szCs w:val="24"/>
              </w:rPr>
              <w:t>16667</w:t>
            </w:r>
          </w:p>
        </w:tc>
      </w:tr>
      <w:tr w:rsidR="00D4526D" w:rsidRPr="00D4526D" w:rsidTr="00EE68B8">
        <w:trPr>
          <w:jc w:val="center"/>
        </w:trPr>
        <w:tc>
          <w:tcPr>
            <w:tcW w:w="2976" w:type="dxa"/>
            <w:vMerge/>
            <w:shd w:val="clear" w:color="auto" w:fill="auto"/>
            <w:noWrap/>
            <w:hideMark/>
          </w:tcPr>
          <w:p w:rsidR="00D4526D" w:rsidRPr="00D4526D" w:rsidRDefault="00D4526D" w:rsidP="00D4526D">
            <w:pPr>
              <w:rPr>
                <w:rFonts w:eastAsia="Times New Roman" w:cs="Times New Roman"/>
                <w:sz w:val="24"/>
                <w:szCs w:val="24"/>
              </w:rPr>
            </w:pPr>
          </w:p>
        </w:tc>
        <w:tc>
          <w:tcPr>
            <w:tcW w:w="5812" w:type="dxa"/>
            <w:gridSpan w:val="2"/>
            <w:shd w:val="clear" w:color="auto" w:fill="auto"/>
            <w:hideMark/>
          </w:tcPr>
          <w:p w:rsidR="00D4526D" w:rsidRPr="00D4526D" w:rsidRDefault="00D4526D" w:rsidP="00D4526D">
            <w:pPr>
              <w:rPr>
                <w:rFonts w:cs="Times New Roman"/>
                <w:sz w:val="24"/>
                <w:szCs w:val="24"/>
                <w:lang w:eastAsia="en-US"/>
              </w:rPr>
            </w:pPr>
            <w:r w:rsidRPr="00D4526D">
              <w:rPr>
                <w:rFonts w:cs="Times New Roman"/>
                <w:sz w:val="24"/>
                <w:szCs w:val="24"/>
              </w:rPr>
              <w:t>Итого</w:t>
            </w:r>
          </w:p>
        </w:tc>
        <w:tc>
          <w:tcPr>
            <w:tcW w:w="1356" w:type="dxa"/>
            <w:shd w:val="clear" w:color="auto" w:fill="auto"/>
            <w:noWrap/>
            <w:vAlign w:val="center"/>
          </w:tcPr>
          <w:p w:rsidR="00D4526D" w:rsidRPr="00D4526D" w:rsidRDefault="00D4526D" w:rsidP="00D4526D">
            <w:pPr>
              <w:jc w:val="center"/>
              <w:rPr>
                <w:rFonts w:cs="Times New Roman"/>
                <w:sz w:val="24"/>
                <w:szCs w:val="24"/>
                <w:lang w:eastAsia="en-US"/>
              </w:rPr>
            </w:pPr>
            <w:r w:rsidRPr="00D4526D">
              <w:rPr>
                <w:rFonts w:cs="Times New Roman"/>
                <w:sz w:val="24"/>
                <w:szCs w:val="24"/>
              </w:rPr>
              <w:t>50166</w:t>
            </w:r>
          </w:p>
        </w:tc>
      </w:tr>
      <w:tr w:rsidR="00D4526D" w:rsidRPr="00D4526D" w:rsidTr="00EE68B8">
        <w:trPr>
          <w:jc w:val="center"/>
        </w:trPr>
        <w:tc>
          <w:tcPr>
            <w:tcW w:w="2976" w:type="dxa"/>
            <w:vMerge w:val="restart"/>
            <w:shd w:val="clear" w:color="auto" w:fill="auto"/>
            <w:noWrap/>
            <w:hideMark/>
          </w:tcPr>
          <w:p w:rsidR="00D4526D" w:rsidRPr="00D4526D" w:rsidRDefault="00D4526D" w:rsidP="00D4526D">
            <w:pPr>
              <w:rPr>
                <w:rFonts w:cs="Times New Roman"/>
                <w:sz w:val="24"/>
                <w:szCs w:val="24"/>
              </w:rPr>
            </w:pPr>
            <w:r w:rsidRPr="00D4526D">
              <w:rPr>
                <w:rFonts w:cs="Times New Roman"/>
                <w:sz w:val="24"/>
                <w:szCs w:val="24"/>
              </w:rPr>
              <w:t>9.Создание лесных плантаций и их эксплуатация</w:t>
            </w:r>
          </w:p>
          <w:p w:rsidR="00D4526D" w:rsidRPr="00D4526D" w:rsidRDefault="00D4526D" w:rsidP="00D4526D">
            <w:pPr>
              <w:rPr>
                <w:rFonts w:cs="Times New Roman"/>
                <w:sz w:val="24"/>
                <w:szCs w:val="24"/>
              </w:rPr>
            </w:pPr>
            <w:r w:rsidRPr="00D4526D">
              <w:rPr>
                <w:rFonts w:cs="Times New Roman"/>
                <w:sz w:val="24"/>
                <w:szCs w:val="24"/>
              </w:rPr>
              <w:t>(ст. ст. 25, 42 ЛК РФ). Запрещено: защитные леса, ОЗУ</w:t>
            </w: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Акташское</w:t>
            </w:r>
            <w:proofErr w:type="spellEnd"/>
          </w:p>
        </w:tc>
        <w:tc>
          <w:tcPr>
            <w:tcW w:w="3827" w:type="dxa"/>
            <w:shd w:val="clear" w:color="auto" w:fill="auto"/>
            <w:vAlign w:val="center"/>
          </w:tcPr>
          <w:p w:rsidR="00D4526D" w:rsidRPr="00D4526D" w:rsidRDefault="00D4526D" w:rsidP="00D4526D">
            <w:pPr>
              <w:jc w:val="center"/>
              <w:rPr>
                <w:rFonts w:cs="Times New Roman"/>
                <w:sz w:val="24"/>
                <w:szCs w:val="24"/>
              </w:rPr>
            </w:pPr>
            <w:r w:rsidRPr="00D4526D">
              <w:rPr>
                <w:rFonts w:cs="Times New Roman"/>
                <w:sz w:val="24"/>
                <w:szCs w:val="24"/>
              </w:rPr>
              <w:t>Кварталы 8, 10, 11, 16, 17, 21-23, 29-33, 37-39, 62, части кварталов 1-7, 9, 14, 15, 18, 24, 34, 56, 59-61, 65-69</w:t>
            </w:r>
          </w:p>
        </w:tc>
        <w:tc>
          <w:tcPr>
            <w:tcW w:w="1356" w:type="dxa"/>
            <w:shd w:val="clear" w:color="auto" w:fill="auto"/>
            <w:noWrap/>
            <w:vAlign w:val="center"/>
          </w:tcPr>
          <w:p w:rsidR="00D4526D" w:rsidRPr="00D4526D" w:rsidRDefault="00D4526D" w:rsidP="00D4526D">
            <w:pPr>
              <w:ind w:right="256"/>
              <w:rPr>
                <w:rFonts w:cs="Times New Roman"/>
                <w:sz w:val="24"/>
                <w:szCs w:val="24"/>
              </w:rPr>
            </w:pPr>
            <w:r w:rsidRPr="00D4526D">
              <w:rPr>
                <w:rFonts w:cs="Times New Roman"/>
                <w:sz w:val="24"/>
                <w:szCs w:val="24"/>
              </w:rPr>
              <w:t>2789</w:t>
            </w:r>
          </w:p>
        </w:tc>
      </w:tr>
      <w:tr w:rsidR="00D4526D" w:rsidRPr="00D4526D" w:rsidTr="00EE68B8">
        <w:trPr>
          <w:jc w:val="center"/>
        </w:trPr>
        <w:tc>
          <w:tcPr>
            <w:tcW w:w="2976" w:type="dxa"/>
            <w:vMerge/>
            <w:shd w:val="clear" w:color="auto" w:fill="auto"/>
            <w:noWrap/>
            <w:hideMark/>
          </w:tcPr>
          <w:p w:rsidR="00D4526D" w:rsidRPr="00D4526D" w:rsidRDefault="00D4526D" w:rsidP="00D4526D">
            <w:pPr>
              <w:rPr>
                <w:rFonts w:eastAsia="Times New Roman" w:cs="Times New Roman"/>
                <w:color w:val="C00000"/>
                <w:sz w:val="24"/>
                <w:szCs w:val="24"/>
              </w:rPr>
            </w:pPr>
          </w:p>
        </w:tc>
        <w:tc>
          <w:tcPr>
            <w:tcW w:w="1985" w:type="dxa"/>
            <w:shd w:val="clear" w:color="auto" w:fill="auto"/>
          </w:tcPr>
          <w:p w:rsidR="00D4526D" w:rsidRPr="00D4526D" w:rsidRDefault="00D4526D" w:rsidP="00D4526D">
            <w:pPr>
              <w:rPr>
                <w:rFonts w:cs="Times New Roman"/>
                <w:sz w:val="24"/>
                <w:szCs w:val="24"/>
              </w:rPr>
            </w:pPr>
            <w:r w:rsidRPr="00D4526D">
              <w:rPr>
                <w:rFonts w:cs="Times New Roman"/>
                <w:sz w:val="24"/>
                <w:szCs w:val="24"/>
              </w:rPr>
              <w:t>Кама-</w:t>
            </w:r>
            <w:proofErr w:type="spellStart"/>
            <w:r w:rsidRPr="00D4526D">
              <w:rPr>
                <w:rFonts w:cs="Times New Roman"/>
                <w:sz w:val="24"/>
                <w:szCs w:val="24"/>
              </w:rPr>
              <w:t>Исмагиловское</w:t>
            </w:r>
            <w:proofErr w:type="spellEnd"/>
          </w:p>
        </w:tc>
        <w:tc>
          <w:tcPr>
            <w:tcW w:w="3827" w:type="dxa"/>
            <w:shd w:val="clear" w:color="auto" w:fill="auto"/>
            <w:vAlign w:val="center"/>
          </w:tcPr>
          <w:p w:rsidR="00D4526D" w:rsidRPr="00D4526D" w:rsidRDefault="00D4526D" w:rsidP="00D4526D">
            <w:pPr>
              <w:spacing w:line="240" w:lineRule="atLeast"/>
              <w:jc w:val="center"/>
              <w:rPr>
                <w:rFonts w:cs="Times New Roman"/>
                <w:sz w:val="24"/>
                <w:szCs w:val="24"/>
              </w:rPr>
            </w:pPr>
            <w:r w:rsidRPr="00D4526D">
              <w:rPr>
                <w:rFonts w:cs="Times New Roman"/>
                <w:sz w:val="24"/>
                <w:szCs w:val="24"/>
              </w:rPr>
              <w:t xml:space="preserve">Кварталы 7, 21, 25-27, 32, 40, 47, 54, 59-61, 67-69, 88-90, 93, 106, </w:t>
            </w:r>
            <w:r w:rsidRPr="00D4526D">
              <w:rPr>
                <w:rFonts w:cs="Times New Roman"/>
                <w:sz w:val="24"/>
                <w:szCs w:val="24"/>
              </w:rPr>
              <w:lastRenderedPageBreak/>
              <w:t>108, 121, 123, 140, части кварталов 4, 10-20, 22-24, 28-31, 33-39, 41, 43-46, 48, 50-53, 55-58, 63-66, 71-73, 83-87, 92, 94-105, 107, 109-111, 114-116, 118-120, 122, 124, 126-130, 132-133, 135, 139, 141, 142</w:t>
            </w:r>
          </w:p>
        </w:tc>
        <w:tc>
          <w:tcPr>
            <w:tcW w:w="1356" w:type="dxa"/>
            <w:shd w:val="clear" w:color="auto" w:fill="auto"/>
            <w:noWrap/>
            <w:vAlign w:val="center"/>
          </w:tcPr>
          <w:p w:rsidR="00D4526D" w:rsidRPr="00D4526D" w:rsidRDefault="00D4526D" w:rsidP="00D4526D">
            <w:pPr>
              <w:jc w:val="center"/>
              <w:rPr>
                <w:rFonts w:cs="Times New Roman"/>
                <w:color w:val="000000"/>
                <w:sz w:val="24"/>
                <w:szCs w:val="24"/>
                <w:lang w:eastAsia="en-US"/>
              </w:rPr>
            </w:pPr>
            <w:r w:rsidRPr="00D4526D">
              <w:rPr>
                <w:rFonts w:cs="Times New Roman"/>
                <w:sz w:val="24"/>
                <w:szCs w:val="24"/>
              </w:rPr>
              <w:lastRenderedPageBreak/>
              <w:t>5859</w:t>
            </w:r>
          </w:p>
        </w:tc>
      </w:tr>
      <w:tr w:rsidR="00D4526D" w:rsidRPr="00D4526D" w:rsidTr="00EE68B8">
        <w:trPr>
          <w:trHeight w:val="1256"/>
          <w:jc w:val="center"/>
        </w:trPr>
        <w:tc>
          <w:tcPr>
            <w:tcW w:w="2976" w:type="dxa"/>
            <w:vMerge/>
            <w:shd w:val="clear" w:color="auto" w:fill="auto"/>
            <w:noWrap/>
            <w:hideMark/>
          </w:tcPr>
          <w:p w:rsidR="00D4526D" w:rsidRPr="00D4526D" w:rsidRDefault="00D4526D" w:rsidP="00D4526D">
            <w:pPr>
              <w:rPr>
                <w:rFonts w:eastAsia="Times New Roman" w:cs="Times New Roman"/>
                <w:color w:val="C00000"/>
                <w:sz w:val="24"/>
                <w:szCs w:val="24"/>
              </w:rPr>
            </w:pP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Миннибаевское</w:t>
            </w:r>
            <w:proofErr w:type="spellEnd"/>
          </w:p>
        </w:tc>
        <w:tc>
          <w:tcPr>
            <w:tcW w:w="3827" w:type="dxa"/>
            <w:shd w:val="clear" w:color="auto" w:fill="auto"/>
            <w:vAlign w:val="center"/>
          </w:tcPr>
          <w:p w:rsidR="00D4526D" w:rsidRPr="00D4526D" w:rsidRDefault="00D4526D" w:rsidP="00D4526D">
            <w:pPr>
              <w:jc w:val="center"/>
              <w:rPr>
                <w:rFonts w:cs="Times New Roman"/>
                <w:color w:val="000000"/>
                <w:sz w:val="24"/>
                <w:szCs w:val="24"/>
              </w:rPr>
            </w:pPr>
            <w:r w:rsidRPr="00D4526D">
              <w:rPr>
                <w:rFonts w:cs="Times New Roman"/>
                <w:sz w:val="24"/>
                <w:szCs w:val="24"/>
              </w:rPr>
              <w:t>Кварталы 24, 100, 137, 139, 140, части кварталов 3, 5, 6, 19-23, 25-28, 32-34, 42-44, 49-51, 65, 68-76, 96-99, 101-126, 136, 138, 141</w:t>
            </w:r>
          </w:p>
        </w:tc>
        <w:tc>
          <w:tcPr>
            <w:tcW w:w="1356" w:type="dxa"/>
            <w:shd w:val="clear" w:color="auto" w:fill="auto"/>
            <w:noWrap/>
            <w:vAlign w:val="center"/>
          </w:tcPr>
          <w:p w:rsidR="00D4526D" w:rsidRPr="00D4526D" w:rsidRDefault="00D4526D" w:rsidP="00D4526D">
            <w:pPr>
              <w:jc w:val="center"/>
              <w:rPr>
                <w:rFonts w:cs="Times New Roman"/>
                <w:color w:val="000000"/>
                <w:sz w:val="24"/>
                <w:szCs w:val="24"/>
                <w:lang w:eastAsia="en-US"/>
              </w:rPr>
            </w:pPr>
            <w:r w:rsidRPr="00D4526D">
              <w:rPr>
                <w:rFonts w:cs="Times New Roman"/>
                <w:sz w:val="24"/>
                <w:szCs w:val="24"/>
              </w:rPr>
              <w:t>3554</w:t>
            </w:r>
          </w:p>
        </w:tc>
      </w:tr>
      <w:tr w:rsidR="00D4526D" w:rsidRPr="00D4526D" w:rsidTr="00EE68B8">
        <w:trPr>
          <w:jc w:val="center"/>
        </w:trPr>
        <w:tc>
          <w:tcPr>
            <w:tcW w:w="2976" w:type="dxa"/>
            <w:vMerge/>
            <w:shd w:val="clear" w:color="auto" w:fill="auto"/>
            <w:noWrap/>
          </w:tcPr>
          <w:p w:rsidR="00D4526D" w:rsidRPr="00D4526D" w:rsidRDefault="00D4526D" w:rsidP="00D4526D">
            <w:pPr>
              <w:rPr>
                <w:rFonts w:eastAsia="Times New Roman" w:cs="Times New Roman"/>
                <w:color w:val="C00000"/>
                <w:sz w:val="24"/>
                <w:szCs w:val="24"/>
              </w:rPr>
            </w:pP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Поташно-Полянское</w:t>
            </w:r>
            <w:proofErr w:type="spellEnd"/>
          </w:p>
        </w:tc>
        <w:tc>
          <w:tcPr>
            <w:tcW w:w="3827" w:type="dxa"/>
            <w:shd w:val="clear" w:color="auto" w:fill="auto"/>
            <w:vAlign w:val="center"/>
          </w:tcPr>
          <w:p w:rsidR="00D4526D" w:rsidRPr="00D4526D" w:rsidRDefault="00D4526D" w:rsidP="00D4526D">
            <w:pPr>
              <w:jc w:val="center"/>
              <w:rPr>
                <w:rFonts w:cs="Times New Roman"/>
                <w:sz w:val="24"/>
                <w:szCs w:val="24"/>
              </w:rPr>
            </w:pPr>
            <w:r w:rsidRPr="00D4526D">
              <w:rPr>
                <w:rFonts w:cs="Times New Roman"/>
                <w:sz w:val="24"/>
                <w:szCs w:val="24"/>
              </w:rPr>
              <w:t>Части кварталов 8-24, 42, 43, 45-49, 51-57, 61, 62, 64-72</w:t>
            </w:r>
          </w:p>
        </w:tc>
        <w:tc>
          <w:tcPr>
            <w:tcW w:w="1356" w:type="dxa"/>
            <w:shd w:val="clear" w:color="auto" w:fill="auto"/>
            <w:noWrap/>
            <w:vAlign w:val="center"/>
          </w:tcPr>
          <w:p w:rsidR="00D4526D" w:rsidRPr="00D4526D" w:rsidRDefault="00D4526D" w:rsidP="00D4526D">
            <w:pPr>
              <w:jc w:val="center"/>
              <w:rPr>
                <w:rFonts w:cs="Times New Roman"/>
                <w:color w:val="000000"/>
                <w:sz w:val="24"/>
                <w:szCs w:val="24"/>
                <w:lang w:eastAsia="en-US"/>
              </w:rPr>
            </w:pPr>
            <w:r w:rsidRPr="00D4526D">
              <w:rPr>
                <w:rFonts w:cs="Times New Roman"/>
                <w:sz w:val="24"/>
                <w:szCs w:val="24"/>
              </w:rPr>
              <w:t>1558</w:t>
            </w:r>
          </w:p>
        </w:tc>
      </w:tr>
      <w:tr w:rsidR="00D4526D" w:rsidRPr="00D4526D" w:rsidTr="00EE68B8">
        <w:trPr>
          <w:jc w:val="center"/>
        </w:trPr>
        <w:tc>
          <w:tcPr>
            <w:tcW w:w="2976" w:type="dxa"/>
            <w:vMerge/>
            <w:shd w:val="clear" w:color="auto" w:fill="auto"/>
            <w:noWrap/>
            <w:hideMark/>
          </w:tcPr>
          <w:p w:rsidR="00D4526D" w:rsidRPr="00D4526D" w:rsidRDefault="00D4526D" w:rsidP="00D4526D">
            <w:pPr>
              <w:rPr>
                <w:rFonts w:eastAsia="Times New Roman" w:cs="Times New Roman"/>
                <w:color w:val="C00000"/>
                <w:sz w:val="24"/>
                <w:szCs w:val="24"/>
              </w:rPr>
            </w:pPr>
          </w:p>
        </w:tc>
        <w:tc>
          <w:tcPr>
            <w:tcW w:w="5812" w:type="dxa"/>
            <w:gridSpan w:val="2"/>
            <w:shd w:val="clear" w:color="auto" w:fill="auto"/>
            <w:hideMark/>
          </w:tcPr>
          <w:p w:rsidR="00D4526D" w:rsidRPr="00D4526D" w:rsidRDefault="00D4526D" w:rsidP="00D4526D">
            <w:pPr>
              <w:rPr>
                <w:rFonts w:cs="Times New Roman"/>
                <w:color w:val="000000"/>
                <w:sz w:val="24"/>
                <w:szCs w:val="24"/>
                <w:lang w:eastAsia="en-US"/>
              </w:rPr>
            </w:pPr>
            <w:r w:rsidRPr="00D4526D">
              <w:rPr>
                <w:rFonts w:cs="Times New Roman"/>
                <w:sz w:val="24"/>
                <w:szCs w:val="24"/>
              </w:rPr>
              <w:t>Итого</w:t>
            </w:r>
          </w:p>
        </w:tc>
        <w:tc>
          <w:tcPr>
            <w:tcW w:w="1356" w:type="dxa"/>
            <w:shd w:val="clear" w:color="auto" w:fill="auto"/>
            <w:noWrap/>
            <w:vAlign w:val="center"/>
          </w:tcPr>
          <w:p w:rsidR="00D4526D" w:rsidRPr="00D4526D" w:rsidRDefault="00D4526D" w:rsidP="00D4526D">
            <w:pPr>
              <w:jc w:val="center"/>
              <w:rPr>
                <w:rFonts w:cs="Times New Roman"/>
                <w:color w:val="000000"/>
                <w:sz w:val="24"/>
                <w:szCs w:val="24"/>
                <w:lang w:eastAsia="en-US"/>
              </w:rPr>
            </w:pPr>
            <w:r w:rsidRPr="00D4526D">
              <w:rPr>
                <w:rFonts w:cs="Times New Roman"/>
                <w:sz w:val="24"/>
                <w:szCs w:val="24"/>
              </w:rPr>
              <w:t>13760</w:t>
            </w:r>
          </w:p>
        </w:tc>
      </w:tr>
      <w:tr w:rsidR="00D4526D" w:rsidRPr="00D4526D" w:rsidTr="00EE68B8">
        <w:trPr>
          <w:jc w:val="center"/>
        </w:trPr>
        <w:tc>
          <w:tcPr>
            <w:tcW w:w="2976" w:type="dxa"/>
            <w:vMerge w:val="restart"/>
            <w:shd w:val="clear" w:color="auto" w:fill="auto"/>
            <w:noWrap/>
            <w:hideMark/>
          </w:tcPr>
          <w:p w:rsidR="00D4526D" w:rsidRPr="00D4526D" w:rsidRDefault="00D4526D" w:rsidP="00D4526D">
            <w:pPr>
              <w:rPr>
                <w:rFonts w:cs="Times New Roman"/>
                <w:sz w:val="24"/>
                <w:szCs w:val="24"/>
              </w:rPr>
            </w:pPr>
            <w:r w:rsidRPr="00D4526D">
              <w:rPr>
                <w:rFonts w:cs="Times New Roman"/>
                <w:sz w:val="24"/>
                <w:szCs w:val="24"/>
              </w:rPr>
              <w:t>10.Выращивание лесных плодовых, ягодных, декоративных растений, лекарственных растений</w:t>
            </w:r>
          </w:p>
          <w:p w:rsidR="00D4526D" w:rsidRPr="00D4526D" w:rsidRDefault="00D4526D" w:rsidP="00D4526D">
            <w:pPr>
              <w:rPr>
                <w:rFonts w:cs="Times New Roman"/>
                <w:sz w:val="24"/>
                <w:szCs w:val="24"/>
              </w:rPr>
            </w:pPr>
            <w:r w:rsidRPr="00D4526D">
              <w:rPr>
                <w:rFonts w:cs="Times New Roman"/>
                <w:sz w:val="24"/>
                <w:szCs w:val="24"/>
              </w:rPr>
              <w:t>(ст. ст. 25, 39 ЛК РФ)</w:t>
            </w: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Акташское</w:t>
            </w:r>
            <w:proofErr w:type="spellEnd"/>
          </w:p>
        </w:tc>
        <w:tc>
          <w:tcPr>
            <w:tcW w:w="3827" w:type="dxa"/>
            <w:shd w:val="clear" w:color="auto" w:fill="auto"/>
            <w:vAlign w:val="center"/>
          </w:tcPr>
          <w:p w:rsidR="00D4526D" w:rsidRPr="00D4526D" w:rsidRDefault="00D4526D" w:rsidP="00D4526D">
            <w:pPr>
              <w:jc w:val="center"/>
              <w:rPr>
                <w:rFonts w:cs="Times New Roman"/>
                <w:sz w:val="24"/>
                <w:szCs w:val="24"/>
              </w:rPr>
            </w:pPr>
            <w:r w:rsidRPr="00D4526D">
              <w:rPr>
                <w:rFonts w:cs="Times New Roman"/>
                <w:sz w:val="24"/>
                <w:szCs w:val="24"/>
              </w:rPr>
              <w:t>1-92</w:t>
            </w:r>
          </w:p>
        </w:tc>
        <w:tc>
          <w:tcPr>
            <w:tcW w:w="1356" w:type="dxa"/>
            <w:shd w:val="clear" w:color="auto" w:fill="auto"/>
            <w:noWrap/>
            <w:vAlign w:val="center"/>
          </w:tcPr>
          <w:p w:rsidR="00D4526D" w:rsidRPr="00D4526D" w:rsidRDefault="00D4526D" w:rsidP="00D4526D">
            <w:pPr>
              <w:jc w:val="center"/>
              <w:rPr>
                <w:rFonts w:cs="Times New Roman"/>
                <w:sz w:val="24"/>
                <w:szCs w:val="24"/>
              </w:rPr>
            </w:pPr>
            <w:r w:rsidRPr="00D4526D">
              <w:rPr>
                <w:rFonts w:cs="Times New Roman"/>
                <w:sz w:val="24"/>
                <w:szCs w:val="24"/>
              </w:rPr>
              <w:t>6354</w:t>
            </w:r>
          </w:p>
        </w:tc>
      </w:tr>
      <w:tr w:rsidR="00D4526D" w:rsidRPr="00D4526D" w:rsidTr="00EE68B8">
        <w:trPr>
          <w:jc w:val="center"/>
        </w:trPr>
        <w:tc>
          <w:tcPr>
            <w:tcW w:w="2976" w:type="dxa"/>
            <w:vMerge/>
            <w:shd w:val="clear" w:color="auto" w:fill="auto"/>
            <w:noWrap/>
            <w:hideMark/>
          </w:tcPr>
          <w:p w:rsidR="00D4526D" w:rsidRPr="00D4526D" w:rsidRDefault="00D4526D" w:rsidP="00D4526D">
            <w:pPr>
              <w:rPr>
                <w:rFonts w:eastAsia="Times New Roman" w:cs="Times New Roman"/>
                <w:sz w:val="24"/>
                <w:szCs w:val="24"/>
              </w:rPr>
            </w:pPr>
          </w:p>
        </w:tc>
        <w:tc>
          <w:tcPr>
            <w:tcW w:w="1985" w:type="dxa"/>
            <w:shd w:val="clear" w:color="auto" w:fill="auto"/>
          </w:tcPr>
          <w:p w:rsidR="00D4526D" w:rsidRPr="00D4526D" w:rsidRDefault="00D4526D" w:rsidP="00D4526D">
            <w:pPr>
              <w:rPr>
                <w:rFonts w:cs="Times New Roman"/>
                <w:sz w:val="24"/>
                <w:szCs w:val="24"/>
              </w:rPr>
            </w:pPr>
            <w:r w:rsidRPr="00D4526D">
              <w:rPr>
                <w:rFonts w:cs="Times New Roman"/>
                <w:sz w:val="24"/>
                <w:szCs w:val="24"/>
              </w:rPr>
              <w:t>Кама-</w:t>
            </w:r>
            <w:proofErr w:type="spellStart"/>
            <w:r w:rsidRPr="00D4526D">
              <w:rPr>
                <w:rFonts w:cs="Times New Roman"/>
                <w:sz w:val="24"/>
                <w:szCs w:val="24"/>
              </w:rPr>
              <w:t>Исмагиловское</w:t>
            </w:r>
            <w:proofErr w:type="spellEnd"/>
          </w:p>
        </w:tc>
        <w:tc>
          <w:tcPr>
            <w:tcW w:w="3827" w:type="dxa"/>
            <w:shd w:val="clear" w:color="auto" w:fill="auto"/>
            <w:vAlign w:val="center"/>
          </w:tcPr>
          <w:p w:rsidR="00D4526D" w:rsidRPr="00D4526D" w:rsidRDefault="00D4526D" w:rsidP="00D4526D">
            <w:pPr>
              <w:jc w:val="center"/>
              <w:rPr>
                <w:rFonts w:cs="Times New Roman"/>
                <w:sz w:val="24"/>
                <w:szCs w:val="24"/>
              </w:rPr>
            </w:pPr>
            <w:r w:rsidRPr="00D4526D">
              <w:rPr>
                <w:rFonts w:cs="Times New Roman"/>
                <w:sz w:val="24"/>
                <w:szCs w:val="24"/>
              </w:rPr>
              <w:t>1-165</w:t>
            </w:r>
          </w:p>
        </w:tc>
        <w:tc>
          <w:tcPr>
            <w:tcW w:w="1356" w:type="dxa"/>
            <w:shd w:val="clear" w:color="auto" w:fill="auto"/>
            <w:noWrap/>
            <w:vAlign w:val="center"/>
          </w:tcPr>
          <w:p w:rsidR="00D4526D" w:rsidRPr="00D4526D" w:rsidRDefault="00D4526D" w:rsidP="00D4526D">
            <w:pPr>
              <w:jc w:val="center"/>
              <w:rPr>
                <w:rFonts w:cs="Times New Roman"/>
                <w:sz w:val="24"/>
                <w:szCs w:val="24"/>
              </w:rPr>
            </w:pPr>
            <w:r w:rsidRPr="00D4526D">
              <w:rPr>
                <w:rFonts w:cs="Times New Roman"/>
                <w:sz w:val="24"/>
                <w:szCs w:val="24"/>
              </w:rPr>
              <w:t>12671</w:t>
            </w:r>
          </w:p>
        </w:tc>
      </w:tr>
      <w:tr w:rsidR="00D4526D" w:rsidRPr="00D4526D" w:rsidTr="00EE68B8">
        <w:trPr>
          <w:jc w:val="center"/>
        </w:trPr>
        <w:tc>
          <w:tcPr>
            <w:tcW w:w="2976" w:type="dxa"/>
            <w:vMerge/>
            <w:shd w:val="clear" w:color="auto" w:fill="auto"/>
            <w:noWrap/>
            <w:hideMark/>
          </w:tcPr>
          <w:p w:rsidR="00D4526D" w:rsidRPr="00D4526D" w:rsidRDefault="00D4526D" w:rsidP="00D4526D">
            <w:pPr>
              <w:rPr>
                <w:rFonts w:eastAsia="Times New Roman" w:cs="Times New Roman"/>
                <w:sz w:val="24"/>
                <w:szCs w:val="24"/>
              </w:rPr>
            </w:pP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Миннибаевское</w:t>
            </w:r>
            <w:proofErr w:type="spellEnd"/>
          </w:p>
        </w:tc>
        <w:tc>
          <w:tcPr>
            <w:tcW w:w="3827" w:type="dxa"/>
            <w:shd w:val="clear" w:color="auto" w:fill="auto"/>
            <w:vAlign w:val="center"/>
          </w:tcPr>
          <w:p w:rsidR="00D4526D" w:rsidRPr="00D4526D" w:rsidRDefault="00D4526D" w:rsidP="00D4526D">
            <w:pPr>
              <w:jc w:val="center"/>
              <w:rPr>
                <w:rFonts w:cs="Times New Roman"/>
                <w:sz w:val="24"/>
                <w:szCs w:val="24"/>
              </w:rPr>
            </w:pPr>
            <w:r w:rsidRPr="00D4526D">
              <w:rPr>
                <w:rFonts w:cs="Times New Roman"/>
                <w:sz w:val="24"/>
                <w:szCs w:val="24"/>
              </w:rPr>
              <w:t>1-212</w:t>
            </w:r>
          </w:p>
        </w:tc>
        <w:tc>
          <w:tcPr>
            <w:tcW w:w="1356" w:type="dxa"/>
            <w:shd w:val="clear" w:color="auto" w:fill="auto"/>
            <w:noWrap/>
            <w:vAlign w:val="center"/>
          </w:tcPr>
          <w:p w:rsidR="00D4526D" w:rsidRPr="00D4526D" w:rsidRDefault="00D4526D" w:rsidP="00D4526D">
            <w:pPr>
              <w:jc w:val="center"/>
              <w:rPr>
                <w:rFonts w:cs="Times New Roman"/>
                <w:sz w:val="24"/>
                <w:szCs w:val="24"/>
              </w:rPr>
            </w:pPr>
            <w:r w:rsidRPr="00D4526D">
              <w:rPr>
                <w:rFonts w:cs="Times New Roman"/>
                <w:sz w:val="24"/>
                <w:szCs w:val="24"/>
              </w:rPr>
              <w:t>14474</w:t>
            </w:r>
          </w:p>
        </w:tc>
      </w:tr>
      <w:tr w:rsidR="00D4526D" w:rsidRPr="00D4526D" w:rsidTr="00EE68B8">
        <w:trPr>
          <w:jc w:val="center"/>
        </w:trPr>
        <w:tc>
          <w:tcPr>
            <w:tcW w:w="2976" w:type="dxa"/>
            <w:vMerge/>
            <w:shd w:val="clear" w:color="auto" w:fill="auto"/>
            <w:noWrap/>
          </w:tcPr>
          <w:p w:rsidR="00D4526D" w:rsidRPr="00D4526D" w:rsidRDefault="00D4526D" w:rsidP="00D4526D">
            <w:pPr>
              <w:rPr>
                <w:rFonts w:eastAsia="Times New Roman" w:cs="Times New Roman"/>
                <w:sz w:val="24"/>
                <w:szCs w:val="24"/>
              </w:rPr>
            </w:pP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Поташно-Полянское</w:t>
            </w:r>
            <w:proofErr w:type="spellEnd"/>
          </w:p>
        </w:tc>
        <w:tc>
          <w:tcPr>
            <w:tcW w:w="3827" w:type="dxa"/>
            <w:shd w:val="clear" w:color="auto" w:fill="auto"/>
            <w:vAlign w:val="center"/>
          </w:tcPr>
          <w:p w:rsidR="00D4526D" w:rsidRPr="00D4526D" w:rsidRDefault="00D4526D" w:rsidP="00D4526D">
            <w:pPr>
              <w:jc w:val="center"/>
              <w:rPr>
                <w:rFonts w:cs="Times New Roman"/>
                <w:sz w:val="24"/>
                <w:szCs w:val="24"/>
              </w:rPr>
            </w:pPr>
            <w:r w:rsidRPr="00D4526D">
              <w:rPr>
                <w:rFonts w:cs="Times New Roman"/>
                <w:sz w:val="24"/>
                <w:szCs w:val="24"/>
              </w:rPr>
              <w:t>1-205</w:t>
            </w:r>
          </w:p>
        </w:tc>
        <w:tc>
          <w:tcPr>
            <w:tcW w:w="1356" w:type="dxa"/>
            <w:shd w:val="clear" w:color="auto" w:fill="auto"/>
            <w:noWrap/>
            <w:vAlign w:val="center"/>
          </w:tcPr>
          <w:p w:rsidR="00D4526D" w:rsidRPr="00D4526D" w:rsidRDefault="00D4526D" w:rsidP="00D4526D">
            <w:pPr>
              <w:jc w:val="center"/>
              <w:rPr>
                <w:rFonts w:cs="Times New Roman"/>
                <w:sz w:val="24"/>
                <w:szCs w:val="24"/>
              </w:rPr>
            </w:pPr>
            <w:r w:rsidRPr="00D4526D">
              <w:rPr>
                <w:rFonts w:cs="Times New Roman"/>
                <w:sz w:val="24"/>
                <w:szCs w:val="24"/>
              </w:rPr>
              <w:t>16667</w:t>
            </w:r>
          </w:p>
        </w:tc>
      </w:tr>
      <w:tr w:rsidR="00D4526D" w:rsidRPr="00D4526D" w:rsidTr="00EE68B8">
        <w:trPr>
          <w:jc w:val="center"/>
        </w:trPr>
        <w:tc>
          <w:tcPr>
            <w:tcW w:w="2976" w:type="dxa"/>
            <w:vMerge/>
            <w:shd w:val="clear" w:color="auto" w:fill="auto"/>
            <w:noWrap/>
            <w:hideMark/>
          </w:tcPr>
          <w:p w:rsidR="00D4526D" w:rsidRPr="00D4526D" w:rsidRDefault="00D4526D" w:rsidP="00D4526D">
            <w:pPr>
              <w:rPr>
                <w:rFonts w:eastAsia="Times New Roman" w:cs="Times New Roman"/>
                <w:sz w:val="24"/>
                <w:szCs w:val="24"/>
              </w:rPr>
            </w:pPr>
          </w:p>
        </w:tc>
        <w:tc>
          <w:tcPr>
            <w:tcW w:w="5812" w:type="dxa"/>
            <w:gridSpan w:val="2"/>
            <w:shd w:val="clear" w:color="auto" w:fill="auto"/>
            <w:hideMark/>
          </w:tcPr>
          <w:p w:rsidR="00D4526D" w:rsidRPr="00D4526D" w:rsidRDefault="00D4526D" w:rsidP="00D4526D">
            <w:pPr>
              <w:rPr>
                <w:rFonts w:cs="Times New Roman"/>
                <w:sz w:val="24"/>
                <w:szCs w:val="24"/>
                <w:lang w:eastAsia="en-US"/>
              </w:rPr>
            </w:pPr>
            <w:r w:rsidRPr="00D4526D">
              <w:rPr>
                <w:rFonts w:cs="Times New Roman"/>
                <w:sz w:val="24"/>
                <w:szCs w:val="24"/>
              </w:rPr>
              <w:t>Итого</w:t>
            </w:r>
          </w:p>
        </w:tc>
        <w:tc>
          <w:tcPr>
            <w:tcW w:w="1356" w:type="dxa"/>
            <w:shd w:val="clear" w:color="auto" w:fill="auto"/>
            <w:noWrap/>
            <w:vAlign w:val="center"/>
          </w:tcPr>
          <w:p w:rsidR="00D4526D" w:rsidRPr="00D4526D" w:rsidRDefault="00D4526D" w:rsidP="00D4526D">
            <w:pPr>
              <w:jc w:val="center"/>
              <w:rPr>
                <w:rFonts w:cs="Times New Roman"/>
                <w:sz w:val="24"/>
                <w:szCs w:val="24"/>
                <w:lang w:eastAsia="en-US"/>
              </w:rPr>
            </w:pPr>
            <w:r w:rsidRPr="00D4526D">
              <w:rPr>
                <w:rFonts w:cs="Times New Roman"/>
                <w:sz w:val="24"/>
                <w:szCs w:val="24"/>
              </w:rPr>
              <w:t>50166</w:t>
            </w:r>
          </w:p>
        </w:tc>
      </w:tr>
      <w:tr w:rsidR="00D4526D" w:rsidRPr="00D4526D" w:rsidTr="00EE68B8">
        <w:trPr>
          <w:jc w:val="center"/>
        </w:trPr>
        <w:tc>
          <w:tcPr>
            <w:tcW w:w="2976" w:type="dxa"/>
            <w:vMerge w:val="restart"/>
            <w:shd w:val="clear" w:color="auto" w:fill="auto"/>
            <w:noWrap/>
            <w:hideMark/>
          </w:tcPr>
          <w:p w:rsidR="00D4526D" w:rsidRPr="00D4526D" w:rsidRDefault="00D4526D" w:rsidP="00D4526D">
            <w:pPr>
              <w:rPr>
                <w:rFonts w:cs="Times New Roman"/>
                <w:sz w:val="24"/>
                <w:szCs w:val="24"/>
              </w:rPr>
            </w:pPr>
            <w:r w:rsidRPr="00D4526D">
              <w:rPr>
                <w:rFonts w:cs="Times New Roman"/>
                <w:sz w:val="24"/>
                <w:szCs w:val="24"/>
              </w:rPr>
              <w:t>10.1.Выращивание посадочного материала лесных растений (саженцев, сеянцев)</w:t>
            </w:r>
          </w:p>
          <w:p w:rsidR="00D4526D" w:rsidRPr="00D4526D" w:rsidRDefault="00D4526D" w:rsidP="00D4526D">
            <w:pPr>
              <w:rPr>
                <w:rFonts w:cs="Times New Roman"/>
                <w:sz w:val="24"/>
                <w:szCs w:val="24"/>
              </w:rPr>
            </w:pPr>
            <w:r w:rsidRPr="00D4526D">
              <w:rPr>
                <w:rFonts w:cs="Times New Roman"/>
                <w:sz w:val="24"/>
                <w:szCs w:val="24"/>
              </w:rPr>
              <w:t>(ст. ст. 25, 39.1 ЛК РФ)</w:t>
            </w: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Акташское</w:t>
            </w:r>
            <w:proofErr w:type="spellEnd"/>
          </w:p>
        </w:tc>
        <w:tc>
          <w:tcPr>
            <w:tcW w:w="3827" w:type="dxa"/>
            <w:shd w:val="clear" w:color="auto" w:fill="auto"/>
            <w:vAlign w:val="center"/>
          </w:tcPr>
          <w:p w:rsidR="00D4526D" w:rsidRPr="00D4526D" w:rsidRDefault="00D4526D" w:rsidP="00D4526D">
            <w:pPr>
              <w:jc w:val="center"/>
              <w:rPr>
                <w:rFonts w:cs="Times New Roman"/>
                <w:sz w:val="24"/>
                <w:szCs w:val="24"/>
              </w:rPr>
            </w:pPr>
            <w:r w:rsidRPr="00D4526D">
              <w:rPr>
                <w:rFonts w:cs="Times New Roman"/>
                <w:sz w:val="24"/>
                <w:szCs w:val="24"/>
              </w:rPr>
              <w:t>1-92</w:t>
            </w:r>
          </w:p>
        </w:tc>
        <w:tc>
          <w:tcPr>
            <w:tcW w:w="1356" w:type="dxa"/>
            <w:shd w:val="clear" w:color="auto" w:fill="auto"/>
            <w:noWrap/>
            <w:vAlign w:val="center"/>
          </w:tcPr>
          <w:p w:rsidR="00D4526D" w:rsidRPr="00D4526D" w:rsidRDefault="00D4526D" w:rsidP="00D4526D">
            <w:pPr>
              <w:jc w:val="center"/>
              <w:rPr>
                <w:rFonts w:cs="Times New Roman"/>
                <w:sz w:val="24"/>
                <w:szCs w:val="24"/>
              </w:rPr>
            </w:pPr>
            <w:r w:rsidRPr="00D4526D">
              <w:rPr>
                <w:rFonts w:cs="Times New Roman"/>
                <w:sz w:val="24"/>
                <w:szCs w:val="24"/>
              </w:rPr>
              <w:t>6354</w:t>
            </w:r>
          </w:p>
        </w:tc>
      </w:tr>
      <w:tr w:rsidR="00D4526D" w:rsidRPr="00D4526D" w:rsidTr="00EE68B8">
        <w:trPr>
          <w:jc w:val="center"/>
        </w:trPr>
        <w:tc>
          <w:tcPr>
            <w:tcW w:w="2976" w:type="dxa"/>
            <w:vMerge/>
            <w:shd w:val="clear" w:color="auto" w:fill="auto"/>
            <w:noWrap/>
            <w:hideMark/>
          </w:tcPr>
          <w:p w:rsidR="00D4526D" w:rsidRPr="00D4526D" w:rsidRDefault="00D4526D" w:rsidP="00D4526D">
            <w:pPr>
              <w:rPr>
                <w:rFonts w:eastAsia="Times New Roman" w:cs="Times New Roman"/>
                <w:sz w:val="24"/>
                <w:szCs w:val="24"/>
              </w:rPr>
            </w:pPr>
          </w:p>
        </w:tc>
        <w:tc>
          <w:tcPr>
            <w:tcW w:w="1985" w:type="dxa"/>
            <w:shd w:val="clear" w:color="auto" w:fill="auto"/>
          </w:tcPr>
          <w:p w:rsidR="00D4526D" w:rsidRPr="00D4526D" w:rsidRDefault="00D4526D" w:rsidP="00D4526D">
            <w:pPr>
              <w:rPr>
                <w:rFonts w:cs="Times New Roman"/>
                <w:sz w:val="24"/>
                <w:szCs w:val="24"/>
              </w:rPr>
            </w:pPr>
            <w:r w:rsidRPr="00D4526D">
              <w:rPr>
                <w:rFonts w:cs="Times New Roman"/>
                <w:sz w:val="24"/>
                <w:szCs w:val="24"/>
              </w:rPr>
              <w:t>Кама-</w:t>
            </w:r>
            <w:proofErr w:type="spellStart"/>
            <w:r w:rsidRPr="00D4526D">
              <w:rPr>
                <w:rFonts w:cs="Times New Roman"/>
                <w:sz w:val="24"/>
                <w:szCs w:val="24"/>
              </w:rPr>
              <w:t>Исмагиловское</w:t>
            </w:r>
            <w:proofErr w:type="spellEnd"/>
          </w:p>
        </w:tc>
        <w:tc>
          <w:tcPr>
            <w:tcW w:w="3827" w:type="dxa"/>
            <w:shd w:val="clear" w:color="auto" w:fill="auto"/>
            <w:vAlign w:val="center"/>
          </w:tcPr>
          <w:p w:rsidR="00D4526D" w:rsidRPr="00D4526D" w:rsidRDefault="00D4526D" w:rsidP="00D4526D">
            <w:pPr>
              <w:jc w:val="center"/>
              <w:rPr>
                <w:rFonts w:cs="Times New Roman"/>
                <w:sz w:val="24"/>
                <w:szCs w:val="24"/>
              </w:rPr>
            </w:pPr>
            <w:r w:rsidRPr="00D4526D">
              <w:rPr>
                <w:rFonts w:cs="Times New Roman"/>
                <w:sz w:val="24"/>
                <w:szCs w:val="24"/>
              </w:rPr>
              <w:t>1-165</w:t>
            </w:r>
          </w:p>
        </w:tc>
        <w:tc>
          <w:tcPr>
            <w:tcW w:w="1356" w:type="dxa"/>
            <w:shd w:val="clear" w:color="auto" w:fill="auto"/>
            <w:noWrap/>
            <w:vAlign w:val="center"/>
          </w:tcPr>
          <w:p w:rsidR="00D4526D" w:rsidRPr="00D4526D" w:rsidRDefault="00D4526D" w:rsidP="00D4526D">
            <w:pPr>
              <w:jc w:val="center"/>
              <w:rPr>
                <w:rFonts w:cs="Times New Roman"/>
                <w:sz w:val="24"/>
                <w:szCs w:val="24"/>
              </w:rPr>
            </w:pPr>
            <w:r w:rsidRPr="00D4526D">
              <w:rPr>
                <w:rFonts w:cs="Times New Roman"/>
                <w:sz w:val="24"/>
                <w:szCs w:val="24"/>
              </w:rPr>
              <w:t>12671</w:t>
            </w:r>
          </w:p>
        </w:tc>
      </w:tr>
      <w:tr w:rsidR="00D4526D" w:rsidRPr="00D4526D" w:rsidTr="00EE68B8">
        <w:trPr>
          <w:jc w:val="center"/>
        </w:trPr>
        <w:tc>
          <w:tcPr>
            <w:tcW w:w="2976" w:type="dxa"/>
            <w:vMerge/>
            <w:shd w:val="clear" w:color="auto" w:fill="auto"/>
            <w:noWrap/>
            <w:hideMark/>
          </w:tcPr>
          <w:p w:rsidR="00D4526D" w:rsidRPr="00D4526D" w:rsidRDefault="00D4526D" w:rsidP="00D4526D">
            <w:pPr>
              <w:rPr>
                <w:rFonts w:eastAsia="Times New Roman" w:cs="Times New Roman"/>
                <w:sz w:val="24"/>
                <w:szCs w:val="24"/>
              </w:rPr>
            </w:pP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Миннибаевское</w:t>
            </w:r>
            <w:proofErr w:type="spellEnd"/>
          </w:p>
        </w:tc>
        <w:tc>
          <w:tcPr>
            <w:tcW w:w="3827" w:type="dxa"/>
            <w:shd w:val="clear" w:color="auto" w:fill="auto"/>
            <w:vAlign w:val="center"/>
          </w:tcPr>
          <w:p w:rsidR="00D4526D" w:rsidRPr="00D4526D" w:rsidRDefault="00D4526D" w:rsidP="00D4526D">
            <w:pPr>
              <w:jc w:val="center"/>
              <w:rPr>
                <w:rFonts w:cs="Times New Roman"/>
                <w:sz w:val="24"/>
                <w:szCs w:val="24"/>
              </w:rPr>
            </w:pPr>
            <w:r w:rsidRPr="00D4526D">
              <w:rPr>
                <w:rFonts w:cs="Times New Roman"/>
                <w:sz w:val="24"/>
                <w:szCs w:val="24"/>
              </w:rPr>
              <w:t>1-212</w:t>
            </w:r>
          </w:p>
        </w:tc>
        <w:tc>
          <w:tcPr>
            <w:tcW w:w="1356" w:type="dxa"/>
            <w:shd w:val="clear" w:color="auto" w:fill="auto"/>
            <w:noWrap/>
            <w:vAlign w:val="center"/>
          </w:tcPr>
          <w:p w:rsidR="00D4526D" w:rsidRPr="00D4526D" w:rsidRDefault="00D4526D" w:rsidP="00D4526D">
            <w:pPr>
              <w:jc w:val="center"/>
              <w:rPr>
                <w:rFonts w:cs="Times New Roman"/>
                <w:sz w:val="24"/>
                <w:szCs w:val="24"/>
              </w:rPr>
            </w:pPr>
            <w:r w:rsidRPr="00D4526D">
              <w:rPr>
                <w:rFonts w:cs="Times New Roman"/>
                <w:sz w:val="24"/>
                <w:szCs w:val="24"/>
              </w:rPr>
              <w:t>14474</w:t>
            </w:r>
          </w:p>
        </w:tc>
      </w:tr>
      <w:tr w:rsidR="00D4526D" w:rsidRPr="00D4526D" w:rsidTr="00EE68B8">
        <w:trPr>
          <w:jc w:val="center"/>
        </w:trPr>
        <w:tc>
          <w:tcPr>
            <w:tcW w:w="2976" w:type="dxa"/>
            <w:vMerge/>
            <w:shd w:val="clear" w:color="auto" w:fill="auto"/>
            <w:noWrap/>
          </w:tcPr>
          <w:p w:rsidR="00D4526D" w:rsidRPr="00D4526D" w:rsidRDefault="00D4526D" w:rsidP="00D4526D">
            <w:pPr>
              <w:rPr>
                <w:rFonts w:eastAsia="Times New Roman" w:cs="Times New Roman"/>
                <w:sz w:val="24"/>
                <w:szCs w:val="24"/>
              </w:rPr>
            </w:pP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Поташно-Полянское</w:t>
            </w:r>
            <w:proofErr w:type="spellEnd"/>
          </w:p>
        </w:tc>
        <w:tc>
          <w:tcPr>
            <w:tcW w:w="3827" w:type="dxa"/>
            <w:shd w:val="clear" w:color="auto" w:fill="auto"/>
            <w:vAlign w:val="center"/>
          </w:tcPr>
          <w:p w:rsidR="00D4526D" w:rsidRPr="00D4526D" w:rsidRDefault="00D4526D" w:rsidP="00D4526D">
            <w:pPr>
              <w:jc w:val="center"/>
              <w:rPr>
                <w:rFonts w:cs="Times New Roman"/>
                <w:sz w:val="24"/>
                <w:szCs w:val="24"/>
              </w:rPr>
            </w:pPr>
            <w:r w:rsidRPr="00D4526D">
              <w:rPr>
                <w:rFonts w:cs="Times New Roman"/>
                <w:sz w:val="24"/>
                <w:szCs w:val="24"/>
              </w:rPr>
              <w:t>1-205</w:t>
            </w:r>
          </w:p>
        </w:tc>
        <w:tc>
          <w:tcPr>
            <w:tcW w:w="1356" w:type="dxa"/>
            <w:shd w:val="clear" w:color="auto" w:fill="auto"/>
            <w:noWrap/>
            <w:vAlign w:val="center"/>
          </w:tcPr>
          <w:p w:rsidR="00D4526D" w:rsidRPr="00D4526D" w:rsidRDefault="00D4526D" w:rsidP="00D4526D">
            <w:pPr>
              <w:jc w:val="center"/>
              <w:rPr>
                <w:rFonts w:cs="Times New Roman"/>
                <w:sz w:val="24"/>
                <w:szCs w:val="24"/>
              </w:rPr>
            </w:pPr>
            <w:r w:rsidRPr="00D4526D">
              <w:rPr>
                <w:rFonts w:cs="Times New Roman"/>
                <w:sz w:val="24"/>
                <w:szCs w:val="24"/>
              </w:rPr>
              <w:t>16667</w:t>
            </w:r>
          </w:p>
        </w:tc>
      </w:tr>
      <w:tr w:rsidR="00D4526D" w:rsidRPr="00D4526D" w:rsidTr="00EE68B8">
        <w:trPr>
          <w:jc w:val="center"/>
        </w:trPr>
        <w:tc>
          <w:tcPr>
            <w:tcW w:w="2976" w:type="dxa"/>
            <w:vMerge/>
            <w:shd w:val="clear" w:color="auto" w:fill="auto"/>
            <w:noWrap/>
            <w:hideMark/>
          </w:tcPr>
          <w:p w:rsidR="00D4526D" w:rsidRPr="00D4526D" w:rsidRDefault="00D4526D" w:rsidP="00D4526D">
            <w:pPr>
              <w:rPr>
                <w:rFonts w:eastAsia="Times New Roman" w:cs="Times New Roman"/>
                <w:sz w:val="24"/>
                <w:szCs w:val="24"/>
              </w:rPr>
            </w:pPr>
          </w:p>
        </w:tc>
        <w:tc>
          <w:tcPr>
            <w:tcW w:w="5812" w:type="dxa"/>
            <w:gridSpan w:val="2"/>
            <w:shd w:val="clear" w:color="auto" w:fill="auto"/>
            <w:hideMark/>
          </w:tcPr>
          <w:p w:rsidR="00D4526D" w:rsidRPr="00D4526D" w:rsidRDefault="00D4526D" w:rsidP="00D4526D">
            <w:pPr>
              <w:rPr>
                <w:rFonts w:cs="Times New Roman"/>
                <w:sz w:val="24"/>
                <w:szCs w:val="24"/>
                <w:lang w:eastAsia="en-US"/>
              </w:rPr>
            </w:pPr>
            <w:r w:rsidRPr="00D4526D">
              <w:rPr>
                <w:rFonts w:cs="Times New Roman"/>
                <w:sz w:val="24"/>
                <w:szCs w:val="24"/>
              </w:rPr>
              <w:t>Итого</w:t>
            </w:r>
          </w:p>
        </w:tc>
        <w:tc>
          <w:tcPr>
            <w:tcW w:w="1356" w:type="dxa"/>
            <w:shd w:val="clear" w:color="auto" w:fill="auto"/>
            <w:noWrap/>
            <w:vAlign w:val="center"/>
          </w:tcPr>
          <w:p w:rsidR="00D4526D" w:rsidRPr="00D4526D" w:rsidRDefault="00D4526D" w:rsidP="00D4526D">
            <w:pPr>
              <w:jc w:val="center"/>
              <w:rPr>
                <w:rFonts w:cs="Times New Roman"/>
                <w:sz w:val="24"/>
                <w:szCs w:val="24"/>
                <w:lang w:eastAsia="en-US"/>
              </w:rPr>
            </w:pPr>
            <w:r w:rsidRPr="00D4526D">
              <w:rPr>
                <w:rFonts w:cs="Times New Roman"/>
                <w:sz w:val="24"/>
                <w:szCs w:val="24"/>
              </w:rPr>
              <w:t>50166</w:t>
            </w:r>
          </w:p>
        </w:tc>
      </w:tr>
      <w:tr w:rsidR="00D4526D" w:rsidRPr="00D4526D" w:rsidTr="00EE68B8">
        <w:trPr>
          <w:jc w:val="center"/>
        </w:trPr>
        <w:tc>
          <w:tcPr>
            <w:tcW w:w="2976" w:type="dxa"/>
            <w:vMerge w:val="restart"/>
            <w:shd w:val="clear" w:color="auto" w:fill="auto"/>
            <w:noWrap/>
            <w:hideMark/>
          </w:tcPr>
          <w:p w:rsidR="00D4526D" w:rsidRPr="00D4526D" w:rsidRDefault="00D4526D" w:rsidP="00D4526D">
            <w:pPr>
              <w:rPr>
                <w:rFonts w:cs="Times New Roman"/>
                <w:sz w:val="24"/>
                <w:szCs w:val="24"/>
              </w:rPr>
            </w:pPr>
            <w:r w:rsidRPr="00D4526D">
              <w:rPr>
                <w:rFonts w:cs="Times New Roman"/>
                <w:sz w:val="24"/>
                <w:szCs w:val="24"/>
              </w:rPr>
              <w:t>11.Осуществление геологического изучения недр, разведка и добыча полезных ископаемых</w:t>
            </w:r>
          </w:p>
          <w:p w:rsidR="00D4526D" w:rsidRPr="00D4526D" w:rsidRDefault="00D4526D" w:rsidP="00D4526D">
            <w:pPr>
              <w:rPr>
                <w:rFonts w:cs="Times New Roman"/>
                <w:sz w:val="24"/>
                <w:szCs w:val="24"/>
              </w:rPr>
            </w:pPr>
            <w:r w:rsidRPr="00D4526D">
              <w:rPr>
                <w:rFonts w:cs="Times New Roman"/>
                <w:sz w:val="24"/>
                <w:szCs w:val="24"/>
              </w:rPr>
              <w:t>(ст. ст. 25,  43 ЛК РФ). Запрещено: лесопарковые зоны, зеленые зоны, городские леса</w:t>
            </w: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Акташское</w:t>
            </w:r>
            <w:proofErr w:type="spellEnd"/>
          </w:p>
        </w:tc>
        <w:tc>
          <w:tcPr>
            <w:tcW w:w="3827" w:type="dxa"/>
            <w:shd w:val="clear" w:color="auto" w:fill="auto"/>
            <w:vAlign w:val="center"/>
          </w:tcPr>
          <w:p w:rsidR="00D4526D" w:rsidRPr="00D4526D" w:rsidRDefault="00D4526D" w:rsidP="00D4526D">
            <w:pPr>
              <w:jc w:val="center"/>
              <w:rPr>
                <w:rFonts w:cs="Times New Roman"/>
                <w:sz w:val="24"/>
                <w:szCs w:val="24"/>
              </w:rPr>
            </w:pPr>
            <w:r w:rsidRPr="00D4526D">
              <w:rPr>
                <w:rFonts w:cs="Times New Roman"/>
                <w:sz w:val="24"/>
                <w:szCs w:val="24"/>
              </w:rPr>
              <w:t>1-92</w:t>
            </w:r>
          </w:p>
        </w:tc>
        <w:tc>
          <w:tcPr>
            <w:tcW w:w="1356" w:type="dxa"/>
            <w:shd w:val="clear" w:color="auto" w:fill="auto"/>
            <w:noWrap/>
            <w:vAlign w:val="center"/>
          </w:tcPr>
          <w:p w:rsidR="00D4526D" w:rsidRPr="00D4526D" w:rsidRDefault="00D4526D" w:rsidP="00D4526D">
            <w:pPr>
              <w:jc w:val="center"/>
              <w:rPr>
                <w:rFonts w:cs="Times New Roman"/>
                <w:sz w:val="24"/>
                <w:szCs w:val="24"/>
              </w:rPr>
            </w:pPr>
            <w:r w:rsidRPr="00D4526D">
              <w:rPr>
                <w:rFonts w:cs="Times New Roman"/>
                <w:sz w:val="24"/>
                <w:szCs w:val="24"/>
              </w:rPr>
              <w:t>6354</w:t>
            </w:r>
          </w:p>
        </w:tc>
      </w:tr>
      <w:tr w:rsidR="00D4526D" w:rsidRPr="00D4526D" w:rsidTr="00EE68B8">
        <w:trPr>
          <w:jc w:val="center"/>
        </w:trPr>
        <w:tc>
          <w:tcPr>
            <w:tcW w:w="2976" w:type="dxa"/>
            <w:vMerge/>
            <w:shd w:val="clear" w:color="auto" w:fill="auto"/>
            <w:noWrap/>
            <w:hideMark/>
          </w:tcPr>
          <w:p w:rsidR="00D4526D" w:rsidRPr="00D4526D" w:rsidRDefault="00D4526D" w:rsidP="00D4526D">
            <w:pPr>
              <w:rPr>
                <w:rFonts w:eastAsia="Times New Roman" w:cs="Times New Roman"/>
                <w:color w:val="C00000"/>
                <w:sz w:val="24"/>
                <w:szCs w:val="24"/>
              </w:rPr>
            </w:pPr>
          </w:p>
        </w:tc>
        <w:tc>
          <w:tcPr>
            <w:tcW w:w="1985" w:type="dxa"/>
            <w:shd w:val="clear" w:color="auto" w:fill="auto"/>
          </w:tcPr>
          <w:p w:rsidR="00D4526D" w:rsidRPr="00D4526D" w:rsidRDefault="00D4526D" w:rsidP="00D4526D">
            <w:pPr>
              <w:rPr>
                <w:rFonts w:cs="Times New Roman"/>
                <w:sz w:val="24"/>
                <w:szCs w:val="24"/>
              </w:rPr>
            </w:pPr>
            <w:r w:rsidRPr="00D4526D">
              <w:rPr>
                <w:rFonts w:cs="Times New Roman"/>
                <w:sz w:val="24"/>
                <w:szCs w:val="24"/>
              </w:rPr>
              <w:t>Кама-</w:t>
            </w:r>
            <w:proofErr w:type="spellStart"/>
            <w:r w:rsidRPr="00D4526D">
              <w:rPr>
                <w:rFonts w:cs="Times New Roman"/>
                <w:sz w:val="24"/>
                <w:szCs w:val="24"/>
              </w:rPr>
              <w:t>Исмагиловское</w:t>
            </w:r>
            <w:proofErr w:type="spellEnd"/>
          </w:p>
        </w:tc>
        <w:tc>
          <w:tcPr>
            <w:tcW w:w="3827" w:type="dxa"/>
            <w:shd w:val="clear" w:color="auto" w:fill="auto"/>
            <w:vAlign w:val="center"/>
          </w:tcPr>
          <w:p w:rsidR="00D4526D" w:rsidRPr="00D4526D" w:rsidRDefault="00D4526D" w:rsidP="00D4526D">
            <w:pPr>
              <w:jc w:val="center"/>
              <w:rPr>
                <w:rFonts w:cs="Times New Roman"/>
                <w:sz w:val="24"/>
                <w:szCs w:val="24"/>
              </w:rPr>
            </w:pPr>
            <w:r w:rsidRPr="00D4526D">
              <w:rPr>
                <w:rFonts w:cs="Times New Roman"/>
                <w:sz w:val="24"/>
                <w:szCs w:val="24"/>
              </w:rPr>
              <w:t>1-165</w:t>
            </w:r>
          </w:p>
        </w:tc>
        <w:tc>
          <w:tcPr>
            <w:tcW w:w="1356" w:type="dxa"/>
            <w:shd w:val="clear" w:color="auto" w:fill="auto"/>
            <w:noWrap/>
            <w:vAlign w:val="center"/>
          </w:tcPr>
          <w:p w:rsidR="00D4526D" w:rsidRPr="00D4526D" w:rsidRDefault="00D4526D" w:rsidP="00D4526D">
            <w:pPr>
              <w:jc w:val="center"/>
              <w:rPr>
                <w:rFonts w:cs="Times New Roman"/>
                <w:sz w:val="24"/>
                <w:szCs w:val="24"/>
              </w:rPr>
            </w:pPr>
            <w:r w:rsidRPr="00D4526D">
              <w:rPr>
                <w:rFonts w:cs="Times New Roman"/>
                <w:sz w:val="24"/>
                <w:szCs w:val="24"/>
              </w:rPr>
              <w:t>12671</w:t>
            </w:r>
          </w:p>
        </w:tc>
      </w:tr>
      <w:tr w:rsidR="00D4526D" w:rsidRPr="00D4526D" w:rsidTr="00EE68B8">
        <w:trPr>
          <w:jc w:val="center"/>
        </w:trPr>
        <w:tc>
          <w:tcPr>
            <w:tcW w:w="2976" w:type="dxa"/>
            <w:vMerge/>
            <w:shd w:val="clear" w:color="auto" w:fill="auto"/>
            <w:noWrap/>
            <w:hideMark/>
          </w:tcPr>
          <w:p w:rsidR="00D4526D" w:rsidRPr="00D4526D" w:rsidRDefault="00D4526D" w:rsidP="00D4526D">
            <w:pPr>
              <w:rPr>
                <w:rFonts w:eastAsia="Times New Roman" w:cs="Times New Roman"/>
                <w:color w:val="C00000"/>
                <w:sz w:val="24"/>
                <w:szCs w:val="24"/>
              </w:rPr>
            </w:pP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Миннибаевское</w:t>
            </w:r>
            <w:proofErr w:type="spellEnd"/>
          </w:p>
        </w:tc>
        <w:tc>
          <w:tcPr>
            <w:tcW w:w="3827" w:type="dxa"/>
            <w:shd w:val="clear" w:color="auto" w:fill="auto"/>
            <w:vAlign w:val="center"/>
          </w:tcPr>
          <w:p w:rsidR="00D4526D" w:rsidRPr="00D4526D" w:rsidRDefault="00D4526D" w:rsidP="00D4526D">
            <w:pPr>
              <w:rPr>
                <w:rFonts w:cs="Times New Roman"/>
                <w:sz w:val="24"/>
                <w:szCs w:val="24"/>
              </w:rPr>
            </w:pPr>
            <w:r w:rsidRPr="00D4526D">
              <w:rPr>
                <w:rFonts w:cs="Times New Roman"/>
                <w:sz w:val="24"/>
                <w:szCs w:val="24"/>
              </w:rPr>
              <w:t>Кварталы 1-6, 19-34, 42-44, 47-51, 65, 69-133, 136-141, 144-157, 170-172, 176-184, 186-212, часть квартала 68</w:t>
            </w:r>
          </w:p>
        </w:tc>
        <w:tc>
          <w:tcPr>
            <w:tcW w:w="1356" w:type="dxa"/>
            <w:shd w:val="clear" w:color="auto" w:fill="auto"/>
            <w:noWrap/>
            <w:vAlign w:val="center"/>
          </w:tcPr>
          <w:p w:rsidR="00D4526D" w:rsidRPr="00D4526D" w:rsidRDefault="00D4526D" w:rsidP="00D4526D">
            <w:pPr>
              <w:jc w:val="center"/>
              <w:rPr>
                <w:rFonts w:cs="Times New Roman"/>
                <w:sz w:val="24"/>
                <w:szCs w:val="24"/>
              </w:rPr>
            </w:pPr>
            <w:r w:rsidRPr="00D4526D">
              <w:rPr>
                <w:rFonts w:cs="Times New Roman"/>
                <w:sz w:val="24"/>
                <w:szCs w:val="24"/>
              </w:rPr>
              <w:t>11340</w:t>
            </w:r>
          </w:p>
        </w:tc>
      </w:tr>
      <w:tr w:rsidR="00D4526D" w:rsidRPr="00D4526D" w:rsidTr="00EE68B8">
        <w:trPr>
          <w:jc w:val="center"/>
        </w:trPr>
        <w:tc>
          <w:tcPr>
            <w:tcW w:w="2976" w:type="dxa"/>
            <w:vMerge/>
            <w:shd w:val="clear" w:color="auto" w:fill="auto"/>
            <w:noWrap/>
          </w:tcPr>
          <w:p w:rsidR="00D4526D" w:rsidRPr="00D4526D" w:rsidRDefault="00D4526D" w:rsidP="00D4526D">
            <w:pPr>
              <w:rPr>
                <w:rFonts w:eastAsia="Times New Roman" w:cs="Times New Roman"/>
                <w:color w:val="C00000"/>
                <w:sz w:val="24"/>
                <w:szCs w:val="24"/>
              </w:rPr>
            </w:pP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Поташно-Полянское</w:t>
            </w:r>
            <w:proofErr w:type="spellEnd"/>
          </w:p>
        </w:tc>
        <w:tc>
          <w:tcPr>
            <w:tcW w:w="3827" w:type="dxa"/>
            <w:shd w:val="clear" w:color="auto" w:fill="auto"/>
            <w:vAlign w:val="center"/>
          </w:tcPr>
          <w:p w:rsidR="00D4526D" w:rsidRPr="00D4526D" w:rsidRDefault="00D4526D" w:rsidP="00D4526D">
            <w:pPr>
              <w:rPr>
                <w:rFonts w:cs="Times New Roman"/>
                <w:sz w:val="24"/>
                <w:szCs w:val="24"/>
              </w:rPr>
            </w:pPr>
            <w:r w:rsidRPr="00D4526D">
              <w:rPr>
                <w:rFonts w:cs="Times New Roman"/>
                <w:sz w:val="24"/>
                <w:szCs w:val="24"/>
              </w:rPr>
              <w:t>Кварталы 1-72, 78-83, 191, части кварталов 77, 134</w:t>
            </w:r>
          </w:p>
        </w:tc>
        <w:tc>
          <w:tcPr>
            <w:tcW w:w="1356" w:type="dxa"/>
            <w:shd w:val="clear" w:color="auto" w:fill="auto"/>
            <w:noWrap/>
            <w:vAlign w:val="center"/>
          </w:tcPr>
          <w:p w:rsidR="00D4526D" w:rsidRPr="00D4526D" w:rsidRDefault="00D4526D" w:rsidP="00D4526D">
            <w:pPr>
              <w:jc w:val="center"/>
              <w:rPr>
                <w:rFonts w:cs="Times New Roman"/>
                <w:sz w:val="24"/>
                <w:szCs w:val="24"/>
              </w:rPr>
            </w:pPr>
            <w:r w:rsidRPr="00D4526D">
              <w:rPr>
                <w:rFonts w:cs="Times New Roman"/>
                <w:sz w:val="24"/>
                <w:szCs w:val="24"/>
              </w:rPr>
              <w:t>6306</w:t>
            </w:r>
          </w:p>
        </w:tc>
      </w:tr>
      <w:tr w:rsidR="00D4526D" w:rsidRPr="00D4526D" w:rsidTr="00EE68B8">
        <w:trPr>
          <w:jc w:val="center"/>
        </w:trPr>
        <w:tc>
          <w:tcPr>
            <w:tcW w:w="2976" w:type="dxa"/>
            <w:vMerge/>
            <w:shd w:val="clear" w:color="auto" w:fill="auto"/>
            <w:noWrap/>
            <w:hideMark/>
          </w:tcPr>
          <w:p w:rsidR="00D4526D" w:rsidRPr="00D4526D" w:rsidRDefault="00D4526D" w:rsidP="00D4526D">
            <w:pPr>
              <w:rPr>
                <w:rFonts w:eastAsia="Times New Roman" w:cs="Times New Roman"/>
                <w:color w:val="C00000"/>
                <w:sz w:val="24"/>
                <w:szCs w:val="24"/>
              </w:rPr>
            </w:pPr>
          </w:p>
        </w:tc>
        <w:tc>
          <w:tcPr>
            <w:tcW w:w="5812" w:type="dxa"/>
            <w:gridSpan w:val="2"/>
            <w:shd w:val="clear" w:color="auto" w:fill="auto"/>
            <w:hideMark/>
          </w:tcPr>
          <w:p w:rsidR="00D4526D" w:rsidRPr="00D4526D" w:rsidRDefault="00D4526D" w:rsidP="00D4526D">
            <w:pPr>
              <w:rPr>
                <w:rFonts w:cs="Times New Roman"/>
                <w:sz w:val="24"/>
                <w:szCs w:val="24"/>
                <w:lang w:eastAsia="en-US"/>
              </w:rPr>
            </w:pPr>
            <w:r w:rsidRPr="00D4526D">
              <w:rPr>
                <w:rFonts w:cs="Times New Roman"/>
                <w:sz w:val="24"/>
                <w:szCs w:val="24"/>
                <w:lang w:eastAsia="en-US"/>
              </w:rPr>
              <w:t>Итого</w:t>
            </w:r>
          </w:p>
        </w:tc>
        <w:tc>
          <w:tcPr>
            <w:tcW w:w="1356" w:type="dxa"/>
            <w:shd w:val="clear" w:color="auto" w:fill="auto"/>
            <w:noWrap/>
            <w:vAlign w:val="center"/>
          </w:tcPr>
          <w:p w:rsidR="00D4526D" w:rsidRPr="00D4526D" w:rsidRDefault="00D4526D" w:rsidP="00D4526D">
            <w:pPr>
              <w:jc w:val="center"/>
              <w:rPr>
                <w:rFonts w:cs="Times New Roman"/>
                <w:sz w:val="24"/>
                <w:szCs w:val="24"/>
                <w:lang w:eastAsia="en-US"/>
              </w:rPr>
            </w:pPr>
            <w:r w:rsidRPr="00D4526D">
              <w:rPr>
                <w:rFonts w:cs="Times New Roman"/>
                <w:sz w:val="24"/>
                <w:szCs w:val="24"/>
                <w:lang w:eastAsia="en-US"/>
              </w:rPr>
              <w:t>36671</w:t>
            </w:r>
          </w:p>
        </w:tc>
      </w:tr>
      <w:tr w:rsidR="00D4526D" w:rsidRPr="00D4526D" w:rsidTr="00EE68B8">
        <w:trPr>
          <w:jc w:val="center"/>
        </w:trPr>
        <w:tc>
          <w:tcPr>
            <w:tcW w:w="2976" w:type="dxa"/>
            <w:vMerge w:val="restart"/>
            <w:shd w:val="clear" w:color="auto" w:fill="auto"/>
            <w:noWrap/>
            <w:hideMark/>
          </w:tcPr>
          <w:p w:rsidR="00D4526D" w:rsidRPr="00D4526D" w:rsidRDefault="00D4526D" w:rsidP="00D4526D">
            <w:pPr>
              <w:rPr>
                <w:rFonts w:cs="Times New Roman"/>
                <w:sz w:val="24"/>
                <w:szCs w:val="24"/>
              </w:rPr>
            </w:pPr>
            <w:r w:rsidRPr="00D4526D">
              <w:rPr>
                <w:rFonts w:cs="Times New Roman"/>
                <w:sz w:val="24"/>
                <w:szCs w:val="24"/>
              </w:rPr>
              <w:t>12.Строительство и эксплуатация водохранилищ, иных искусственных водных объектов, а также гидротехнических сооружений, речных портов, причалов</w:t>
            </w:r>
          </w:p>
          <w:p w:rsidR="00D4526D" w:rsidRPr="00D4526D" w:rsidRDefault="00D4526D" w:rsidP="00D4526D">
            <w:pPr>
              <w:rPr>
                <w:rFonts w:cs="Times New Roman"/>
                <w:sz w:val="24"/>
                <w:szCs w:val="24"/>
              </w:rPr>
            </w:pPr>
            <w:r w:rsidRPr="00D4526D">
              <w:rPr>
                <w:rFonts w:cs="Times New Roman"/>
                <w:sz w:val="24"/>
                <w:szCs w:val="24"/>
              </w:rPr>
              <w:t>(ст. ст. 25, 44 ЛК РФ)</w:t>
            </w: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Акташское</w:t>
            </w:r>
            <w:proofErr w:type="spellEnd"/>
          </w:p>
        </w:tc>
        <w:tc>
          <w:tcPr>
            <w:tcW w:w="3827" w:type="dxa"/>
            <w:shd w:val="clear" w:color="auto" w:fill="auto"/>
            <w:vAlign w:val="center"/>
          </w:tcPr>
          <w:p w:rsidR="00D4526D" w:rsidRPr="00D4526D" w:rsidRDefault="00D4526D" w:rsidP="00D4526D">
            <w:pPr>
              <w:jc w:val="center"/>
              <w:rPr>
                <w:rFonts w:cs="Times New Roman"/>
                <w:sz w:val="24"/>
                <w:szCs w:val="24"/>
              </w:rPr>
            </w:pPr>
            <w:r w:rsidRPr="00D4526D">
              <w:rPr>
                <w:rFonts w:cs="Times New Roman"/>
                <w:sz w:val="24"/>
                <w:szCs w:val="24"/>
              </w:rPr>
              <w:t>1-92</w:t>
            </w:r>
          </w:p>
        </w:tc>
        <w:tc>
          <w:tcPr>
            <w:tcW w:w="1356" w:type="dxa"/>
            <w:shd w:val="clear" w:color="auto" w:fill="auto"/>
            <w:noWrap/>
            <w:vAlign w:val="center"/>
          </w:tcPr>
          <w:p w:rsidR="00D4526D" w:rsidRPr="00D4526D" w:rsidRDefault="00D4526D" w:rsidP="00D4526D">
            <w:pPr>
              <w:jc w:val="center"/>
              <w:rPr>
                <w:rFonts w:cs="Times New Roman"/>
                <w:sz w:val="24"/>
                <w:szCs w:val="24"/>
              </w:rPr>
            </w:pPr>
            <w:r w:rsidRPr="00D4526D">
              <w:rPr>
                <w:rFonts w:cs="Times New Roman"/>
                <w:sz w:val="24"/>
                <w:szCs w:val="24"/>
              </w:rPr>
              <w:t>6354</w:t>
            </w:r>
          </w:p>
        </w:tc>
      </w:tr>
      <w:tr w:rsidR="00D4526D" w:rsidRPr="00D4526D" w:rsidTr="00EE68B8">
        <w:trPr>
          <w:jc w:val="center"/>
        </w:trPr>
        <w:tc>
          <w:tcPr>
            <w:tcW w:w="2976" w:type="dxa"/>
            <w:vMerge/>
            <w:shd w:val="clear" w:color="auto" w:fill="auto"/>
            <w:noWrap/>
            <w:hideMark/>
          </w:tcPr>
          <w:p w:rsidR="00D4526D" w:rsidRPr="00D4526D" w:rsidRDefault="00D4526D" w:rsidP="00D4526D">
            <w:pPr>
              <w:rPr>
                <w:rFonts w:eastAsia="Times New Roman" w:cs="Times New Roman"/>
                <w:sz w:val="24"/>
                <w:szCs w:val="24"/>
              </w:rPr>
            </w:pPr>
          </w:p>
        </w:tc>
        <w:tc>
          <w:tcPr>
            <w:tcW w:w="1985" w:type="dxa"/>
            <w:shd w:val="clear" w:color="auto" w:fill="auto"/>
          </w:tcPr>
          <w:p w:rsidR="00D4526D" w:rsidRPr="00D4526D" w:rsidRDefault="00D4526D" w:rsidP="00D4526D">
            <w:pPr>
              <w:rPr>
                <w:rFonts w:cs="Times New Roman"/>
                <w:sz w:val="24"/>
                <w:szCs w:val="24"/>
              </w:rPr>
            </w:pPr>
            <w:r w:rsidRPr="00D4526D">
              <w:rPr>
                <w:rFonts w:cs="Times New Roman"/>
                <w:sz w:val="24"/>
                <w:szCs w:val="24"/>
              </w:rPr>
              <w:t>Кама-</w:t>
            </w:r>
            <w:proofErr w:type="spellStart"/>
            <w:r w:rsidRPr="00D4526D">
              <w:rPr>
                <w:rFonts w:cs="Times New Roman"/>
                <w:sz w:val="24"/>
                <w:szCs w:val="24"/>
              </w:rPr>
              <w:t>Исмагиловское</w:t>
            </w:r>
            <w:proofErr w:type="spellEnd"/>
          </w:p>
        </w:tc>
        <w:tc>
          <w:tcPr>
            <w:tcW w:w="3827" w:type="dxa"/>
            <w:shd w:val="clear" w:color="auto" w:fill="auto"/>
            <w:vAlign w:val="center"/>
          </w:tcPr>
          <w:p w:rsidR="00D4526D" w:rsidRPr="00D4526D" w:rsidRDefault="00D4526D" w:rsidP="00D4526D">
            <w:pPr>
              <w:jc w:val="center"/>
              <w:rPr>
                <w:rFonts w:cs="Times New Roman"/>
                <w:sz w:val="24"/>
                <w:szCs w:val="24"/>
              </w:rPr>
            </w:pPr>
            <w:r w:rsidRPr="00D4526D">
              <w:rPr>
                <w:rFonts w:cs="Times New Roman"/>
                <w:sz w:val="24"/>
                <w:szCs w:val="24"/>
              </w:rPr>
              <w:t>1-165</w:t>
            </w:r>
          </w:p>
        </w:tc>
        <w:tc>
          <w:tcPr>
            <w:tcW w:w="1356" w:type="dxa"/>
            <w:shd w:val="clear" w:color="auto" w:fill="auto"/>
            <w:noWrap/>
            <w:vAlign w:val="center"/>
          </w:tcPr>
          <w:p w:rsidR="00D4526D" w:rsidRPr="00D4526D" w:rsidRDefault="00D4526D" w:rsidP="00D4526D">
            <w:pPr>
              <w:jc w:val="center"/>
              <w:rPr>
                <w:rFonts w:cs="Times New Roman"/>
                <w:sz w:val="24"/>
                <w:szCs w:val="24"/>
              </w:rPr>
            </w:pPr>
            <w:r w:rsidRPr="00D4526D">
              <w:rPr>
                <w:rFonts w:cs="Times New Roman"/>
                <w:sz w:val="24"/>
                <w:szCs w:val="24"/>
              </w:rPr>
              <w:t>12671</w:t>
            </w:r>
          </w:p>
        </w:tc>
      </w:tr>
      <w:tr w:rsidR="00D4526D" w:rsidRPr="00D4526D" w:rsidTr="00EE68B8">
        <w:trPr>
          <w:jc w:val="center"/>
        </w:trPr>
        <w:tc>
          <w:tcPr>
            <w:tcW w:w="2976" w:type="dxa"/>
            <w:vMerge/>
            <w:shd w:val="clear" w:color="auto" w:fill="auto"/>
            <w:noWrap/>
            <w:hideMark/>
          </w:tcPr>
          <w:p w:rsidR="00D4526D" w:rsidRPr="00D4526D" w:rsidRDefault="00D4526D" w:rsidP="00D4526D">
            <w:pPr>
              <w:rPr>
                <w:rFonts w:eastAsia="Times New Roman" w:cs="Times New Roman"/>
                <w:sz w:val="24"/>
                <w:szCs w:val="24"/>
              </w:rPr>
            </w:pP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Миннибаевское</w:t>
            </w:r>
            <w:proofErr w:type="spellEnd"/>
          </w:p>
        </w:tc>
        <w:tc>
          <w:tcPr>
            <w:tcW w:w="3827" w:type="dxa"/>
            <w:shd w:val="clear" w:color="auto" w:fill="auto"/>
            <w:vAlign w:val="center"/>
          </w:tcPr>
          <w:p w:rsidR="00D4526D" w:rsidRPr="00D4526D" w:rsidRDefault="00D4526D" w:rsidP="00D4526D">
            <w:pPr>
              <w:jc w:val="center"/>
              <w:rPr>
                <w:rFonts w:cs="Times New Roman"/>
                <w:sz w:val="24"/>
                <w:szCs w:val="24"/>
              </w:rPr>
            </w:pPr>
            <w:r w:rsidRPr="00D4526D">
              <w:rPr>
                <w:rFonts w:cs="Times New Roman"/>
                <w:sz w:val="24"/>
                <w:szCs w:val="24"/>
              </w:rPr>
              <w:t>1-212</w:t>
            </w:r>
          </w:p>
        </w:tc>
        <w:tc>
          <w:tcPr>
            <w:tcW w:w="1356" w:type="dxa"/>
            <w:shd w:val="clear" w:color="auto" w:fill="auto"/>
            <w:noWrap/>
            <w:vAlign w:val="center"/>
          </w:tcPr>
          <w:p w:rsidR="00D4526D" w:rsidRPr="00D4526D" w:rsidRDefault="00D4526D" w:rsidP="00D4526D">
            <w:pPr>
              <w:jc w:val="center"/>
              <w:rPr>
                <w:rFonts w:cs="Times New Roman"/>
                <w:sz w:val="24"/>
                <w:szCs w:val="24"/>
              </w:rPr>
            </w:pPr>
            <w:r w:rsidRPr="00D4526D">
              <w:rPr>
                <w:rFonts w:cs="Times New Roman"/>
                <w:sz w:val="24"/>
                <w:szCs w:val="24"/>
              </w:rPr>
              <w:t>14474</w:t>
            </w:r>
          </w:p>
        </w:tc>
      </w:tr>
      <w:tr w:rsidR="00D4526D" w:rsidRPr="00D4526D" w:rsidTr="00EE68B8">
        <w:trPr>
          <w:jc w:val="center"/>
        </w:trPr>
        <w:tc>
          <w:tcPr>
            <w:tcW w:w="2976" w:type="dxa"/>
            <w:vMerge/>
            <w:shd w:val="clear" w:color="auto" w:fill="auto"/>
            <w:noWrap/>
          </w:tcPr>
          <w:p w:rsidR="00D4526D" w:rsidRPr="00D4526D" w:rsidRDefault="00D4526D" w:rsidP="00D4526D">
            <w:pPr>
              <w:rPr>
                <w:rFonts w:eastAsia="Times New Roman" w:cs="Times New Roman"/>
                <w:sz w:val="24"/>
                <w:szCs w:val="24"/>
              </w:rPr>
            </w:pP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Поташно-Полянское</w:t>
            </w:r>
            <w:proofErr w:type="spellEnd"/>
          </w:p>
        </w:tc>
        <w:tc>
          <w:tcPr>
            <w:tcW w:w="3827" w:type="dxa"/>
            <w:shd w:val="clear" w:color="auto" w:fill="auto"/>
            <w:vAlign w:val="center"/>
          </w:tcPr>
          <w:p w:rsidR="00D4526D" w:rsidRPr="00D4526D" w:rsidRDefault="00D4526D" w:rsidP="00D4526D">
            <w:pPr>
              <w:jc w:val="center"/>
              <w:rPr>
                <w:rFonts w:cs="Times New Roman"/>
                <w:sz w:val="24"/>
                <w:szCs w:val="24"/>
              </w:rPr>
            </w:pPr>
            <w:r w:rsidRPr="00D4526D">
              <w:rPr>
                <w:rFonts w:cs="Times New Roman"/>
                <w:sz w:val="24"/>
                <w:szCs w:val="24"/>
              </w:rPr>
              <w:t>1-205</w:t>
            </w:r>
          </w:p>
        </w:tc>
        <w:tc>
          <w:tcPr>
            <w:tcW w:w="1356" w:type="dxa"/>
            <w:shd w:val="clear" w:color="auto" w:fill="auto"/>
            <w:noWrap/>
            <w:vAlign w:val="center"/>
          </w:tcPr>
          <w:p w:rsidR="00D4526D" w:rsidRPr="00D4526D" w:rsidRDefault="00D4526D" w:rsidP="00D4526D">
            <w:pPr>
              <w:jc w:val="center"/>
              <w:rPr>
                <w:rFonts w:cs="Times New Roman"/>
                <w:sz w:val="24"/>
                <w:szCs w:val="24"/>
              </w:rPr>
            </w:pPr>
            <w:r w:rsidRPr="00D4526D">
              <w:rPr>
                <w:rFonts w:cs="Times New Roman"/>
                <w:sz w:val="24"/>
                <w:szCs w:val="24"/>
              </w:rPr>
              <w:t>16667</w:t>
            </w:r>
          </w:p>
        </w:tc>
      </w:tr>
      <w:tr w:rsidR="00D4526D" w:rsidRPr="00D4526D" w:rsidTr="00EE68B8">
        <w:trPr>
          <w:jc w:val="center"/>
        </w:trPr>
        <w:tc>
          <w:tcPr>
            <w:tcW w:w="2976" w:type="dxa"/>
            <w:vMerge/>
            <w:shd w:val="clear" w:color="auto" w:fill="auto"/>
            <w:noWrap/>
            <w:hideMark/>
          </w:tcPr>
          <w:p w:rsidR="00D4526D" w:rsidRPr="00D4526D" w:rsidRDefault="00D4526D" w:rsidP="00D4526D">
            <w:pPr>
              <w:rPr>
                <w:rFonts w:eastAsia="Times New Roman" w:cs="Times New Roman"/>
                <w:sz w:val="24"/>
                <w:szCs w:val="24"/>
              </w:rPr>
            </w:pPr>
          </w:p>
        </w:tc>
        <w:tc>
          <w:tcPr>
            <w:tcW w:w="5812" w:type="dxa"/>
            <w:gridSpan w:val="2"/>
            <w:shd w:val="clear" w:color="auto" w:fill="auto"/>
            <w:hideMark/>
          </w:tcPr>
          <w:p w:rsidR="00D4526D" w:rsidRPr="00D4526D" w:rsidRDefault="00D4526D" w:rsidP="00D4526D">
            <w:pPr>
              <w:rPr>
                <w:rFonts w:cs="Times New Roman"/>
                <w:sz w:val="24"/>
                <w:szCs w:val="24"/>
                <w:lang w:eastAsia="en-US"/>
              </w:rPr>
            </w:pPr>
            <w:r w:rsidRPr="00D4526D">
              <w:rPr>
                <w:rFonts w:cs="Times New Roman"/>
                <w:sz w:val="24"/>
                <w:szCs w:val="24"/>
              </w:rPr>
              <w:t>Итого</w:t>
            </w:r>
          </w:p>
        </w:tc>
        <w:tc>
          <w:tcPr>
            <w:tcW w:w="1356" w:type="dxa"/>
            <w:shd w:val="clear" w:color="auto" w:fill="auto"/>
            <w:noWrap/>
            <w:vAlign w:val="center"/>
          </w:tcPr>
          <w:p w:rsidR="00D4526D" w:rsidRPr="00D4526D" w:rsidRDefault="00D4526D" w:rsidP="00D4526D">
            <w:pPr>
              <w:jc w:val="center"/>
              <w:rPr>
                <w:rFonts w:cs="Times New Roman"/>
                <w:sz w:val="24"/>
                <w:szCs w:val="24"/>
                <w:lang w:eastAsia="en-US"/>
              </w:rPr>
            </w:pPr>
            <w:r w:rsidRPr="00D4526D">
              <w:rPr>
                <w:rFonts w:cs="Times New Roman"/>
                <w:sz w:val="24"/>
                <w:szCs w:val="24"/>
              </w:rPr>
              <w:t>50166</w:t>
            </w:r>
          </w:p>
        </w:tc>
      </w:tr>
      <w:tr w:rsidR="00D4526D" w:rsidRPr="00D4526D" w:rsidTr="00EE68B8">
        <w:trPr>
          <w:jc w:val="center"/>
        </w:trPr>
        <w:tc>
          <w:tcPr>
            <w:tcW w:w="2976" w:type="dxa"/>
            <w:vMerge w:val="restart"/>
            <w:shd w:val="clear" w:color="auto" w:fill="auto"/>
            <w:noWrap/>
            <w:hideMark/>
          </w:tcPr>
          <w:p w:rsidR="00D4526D" w:rsidRPr="00D4526D" w:rsidRDefault="00D4526D" w:rsidP="00D4526D">
            <w:pPr>
              <w:rPr>
                <w:rFonts w:cs="Times New Roman"/>
                <w:sz w:val="24"/>
                <w:szCs w:val="24"/>
              </w:rPr>
            </w:pPr>
            <w:r w:rsidRPr="00D4526D">
              <w:rPr>
                <w:rFonts w:cs="Times New Roman"/>
                <w:sz w:val="24"/>
                <w:szCs w:val="24"/>
              </w:rPr>
              <w:t xml:space="preserve">13.Строительство, </w:t>
            </w:r>
            <w:r w:rsidRPr="00D4526D">
              <w:rPr>
                <w:rFonts w:cs="Times New Roman"/>
                <w:sz w:val="24"/>
                <w:szCs w:val="24"/>
              </w:rPr>
              <w:lastRenderedPageBreak/>
              <w:t>реконструкция, эксплуатация линейных объектов</w:t>
            </w:r>
          </w:p>
          <w:p w:rsidR="00D4526D" w:rsidRPr="00D4526D" w:rsidRDefault="00D4526D" w:rsidP="00D4526D">
            <w:pPr>
              <w:rPr>
                <w:rFonts w:cs="Times New Roman"/>
                <w:sz w:val="24"/>
                <w:szCs w:val="24"/>
              </w:rPr>
            </w:pPr>
            <w:r w:rsidRPr="00D4526D">
              <w:rPr>
                <w:rFonts w:cs="Times New Roman"/>
                <w:sz w:val="24"/>
                <w:szCs w:val="24"/>
              </w:rPr>
              <w:t>(ст. ст. 25, 45 ЛК РФ. Запрещено: лесопарковые зоны.</w:t>
            </w:r>
          </w:p>
          <w:p w:rsidR="00D4526D" w:rsidRPr="00D4526D" w:rsidRDefault="00D4526D" w:rsidP="00D4526D">
            <w:pPr>
              <w:rPr>
                <w:rFonts w:cs="Times New Roman"/>
                <w:sz w:val="24"/>
                <w:szCs w:val="24"/>
              </w:rPr>
            </w:pPr>
            <w:r w:rsidRPr="00D4526D">
              <w:rPr>
                <w:rFonts w:cs="Times New Roman"/>
                <w:sz w:val="24"/>
                <w:szCs w:val="24"/>
              </w:rPr>
              <w:t>*Существующие линейные объекты могут использоваться в том числе в категории защитных лесов, в которых Лесным кодексом Российской Федерации введены ограничения по данному виду использования</w:t>
            </w: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lastRenderedPageBreak/>
              <w:t>Акташское</w:t>
            </w:r>
            <w:proofErr w:type="spellEnd"/>
          </w:p>
        </w:tc>
        <w:tc>
          <w:tcPr>
            <w:tcW w:w="3827" w:type="dxa"/>
            <w:shd w:val="clear" w:color="auto" w:fill="auto"/>
            <w:vAlign w:val="center"/>
          </w:tcPr>
          <w:p w:rsidR="00D4526D" w:rsidRPr="00D4526D" w:rsidRDefault="00D4526D" w:rsidP="00D4526D">
            <w:pPr>
              <w:jc w:val="center"/>
              <w:rPr>
                <w:rFonts w:cs="Times New Roman"/>
                <w:sz w:val="24"/>
                <w:szCs w:val="24"/>
              </w:rPr>
            </w:pPr>
            <w:r w:rsidRPr="00D4526D">
              <w:rPr>
                <w:rFonts w:cs="Times New Roman"/>
                <w:sz w:val="24"/>
                <w:szCs w:val="24"/>
              </w:rPr>
              <w:t>1-92</w:t>
            </w:r>
          </w:p>
        </w:tc>
        <w:tc>
          <w:tcPr>
            <w:tcW w:w="1356" w:type="dxa"/>
            <w:shd w:val="clear" w:color="auto" w:fill="auto"/>
            <w:noWrap/>
            <w:vAlign w:val="center"/>
          </w:tcPr>
          <w:p w:rsidR="00D4526D" w:rsidRPr="00D4526D" w:rsidRDefault="00D4526D" w:rsidP="00D4526D">
            <w:pPr>
              <w:jc w:val="center"/>
              <w:rPr>
                <w:rFonts w:cs="Times New Roman"/>
                <w:sz w:val="24"/>
                <w:szCs w:val="24"/>
              </w:rPr>
            </w:pPr>
            <w:r w:rsidRPr="00D4526D">
              <w:rPr>
                <w:rFonts w:cs="Times New Roman"/>
                <w:sz w:val="24"/>
                <w:szCs w:val="24"/>
              </w:rPr>
              <w:t>6354</w:t>
            </w:r>
          </w:p>
        </w:tc>
      </w:tr>
      <w:tr w:rsidR="00D4526D" w:rsidRPr="00D4526D" w:rsidTr="00EE68B8">
        <w:trPr>
          <w:jc w:val="center"/>
        </w:trPr>
        <w:tc>
          <w:tcPr>
            <w:tcW w:w="2976" w:type="dxa"/>
            <w:vMerge/>
            <w:shd w:val="clear" w:color="auto" w:fill="auto"/>
            <w:noWrap/>
            <w:hideMark/>
          </w:tcPr>
          <w:p w:rsidR="00D4526D" w:rsidRPr="00D4526D" w:rsidRDefault="00D4526D" w:rsidP="00D4526D">
            <w:pPr>
              <w:rPr>
                <w:rFonts w:eastAsia="Times New Roman" w:cs="Times New Roman"/>
                <w:color w:val="C00000"/>
                <w:sz w:val="24"/>
                <w:szCs w:val="24"/>
              </w:rPr>
            </w:pPr>
          </w:p>
        </w:tc>
        <w:tc>
          <w:tcPr>
            <w:tcW w:w="1985" w:type="dxa"/>
            <w:shd w:val="clear" w:color="auto" w:fill="auto"/>
          </w:tcPr>
          <w:p w:rsidR="00D4526D" w:rsidRPr="00D4526D" w:rsidRDefault="00D4526D" w:rsidP="00D4526D">
            <w:pPr>
              <w:rPr>
                <w:rFonts w:cs="Times New Roman"/>
                <w:sz w:val="24"/>
                <w:szCs w:val="24"/>
              </w:rPr>
            </w:pPr>
            <w:r w:rsidRPr="00D4526D">
              <w:rPr>
                <w:rFonts w:cs="Times New Roman"/>
                <w:sz w:val="24"/>
                <w:szCs w:val="24"/>
              </w:rPr>
              <w:t>Кама-</w:t>
            </w:r>
            <w:proofErr w:type="spellStart"/>
            <w:r w:rsidRPr="00D4526D">
              <w:rPr>
                <w:rFonts w:cs="Times New Roman"/>
                <w:sz w:val="24"/>
                <w:szCs w:val="24"/>
              </w:rPr>
              <w:t>Исмагиловское</w:t>
            </w:r>
            <w:proofErr w:type="spellEnd"/>
          </w:p>
        </w:tc>
        <w:tc>
          <w:tcPr>
            <w:tcW w:w="3827" w:type="dxa"/>
            <w:shd w:val="clear" w:color="auto" w:fill="auto"/>
            <w:vAlign w:val="center"/>
          </w:tcPr>
          <w:p w:rsidR="00D4526D" w:rsidRPr="00D4526D" w:rsidRDefault="00D4526D" w:rsidP="00D4526D">
            <w:pPr>
              <w:jc w:val="center"/>
              <w:rPr>
                <w:rFonts w:cs="Times New Roman"/>
                <w:sz w:val="24"/>
                <w:szCs w:val="24"/>
              </w:rPr>
            </w:pPr>
            <w:r w:rsidRPr="00D4526D">
              <w:rPr>
                <w:rFonts w:cs="Times New Roman"/>
                <w:sz w:val="24"/>
                <w:szCs w:val="24"/>
              </w:rPr>
              <w:t>1-165</w:t>
            </w:r>
          </w:p>
        </w:tc>
        <w:tc>
          <w:tcPr>
            <w:tcW w:w="1356" w:type="dxa"/>
            <w:shd w:val="clear" w:color="auto" w:fill="auto"/>
            <w:noWrap/>
            <w:vAlign w:val="center"/>
          </w:tcPr>
          <w:p w:rsidR="00D4526D" w:rsidRPr="00D4526D" w:rsidRDefault="00D4526D" w:rsidP="00D4526D">
            <w:pPr>
              <w:jc w:val="center"/>
              <w:rPr>
                <w:rFonts w:cs="Times New Roman"/>
                <w:sz w:val="24"/>
                <w:szCs w:val="24"/>
              </w:rPr>
            </w:pPr>
            <w:r w:rsidRPr="00D4526D">
              <w:rPr>
                <w:rFonts w:cs="Times New Roman"/>
                <w:sz w:val="24"/>
                <w:szCs w:val="24"/>
              </w:rPr>
              <w:t>12671</w:t>
            </w:r>
          </w:p>
        </w:tc>
      </w:tr>
      <w:tr w:rsidR="00D4526D" w:rsidRPr="00D4526D" w:rsidTr="00EE68B8">
        <w:trPr>
          <w:jc w:val="center"/>
        </w:trPr>
        <w:tc>
          <w:tcPr>
            <w:tcW w:w="2976" w:type="dxa"/>
            <w:vMerge/>
            <w:shd w:val="clear" w:color="auto" w:fill="auto"/>
            <w:noWrap/>
            <w:hideMark/>
          </w:tcPr>
          <w:p w:rsidR="00D4526D" w:rsidRPr="00D4526D" w:rsidRDefault="00D4526D" w:rsidP="00D4526D">
            <w:pPr>
              <w:rPr>
                <w:rFonts w:eastAsia="Times New Roman" w:cs="Times New Roman"/>
                <w:color w:val="C00000"/>
                <w:sz w:val="24"/>
                <w:szCs w:val="24"/>
              </w:rPr>
            </w:pP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Миннибаевское</w:t>
            </w:r>
            <w:proofErr w:type="spellEnd"/>
          </w:p>
        </w:tc>
        <w:tc>
          <w:tcPr>
            <w:tcW w:w="3827" w:type="dxa"/>
            <w:shd w:val="clear" w:color="auto" w:fill="auto"/>
            <w:vAlign w:val="center"/>
          </w:tcPr>
          <w:p w:rsidR="00D4526D" w:rsidRPr="00D4526D" w:rsidRDefault="00D4526D" w:rsidP="00D4526D">
            <w:pPr>
              <w:jc w:val="center"/>
              <w:rPr>
                <w:rFonts w:cs="Times New Roman"/>
                <w:sz w:val="24"/>
                <w:szCs w:val="24"/>
              </w:rPr>
            </w:pPr>
            <w:r w:rsidRPr="00D4526D">
              <w:rPr>
                <w:rFonts w:cs="Times New Roman"/>
                <w:sz w:val="24"/>
                <w:szCs w:val="24"/>
              </w:rPr>
              <w:t>1-212</w:t>
            </w:r>
          </w:p>
        </w:tc>
        <w:tc>
          <w:tcPr>
            <w:tcW w:w="1356" w:type="dxa"/>
            <w:shd w:val="clear" w:color="auto" w:fill="auto"/>
            <w:noWrap/>
            <w:vAlign w:val="center"/>
          </w:tcPr>
          <w:p w:rsidR="00D4526D" w:rsidRPr="00D4526D" w:rsidRDefault="00D4526D" w:rsidP="00D4526D">
            <w:pPr>
              <w:jc w:val="center"/>
              <w:rPr>
                <w:rFonts w:cs="Times New Roman"/>
                <w:sz w:val="24"/>
                <w:szCs w:val="24"/>
              </w:rPr>
            </w:pPr>
            <w:r w:rsidRPr="00D4526D">
              <w:rPr>
                <w:rFonts w:cs="Times New Roman"/>
                <w:sz w:val="24"/>
                <w:szCs w:val="24"/>
              </w:rPr>
              <w:t>14474</w:t>
            </w:r>
          </w:p>
        </w:tc>
      </w:tr>
      <w:tr w:rsidR="00D4526D" w:rsidRPr="00D4526D" w:rsidTr="00EE68B8">
        <w:trPr>
          <w:jc w:val="center"/>
        </w:trPr>
        <w:tc>
          <w:tcPr>
            <w:tcW w:w="2976" w:type="dxa"/>
            <w:vMerge/>
            <w:shd w:val="clear" w:color="auto" w:fill="auto"/>
            <w:noWrap/>
          </w:tcPr>
          <w:p w:rsidR="00D4526D" w:rsidRPr="00D4526D" w:rsidRDefault="00D4526D" w:rsidP="00D4526D">
            <w:pPr>
              <w:rPr>
                <w:rFonts w:eastAsia="Times New Roman" w:cs="Times New Roman"/>
                <w:color w:val="C00000"/>
                <w:sz w:val="24"/>
                <w:szCs w:val="24"/>
              </w:rPr>
            </w:pP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Поташно-Полянское</w:t>
            </w:r>
            <w:proofErr w:type="spellEnd"/>
          </w:p>
        </w:tc>
        <w:tc>
          <w:tcPr>
            <w:tcW w:w="3827" w:type="dxa"/>
            <w:shd w:val="clear" w:color="auto" w:fill="auto"/>
            <w:vAlign w:val="center"/>
          </w:tcPr>
          <w:p w:rsidR="00D4526D" w:rsidRPr="00D4526D" w:rsidRDefault="00D4526D" w:rsidP="00D4526D">
            <w:pPr>
              <w:jc w:val="center"/>
              <w:rPr>
                <w:rFonts w:cs="Times New Roman"/>
                <w:sz w:val="24"/>
                <w:szCs w:val="24"/>
              </w:rPr>
            </w:pPr>
            <w:r w:rsidRPr="00D4526D">
              <w:rPr>
                <w:rFonts w:cs="Times New Roman"/>
                <w:sz w:val="24"/>
                <w:szCs w:val="24"/>
              </w:rPr>
              <w:t>1-205</w:t>
            </w:r>
          </w:p>
        </w:tc>
        <w:tc>
          <w:tcPr>
            <w:tcW w:w="1356" w:type="dxa"/>
            <w:shd w:val="clear" w:color="auto" w:fill="auto"/>
            <w:noWrap/>
            <w:vAlign w:val="center"/>
          </w:tcPr>
          <w:p w:rsidR="00D4526D" w:rsidRPr="00D4526D" w:rsidRDefault="00D4526D" w:rsidP="00D4526D">
            <w:pPr>
              <w:jc w:val="center"/>
              <w:rPr>
                <w:rFonts w:cs="Times New Roman"/>
                <w:sz w:val="24"/>
                <w:szCs w:val="24"/>
              </w:rPr>
            </w:pPr>
            <w:r w:rsidRPr="00D4526D">
              <w:rPr>
                <w:rFonts w:cs="Times New Roman"/>
                <w:sz w:val="24"/>
                <w:szCs w:val="24"/>
              </w:rPr>
              <w:t>16667</w:t>
            </w:r>
          </w:p>
        </w:tc>
      </w:tr>
      <w:tr w:rsidR="00D4526D" w:rsidRPr="00D4526D" w:rsidTr="00EE68B8">
        <w:trPr>
          <w:jc w:val="center"/>
        </w:trPr>
        <w:tc>
          <w:tcPr>
            <w:tcW w:w="2976" w:type="dxa"/>
            <w:vMerge/>
            <w:shd w:val="clear" w:color="auto" w:fill="auto"/>
            <w:noWrap/>
            <w:hideMark/>
          </w:tcPr>
          <w:p w:rsidR="00D4526D" w:rsidRPr="00D4526D" w:rsidRDefault="00D4526D" w:rsidP="00D4526D">
            <w:pPr>
              <w:rPr>
                <w:rFonts w:eastAsia="Times New Roman" w:cs="Times New Roman"/>
                <w:color w:val="C00000"/>
                <w:sz w:val="24"/>
                <w:szCs w:val="24"/>
              </w:rPr>
            </w:pPr>
          </w:p>
        </w:tc>
        <w:tc>
          <w:tcPr>
            <w:tcW w:w="5812" w:type="dxa"/>
            <w:gridSpan w:val="2"/>
            <w:shd w:val="clear" w:color="auto" w:fill="auto"/>
            <w:hideMark/>
          </w:tcPr>
          <w:p w:rsidR="00D4526D" w:rsidRPr="00D4526D" w:rsidRDefault="00D4526D" w:rsidP="00D4526D">
            <w:pPr>
              <w:rPr>
                <w:rFonts w:cs="Times New Roman"/>
                <w:sz w:val="24"/>
                <w:szCs w:val="24"/>
                <w:lang w:eastAsia="en-US"/>
              </w:rPr>
            </w:pPr>
            <w:r w:rsidRPr="00D4526D">
              <w:rPr>
                <w:rFonts w:cs="Times New Roman"/>
                <w:sz w:val="24"/>
                <w:szCs w:val="24"/>
              </w:rPr>
              <w:t>Итого</w:t>
            </w:r>
          </w:p>
        </w:tc>
        <w:tc>
          <w:tcPr>
            <w:tcW w:w="1356" w:type="dxa"/>
            <w:shd w:val="clear" w:color="auto" w:fill="auto"/>
            <w:noWrap/>
            <w:vAlign w:val="center"/>
          </w:tcPr>
          <w:p w:rsidR="00D4526D" w:rsidRPr="00D4526D" w:rsidRDefault="00D4526D" w:rsidP="00D4526D">
            <w:pPr>
              <w:jc w:val="center"/>
              <w:rPr>
                <w:rFonts w:cs="Times New Roman"/>
                <w:sz w:val="24"/>
                <w:szCs w:val="24"/>
                <w:lang w:eastAsia="en-US"/>
              </w:rPr>
            </w:pPr>
            <w:r w:rsidRPr="00D4526D">
              <w:rPr>
                <w:rFonts w:cs="Times New Roman"/>
                <w:sz w:val="24"/>
                <w:szCs w:val="24"/>
              </w:rPr>
              <w:t>50166</w:t>
            </w:r>
          </w:p>
        </w:tc>
      </w:tr>
      <w:tr w:rsidR="00D4526D" w:rsidRPr="00D4526D" w:rsidTr="00EE68B8">
        <w:trPr>
          <w:jc w:val="center"/>
        </w:trPr>
        <w:tc>
          <w:tcPr>
            <w:tcW w:w="2976" w:type="dxa"/>
            <w:vMerge w:val="restart"/>
            <w:shd w:val="clear" w:color="auto" w:fill="auto"/>
            <w:noWrap/>
            <w:hideMark/>
          </w:tcPr>
          <w:p w:rsidR="00D4526D" w:rsidRPr="00D4526D" w:rsidRDefault="00D4526D" w:rsidP="00D4526D">
            <w:pPr>
              <w:ind w:left="44"/>
              <w:rPr>
                <w:rFonts w:cs="Times New Roman"/>
                <w:sz w:val="24"/>
                <w:szCs w:val="24"/>
              </w:rPr>
            </w:pPr>
            <w:r w:rsidRPr="00D4526D">
              <w:rPr>
                <w:rFonts w:cs="Times New Roman"/>
                <w:sz w:val="24"/>
                <w:szCs w:val="24"/>
              </w:rPr>
              <w:t>14.Переработка древесины и иных лесных ресурсов</w:t>
            </w:r>
          </w:p>
          <w:p w:rsidR="00D4526D" w:rsidRPr="00D4526D" w:rsidRDefault="00D4526D" w:rsidP="00D4526D">
            <w:pPr>
              <w:ind w:left="44"/>
              <w:rPr>
                <w:rFonts w:cs="Times New Roman"/>
                <w:sz w:val="24"/>
                <w:szCs w:val="24"/>
              </w:rPr>
            </w:pPr>
            <w:r w:rsidRPr="00D4526D">
              <w:rPr>
                <w:rFonts w:cs="Times New Roman"/>
                <w:sz w:val="24"/>
                <w:szCs w:val="24"/>
              </w:rPr>
              <w:t>(ст. ст. 25, 46 ЛК РФ). Запрещено: защитные леса, ОЗУ</w:t>
            </w: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Акташское</w:t>
            </w:r>
            <w:proofErr w:type="spellEnd"/>
          </w:p>
        </w:tc>
        <w:tc>
          <w:tcPr>
            <w:tcW w:w="3827" w:type="dxa"/>
            <w:shd w:val="clear" w:color="auto" w:fill="auto"/>
            <w:vAlign w:val="center"/>
          </w:tcPr>
          <w:p w:rsidR="00D4526D" w:rsidRPr="00D4526D" w:rsidRDefault="00D4526D" w:rsidP="00D4526D">
            <w:pPr>
              <w:jc w:val="center"/>
              <w:rPr>
                <w:rFonts w:cs="Times New Roman"/>
                <w:sz w:val="24"/>
                <w:szCs w:val="24"/>
              </w:rPr>
            </w:pPr>
            <w:r w:rsidRPr="00D4526D">
              <w:rPr>
                <w:rFonts w:cs="Times New Roman"/>
                <w:sz w:val="24"/>
                <w:szCs w:val="24"/>
              </w:rPr>
              <w:t>Кварталы 8, 10, 11, 16, 17, 21-23, 29-33, 37-39, 62, части кварталов 1-7, 9, 14, 15, 18, 24, 34, 56, 59-61, 65-69</w:t>
            </w:r>
          </w:p>
        </w:tc>
        <w:tc>
          <w:tcPr>
            <w:tcW w:w="1356" w:type="dxa"/>
            <w:shd w:val="clear" w:color="auto" w:fill="auto"/>
            <w:noWrap/>
            <w:vAlign w:val="center"/>
          </w:tcPr>
          <w:p w:rsidR="00D4526D" w:rsidRPr="00D4526D" w:rsidRDefault="00D4526D" w:rsidP="00D4526D">
            <w:pPr>
              <w:ind w:right="256"/>
              <w:jc w:val="center"/>
              <w:rPr>
                <w:rFonts w:cs="Times New Roman"/>
                <w:sz w:val="24"/>
                <w:szCs w:val="24"/>
              </w:rPr>
            </w:pPr>
            <w:r w:rsidRPr="00D4526D">
              <w:rPr>
                <w:rFonts w:cs="Times New Roman"/>
                <w:sz w:val="24"/>
                <w:szCs w:val="24"/>
              </w:rPr>
              <w:t>2789</w:t>
            </w:r>
          </w:p>
        </w:tc>
      </w:tr>
      <w:tr w:rsidR="00D4526D" w:rsidRPr="00D4526D" w:rsidTr="00EE68B8">
        <w:trPr>
          <w:jc w:val="center"/>
        </w:trPr>
        <w:tc>
          <w:tcPr>
            <w:tcW w:w="2976" w:type="dxa"/>
            <w:vMerge/>
            <w:shd w:val="clear" w:color="auto" w:fill="auto"/>
            <w:noWrap/>
            <w:hideMark/>
          </w:tcPr>
          <w:p w:rsidR="00D4526D" w:rsidRPr="00D4526D" w:rsidRDefault="00D4526D" w:rsidP="00D4526D">
            <w:pPr>
              <w:rPr>
                <w:rFonts w:eastAsia="Times New Roman" w:cs="Times New Roman"/>
                <w:color w:val="C00000"/>
                <w:sz w:val="24"/>
                <w:szCs w:val="24"/>
              </w:rPr>
            </w:pPr>
          </w:p>
        </w:tc>
        <w:tc>
          <w:tcPr>
            <w:tcW w:w="1985" w:type="dxa"/>
            <w:shd w:val="clear" w:color="auto" w:fill="auto"/>
          </w:tcPr>
          <w:p w:rsidR="00D4526D" w:rsidRPr="00D4526D" w:rsidRDefault="00D4526D" w:rsidP="00D4526D">
            <w:pPr>
              <w:rPr>
                <w:rFonts w:cs="Times New Roman"/>
                <w:sz w:val="24"/>
                <w:szCs w:val="24"/>
              </w:rPr>
            </w:pPr>
            <w:r w:rsidRPr="00D4526D">
              <w:rPr>
                <w:rFonts w:cs="Times New Roman"/>
                <w:sz w:val="24"/>
                <w:szCs w:val="24"/>
              </w:rPr>
              <w:t>Кама-</w:t>
            </w:r>
            <w:proofErr w:type="spellStart"/>
            <w:r w:rsidRPr="00D4526D">
              <w:rPr>
                <w:rFonts w:cs="Times New Roman"/>
                <w:sz w:val="24"/>
                <w:szCs w:val="24"/>
              </w:rPr>
              <w:t>Исмагиловское</w:t>
            </w:r>
            <w:proofErr w:type="spellEnd"/>
          </w:p>
        </w:tc>
        <w:tc>
          <w:tcPr>
            <w:tcW w:w="3827" w:type="dxa"/>
            <w:shd w:val="clear" w:color="auto" w:fill="auto"/>
            <w:vAlign w:val="center"/>
          </w:tcPr>
          <w:p w:rsidR="00D4526D" w:rsidRPr="00D4526D" w:rsidRDefault="00D4526D" w:rsidP="00D4526D">
            <w:pPr>
              <w:spacing w:line="240" w:lineRule="atLeast"/>
              <w:jc w:val="center"/>
              <w:rPr>
                <w:rFonts w:cs="Times New Roman"/>
                <w:sz w:val="24"/>
                <w:szCs w:val="24"/>
              </w:rPr>
            </w:pPr>
            <w:r w:rsidRPr="00D4526D">
              <w:rPr>
                <w:rFonts w:cs="Times New Roman"/>
                <w:sz w:val="24"/>
                <w:szCs w:val="24"/>
              </w:rPr>
              <w:t>Кварталы 7, 21, 25-27, 32, 40, 47, 54, 59-61, 67-69, 88-90, 93, 106, 108, 121, 123, 140, части кварталов 4, 10-20, 22-24, 28-31, 33-39, 41, 43-46, 48, 50-53, 55-58, 63-66, 71-73, 83-87, 92, 94-105, 107 ,109-111, 114-116, 118-120, 122, 124, 126-130, 132-133, 135, 139, 141, 142</w:t>
            </w:r>
          </w:p>
        </w:tc>
        <w:tc>
          <w:tcPr>
            <w:tcW w:w="1356" w:type="dxa"/>
            <w:shd w:val="clear" w:color="auto" w:fill="auto"/>
            <w:noWrap/>
            <w:vAlign w:val="center"/>
          </w:tcPr>
          <w:p w:rsidR="00D4526D" w:rsidRPr="00D4526D" w:rsidRDefault="00D4526D" w:rsidP="00D4526D">
            <w:pPr>
              <w:jc w:val="center"/>
              <w:rPr>
                <w:rFonts w:cs="Times New Roman"/>
                <w:color w:val="000000"/>
                <w:sz w:val="24"/>
                <w:szCs w:val="24"/>
                <w:lang w:eastAsia="en-US"/>
              </w:rPr>
            </w:pPr>
            <w:r w:rsidRPr="00D4526D">
              <w:rPr>
                <w:rFonts w:cs="Times New Roman"/>
                <w:sz w:val="24"/>
                <w:szCs w:val="24"/>
              </w:rPr>
              <w:t>5859</w:t>
            </w:r>
          </w:p>
        </w:tc>
      </w:tr>
      <w:tr w:rsidR="00D4526D" w:rsidRPr="00D4526D" w:rsidTr="00EE68B8">
        <w:trPr>
          <w:trHeight w:val="1188"/>
          <w:jc w:val="center"/>
        </w:trPr>
        <w:tc>
          <w:tcPr>
            <w:tcW w:w="2976" w:type="dxa"/>
            <w:vMerge/>
            <w:shd w:val="clear" w:color="auto" w:fill="auto"/>
            <w:noWrap/>
            <w:hideMark/>
          </w:tcPr>
          <w:p w:rsidR="00D4526D" w:rsidRPr="00D4526D" w:rsidRDefault="00D4526D" w:rsidP="00D4526D">
            <w:pPr>
              <w:rPr>
                <w:rFonts w:eastAsia="Times New Roman" w:cs="Times New Roman"/>
                <w:color w:val="C00000"/>
                <w:sz w:val="24"/>
                <w:szCs w:val="24"/>
              </w:rPr>
            </w:pP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Миннибаевское</w:t>
            </w:r>
            <w:proofErr w:type="spellEnd"/>
          </w:p>
        </w:tc>
        <w:tc>
          <w:tcPr>
            <w:tcW w:w="3827" w:type="dxa"/>
            <w:shd w:val="clear" w:color="auto" w:fill="auto"/>
            <w:vAlign w:val="center"/>
          </w:tcPr>
          <w:p w:rsidR="00D4526D" w:rsidRPr="00D4526D" w:rsidRDefault="00D4526D" w:rsidP="00D4526D">
            <w:pPr>
              <w:jc w:val="center"/>
              <w:rPr>
                <w:rFonts w:cs="Times New Roman"/>
                <w:color w:val="000000"/>
                <w:sz w:val="24"/>
                <w:szCs w:val="24"/>
              </w:rPr>
            </w:pPr>
            <w:r w:rsidRPr="00D4526D">
              <w:rPr>
                <w:rFonts w:cs="Times New Roman"/>
                <w:sz w:val="24"/>
                <w:szCs w:val="24"/>
              </w:rPr>
              <w:t>Кварталы 24, 100, 137, 139, 140, части кварталов 3, 5, 6, 19-23, 25-28, 32-34, 42-44, 49-51, 65, 68-76, 96-99, 101-126, 136, 138, 141</w:t>
            </w:r>
          </w:p>
        </w:tc>
        <w:tc>
          <w:tcPr>
            <w:tcW w:w="1356" w:type="dxa"/>
            <w:shd w:val="clear" w:color="auto" w:fill="auto"/>
            <w:noWrap/>
            <w:vAlign w:val="center"/>
          </w:tcPr>
          <w:p w:rsidR="00D4526D" w:rsidRPr="00D4526D" w:rsidRDefault="00D4526D" w:rsidP="00D4526D">
            <w:pPr>
              <w:jc w:val="center"/>
              <w:rPr>
                <w:rFonts w:cs="Times New Roman"/>
                <w:color w:val="000000"/>
                <w:sz w:val="24"/>
                <w:szCs w:val="24"/>
                <w:lang w:eastAsia="en-US"/>
              </w:rPr>
            </w:pPr>
            <w:r w:rsidRPr="00D4526D">
              <w:rPr>
                <w:rFonts w:cs="Times New Roman"/>
                <w:sz w:val="24"/>
                <w:szCs w:val="24"/>
              </w:rPr>
              <w:t>3554</w:t>
            </w:r>
          </w:p>
        </w:tc>
      </w:tr>
      <w:tr w:rsidR="00D4526D" w:rsidRPr="00D4526D" w:rsidTr="00EE68B8">
        <w:trPr>
          <w:jc w:val="center"/>
        </w:trPr>
        <w:tc>
          <w:tcPr>
            <w:tcW w:w="2976" w:type="dxa"/>
            <w:vMerge/>
            <w:shd w:val="clear" w:color="auto" w:fill="auto"/>
            <w:noWrap/>
          </w:tcPr>
          <w:p w:rsidR="00D4526D" w:rsidRPr="00D4526D" w:rsidRDefault="00D4526D" w:rsidP="00D4526D">
            <w:pPr>
              <w:rPr>
                <w:rFonts w:eastAsia="Times New Roman" w:cs="Times New Roman"/>
                <w:color w:val="C00000"/>
                <w:sz w:val="24"/>
                <w:szCs w:val="24"/>
              </w:rPr>
            </w:pP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Поташно-Полянское</w:t>
            </w:r>
            <w:proofErr w:type="spellEnd"/>
          </w:p>
        </w:tc>
        <w:tc>
          <w:tcPr>
            <w:tcW w:w="3827" w:type="dxa"/>
            <w:shd w:val="clear" w:color="auto" w:fill="auto"/>
            <w:vAlign w:val="center"/>
          </w:tcPr>
          <w:p w:rsidR="00D4526D" w:rsidRPr="00D4526D" w:rsidRDefault="00D4526D" w:rsidP="00D4526D">
            <w:pPr>
              <w:jc w:val="center"/>
              <w:rPr>
                <w:rFonts w:cs="Times New Roman"/>
                <w:sz w:val="24"/>
                <w:szCs w:val="24"/>
              </w:rPr>
            </w:pPr>
            <w:r w:rsidRPr="00D4526D">
              <w:rPr>
                <w:rFonts w:cs="Times New Roman"/>
                <w:sz w:val="24"/>
                <w:szCs w:val="24"/>
              </w:rPr>
              <w:t>Части кварталов 8-24, 42, 43, 45-49, 51-57, 61, 62, 64-72</w:t>
            </w:r>
          </w:p>
        </w:tc>
        <w:tc>
          <w:tcPr>
            <w:tcW w:w="1356" w:type="dxa"/>
            <w:shd w:val="clear" w:color="auto" w:fill="auto"/>
            <w:noWrap/>
            <w:vAlign w:val="center"/>
          </w:tcPr>
          <w:p w:rsidR="00D4526D" w:rsidRPr="00D4526D" w:rsidRDefault="00D4526D" w:rsidP="00D4526D">
            <w:pPr>
              <w:jc w:val="center"/>
              <w:rPr>
                <w:rFonts w:cs="Times New Roman"/>
                <w:color w:val="000000"/>
                <w:sz w:val="24"/>
                <w:szCs w:val="24"/>
                <w:lang w:eastAsia="en-US"/>
              </w:rPr>
            </w:pPr>
            <w:r w:rsidRPr="00D4526D">
              <w:rPr>
                <w:rFonts w:cs="Times New Roman"/>
                <w:sz w:val="24"/>
                <w:szCs w:val="24"/>
              </w:rPr>
              <w:t>1558</w:t>
            </w:r>
          </w:p>
        </w:tc>
      </w:tr>
      <w:tr w:rsidR="00D4526D" w:rsidRPr="00D4526D" w:rsidTr="00EE68B8">
        <w:trPr>
          <w:jc w:val="center"/>
        </w:trPr>
        <w:tc>
          <w:tcPr>
            <w:tcW w:w="2976" w:type="dxa"/>
            <w:vMerge/>
            <w:shd w:val="clear" w:color="auto" w:fill="auto"/>
            <w:noWrap/>
            <w:hideMark/>
          </w:tcPr>
          <w:p w:rsidR="00D4526D" w:rsidRPr="00D4526D" w:rsidRDefault="00D4526D" w:rsidP="00D4526D">
            <w:pPr>
              <w:rPr>
                <w:rFonts w:eastAsia="Times New Roman" w:cs="Times New Roman"/>
                <w:color w:val="C00000"/>
                <w:sz w:val="24"/>
                <w:szCs w:val="24"/>
              </w:rPr>
            </w:pPr>
          </w:p>
        </w:tc>
        <w:tc>
          <w:tcPr>
            <w:tcW w:w="5812" w:type="dxa"/>
            <w:gridSpan w:val="2"/>
            <w:shd w:val="clear" w:color="auto" w:fill="auto"/>
            <w:hideMark/>
          </w:tcPr>
          <w:p w:rsidR="00D4526D" w:rsidRPr="00D4526D" w:rsidRDefault="00D4526D" w:rsidP="00D4526D">
            <w:pPr>
              <w:rPr>
                <w:rFonts w:cs="Times New Roman"/>
                <w:color w:val="000000"/>
                <w:sz w:val="24"/>
                <w:szCs w:val="24"/>
                <w:lang w:eastAsia="en-US"/>
              </w:rPr>
            </w:pPr>
            <w:r w:rsidRPr="00D4526D">
              <w:rPr>
                <w:rFonts w:cs="Times New Roman"/>
                <w:sz w:val="24"/>
                <w:szCs w:val="24"/>
              </w:rPr>
              <w:t>Итого</w:t>
            </w:r>
          </w:p>
        </w:tc>
        <w:tc>
          <w:tcPr>
            <w:tcW w:w="1356" w:type="dxa"/>
            <w:shd w:val="clear" w:color="auto" w:fill="auto"/>
            <w:noWrap/>
            <w:vAlign w:val="center"/>
          </w:tcPr>
          <w:p w:rsidR="00D4526D" w:rsidRPr="00D4526D" w:rsidRDefault="00D4526D" w:rsidP="00D4526D">
            <w:pPr>
              <w:jc w:val="center"/>
              <w:rPr>
                <w:rFonts w:cs="Times New Roman"/>
                <w:color w:val="000000"/>
                <w:sz w:val="24"/>
                <w:szCs w:val="24"/>
                <w:lang w:eastAsia="en-US"/>
              </w:rPr>
            </w:pPr>
            <w:r w:rsidRPr="00D4526D">
              <w:rPr>
                <w:rFonts w:cs="Times New Roman"/>
                <w:sz w:val="24"/>
                <w:szCs w:val="24"/>
              </w:rPr>
              <w:t>13760</w:t>
            </w:r>
          </w:p>
        </w:tc>
      </w:tr>
      <w:tr w:rsidR="00D4526D" w:rsidRPr="00D4526D" w:rsidTr="00EE68B8">
        <w:trPr>
          <w:jc w:val="center"/>
        </w:trPr>
        <w:tc>
          <w:tcPr>
            <w:tcW w:w="2976" w:type="dxa"/>
            <w:vMerge w:val="restart"/>
            <w:shd w:val="clear" w:color="auto" w:fill="auto"/>
            <w:noWrap/>
            <w:hideMark/>
          </w:tcPr>
          <w:p w:rsidR="00D4526D" w:rsidRPr="00D4526D" w:rsidRDefault="00D4526D" w:rsidP="00D4526D">
            <w:pPr>
              <w:ind w:left="44"/>
              <w:rPr>
                <w:rFonts w:cs="Times New Roman"/>
                <w:sz w:val="24"/>
                <w:szCs w:val="24"/>
              </w:rPr>
            </w:pPr>
            <w:r w:rsidRPr="00D4526D">
              <w:rPr>
                <w:rFonts w:cs="Times New Roman"/>
                <w:sz w:val="24"/>
                <w:szCs w:val="24"/>
              </w:rPr>
              <w:t>15.Осуществление религиозной деятельности</w:t>
            </w:r>
          </w:p>
          <w:p w:rsidR="00D4526D" w:rsidRPr="00D4526D" w:rsidRDefault="00D4526D" w:rsidP="00D4526D">
            <w:pPr>
              <w:ind w:left="44"/>
              <w:rPr>
                <w:rFonts w:cs="Times New Roman"/>
                <w:sz w:val="24"/>
                <w:szCs w:val="24"/>
              </w:rPr>
            </w:pPr>
            <w:r w:rsidRPr="00D4526D">
              <w:rPr>
                <w:rFonts w:cs="Times New Roman"/>
                <w:sz w:val="24"/>
                <w:szCs w:val="24"/>
              </w:rPr>
              <w:t>(ст. ст. 25, 47 ЛК РФ)</w:t>
            </w: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Акташское</w:t>
            </w:r>
            <w:proofErr w:type="spellEnd"/>
          </w:p>
        </w:tc>
        <w:tc>
          <w:tcPr>
            <w:tcW w:w="3827" w:type="dxa"/>
            <w:shd w:val="clear" w:color="auto" w:fill="auto"/>
            <w:vAlign w:val="center"/>
          </w:tcPr>
          <w:p w:rsidR="00D4526D" w:rsidRPr="00D4526D" w:rsidRDefault="00D4526D" w:rsidP="00D4526D">
            <w:pPr>
              <w:jc w:val="center"/>
              <w:rPr>
                <w:rFonts w:cs="Times New Roman"/>
                <w:sz w:val="24"/>
                <w:szCs w:val="24"/>
              </w:rPr>
            </w:pPr>
            <w:r w:rsidRPr="00D4526D">
              <w:rPr>
                <w:rFonts w:cs="Times New Roman"/>
                <w:sz w:val="24"/>
                <w:szCs w:val="24"/>
              </w:rPr>
              <w:t>1-92</w:t>
            </w:r>
          </w:p>
        </w:tc>
        <w:tc>
          <w:tcPr>
            <w:tcW w:w="1356" w:type="dxa"/>
            <w:shd w:val="clear" w:color="auto" w:fill="auto"/>
            <w:noWrap/>
            <w:vAlign w:val="center"/>
          </w:tcPr>
          <w:p w:rsidR="00D4526D" w:rsidRPr="00D4526D" w:rsidRDefault="00D4526D" w:rsidP="00D4526D">
            <w:pPr>
              <w:jc w:val="center"/>
              <w:rPr>
                <w:rFonts w:cs="Times New Roman"/>
                <w:sz w:val="24"/>
                <w:szCs w:val="24"/>
              </w:rPr>
            </w:pPr>
            <w:r w:rsidRPr="00D4526D">
              <w:rPr>
                <w:rFonts w:cs="Times New Roman"/>
                <w:sz w:val="24"/>
                <w:szCs w:val="24"/>
              </w:rPr>
              <w:t>6354</w:t>
            </w:r>
          </w:p>
        </w:tc>
      </w:tr>
      <w:tr w:rsidR="00D4526D" w:rsidRPr="00D4526D" w:rsidTr="00EE68B8">
        <w:trPr>
          <w:jc w:val="center"/>
        </w:trPr>
        <w:tc>
          <w:tcPr>
            <w:tcW w:w="2976" w:type="dxa"/>
            <w:vMerge/>
            <w:shd w:val="clear" w:color="auto" w:fill="auto"/>
            <w:noWrap/>
            <w:hideMark/>
          </w:tcPr>
          <w:p w:rsidR="00D4526D" w:rsidRPr="00D4526D" w:rsidRDefault="00D4526D" w:rsidP="00D4526D">
            <w:pPr>
              <w:rPr>
                <w:rFonts w:eastAsia="Times New Roman" w:cs="Times New Roman"/>
                <w:sz w:val="24"/>
                <w:szCs w:val="24"/>
              </w:rPr>
            </w:pPr>
          </w:p>
        </w:tc>
        <w:tc>
          <w:tcPr>
            <w:tcW w:w="1985" w:type="dxa"/>
            <w:shd w:val="clear" w:color="auto" w:fill="auto"/>
          </w:tcPr>
          <w:p w:rsidR="00D4526D" w:rsidRPr="00D4526D" w:rsidRDefault="00D4526D" w:rsidP="00D4526D">
            <w:pPr>
              <w:rPr>
                <w:rFonts w:cs="Times New Roman"/>
                <w:sz w:val="24"/>
                <w:szCs w:val="24"/>
              </w:rPr>
            </w:pPr>
            <w:r w:rsidRPr="00D4526D">
              <w:rPr>
                <w:rFonts w:cs="Times New Roman"/>
                <w:sz w:val="24"/>
                <w:szCs w:val="24"/>
              </w:rPr>
              <w:t>Кама-</w:t>
            </w:r>
            <w:proofErr w:type="spellStart"/>
            <w:r w:rsidRPr="00D4526D">
              <w:rPr>
                <w:rFonts w:cs="Times New Roman"/>
                <w:sz w:val="24"/>
                <w:szCs w:val="24"/>
              </w:rPr>
              <w:t>Исмагиловское</w:t>
            </w:r>
            <w:proofErr w:type="spellEnd"/>
          </w:p>
        </w:tc>
        <w:tc>
          <w:tcPr>
            <w:tcW w:w="3827" w:type="dxa"/>
            <w:shd w:val="clear" w:color="auto" w:fill="auto"/>
            <w:vAlign w:val="center"/>
          </w:tcPr>
          <w:p w:rsidR="00D4526D" w:rsidRPr="00D4526D" w:rsidRDefault="00D4526D" w:rsidP="00D4526D">
            <w:pPr>
              <w:jc w:val="center"/>
              <w:rPr>
                <w:rFonts w:cs="Times New Roman"/>
                <w:sz w:val="24"/>
                <w:szCs w:val="24"/>
              </w:rPr>
            </w:pPr>
            <w:r w:rsidRPr="00D4526D">
              <w:rPr>
                <w:rFonts w:cs="Times New Roman"/>
                <w:sz w:val="24"/>
                <w:szCs w:val="24"/>
              </w:rPr>
              <w:t>1-165</w:t>
            </w:r>
          </w:p>
        </w:tc>
        <w:tc>
          <w:tcPr>
            <w:tcW w:w="1356" w:type="dxa"/>
            <w:shd w:val="clear" w:color="auto" w:fill="auto"/>
            <w:noWrap/>
            <w:vAlign w:val="center"/>
          </w:tcPr>
          <w:p w:rsidR="00D4526D" w:rsidRPr="00D4526D" w:rsidRDefault="00D4526D" w:rsidP="00D4526D">
            <w:pPr>
              <w:jc w:val="center"/>
              <w:rPr>
                <w:rFonts w:cs="Times New Roman"/>
                <w:sz w:val="24"/>
                <w:szCs w:val="24"/>
              </w:rPr>
            </w:pPr>
            <w:r w:rsidRPr="00D4526D">
              <w:rPr>
                <w:rFonts w:cs="Times New Roman"/>
                <w:sz w:val="24"/>
                <w:szCs w:val="24"/>
              </w:rPr>
              <w:t>12671</w:t>
            </w:r>
          </w:p>
        </w:tc>
      </w:tr>
      <w:tr w:rsidR="00D4526D" w:rsidRPr="00D4526D" w:rsidTr="00EE68B8">
        <w:trPr>
          <w:jc w:val="center"/>
        </w:trPr>
        <w:tc>
          <w:tcPr>
            <w:tcW w:w="2976" w:type="dxa"/>
            <w:vMerge/>
            <w:shd w:val="clear" w:color="auto" w:fill="auto"/>
            <w:noWrap/>
            <w:hideMark/>
          </w:tcPr>
          <w:p w:rsidR="00D4526D" w:rsidRPr="00D4526D" w:rsidRDefault="00D4526D" w:rsidP="00D4526D">
            <w:pPr>
              <w:rPr>
                <w:rFonts w:eastAsia="Times New Roman" w:cs="Times New Roman"/>
                <w:sz w:val="24"/>
                <w:szCs w:val="24"/>
              </w:rPr>
            </w:pP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Миннибаевское</w:t>
            </w:r>
            <w:proofErr w:type="spellEnd"/>
          </w:p>
        </w:tc>
        <w:tc>
          <w:tcPr>
            <w:tcW w:w="3827" w:type="dxa"/>
            <w:shd w:val="clear" w:color="auto" w:fill="auto"/>
            <w:vAlign w:val="center"/>
          </w:tcPr>
          <w:p w:rsidR="00D4526D" w:rsidRPr="00D4526D" w:rsidRDefault="00D4526D" w:rsidP="00D4526D">
            <w:pPr>
              <w:jc w:val="center"/>
              <w:rPr>
                <w:rFonts w:cs="Times New Roman"/>
                <w:sz w:val="24"/>
                <w:szCs w:val="24"/>
              </w:rPr>
            </w:pPr>
            <w:r w:rsidRPr="00D4526D">
              <w:rPr>
                <w:rFonts w:cs="Times New Roman"/>
                <w:sz w:val="24"/>
                <w:szCs w:val="24"/>
              </w:rPr>
              <w:t>1-212</w:t>
            </w:r>
          </w:p>
        </w:tc>
        <w:tc>
          <w:tcPr>
            <w:tcW w:w="1356" w:type="dxa"/>
            <w:shd w:val="clear" w:color="auto" w:fill="auto"/>
            <w:noWrap/>
            <w:vAlign w:val="center"/>
          </w:tcPr>
          <w:p w:rsidR="00D4526D" w:rsidRPr="00D4526D" w:rsidRDefault="00D4526D" w:rsidP="00D4526D">
            <w:pPr>
              <w:jc w:val="center"/>
              <w:rPr>
                <w:rFonts w:cs="Times New Roman"/>
                <w:sz w:val="24"/>
                <w:szCs w:val="24"/>
              </w:rPr>
            </w:pPr>
            <w:r w:rsidRPr="00D4526D">
              <w:rPr>
                <w:rFonts w:cs="Times New Roman"/>
                <w:sz w:val="24"/>
                <w:szCs w:val="24"/>
              </w:rPr>
              <w:t>14474</w:t>
            </w:r>
          </w:p>
        </w:tc>
      </w:tr>
      <w:tr w:rsidR="00D4526D" w:rsidRPr="00D4526D" w:rsidTr="00EE68B8">
        <w:trPr>
          <w:jc w:val="center"/>
        </w:trPr>
        <w:tc>
          <w:tcPr>
            <w:tcW w:w="2976" w:type="dxa"/>
            <w:vMerge/>
            <w:shd w:val="clear" w:color="auto" w:fill="auto"/>
            <w:noWrap/>
          </w:tcPr>
          <w:p w:rsidR="00D4526D" w:rsidRPr="00D4526D" w:rsidRDefault="00D4526D" w:rsidP="00D4526D">
            <w:pPr>
              <w:rPr>
                <w:rFonts w:eastAsia="Times New Roman" w:cs="Times New Roman"/>
                <w:sz w:val="24"/>
                <w:szCs w:val="24"/>
              </w:rPr>
            </w:pP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Поташно-Полянское</w:t>
            </w:r>
            <w:proofErr w:type="spellEnd"/>
          </w:p>
        </w:tc>
        <w:tc>
          <w:tcPr>
            <w:tcW w:w="3827" w:type="dxa"/>
            <w:shd w:val="clear" w:color="auto" w:fill="auto"/>
            <w:vAlign w:val="center"/>
          </w:tcPr>
          <w:p w:rsidR="00D4526D" w:rsidRPr="00D4526D" w:rsidRDefault="00D4526D" w:rsidP="00D4526D">
            <w:pPr>
              <w:jc w:val="center"/>
              <w:rPr>
                <w:rFonts w:cs="Times New Roman"/>
                <w:sz w:val="24"/>
                <w:szCs w:val="24"/>
              </w:rPr>
            </w:pPr>
            <w:r w:rsidRPr="00D4526D">
              <w:rPr>
                <w:rFonts w:cs="Times New Roman"/>
                <w:sz w:val="24"/>
                <w:szCs w:val="24"/>
              </w:rPr>
              <w:t>1-205</w:t>
            </w:r>
          </w:p>
        </w:tc>
        <w:tc>
          <w:tcPr>
            <w:tcW w:w="1356" w:type="dxa"/>
            <w:shd w:val="clear" w:color="auto" w:fill="auto"/>
            <w:noWrap/>
            <w:vAlign w:val="center"/>
          </w:tcPr>
          <w:p w:rsidR="00D4526D" w:rsidRPr="00D4526D" w:rsidRDefault="00D4526D" w:rsidP="00D4526D">
            <w:pPr>
              <w:jc w:val="center"/>
              <w:rPr>
                <w:rFonts w:cs="Times New Roman"/>
                <w:sz w:val="24"/>
                <w:szCs w:val="24"/>
              </w:rPr>
            </w:pPr>
            <w:r w:rsidRPr="00D4526D">
              <w:rPr>
                <w:rFonts w:cs="Times New Roman"/>
                <w:sz w:val="24"/>
                <w:szCs w:val="24"/>
              </w:rPr>
              <w:t>16667</w:t>
            </w:r>
          </w:p>
        </w:tc>
      </w:tr>
      <w:tr w:rsidR="00D4526D" w:rsidRPr="00D4526D" w:rsidTr="00EE68B8">
        <w:trPr>
          <w:jc w:val="center"/>
        </w:trPr>
        <w:tc>
          <w:tcPr>
            <w:tcW w:w="2976" w:type="dxa"/>
            <w:vMerge/>
            <w:shd w:val="clear" w:color="auto" w:fill="auto"/>
            <w:noWrap/>
            <w:hideMark/>
          </w:tcPr>
          <w:p w:rsidR="00D4526D" w:rsidRPr="00D4526D" w:rsidRDefault="00D4526D" w:rsidP="00D4526D">
            <w:pPr>
              <w:rPr>
                <w:rFonts w:eastAsia="Times New Roman" w:cs="Times New Roman"/>
                <w:sz w:val="24"/>
                <w:szCs w:val="24"/>
              </w:rPr>
            </w:pPr>
          </w:p>
        </w:tc>
        <w:tc>
          <w:tcPr>
            <w:tcW w:w="5812" w:type="dxa"/>
            <w:gridSpan w:val="2"/>
            <w:shd w:val="clear" w:color="auto" w:fill="auto"/>
            <w:hideMark/>
          </w:tcPr>
          <w:p w:rsidR="00D4526D" w:rsidRPr="00D4526D" w:rsidRDefault="00D4526D" w:rsidP="00D4526D">
            <w:pPr>
              <w:rPr>
                <w:rFonts w:cs="Times New Roman"/>
                <w:sz w:val="24"/>
                <w:szCs w:val="24"/>
                <w:lang w:eastAsia="en-US"/>
              </w:rPr>
            </w:pPr>
            <w:r w:rsidRPr="00D4526D">
              <w:rPr>
                <w:rFonts w:cs="Times New Roman"/>
                <w:sz w:val="24"/>
                <w:szCs w:val="24"/>
              </w:rPr>
              <w:t>Итого</w:t>
            </w:r>
          </w:p>
        </w:tc>
        <w:tc>
          <w:tcPr>
            <w:tcW w:w="1356" w:type="dxa"/>
            <w:shd w:val="clear" w:color="auto" w:fill="auto"/>
            <w:noWrap/>
            <w:vAlign w:val="center"/>
          </w:tcPr>
          <w:p w:rsidR="00D4526D" w:rsidRPr="00D4526D" w:rsidRDefault="00D4526D" w:rsidP="00D4526D">
            <w:pPr>
              <w:jc w:val="center"/>
              <w:rPr>
                <w:rFonts w:cs="Times New Roman"/>
                <w:sz w:val="24"/>
                <w:szCs w:val="24"/>
                <w:lang w:eastAsia="en-US"/>
              </w:rPr>
            </w:pPr>
            <w:r w:rsidRPr="00D4526D">
              <w:rPr>
                <w:rFonts w:cs="Times New Roman"/>
                <w:sz w:val="24"/>
                <w:szCs w:val="24"/>
              </w:rPr>
              <w:t>50166</w:t>
            </w:r>
          </w:p>
        </w:tc>
      </w:tr>
      <w:tr w:rsidR="00D4526D" w:rsidRPr="00D4526D" w:rsidTr="00EE68B8">
        <w:trPr>
          <w:jc w:val="center"/>
        </w:trPr>
        <w:tc>
          <w:tcPr>
            <w:tcW w:w="2976" w:type="dxa"/>
            <w:vMerge w:val="restart"/>
            <w:shd w:val="clear" w:color="auto" w:fill="auto"/>
            <w:noWrap/>
            <w:hideMark/>
          </w:tcPr>
          <w:p w:rsidR="00D4526D" w:rsidRPr="00D4526D" w:rsidRDefault="00D4526D" w:rsidP="00D4526D">
            <w:pPr>
              <w:ind w:left="44"/>
              <w:rPr>
                <w:rFonts w:cs="Times New Roman"/>
                <w:sz w:val="24"/>
                <w:szCs w:val="24"/>
              </w:rPr>
            </w:pPr>
            <w:r w:rsidRPr="00D4526D">
              <w:rPr>
                <w:rFonts w:cs="Times New Roman"/>
                <w:sz w:val="24"/>
                <w:szCs w:val="24"/>
              </w:rPr>
              <w:t>16.Иные виды, определенные в соответствии с частью 2 статьи 6 ЛК РФ</w:t>
            </w: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Акташское</w:t>
            </w:r>
            <w:proofErr w:type="spellEnd"/>
          </w:p>
        </w:tc>
        <w:tc>
          <w:tcPr>
            <w:tcW w:w="3827" w:type="dxa"/>
            <w:shd w:val="clear" w:color="auto" w:fill="auto"/>
            <w:vAlign w:val="center"/>
          </w:tcPr>
          <w:p w:rsidR="00D4526D" w:rsidRPr="00D4526D" w:rsidRDefault="00D4526D" w:rsidP="00D4526D">
            <w:pPr>
              <w:jc w:val="center"/>
              <w:rPr>
                <w:rFonts w:cs="Times New Roman"/>
                <w:sz w:val="24"/>
                <w:szCs w:val="24"/>
              </w:rPr>
            </w:pPr>
            <w:r w:rsidRPr="00D4526D">
              <w:rPr>
                <w:rFonts w:cs="Times New Roman"/>
                <w:sz w:val="24"/>
                <w:szCs w:val="24"/>
              </w:rPr>
              <w:t>1-92</w:t>
            </w:r>
          </w:p>
        </w:tc>
        <w:tc>
          <w:tcPr>
            <w:tcW w:w="1356" w:type="dxa"/>
            <w:shd w:val="clear" w:color="auto" w:fill="auto"/>
            <w:noWrap/>
            <w:vAlign w:val="center"/>
          </w:tcPr>
          <w:p w:rsidR="00D4526D" w:rsidRPr="00D4526D" w:rsidRDefault="00D4526D" w:rsidP="00D4526D">
            <w:pPr>
              <w:jc w:val="center"/>
              <w:rPr>
                <w:rFonts w:cs="Times New Roman"/>
                <w:sz w:val="24"/>
                <w:szCs w:val="24"/>
              </w:rPr>
            </w:pPr>
            <w:r w:rsidRPr="00D4526D">
              <w:rPr>
                <w:rFonts w:cs="Times New Roman"/>
                <w:sz w:val="24"/>
                <w:szCs w:val="24"/>
              </w:rPr>
              <w:t>6354</w:t>
            </w:r>
          </w:p>
        </w:tc>
      </w:tr>
      <w:tr w:rsidR="00D4526D" w:rsidRPr="00D4526D" w:rsidTr="00EE68B8">
        <w:trPr>
          <w:jc w:val="center"/>
        </w:trPr>
        <w:tc>
          <w:tcPr>
            <w:tcW w:w="2976" w:type="dxa"/>
            <w:vMerge/>
            <w:shd w:val="clear" w:color="auto" w:fill="auto"/>
            <w:noWrap/>
            <w:hideMark/>
          </w:tcPr>
          <w:p w:rsidR="00D4526D" w:rsidRPr="00D4526D" w:rsidRDefault="00D4526D" w:rsidP="00D4526D">
            <w:pPr>
              <w:rPr>
                <w:rFonts w:eastAsia="Times New Roman" w:cs="Times New Roman"/>
                <w:sz w:val="24"/>
                <w:szCs w:val="24"/>
              </w:rPr>
            </w:pPr>
          </w:p>
        </w:tc>
        <w:tc>
          <w:tcPr>
            <w:tcW w:w="1985" w:type="dxa"/>
            <w:shd w:val="clear" w:color="auto" w:fill="auto"/>
          </w:tcPr>
          <w:p w:rsidR="00D4526D" w:rsidRPr="00D4526D" w:rsidRDefault="00D4526D" w:rsidP="00D4526D">
            <w:pPr>
              <w:rPr>
                <w:rFonts w:cs="Times New Roman"/>
                <w:sz w:val="24"/>
                <w:szCs w:val="24"/>
              </w:rPr>
            </w:pPr>
            <w:r w:rsidRPr="00D4526D">
              <w:rPr>
                <w:rFonts w:cs="Times New Roman"/>
                <w:sz w:val="24"/>
                <w:szCs w:val="24"/>
              </w:rPr>
              <w:t>Кама-</w:t>
            </w:r>
            <w:proofErr w:type="spellStart"/>
            <w:r w:rsidRPr="00D4526D">
              <w:rPr>
                <w:rFonts w:cs="Times New Roman"/>
                <w:sz w:val="24"/>
                <w:szCs w:val="24"/>
              </w:rPr>
              <w:t>Исмагиловское</w:t>
            </w:r>
            <w:proofErr w:type="spellEnd"/>
          </w:p>
        </w:tc>
        <w:tc>
          <w:tcPr>
            <w:tcW w:w="3827" w:type="dxa"/>
            <w:shd w:val="clear" w:color="auto" w:fill="auto"/>
            <w:vAlign w:val="center"/>
          </w:tcPr>
          <w:p w:rsidR="00D4526D" w:rsidRPr="00D4526D" w:rsidRDefault="00D4526D" w:rsidP="00D4526D">
            <w:pPr>
              <w:jc w:val="center"/>
              <w:rPr>
                <w:rFonts w:cs="Times New Roman"/>
                <w:sz w:val="24"/>
                <w:szCs w:val="24"/>
              </w:rPr>
            </w:pPr>
            <w:r w:rsidRPr="00D4526D">
              <w:rPr>
                <w:rFonts w:cs="Times New Roman"/>
                <w:sz w:val="24"/>
                <w:szCs w:val="24"/>
              </w:rPr>
              <w:t>1-165</w:t>
            </w:r>
          </w:p>
        </w:tc>
        <w:tc>
          <w:tcPr>
            <w:tcW w:w="1356" w:type="dxa"/>
            <w:shd w:val="clear" w:color="auto" w:fill="auto"/>
            <w:noWrap/>
            <w:vAlign w:val="center"/>
          </w:tcPr>
          <w:p w:rsidR="00D4526D" w:rsidRPr="00D4526D" w:rsidRDefault="00D4526D" w:rsidP="00D4526D">
            <w:pPr>
              <w:jc w:val="center"/>
              <w:rPr>
                <w:rFonts w:cs="Times New Roman"/>
                <w:sz w:val="24"/>
                <w:szCs w:val="24"/>
              </w:rPr>
            </w:pPr>
            <w:r w:rsidRPr="00D4526D">
              <w:rPr>
                <w:rFonts w:cs="Times New Roman"/>
                <w:sz w:val="24"/>
                <w:szCs w:val="24"/>
              </w:rPr>
              <w:t>12671</w:t>
            </w:r>
          </w:p>
        </w:tc>
      </w:tr>
      <w:tr w:rsidR="00D4526D" w:rsidRPr="00D4526D" w:rsidTr="00EE68B8">
        <w:trPr>
          <w:jc w:val="center"/>
        </w:trPr>
        <w:tc>
          <w:tcPr>
            <w:tcW w:w="2976" w:type="dxa"/>
            <w:vMerge/>
            <w:shd w:val="clear" w:color="auto" w:fill="auto"/>
            <w:noWrap/>
            <w:hideMark/>
          </w:tcPr>
          <w:p w:rsidR="00D4526D" w:rsidRPr="00D4526D" w:rsidRDefault="00D4526D" w:rsidP="00D4526D">
            <w:pPr>
              <w:rPr>
                <w:rFonts w:eastAsia="Times New Roman" w:cs="Times New Roman"/>
                <w:sz w:val="24"/>
                <w:szCs w:val="24"/>
              </w:rPr>
            </w:pP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Миннибаевское</w:t>
            </w:r>
            <w:proofErr w:type="spellEnd"/>
          </w:p>
        </w:tc>
        <w:tc>
          <w:tcPr>
            <w:tcW w:w="3827" w:type="dxa"/>
            <w:shd w:val="clear" w:color="auto" w:fill="auto"/>
            <w:vAlign w:val="center"/>
          </w:tcPr>
          <w:p w:rsidR="00D4526D" w:rsidRPr="00D4526D" w:rsidRDefault="00D4526D" w:rsidP="00D4526D">
            <w:pPr>
              <w:jc w:val="center"/>
              <w:rPr>
                <w:rFonts w:cs="Times New Roman"/>
                <w:sz w:val="24"/>
                <w:szCs w:val="24"/>
              </w:rPr>
            </w:pPr>
            <w:r w:rsidRPr="00D4526D">
              <w:rPr>
                <w:rFonts w:cs="Times New Roman"/>
                <w:sz w:val="24"/>
                <w:szCs w:val="24"/>
              </w:rPr>
              <w:t>1-212</w:t>
            </w:r>
          </w:p>
        </w:tc>
        <w:tc>
          <w:tcPr>
            <w:tcW w:w="1356" w:type="dxa"/>
            <w:shd w:val="clear" w:color="auto" w:fill="auto"/>
            <w:noWrap/>
            <w:vAlign w:val="center"/>
          </w:tcPr>
          <w:p w:rsidR="00D4526D" w:rsidRPr="00D4526D" w:rsidRDefault="00D4526D" w:rsidP="00D4526D">
            <w:pPr>
              <w:jc w:val="center"/>
              <w:rPr>
                <w:rFonts w:cs="Times New Roman"/>
                <w:sz w:val="24"/>
                <w:szCs w:val="24"/>
              </w:rPr>
            </w:pPr>
            <w:r w:rsidRPr="00D4526D">
              <w:rPr>
                <w:rFonts w:cs="Times New Roman"/>
                <w:sz w:val="24"/>
                <w:szCs w:val="24"/>
              </w:rPr>
              <w:t>14474</w:t>
            </w:r>
          </w:p>
        </w:tc>
      </w:tr>
      <w:tr w:rsidR="00D4526D" w:rsidRPr="00D4526D" w:rsidTr="00EE68B8">
        <w:trPr>
          <w:jc w:val="center"/>
        </w:trPr>
        <w:tc>
          <w:tcPr>
            <w:tcW w:w="2976" w:type="dxa"/>
            <w:vMerge/>
            <w:shd w:val="clear" w:color="auto" w:fill="auto"/>
            <w:noWrap/>
          </w:tcPr>
          <w:p w:rsidR="00D4526D" w:rsidRPr="00D4526D" w:rsidRDefault="00D4526D" w:rsidP="00D4526D">
            <w:pPr>
              <w:rPr>
                <w:rFonts w:eastAsia="Times New Roman" w:cs="Times New Roman"/>
                <w:sz w:val="24"/>
                <w:szCs w:val="24"/>
              </w:rPr>
            </w:pPr>
          </w:p>
        </w:tc>
        <w:tc>
          <w:tcPr>
            <w:tcW w:w="1985" w:type="dxa"/>
            <w:shd w:val="clear" w:color="auto" w:fill="auto"/>
          </w:tcPr>
          <w:p w:rsidR="00D4526D" w:rsidRPr="00D4526D" w:rsidRDefault="00D4526D" w:rsidP="00D4526D">
            <w:pPr>
              <w:rPr>
                <w:rFonts w:cs="Times New Roman"/>
                <w:sz w:val="24"/>
                <w:szCs w:val="24"/>
              </w:rPr>
            </w:pPr>
            <w:proofErr w:type="spellStart"/>
            <w:r w:rsidRPr="00D4526D">
              <w:rPr>
                <w:rFonts w:cs="Times New Roman"/>
                <w:sz w:val="24"/>
                <w:szCs w:val="24"/>
              </w:rPr>
              <w:t>Поташно-</w:t>
            </w:r>
            <w:r w:rsidRPr="00D4526D">
              <w:rPr>
                <w:rFonts w:cs="Times New Roman"/>
                <w:sz w:val="24"/>
                <w:szCs w:val="24"/>
              </w:rPr>
              <w:lastRenderedPageBreak/>
              <w:t>Полянское</w:t>
            </w:r>
            <w:proofErr w:type="spellEnd"/>
          </w:p>
        </w:tc>
        <w:tc>
          <w:tcPr>
            <w:tcW w:w="3827" w:type="dxa"/>
            <w:shd w:val="clear" w:color="auto" w:fill="auto"/>
            <w:vAlign w:val="center"/>
          </w:tcPr>
          <w:p w:rsidR="00D4526D" w:rsidRPr="00D4526D" w:rsidRDefault="00D4526D" w:rsidP="00D4526D">
            <w:pPr>
              <w:jc w:val="center"/>
              <w:rPr>
                <w:rFonts w:cs="Times New Roman"/>
                <w:sz w:val="24"/>
                <w:szCs w:val="24"/>
              </w:rPr>
            </w:pPr>
            <w:r w:rsidRPr="00D4526D">
              <w:rPr>
                <w:rFonts w:cs="Times New Roman"/>
                <w:sz w:val="24"/>
                <w:szCs w:val="24"/>
              </w:rPr>
              <w:lastRenderedPageBreak/>
              <w:t>1-205</w:t>
            </w:r>
          </w:p>
        </w:tc>
        <w:tc>
          <w:tcPr>
            <w:tcW w:w="1356" w:type="dxa"/>
            <w:shd w:val="clear" w:color="auto" w:fill="auto"/>
            <w:noWrap/>
            <w:vAlign w:val="center"/>
          </w:tcPr>
          <w:p w:rsidR="00D4526D" w:rsidRPr="00D4526D" w:rsidRDefault="00D4526D" w:rsidP="00D4526D">
            <w:pPr>
              <w:jc w:val="center"/>
              <w:rPr>
                <w:rFonts w:cs="Times New Roman"/>
                <w:sz w:val="24"/>
                <w:szCs w:val="24"/>
              </w:rPr>
            </w:pPr>
            <w:r w:rsidRPr="00D4526D">
              <w:rPr>
                <w:rFonts w:cs="Times New Roman"/>
                <w:sz w:val="24"/>
                <w:szCs w:val="24"/>
              </w:rPr>
              <w:t>16667</w:t>
            </w:r>
          </w:p>
        </w:tc>
      </w:tr>
      <w:tr w:rsidR="00D4526D" w:rsidRPr="00D4526D" w:rsidTr="00EE68B8">
        <w:trPr>
          <w:jc w:val="center"/>
        </w:trPr>
        <w:tc>
          <w:tcPr>
            <w:tcW w:w="2976" w:type="dxa"/>
            <w:vMerge/>
            <w:shd w:val="clear" w:color="auto" w:fill="auto"/>
            <w:noWrap/>
          </w:tcPr>
          <w:p w:rsidR="00D4526D" w:rsidRPr="00D4526D" w:rsidRDefault="00D4526D" w:rsidP="00D4526D">
            <w:pPr>
              <w:rPr>
                <w:rFonts w:cs="Times New Roman"/>
                <w:sz w:val="24"/>
                <w:szCs w:val="24"/>
              </w:rPr>
            </w:pPr>
          </w:p>
        </w:tc>
        <w:tc>
          <w:tcPr>
            <w:tcW w:w="5812" w:type="dxa"/>
            <w:gridSpan w:val="2"/>
            <w:shd w:val="clear" w:color="auto" w:fill="auto"/>
          </w:tcPr>
          <w:p w:rsidR="00D4526D" w:rsidRPr="00D4526D" w:rsidRDefault="00D4526D" w:rsidP="00D4526D">
            <w:pPr>
              <w:rPr>
                <w:rFonts w:cs="Times New Roman"/>
                <w:sz w:val="24"/>
                <w:szCs w:val="24"/>
              </w:rPr>
            </w:pPr>
            <w:r w:rsidRPr="00D4526D">
              <w:rPr>
                <w:rFonts w:cs="Times New Roman"/>
                <w:sz w:val="24"/>
                <w:szCs w:val="24"/>
              </w:rPr>
              <w:t>Итого</w:t>
            </w:r>
          </w:p>
        </w:tc>
        <w:tc>
          <w:tcPr>
            <w:tcW w:w="1356" w:type="dxa"/>
            <w:shd w:val="clear" w:color="auto" w:fill="auto"/>
            <w:noWrap/>
            <w:vAlign w:val="center"/>
          </w:tcPr>
          <w:p w:rsidR="00D4526D" w:rsidRPr="00D4526D" w:rsidRDefault="00D4526D" w:rsidP="00D4526D">
            <w:pPr>
              <w:jc w:val="center"/>
              <w:rPr>
                <w:rFonts w:cs="Times New Roman"/>
                <w:sz w:val="24"/>
                <w:szCs w:val="24"/>
              </w:rPr>
            </w:pPr>
            <w:r w:rsidRPr="00D4526D">
              <w:rPr>
                <w:rFonts w:cs="Times New Roman"/>
                <w:sz w:val="24"/>
                <w:szCs w:val="24"/>
              </w:rPr>
              <w:t>50166</w:t>
            </w:r>
          </w:p>
        </w:tc>
      </w:tr>
    </w:tbl>
    <w:p w:rsidR="00CC3513" w:rsidRDefault="00CC3513" w:rsidP="00476863">
      <w:pPr>
        <w:pStyle w:val="ac"/>
      </w:pPr>
    </w:p>
    <w:p w:rsidR="00EE540D" w:rsidRPr="00DD629F" w:rsidRDefault="00241C16" w:rsidP="00476863">
      <w:pPr>
        <w:pStyle w:val="ac"/>
      </w:pPr>
      <w:r w:rsidRPr="00DD629F">
        <w:t>3</w:t>
      </w:r>
      <w:r w:rsidR="00EE540D" w:rsidRPr="00DD629F">
        <w:t xml:space="preserve">. В </w:t>
      </w:r>
      <w:r w:rsidR="00AC4FE3" w:rsidRPr="00DD629F">
        <w:t>г</w:t>
      </w:r>
      <w:r w:rsidR="00EE540D" w:rsidRPr="00DD629F">
        <w:t>лаве 2:</w:t>
      </w:r>
    </w:p>
    <w:p w:rsidR="00450851" w:rsidRPr="00DD629F" w:rsidRDefault="00450851" w:rsidP="00476863">
      <w:pPr>
        <w:pStyle w:val="ac"/>
      </w:pPr>
      <w:r w:rsidRPr="00DD629F">
        <w:t>а) в разделе 2.1:</w:t>
      </w:r>
    </w:p>
    <w:p w:rsidR="00E50AA3" w:rsidRDefault="00DD629F" w:rsidP="00476863">
      <w:pPr>
        <w:pStyle w:val="ac"/>
      </w:pPr>
      <w:r w:rsidRPr="00DD629F">
        <w:t xml:space="preserve">строки вторую, пятьдесят седьмую, сто восемьдесят пятую </w:t>
      </w:r>
      <w:r>
        <w:t>Т</w:t>
      </w:r>
      <w:r w:rsidR="00EE540D" w:rsidRPr="00DD629F">
        <w:t>аблиц</w:t>
      </w:r>
      <w:r>
        <w:t>ы</w:t>
      </w:r>
      <w:r w:rsidR="00EE540D" w:rsidRPr="00DD629F">
        <w:t xml:space="preserve"> 6 подраздела 2.1.1 </w:t>
      </w:r>
      <w:r w:rsidR="00EE540D" w:rsidRPr="00630B0F">
        <w:t>изложить в следующей редакции:</w:t>
      </w:r>
    </w:p>
    <w:p w:rsidR="00630B0F" w:rsidRDefault="00630B0F" w:rsidP="00476863">
      <w:pPr>
        <w:pStyle w:val="ac"/>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tblGrid>
      <w:tr w:rsidR="00D4526D" w:rsidRPr="001D6DB1" w:rsidTr="00215DDB">
        <w:trPr>
          <w:cantSplit/>
          <w:trHeight w:val="268"/>
        </w:trPr>
        <w:tc>
          <w:tcPr>
            <w:tcW w:w="5000" w:type="pct"/>
            <w:tcBorders>
              <w:top w:val="single" w:sz="4" w:space="0" w:color="auto"/>
              <w:bottom w:val="single" w:sz="4" w:space="0" w:color="auto"/>
            </w:tcBorders>
            <w:vAlign w:val="center"/>
            <w:hideMark/>
          </w:tcPr>
          <w:p w:rsidR="00D4526D" w:rsidRPr="00481DF9" w:rsidRDefault="00D4526D" w:rsidP="00D4526D">
            <w:pPr>
              <w:rPr>
                <w:rFonts w:cs="Times New Roman"/>
                <w:sz w:val="24"/>
                <w:szCs w:val="24"/>
              </w:rPr>
            </w:pPr>
            <w:r w:rsidRPr="00481DF9">
              <w:rPr>
                <w:rFonts w:cs="Times New Roman"/>
                <w:sz w:val="24"/>
                <w:szCs w:val="24"/>
              </w:rPr>
              <w:t xml:space="preserve">Категория защитных лесов - </w:t>
            </w:r>
            <w:r w:rsidRPr="00323742">
              <w:rPr>
                <w:rFonts w:cs="Times New Roman"/>
                <w:sz w:val="24"/>
                <w:szCs w:val="24"/>
              </w:rPr>
              <w:t>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tc>
      </w:tr>
      <w:tr w:rsidR="00D4526D" w:rsidRPr="00481DF9" w:rsidTr="00D4526D">
        <w:trPr>
          <w:cantSplit/>
          <w:trHeight w:val="268"/>
        </w:trPr>
        <w:tc>
          <w:tcPr>
            <w:tcW w:w="5000" w:type="pct"/>
            <w:tcBorders>
              <w:top w:val="single" w:sz="4" w:space="0" w:color="auto"/>
              <w:left w:val="single" w:sz="4" w:space="0" w:color="auto"/>
              <w:bottom w:val="single" w:sz="4" w:space="0" w:color="auto"/>
              <w:right w:val="single" w:sz="4" w:space="0" w:color="auto"/>
            </w:tcBorders>
            <w:vAlign w:val="center"/>
            <w:hideMark/>
          </w:tcPr>
          <w:p w:rsidR="00D4526D" w:rsidRPr="00481DF9" w:rsidRDefault="00D4526D" w:rsidP="00EE68B8">
            <w:pPr>
              <w:rPr>
                <w:rFonts w:cs="Times New Roman"/>
                <w:sz w:val="24"/>
                <w:szCs w:val="24"/>
              </w:rPr>
            </w:pPr>
            <w:r w:rsidRPr="00D4526D">
              <w:rPr>
                <w:rFonts w:cs="Times New Roman"/>
                <w:sz w:val="24"/>
                <w:szCs w:val="24"/>
              </w:rPr>
              <w:t>Категория защитных лесов - лесостепные леса (леса, расположенные в степной зоне, лесостепной зоне, выполняющие защитные функции)</w:t>
            </w:r>
          </w:p>
        </w:tc>
      </w:tr>
      <w:tr w:rsidR="00D4526D" w:rsidRPr="00D4526D" w:rsidTr="00A145B8">
        <w:trPr>
          <w:cantSplit/>
          <w:trHeight w:val="268"/>
        </w:trPr>
        <w:tc>
          <w:tcPr>
            <w:tcW w:w="5000" w:type="pct"/>
            <w:tcBorders>
              <w:top w:val="single" w:sz="4" w:space="0" w:color="auto"/>
              <w:bottom w:val="single" w:sz="4" w:space="0" w:color="auto"/>
            </w:tcBorders>
          </w:tcPr>
          <w:p w:rsidR="00D4526D" w:rsidRPr="00D4526D" w:rsidRDefault="00D4526D" w:rsidP="00D4526D">
            <w:r w:rsidRPr="00D4526D">
              <w:rPr>
                <w:rFonts w:cs="Times New Roman"/>
                <w:sz w:val="24"/>
                <w:szCs w:val="24"/>
              </w:rPr>
              <w:t>Категория защитных лесов – леса, расположенные в лесопарковых зонах</w:t>
            </w:r>
          </w:p>
        </w:tc>
      </w:tr>
    </w:tbl>
    <w:p w:rsidR="00630B0F" w:rsidRDefault="00630B0F" w:rsidP="00CC3513"/>
    <w:p w:rsidR="0006265B" w:rsidRDefault="0006265B" w:rsidP="00226A9D">
      <w:pPr>
        <w:tabs>
          <w:tab w:val="left" w:pos="0"/>
        </w:tabs>
        <w:ind w:firstLine="709"/>
        <w:jc w:val="both"/>
        <w:rPr>
          <w:rFonts w:cs="Times New Roman"/>
          <w:b/>
          <w:szCs w:val="28"/>
          <w:lang w:eastAsia="en-US"/>
        </w:rPr>
      </w:pPr>
      <w:r w:rsidRPr="00DD629F">
        <w:rPr>
          <w:rFonts w:cs="Times New Roman"/>
          <w:szCs w:val="28"/>
          <w:lang w:eastAsia="en-US"/>
        </w:rPr>
        <w:t xml:space="preserve">в подразделе 2.1.6 слова «от 29 июня 2016 г. № 375» </w:t>
      </w:r>
      <w:r w:rsidRPr="0006265B">
        <w:rPr>
          <w:rFonts w:cs="Times New Roman"/>
          <w:szCs w:val="28"/>
          <w:lang w:eastAsia="en-US"/>
        </w:rPr>
        <w:t>заменить словами «от 25 марта 2019 г. № 188»;</w:t>
      </w:r>
    </w:p>
    <w:p w:rsidR="0006265B" w:rsidRDefault="0006265B" w:rsidP="00226A9D">
      <w:pPr>
        <w:tabs>
          <w:tab w:val="left" w:pos="0"/>
        </w:tabs>
        <w:ind w:firstLine="709"/>
        <w:jc w:val="both"/>
        <w:rPr>
          <w:rFonts w:cs="Times New Roman"/>
          <w:b/>
          <w:szCs w:val="28"/>
          <w:lang w:eastAsia="en-US"/>
        </w:rPr>
      </w:pPr>
    </w:p>
    <w:p w:rsidR="007F7FCE" w:rsidRPr="00DD629F" w:rsidRDefault="00DD629F" w:rsidP="00226A9D">
      <w:pPr>
        <w:tabs>
          <w:tab w:val="left" w:pos="0"/>
        </w:tabs>
        <w:ind w:firstLine="709"/>
        <w:jc w:val="both"/>
        <w:rPr>
          <w:rFonts w:cs="Times New Roman"/>
          <w:szCs w:val="28"/>
          <w:lang w:eastAsia="en-US"/>
        </w:rPr>
      </w:pPr>
      <w:r w:rsidRPr="00DD629F">
        <w:rPr>
          <w:rFonts w:cs="Times New Roman"/>
          <w:szCs w:val="28"/>
          <w:lang w:eastAsia="en-US"/>
        </w:rPr>
        <w:t>б</w:t>
      </w:r>
      <w:r w:rsidR="00226A9D" w:rsidRPr="00DD629F">
        <w:rPr>
          <w:rFonts w:cs="Times New Roman"/>
          <w:szCs w:val="28"/>
          <w:lang w:eastAsia="en-US"/>
        </w:rPr>
        <w:t>) в разделе 2.8:</w:t>
      </w:r>
    </w:p>
    <w:p w:rsidR="00037F1D" w:rsidRDefault="00226A9D" w:rsidP="00EB31F9">
      <w:pPr>
        <w:tabs>
          <w:tab w:val="left" w:pos="0"/>
        </w:tabs>
        <w:ind w:firstLine="709"/>
        <w:jc w:val="both"/>
        <w:rPr>
          <w:rFonts w:eastAsia="Times New Roman" w:cs="Times New Roman"/>
          <w:szCs w:val="28"/>
          <w:lang w:eastAsia="x-none"/>
        </w:rPr>
      </w:pPr>
      <w:r w:rsidRPr="00DD629F">
        <w:rPr>
          <w:rFonts w:eastAsia="Times New Roman" w:cs="Times New Roman"/>
          <w:szCs w:val="28"/>
          <w:lang w:eastAsia="x-none"/>
        </w:rPr>
        <w:t>в абзаце втором подраздела 2.8.1</w:t>
      </w:r>
      <w:r>
        <w:rPr>
          <w:rFonts w:eastAsia="Times New Roman" w:cs="Times New Roman"/>
          <w:b/>
          <w:szCs w:val="28"/>
          <w:lang w:eastAsia="x-none"/>
        </w:rPr>
        <w:t xml:space="preserve"> </w:t>
      </w:r>
      <w:r w:rsidRPr="00226A9D">
        <w:rPr>
          <w:rFonts w:eastAsia="Times New Roman" w:cs="Times New Roman"/>
          <w:szCs w:val="28"/>
          <w:lang w:eastAsia="x-none"/>
        </w:rPr>
        <w:t>слова «</w:t>
      </w:r>
      <w:r>
        <w:rPr>
          <w:rFonts w:eastAsia="Times New Roman" w:cs="Times New Roman"/>
          <w:szCs w:val="28"/>
          <w:lang w:eastAsia="x-none"/>
        </w:rPr>
        <w:t>временные постройки» заменить словами «некапитальные строения и сооружения»;</w:t>
      </w:r>
    </w:p>
    <w:p w:rsidR="00D4526D" w:rsidRDefault="00DD629F" w:rsidP="00EB31F9">
      <w:pPr>
        <w:tabs>
          <w:tab w:val="left" w:pos="0"/>
        </w:tabs>
        <w:ind w:firstLine="709"/>
        <w:jc w:val="both"/>
        <w:rPr>
          <w:rFonts w:eastAsia="Times New Roman" w:cs="Times New Roman"/>
          <w:szCs w:val="28"/>
          <w:lang w:eastAsia="x-none"/>
        </w:rPr>
      </w:pPr>
      <w:r w:rsidRPr="00DD629F">
        <w:rPr>
          <w:rFonts w:eastAsia="Times New Roman" w:cs="Times New Roman"/>
          <w:szCs w:val="28"/>
          <w:lang w:eastAsia="x-none"/>
        </w:rPr>
        <w:t>строку седьмую</w:t>
      </w:r>
      <w:r>
        <w:rPr>
          <w:rFonts w:eastAsia="Times New Roman" w:cs="Times New Roman"/>
          <w:szCs w:val="28"/>
          <w:lang w:eastAsia="x-none"/>
        </w:rPr>
        <w:t xml:space="preserve"> Таблицы</w:t>
      </w:r>
      <w:r w:rsidR="00D4526D" w:rsidRPr="00DD629F">
        <w:rPr>
          <w:rFonts w:eastAsia="Times New Roman" w:cs="Times New Roman"/>
          <w:szCs w:val="28"/>
          <w:lang w:eastAsia="x-none"/>
        </w:rPr>
        <w:t xml:space="preserve"> «Зоны планируемого освоения лесов, в границах которых предусматривается строительство, реконструкция и эксплуатация объектов для осуществления рекреационной деятельности» подраздела 2.8.2 </w:t>
      </w:r>
      <w:r w:rsidR="00D4526D">
        <w:rPr>
          <w:rFonts w:eastAsia="Times New Roman" w:cs="Times New Roman"/>
          <w:szCs w:val="28"/>
          <w:lang w:eastAsia="x-none"/>
        </w:rPr>
        <w:t>изложить в следующей редакции:</w:t>
      </w:r>
    </w:p>
    <w:p w:rsidR="00D4526D" w:rsidRDefault="00D4526D" w:rsidP="00EB31F9">
      <w:pPr>
        <w:tabs>
          <w:tab w:val="left" w:pos="0"/>
        </w:tabs>
        <w:ind w:firstLine="709"/>
        <w:jc w:val="both"/>
        <w:rPr>
          <w:rFonts w:eastAsia="Times New Roman" w:cs="Times New Roman"/>
          <w:szCs w:val="28"/>
          <w:lang w:eastAsia="x-non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418"/>
        <w:gridCol w:w="708"/>
        <w:gridCol w:w="1985"/>
        <w:gridCol w:w="4252"/>
      </w:tblGrid>
      <w:tr w:rsidR="00D4526D" w:rsidRPr="00D4526D" w:rsidTr="00EE68B8">
        <w:tc>
          <w:tcPr>
            <w:tcW w:w="1843" w:type="dxa"/>
            <w:shd w:val="clear" w:color="auto" w:fill="auto"/>
            <w:vAlign w:val="center"/>
          </w:tcPr>
          <w:p w:rsidR="00D4526D" w:rsidRPr="00D4526D" w:rsidRDefault="00D4526D" w:rsidP="00D4526D">
            <w:pPr>
              <w:jc w:val="center"/>
              <w:rPr>
                <w:rFonts w:eastAsia="Times New Roman" w:cs="Times New Roman"/>
                <w:sz w:val="24"/>
                <w:szCs w:val="24"/>
              </w:rPr>
            </w:pPr>
            <w:r w:rsidRPr="00D4526D">
              <w:rPr>
                <w:rFonts w:eastAsia="Times New Roman" w:cs="Times New Roman"/>
                <w:sz w:val="24"/>
                <w:szCs w:val="24"/>
              </w:rPr>
              <w:t>Альметьевское</w:t>
            </w:r>
          </w:p>
        </w:tc>
        <w:tc>
          <w:tcPr>
            <w:tcW w:w="1418" w:type="dxa"/>
            <w:shd w:val="clear" w:color="auto" w:fill="auto"/>
            <w:vAlign w:val="center"/>
          </w:tcPr>
          <w:p w:rsidR="00D4526D" w:rsidRPr="00D4526D" w:rsidRDefault="00D4526D" w:rsidP="00D4526D">
            <w:pPr>
              <w:jc w:val="center"/>
              <w:rPr>
                <w:rFonts w:eastAsia="Times New Roman" w:cs="Times New Roman"/>
                <w:sz w:val="24"/>
                <w:szCs w:val="24"/>
              </w:rPr>
            </w:pPr>
            <w:proofErr w:type="spellStart"/>
            <w:r w:rsidRPr="00D4526D">
              <w:rPr>
                <w:rFonts w:eastAsia="Times New Roman" w:cs="Times New Roman"/>
                <w:sz w:val="24"/>
                <w:szCs w:val="24"/>
              </w:rPr>
              <w:t>Поташно-Полянское</w:t>
            </w:r>
            <w:proofErr w:type="spellEnd"/>
          </w:p>
        </w:tc>
        <w:tc>
          <w:tcPr>
            <w:tcW w:w="708" w:type="dxa"/>
            <w:shd w:val="clear" w:color="auto" w:fill="auto"/>
            <w:vAlign w:val="center"/>
          </w:tcPr>
          <w:p w:rsidR="00D4526D" w:rsidRPr="00D4526D" w:rsidRDefault="00D4526D" w:rsidP="00D4526D">
            <w:pPr>
              <w:jc w:val="center"/>
              <w:rPr>
                <w:rFonts w:eastAsia="Times New Roman" w:cs="Times New Roman"/>
                <w:sz w:val="24"/>
                <w:szCs w:val="24"/>
              </w:rPr>
            </w:pPr>
            <w:r w:rsidRPr="00D4526D">
              <w:rPr>
                <w:rFonts w:eastAsia="Times New Roman" w:cs="Times New Roman"/>
                <w:sz w:val="24"/>
                <w:szCs w:val="24"/>
              </w:rPr>
              <w:t>174,175,202</w:t>
            </w:r>
          </w:p>
        </w:tc>
        <w:tc>
          <w:tcPr>
            <w:tcW w:w="1985" w:type="dxa"/>
            <w:shd w:val="clear" w:color="auto" w:fill="auto"/>
            <w:vAlign w:val="center"/>
          </w:tcPr>
          <w:p w:rsidR="00D4526D" w:rsidRPr="00D4526D" w:rsidRDefault="00D4526D" w:rsidP="00D4526D">
            <w:pPr>
              <w:jc w:val="center"/>
              <w:rPr>
                <w:rFonts w:eastAsia="Times New Roman" w:cs="Times New Roman"/>
                <w:sz w:val="24"/>
                <w:szCs w:val="24"/>
              </w:rPr>
            </w:pPr>
            <w:r w:rsidRPr="00D4526D">
              <w:rPr>
                <w:rFonts w:eastAsia="Times New Roman" w:cs="Times New Roman"/>
                <w:sz w:val="24"/>
                <w:szCs w:val="24"/>
              </w:rPr>
              <w:t>ООО «Снежинка, МБУ ДО «Юность»</w:t>
            </w:r>
          </w:p>
        </w:tc>
        <w:tc>
          <w:tcPr>
            <w:tcW w:w="4252" w:type="dxa"/>
            <w:shd w:val="clear" w:color="auto" w:fill="auto"/>
            <w:vAlign w:val="center"/>
          </w:tcPr>
          <w:p w:rsidR="00D4526D" w:rsidRPr="00D4526D" w:rsidRDefault="00D4526D" w:rsidP="00D4526D">
            <w:pPr>
              <w:jc w:val="center"/>
              <w:rPr>
                <w:rFonts w:eastAsia="Times New Roman" w:cs="Times New Roman"/>
                <w:sz w:val="24"/>
                <w:szCs w:val="24"/>
              </w:rPr>
            </w:pPr>
            <w:r w:rsidRPr="00D4526D">
              <w:rPr>
                <w:rFonts w:eastAsia="Times New Roman" w:cs="Times New Roman"/>
                <w:sz w:val="24"/>
                <w:szCs w:val="24"/>
              </w:rPr>
              <w:t>В целях реконструкции лыжного и горнолыжного комплекса планируется строительство спортивно-технических сооружений</w:t>
            </w:r>
          </w:p>
        </w:tc>
      </w:tr>
    </w:tbl>
    <w:p w:rsidR="00D4526D" w:rsidRDefault="00D4526D" w:rsidP="00EB31F9">
      <w:pPr>
        <w:tabs>
          <w:tab w:val="left" w:pos="0"/>
        </w:tabs>
        <w:ind w:firstLine="709"/>
        <w:jc w:val="both"/>
        <w:rPr>
          <w:rFonts w:eastAsia="Times New Roman" w:cs="Times New Roman"/>
          <w:szCs w:val="28"/>
          <w:lang w:eastAsia="x-none"/>
        </w:rPr>
      </w:pPr>
    </w:p>
    <w:p w:rsidR="007B6265" w:rsidRDefault="007B6265" w:rsidP="00EB31F9">
      <w:pPr>
        <w:tabs>
          <w:tab w:val="left" w:pos="0"/>
        </w:tabs>
        <w:ind w:firstLine="709"/>
        <w:jc w:val="both"/>
        <w:rPr>
          <w:rFonts w:eastAsia="Times New Roman" w:cs="Times New Roman"/>
          <w:szCs w:val="28"/>
          <w:lang w:eastAsia="x-none"/>
        </w:rPr>
      </w:pPr>
      <w:r w:rsidRPr="00476863">
        <w:rPr>
          <w:rFonts w:eastAsia="Times New Roman" w:cs="Times New Roman"/>
          <w:szCs w:val="28"/>
          <w:lang w:eastAsia="x-none"/>
        </w:rPr>
        <w:t>в наименовании подраздела 2.8.4</w:t>
      </w:r>
      <w:r>
        <w:rPr>
          <w:rFonts w:eastAsia="Times New Roman" w:cs="Times New Roman"/>
          <w:szCs w:val="28"/>
          <w:lang w:eastAsia="x-none"/>
        </w:rPr>
        <w:t xml:space="preserve"> слова «временных построек» заменить словами «некапитальных строений</w:t>
      </w:r>
      <w:r w:rsidR="00630B0F">
        <w:rPr>
          <w:rFonts w:eastAsia="Times New Roman" w:cs="Times New Roman"/>
          <w:szCs w:val="28"/>
          <w:lang w:eastAsia="x-none"/>
        </w:rPr>
        <w:t>,</w:t>
      </w:r>
      <w:r>
        <w:rPr>
          <w:rFonts w:eastAsia="Times New Roman" w:cs="Times New Roman"/>
          <w:szCs w:val="28"/>
          <w:lang w:eastAsia="x-none"/>
        </w:rPr>
        <w:t xml:space="preserve"> сооружений»;</w:t>
      </w:r>
    </w:p>
    <w:p w:rsidR="007B6265" w:rsidRDefault="007B6265" w:rsidP="007B6265">
      <w:pPr>
        <w:tabs>
          <w:tab w:val="left" w:pos="0"/>
        </w:tabs>
        <w:ind w:firstLine="709"/>
        <w:jc w:val="both"/>
        <w:rPr>
          <w:rFonts w:eastAsia="Times New Roman" w:cs="Times New Roman"/>
          <w:szCs w:val="28"/>
          <w:lang w:eastAsia="x-none"/>
        </w:rPr>
      </w:pPr>
      <w:r w:rsidRPr="00476863">
        <w:rPr>
          <w:rFonts w:eastAsia="Times New Roman" w:cs="Times New Roman"/>
          <w:szCs w:val="28"/>
        </w:rPr>
        <w:t>в абзаце четвертом подраздела 2.8.5</w:t>
      </w:r>
      <w:r>
        <w:rPr>
          <w:rFonts w:eastAsia="Times New Roman" w:cs="Times New Roman"/>
          <w:szCs w:val="28"/>
        </w:rPr>
        <w:t xml:space="preserve"> слова </w:t>
      </w:r>
      <w:r>
        <w:rPr>
          <w:rFonts w:eastAsia="Times New Roman" w:cs="Times New Roman"/>
          <w:szCs w:val="28"/>
          <w:lang w:eastAsia="x-none"/>
        </w:rPr>
        <w:t>«временных построек» заменить словами «некапитальных строений</w:t>
      </w:r>
      <w:r w:rsidR="00630B0F">
        <w:rPr>
          <w:rFonts w:eastAsia="Times New Roman" w:cs="Times New Roman"/>
          <w:szCs w:val="28"/>
          <w:lang w:eastAsia="x-none"/>
        </w:rPr>
        <w:t>,</w:t>
      </w:r>
      <w:r>
        <w:rPr>
          <w:rFonts w:eastAsia="Times New Roman" w:cs="Times New Roman"/>
          <w:szCs w:val="28"/>
          <w:lang w:eastAsia="x-none"/>
        </w:rPr>
        <w:t xml:space="preserve"> сооружений»;</w:t>
      </w:r>
    </w:p>
    <w:p w:rsidR="0006265B" w:rsidRDefault="0006265B" w:rsidP="007B6265">
      <w:pPr>
        <w:tabs>
          <w:tab w:val="left" w:pos="0"/>
        </w:tabs>
        <w:ind w:firstLine="709"/>
        <w:jc w:val="both"/>
        <w:rPr>
          <w:rFonts w:eastAsia="Times New Roman" w:cs="Times New Roman"/>
          <w:b/>
          <w:szCs w:val="28"/>
          <w:lang w:eastAsia="x-none"/>
        </w:rPr>
      </w:pPr>
    </w:p>
    <w:p w:rsidR="007B6265" w:rsidRPr="00476863" w:rsidRDefault="00476863" w:rsidP="007B6265">
      <w:pPr>
        <w:tabs>
          <w:tab w:val="left" w:pos="0"/>
        </w:tabs>
        <w:ind w:firstLine="709"/>
        <w:jc w:val="both"/>
        <w:rPr>
          <w:rFonts w:eastAsia="Times New Roman" w:cs="Times New Roman"/>
          <w:szCs w:val="28"/>
          <w:lang w:eastAsia="x-none"/>
        </w:rPr>
      </w:pPr>
      <w:r w:rsidRPr="00476863">
        <w:rPr>
          <w:rFonts w:eastAsia="Times New Roman" w:cs="Times New Roman"/>
          <w:szCs w:val="28"/>
          <w:lang w:eastAsia="x-none"/>
        </w:rPr>
        <w:t>в</w:t>
      </w:r>
      <w:r w:rsidR="007B6265" w:rsidRPr="00476863">
        <w:rPr>
          <w:rFonts w:eastAsia="Times New Roman" w:cs="Times New Roman"/>
          <w:szCs w:val="28"/>
          <w:lang w:eastAsia="x-none"/>
        </w:rPr>
        <w:t>) в разделе 2.12:</w:t>
      </w:r>
    </w:p>
    <w:p w:rsidR="007B6265" w:rsidRDefault="007B6265" w:rsidP="007B6265">
      <w:pPr>
        <w:tabs>
          <w:tab w:val="left" w:pos="0"/>
        </w:tabs>
        <w:ind w:firstLine="709"/>
        <w:jc w:val="both"/>
        <w:rPr>
          <w:rFonts w:cs="Times New Roman"/>
          <w:szCs w:val="28"/>
          <w:lang w:eastAsia="en-US"/>
        </w:rPr>
      </w:pPr>
      <w:r w:rsidRPr="00476863">
        <w:rPr>
          <w:rFonts w:eastAsia="Times New Roman" w:cs="Times New Roman"/>
          <w:szCs w:val="28"/>
          <w:lang w:eastAsia="x-none"/>
        </w:rPr>
        <w:t xml:space="preserve">в наименовании </w:t>
      </w:r>
      <w:r w:rsidRPr="0062748C">
        <w:rPr>
          <w:rFonts w:eastAsia="Times New Roman" w:cs="Times New Roman"/>
          <w:szCs w:val="28"/>
          <w:lang w:eastAsia="x-none"/>
        </w:rPr>
        <w:t>слова</w:t>
      </w:r>
      <w:r w:rsidR="005019BD">
        <w:rPr>
          <w:rFonts w:eastAsia="Times New Roman" w:cs="Times New Roman"/>
          <w:b/>
          <w:szCs w:val="28"/>
          <w:lang w:eastAsia="x-none"/>
        </w:rPr>
        <w:t xml:space="preserve"> </w:t>
      </w:r>
      <w:r w:rsidR="005019BD" w:rsidRPr="005019BD">
        <w:rPr>
          <w:rFonts w:eastAsia="Times New Roman" w:cs="Times New Roman"/>
          <w:szCs w:val="28"/>
          <w:lang w:eastAsia="x-none"/>
        </w:rPr>
        <w:t>«</w:t>
      </w:r>
      <w:r w:rsidR="005019BD">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5019BD" w:rsidRPr="005019BD">
        <w:rPr>
          <w:rFonts w:cs="Times New Roman"/>
          <w:szCs w:val="28"/>
          <w:lang w:eastAsia="en-US"/>
        </w:rPr>
        <w:t>осуществления геологического изучения недр, разведки и добычи полезных ископаемых</w:t>
      </w:r>
      <w:r w:rsidR="005019BD">
        <w:rPr>
          <w:rFonts w:cs="Times New Roman"/>
          <w:szCs w:val="28"/>
          <w:lang w:eastAsia="en-US"/>
        </w:rPr>
        <w:t>»;</w:t>
      </w:r>
    </w:p>
    <w:p w:rsidR="0062748C" w:rsidRDefault="005019BD" w:rsidP="0062748C">
      <w:pPr>
        <w:tabs>
          <w:tab w:val="left" w:pos="0"/>
        </w:tabs>
        <w:ind w:firstLine="709"/>
        <w:jc w:val="both"/>
        <w:rPr>
          <w:rFonts w:cs="Times New Roman"/>
          <w:szCs w:val="28"/>
          <w:lang w:eastAsia="en-US"/>
        </w:rPr>
      </w:pPr>
      <w:r w:rsidRPr="00476863">
        <w:rPr>
          <w:rFonts w:cs="Times New Roman"/>
          <w:szCs w:val="28"/>
          <w:lang w:eastAsia="en-US"/>
        </w:rPr>
        <w:lastRenderedPageBreak/>
        <w:t>в абзацах первом – пятом, пятнадцатом</w:t>
      </w:r>
      <w:r w:rsidRPr="005019BD">
        <w:rPr>
          <w:rFonts w:cs="Times New Roman"/>
          <w:b/>
          <w:szCs w:val="28"/>
          <w:lang w:eastAsia="en-US"/>
        </w:rPr>
        <w:t xml:space="preserve"> </w:t>
      </w:r>
      <w:r w:rsidR="0062748C" w:rsidRPr="0062748C">
        <w:rPr>
          <w:rFonts w:eastAsia="Times New Roman" w:cs="Times New Roman"/>
          <w:szCs w:val="28"/>
          <w:lang w:eastAsia="x-none"/>
        </w:rPr>
        <w:t>слова</w:t>
      </w:r>
      <w:r w:rsidR="0062748C">
        <w:rPr>
          <w:rFonts w:eastAsia="Times New Roman" w:cs="Times New Roman"/>
          <w:b/>
          <w:szCs w:val="28"/>
          <w:lang w:eastAsia="x-none"/>
        </w:rPr>
        <w:t xml:space="preserve"> </w:t>
      </w:r>
      <w:r w:rsidR="0062748C" w:rsidRPr="005019BD">
        <w:rPr>
          <w:rFonts w:eastAsia="Times New Roman" w:cs="Times New Roman"/>
          <w:szCs w:val="28"/>
          <w:lang w:eastAsia="x-none"/>
        </w:rPr>
        <w:t>«</w:t>
      </w:r>
      <w:r w:rsidR="0062748C">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62748C" w:rsidRPr="005019BD">
        <w:rPr>
          <w:rFonts w:cs="Times New Roman"/>
          <w:szCs w:val="28"/>
          <w:lang w:eastAsia="en-US"/>
        </w:rPr>
        <w:t>осуществления геологического изучения недр, разведки и добычи полезных ископаемых</w:t>
      </w:r>
      <w:r w:rsidR="0062748C">
        <w:rPr>
          <w:rFonts w:cs="Times New Roman"/>
          <w:szCs w:val="28"/>
          <w:lang w:eastAsia="en-US"/>
        </w:rPr>
        <w:t>»;</w:t>
      </w:r>
    </w:p>
    <w:p w:rsidR="0062748C" w:rsidRDefault="0062748C" w:rsidP="0062748C">
      <w:pPr>
        <w:tabs>
          <w:tab w:val="left" w:pos="0"/>
        </w:tabs>
        <w:ind w:firstLine="709"/>
        <w:jc w:val="both"/>
        <w:rPr>
          <w:rFonts w:cs="Times New Roman"/>
          <w:szCs w:val="28"/>
          <w:lang w:eastAsia="en-US"/>
        </w:rPr>
      </w:pPr>
      <w:r w:rsidRPr="00476863">
        <w:rPr>
          <w:rFonts w:eastAsia="Times New Roman" w:cs="Times New Roman"/>
          <w:szCs w:val="28"/>
          <w:lang w:eastAsia="x-none"/>
        </w:rPr>
        <w:t>в абзаце восьмом</w:t>
      </w:r>
      <w:r>
        <w:rPr>
          <w:rFonts w:eastAsia="Times New Roman" w:cs="Times New Roman"/>
          <w:b/>
          <w:szCs w:val="28"/>
          <w:lang w:eastAsia="x-none"/>
        </w:rPr>
        <w:t xml:space="preserve"> </w:t>
      </w:r>
      <w:r w:rsidRPr="0062748C">
        <w:rPr>
          <w:rFonts w:eastAsia="Times New Roman" w:cs="Times New Roman"/>
          <w:szCs w:val="28"/>
          <w:lang w:eastAsia="x-none"/>
        </w:rPr>
        <w:t>слова</w:t>
      </w:r>
      <w:r>
        <w:rPr>
          <w:rFonts w:eastAsia="Times New Roman" w:cs="Times New Roman"/>
          <w:b/>
          <w:szCs w:val="28"/>
          <w:lang w:eastAsia="x-none"/>
        </w:rPr>
        <w:t xml:space="preserve"> </w:t>
      </w:r>
      <w:r w:rsidRPr="005019BD">
        <w:rPr>
          <w:rFonts w:eastAsia="Times New Roman" w:cs="Times New Roman"/>
          <w:szCs w:val="28"/>
          <w:lang w:eastAsia="x-none"/>
        </w:rPr>
        <w:t>«</w:t>
      </w:r>
      <w:r>
        <w:rPr>
          <w:rFonts w:eastAsia="Times New Roman" w:cs="Times New Roman"/>
          <w:szCs w:val="28"/>
          <w:lang w:eastAsia="x-none"/>
        </w:rPr>
        <w:t>выполнением работ по геологическому изучению недр, разработкой месторождений полезных ископаемых» заменить словами «</w:t>
      </w:r>
      <w:r w:rsidRPr="005019BD">
        <w:rPr>
          <w:rFonts w:cs="Times New Roman"/>
          <w:szCs w:val="28"/>
          <w:lang w:eastAsia="en-US"/>
        </w:rPr>
        <w:t>осуществлен</w:t>
      </w:r>
      <w:r>
        <w:rPr>
          <w:rFonts w:cs="Times New Roman"/>
          <w:szCs w:val="28"/>
          <w:lang w:eastAsia="en-US"/>
        </w:rPr>
        <w:t>ием</w:t>
      </w:r>
      <w:r w:rsidRPr="005019BD">
        <w:rPr>
          <w:rFonts w:cs="Times New Roman"/>
          <w:szCs w:val="28"/>
          <w:lang w:eastAsia="en-US"/>
        </w:rPr>
        <w:t xml:space="preserve"> геолог</w:t>
      </w:r>
      <w:r>
        <w:rPr>
          <w:rFonts w:cs="Times New Roman"/>
          <w:szCs w:val="28"/>
          <w:lang w:eastAsia="en-US"/>
        </w:rPr>
        <w:t>ического изучения недр, разведкой и добычей</w:t>
      </w:r>
      <w:r w:rsidRPr="005019BD">
        <w:rPr>
          <w:rFonts w:cs="Times New Roman"/>
          <w:szCs w:val="28"/>
          <w:lang w:eastAsia="en-US"/>
        </w:rPr>
        <w:t xml:space="preserve"> полезных ископаемых</w:t>
      </w:r>
      <w:r>
        <w:rPr>
          <w:rFonts w:cs="Times New Roman"/>
          <w:szCs w:val="28"/>
          <w:lang w:eastAsia="en-US"/>
        </w:rPr>
        <w:t>»;</w:t>
      </w:r>
    </w:p>
    <w:p w:rsidR="0006265B" w:rsidRDefault="0006265B" w:rsidP="007B6265">
      <w:pPr>
        <w:tabs>
          <w:tab w:val="left" w:pos="0"/>
        </w:tabs>
        <w:ind w:firstLine="709"/>
        <w:jc w:val="both"/>
        <w:rPr>
          <w:rFonts w:eastAsia="Times New Roman" w:cs="Times New Roman"/>
          <w:b/>
          <w:szCs w:val="28"/>
          <w:lang w:eastAsia="x-none"/>
        </w:rPr>
      </w:pPr>
    </w:p>
    <w:p w:rsidR="005019BD" w:rsidRPr="00476863" w:rsidRDefault="00476863" w:rsidP="007B6265">
      <w:pPr>
        <w:tabs>
          <w:tab w:val="left" w:pos="0"/>
        </w:tabs>
        <w:ind w:firstLine="709"/>
        <w:jc w:val="both"/>
        <w:rPr>
          <w:rFonts w:eastAsia="Times New Roman" w:cs="Times New Roman"/>
          <w:szCs w:val="28"/>
          <w:lang w:eastAsia="x-none"/>
        </w:rPr>
      </w:pPr>
      <w:r w:rsidRPr="00476863">
        <w:rPr>
          <w:rFonts w:eastAsia="Times New Roman" w:cs="Times New Roman"/>
          <w:szCs w:val="28"/>
          <w:lang w:eastAsia="x-none"/>
        </w:rPr>
        <w:t>г</w:t>
      </w:r>
      <w:r w:rsidR="0062748C" w:rsidRPr="00476863">
        <w:rPr>
          <w:rFonts w:eastAsia="Times New Roman" w:cs="Times New Roman"/>
          <w:szCs w:val="28"/>
          <w:lang w:eastAsia="x-none"/>
        </w:rPr>
        <w:t>) в разделе 2.17:</w:t>
      </w:r>
    </w:p>
    <w:p w:rsidR="00F54453" w:rsidRPr="009C4183" w:rsidRDefault="00476863" w:rsidP="00F54453">
      <w:pPr>
        <w:tabs>
          <w:tab w:val="left" w:pos="0"/>
        </w:tabs>
        <w:ind w:firstLine="709"/>
        <w:jc w:val="both"/>
        <w:rPr>
          <w:rFonts w:eastAsia="Times New Roman" w:cs="Times New Roman"/>
          <w:szCs w:val="28"/>
          <w:lang w:eastAsia="x-none"/>
        </w:rPr>
      </w:pPr>
      <w:bookmarkStart w:id="6" w:name="_Toc21017949"/>
      <w:r w:rsidRPr="00476863">
        <w:rPr>
          <w:rFonts w:eastAsia="Times New Roman" w:cs="Times New Roman"/>
          <w:szCs w:val="28"/>
          <w:lang w:eastAsia="x-none"/>
        </w:rPr>
        <w:t>строки 5.1 и 5.3</w:t>
      </w:r>
      <w:r w:rsidRPr="009C4183">
        <w:rPr>
          <w:rFonts w:eastAsia="Times New Roman" w:cs="Times New Roman"/>
          <w:b/>
          <w:szCs w:val="28"/>
          <w:lang w:eastAsia="x-none"/>
        </w:rPr>
        <w:t xml:space="preserve"> </w:t>
      </w:r>
      <w:r>
        <w:rPr>
          <w:rFonts w:eastAsia="Times New Roman" w:cs="Times New Roman"/>
          <w:szCs w:val="28"/>
          <w:lang w:eastAsia="x-none"/>
        </w:rPr>
        <w:t>Таблицы</w:t>
      </w:r>
      <w:r w:rsidR="00F54453" w:rsidRPr="00476863">
        <w:rPr>
          <w:rFonts w:eastAsia="Times New Roman" w:cs="Times New Roman"/>
          <w:szCs w:val="28"/>
          <w:lang w:eastAsia="x-none"/>
        </w:rPr>
        <w:t xml:space="preserve"> «Объем мероприятий по противопожарному обустройству» подраздела 2.17.1 </w:t>
      </w:r>
      <w:r w:rsidR="00F54453" w:rsidRPr="009C4183">
        <w:rPr>
          <w:rFonts w:eastAsia="Times New Roman" w:cs="Times New Roman"/>
          <w:szCs w:val="28"/>
          <w:lang w:eastAsia="x-none"/>
        </w:rPr>
        <w:t>изложить в следующей редакции:</w:t>
      </w:r>
    </w:p>
    <w:p w:rsidR="00F54453" w:rsidRPr="009C4183" w:rsidRDefault="00F54453" w:rsidP="00F54453">
      <w:pPr>
        <w:tabs>
          <w:tab w:val="left" w:pos="0"/>
        </w:tabs>
        <w:ind w:firstLine="709"/>
        <w:jc w:val="both"/>
        <w:rPr>
          <w:rFonts w:eastAsia="Times New Roman" w:cs="Times New Roman"/>
          <w:b/>
          <w:szCs w:val="28"/>
          <w:lang w:eastAsia="x-none"/>
        </w:rPr>
      </w:pPr>
    </w:p>
    <w:tbl>
      <w:tblPr>
        <w:tblW w:w="10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0"/>
        <w:gridCol w:w="5928"/>
        <w:gridCol w:w="851"/>
        <w:gridCol w:w="2409"/>
      </w:tblGrid>
      <w:tr w:rsidR="00F54453" w:rsidRPr="009C4183" w:rsidTr="00F54453">
        <w:trPr>
          <w:jc w:val="center"/>
        </w:trPr>
        <w:tc>
          <w:tcPr>
            <w:tcW w:w="970" w:type="dxa"/>
            <w:vAlign w:val="center"/>
          </w:tcPr>
          <w:p w:rsidR="00F54453" w:rsidRPr="009C4183" w:rsidRDefault="009C4183" w:rsidP="009C4183">
            <w:pPr>
              <w:jc w:val="center"/>
              <w:rPr>
                <w:rFonts w:eastAsia="Times New Roman" w:cs="Times New Roman"/>
                <w:sz w:val="24"/>
                <w:szCs w:val="24"/>
                <w:lang w:val="x-none" w:eastAsia="x-none"/>
              </w:rPr>
            </w:pPr>
            <w:r w:rsidRPr="009C4183">
              <w:rPr>
                <w:rFonts w:eastAsia="Times New Roman" w:cs="Times New Roman"/>
                <w:sz w:val="24"/>
                <w:szCs w:val="24"/>
                <w:lang w:eastAsia="x-none"/>
              </w:rPr>
              <w:t>5</w:t>
            </w:r>
            <w:r w:rsidR="00F54453" w:rsidRPr="009C4183">
              <w:rPr>
                <w:rFonts w:eastAsia="Times New Roman" w:cs="Times New Roman"/>
                <w:sz w:val="24"/>
                <w:szCs w:val="24"/>
                <w:lang w:val="x-none" w:eastAsia="x-none"/>
              </w:rPr>
              <w:t>.1.</w:t>
            </w:r>
          </w:p>
        </w:tc>
        <w:tc>
          <w:tcPr>
            <w:tcW w:w="5928" w:type="dxa"/>
            <w:vAlign w:val="center"/>
          </w:tcPr>
          <w:p w:rsidR="00F54453" w:rsidRPr="009C4183" w:rsidRDefault="009C4183" w:rsidP="00F54453">
            <w:pPr>
              <w:rPr>
                <w:rFonts w:eastAsia="Times New Roman" w:cs="Times New Roman"/>
                <w:sz w:val="24"/>
                <w:szCs w:val="24"/>
                <w:lang w:val="x-none" w:eastAsia="x-none"/>
              </w:rPr>
            </w:pPr>
            <w:r w:rsidRPr="009C4183">
              <w:rPr>
                <w:rFonts w:eastAsia="Times New Roman" w:cs="Times New Roman"/>
                <w:sz w:val="24"/>
                <w:szCs w:val="24"/>
                <w:lang w:val="x-none" w:eastAsia="x-none"/>
              </w:rPr>
              <w:t>Устройство подъездов к источникам п/п водоснабжения</w:t>
            </w:r>
          </w:p>
        </w:tc>
        <w:tc>
          <w:tcPr>
            <w:tcW w:w="851" w:type="dxa"/>
            <w:vAlign w:val="center"/>
          </w:tcPr>
          <w:p w:rsidR="00F54453" w:rsidRPr="009C4183" w:rsidRDefault="009C4183" w:rsidP="00F54453">
            <w:pPr>
              <w:jc w:val="center"/>
              <w:rPr>
                <w:rFonts w:eastAsia="Times New Roman" w:cs="Times New Roman"/>
                <w:sz w:val="24"/>
                <w:szCs w:val="24"/>
                <w:lang w:val="x-none" w:eastAsia="x-none"/>
              </w:rPr>
            </w:pPr>
            <w:r w:rsidRPr="009C4183">
              <w:rPr>
                <w:rFonts w:eastAsia="Times New Roman" w:cs="Times New Roman"/>
                <w:sz w:val="24"/>
                <w:szCs w:val="24"/>
                <w:lang w:val="x-none" w:eastAsia="x-none"/>
              </w:rPr>
              <w:t>шт.</w:t>
            </w:r>
          </w:p>
        </w:tc>
        <w:tc>
          <w:tcPr>
            <w:tcW w:w="2409" w:type="dxa"/>
            <w:vAlign w:val="center"/>
          </w:tcPr>
          <w:p w:rsidR="00F54453" w:rsidRPr="009C4183" w:rsidRDefault="00630B0F" w:rsidP="00F54453">
            <w:pPr>
              <w:jc w:val="center"/>
              <w:rPr>
                <w:rFonts w:eastAsia="Times New Roman" w:cs="Times New Roman"/>
                <w:sz w:val="24"/>
                <w:szCs w:val="24"/>
                <w:lang w:eastAsia="x-none"/>
              </w:rPr>
            </w:pPr>
            <w:r>
              <w:rPr>
                <w:rFonts w:eastAsia="Times New Roman" w:cs="Times New Roman"/>
                <w:sz w:val="24"/>
                <w:szCs w:val="24"/>
                <w:lang w:eastAsia="x-none"/>
              </w:rPr>
              <w:t>0</w:t>
            </w:r>
          </w:p>
        </w:tc>
      </w:tr>
      <w:tr w:rsidR="00F54453" w:rsidRPr="00F54453" w:rsidTr="00435311">
        <w:trPr>
          <w:jc w:val="center"/>
        </w:trPr>
        <w:tc>
          <w:tcPr>
            <w:tcW w:w="970" w:type="dxa"/>
            <w:vAlign w:val="center"/>
          </w:tcPr>
          <w:p w:rsidR="00F54453" w:rsidRPr="009C4183" w:rsidRDefault="009C4183" w:rsidP="009C4183">
            <w:pPr>
              <w:pStyle w:val="af8"/>
              <w:spacing w:after="0"/>
              <w:jc w:val="center"/>
              <w:rPr>
                <w:lang w:val="ru-RU"/>
              </w:rPr>
            </w:pPr>
            <w:r w:rsidRPr="009C4183">
              <w:rPr>
                <w:lang w:val="ru-RU"/>
              </w:rPr>
              <w:t>5</w:t>
            </w:r>
            <w:r w:rsidR="00F54453" w:rsidRPr="009C4183">
              <w:t>.</w:t>
            </w:r>
            <w:r w:rsidRPr="009C4183">
              <w:rPr>
                <w:lang w:val="ru-RU"/>
              </w:rPr>
              <w:t>3</w:t>
            </w:r>
            <w:r w:rsidR="00F54453" w:rsidRPr="009C4183">
              <w:rPr>
                <w:lang w:val="ru-RU"/>
              </w:rPr>
              <w:t>.</w:t>
            </w:r>
          </w:p>
        </w:tc>
        <w:tc>
          <w:tcPr>
            <w:tcW w:w="5928" w:type="dxa"/>
            <w:vAlign w:val="center"/>
          </w:tcPr>
          <w:p w:rsidR="00F54453" w:rsidRPr="009C4183" w:rsidRDefault="009C4183" w:rsidP="00F54453">
            <w:pPr>
              <w:pStyle w:val="af8"/>
              <w:spacing w:after="0"/>
            </w:pPr>
            <w:r w:rsidRPr="009C4183">
              <w:t>Устройство пожарных водоемов</w:t>
            </w:r>
          </w:p>
        </w:tc>
        <w:tc>
          <w:tcPr>
            <w:tcW w:w="851" w:type="dxa"/>
            <w:vAlign w:val="center"/>
          </w:tcPr>
          <w:p w:rsidR="00F54453" w:rsidRPr="009C4183" w:rsidRDefault="00F54453" w:rsidP="00F54453">
            <w:pPr>
              <w:pStyle w:val="af8"/>
              <w:spacing w:after="0"/>
              <w:jc w:val="center"/>
            </w:pPr>
            <w:r w:rsidRPr="009C4183">
              <w:t>шт.</w:t>
            </w:r>
          </w:p>
        </w:tc>
        <w:tc>
          <w:tcPr>
            <w:tcW w:w="2409" w:type="dxa"/>
            <w:vAlign w:val="center"/>
          </w:tcPr>
          <w:p w:rsidR="00F54453" w:rsidRPr="009C4183" w:rsidRDefault="00630B0F" w:rsidP="00F54453">
            <w:pPr>
              <w:pStyle w:val="af8"/>
              <w:spacing w:after="0"/>
              <w:jc w:val="center"/>
              <w:rPr>
                <w:lang w:val="ru-RU"/>
              </w:rPr>
            </w:pPr>
            <w:r>
              <w:rPr>
                <w:lang w:val="ru-RU"/>
              </w:rPr>
              <w:t>0</w:t>
            </w:r>
          </w:p>
        </w:tc>
      </w:tr>
    </w:tbl>
    <w:p w:rsidR="00F54453" w:rsidRDefault="00F54453" w:rsidP="00476863">
      <w:pPr>
        <w:pStyle w:val="ac"/>
      </w:pPr>
    </w:p>
    <w:p w:rsidR="009A0D01" w:rsidRPr="00476863" w:rsidRDefault="004E39BB" w:rsidP="00476863">
      <w:pPr>
        <w:pStyle w:val="ac"/>
      </w:pPr>
      <w:r w:rsidRPr="00476863">
        <w:t>в подразделе 2.17.3:</w:t>
      </w:r>
      <w:r w:rsidR="009A0D01" w:rsidRPr="00476863">
        <w:t> </w:t>
      </w:r>
      <w:bookmarkEnd w:id="6"/>
    </w:p>
    <w:p w:rsidR="004E39BB" w:rsidRPr="00476863" w:rsidRDefault="004E39BB" w:rsidP="00476863">
      <w:pPr>
        <w:pStyle w:val="ac"/>
      </w:pPr>
      <w:r w:rsidRPr="00476863">
        <w:t>абзацы восьмой, девятый изложить в следующей редакции:</w:t>
      </w:r>
    </w:p>
    <w:p w:rsidR="001211B4" w:rsidRPr="004E39BB" w:rsidRDefault="004E39BB" w:rsidP="00EB31F9">
      <w:pPr>
        <w:tabs>
          <w:tab w:val="left" w:pos="0"/>
        </w:tabs>
        <w:autoSpaceDE w:val="0"/>
        <w:autoSpaceDN w:val="0"/>
        <w:adjustRightInd w:val="0"/>
        <w:ind w:firstLine="720"/>
        <w:jc w:val="both"/>
        <w:rPr>
          <w:rFonts w:eastAsia="Times New Roman" w:cs="Times New Roman"/>
          <w:color w:val="000000"/>
          <w:szCs w:val="28"/>
        </w:rPr>
      </w:pPr>
      <w:r w:rsidRPr="004E39BB">
        <w:rPr>
          <w:rFonts w:eastAsia="Times New Roman" w:cs="Times New Roman"/>
          <w:color w:val="000000"/>
          <w:szCs w:val="28"/>
        </w:rPr>
        <w:t>«</w:t>
      </w:r>
      <w:proofErr w:type="spellStart"/>
      <w:r w:rsidR="0063461D" w:rsidRPr="004E39BB">
        <w:rPr>
          <w:rFonts w:eastAsia="Times New Roman" w:cs="Times New Roman"/>
          <w:color w:val="000000"/>
          <w:szCs w:val="28"/>
        </w:rPr>
        <w:t>Лесовосстановление</w:t>
      </w:r>
      <w:proofErr w:type="spellEnd"/>
      <w:r w:rsidR="0063461D" w:rsidRPr="004E39BB">
        <w:rPr>
          <w:rFonts w:eastAsia="Times New Roman" w:cs="Times New Roman"/>
          <w:color w:val="000000"/>
          <w:szCs w:val="28"/>
        </w:rPr>
        <w:t xml:space="preserve"> осуществляется в соответствии со ст.</w:t>
      </w:r>
      <w:r w:rsidR="00123DBD" w:rsidRPr="004E39BB">
        <w:rPr>
          <w:rFonts w:eastAsia="Times New Roman" w:cs="Times New Roman"/>
          <w:color w:val="000000"/>
          <w:szCs w:val="28"/>
        </w:rPr>
        <w:t xml:space="preserve"> </w:t>
      </w:r>
      <w:r w:rsidR="0063461D" w:rsidRPr="004E39BB">
        <w:rPr>
          <w:rFonts w:eastAsia="Times New Roman" w:cs="Times New Roman"/>
          <w:color w:val="000000"/>
          <w:szCs w:val="28"/>
        </w:rPr>
        <w:t xml:space="preserve">ст. 61, 62 ЛК РФ, Правилами </w:t>
      </w:r>
      <w:proofErr w:type="spellStart"/>
      <w:r w:rsidR="0063461D" w:rsidRPr="004E39BB">
        <w:rPr>
          <w:rFonts w:eastAsia="Times New Roman" w:cs="Times New Roman"/>
          <w:color w:val="000000"/>
          <w:szCs w:val="28"/>
        </w:rPr>
        <w:t>лесовосстановлени</w:t>
      </w:r>
      <w:r w:rsidR="00476863">
        <w:rPr>
          <w:rFonts w:eastAsia="Times New Roman" w:cs="Times New Roman"/>
          <w:color w:val="000000"/>
          <w:szCs w:val="28"/>
        </w:rPr>
        <w:t>я</w:t>
      </w:r>
      <w:proofErr w:type="spellEnd"/>
      <w:r w:rsidR="00476863">
        <w:rPr>
          <w:rFonts w:eastAsia="Times New Roman" w:cs="Times New Roman"/>
          <w:color w:val="000000"/>
          <w:szCs w:val="28"/>
        </w:rPr>
        <w:t xml:space="preserve">, утвержденными приказом Минприроды России от 25 марта </w:t>
      </w:r>
      <w:r w:rsidR="0063461D" w:rsidRPr="004E39BB">
        <w:rPr>
          <w:rFonts w:eastAsia="Times New Roman" w:cs="Times New Roman"/>
          <w:color w:val="000000"/>
          <w:szCs w:val="28"/>
        </w:rPr>
        <w:t xml:space="preserve">2019 г. № 188 (далее – Правила </w:t>
      </w:r>
      <w:proofErr w:type="spellStart"/>
      <w:r w:rsidR="0063461D" w:rsidRPr="004E39BB">
        <w:rPr>
          <w:rFonts w:eastAsia="Times New Roman" w:cs="Times New Roman"/>
          <w:color w:val="000000"/>
          <w:szCs w:val="28"/>
        </w:rPr>
        <w:t>лесовосстановления</w:t>
      </w:r>
      <w:proofErr w:type="spellEnd"/>
      <w:r w:rsidR="0063461D" w:rsidRPr="004E39BB">
        <w:rPr>
          <w:rFonts w:eastAsia="Times New Roman" w:cs="Times New Roman"/>
          <w:color w:val="000000"/>
          <w:szCs w:val="28"/>
        </w:rPr>
        <w:t>)</w:t>
      </w:r>
      <w:r w:rsidR="003234D5">
        <w:rPr>
          <w:rFonts w:eastAsia="Times New Roman" w:cs="Times New Roman"/>
          <w:color w:val="000000"/>
          <w:szCs w:val="28"/>
        </w:rPr>
        <w:t>.</w:t>
      </w:r>
    </w:p>
    <w:p w:rsidR="001211B4" w:rsidRDefault="0006265B" w:rsidP="00EB31F9">
      <w:pPr>
        <w:tabs>
          <w:tab w:val="left" w:pos="0"/>
        </w:tabs>
        <w:autoSpaceDE w:val="0"/>
        <w:autoSpaceDN w:val="0"/>
        <w:adjustRightInd w:val="0"/>
        <w:ind w:firstLine="720"/>
        <w:jc w:val="both"/>
        <w:rPr>
          <w:rFonts w:eastAsia="Times New Roman" w:cs="Times New Roman"/>
          <w:color w:val="000000"/>
          <w:szCs w:val="28"/>
        </w:rPr>
      </w:pPr>
      <w:r w:rsidRPr="0006265B">
        <w:rPr>
          <w:rFonts w:eastAsia="Times New Roman" w:cs="Times New Roman"/>
          <w:color w:val="000000"/>
          <w:szCs w:val="28"/>
        </w:rPr>
        <w:t>Лесоразведение осуществляется в соответствии со статьей 63 ЛК РФ, Правилами лесоразведени</w:t>
      </w:r>
      <w:r w:rsidR="00476863">
        <w:rPr>
          <w:rFonts w:eastAsia="Times New Roman" w:cs="Times New Roman"/>
          <w:color w:val="000000"/>
          <w:szCs w:val="28"/>
        </w:rPr>
        <w:t>я, утвержденными приказом Минприроды России от 28 декабря 2018 г.</w:t>
      </w:r>
      <w:r w:rsidRPr="0006265B">
        <w:rPr>
          <w:rFonts w:eastAsia="Times New Roman" w:cs="Times New Roman"/>
          <w:color w:val="000000"/>
          <w:szCs w:val="28"/>
        </w:rPr>
        <w:t xml:space="preserve"> №</w:t>
      </w:r>
      <w:r w:rsidR="00476863">
        <w:rPr>
          <w:rFonts w:eastAsia="Times New Roman" w:cs="Times New Roman"/>
          <w:color w:val="000000"/>
          <w:szCs w:val="28"/>
        </w:rPr>
        <w:t xml:space="preserve"> </w:t>
      </w:r>
      <w:r w:rsidRPr="0006265B">
        <w:rPr>
          <w:rFonts w:eastAsia="Times New Roman" w:cs="Times New Roman"/>
          <w:color w:val="000000"/>
          <w:szCs w:val="28"/>
        </w:rPr>
        <w:t xml:space="preserve">700 (далее – Правила лесоразведения). Основными лесообразующими породами в лесничестве являются сосна обыкновенная, ель европейская, лиственница сибирская, дуб черешчатый, липа мелколистная, береза </w:t>
      </w:r>
      <w:proofErr w:type="spellStart"/>
      <w:r w:rsidRPr="0006265B">
        <w:rPr>
          <w:rFonts w:eastAsia="Times New Roman" w:cs="Times New Roman"/>
          <w:color w:val="000000"/>
          <w:szCs w:val="28"/>
        </w:rPr>
        <w:t>повислая</w:t>
      </w:r>
      <w:proofErr w:type="spellEnd"/>
      <w:r w:rsidRPr="0006265B">
        <w:rPr>
          <w:rFonts w:eastAsia="Times New Roman" w:cs="Times New Roman"/>
          <w:color w:val="000000"/>
          <w:szCs w:val="28"/>
        </w:rPr>
        <w:t>, осина обыкновенная, ясень обыкновенный.»;</w:t>
      </w:r>
    </w:p>
    <w:p w:rsidR="00476863" w:rsidRDefault="00476863" w:rsidP="00476863">
      <w:pPr>
        <w:pStyle w:val="ac"/>
      </w:pPr>
      <w:bookmarkStart w:id="7" w:name="_Toc369614956"/>
      <w:bookmarkStart w:id="8" w:name="_Toc369613304"/>
      <w:bookmarkStart w:id="9" w:name="_Toc361578013"/>
      <w:bookmarkStart w:id="10" w:name="_Toc354659817"/>
      <w:bookmarkStart w:id="11" w:name="_Toc369614085"/>
      <w:bookmarkStart w:id="12" w:name="_Toc369616004"/>
      <w:bookmarkStart w:id="13" w:name="_Toc532646359"/>
      <w:bookmarkStart w:id="14" w:name="_Toc21017951"/>
    </w:p>
    <w:p w:rsidR="004E39BB" w:rsidRPr="00476863" w:rsidRDefault="00241C16" w:rsidP="00476863">
      <w:pPr>
        <w:pStyle w:val="ac"/>
      </w:pPr>
      <w:r w:rsidRPr="00476863">
        <w:t>4</w:t>
      </w:r>
      <w:r w:rsidR="004E39BB" w:rsidRPr="00476863">
        <w:t>. В главе 3:</w:t>
      </w:r>
    </w:p>
    <w:bookmarkEnd w:id="7"/>
    <w:bookmarkEnd w:id="8"/>
    <w:bookmarkEnd w:id="9"/>
    <w:bookmarkEnd w:id="10"/>
    <w:bookmarkEnd w:id="11"/>
    <w:bookmarkEnd w:id="12"/>
    <w:bookmarkEnd w:id="13"/>
    <w:bookmarkEnd w:id="14"/>
    <w:p w:rsidR="003579E3" w:rsidRDefault="00D62140" w:rsidP="00241C16">
      <w:pPr>
        <w:tabs>
          <w:tab w:val="left" w:pos="0"/>
        </w:tabs>
        <w:ind w:firstLine="709"/>
        <w:jc w:val="both"/>
        <w:rPr>
          <w:rFonts w:cs="Times New Roman"/>
          <w:szCs w:val="28"/>
          <w:lang w:eastAsia="en-US"/>
        </w:rPr>
      </w:pPr>
      <w:r w:rsidRPr="00476863">
        <w:rPr>
          <w:rFonts w:cs="Times New Roman"/>
          <w:szCs w:val="28"/>
          <w:lang w:eastAsia="en-US"/>
        </w:rPr>
        <w:t xml:space="preserve">а) </w:t>
      </w:r>
      <w:r w:rsidR="005B7DE8" w:rsidRPr="00476863">
        <w:rPr>
          <w:rFonts w:cs="Times New Roman"/>
          <w:szCs w:val="28"/>
          <w:lang w:eastAsia="en-US"/>
        </w:rPr>
        <w:t>т</w:t>
      </w:r>
      <w:r w:rsidRPr="00476863">
        <w:rPr>
          <w:rFonts w:cs="Times New Roman"/>
          <w:szCs w:val="28"/>
          <w:lang w:eastAsia="en-US"/>
        </w:rPr>
        <w:t>аблицу 1</w:t>
      </w:r>
      <w:r w:rsidR="003234D5" w:rsidRPr="00476863">
        <w:rPr>
          <w:rFonts w:cs="Times New Roman"/>
          <w:szCs w:val="28"/>
          <w:lang w:eastAsia="en-US"/>
        </w:rPr>
        <w:t>8</w:t>
      </w:r>
      <w:r w:rsidRPr="00476863">
        <w:rPr>
          <w:rFonts w:cs="Times New Roman"/>
          <w:szCs w:val="28"/>
          <w:lang w:eastAsia="en-US"/>
        </w:rPr>
        <w:t xml:space="preserve"> раздела 3.1</w:t>
      </w:r>
      <w:r>
        <w:rPr>
          <w:rFonts w:cs="Times New Roman"/>
          <w:szCs w:val="28"/>
          <w:lang w:eastAsia="en-US"/>
        </w:rPr>
        <w:t xml:space="preserve"> изложить в следующей редакции: </w:t>
      </w:r>
    </w:p>
    <w:p w:rsidR="00F40BBF" w:rsidRPr="00A95CCC" w:rsidRDefault="00D62140" w:rsidP="00EB31F9">
      <w:pPr>
        <w:tabs>
          <w:tab w:val="left" w:pos="0"/>
        </w:tabs>
        <w:ind w:firstLine="709"/>
        <w:jc w:val="right"/>
        <w:rPr>
          <w:rFonts w:cs="Times New Roman"/>
          <w:szCs w:val="28"/>
          <w:lang w:eastAsia="en-US"/>
        </w:rPr>
      </w:pPr>
      <w:r>
        <w:rPr>
          <w:rFonts w:cs="Times New Roman"/>
          <w:szCs w:val="28"/>
          <w:lang w:eastAsia="en-US"/>
        </w:rPr>
        <w:t>«</w:t>
      </w:r>
      <w:r w:rsidR="005E2FA2" w:rsidRPr="00A95CCC">
        <w:rPr>
          <w:rFonts w:cs="Times New Roman"/>
          <w:szCs w:val="28"/>
          <w:lang w:eastAsia="en-US"/>
        </w:rPr>
        <w:t xml:space="preserve">Таблица </w:t>
      </w:r>
      <w:r w:rsidR="00FB5980" w:rsidRPr="00A95CCC">
        <w:rPr>
          <w:rFonts w:cs="Times New Roman"/>
          <w:szCs w:val="28"/>
          <w:lang w:eastAsia="en-US"/>
        </w:rPr>
        <w:t>18</w:t>
      </w:r>
    </w:p>
    <w:p w:rsidR="00F40BBF" w:rsidRPr="00523791" w:rsidRDefault="00F40BBF" w:rsidP="00EB31F9">
      <w:pPr>
        <w:tabs>
          <w:tab w:val="left" w:pos="0"/>
        </w:tabs>
        <w:rPr>
          <w:rFonts w:cs="Times New Roman"/>
          <w:szCs w:val="28"/>
          <w:lang w:eastAsia="en-US"/>
        </w:rPr>
      </w:pPr>
    </w:p>
    <w:p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целевого назначения лесов</w:t>
      </w:r>
    </w:p>
    <w:p w:rsidR="00F40BBF" w:rsidRPr="00523791" w:rsidRDefault="00F40BBF" w:rsidP="00EB31F9">
      <w:pPr>
        <w:tabs>
          <w:tab w:val="left" w:pos="0"/>
        </w:tabs>
        <w:jc w:val="both"/>
        <w:rPr>
          <w:rFonts w:cs="Times New Roman"/>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857"/>
        <w:gridCol w:w="5912"/>
      </w:tblGrid>
      <w:tr w:rsidR="00F40BBF" w:rsidRPr="00523791" w:rsidTr="00F40BBF">
        <w:trPr>
          <w:trHeight w:val="289"/>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w:t>
            </w:r>
          </w:p>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Целевое назначение лесов</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w:t>
            </w:r>
            <w:r w:rsidR="009611D9" w:rsidRPr="00523791">
              <w:rPr>
                <w:rFonts w:cs="Times New Roman"/>
                <w:sz w:val="24"/>
                <w:szCs w:val="24"/>
                <w:lang w:eastAsia="en-US"/>
              </w:rPr>
              <w:t>я</w:t>
            </w:r>
            <w:r w:rsidRPr="00523791">
              <w:rPr>
                <w:rFonts w:cs="Times New Roman"/>
                <w:sz w:val="24"/>
                <w:szCs w:val="24"/>
                <w:lang w:eastAsia="en-US"/>
              </w:rPr>
              <w:t xml:space="preserve"> лесов</w:t>
            </w:r>
          </w:p>
        </w:tc>
      </w:tr>
      <w:tr w:rsidR="00F40BBF" w:rsidRPr="00523791" w:rsidTr="00F40BBF">
        <w:trPr>
          <w:trHeight w:val="20"/>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7326D" w:rsidRPr="00D62140" w:rsidTr="00106DCE">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Защитные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 xml:space="preserve">Проведение сплошных рубок в защитных лесах осуществляется в случаях, предусмотренных частью 5.1 статьи 21 настоящего Кодекса, и в случаях, если выборочные рубки не обеспечивают замену лесных насаждений, утрачивающих свои </w:t>
            </w:r>
            <w:proofErr w:type="spellStart"/>
            <w:r w:rsidRPr="00D62140">
              <w:rPr>
                <w:rFonts w:cs="Times New Roman"/>
                <w:sz w:val="24"/>
                <w:szCs w:val="24"/>
                <w:lang w:eastAsia="en-US"/>
              </w:rPr>
              <w:t>средообразующие</w:t>
            </w:r>
            <w:proofErr w:type="spellEnd"/>
            <w:r w:rsidRPr="00D62140">
              <w:rPr>
                <w:rFonts w:cs="Times New Roman"/>
                <w:sz w:val="24"/>
                <w:szCs w:val="24"/>
                <w:lang w:eastAsia="en-US"/>
              </w:rPr>
              <w:t xml:space="preserve">, </w:t>
            </w:r>
            <w:proofErr w:type="spellStart"/>
            <w:r w:rsidRPr="00D62140">
              <w:rPr>
                <w:rFonts w:cs="Times New Roman"/>
                <w:sz w:val="24"/>
                <w:szCs w:val="24"/>
                <w:lang w:eastAsia="en-US"/>
              </w:rPr>
              <w:t>водоохранные</w:t>
            </w:r>
            <w:proofErr w:type="spellEnd"/>
            <w:r w:rsidRPr="00D62140">
              <w:rPr>
                <w:rFonts w:cs="Times New Roman"/>
                <w:sz w:val="24"/>
                <w:szCs w:val="24"/>
                <w:lang w:eastAsia="en-US"/>
              </w:rPr>
              <w:t xml:space="preserve">,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w:t>
            </w:r>
            <w:r w:rsidRPr="00D62140">
              <w:rPr>
                <w:rFonts w:cs="Times New Roman"/>
                <w:sz w:val="24"/>
                <w:szCs w:val="24"/>
                <w:lang w:eastAsia="en-US"/>
              </w:rPr>
              <w:lastRenderedPageBreak/>
              <w:t>полезных функций, если иное не установлено настоящим Кодексом.</w:t>
            </w:r>
          </w:p>
        </w:tc>
      </w:tr>
      <w:tr w:rsidR="0057326D"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lastRenderedPageBreak/>
              <w:t>2.</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 xml:space="preserve">Леса, расположенные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Запрещается:</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2) ведение сельского хозяйства, за исключением сенокошения и пчеловодства;</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3) создание и эксплуатация лесных плантаций;</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4)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tc>
      </w:tr>
      <w:tr w:rsidR="00F40BBF"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t>3</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Леса, выполняющие функции защиты природных и иных объектов</w:t>
            </w:r>
          </w:p>
          <w:p w:rsidR="00F40BBF" w:rsidRPr="00D62140" w:rsidRDefault="00F40BBF" w:rsidP="00EB31F9">
            <w:pPr>
              <w:tabs>
                <w:tab w:val="left" w:pos="0"/>
              </w:tabs>
              <w:rPr>
                <w:rFonts w:cs="Times New Roman"/>
                <w:sz w:val="24"/>
                <w:szCs w:val="24"/>
                <w:lang w:eastAsia="en-US"/>
              </w:rPr>
            </w:pPr>
          </w:p>
          <w:p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а)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p w:rsidR="00523569" w:rsidRPr="00D62140" w:rsidRDefault="00523569" w:rsidP="00EB31F9">
            <w:pPr>
              <w:tabs>
                <w:tab w:val="left" w:pos="0"/>
              </w:tabs>
              <w:rPr>
                <w:rFonts w:cs="Times New Roman"/>
                <w:sz w:val="24"/>
                <w:szCs w:val="24"/>
                <w:lang w:eastAsia="en-US"/>
              </w:rPr>
            </w:pPr>
          </w:p>
          <w:p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б</w:t>
            </w:r>
            <w:r w:rsidR="00F40BBF" w:rsidRPr="00D62140">
              <w:rPr>
                <w:rFonts w:cs="Times New Roman"/>
                <w:sz w:val="24"/>
                <w:szCs w:val="24"/>
                <w:lang w:eastAsia="en-US"/>
              </w:rPr>
              <w:t xml:space="preserve">) </w:t>
            </w:r>
            <w:r w:rsidRPr="00D62140">
              <w:rPr>
                <w:rFonts w:cs="Times New Roman"/>
                <w:sz w:val="24"/>
                <w:szCs w:val="24"/>
                <w:lang w:eastAsia="en-US"/>
              </w:rPr>
              <w:t>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p>
          <w:p w:rsidR="00F40BBF" w:rsidRPr="00D62140" w:rsidRDefault="00F40BBF" w:rsidP="00EB31F9">
            <w:pPr>
              <w:tabs>
                <w:tab w:val="left" w:pos="0"/>
              </w:tabs>
              <w:rPr>
                <w:rFonts w:cs="Times New Roman"/>
                <w:sz w:val="24"/>
                <w:szCs w:val="24"/>
                <w:lang w:eastAsia="en-US"/>
              </w:rPr>
            </w:pPr>
          </w:p>
          <w:p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в</w:t>
            </w:r>
            <w:r w:rsidR="00F40BBF" w:rsidRPr="00D62140">
              <w:rPr>
                <w:rFonts w:cs="Times New Roman"/>
                <w:sz w:val="24"/>
                <w:szCs w:val="24"/>
                <w:lang w:eastAsia="en-US"/>
              </w:rPr>
              <w:t xml:space="preserve">) </w:t>
            </w:r>
            <w:r w:rsidRPr="00D62140">
              <w:rPr>
                <w:rFonts w:cs="Times New Roman"/>
                <w:sz w:val="24"/>
                <w:szCs w:val="24"/>
                <w:lang w:eastAsia="en-US"/>
              </w:rPr>
              <w:t xml:space="preserve">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w:t>
            </w:r>
            <w:r w:rsidRPr="00D62140">
              <w:rPr>
                <w:rFonts w:cs="Times New Roman"/>
                <w:sz w:val="24"/>
                <w:szCs w:val="24"/>
                <w:lang w:eastAsia="en-US"/>
              </w:rPr>
              <w:lastRenderedPageBreak/>
              <w:t>восстановления окружающей среды)</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F40BBF" w:rsidRPr="00D62140" w:rsidRDefault="00F40BBF"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1) прорубка линейных сооружений шириной более ширины, предусмотренной техническим регламентом;</w:t>
            </w: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2) сбор и заготовка лесной подстилки и мха.</w:t>
            </w: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ведение сельского хозяйства;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разведка и добыча полезных ископаемых;</w:t>
            </w:r>
          </w:p>
          <w:p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w:t>
            </w:r>
            <w:r w:rsidR="00F40BBF" w:rsidRPr="00D62140">
              <w:rPr>
                <w:rFonts w:cs="Times New Roman"/>
                <w:sz w:val="24"/>
                <w:szCs w:val="24"/>
                <w:lang w:eastAsia="en-US"/>
              </w:rPr>
              <w:t>.</w:t>
            </w: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523569" w:rsidRPr="00D62140" w:rsidRDefault="00F40BBF" w:rsidP="00523569">
            <w:pPr>
              <w:tabs>
                <w:tab w:val="left" w:pos="0"/>
              </w:tabs>
              <w:jc w:val="both"/>
              <w:rPr>
                <w:rFonts w:cs="Times New Roman"/>
                <w:sz w:val="24"/>
                <w:szCs w:val="24"/>
                <w:lang w:eastAsia="en-US"/>
              </w:rPr>
            </w:pPr>
            <w:r w:rsidRPr="00D62140">
              <w:rPr>
                <w:rFonts w:cs="Times New Roman"/>
                <w:sz w:val="24"/>
                <w:szCs w:val="24"/>
                <w:lang w:eastAsia="en-US"/>
              </w:rPr>
              <w:t>1</w:t>
            </w:r>
            <w:r w:rsidR="00523569" w:rsidRPr="00D62140">
              <w:rPr>
                <w:rFonts w:cs="Times New Roman"/>
                <w:sz w:val="24"/>
                <w:szCs w:val="24"/>
                <w:lang w:eastAsia="en-US"/>
              </w:rPr>
              <w:t>) использование токсичных химических препаратов;</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разведка и добыча полезных ископаемых;</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ведение сельского хозяйства, за исключением сенокошения и пчеловодства, а также возведение изгородей в целях сенокошения и пчеловодства;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 xml:space="preserve">5) строительство и эксплуатация объектов </w:t>
            </w:r>
            <w:r w:rsidRPr="00D62140">
              <w:rPr>
                <w:rFonts w:cs="Times New Roman"/>
                <w:sz w:val="24"/>
                <w:szCs w:val="24"/>
                <w:lang w:eastAsia="en-US"/>
              </w:rPr>
              <w:lastRenderedPageBreak/>
              <w:t>капитального строительства, за исключением гидротехнических сооружений, линий связи, линий электропередачи, подземных трубопроводов.</w:t>
            </w:r>
          </w:p>
        </w:tc>
      </w:tr>
      <w:tr w:rsidR="00F40BBF"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4</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Ценные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Запрещаются строительство и эксплуатация объектов капитального строительства, за исключением линейных объектов и гидротехнических сооружений.</w:t>
            </w:r>
          </w:p>
          <w:p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rsidR="00F40BBF"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лесах, расположенных в орехово-промысловых зонах, запрещается заготовка древесины.</w:t>
            </w:r>
          </w:p>
        </w:tc>
      </w:tr>
      <w:tr w:rsidR="00F40BBF" w:rsidRPr="00523791" w:rsidTr="00523569">
        <w:trPr>
          <w:trHeight w:val="454"/>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5</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D62140" w:rsidRDefault="00F40BBF" w:rsidP="00523569">
            <w:pPr>
              <w:tabs>
                <w:tab w:val="left" w:pos="0"/>
              </w:tabs>
              <w:rPr>
                <w:rFonts w:cs="Times New Roman"/>
                <w:sz w:val="24"/>
                <w:szCs w:val="24"/>
                <w:lang w:eastAsia="en-US"/>
              </w:rPr>
            </w:pPr>
            <w:r w:rsidRPr="00D62140">
              <w:rPr>
                <w:rFonts w:cs="Times New Roman"/>
                <w:sz w:val="24"/>
                <w:szCs w:val="24"/>
                <w:lang w:eastAsia="en-US"/>
              </w:rPr>
              <w:t>Эксплуатационные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523569">
            <w:pPr>
              <w:tabs>
                <w:tab w:val="left" w:pos="0"/>
              </w:tabs>
              <w:rPr>
                <w:rFonts w:cs="Times New Roman"/>
                <w:sz w:val="24"/>
                <w:szCs w:val="24"/>
                <w:lang w:eastAsia="en-US"/>
              </w:rPr>
            </w:pPr>
            <w:r w:rsidRPr="00D62140">
              <w:rPr>
                <w:rFonts w:cs="Times New Roman"/>
                <w:sz w:val="24"/>
                <w:szCs w:val="24"/>
                <w:lang w:eastAsia="en-US"/>
              </w:rPr>
              <w:t>Допускаются все виды использования лесов.</w:t>
            </w:r>
          </w:p>
        </w:tc>
      </w:tr>
    </w:tbl>
    <w:p w:rsidR="003234D5" w:rsidRDefault="003234D5" w:rsidP="00476863">
      <w:pPr>
        <w:pStyle w:val="ac"/>
      </w:pPr>
      <w:bookmarkStart w:id="15" w:name="_Toc369614958"/>
      <w:bookmarkStart w:id="16" w:name="_Toc369613306"/>
      <w:bookmarkStart w:id="17" w:name="_Toc365200614"/>
      <w:bookmarkStart w:id="18" w:name="_Toc361578015"/>
      <w:bookmarkStart w:id="19" w:name="_Toc354659819"/>
      <w:bookmarkStart w:id="20" w:name="_Toc205553385"/>
      <w:bookmarkStart w:id="21" w:name="_Toc369614087"/>
      <w:bookmarkStart w:id="22" w:name="_Toc532646361"/>
    </w:p>
    <w:p w:rsidR="00523569" w:rsidRPr="00476863" w:rsidRDefault="00D62140" w:rsidP="00476863">
      <w:pPr>
        <w:pStyle w:val="ac"/>
      </w:pPr>
      <w:r w:rsidRPr="00476863">
        <w:t>б) раздел 3.2 изложить в следующей редакции:</w:t>
      </w:r>
    </w:p>
    <w:bookmarkEnd w:id="15"/>
    <w:bookmarkEnd w:id="16"/>
    <w:bookmarkEnd w:id="17"/>
    <w:bookmarkEnd w:id="18"/>
    <w:bookmarkEnd w:id="19"/>
    <w:bookmarkEnd w:id="20"/>
    <w:bookmarkEnd w:id="21"/>
    <w:bookmarkEnd w:id="22"/>
    <w:p w:rsidR="00F40BBF" w:rsidRPr="00A95CCC" w:rsidRDefault="00D62140" w:rsidP="00EB31F9">
      <w:pPr>
        <w:tabs>
          <w:tab w:val="left" w:pos="0"/>
        </w:tabs>
        <w:ind w:firstLine="709"/>
        <w:jc w:val="both"/>
        <w:rPr>
          <w:rFonts w:cs="Times New Roman"/>
          <w:szCs w:val="28"/>
          <w:lang w:eastAsia="en-US"/>
        </w:rPr>
      </w:pPr>
      <w:r w:rsidRPr="00D62140">
        <w:rPr>
          <w:rFonts w:cs="Times New Roman"/>
          <w:szCs w:val="28"/>
          <w:lang w:eastAsia="en-US"/>
        </w:rPr>
        <w:t>«</w:t>
      </w:r>
      <w:r w:rsidR="00F40BBF" w:rsidRPr="00D62140">
        <w:rPr>
          <w:rFonts w:cs="Times New Roman"/>
          <w:szCs w:val="28"/>
          <w:lang w:eastAsia="en-US"/>
        </w:rPr>
        <w:t>Правовой режим особо защитных участков</w:t>
      </w:r>
      <w:r w:rsidR="00DC2EA5" w:rsidRPr="00D62140">
        <w:rPr>
          <w:rFonts w:cs="Times New Roman"/>
          <w:szCs w:val="28"/>
          <w:lang w:eastAsia="en-US"/>
        </w:rPr>
        <w:t xml:space="preserve"> лесов регламентируется ста</w:t>
      </w:r>
      <w:r w:rsidR="00D83350" w:rsidRPr="00D62140">
        <w:rPr>
          <w:rFonts w:cs="Times New Roman"/>
          <w:szCs w:val="28"/>
          <w:lang w:eastAsia="en-US"/>
        </w:rPr>
        <w:t>ть</w:t>
      </w:r>
      <w:r w:rsidR="0006265B">
        <w:rPr>
          <w:rFonts w:cs="Times New Roman"/>
          <w:szCs w:val="28"/>
          <w:lang w:eastAsia="en-US"/>
        </w:rPr>
        <w:t>ей</w:t>
      </w:r>
      <w:r w:rsidR="00D83350" w:rsidRPr="00D62140">
        <w:rPr>
          <w:rFonts w:cs="Times New Roman"/>
          <w:szCs w:val="28"/>
          <w:lang w:eastAsia="en-US"/>
        </w:rPr>
        <w:t xml:space="preserve"> </w:t>
      </w:r>
      <w:r w:rsidR="00DC2EA5" w:rsidRPr="00D62140">
        <w:rPr>
          <w:rFonts w:cs="Times New Roman"/>
          <w:szCs w:val="28"/>
          <w:lang w:eastAsia="en-US"/>
        </w:rPr>
        <w:t>1</w:t>
      </w:r>
      <w:r w:rsidR="002576E0" w:rsidRPr="00D62140">
        <w:rPr>
          <w:rFonts w:cs="Times New Roman"/>
          <w:szCs w:val="28"/>
          <w:lang w:eastAsia="en-US"/>
        </w:rPr>
        <w:t>19</w:t>
      </w:r>
      <w:r w:rsidR="00DC2EA5" w:rsidRPr="00D62140">
        <w:rPr>
          <w:rFonts w:cs="Times New Roman"/>
          <w:szCs w:val="28"/>
          <w:lang w:eastAsia="en-US"/>
        </w:rPr>
        <w:t xml:space="preserve"> ЛК</w:t>
      </w:r>
      <w:r w:rsidR="00F40BBF" w:rsidRPr="00D62140">
        <w:rPr>
          <w:rFonts w:cs="Times New Roman"/>
          <w:szCs w:val="28"/>
          <w:lang w:eastAsia="en-US"/>
        </w:rPr>
        <w:t xml:space="preserve"> Р</w:t>
      </w:r>
      <w:r w:rsidR="00DC2EA5" w:rsidRPr="00D62140">
        <w:rPr>
          <w:rFonts w:cs="Times New Roman"/>
          <w:szCs w:val="28"/>
          <w:lang w:eastAsia="en-US"/>
        </w:rPr>
        <w:t>Ф</w:t>
      </w:r>
      <w:r w:rsidR="00F40BBF" w:rsidRPr="00A95CCC">
        <w:rPr>
          <w:rFonts w:cs="Times New Roman"/>
          <w:szCs w:val="28"/>
          <w:lang w:eastAsia="en-US"/>
        </w:rPr>
        <w:t>.</w:t>
      </w:r>
    </w:p>
    <w:p w:rsidR="00F40BBF" w:rsidRPr="00523791" w:rsidRDefault="00F40BBF" w:rsidP="00EB31F9">
      <w:pPr>
        <w:tabs>
          <w:tab w:val="left" w:pos="0"/>
        </w:tabs>
        <w:ind w:firstLine="709"/>
        <w:jc w:val="both"/>
        <w:rPr>
          <w:rFonts w:cs="Times New Roman"/>
          <w:szCs w:val="28"/>
          <w:lang w:eastAsia="en-US"/>
        </w:rPr>
      </w:pPr>
      <w:r w:rsidRPr="00523791">
        <w:rPr>
          <w:rFonts w:cs="Times New Roman"/>
          <w:szCs w:val="28"/>
          <w:lang w:eastAsia="en-US"/>
        </w:rPr>
        <w:t xml:space="preserve">На особо защитных участках лесов запрещается осуществление деятельности, несовместимой с их целевым назначением и полезными функциями. </w:t>
      </w:r>
    </w:p>
    <w:p w:rsidR="00D62140" w:rsidRPr="00476863" w:rsidRDefault="00F40BBF" w:rsidP="00476863">
      <w:pPr>
        <w:tabs>
          <w:tab w:val="left" w:pos="0"/>
        </w:tabs>
        <w:ind w:firstLine="709"/>
        <w:jc w:val="both"/>
        <w:rPr>
          <w:rFonts w:cs="Times New Roman"/>
          <w:szCs w:val="28"/>
          <w:lang w:eastAsia="en-US"/>
        </w:rPr>
      </w:pPr>
      <w:r w:rsidRPr="00523791">
        <w:rPr>
          <w:rFonts w:cs="Times New Roman"/>
          <w:szCs w:val="28"/>
          <w:lang w:eastAsia="en-US"/>
        </w:rPr>
        <w:t>Ограничения по видам особо защитных участк</w:t>
      </w:r>
      <w:r w:rsidR="005E2FA2" w:rsidRPr="00523791">
        <w:rPr>
          <w:rFonts w:cs="Times New Roman"/>
          <w:szCs w:val="28"/>
          <w:lang w:eastAsia="en-US"/>
        </w:rPr>
        <w:t xml:space="preserve">ов лесов приведены в таблице </w:t>
      </w:r>
      <w:r w:rsidR="00FB5980">
        <w:rPr>
          <w:rFonts w:cs="Times New Roman"/>
          <w:szCs w:val="28"/>
          <w:lang w:eastAsia="en-US"/>
        </w:rPr>
        <w:t>19</w:t>
      </w:r>
      <w:r w:rsidRPr="00523791">
        <w:rPr>
          <w:rFonts w:cs="Times New Roman"/>
          <w:szCs w:val="28"/>
          <w:lang w:eastAsia="en-US"/>
        </w:rPr>
        <w:t>.</w:t>
      </w:r>
    </w:p>
    <w:p w:rsidR="00F40BBF" w:rsidRPr="00523791" w:rsidRDefault="005E2FA2" w:rsidP="00EB31F9">
      <w:pPr>
        <w:tabs>
          <w:tab w:val="left" w:pos="0"/>
        </w:tabs>
        <w:ind w:firstLine="539"/>
        <w:jc w:val="right"/>
        <w:rPr>
          <w:rFonts w:cs="Times New Roman"/>
          <w:szCs w:val="28"/>
          <w:lang w:eastAsia="en-US"/>
        </w:rPr>
      </w:pPr>
      <w:r w:rsidRPr="00A95CCC">
        <w:rPr>
          <w:rFonts w:cs="Times New Roman"/>
          <w:szCs w:val="28"/>
          <w:lang w:eastAsia="en-US"/>
        </w:rPr>
        <w:t xml:space="preserve">Таблица </w:t>
      </w:r>
      <w:r w:rsidR="00FB5980" w:rsidRPr="00A95CCC">
        <w:rPr>
          <w:rFonts w:cs="Times New Roman"/>
          <w:szCs w:val="28"/>
          <w:lang w:eastAsia="en-US"/>
        </w:rPr>
        <w:t>19</w:t>
      </w:r>
    </w:p>
    <w:p w:rsidR="00F40BBF" w:rsidRPr="00523791" w:rsidRDefault="00F40BBF" w:rsidP="00EB31F9">
      <w:pPr>
        <w:tabs>
          <w:tab w:val="left" w:pos="0"/>
        </w:tabs>
        <w:rPr>
          <w:rFonts w:cs="Times New Roman"/>
          <w:szCs w:val="28"/>
          <w:lang w:eastAsia="en-US"/>
        </w:rPr>
      </w:pPr>
    </w:p>
    <w:p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особо защитных участков леса</w:t>
      </w:r>
    </w:p>
    <w:p w:rsidR="00F40BBF" w:rsidRPr="00523791" w:rsidRDefault="00F40BBF" w:rsidP="00EB31F9">
      <w:pPr>
        <w:tabs>
          <w:tab w:val="left" w:pos="0"/>
        </w:tabs>
        <w:rPr>
          <w:rFonts w:cs="Times New Roman"/>
          <w:bCs/>
          <w:szCs w:val="28"/>
          <w:lang w:eastAsia="en-US"/>
        </w:rPr>
      </w:pPr>
    </w:p>
    <w:tbl>
      <w:tblPr>
        <w:tblW w:w="5022"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719"/>
        <w:gridCol w:w="5073"/>
      </w:tblGrid>
      <w:tr w:rsidR="001C39F0" w:rsidRPr="00967308"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w:t>
            </w:r>
          </w:p>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п/п</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Виды особо защитных участков лесов</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Ограничения использования лесов</w:t>
            </w:r>
          </w:p>
        </w:tc>
      </w:tr>
      <w:tr w:rsidR="001C39F0" w:rsidRPr="00967308"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Берегозащитные, почвозащитные участки лесов, расположенных вдоль водных объектов, склонов оврагов</w:t>
            </w:r>
          </w:p>
        </w:tc>
        <w:tc>
          <w:tcPr>
            <w:tcW w:w="2434"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D62140">
              <w:rPr>
                <w:rFonts w:cs="Times New Roman"/>
                <w:sz w:val="24"/>
                <w:szCs w:val="24"/>
                <w:lang w:eastAsia="en-US"/>
              </w:rPr>
              <w:t xml:space="preserve">На особо защитных участках лесов, за исключением указанных в части </w:t>
            </w:r>
            <w:r w:rsidR="002576E0" w:rsidRPr="00D62140">
              <w:rPr>
                <w:rFonts w:cs="Times New Roman"/>
                <w:sz w:val="24"/>
                <w:szCs w:val="24"/>
                <w:lang w:eastAsia="en-US"/>
              </w:rPr>
              <w:t>3</w:t>
            </w:r>
            <w:r w:rsidRPr="00D62140">
              <w:rPr>
                <w:rFonts w:cs="Times New Roman"/>
                <w:sz w:val="24"/>
                <w:szCs w:val="24"/>
                <w:lang w:eastAsia="en-US"/>
              </w:rPr>
              <w:t xml:space="preserve"> статьи 1</w:t>
            </w:r>
            <w:r w:rsidR="002576E0" w:rsidRPr="00D62140">
              <w:rPr>
                <w:rFonts w:cs="Times New Roman"/>
                <w:sz w:val="24"/>
                <w:szCs w:val="24"/>
                <w:lang w:eastAsia="en-US"/>
              </w:rPr>
              <w:t>19</w:t>
            </w:r>
            <w:r w:rsidRPr="00D62140">
              <w:rPr>
                <w:rFonts w:cs="Times New Roman"/>
                <w:sz w:val="24"/>
                <w:szCs w:val="24"/>
                <w:lang w:eastAsia="en-US"/>
              </w:rPr>
              <w:t xml:space="preserve"> ЛК РФ, запрещаются:</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сплошных рубок лесных насаждений, за исключением случаев, предусмотренных частью 4 статьи 17, частью 5.1 статьи 21 настоящего Кодекса;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ведение сельского хозяйства, за исключением сенокошения и пчеловодства;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размещение объектов капитального строительства, за исключением линейных объектов и гидротехнических сооружений.</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 xml:space="preserve">3. На особо защитных участках лесов проведение выборочных рубок допускается только в целях вырубки погибших и </w:t>
            </w:r>
            <w:r w:rsidRPr="00967308">
              <w:rPr>
                <w:rFonts w:cs="Times New Roman"/>
                <w:sz w:val="24"/>
                <w:szCs w:val="24"/>
                <w:lang w:eastAsia="en-US"/>
              </w:rPr>
              <w:lastRenderedPageBreak/>
              <w:t>поврежденных лесных насаждений</w:t>
            </w: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Опушки лесов, граничащие с безлесными пространствами</w:t>
            </w:r>
          </w:p>
        </w:tc>
        <w:tc>
          <w:tcPr>
            <w:tcW w:w="2434" w:type="pct"/>
            <w:vMerge/>
            <w:tcBorders>
              <w:top w:val="single" w:sz="4" w:space="0" w:color="auto"/>
              <w:left w:val="single" w:sz="4" w:space="0" w:color="auto"/>
              <w:bottom w:val="single" w:sz="4" w:space="0" w:color="auto"/>
              <w:right w:val="single" w:sz="4" w:space="0" w:color="auto"/>
            </w:tcBorders>
            <w:vAlign w:val="center"/>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Лесосеменные плантации, постоянные лесосеменные участки и другие объекты лесного семеноводства</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4.</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Участки лесов с наличием реликтовых и эндемичных растений</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5.</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Места обитания редких и находящихся под угрозой исчезновения диких животных</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6.</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Другие особо защитные участки лесов</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lastRenderedPageBreak/>
              <w:t>7.</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snapToGrid w:val="0"/>
              <w:jc w:val="both"/>
              <w:rPr>
                <w:rFonts w:eastAsia="Times New Roman" w:cs="Times New Roman"/>
                <w:sz w:val="24"/>
                <w:szCs w:val="24"/>
              </w:rPr>
            </w:pPr>
            <w:r w:rsidRPr="00967308">
              <w:rPr>
                <w:rFonts w:eastAsia="Times New Roman" w:cs="Times New Roman"/>
                <w:sz w:val="24"/>
                <w:szCs w:val="24"/>
              </w:rPr>
              <w:t>Заповедные лесные участки</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На заповедных лесных участках запрещается:</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рубок лесных насаждений;</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использование токсичных химических препаратов для охраны и защиты лесов, в том числе в научных целях;</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ведение сельского хозяйства;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4) разработка месторождений полезных ископаемых;</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5) размещение объектов капитального строительства</w:t>
            </w:r>
          </w:p>
        </w:tc>
      </w:tr>
    </w:tbl>
    <w:p w:rsidR="00F40BBF" w:rsidRPr="00523791" w:rsidRDefault="00F40BBF" w:rsidP="00F2137E">
      <w:pPr>
        <w:tabs>
          <w:tab w:val="left" w:pos="0"/>
          <w:tab w:val="left" w:pos="1134"/>
        </w:tabs>
        <w:jc w:val="both"/>
        <w:rPr>
          <w:rFonts w:eastAsia="Times New Roman" w:cs="Times New Roman"/>
          <w:szCs w:val="28"/>
        </w:rPr>
      </w:pPr>
      <w:r w:rsidRPr="00523791">
        <w:rPr>
          <w:rFonts w:eastAsia="Times New Roman" w:cs="Times New Roman"/>
          <w:szCs w:val="28"/>
        </w:rPr>
        <w:t>Примечание</w:t>
      </w:r>
      <w:r w:rsidR="00F2137E">
        <w:rPr>
          <w:rFonts w:eastAsia="Times New Roman" w:cs="Times New Roman"/>
          <w:szCs w:val="28"/>
        </w:rPr>
        <w:t>:</w:t>
      </w:r>
      <w:r w:rsidR="00E870EA">
        <w:rPr>
          <w:rFonts w:eastAsia="Times New Roman" w:cs="Times New Roman"/>
          <w:szCs w:val="28"/>
        </w:rPr>
        <w:t xml:space="preserve"> </w:t>
      </w:r>
      <w:r w:rsidRPr="00523791">
        <w:rPr>
          <w:rFonts w:eastAsia="Times New Roman" w:cs="Times New Roman"/>
          <w:szCs w:val="28"/>
        </w:rPr>
        <w:t>Местоположение и площадь особо защитных участков лесов указываются при их проектировании при лесоустройстве</w:t>
      </w:r>
      <w:r w:rsidR="00F2137E">
        <w:rPr>
          <w:rFonts w:eastAsia="Times New Roman" w:cs="Times New Roman"/>
          <w:szCs w:val="28"/>
        </w:rPr>
        <w:t>.</w:t>
      </w:r>
      <w:r w:rsidR="00D62140">
        <w:rPr>
          <w:rFonts w:eastAsia="Times New Roman" w:cs="Times New Roman"/>
          <w:szCs w:val="28"/>
        </w:rPr>
        <w:t>»;</w:t>
      </w:r>
    </w:p>
    <w:p w:rsidR="00F40BBF" w:rsidRDefault="00F40BBF" w:rsidP="00D62140">
      <w:pPr>
        <w:tabs>
          <w:tab w:val="left" w:pos="0"/>
        </w:tabs>
        <w:ind w:firstLine="567"/>
        <w:jc w:val="both"/>
        <w:rPr>
          <w:rFonts w:cs="Times New Roman"/>
          <w:szCs w:val="28"/>
          <w:lang w:eastAsia="en-US"/>
        </w:rPr>
      </w:pPr>
    </w:p>
    <w:p w:rsidR="00D62140" w:rsidRDefault="00D62140" w:rsidP="00241C16">
      <w:pPr>
        <w:tabs>
          <w:tab w:val="left" w:pos="0"/>
        </w:tabs>
        <w:ind w:firstLine="709"/>
        <w:jc w:val="both"/>
        <w:rPr>
          <w:rFonts w:cs="Times New Roman"/>
          <w:szCs w:val="28"/>
          <w:lang w:eastAsia="en-US"/>
        </w:rPr>
      </w:pPr>
      <w:r w:rsidRPr="00476863">
        <w:rPr>
          <w:rFonts w:cs="Times New Roman"/>
          <w:szCs w:val="28"/>
          <w:lang w:eastAsia="en-US"/>
        </w:rPr>
        <w:t>в) раздел 3.3</w:t>
      </w:r>
      <w:r>
        <w:rPr>
          <w:rFonts w:cs="Times New Roman"/>
          <w:szCs w:val="28"/>
          <w:lang w:eastAsia="en-US"/>
        </w:rPr>
        <w:t xml:space="preserve"> изложить в следующей редакции:</w:t>
      </w:r>
    </w:p>
    <w:p w:rsidR="00F40BBF" w:rsidRPr="00A95CCC" w:rsidRDefault="00D62140" w:rsidP="00EB31F9">
      <w:pPr>
        <w:tabs>
          <w:tab w:val="left" w:pos="0"/>
        </w:tabs>
        <w:ind w:firstLine="709"/>
        <w:jc w:val="both"/>
        <w:rPr>
          <w:rFonts w:cs="Times New Roman"/>
          <w:szCs w:val="28"/>
          <w:lang w:eastAsia="en-US"/>
        </w:rPr>
      </w:pPr>
      <w:r>
        <w:rPr>
          <w:rFonts w:cs="Times New Roman"/>
          <w:szCs w:val="28"/>
          <w:lang w:eastAsia="en-US"/>
        </w:rPr>
        <w:t>«</w:t>
      </w:r>
      <w:r w:rsidR="00F40BBF" w:rsidRPr="00A95CCC">
        <w:rPr>
          <w:rFonts w:cs="Times New Roman"/>
          <w:szCs w:val="28"/>
          <w:lang w:eastAsia="en-US"/>
        </w:rPr>
        <w:t>Ограничения по видам использован</w:t>
      </w:r>
      <w:r w:rsidR="005E2FA2" w:rsidRPr="00A95CCC">
        <w:rPr>
          <w:rFonts w:cs="Times New Roman"/>
          <w:szCs w:val="28"/>
          <w:lang w:eastAsia="en-US"/>
        </w:rPr>
        <w:t>и</w:t>
      </w:r>
      <w:r w:rsidR="009611D9" w:rsidRPr="00A95CCC">
        <w:rPr>
          <w:rFonts w:cs="Times New Roman"/>
          <w:szCs w:val="28"/>
          <w:lang w:eastAsia="en-US"/>
        </w:rPr>
        <w:t xml:space="preserve">я лесов приведены </w:t>
      </w:r>
      <w:r w:rsidR="00204A10" w:rsidRPr="00A95CCC">
        <w:rPr>
          <w:rFonts w:cs="Times New Roman"/>
          <w:szCs w:val="28"/>
          <w:lang w:eastAsia="en-US"/>
        </w:rPr>
        <w:t>в следующей таблице</w:t>
      </w:r>
      <w:r w:rsidR="00F40BBF" w:rsidRPr="00A95CCC">
        <w:rPr>
          <w:rFonts w:cs="Times New Roman"/>
          <w:szCs w:val="28"/>
          <w:lang w:eastAsia="en-US"/>
        </w:rPr>
        <w:t>.</w:t>
      </w:r>
    </w:p>
    <w:p w:rsidR="00F40BBF" w:rsidRPr="00523791" w:rsidRDefault="00F40BBF" w:rsidP="00EB31F9">
      <w:pPr>
        <w:tabs>
          <w:tab w:val="left" w:pos="0"/>
          <w:tab w:val="left" w:pos="1134"/>
        </w:tabs>
        <w:rPr>
          <w:rFonts w:eastAsia="Times New Roman" w:cs="Times New Roman"/>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3388"/>
        <w:gridCol w:w="6345"/>
      </w:tblGrid>
      <w:tr w:rsidR="005E2FA2" w:rsidRPr="00523791"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w:t>
            </w:r>
          </w:p>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Виды разрешенного ис</w:t>
            </w:r>
            <w:r w:rsidRPr="00523791">
              <w:rPr>
                <w:rFonts w:cs="Times New Roman"/>
                <w:sz w:val="24"/>
                <w:szCs w:val="24"/>
                <w:lang w:eastAsia="en-US"/>
              </w:rPr>
              <w:softHyphen/>
              <w:t>пользования лесов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использования лесов</w:t>
            </w:r>
          </w:p>
        </w:tc>
      </w:tr>
      <w:tr w:rsidR="005E2FA2" w:rsidRPr="00523791"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древесины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1C39F0" w:rsidRDefault="005E2FA2" w:rsidP="00EB31F9">
            <w:pPr>
              <w:tabs>
                <w:tab w:val="left" w:pos="0"/>
              </w:tabs>
              <w:jc w:val="both"/>
              <w:rPr>
                <w:rFonts w:cs="Times New Roman"/>
                <w:sz w:val="24"/>
                <w:szCs w:val="24"/>
                <w:lang w:eastAsia="en-US"/>
              </w:rPr>
            </w:pPr>
            <w:r w:rsidRPr="001C39F0">
              <w:rPr>
                <w:rFonts w:cs="Times New Roman"/>
                <w:sz w:val="24"/>
                <w:szCs w:val="24"/>
                <w:lang w:eastAsia="en-US"/>
              </w:rPr>
              <w:t>Запрещается заготовка древесины в объеме, превышающем расчетную лесосеку (допустимый объем изъятия древесины), а также с н</w:t>
            </w:r>
            <w:r w:rsidR="00DC2EA5" w:rsidRPr="001C39F0">
              <w:rPr>
                <w:rFonts w:cs="Times New Roman"/>
                <w:sz w:val="24"/>
                <w:szCs w:val="24"/>
                <w:lang w:eastAsia="en-US"/>
              </w:rPr>
              <w:t>арушением возрастов рубок (ч. 4 ст.</w:t>
            </w:r>
            <w:r w:rsidRPr="001C39F0">
              <w:rPr>
                <w:rFonts w:cs="Times New Roman"/>
                <w:sz w:val="24"/>
                <w:szCs w:val="24"/>
                <w:lang w:eastAsia="en-US"/>
              </w:rPr>
              <w:t xml:space="preserve"> 29</w:t>
            </w:r>
            <w:r w:rsidR="00DC2EA5" w:rsidRPr="001C39F0">
              <w:rPr>
                <w:rFonts w:cs="Times New Roman"/>
                <w:sz w:val="24"/>
                <w:szCs w:val="24"/>
                <w:lang w:eastAsia="en-US"/>
              </w:rPr>
              <w:t xml:space="preserve"> ЛК РФ</w:t>
            </w:r>
            <w:r w:rsidRPr="001C39F0">
              <w:rPr>
                <w:rFonts w:cs="Times New Roman"/>
                <w:sz w:val="24"/>
                <w:szCs w:val="24"/>
                <w:lang w:eastAsia="en-US"/>
              </w:rPr>
              <w:t xml:space="preserve">). В соответствии с Правилами заготовки древесины, утвержденными приказом </w:t>
            </w:r>
            <w:r w:rsidR="00476863">
              <w:rPr>
                <w:rFonts w:cs="Times New Roman"/>
                <w:sz w:val="24"/>
                <w:szCs w:val="24"/>
                <w:lang w:eastAsia="en-US"/>
              </w:rPr>
              <w:t>Минприроды России</w:t>
            </w:r>
            <w:r w:rsidR="00D83350" w:rsidRPr="001C39F0">
              <w:rPr>
                <w:rFonts w:cs="Times New Roman"/>
                <w:sz w:val="24"/>
                <w:szCs w:val="24"/>
                <w:lang w:eastAsia="en-US"/>
              </w:rPr>
              <w:t xml:space="preserve"> от 13 сентября </w:t>
            </w:r>
            <w:r w:rsidRPr="001C39F0">
              <w:rPr>
                <w:rFonts w:cs="Times New Roman"/>
                <w:sz w:val="24"/>
                <w:szCs w:val="24"/>
                <w:lang w:eastAsia="en-US"/>
              </w:rPr>
              <w:t>2016 г. № 474:</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а) не допускается использование русел рек и ручьев в качестве трасс волоков и лесных дорог;</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б) не допускается повреждение лесных насажде</w:t>
            </w:r>
            <w:r w:rsidRPr="001C39F0">
              <w:rPr>
                <w:rFonts w:eastAsia="Times New Roman" w:cs="Times New Roman"/>
                <w:sz w:val="24"/>
                <w:szCs w:val="24"/>
              </w:rPr>
              <w:softHyphen/>
              <w:t>ний, растительного покрова и почв, захламление лесов промышленными и иными отходами за пределами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в) необходимо сохранять дороги, мосты и просеки, а также осушительную сеть, дорожные, гидромелиоративные и другие сооружения, водо</w:t>
            </w:r>
            <w:r w:rsidRPr="001C39F0">
              <w:rPr>
                <w:rFonts w:eastAsia="Times New Roman" w:cs="Times New Roman"/>
                <w:sz w:val="24"/>
                <w:szCs w:val="24"/>
              </w:rPr>
              <w:softHyphen/>
              <w:t>токи, ручьи, реки;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г) запрещается оставление завалов (включая срубленные и оставленные на лесосеке деревья) и срубленных зависших деревьев, повреждение или уничтожение подроста, подлежащего сохранению</w:t>
            </w:r>
            <w:r w:rsidR="00C520F8">
              <w:rPr>
                <w:rFonts w:eastAsia="Times New Roman" w:cs="Times New Roman"/>
                <w:sz w:val="24"/>
                <w:szCs w:val="24"/>
              </w:rPr>
              <w:t>;</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д) запрещается уничтожение или повреждение граничных, квартальных, лесосечных и других столбов и знаков, клейм и номеров на деревьях и пнях;</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е) запрещается рубка и повреждение деревьев, не предназначенных для рубки и подлежащих сохранению в соответствии с настоящими Правилами и лесным законодательством Российской Федерации, в том числе источников обсеменения и плюсовых деревьев;</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lastRenderedPageBreak/>
              <w:t>ж) не допускается заготовка древесины по исте</w:t>
            </w:r>
            <w:r w:rsidRPr="001C39F0">
              <w:rPr>
                <w:rFonts w:eastAsia="Times New Roman" w:cs="Times New Roman"/>
                <w:sz w:val="24"/>
                <w:szCs w:val="24"/>
              </w:rPr>
              <w:softHyphen/>
              <w:t>чении разрешенного срока (включая предоставление отсрочки), а также заготовка древесины после приостановления или прекращения права пользования;</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з) не допускается оставление не вывезенной в установленный срок (включая предоставление отсрочки) древесины на лесосеке;</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и) не допускается вывозка, трелевка древесины в места, не предусмотренные технологической картой разработки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к) не допускается невыполнение или несвоевременное выполнение работ по очистке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л) не допускается уничтожение верхнего плодородного слоя почвы, вне волоков и погрузочных площадок.</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на лесосеках не допускается рубка жизнеспособных деревьев ценных древесных пород (дуба, бука, ясеня, кедра, липы, граба, ильма, ольхи черной, каштана посевного), произрастающих на границе их естественного ареала (в случаях, когда доля площади насажде</w:t>
            </w:r>
            <w:r w:rsidRPr="001C39F0">
              <w:rPr>
                <w:rFonts w:eastAsia="Times New Roman" w:cs="Times New Roman"/>
                <w:sz w:val="24"/>
                <w:szCs w:val="24"/>
              </w:rPr>
              <w:softHyphen/>
              <w:t>ний соответствующей древесной породы в составе лесов не превышает 1 процента от площади лесничества.</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Подлежат сохранению особи видов, занесенных в Красную книгу Российской Федерации, в Красную книги Республики Татарстан.</w:t>
            </w:r>
          </w:p>
          <w:p w:rsidR="005E2FA2" w:rsidRPr="001C39F0" w:rsidRDefault="005E2FA2" w:rsidP="00A7544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не допускается проведение рубок спелых, перестойных лесных насаждений с участием кедра три единицы и более в составе древостоя лесных насаждений.</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живицы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Не допускается проведение подсочки: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а) лесных насаждений в очагах вредных организмов до их ликвидации;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б) лесных насаждений, поврежденных и ослабленных вследствие воздействия лесных пожаров, вредных организмов и других негативных факторов;</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в) лесных насаждений, в лесах, где в соответствии с законодательством Российской Федерации не допускается проведение сплошных или выборочных рубок спелых и перестойных лесных на</w:t>
            </w:r>
            <w:r w:rsidRPr="00523791">
              <w:rPr>
                <w:rFonts w:cs="Times New Roman"/>
                <w:sz w:val="24"/>
                <w:szCs w:val="24"/>
                <w:lang w:eastAsia="en-US"/>
              </w:rPr>
              <w:softHyphen/>
              <w:t>саждений в целях заготовки древесины;</w:t>
            </w:r>
          </w:p>
          <w:p w:rsidR="005E2FA2" w:rsidRPr="00523791" w:rsidRDefault="005E2FA2" w:rsidP="00A75449">
            <w:pPr>
              <w:tabs>
                <w:tab w:val="left" w:pos="0"/>
              </w:tabs>
              <w:jc w:val="both"/>
              <w:rPr>
                <w:rFonts w:cs="Times New Roman"/>
                <w:sz w:val="24"/>
                <w:szCs w:val="24"/>
                <w:lang w:eastAsia="en-US"/>
              </w:rPr>
            </w:pPr>
            <w:r w:rsidRPr="00523791">
              <w:rPr>
                <w:rFonts w:cs="Times New Roman"/>
                <w:sz w:val="24"/>
                <w:szCs w:val="24"/>
                <w:lang w:eastAsia="en-US"/>
              </w:rPr>
              <w:t>г) лесных насаждений, расположенных на постоянных лесосеменных участках, лесосеменных плантациях, генетических резерватах, а также плюсовых деревьев, семенников, семенных куртин и полос (пункт 7 Правил заготовки живицы, утвержденных приказом Рослесхоза от 24.01.2012 № 23).</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w:t>
            </w:r>
            <w:r w:rsidRPr="00523791">
              <w:rPr>
                <w:rFonts w:cs="Times New Roman"/>
                <w:sz w:val="24"/>
                <w:szCs w:val="24"/>
                <w:lang w:eastAsia="en-US"/>
              </w:rPr>
              <w:softHyphen/>
              <w:t>весных</w:t>
            </w:r>
            <w:proofErr w:type="spellEnd"/>
            <w:r w:rsidRPr="00523791">
              <w:rPr>
                <w:rFonts w:cs="Times New Roman"/>
                <w:sz w:val="24"/>
                <w:szCs w:val="24"/>
                <w:lang w:eastAsia="en-US"/>
              </w:rPr>
              <w:t xml:space="preserve">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Запрещается использовать для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виды растений:</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занесенные в Красную книгу Российской Федерации, красную книгу Республики Татарстан;</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lastRenderedPageBreak/>
              <w:t>- признаваемые наркотическими средствами;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включенные в перечень видов (пород) деревьев и кустарников, заготовка древесины которых не допускается.</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могут быть ограничены или запрещены в уста</w:t>
            </w:r>
            <w:r w:rsidRPr="00523791">
              <w:rPr>
                <w:rFonts w:cs="Times New Roman"/>
                <w:sz w:val="24"/>
                <w:szCs w:val="24"/>
                <w:lang w:eastAsia="en-US"/>
              </w:rPr>
              <w:softHyphen/>
              <w:t>новленном порядке в районах, загрязненных ра</w:t>
            </w:r>
            <w:r w:rsidRPr="00523791">
              <w:rPr>
                <w:rFonts w:cs="Times New Roman"/>
                <w:sz w:val="24"/>
                <w:szCs w:val="24"/>
                <w:lang w:eastAsia="en-US"/>
              </w:rPr>
              <w:softHyphen/>
              <w:t xml:space="preserve">диоактивными веществами. В соответствии с Правилами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утвержденных приказом </w:t>
            </w:r>
            <w:r w:rsidR="00E7215B">
              <w:rPr>
                <w:rFonts w:cs="Times New Roman"/>
                <w:sz w:val="24"/>
                <w:szCs w:val="24"/>
                <w:lang w:eastAsia="en-US"/>
              </w:rPr>
              <w:t>Минприроды России от 16 июля 2018</w:t>
            </w:r>
            <w:r w:rsidRPr="00523791">
              <w:rPr>
                <w:rFonts w:cs="Times New Roman"/>
                <w:sz w:val="24"/>
                <w:szCs w:val="24"/>
                <w:lang w:eastAsia="en-US"/>
              </w:rPr>
              <w:t xml:space="preserve"> № </w:t>
            </w:r>
            <w:r w:rsidR="00E7215B">
              <w:rPr>
                <w:rFonts w:cs="Times New Roman"/>
                <w:sz w:val="24"/>
                <w:szCs w:val="24"/>
                <w:lang w:eastAsia="en-US"/>
              </w:rPr>
              <w:t>325</w:t>
            </w:r>
            <w:r w:rsidRPr="00523791">
              <w:rPr>
                <w:rFonts w:cs="Times New Roman"/>
                <w:sz w:val="24"/>
                <w:szCs w:val="24"/>
                <w:lang w:eastAsia="en-US"/>
              </w:rPr>
              <w:t>:</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 не допускается заготовка </w:t>
            </w:r>
            <w:proofErr w:type="spellStart"/>
            <w:r w:rsidRPr="00523791">
              <w:rPr>
                <w:rFonts w:cs="Times New Roman"/>
                <w:sz w:val="24"/>
                <w:szCs w:val="24"/>
                <w:lang w:eastAsia="en-US"/>
              </w:rPr>
              <w:t>пневого</w:t>
            </w:r>
            <w:proofErr w:type="spellEnd"/>
            <w:r w:rsidRPr="00523791">
              <w:rPr>
                <w:rFonts w:cs="Times New Roman"/>
                <w:sz w:val="24"/>
                <w:szCs w:val="24"/>
                <w:lang w:eastAsia="en-US"/>
              </w:rPr>
              <w:t xml:space="preserve"> осмола в противоэрозионных лесах; на берегозащитных, почвозащитных участках лесов, расположенных вдоль водных объектов, склонов оврагов, а также в молодняках с полнотой 0,8-1,0 и </w:t>
            </w:r>
            <w:proofErr w:type="spellStart"/>
            <w:r w:rsidRPr="00523791">
              <w:rPr>
                <w:rFonts w:cs="Times New Roman"/>
                <w:sz w:val="24"/>
                <w:szCs w:val="24"/>
                <w:lang w:eastAsia="en-US"/>
              </w:rPr>
              <w:t>несомкнувшихся</w:t>
            </w:r>
            <w:proofErr w:type="spellEnd"/>
            <w:r w:rsidRPr="00523791">
              <w:rPr>
                <w:rFonts w:cs="Times New Roman"/>
                <w:sz w:val="24"/>
                <w:szCs w:val="24"/>
                <w:lang w:eastAsia="en-US"/>
              </w:rPr>
              <w:t xml:space="preserve"> лесных культурах (пункт 13);</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рубка деревьев для заготовки бересты (п</w:t>
            </w:r>
            <w:r w:rsidR="00630B0F">
              <w:rPr>
                <w:rFonts w:cs="Times New Roman"/>
                <w:sz w:val="24"/>
                <w:szCs w:val="24"/>
                <w:lang w:eastAsia="en-US"/>
              </w:rPr>
              <w:t>.</w:t>
            </w:r>
            <w:r w:rsidRPr="00523791">
              <w:rPr>
                <w:rFonts w:cs="Times New Roman"/>
                <w:sz w:val="24"/>
                <w:szCs w:val="24"/>
                <w:lang w:eastAsia="en-US"/>
              </w:rPr>
              <w:t xml:space="preserve"> 14);</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сбор подстилки в лесах, выпол</w:t>
            </w:r>
            <w:r w:rsidRPr="00523791">
              <w:rPr>
                <w:rFonts w:cs="Times New Roman"/>
                <w:sz w:val="24"/>
                <w:szCs w:val="24"/>
                <w:lang w:eastAsia="en-US"/>
              </w:rPr>
              <w:softHyphen/>
              <w:t>няющих функции защиты природных и иных объектов (пункт 20).</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пищевых лес</w:t>
            </w:r>
            <w:r w:rsidRPr="00523791">
              <w:rPr>
                <w:rFonts w:cs="Times New Roman"/>
                <w:sz w:val="24"/>
                <w:szCs w:val="24"/>
                <w:lang w:eastAsia="en-US"/>
              </w:rPr>
              <w:softHyphen/>
              <w:t>ных ресурсов и сбор ле</w:t>
            </w:r>
            <w:r w:rsidRPr="00523791">
              <w:rPr>
                <w:rFonts w:cs="Times New Roman"/>
                <w:sz w:val="24"/>
                <w:szCs w:val="24"/>
                <w:lang w:eastAsia="en-US"/>
              </w:rPr>
              <w:softHyphen/>
              <w:t>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Запрещается осуществлять заготовку и сбор грибов и дикорастущих растений, виды которых занесены в Красную книгу, красную книгу Республики Татарстан, или которые признаются нарко</w:t>
            </w:r>
            <w:r w:rsidRPr="00523791">
              <w:rPr>
                <w:rFonts w:cs="Times New Roman"/>
                <w:sz w:val="24"/>
                <w:szCs w:val="24"/>
                <w:lang w:eastAsia="en-US"/>
              </w:rPr>
              <w:softHyphen/>
              <w:t>тическими средствами.</w:t>
            </w:r>
          </w:p>
          <w:p w:rsidR="005E2FA2" w:rsidRPr="00523791" w:rsidRDefault="005E2FA2" w:rsidP="00EB31F9">
            <w:pPr>
              <w:tabs>
                <w:tab w:val="left" w:pos="0"/>
              </w:tabs>
              <w:jc w:val="both"/>
              <w:rPr>
                <w:rFonts w:eastAsia="Times New Roman" w:cs="Times New Roman"/>
                <w:bCs/>
                <w:sz w:val="24"/>
                <w:szCs w:val="24"/>
              </w:rPr>
            </w:pPr>
            <w:r w:rsidRPr="00523791">
              <w:rPr>
                <w:rFonts w:cs="Times New Roman"/>
                <w:bCs/>
                <w:sz w:val="24"/>
                <w:szCs w:val="24"/>
                <w:lang w:eastAsia="en-US"/>
              </w:rPr>
              <w:t>Заготовка пищевых лесных ресурсов и сбор лекарственных растений могут быть ограничены или запрещены в установленном порядке в рай</w:t>
            </w:r>
            <w:r w:rsidRPr="00523791">
              <w:rPr>
                <w:rFonts w:cs="Times New Roman"/>
                <w:bCs/>
                <w:sz w:val="24"/>
                <w:szCs w:val="24"/>
                <w:lang w:eastAsia="en-US"/>
              </w:rPr>
              <w:softHyphen/>
              <w:t>онах, загрязненных радиоактивными веществами</w:t>
            </w:r>
            <w:r w:rsidRPr="00523791">
              <w:rPr>
                <w:rFonts w:eastAsia="Times New Roman" w:cs="Times New Roman"/>
                <w:bCs/>
                <w:sz w:val="24"/>
                <w:szCs w:val="24"/>
              </w:rPr>
              <w:t>.</w:t>
            </w:r>
          </w:p>
          <w:p w:rsidR="005E2FA2" w:rsidRPr="00523791" w:rsidRDefault="005E2FA2" w:rsidP="00EB31F9">
            <w:pPr>
              <w:tabs>
                <w:tab w:val="left" w:pos="0"/>
              </w:tabs>
              <w:jc w:val="both"/>
              <w:rPr>
                <w:rFonts w:cs="Times New Roman"/>
                <w:sz w:val="24"/>
                <w:szCs w:val="24"/>
                <w:lang w:eastAsia="en-US"/>
              </w:rPr>
            </w:pPr>
            <w:r w:rsidRPr="00523791">
              <w:rPr>
                <w:rFonts w:eastAsia="Times New Roman" w:cs="Times New Roman"/>
                <w:bCs/>
                <w:sz w:val="24"/>
                <w:szCs w:val="24"/>
              </w:rPr>
              <w:t>В соответствии с Правилами заготовки пищевых лесных ресурсов и сбора лекарственных расте</w:t>
            </w:r>
            <w:r w:rsidRPr="00523791">
              <w:rPr>
                <w:rFonts w:eastAsia="Times New Roman" w:cs="Times New Roman"/>
                <w:bCs/>
                <w:sz w:val="24"/>
                <w:szCs w:val="24"/>
              </w:rPr>
              <w:softHyphen/>
              <w:t>ний, утвержденных приказом Рослесхоза</w:t>
            </w:r>
            <w:r w:rsidR="00FC05A3">
              <w:rPr>
                <w:rFonts w:eastAsia="Times New Roman" w:cs="Times New Roman"/>
                <w:bCs/>
                <w:sz w:val="24"/>
                <w:szCs w:val="24"/>
              </w:rPr>
              <w:t xml:space="preserve"> </w:t>
            </w:r>
            <w:r w:rsidRPr="00523791">
              <w:rPr>
                <w:rFonts w:eastAsia="Times New Roman" w:cs="Times New Roman"/>
                <w:bCs/>
                <w:sz w:val="24"/>
                <w:szCs w:val="24"/>
              </w:rPr>
              <w:t>от 05.12.2011 № 511:</w:t>
            </w:r>
          </w:p>
          <w:p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запрещается рубка плодоносящих деревьев и обрезка ветвей для заготовки плодов (пункт 14);</w:t>
            </w:r>
          </w:p>
          <w:p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при заготовке орехов запрещается рубка деревьев и кустарников, а также применение способов, приводящих к повреждению деревьев и кус</w:t>
            </w:r>
            <w:r w:rsidRPr="00523791">
              <w:rPr>
                <w:rFonts w:eastAsia="Times New Roman" w:cs="Times New Roman"/>
                <w:bCs/>
                <w:sz w:val="24"/>
                <w:szCs w:val="24"/>
              </w:rPr>
              <w:softHyphen/>
              <w:t>тарников (пункт 15);</w:t>
            </w:r>
          </w:p>
          <w:p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грибов должна проводиться способами, обеспечивающими сохранность их ресурсов (пункт 16);</w:t>
            </w:r>
          </w:p>
          <w:p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березового сока допускается на уч</w:t>
            </w:r>
            <w:r w:rsidR="00A75449">
              <w:rPr>
                <w:rFonts w:eastAsia="Times New Roman" w:cs="Times New Roman"/>
                <w:bCs/>
                <w:sz w:val="24"/>
                <w:szCs w:val="24"/>
              </w:rPr>
              <w:t>а</w:t>
            </w:r>
            <w:r w:rsidRPr="00523791">
              <w:rPr>
                <w:rFonts w:eastAsia="Times New Roman" w:cs="Times New Roman"/>
                <w:bCs/>
                <w:sz w:val="24"/>
                <w:szCs w:val="24"/>
              </w:rPr>
              <w:t>стках спелого леса не ранее, чем за 5 лет до рубки (пункт 17);</w:t>
            </w:r>
          </w:p>
          <w:p w:rsidR="005E2FA2" w:rsidRPr="00523791" w:rsidRDefault="005E2FA2" w:rsidP="00A7544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заготовка других видов пищевых ресурсов должна вестись способами, не ухудшающими состояние их зарослей; запрещается вырывать растения с корнями, повреждать листья (вайи) и корневища (пункт 18).</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Осуществление видов деятельности в сфере охотничьего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106DCE">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осуществление видов деятельности в сфере охотничьего хозяйства 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и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 а такж</w:t>
            </w:r>
            <w:r w:rsidR="00DC2EA5" w:rsidRPr="00D62140">
              <w:rPr>
                <w:rFonts w:cs="Times New Roman"/>
                <w:sz w:val="24"/>
                <w:szCs w:val="24"/>
                <w:lang w:eastAsia="en-US"/>
              </w:rPr>
              <w:t xml:space="preserve">е городских лесах (пункт 2 ч. </w:t>
            </w:r>
            <w:r w:rsidR="007E4F7A" w:rsidRPr="00D62140">
              <w:rPr>
                <w:rFonts w:cs="Times New Roman"/>
                <w:sz w:val="24"/>
                <w:szCs w:val="24"/>
                <w:lang w:eastAsia="en-US"/>
              </w:rPr>
              <w:t>2</w:t>
            </w:r>
            <w:r w:rsidR="00DC2EA5" w:rsidRPr="00D62140">
              <w:rPr>
                <w:rFonts w:cs="Times New Roman"/>
                <w:sz w:val="24"/>
                <w:szCs w:val="24"/>
                <w:lang w:eastAsia="en-US"/>
              </w:rPr>
              <w:t xml:space="preserve"> ст.</w:t>
            </w:r>
            <w:r w:rsidRPr="00D62140">
              <w:rPr>
                <w:rFonts w:cs="Times New Roman"/>
                <w:sz w:val="24"/>
                <w:szCs w:val="24"/>
                <w:lang w:eastAsia="en-US"/>
              </w:rPr>
              <w:t xml:space="preserve"> </w:t>
            </w:r>
            <w:r w:rsidR="007E4F7A" w:rsidRPr="00D62140">
              <w:rPr>
                <w:rFonts w:cs="Times New Roman"/>
                <w:sz w:val="24"/>
                <w:szCs w:val="24"/>
                <w:lang w:eastAsia="en-US"/>
              </w:rPr>
              <w:t>114</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Ведение сельского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лесах,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 запрещается ведение сельского хозяйства, за исключением сенокошен</w:t>
            </w:r>
            <w:r w:rsidR="00D83350" w:rsidRPr="00D62140">
              <w:rPr>
                <w:rFonts w:cs="Times New Roman"/>
                <w:sz w:val="24"/>
                <w:szCs w:val="24"/>
                <w:lang w:eastAsia="en-US"/>
              </w:rPr>
              <w:t>ия и пчеловодства (п</w:t>
            </w:r>
            <w:r w:rsidR="00630B0F">
              <w:rPr>
                <w:rFonts w:cs="Times New Roman"/>
                <w:sz w:val="24"/>
                <w:szCs w:val="24"/>
                <w:lang w:eastAsia="en-US"/>
              </w:rPr>
              <w:t>.</w:t>
            </w:r>
            <w:r w:rsidR="00DC2EA5" w:rsidRPr="00D62140">
              <w:rPr>
                <w:rFonts w:cs="Times New Roman"/>
                <w:sz w:val="24"/>
                <w:szCs w:val="24"/>
                <w:lang w:eastAsia="en-US"/>
              </w:rPr>
              <w:t xml:space="preserve"> </w:t>
            </w:r>
            <w:r w:rsidR="00E7215B">
              <w:rPr>
                <w:rFonts w:cs="Times New Roman"/>
                <w:sz w:val="24"/>
                <w:szCs w:val="24"/>
                <w:lang w:eastAsia="en-US"/>
              </w:rPr>
              <w:t xml:space="preserve">2 </w:t>
            </w:r>
            <w:r w:rsidR="00DC2EA5" w:rsidRPr="00D62140">
              <w:rPr>
                <w:rFonts w:cs="Times New Roman"/>
                <w:sz w:val="24"/>
                <w:szCs w:val="24"/>
                <w:lang w:eastAsia="en-US"/>
              </w:rPr>
              <w:t xml:space="preserve"> ст.</w:t>
            </w:r>
            <w:r w:rsidR="00E7215B">
              <w:rPr>
                <w:rFonts w:cs="Times New Roman"/>
                <w:sz w:val="24"/>
                <w:szCs w:val="24"/>
                <w:lang w:eastAsia="en-US"/>
              </w:rPr>
              <w:t xml:space="preserve"> 113</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lastRenderedPageBreak/>
              <w:t>В границах прибрежных защитных полос запрещается распашка земель, выпас сельскохозяйст</w:t>
            </w:r>
            <w:r w:rsidRPr="00D62140">
              <w:rPr>
                <w:rFonts w:cs="Times New Roman"/>
                <w:sz w:val="24"/>
                <w:szCs w:val="24"/>
                <w:lang w:eastAsia="en-US"/>
              </w:rPr>
              <w:softHyphen/>
              <w:t xml:space="preserve">венных животных и организация для </w:t>
            </w:r>
            <w:r w:rsidR="00D83350" w:rsidRPr="00D62140">
              <w:rPr>
                <w:rFonts w:cs="Times New Roman"/>
                <w:sz w:val="24"/>
                <w:szCs w:val="24"/>
                <w:lang w:eastAsia="en-US"/>
              </w:rPr>
              <w:t>них летних лагерей, ванн (пунктами 1, 3 части</w:t>
            </w:r>
            <w:r w:rsidR="00DC2EA5" w:rsidRPr="00D62140">
              <w:rPr>
                <w:rFonts w:cs="Times New Roman"/>
                <w:sz w:val="24"/>
                <w:szCs w:val="24"/>
                <w:lang w:eastAsia="en-US"/>
              </w:rPr>
              <w:t xml:space="preserve"> 17 ст.</w:t>
            </w:r>
            <w:r w:rsidRPr="00D62140">
              <w:rPr>
                <w:rFonts w:cs="Times New Roman"/>
                <w:sz w:val="24"/>
                <w:szCs w:val="24"/>
                <w:lang w:eastAsia="en-US"/>
              </w:rPr>
              <w:t xml:space="preserve"> 65 Водного кодекса </w:t>
            </w:r>
            <w:r w:rsidR="00DC2EA5" w:rsidRPr="00D62140">
              <w:rPr>
                <w:rFonts w:cs="Times New Roman"/>
                <w:sz w:val="24"/>
                <w:szCs w:val="24"/>
                <w:lang w:eastAsia="en-US"/>
              </w:rPr>
              <w:t>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w:t>
            </w:r>
            <w:r w:rsidR="00D83350" w:rsidRPr="00D62140">
              <w:rPr>
                <w:rFonts w:cs="Times New Roman"/>
                <w:sz w:val="24"/>
                <w:szCs w:val="24"/>
                <w:lang w:eastAsia="en-US"/>
              </w:rPr>
              <w:t>дение сельского хозяйства (пункт</w:t>
            </w:r>
            <w:r w:rsidR="0006422E" w:rsidRPr="00D62140">
              <w:rPr>
                <w:rFonts w:cs="Times New Roman"/>
                <w:sz w:val="24"/>
                <w:szCs w:val="24"/>
                <w:lang w:eastAsia="en-US"/>
              </w:rPr>
              <w:t xml:space="preserve"> </w:t>
            </w:r>
            <w:r w:rsidR="00D83350" w:rsidRPr="00D62140">
              <w:rPr>
                <w:rFonts w:cs="Times New Roman"/>
                <w:sz w:val="24"/>
                <w:szCs w:val="24"/>
                <w:lang w:eastAsia="en-US"/>
              </w:rPr>
              <w:t>3 части</w:t>
            </w:r>
            <w:r w:rsidR="0006422E" w:rsidRPr="00D62140">
              <w:rPr>
                <w:rFonts w:cs="Times New Roman"/>
                <w:sz w:val="24"/>
                <w:szCs w:val="24"/>
                <w:lang w:eastAsia="en-US"/>
              </w:rPr>
              <w:t xml:space="preserve"> </w:t>
            </w:r>
            <w:r w:rsidR="002576E0" w:rsidRPr="00D62140">
              <w:rPr>
                <w:rFonts w:cs="Times New Roman"/>
                <w:sz w:val="24"/>
                <w:szCs w:val="24"/>
                <w:lang w:eastAsia="en-US"/>
              </w:rPr>
              <w:t>2</w:t>
            </w:r>
            <w:r w:rsidR="0006422E" w:rsidRPr="00D62140">
              <w:rPr>
                <w:rFonts w:cs="Times New Roman"/>
                <w:sz w:val="24"/>
                <w:szCs w:val="24"/>
                <w:lang w:eastAsia="en-US"/>
              </w:rPr>
              <w:t xml:space="preserve"> ст.</w:t>
            </w:r>
            <w:r w:rsidRPr="00D62140">
              <w:rPr>
                <w:rFonts w:cs="Times New Roman"/>
                <w:sz w:val="24"/>
                <w:szCs w:val="24"/>
                <w:lang w:eastAsia="en-US"/>
              </w:rPr>
              <w:t xml:space="preserve"> </w:t>
            </w:r>
            <w:r w:rsidR="002576E0" w:rsidRPr="00D62140">
              <w:rPr>
                <w:rFonts w:cs="Times New Roman"/>
                <w:sz w:val="24"/>
                <w:szCs w:val="24"/>
                <w:lang w:eastAsia="en-US"/>
              </w:rPr>
              <w:t>114</w:t>
            </w:r>
            <w:r w:rsidRPr="00D62140">
              <w:rPr>
                <w:rFonts w:cs="Times New Roman"/>
                <w:sz w:val="24"/>
                <w:szCs w:val="24"/>
                <w:lang w:eastAsia="en-US"/>
              </w:rPr>
              <w:t xml:space="preserve"> </w:t>
            </w:r>
            <w:r w:rsidR="0006422E"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ведение сельского хозяйства, </w:t>
            </w:r>
            <w:r w:rsidR="007E4F7A" w:rsidRPr="00D62140">
              <w:rPr>
                <w:rFonts w:cs="Times New Roman"/>
                <w:sz w:val="24"/>
                <w:szCs w:val="24"/>
                <w:lang w:eastAsia="en-US"/>
              </w:rPr>
              <w:t xml:space="preserve">за исключением сенокошения и пчеловодства, а также возведение изгородей в целях сенокошения и пчеловодства </w:t>
            </w:r>
            <w:r w:rsidR="003A7592" w:rsidRPr="00D62140">
              <w:rPr>
                <w:rFonts w:cs="Times New Roman"/>
                <w:sz w:val="24"/>
                <w:szCs w:val="24"/>
                <w:lang w:eastAsia="en-US"/>
              </w:rPr>
              <w:t>(</w:t>
            </w:r>
            <w:r w:rsidR="00D83350" w:rsidRPr="00D62140">
              <w:rPr>
                <w:rFonts w:cs="Times New Roman"/>
                <w:sz w:val="24"/>
                <w:szCs w:val="24"/>
                <w:lang w:eastAsia="en-US"/>
              </w:rPr>
              <w:t>пункт 2 части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14</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7E4F7A">
            <w:pPr>
              <w:tabs>
                <w:tab w:val="left" w:pos="0"/>
              </w:tabs>
              <w:jc w:val="both"/>
              <w:rPr>
                <w:rFonts w:cs="Times New Roman"/>
                <w:sz w:val="24"/>
                <w:szCs w:val="24"/>
                <w:lang w:eastAsia="en-US"/>
              </w:rPr>
            </w:pPr>
            <w:r w:rsidRPr="00D62140">
              <w:rPr>
                <w:rFonts w:cs="Times New Roman"/>
                <w:sz w:val="24"/>
                <w:szCs w:val="24"/>
                <w:lang w:eastAsia="en-US"/>
              </w:rPr>
              <w:t>На особо защитных участках лесов запрещается ведение сельского хозяйства, за исключением се</w:t>
            </w:r>
            <w:r w:rsidR="00D83350" w:rsidRPr="00D62140">
              <w:rPr>
                <w:rFonts w:cs="Times New Roman"/>
                <w:sz w:val="24"/>
                <w:szCs w:val="24"/>
                <w:lang w:eastAsia="en-US"/>
              </w:rPr>
              <w:t>нокошения и пчеловодства (</w:t>
            </w:r>
            <w:r w:rsidR="007E4F7A" w:rsidRPr="00D62140">
              <w:rPr>
                <w:rFonts w:cs="Times New Roman"/>
                <w:sz w:val="24"/>
                <w:szCs w:val="24"/>
                <w:lang w:eastAsia="en-US"/>
              </w:rPr>
              <w:t xml:space="preserve">пункт 2 </w:t>
            </w:r>
            <w:r w:rsidR="00D83350" w:rsidRPr="00D62140">
              <w:rPr>
                <w:rFonts w:cs="Times New Roman"/>
                <w:sz w:val="24"/>
                <w:szCs w:val="24"/>
                <w:lang w:eastAsia="en-US"/>
              </w:rPr>
              <w:t>част</w:t>
            </w:r>
            <w:r w:rsidR="007E4F7A" w:rsidRPr="00D62140">
              <w:rPr>
                <w:rFonts w:cs="Times New Roman"/>
                <w:sz w:val="24"/>
                <w:szCs w:val="24"/>
                <w:lang w:eastAsia="en-US"/>
              </w:rPr>
              <w:t>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19</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7.</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научно-исследовательской деятельности, образовательной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допускается при осуществлении использования лесов для научно-исследовательской и образовательной деятельности:</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предоставленного лесного участка и территории за его пределами строительным и бытовым мусором, отходами древесины,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 (пункт 9 правил использования лесов для осуществления научно-исследовательской деятельно</w:t>
            </w:r>
            <w:r w:rsidRPr="00D62140">
              <w:rPr>
                <w:rFonts w:cs="Times New Roman"/>
                <w:bCs/>
                <w:sz w:val="24"/>
                <w:szCs w:val="24"/>
                <w:lang w:eastAsia="en-US"/>
              </w:rPr>
              <w:softHyphen/>
              <w:t>сти, образовательной деятельности, утвержденных приказом Рослесхоза от 23.12.2011 № 548).</w:t>
            </w:r>
          </w:p>
          <w:p w:rsidR="005E2FA2" w:rsidRPr="00D62140" w:rsidRDefault="005E2FA2" w:rsidP="00963EAB">
            <w:pPr>
              <w:tabs>
                <w:tab w:val="left" w:pos="0"/>
              </w:tabs>
              <w:jc w:val="both"/>
              <w:rPr>
                <w:rFonts w:cs="Times New Roman"/>
                <w:sz w:val="24"/>
                <w:szCs w:val="24"/>
                <w:lang w:eastAsia="en-US"/>
              </w:rPr>
            </w:pPr>
            <w:r w:rsidRPr="00D62140">
              <w:rPr>
                <w:rFonts w:cs="Times New Roman"/>
                <w:sz w:val="24"/>
                <w:szCs w:val="24"/>
                <w:lang w:eastAsia="en-US"/>
              </w:rPr>
              <w:t>Запрещается использование токсичн</w:t>
            </w:r>
            <w:r w:rsidR="00D83350" w:rsidRPr="00D62140">
              <w:rPr>
                <w:rFonts w:cs="Times New Roman"/>
                <w:sz w:val="24"/>
                <w:szCs w:val="24"/>
                <w:lang w:eastAsia="en-US"/>
              </w:rPr>
              <w:t>ых химиче</w:t>
            </w:r>
            <w:r w:rsidR="00D83350" w:rsidRPr="00D62140">
              <w:rPr>
                <w:rFonts w:cs="Times New Roman"/>
                <w:sz w:val="24"/>
                <w:szCs w:val="24"/>
                <w:lang w:eastAsia="en-US"/>
              </w:rPr>
              <w:softHyphen/>
              <w:t>ских препаратов (часть</w:t>
            </w:r>
            <w:r w:rsidR="00BC3BA3" w:rsidRPr="00D62140">
              <w:rPr>
                <w:rFonts w:cs="Times New Roman"/>
                <w:sz w:val="24"/>
                <w:szCs w:val="24"/>
                <w:lang w:eastAsia="en-US"/>
              </w:rPr>
              <w:t xml:space="preserve"> </w:t>
            </w:r>
            <w:r w:rsidR="00963EAB" w:rsidRPr="00D62140">
              <w:rPr>
                <w:rFonts w:cs="Times New Roman"/>
                <w:sz w:val="24"/>
                <w:szCs w:val="24"/>
                <w:lang w:eastAsia="en-US"/>
              </w:rPr>
              <w:t>4</w:t>
            </w:r>
            <w:r w:rsidR="00BC3BA3" w:rsidRPr="00D62140">
              <w:rPr>
                <w:rFonts w:cs="Times New Roman"/>
                <w:sz w:val="24"/>
                <w:szCs w:val="24"/>
                <w:lang w:eastAsia="en-US"/>
              </w:rPr>
              <w:t xml:space="preserve"> ст. 1</w:t>
            </w:r>
            <w:r w:rsidR="00963EAB" w:rsidRPr="00D62140">
              <w:rPr>
                <w:rFonts w:cs="Times New Roman"/>
                <w:sz w:val="24"/>
                <w:szCs w:val="24"/>
                <w:lang w:eastAsia="en-US"/>
              </w:rPr>
              <w:t>12</w:t>
            </w:r>
            <w:r w:rsidR="00BC3BA3" w:rsidRPr="00D62140">
              <w:rPr>
                <w:rFonts w:cs="Times New Roman"/>
                <w:sz w:val="24"/>
                <w:szCs w:val="24"/>
                <w:lang w:eastAsia="en-US"/>
              </w:rPr>
              <w:t xml:space="preserve">, </w:t>
            </w:r>
            <w:r w:rsidR="00D83350" w:rsidRPr="00D62140">
              <w:rPr>
                <w:rFonts w:cs="Times New Roman"/>
                <w:sz w:val="24"/>
                <w:szCs w:val="24"/>
                <w:lang w:eastAsia="en-US"/>
              </w:rPr>
              <w:t>часть 1 ст. 1</w:t>
            </w:r>
            <w:r w:rsidR="00963EAB" w:rsidRPr="00D62140">
              <w:rPr>
                <w:rFonts w:cs="Times New Roman"/>
                <w:sz w:val="24"/>
                <w:szCs w:val="24"/>
                <w:lang w:eastAsia="en-US"/>
              </w:rPr>
              <w:t>13</w:t>
            </w:r>
            <w:r w:rsidR="00D83350" w:rsidRPr="00D62140">
              <w:rPr>
                <w:rFonts w:cs="Times New Roman"/>
                <w:sz w:val="24"/>
                <w:szCs w:val="24"/>
                <w:lang w:eastAsia="en-US"/>
              </w:rPr>
              <w:t>, пункт</w:t>
            </w:r>
            <w:r w:rsidR="00BC3BA3" w:rsidRPr="00D62140">
              <w:rPr>
                <w:rFonts w:cs="Times New Roman"/>
                <w:sz w:val="24"/>
                <w:szCs w:val="24"/>
                <w:lang w:eastAsia="en-US"/>
              </w:rPr>
              <w:t xml:space="preserve"> 1 </w:t>
            </w:r>
            <w:r w:rsidR="00D83350" w:rsidRPr="00D62140">
              <w:rPr>
                <w:rFonts w:cs="Times New Roman"/>
                <w:sz w:val="24"/>
                <w:szCs w:val="24"/>
                <w:lang w:eastAsia="en-US"/>
              </w:rPr>
              <w:t xml:space="preserve">части </w:t>
            </w:r>
            <w:r w:rsidR="00963EAB" w:rsidRPr="00D62140">
              <w:rPr>
                <w:rFonts w:cs="Times New Roman"/>
                <w:sz w:val="24"/>
                <w:szCs w:val="24"/>
                <w:lang w:eastAsia="en-US"/>
              </w:rPr>
              <w:t>2, пункт 1 части 4</w:t>
            </w:r>
            <w:r w:rsidR="00BC3BA3" w:rsidRPr="00D62140">
              <w:rPr>
                <w:rFonts w:cs="Times New Roman"/>
                <w:sz w:val="24"/>
                <w:szCs w:val="24"/>
                <w:lang w:eastAsia="en-US"/>
              </w:rPr>
              <w:t xml:space="preserve"> ст.</w:t>
            </w:r>
            <w:r w:rsidRPr="00D62140">
              <w:rPr>
                <w:rFonts w:cs="Times New Roman"/>
                <w:sz w:val="24"/>
                <w:szCs w:val="24"/>
                <w:lang w:eastAsia="en-US"/>
              </w:rPr>
              <w:t xml:space="preserve"> 1</w:t>
            </w:r>
            <w:r w:rsidR="00963EAB" w:rsidRPr="00D62140">
              <w:rPr>
                <w:rFonts w:cs="Times New Roman"/>
                <w:sz w:val="24"/>
                <w:szCs w:val="24"/>
                <w:lang w:eastAsia="en-US"/>
              </w:rPr>
              <w:t>14</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8.</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рекреационной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w:t>
            </w:r>
            <w:r w:rsidR="00D83350" w:rsidRPr="00D62140">
              <w:rPr>
                <w:rFonts w:cs="Times New Roman"/>
                <w:sz w:val="24"/>
                <w:szCs w:val="24"/>
                <w:lang w:eastAsia="en-US"/>
              </w:rPr>
              <w:t xml:space="preserve"> мира, водные объекты</w:t>
            </w:r>
            <w:proofErr w:type="gramStart"/>
            <w:r w:rsidR="00D83350" w:rsidRPr="00D62140">
              <w:rPr>
                <w:rFonts w:cs="Times New Roman"/>
                <w:sz w:val="24"/>
                <w:szCs w:val="24"/>
                <w:lang w:eastAsia="en-US"/>
              </w:rPr>
              <w:t xml:space="preserve"> (</w:t>
            </w:r>
            <w:r w:rsidR="00A260EF">
              <w:rPr>
                <w:rFonts w:cs="Times New Roman"/>
                <w:sz w:val="24"/>
                <w:szCs w:val="24"/>
                <w:lang w:eastAsia="en-US"/>
              </w:rPr>
              <w:t>.</w:t>
            </w:r>
            <w:proofErr w:type="gramEnd"/>
            <w:r w:rsidR="00D83350" w:rsidRPr="00D62140">
              <w:rPr>
                <w:rFonts w:cs="Times New Roman"/>
                <w:sz w:val="24"/>
                <w:szCs w:val="24"/>
                <w:lang w:eastAsia="en-US"/>
              </w:rPr>
              <w:t>часть</w:t>
            </w:r>
            <w:r w:rsidR="00BC3BA3" w:rsidRPr="00D62140">
              <w:rPr>
                <w:rFonts w:cs="Times New Roman"/>
                <w:sz w:val="24"/>
                <w:szCs w:val="24"/>
                <w:lang w:eastAsia="en-US"/>
              </w:rPr>
              <w:t xml:space="preserve"> 3 ст.</w:t>
            </w:r>
            <w:r w:rsidRPr="00D62140">
              <w:rPr>
                <w:rFonts w:cs="Times New Roman"/>
                <w:sz w:val="24"/>
                <w:szCs w:val="24"/>
                <w:lang w:eastAsia="en-US"/>
              </w:rPr>
              <w:t xml:space="preserve"> 41 </w:t>
            </w:r>
            <w:r w:rsidR="00BC3BA3"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соответствии с Правилами использования ле</w:t>
            </w:r>
            <w:r w:rsidRPr="00D62140">
              <w:rPr>
                <w:rFonts w:cs="Times New Roman"/>
                <w:sz w:val="24"/>
                <w:szCs w:val="24"/>
                <w:lang w:eastAsia="en-US"/>
              </w:rPr>
              <w:softHyphen/>
              <w:t>сов для осуществления рекреационной деятельности, утвержденными приказом Рослесхоза от 21.02.2012 № 62:</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 леса для </w:t>
            </w:r>
            <w:r w:rsidR="00FB5980" w:rsidRPr="00D62140">
              <w:rPr>
                <w:rFonts w:cs="Times New Roman"/>
                <w:sz w:val="24"/>
                <w:szCs w:val="24"/>
                <w:lang w:eastAsia="en-US"/>
              </w:rPr>
              <w:t>осуществления рекреационной дея</w:t>
            </w:r>
            <w:r w:rsidRPr="00D62140">
              <w:rPr>
                <w:rFonts w:cs="Times New Roman"/>
                <w:sz w:val="24"/>
                <w:szCs w:val="24"/>
                <w:lang w:eastAsia="en-US"/>
              </w:rPr>
              <w:t>тельности используются способами, не наносящими вреда окружающей среде и здоровью человека (пункт 6);</w:t>
            </w:r>
          </w:p>
          <w:p w:rsidR="005E2FA2" w:rsidRPr="00D62140" w:rsidRDefault="005E2FA2" w:rsidP="00A75449">
            <w:pPr>
              <w:tabs>
                <w:tab w:val="left" w:pos="0"/>
              </w:tabs>
              <w:jc w:val="both"/>
              <w:rPr>
                <w:rFonts w:cs="Times New Roman"/>
                <w:sz w:val="24"/>
                <w:szCs w:val="24"/>
                <w:lang w:eastAsia="en-US"/>
              </w:rPr>
            </w:pPr>
            <w:r w:rsidRPr="00D62140">
              <w:rPr>
                <w:rFonts w:cs="Times New Roman"/>
                <w:sz w:val="24"/>
                <w:szCs w:val="24"/>
                <w:lang w:eastAsia="en-US"/>
              </w:rPr>
              <w:t xml:space="preserve">- размещение временных построек, физкультурно-оздоровительных, спортивных и спортивно-технических сооружений допускается, прежде всего, на участках, не занятых деревьями и кустарниками, а при их отсутствии – на участках, занятых наименее ценными лесными </w:t>
            </w:r>
            <w:r w:rsidRPr="00D62140">
              <w:rPr>
                <w:rFonts w:cs="Times New Roman"/>
                <w:sz w:val="24"/>
                <w:szCs w:val="24"/>
                <w:lang w:eastAsia="en-US"/>
              </w:rPr>
              <w:lastRenderedPageBreak/>
              <w:t>насаждениями, в местах, определенных в проекте освоения лесов (пункт 8).</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9.</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Создание лесных плантаций и их эксплуатация</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использование в целях создания плантаций:</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а) лесов,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лесов, выполняющих функции защиты при</w:t>
            </w:r>
            <w:r w:rsidRPr="00D62140">
              <w:rPr>
                <w:rFonts w:cs="Times New Roman"/>
                <w:sz w:val="24"/>
                <w:szCs w:val="24"/>
                <w:lang w:eastAsia="en-US"/>
              </w:rPr>
              <w:softHyphen/>
              <w:t>родных и иных объектов;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ценных лесов;</w:t>
            </w:r>
          </w:p>
          <w:p w:rsidR="005E2FA2" w:rsidRPr="00D62140" w:rsidRDefault="005E2FA2" w:rsidP="0006265B">
            <w:pPr>
              <w:tabs>
                <w:tab w:val="left" w:pos="0"/>
              </w:tabs>
              <w:jc w:val="both"/>
              <w:rPr>
                <w:rFonts w:cs="Times New Roman"/>
                <w:sz w:val="24"/>
                <w:szCs w:val="24"/>
                <w:lang w:eastAsia="en-US"/>
              </w:rPr>
            </w:pPr>
            <w:r w:rsidRPr="00D62140">
              <w:rPr>
                <w:rFonts w:cs="Times New Roman"/>
                <w:sz w:val="24"/>
                <w:szCs w:val="24"/>
                <w:lang w:eastAsia="en-US"/>
              </w:rPr>
              <w:t>г) лесов, расположенных на особо защитных участках лесов.</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10.</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лесных плодовых, ягодных, декоративных растений, лекарственных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В соответствии с Правилами использования ле</w:t>
            </w:r>
            <w:r w:rsidRPr="00D62140">
              <w:rPr>
                <w:rFonts w:eastAsia="Times New Roman" w:cs="Times New Roman"/>
                <w:sz w:val="24"/>
                <w:szCs w:val="24"/>
                <w:lang w:eastAsia="x-none"/>
              </w:rPr>
              <w:softHyphen/>
              <w:t>сов для выращивания лесных плодовых, ягодных, декоративных растений, лекарственных расте</w:t>
            </w:r>
            <w:r w:rsidRPr="00D62140">
              <w:rPr>
                <w:rFonts w:eastAsia="Times New Roman" w:cs="Times New Roman"/>
                <w:sz w:val="24"/>
                <w:szCs w:val="24"/>
                <w:lang w:eastAsia="x-none"/>
              </w:rPr>
              <w:softHyphen/>
              <w:t>ний, утвержденных приказом Рослесхоза от 05.12.2011 № 510:</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 xml:space="preserve">ля выращивания лесных плодовых, ягодных декоративных растений, лекарственных растений используют, в первую очередь, нелесные земли из состава земель лесного фонда, а также </w:t>
            </w:r>
            <w:proofErr w:type="spellStart"/>
            <w:r w:rsidRPr="00D62140">
              <w:rPr>
                <w:rFonts w:eastAsia="Times New Roman" w:cs="Times New Roman"/>
                <w:sz w:val="24"/>
                <w:szCs w:val="24"/>
                <w:lang w:val="x-none" w:eastAsia="x-none"/>
              </w:rPr>
              <w:t>необлесившиеся</w:t>
            </w:r>
            <w:proofErr w:type="spellEnd"/>
            <w:r w:rsidRPr="00D62140">
              <w:rPr>
                <w:rFonts w:eastAsia="Times New Roman" w:cs="Times New Roman"/>
                <w:sz w:val="24"/>
                <w:szCs w:val="24"/>
                <w:lang w:val="x-none" w:eastAsia="x-none"/>
              </w:rPr>
              <w:t xml:space="preserve"> лесосеки, прогалины и другие, не покрытые лесной растительностью земли, на которых невозможно естественное возобновление леса до посадки на них лесных культур; земли, подлежащие рекультивации (выработанные торфяники и др.)</w:t>
            </w:r>
            <w:r w:rsidRPr="00D62140">
              <w:rPr>
                <w:rFonts w:eastAsia="Times New Roman" w:cs="Times New Roman"/>
                <w:sz w:val="24"/>
                <w:szCs w:val="24"/>
                <w:lang w:eastAsia="x-none"/>
              </w:rPr>
              <w:t xml:space="preserve"> (пункт 11);</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ля выращивания лесных плодовых, ягодных, декоративных, лекарственных растений под пологом леса могут использоваться участки малоценных насаждений, не намеченные под реконструкцию</w:t>
            </w:r>
            <w:r w:rsidRPr="00D62140">
              <w:rPr>
                <w:rFonts w:eastAsia="Times New Roman" w:cs="Times New Roman"/>
                <w:sz w:val="24"/>
                <w:szCs w:val="24"/>
                <w:lang w:eastAsia="x-none"/>
              </w:rPr>
              <w:t xml:space="preserve"> (пункт 12);</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w:t>
            </w:r>
            <w:r w:rsidRPr="00D62140">
              <w:rPr>
                <w:rFonts w:eastAsia="Times New Roman" w:cs="Times New Roman"/>
                <w:sz w:val="24"/>
                <w:szCs w:val="24"/>
                <w:lang w:val="x-none" w:eastAsia="x-none"/>
              </w:rPr>
              <w:t>использование лесных участков, на которых встречаются виды растений, занесенных в Красную книгу Российской Федерации, красные книг</w:t>
            </w:r>
            <w:r w:rsidRPr="00D62140">
              <w:rPr>
                <w:rFonts w:eastAsia="Times New Roman" w:cs="Times New Roman"/>
                <w:sz w:val="24"/>
                <w:szCs w:val="24"/>
                <w:lang w:eastAsia="x-none"/>
              </w:rPr>
              <w:t>у</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Республики Татарстан</w:t>
            </w:r>
            <w:r w:rsidRPr="00D62140">
              <w:rPr>
                <w:rFonts w:eastAsia="Times New Roman" w:cs="Times New Roman"/>
                <w:sz w:val="24"/>
                <w:szCs w:val="24"/>
                <w:lang w:val="x-none" w:eastAsia="x-none"/>
              </w:rPr>
              <w:t>, для выращивания лесных плодовых, ягодных, декоративных растений, лекарственных растений запре</w:t>
            </w:r>
            <w:r w:rsidR="00BC3BA3" w:rsidRPr="00D62140">
              <w:rPr>
                <w:rFonts w:eastAsia="Times New Roman" w:cs="Times New Roman"/>
                <w:sz w:val="24"/>
                <w:szCs w:val="24"/>
                <w:lang w:val="x-none" w:eastAsia="x-none"/>
              </w:rPr>
              <w:t>щается в соответствии со ст</w:t>
            </w:r>
            <w:r w:rsidR="00BC3BA3" w:rsidRPr="00D62140">
              <w:rPr>
                <w:rFonts w:eastAsia="Times New Roman" w:cs="Times New Roman"/>
                <w:sz w:val="24"/>
                <w:szCs w:val="24"/>
                <w:lang w:eastAsia="x-none"/>
              </w:rPr>
              <w:t>.</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60.15</w:t>
            </w:r>
            <w:r w:rsidRPr="00D62140">
              <w:rPr>
                <w:rFonts w:eastAsia="Times New Roman" w:cs="Times New Roman"/>
                <w:sz w:val="24"/>
                <w:szCs w:val="24"/>
                <w:lang w:val="x-none" w:eastAsia="x-none"/>
              </w:rPr>
              <w:t xml:space="preserve"> </w:t>
            </w:r>
            <w:r w:rsidR="00BC3BA3" w:rsidRPr="00D62140">
              <w:rPr>
                <w:rFonts w:cs="Times New Roman"/>
                <w:sz w:val="24"/>
                <w:szCs w:val="24"/>
                <w:lang w:eastAsia="en-US"/>
              </w:rPr>
              <w:t>ЛК РФ</w:t>
            </w:r>
            <w:r w:rsidRPr="00D62140">
              <w:rPr>
                <w:rFonts w:eastAsia="Times New Roman" w:cs="Times New Roman"/>
                <w:sz w:val="24"/>
                <w:szCs w:val="24"/>
                <w:lang w:eastAsia="x-none"/>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 xml:space="preserve">11. </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посадочного материала лесных растений (саженцев, се</w:t>
            </w:r>
            <w:r w:rsidRPr="00D62140">
              <w:rPr>
                <w:rFonts w:cs="Times New Roman"/>
                <w:sz w:val="24"/>
                <w:szCs w:val="24"/>
                <w:lang w:eastAsia="en-US"/>
              </w:rPr>
              <w:softHyphen/>
              <w:t>янцев)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соответствии с Правилами использования лесов для выращивания посадочного материала лесных растений, утвержденных приказом Рослесхоза от 19.07.2011 № 308:</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 в первую очередь, не покрытые лесом земли из со</w:t>
            </w:r>
            <w:r w:rsidRPr="00D62140">
              <w:rPr>
                <w:rFonts w:eastAsia="Times New Roman" w:cs="Times New Roman"/>
                <w:sz w:val="24"/>
                <w:szCs w:val="24"/>
              </w:rPr>
              <w:softHyphen/>
              <w:t xml:space="preserve">става земель лесного фонда, а также </w:t>
            </w:r>
            <w:proofErr w:type="spellStart"/>
            <w:r w:rsidRPr="00D62140">
              <w:rPr>
                <w:rFonts w:eastAsia="Times New Roman" w:cs="Times New Roman"/>
                <w:sz w:val="24"/>
                <w:szCs w:val="24"/>
              </w:rPr>
              <w:t>необлесившиеся</w:t>
            </w:r>
            <w:proofErr w:type="spellEnd"/>
            <w:r w:rsidRPr="00D62140">
              <w:rPr>
                <w:rFonts w:eastAsia="Times New Roman" w:cs="Times New Roman"/>
                <w:sz w:val="24"/>
                <w:szCs w:val="24"/>
              </w:rPr>
              <w:t xml:space="preserve"> лесосеки, прогалины и другие, не покрытые лесной растительностью, земли иных категорий, на которых располагаются леса (пункт 11);</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используются улучшенные и сортовые семена лесных растений или, если такие семена отсутствуют, нормальные семена лесных растений (пункт 12);</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xml:space="preserve"> для выращивания посадочного материала лесных растений (саженцев, сеянцев) не допускается применение нерайонированных семян лесных растений, а также семян лесных растений, посевные и иные качества которых не </w:t>
            </w:r>
            <w:r w:rsidRPr="00D62140">
              <w:rPr>
                <w:rFonts w:eastAsia="Times New Roman" w:cs="Times New Roman"/>
                <w:sz w:val="24"/>
                <w:szCs w:val="24"/>
              </w:rPr>
              <w:lastRenderedPageBreak/>
              <w:t>проверены (пункт 13);</w:t>
            </w:r>
          </w:p>
          <w:p w:rsidR="005E2FA2" w:rsidRPr="00D62140" w:rsidRDefault="005E2FA2" w:rsidP="00F2137E">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использование лесных участков, на которых встречаются виды растений, занесенные в Красную книгу Российской Федерации, красные книги субъектов Российской Федерации, для выращивания посадочного материала лесных расте</w:t>
            </w:r>
            <w:r w:rsidRPr="00D62140">
              <w:rPr>
                <w:rFonts w:eastAsia="Times New Roman" w:cs="Times New Roman"/>
                <w:sz w:val="24"/>
                <w:szCs w:val="24"/>
              </w:rPr>
              <w:softHyphen/>
              <w:t>ний (саженцев, сеянцев) запрещ</w:t>
            </w:r>
            <w:r w:rsidR="00B765F1" w:rsidRPr="00D62140">
              <w:rPr>
                <w:rFonts w:eastAsia="Times New Roman" w:cs="Times New Roman"/>
                <w:sz w:val="24"/>
                <w:szCs w:val="24"/>
              </w:rPr>
              <w:t>ается в соответствии со статьей</w:t>
            </w:r>
            <w:r w:rsidRPr="00D62140">
              <w:rPr>
                <w:rFonts w:eastAsia="Times New Roman" w:cs="Times New Roman"/>
                <w:sz w:val="24"/>
                <w:szCs w:val="24"/>
              </w:rPr>
              <w:t xml:space="preserve"> 60.15 </w:t>
            </w:r>
            <w:r w:rsidR="00BC3BA3" w:rsidRPr="00D62140">
              <w:rPr>
                <w:rFonts w:cs="Times New Roman"/>
                <w:sz w:val="24"/>
                <w:szCs w:val="24"/>
                <w:lang w:eastAsia="en-US"/>
              </w:rPr>
              <w:t>ЛК РФ</w:t>
            </w:r>
            <w:r w:rsidRPr="00D62140">
              <w:rPr>
                <w:rFonts w:eastAsia="Times New Roman" w:cs="Times New Roman"/>
                <w:sz w:val="24"/>
                <w:szCs w:val="24"/>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C520F8" w:rsidP="00F2137E">
            <w:pPr>
              <w:tabs>
                <w:tab w:val="left" w:pos="0"/>
              </w:tabs>
              <w:rPr>
                <w:rFonts w:cs="Times New Roman"/>
                <w:sz w:val="24"/>
                <w:szCs w:val="24"/>
                <w:lang w:eastAsia="en-US"/>
              </w:rPr>
            </w:pPr>
            <w:r w:rsidRPr="00D62140">
              <w:rPr>
                <w:rFonts w:cs="Times New Roman"/>
                <w:sz w:val="24"/>
                <w:szCs w:val="24"/>
                <w:lang w:eastAsia="en-US"/>
              </w:rPr>
              <w:t>Осуществление геологического изучения недр, разведка и добыча полезных ископаемых</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autoSpaceDE w:val="0"/>
              <w:autoSpaceDN w:val="0"/>
              <w:adjustRightInd w:val="0"/>
              <w:jc w:val="both"/>
              <w:rPr>
                <w:rFonts w:eastAsia="Times New Roman" w:cs="Times New Roman"/>
                <w:bCs/>
                <w:sz w:val="24"/>
                <w:szCs w:val="24"/>
              </w:rPr>
            </w:pPr>
            <w:r w:rsidRPr="00D62140">
              <w:rPr>
                <w:rFonts w:eastAsia="Times New Roman" w:cs="Times New Roman"/>
                <w:sz w:val="24"/>
                <w:szCs w:val="24"/>
              </w:rPr>
              <w:t xml:space="preserve">Запрещается разработка месторождений полезных ископаемых в </w:t>
            </w:r>
            <w:r w:rsidR="00106DCE" w:rsidRPr="00D62140">
              <w:rPr>
                <w:rFonts w:eastAsia="Times New Roman" w:cs="Times New Roman"/>
                <w:sz w:val="24"/>
                <w:szCs w:val="24"/>
              </w:rPr>
              <w:t xml:space="preserve">лесах, расположенных в </w:t>
            </w:r>
            <w:r w:rsidRPr="00D62140">
              <w:rPr>
                <w:rFonts w:eastAsia="Times New Roman" w:cs="Times New Roman"/>
                <w:sz w:val="24"/>
                <w:szCs w:val="24"/>
              </w:rPr>
              <w:t>зеленых зонах</w:t>
            </w:r>
            <w:r w:rsidR="00106DCE" w:rsidRPr="00D62140">
              <w:rPr>
                <w:rFonts w:eastAsia="Times New Roman" w:cs="Times New Roman"/>
                <w:sz w:val="24"/>
                <w:szCs w:val="24"/>
              </w:rPr>
              <w:t>,</w:t>
            </w:r>
            <w:r w:rsidRPr="00D62140">
              <w:rPr>
                <w:rFonts w:eastAsia="Times New Roman" w:cs="Times New Roman"/>
                <w:sz w:val="24"/>
                <w:szCs w:val="24"/>
              </w:rPr>
              <w:t xml:space="preserve"> и</w:t>
            </w:r>
            <w:r w:rsidR="00106DCE" w:rsidRPr="00D62140">
              <w:rPr>
                <w:rFonts w:eastAsia="Times New Roman" w:cs="Times New Roman"/>
                <w:sz w:val="24"/>
                <w:szCs w:val="24"/>
              </w:rPr>
              <w:t xml:space="preserve"> в лесах, расположенных в</w:t>
            </w:r>
            <w:r w:rsidRPr="00D62140">
              <w:rPr>
                <w:rFonts w:eastAsia="Times New Roman" w:cs="Times New Roman"/>
                <w:sz w:val="24"/>
                <w:szCs w:val="24"/>
              </w:rPr>
              <w:t xml:space="preserve"> лесопарковых </w:t>
            </w:r>
            <w:r w:rsidR="00963EAB" w:rsidRPr="00D62140">
              <w:rPr>
                <w:rFonts w:eastAsia="Times New Roman" w:cs="Times New Roman"/>
                <w:sz w:val="24"/>
                <w:szCs w:val="24"/>
              </w:rPr>
              <w:t xml:space="preserve">зонах </w:t>
            </w:r>
            <w:r w:rsidR="00BC3BA3" w:rsidRPr="00D62140">
              <w:rPr>
                <w:rFonts w:eastAsia="Times New Roman" w:cs="Times New Roman"/>
                <w:bCs/>
                <w:sz w:val="24"/>
                <w:szCs w:val="24"/>
              </w:rPr>
              <w:t>(п</w:t>
            </w:r>
            <w:r w:rsidR="00B765F1" w:rsidRPr="00D62140">
              <w:rPr>
                <w:rFonts w:eastAsia="Times New Roman" w:cs="Times New Roman"/>
                <w:bCs/>
                <w:sz w:val="24"/>
                <w:szCs w:val="24"/>
              </w:rPr>
              <w:t>ункт 4 части</w:t>
            </w:r>
            <w:r w:rsidR="00BC3BA3" w:rsidRPr="00D62140">
              <w:rPr>
                <w:rFonts w:eastAsia="Times New Roman" w:cs="Times New Roman"/>
                <w:bCs/>
                <w:sz w:val="24"/>
                <w:szCs w:val="24"/>
              </w:rPr>
              <w:t xml:space="preserve"> </w:t>
            </w:r>
            <w:r w:rsidR="00963EAB" w:rsidRPr="00D62140">
              <w:rPr>
                <w:rFonts w:eastAsia="Times New Roman" w:cs="Times New Roman"/>
                <w:bCs/>
                <w:sz w:val="24"/>
                <w:szCs w:val="24"/>
              </w:rPr>
              <w:t>2, пункт 1 части 4</w:t>
            </w:r>
            <w:r w:rsidR="00BC3BA3" w:rsidRPr="00D62140">
              <w:rPr>
                <w:rFonts w:eastAsia="Times New Roman" w:cs="Times New Roman"/>
                <w:bCs/>
                <w:sz w:val="24"/>
                <w:szCs w:val="24"/>
              </w:rPr>
              <w:t xml:space="preserve"> ст.</w:t>
            </w:r>
            <w:r w:rsidRPr="00D62140">
              <w:rPr>
                <w:rFonts w:eastAsia="Times New Roman" w:cs="Times New Roman"/>
                <w:bCs/>
                <w:sz w:val="24"/>
                <w:szCs w:val="24"/>
              </w:rPr>
              <w:t xml:space="preserve"> </w:t>
            </w:r>
            <w:r w:rsidR="00963EAB" w:rsidRPr="00D62140">
              <w:rPr>
                <w:rFonts w:eastAsia="Times New Roman" w:cs="Times New Roman"/>
                <w:bCs/>
                <w:sz w:val="24"/>
                <w:szCs w:val="24"/>
              </w:rPr>
              <w:t xml:space="preserve">114 </w:t>
            </w:r>
            <w:r w:rsidR="00BC3BA3" w:rsidRPr="00D62140">
              <w:rPr>
                <w:rFonts w:cs="Times New Roman"/>
                <w:sz w:val="24"/>
                <w:szCs w:val="24"/>
                <w:lang w:eastAsia="en-US"/>
              </w:rPr>
              <w:t>ЛК РФ</w:t>
            </w:r>
            <w:r w:rsidRPr="00D62140">
              <w:rPr>
                <w:rFonts w:eastAsia="Times New Roman" w:cs="Times New Roman"/>
                <w:bCs/>
                <w:sz w:val="24"/>
                <w:szCs w:val="24"/>
              </w:rPr>
              <w:t>).</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xml:space="preserve">Не допускается при осуществлении использования лесов в целях </w:t>
            </w:r>
            <w:r w:rsidR="00C520F8" w:rsidRPr="00D62140">
              <w:rPr>
                <w:rFonts w:eastAsia="Times New Roman" w:cs="Times New Roman"/>
                <w:sz w:val="24"/>
                <w:szCs w:val="24"/>
              </w:rPr>
              <w:t>осуществления геологического изучения недр, разведки и добычи полезных ископаемых</w:t>
            </w:r>
            <w:r w:rsidRPr="00D62140">
              <w:rPr>
                <w:rFonts w:eastAsia="Times New Roman" w:cs="Times New Roman"/>
                <w:sz w:val="24"/>
                <w:szCs w:val="24"/>
              </w:rPr>
              <w:t>:</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а) валка деревьев и расчистка лесных участков от древесной растительности с помощью бульдозеров, захламление древесными остатками приграничных полос и опушек, повреждение стволов и скелетных корней опушечных деревьев, хранение свежесрубленной древесины в лесу в летний период без специальных мер защиты;</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б) затопление и длительное подтопление лесных насаждений;</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г) захламление лесов строительными, промышленными, древесными, бытовыми и иными отходами, мусором;</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д)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A7544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е) проезд транспортных средств и иных механизмов по произвольным, неустановленным маршрутам, в том числе за пределами лесного уча</w:t>
            </w:r>
            <w:r w:rsidRPr="00D62140">
              <w:rPr>
                <w:rFonts w:eastAsia="Times New Roman" w:cs="Times New Roman"/>
                <w:sz w:val="24"/>
                <w:szCs w:val="24"/>
              </w:rPr>
              <w:softHyphen/>
              <w:t>стка (пункт 18 Порядка использования лесов для выполнения работ по геологическому изучению недр, для разработки месторождений полезных ископаемых, утвержденного приказом Рослесхоза от 27.12.2010 № 515).</w:t>
            </w:r>
          </w:p>
        </w:tc>
      </w:tr>
      <w:tr w:rsidR="005E2FA2" w:rsidRPr="00C520F8"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 xml:space="preserve">Строительство и эксплуатация </w:t>
            </w:r>
            <w:r w:rsidR="00C555B3" w:rsidRPr="00D62140">
              <w:rPr>
                <w:rFonts w:cs="Times New Roman"/>
                <w:sz w:val="24"/>
                <w:szCs w:val="24"/>
                <w:lang w:eastAsia="en-US"/>
              </w:rPr>
              <w:t>водохранилищ, иных искусственных водных объектов, а также гидротехнических сооружений, речных портов, причалов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89131C">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строительство и эксплуатация </w:t>
            </w:r>
            <w:r w:rsidR="00C555B3" w:rsidRPr="00D62140">
              <w:rPr>
                <w:rFonts w:cs="Times New Roman"/>
                <w:sz w:val="24"/>
                <w:szCs w:val="24"/>
                <w:lang w:eastAsia="en-US"/>
              </w:rPr>
              <w:t xml:space="preserve">водохранилищ, иных искусственных водных объектов, а также гидротехнических сооружений, речных портов, причалов </w:t>
            </w:r>
            <w:r w:rsidRPr="00D62140">
              <w:rPr>
                <w:rFonts w:cs="Times New Roman"/>
                <w:sz w:val="24"/>
                <w:szCs w:val="24"/>
                <w:lang w:eastAsia="en-US"/>
              </w:rPr>
              <w:t>на за</w:t>
            </w:r>
            <w:r w:rsidR="00BC3BA3" w:rsidRPr="00D62140">
              <w:rPr>
                <w:rFonts w:cs="Times New Roman"/>
                <w:sz w:val="24"/>
                <w:szCs w:val="24"/>
                <w:lang w:eastAsia="en-US"/>
              </w:rPr>
              <w:t xml:space="preserve">поведных </w:t>
            </w:r>
            <w:r w:rsidR="00237F90" w:rsidRPr="00D62140">
              <w:rPr>
                <w:rFonts w:cs="Times New Roman"/>
                <w:sz w:val="24"/>
                <w:szCs w:val="24"/>
                <w:lang w:eastAsia="en-US"/>
              </w:rPr>
              <w:t>лесных участках (пункт 5 части</w:t>
            </w:r>
            <w:r w:rsidR="00BC3BA3" w:rsidRPr="00D62140">
              <w:rPr>
                <w:rFonts w:cs="Times New Roman"/>
                <w:sz w:val="24"/>
                <w:szCs w:val="24"/>
                <w:lang w:eastAsia="en-US"/>
              </w:rPr>
              <w:t xml:space="preserve"> </w:t>
            </w:r>
            <w:r w:rsidR="0089131C" w:rsidRPr="00D62140">
              <w:rPr>
                <w:rFonts w:cs="Times New Roman"/>
                <w:sz w:val="24"/>
                <w:szCs w:val="24"/>
                <w:lang w:eastAsia="en-US"/>
              </w:rPr>
              <w:t>3</w:t>
            </w:r>
            <w:r w:rsidR="00BC3BA3" w:rsidRPr="00D62140">
              <w:rPr>
                <w:rFonts w:cs="Times New Roman"/>
                <w:sz w:val="24"/>
                <w:szCs w:val="24"/>
                <w:lang w:eastAsia="en-US"/>
              </w:rPr>
              <w:t xml:space="preserve"> ст.</w:t>
            </w:r>
            <w:r w:rsidR="0089131C" w:rsidRPr="00D62140">
              <w:rPr>
                <w:rFonts w:cs="Times New Roman"/>
                <w:sz w:val="24"/>
                <w:szCs w:val="24"/>
                <w:lang w:eastAsia="en-US"/>
              </w:rPr>
              <w:t xml:space="preserve"> 119</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Строительство, реконструкция, эксплуатация линейных объектов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допускаются при использовании лесов в целях строительства, реконструкции и эксплуатации линейных объектов: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lastRenderedPageBreak/>
              <w:t>б) захламление прилегающих территорий за пределами предоставленного лесного участка строительным и бытовым мусором, отходами древе</w:t>
            </w:r>
            <w:r w:rsidRPr="00D62140">
              <w:rPr>
                <w:rFonts w:cs="Times New Roman"/>
                <w:bCs/>
                <w:sz w:val="24"/>
                <w:szCs w:val="24"/>
                <w:lang w:eastAsia="en-US"/>
              </w:rPr>
              <w:softHyphen/>
              <w:t>сины,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EB31F9">
            <w:pPr>
              <w:tabs>
                <w:tab w:val="left" w:pos="0"/>
              </w:tabs>
              <w:jc w:val="both"/>
              <w:rPr>
                <w:rFonts w:cs="Times New Roman"/>
                <w:bCs/>
                <w:sz w:val="24"/>
                <w:szCs w:val="24"/>
                <w:lang w:eastAsia="en-US"/>
              </w:rPr>
            </w:pPr>
            <w:r w:rsidRPr="00D62140">
              <w:rPr>
                <w:rFonts w:cs="Times New Roman"/>
                <w:bCs/>
                <w:sz w:val="24"/>
                <w:szCs w:val="24"/>
                <w:lang w:eastAsia="en-US"/>
              </w:rPr>
              <w:t>г) проезд транспортных средств и иных механизмов по произвольным, неустановленным маршрутам за пределами предоставленного лесного участка и соответствующей охранной зоны (пункт 15 Правил использования лесов для строительства, реконструкции, эксплуатации линейных объектов, утвержденных приказом Рослесхоза от 10.06.2011 № 223).</w:t>
            </w:r>
          </w:p>
          <w:p w:rsidR="005E2FA2" w:rsidRPr="00D62140" w:rsidRDefault="005E2FA2" w:rsidP="0089131C">
            <w:pPr>
              <w:tabs>
                <w:tab w:val="left" w:pos="0"/>
              </w:tabs>
              <w:jc w:val="both"/>
              <w:rPr>
                <w:rFonts w:cs="Times New Roman"/>
                <w:bCs/>
                <w:sz w:val="24"/>
                <w:szCs w:val="24"/>
                <w:lang w:eastAsia="en-US"/>
              </w:rPr>
            </w:pPr>
            <w:r w:rsidRPr="00D62140">
              <w:rPr>
                <w:rFonts w:cs="Times New Roman"/>
                <w:bCs/>
                <w:sz w:val="24"/>
                <w:szCs w:val="24"/>
                <w:lang w:eastAsia="en-US"/>
              </w:rPr>
              <w:t>Запрещается использование лесов в целях строительства, реконструкции и эксплуатации линейных объе</w:t>
            </w:r>
            <w:r w:rsidR="00237F90" w:rsidRPr="00D62140">
              <w:rPr>
                <w:rFonts w:cs="Times New Roman"/>
                <w:bCs/>
                <w:sz w:val="24"/>
                <w:szCs w:val="24"/>
                <w:lang w:eastAsia="en-US"/>
              </w:rPr>
              <w:t xml:space="preserve">ктов в </w:t>
            </w:r>
            <w:r w:rsidR="00106DCE" w:rsidRPr="00D62140">
              <w:rPr>
                <w:rFonts w:cs="Times New Roman"/>
                <w:bCs/>
                <w:sz w:val="24"/>
                <w:szCs w:val="24"/>
                <w:lang w:eastAsia="en-US"/>
              </w:rPr>
              <w:t xml:space="preserve">лесах, расположенных в </w:t>
            </w:r>
            <w:r w:rsidR="00237F90" w:rsidRPr="00D62140">
              <w:rPr>
                <w:rFonts w:cs="Times New Roman"/>
                <w:bCs/>
                <w:sz w:val="24"/>
                <w:szCs w:val="24"/>
                <w:lang w:eastAsia="en-US"/>
              </w:rPr>
              <w:t>лесопарковых зонах (пункт 5 части</w:t>
            </w:r>
            <w:r w:rsidR="00BC3BA3" w:rsidRPr="00D62140">
              <w:rPr>
                <w:rFonts w:cs="Times New Roman"/>
                <w:bCs/>
                <w:sz w:val="24"/>
                <w:szCs w:val="24"/>
                <w:lang w:eastAsia="en-US"/>
              </w:rPr>
              <w:t xml:space="preserve"> </w:t>
            </w:r>
            <w:r w:rsidR="0089131C" w:rsidRPr="00D62140">
              <w:rPr>
                <w:rFonts w:cs="Times New Roman"/>
                <w:bCs/>
                <w:sz w:val="24"/>
                <w:szCs w:val="24"/>
                <w:lang w:eastAsia="en-US"/>
              </w:rPr>
              <w:t>2</w:t>
            </w:r>
            <w:r w:rsidR="00BC3BA3" w:rsidRPr="00D62140">
              <w:rPr>
                <w:rFonts w:cs="Times New Roman"/>
                <w:bCs/>
                <w:sz w:val="24"/>
                <w:szCs w:val="24"/>
                <w:lang w:eastAsia="en-US"/>
              </w:rPr>
              <w:t xml:space="preserve"> ст.</w:t>
            </w:r>
            <w:r w:rsidRPr="00D62140">
              <w:rPr>
                <w:rFonts w:cs="Times New Roman"/>
                <w:bCs/>
                <w:sz w:val="24"/>
                <w:szCs w:val="24"/>
                <w:lang w:eastAsia="en-US"/>
              </w:rPr>
              <w:t xml:space="preserve"> 1</w:t>
            </w:r>
            <w:r w:rsidR="0089131C" w:rsidRPr="00D62140">
              <w:rPr>
                <w:rFonts w:cs="Times New Roman"/>
                <w:bCs/>
                <w:sz w:val="24"/>
                <w:szCs w:val="24"/>
                <w:lang w:eastAsia="en-US"/>
              </w:rPr>
              <w:t>14</w:t>
            </w:r>
            <w:r w:rsidRPr="00D62140">
              <w:rPr>
                <w:rFonts w:cs="Times New Roman"/>
                <w:bCs/>
                <w:sz w:val="24"/>
                <w:szCs w:val="24"/>
                <w:lang w:eastAsia="en-US"/>
              </w:rPr>
              <w:t xml:space="preserve"> </w:t>
            </w:r>
            <w:r w:rsidR="00BC3BA3" w:rsidRPr="00D62140">
              <w:rPr>
                <w:rFonts w:cs="Times New Roman"/>
                <w:sz w:val="24"/>
                <w:szCs w:val="24"/>
                <w:lang w:eastAsia="en-US"/>
              </w:rPr>
              <w:t>ЛК РФ</w:t>
            </w:r>
            <w:r w:rsidRPr="00D62140">
              <w:rPr>
                <w:rFonts w:cs="Times New Roman"/>
                <w:bCs/>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Переработка древесины и иных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Запрещается создание лесоперерабатывающей инфраструктуры в защитных лесах, а также на особ</w:t>
            </w:r>
            <w:r w:rsidR="00237F90" w:rsidRPr="00D62140">
              <w:rPr>
                <w:rFonts w:cs="Times New Roman"/>
                <w:sz w:val="24"/>
                <w:szCs w:val="24"/>
                <w:lang w:eastAsia="en-US"/>
              </w:rPr>
              <w:t>о защитных участках лесов (часть</w:t>
            </w:r>
            <w:r w:rsidR="00BC3BA3" w:rsidRPr="00D62140">
              <w:rPr>
                <w:rFonts w:cs="Times New Roman"/>
                <w:sz w:val="24"/>
                <w:szCs w:val="24"/>
                <w:lang w:eastAsia="en-US"/>
              </w:rPr>
              <w:t xml:space="preserve"> 2 ст.</w:t>
            </w:r>
            <w:r w:rsidRPr="00D62140">
              <w:rPr>
                <w:rFonts w:cs="Times New Roman"/>
                <w:sz w:val="24"/>
                <w:szCs w:val="24"/>
                <w:lang w:eastAsia="en-US"/>
              </w:rPr>
              <w:t xml:space="preserve"> 14 </w:t>
            </w:r>
            <w:r w:rsidR="00BC3BA3"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использовании лесов для переработки древесины и иных лесных ресурсов: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проведение работ и строительство сооружений, вызывающих нарушение поверхностного и внутрипочвенного стока вод, затопление или заболачивание лесных участков;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захламление предоставленного лесного участка и прилегающих территорий за пределами предоставленного лесного участка строительным и бытовым мусором, отходами древесины и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FC05A3">
            <w:pPr>
              <w:tabs>
                <w:tab w:val="left" w:pos="0"/>
              </w:tabs>
              <w:jc w:val="both"/>
              <w:rPr>
                <w:rFonts w:cs="Times New Roman"/>
                <w:sz w:val="24"/>
                <w:szCs w:val="24"/>
                <w:lang w:eastAsia="en-US"/>
              </w:rPr>
            </w:pPr>
            <w:r w:rsidRPr="00D62140">
              <w:rPr>
                <w:rFonts w:cs="Times New Roman"/>
                <w:sz w:val="24"/>
                <w:szCs w:val="24"/>
                <w:lang w:eastAsia="en-US"/>
              </w:rPr>
              <w:t xml:space="preserve">г) проезд транспортных средств и иных механизмов по произвольным, неустановленным маршрутам за пределами предоставленного лесного участка (пункт 6 Правил использования лесов для переработки древесины и иных лесных ресурсов, утвержденных приказом </w:t>
            </w:r>
            <w:r w:rsidR="00277C00">
              <w:rPr>
                <w:rFonts w:cs="Times New Roman"/>
                <w:sz w:val="24"/>
                <w:szCs w:val="24"/>
                <w:lang w:eastAsia="en-US"/>
              </w:rPr>
              <w:t>Минприроды России</w:t>
            </w:r>
            <w:r w:rsidR="00C33593" w:rsidRPr="00D62140">
              <w:rPr>
                <w:rFonts w:cs="Times New Roman"/>
                <w:sz w:val="24"/>
                <w:szCs w:val="24"/>
                <w:lang w:eastAsia="en-US"/>
              </w:rPr>
              <w:t xml:space="preserve"> </w:t>
            </w:r>
            <w:r w:rsidR="00277C00">
              <w:rPr>
                <w:rFonts w:cs="Times New Roman"/>
                <w:sz w:val="24"/>
                <w:szCs w:val="24"/>
                <w:lang w:eastAsia="en-US"/>
              </w:rPr>
              <w:t>от 0</w:t>
            </w:r>
            <w:r w:rsidR="00237F90" w:rsidRPr="00D62140">
              <w:rPr>
                <w:rFonts w:cs="Times New Roman"/>
                <w:sz w:val="24"/>
                <w:szCs w:val="24"/>
                <w:lang w:eastAsia="en-US"/>
              </w:rPr>
              <w:t>1 декабря</w:t>
            </w:r>
            <w:r w:rsidR="00FC05A3" w:rsidRPr="00D62140">
              <w:rPr>
                <w:rFonts w:cs="Times New Roman"/>
                <w:sz w:val="24"/>
                <w:szCs w:val="24"/>
                <w:lang w:eastAsia="en-US"/>
              </w:rPr>
              <w:t xml:space="preserve"> </w:t>
            </w:r>
            <w:r w:rsidR="00CC3045" w:rsidRPr="00D62140">
              <w:rPr>
                <w:rFonts w:cs="Times New Roman"/>
                <w:sz w:val="24"/>
                <w:szCs w:val="24"/>
                <w:lang w:eastAsia="en-US"/>
              </w:rPr>
              <w:t>2014</w:t>
            </w:r>
            <w:r w:rsidR="00237F90" w:rsidRPr="00D62140">
              <w:rPr>
                <w:rFonts w:cs="Times New Roman"/>
                <w:sz w:val="24"/>
                <w:szCs w:val="24"/>
                <w:lang w:eastAsia="en-US"/>
              </w:rPr>
              <w:t xml:space="preserve"> г.</w:t>
            </w:r>
            <w:r w:rsidR="00CC3045" w:rsidRPr="00D62140">
              <w:rPr>
                <w:rFonts w:cs="Times New Roman"/>
                <w:sz w:val="24"/>
                <w:szCs w:val="24"/>
                <w:lang w:eastAsia="en-US"/>
              </w:rPr>
              <w:t xml:space="preserve"> № 528</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D41A3F">
            <w:pPr>
              <w:tabs>
                <w:tab w:val="left" w:pos="0"/>
              </w:tabs>
              <w:rPr>
                <w:rFonts w:cs="Times New Roman"/>
                <w:sz w:val="24"/>
                <w:szCs w:val="24"/>
                <w:lang w:eastAsia="en-US"/>
              </w:rPr>
            </w:pPr>
            <w:r w:rsidRPr="00D62140">
              <w:rPr>
                <w:rFonts w:cs="Times New Roman"/>
                <w:sz w:val="24"/>
                <w:szCs w:val="24"/>
                <w:lang w:eastAsia="en-US"/>
              </w:rPr>
              <w:t>Осуществление религиозной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осуществлении религиозной деятельности:</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строительство сооружений, вызывающих нарушение поверхностного и внутрипочвенного стока вод, затопление или заболачивание лесных участков;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захламление площади предоставленного лесного участка и прилегающих территорий за пре</w:t>
            </w:r>
            <w:r w:rsidRPr="00D62140">
              <w:rPr>
                <w:rFonts w:cs="Times New Roman"/>
                <w:sz w:val="24"/>
                <w:szCs w:val="24"/>
                <w:lang w:eastAsia="en-US"/>
              </w:rPr>
              <w:softHyphen/>
              <w:t xml:space="preserve">делами предоставленного </w:t>
            </w:r>
            <w:r w:rsidRPr="00D62140">
              <w:rPr>
                <w:rFonts w:cs="Times New Roman"/>
                <w:sz w:val="24"/>
                <w:szCs w:val="24"/>
                <w:lang w:eastAsia="en-US"/>
              </w:rPr>
              <w:lastRenderedPageBreak/>
              <w:t>лесного участка быто</w:t>
            </w:r>
            <w:r w:rsidRPr="00D62140">
              <w:rPr>
                <w:rFonts w:cs="Times New Roman"/>
                <w:sz w:val="24"/>
                <w:szCs w:val="24"/>
                <w:lang w:eastAsia="en-US"/>
              </w:rPr>
              <w:softHyphen/>
              <w:t>вым мусором,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проезд транспортных средств и иных механиз</w:t>
            </w:r>
            <w:r w:rsidRPr="00D62140">
              <w:rPr>
                <w:rFonts w:cs="Times New Roman"/>
                <w:bCs/>
                <w:sz w:val="24"/>
                <w:szCs w:val="24"/>
                <w:lang w:eastAsia="en-US"/>
              </w:rPr>
              <w:softHyphen/>
              <w:t>мов по произвольным, неустановленным мар</w:t>
            </w:r>
            <w:r w:rsidRPr="00D62140">
              <w:rPr>
                <w:rFonts w:cs="Times New Roman"/>
                <w:bCs/>
                <w:sz w:val="24"/>
                <w:szCs w:val="24"/>
                <w:lang w:eastAsia="en-US"/>
              </w:rPr>
              <w:softHyphen/>
              <w:t>шрутам.</w:t>
            </w:r>
          </w:p>
        </w:tc>
      </w:tr>
    </w:tbl>
    <w:p w:rsidR="007458F7" w:rsidRPr="00523791" w:rsidRDefault="007458F7" w:rsidP="00EB31F9">
      <w:pPr>
        <w:tabs>
          <w:tab w:val="left" w:pos="0"/>
        </w:tabs>
        <w:jc w:val="right"/>
        <w:rPr>
          <w:rFonts w:cs="Times New Roman"/>
          <w:szCs w:val="28"/>
          <w:lang w:eastAsia="en-US"/>
        </w:rPr>
      </w:pPr>
    </w:p>
    <w:p w:rsidR="000F57C7" w:rsidRPr="00A95CCC" w:rsidRDefault="000F57C7" w:rsidP="000F57C7">
      <w:pPr>
        <w:tabs>
          <w:tab w:val="left" w:pos="0"/>
        </w:tabs>
        <w:ind w:firstLine="709"/>
        <w:jc w:val="both"/>
        <w:rPr>
          <w:rFonts w:cs="Times New Roman"/>
          <w:szCs w:val="28"/>
          <w:lang w:eastAsia="en-US"/>
        </w:rPr>
      </w:pPr>
      <w:r w:rsidRPr="00A95CCC">
        <w:rPr>
          <w:rFonts w:cs="Times New Roman"/>
          <w:szCs w:val="28"/>
          <w:lang w:eastAsia="en-US"/>
        </w:rPr>
        <w:t>Нормативы и параметры существующих объектов лесного семеноводства настоящим лесохозяйственным регламентом не разрабатывается, сведения об объектах лесного семеноводства ежегодно обновляются по форме 14-ГЛР утвержденн</w:t>
      </w:r>
      <w:r w:rsidR="0047720C">
        <w:rPr>
          <w:rFonts w:cs="Times New Roman"/>
          <w:szCs w:val="28"/>
          <w:lang w:eastAsia="en-US"/>
        </w:rPr>
        <w:t>ой приказом Минприроды России</w:t>
      </w:r>
      <w:r w:rsidRPr="00A95CCC">
        <w:rPr>
          <w:rFonts w:cs="Times New Roman"/>
          <w:szCs w:val="28"/>
          <w:lang w:eastAsia="en-US"/>
        </w:rPr>
        <w:t xml:space="preserve"> от 6 октября 2016 г. № 514 «Об утверждении форм ведения государственного лесного реестра».</w:t>
      </w:r>
    </w:p>
    <w:p w:rsidR="009D6281" w:rsidRPr="00523791" w:rsidRDefault="009D6281" w:rsidP="00EB31F9">
      <w:pPr>
        <w:tabs>
          <w:tab w:val="left" w:pos="0"/>
        </w:tabs>
        <w:jc w:val="center"/>
        <w:rPr>
          <w:rFonts w:cs="Times New Roman"/>
          <w:szCs w:val="28"/>
          <w:lang w:eastAsia="en-US"/>
        </w:rPr>
      </w:pPr>
    </w:p>
    <w:sectPr w:rsidR="009D6281" w:rsidRPr="00523791" w:rsidSect="00244773">
      <w:headerReference w:type="default" r:id="rId12"/>
      <w:pgSz w:w="11906" w:h="16838" w:code="9"/>
      <w:pgMar w:top="1134" w:right="567" w:bottom="1134" w:left="1134" w:header="510"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812" w:rsidRDefault="00C32812" w:rsidP="0095570C">
      <w:r>
        <w:separator/>
      </w:r>
    </w:p>
  </w:endnote>
  <w:endnote w:type="continuationSeparator" w:id="0">
    <w:p w:rsidR="00C32812" w:rsidRDefault="00C32812" w:rsidP="0095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Bookman Old Style">
    <w:panose1 w:val="02050604050505020204"/>
    <w:charset w:val="CC"/>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Times">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812" w:rsidRDefault="00C32812" w:rsidP="0095570C">
      <w:r>
        <w:separator/>
      </w:r>
    </w:p>
  </w:footnote>
  <w:footnote w:type="continuationSeparator" w:id="0">
    <w:p w:rsidR="00C32812" w:rsidRDefault="00C32812" w:rsidP="00955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851" w:rsidRPr="005B7DE8" w:rsidRDefault="00450851" w:rsidP="0095570C">
    <w:pPr>
      <w:pStyle w:val="a3"/>
      <w:jc w:val="center"/>
      <w:rPr>
        <w:rFonts w:cs="Times New Roman"/>
        <w:szCs w:val="28"/>
      </w:rPr>
    </w:pPr>
    <w:r w:rsidRPr="005B7DE8">
      <w:rPr>
        <w:rFonts w:cs="Times New Roman"/>
        <w:szCs w:val="28"/>
      </w:rPr>
      <w:fldChar w:fldCharType="begin"/>
    </w:r>
    <w:r w:rsidRPr="005B7DE8">
      <w:rPr>
        <w:rFonts w:cs="Times New Roman"/>
        <w:szCs w:val="28"/>
      </w:rPr>
      <w:instrText>PAGE   \* MERGEFORMAT</w:instrText>
    </w:r>
    <w:r w:rsidRPr="005B7DE8">
      <w:rPr>
        <w:rFonts w:cs="Times New Roman"/>
        <w:szCs w:val="28"/>
      </w:rPr>
      <w:fldChar w:fldCharType="separate"/>
    </w:r>
    <w:r w:rsidR="003C6041">
      <w:rPr>
        <w:rFonts w:cs="Times New Roman"/>
        <w:noProof/>
        <w:szCs w:val="28"/>
      </w:rPr>
      <w:t>2</w:t>
    </w:r>
    <w:r w:rsidRPr="005B7DE8">
      <w:rPr>
        <w:rFonts w:cs="Times New Roman"/>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0EEB"/>
    <w:multiLevelType w:val="hybridMultilevel"/>
    <w:tmpl w:val="00DC3A88"/>
    <w:lvl w:ilvl="0" w:tplc="DB46A63E">
      <w:start w:val="1"/>
      <w:numFmt w:val="bullet"/>
      <w:pStyle w:val="2"/>
      <w:lvlText w:val=""/>
      <w:lvlJc w:val="left"/>
      <w:pPr>
        <w:tabs>
          <w:tab w:val="num" w:pos="643"/>
        </w:tabs>
        <w:ind w:left="64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D32DF3"/>
    <w:multiLevelType w:val="multilevel"/>
    <w:tmpl w:val="C9DA6658"/>
    <w:lvl w:ilvl="0">
      <w:start w:val="1"/>
      <w:numFmt w:val="decimal"/>
      <w:lvlText w:val="%1."/>
      <w:lvlJc w:val="left"/>
      <w:pPr>
        <w:ind w:left="750" w:hanging="750"/>
      </w:pPr>
      <w:rPr>
        <w:rFonts w:hint="default"/>
      </w:rPr>
    </w:lvl>
    <w:lvl w:ilvl="1">
      <w:start w:val="1"/>
      <w:numFmt w:val="decimal"/>
      <w:pStyle w:val="20"/>
      <w:lvlText w:val="%1.%2."/>
      <w:lvlJc w:val="left"/>
      <w:pPr>
        <w:ind w:left="1110" w:hanging="750"/>
      </w:pPr>
      <w:rPr>
        <w:rFonts w:hint="default"/>
      </w:rPr>
    </w:lvl>
    <w:lvl w:ilvl="2">
      <w:start w:val="1"/>
      <w:numFmt w:val="decimal"/>
      <w:pStyle w:val="4"/>
      <w:lvlText w:val="%1.%2.%3."/>
      <w:lvlJc w:val="left"/>
      <w:pPr>
        <w:ind w:left="1470" w:hanging="750"/>
      </w:pPr>
      <w:rPr>
        <w:rFonts w:hint="default"/>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1C66363B"/>
    <w:multiLevelType w:val="hybridMultilevel"/>
    <w:tmpl w:val="14AEC4CA"/>
    <w:lvl w:ilvl="0" w:tplc="535A19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8B12CB2"/>
    <w:multiLevelType w:val="multilevel"/>
    <w:tmpl w:val="34282D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AFA5622"/>
    <w:multiLevelType w:val="hybridMultilevel"/>
    <w:tmpl w:val="EBD29DBA"/>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5">
    <w:nsid w:val="7623711A"/>
    <w:multiLevelType w:val="multilevel"/>
    <w:tmpl w:val="8B40B71C"/>
    <w:lvl w:ilvl="0">
      <w:start w:val="4"/>
      <w:numFmt w:val="decimal"/>
      <w:pStyle w:val="3"/>
      <w:lvlText w:val="%1."/>
      <w:lvlJc w:val="left"/>
      <w:pPr>
        <w:ind w:left="540" w:hanging="540"/>
      </w:pPr>
      <w:rPr>
        <w:rFonts w:cs="Times New Roman"/>
      </w:rPr>
    </w:lvl>
    <w:lvl w:ilvl="1">
      <w:start w:val="4"/>
      <w:numFmt w:val="decimal"/>
      <w:lvlText w:val="%1.%2."/>
      <w:lvlJc w:val="left"/>
      <w:pPr>
        <w:ind w:left="682" w:hanging="540"/>
      </w:pPr>
      <w:rPr>
        <w:rFonts w:cs="Times New Roman"/>
        <w:b w:val="0"/>
      </w:rPr>
    </w:lvl>
    <w:lvl w:ilvl="2">
      <w:start w:val="1"/>
      <w:numFmt w:val="decimal"/>
      <w:lvlText w:val="%1.%2.%3."/>
      <w:lvlJc w:val="left"/>
      <w:pPr>
        <w:ind w:left="1080" w:hanging="720"/>
      </w:pPr>
      <w:rPr>
        <w:rFonts w:cs="Times New Roman"/>
        <w:b w:val="0"/>
      </w:rPr>
    </w:lvl>
    <w:lvl w:ilvl="3">
      <w:start w:val="1"/>
      <w:numFmt w:val="decimal"/>
      <w:lvlText w:val="%1.%2.%3.%4."/>
      <w:lvlJc w:val="left"/>
      <w:pPr>
        <w:ind w:left="126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980" w:hanging="1080"/>
      </w:pPr>
      <w:rPr>
        <w:rFonts w:cs="Times New Roman"/>
      </w:rPr>
    </w:lvl>
    <w:lvl w:ilvl="6">
      <w:start w:val="1"/>
      <w:numFmt w:val="decimal"/>
      <w:lvlText w:val="%1.%2.%3.%4.%5.%6.%7."/>
      <w:lvlJc w:val="left"/>
      <w:pPr>
        <w:ind w:left="2520" w:hanging="1440"/>
      </w:pPr>
      <w:rPr>
        <w:rFonts w:cs="Times New Roman"/>
      </w:rPr>
    </w:lvl>
    <w:lvl w:ilvl="7">
      <w:start w:val="1"/>
      <w:numFmt w:val="decimal"/>
      <w:lvlText w:val="%1.%2.%3.%4.%5.%6.%7.%8."/>
      <w:lvlJc w:val="left"/>
      <w:pPr>
        <w:ind w:left="2700" w:hanging="1440"/>
      </w:pPr>
      <w:rPr>
        <w:rFonts w:cs="Times New Roman"/>
      </w:rPr>
    </w:lvl>
    <w:lvl w:ilvl="8">
      <w:start w:val="1"/>
      <w:numFmt w:val="decimal"/>
      <w:lvlText w:val="%1.%2.%3.%4.%5.%6.%7.%8.%9."/>
      <w:lvlJc w:val="left"/>
      <w:pPr>
        <w:ind w:left="3240" w:hanging="1800"/>
      </w:pPr>
      <w:rPr>
        <w:rFonts w:cs="Times New Roman"/>
      </w:rPr>
    </w:lvl>
  </w:abstractNum>
  <w:abstractNum w:abstractNumId="6">
    <w:nsid w:val="76962FC4"/>
    <w:multiLevelType w:val="multilevel"/>
    <w:tmpl w:val="35DC9DC4"/>
    <w:lvl w:ilvl="0">
      <w:start w:val="1"/>
      <w:numFmt w:val="decimal"/>
      <w:lvlText w:val="%1."/>
      <w:lvlJc w:val="left"/>
      <w:pPr>
        <w:ind w:left="420" w:hanging="420"/>
      </w:pPr>
      <w:rPr>
        <w:rFonts w:hint="default"/>
      </w:rPr>
    </w:lvl>
    <w:lvl w:ilvl="1">
      <w:start w:val="1"/>
      <w:numFmt w:val="decimal"/>
      <w:pStyle w:val="30"/>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num w:numId="1">
    <w:abstractNumId w:val="1"/>
  </w:num>
  <w:num w:numId="2">
    <w:abstractNumId w:val="6"/>
  </w:num>
  <w:num w:numId="3">
    <w:abstractNumId w:val="0"/>
  </w:num>
  <w:num w:numId="4">
    <w:abstractNumId w:val="5"/>
  </w:num>
  <w:num w:numId="5">
    <w:abstractNumId w:val="4"/>
  </w:num>
  <w:num w:numId="6">
    <w:abstractNumId w:val="2"/>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hideGrammaticalErrors/>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F6"/>
    <w:rsid w:val="0000018A"/>
    <w:rsid w:val="0000269A"/>
    <w:rsid w:val="00004C02"/>
    <w:rsid w:val="00006B31"/>
    <w:rsid w:val="0000721B"/>
    <w:rsid w:val="000073BB"/>
    <w:rsid w:val="00010228"/>
    <w:rsid w:val="0001045A"/>
    <w:rsid w:val="00010462"/>
    <w:rsid w:val="00011DAC"/>
    <w:rsid w:val="00020A62"/>
    <w:rsid w:val="00024AE4"/>
    <w:rsid w:val="00025A61"/>
    <w:rsid w:val="00026DC1"/>
    <w:rsid w:val="00027437"/>
    <w:rsid w:val="00027577"/>
    <w:rsid w:val="0002788D"/>
    <w:rsid w:val="000304EB"/>
    <w:rsid w:val="0003094D"/>
    <w:rsid w:val="00033B31"/>
    <w:rsid w:val="000344D4"/>
    <w:rsid w:val="00034F6E"/>
    <w:rsid w:val="0003691B"/>
    <w:rsid w:val="000379F7"/>
    <w:rsid w:val="00037F1D"/>
    <w:rsid w:val="00041883"/>
    <w:rsid w:val="00041E7C"/>
    <w:rsid w:val="00042227"/>
    <w:rsid w:val="0004580B"/>
    <w:rsid w:val="00050F8D"/>
    <w:rsid w:val="00055E08"/>
    <w:rsid w:val="00056033"/>
    <w:rsid w:val="000564A2"/>
    <w:rsid w:val="00056F2C"/>
    <w:rsid w:val="0006265B"/>
    <w:rsid w:val="0006422E"/>
    <w:rsid w:val="0006578B"/>
    <w:rsid w:val="00065F16"/>
    <w:rsid w:val="000662E9"/>
    <w:rsid w:val="0006659E"/>
    <w:rsid w:val="00066F42"/>
    <w:rsid w:val="000674B6"/>
    <w:rsid w:val="00070078"/>
    <w:rsid w:val="00070FF6"/>
    <w:rsid w:val="00071A33"/>
    <w:rsid w:val="00071AED"/>
    <w:rsid w:val="00072AED"/>
    <w:rsid w:val="00073B33"/>
    <w:rsid w:val="000759D1"/>
    <w:rsid w:val="000770A1"/>
    <w:rsid w:val="00077555"/>
    <w:rsid w:val="00081D98"/>
    <w:rsid w:val="00081ED4"/>
    <w:rsid w:val="000831A2"/>
    <w:rsid w:val="0008472B"/>
    <w:rsid w:val="0008660A"/>
    <w:rsid w:val="00086DA4"/>
    <w:rsid w:val="000876D8"/>
    <w:rsid w:val="00090E05"/>
    <w:rsid w:val="00093037"/>
    <w:rsid w:val="000933AF"/>
    <w:rsid w:val="00094EEB"/>
    <w:rsid w:val="000964EA"/>
    <w:rsid w:val="00096DB4"/>
    <w:rsid w:val="000A09E3"/>
    <w:rsid w:val="000A15EF"/>
    <w:rsid w:val="000A1E67"/>
    <w:rsid w:val="000A2A35"/>
    <w:rsid w:val="000A2CF4"/>
    <w:rsid w:val="000A44E6"/>
    <w:rsid w:val="000A69AD"/>
    <w:rsid w:val="000B0066"/>
    <w:rsid w:val="000B1848"/>
    <w:rsid w:val="000B1E6C"/>
    <w:rsid w:val="000B27FC"/>
    <w:rsid w:val="000B38C0"/>
    <w:rsid w:val="000B43F8"/>
    <w:rsid w:val="000B4689"/>
    <w:rsid w:val="000B48AC"/>
    <w:rsid w:val="000B50F2"/>
    <w:rsid w:val="000B5111"/>
    <w:rsid w:val="000B5B0B"/>
    <w:rsid w:val="000B7EF2"/>
    <w:rsid w:val="000C07E7"/>
    <w:rsid w:val="000C1F3E"/>
    <w:rsid w:val="000C2744"/>
    <w:rsid w:val="000C30A7"/>
    <w:rsid w:val="000C50D4"/>
    <w:rsid w:val="000C5E21"/>
    <w:rsid w:val="000C6D85"/>
    <w:rsid w:val="000C6F6E"/>
    <w:rsid w:val="000C7195"/>
    <w:rsid w:val="000C763E"/>
    <w:rsid w:val="000C7CB1"/>
    <w:rsid w:val="000D0331"/>
    <w:rsid w:val="000D08C6"/>
    <w:rsid w:val="000D0DFC"/>
    <w:rsid w:val="000D34FA"/>
    <w:rsid w:val="000D4385"/>
    <w:rsid w:val="000D5FDF"/>
    <w:rsid w:val="000D659E"/>
    <w:rsid w:val="000D7361"/>
    <w:rsid w:val="000D767A"/>
    <w:rsid w:val="000E0FC9"/>
    <w:rsid w:val="000E13E9"/>
    <w:rsid w:val="000E3C06"/>
    <w:rsid w:val="000E5822"/>
    <w:rsid w:val="000E66CA"/>
    <w:rsid w:val="000E7324"/>
    <w:rsid w:val="000E7A39"/>
    <w:rsid w:val="000E7FBE"/>
    <w:rsid w:val="000F5053"/>
    <w:rsid w:val="000F57C7"/>
    <w:rsid w:val="000F5D27"/>
    <w:rsid w:val="000F7489"/>
    <w:rsid w:val="00100ADA"/>
    <w:rsid w:val="00101503"/>
    <w:rsid w:val="00103275"/>
    <w:rsid w:val="00103E63"/>
    <w:rsid w:val="00104DFC"/>
    <w:rsid w:val="001062C6"/>
    <w:rsid w:val="00106DCE"/>
    <w:rsid w:val="0010764C"/>
    <w:rsid w:val="00110A25"/>
    <w:rsid w:val="00113EA5"/>
    <w:rsid w:val="00115648"/>
    <w:rsid w:val="00115982"/>
    <w:rsid w:val="00115C78"/>
    <w:rsid w:val="0011660A"/>
    <w:rsid w:val="00117B24"/>
    <w:rsid w:val="00117DDF"/>
    <w:rsid w:val="001211B4"/>
    <w:rsid w:val="00121622"/>
    <w:rsid w:val="001218B9"/>
    <w:rsid w:val="001226F2"/>
    <w:rsid w:val="001229DC"/>
    <w:rsid w:val="001233B4"/>
    <w:rsid w:val="00123DBD"/>
    <w:rsid w:val="001247BB"/>
    <w:rsid w:val="00124C39"/>
    <w:rsid w:val="0012507D"/>
    <w:rsid w:val="001263DE"/>
    <w:rsid w:val="0012707B"/>
    <w:rsid w:val="00127984"/>
    <w:rsid w:val="00130F29"/>
    <w:rsid w:val="001310C7"/>
    <w:rsid w:val="00131FD2"/>
    <w:rsid w:val="00132B29"/>
    <w:rsid w:val="00132D98"/>
    <w:rsid w:val="001338B3"/>
    <w:rsid w:val="00133EB1"/>
    <w:rsid w:val="00134B56"/>
    <w:rsid w:val="0013541D"/>
    <w:rsid w:val="001354C4"/>
    <w:rsid w:val="00135532"/>
    <w:rsid w:val="001355F9"/>
    <w:rsid w:val="00135703"/>
    <w:rsid w:val="00135D1C"/>
    <w:rsid w:val="00136633"/>
    <w:rsid w:val="00137813"/>
    <w:rsid w:val="00140748"/>
    <w:rsid w:val="001413EA"/>
    <w:rsid w:val="00141907"/>
    <w:rsid w:val="00141B14"/>
    <w:rsid w:val="00141DA3"/>
    <w:rsid w:val="001423A5"/>
    <w:rsid w:val="00143346"/>
    <w:rsid w:val="00144A38"/>
    <w:rsid w:val="001456BB"/>
    <w:rsid w:val="001467F1"/>
    <w:rsid w:val="0014713C"/>
    <w:rsid w:val="00150AF8"/>
    <w:rsid w:val="00151A47"/>
    <w:rsid w:val="0015226D"/>
    <w:rsid w:val="00155081"/>
    <w:rsid w:val="00155130"/>
    <w:rsid w:val="001551ED"/>
    <w:rsid w:val="001565C5"/>
    <w:rsid w:val="00156804"/>
    <w:rsid w:val="001574A2"/>
    <w:rsid w:val="00160115"/>
    <w:rsid w:val="001607D2"/>
    <w:rsid w:val="001619BD"/>
    <w:rsid w:val="001634C8"/>
    <w:rsid w:val="0016470A"/>
    <w:rsid w:val="00165C6F"/>
    <w:rsid w:val="00165C7B"/>
    <w:rsid w:val="00165E0A"/>
    <w:rsid w:val="00167DDD"/>
    <w:rsid w:val="001706CE"/>
    <w:rsid w:val="0017272D"/>
    <w:rsid w:val="0017312D"/>
    <w:rsid w:val="001732C0"/>
    <w:rsid w:val="001738A1"/>
    <w:rsid w:val="00174955"/>
    <w:rsid w:val="00175315"/>
    <w:rsid w:val="0017592D"/>
    <w:rsid w:val="0017618D"/>
    <w:rsid w:val="00177E2F"/>
    <w:rsid w:val="00182DCC"/>
    <w:rsid w:val="001831B6"/>
    <w:rsid w:val="00184BDB"/>
    <w:rsid w:val="00185A76"/>
    <w:rsid w:val="00185AF9"/>
    <w:rsid w:val="001903B8"/>
    <w:rsid w:val="00191256"/>
    <w:rsid w:val="001916A2"/>
    <w:rsid w:val="0019170F"/>
    <w:rsid w:val="00193556"/>
    <w:rsid w:val="00194946"/>
    <w:rsid w:val="00194ED9"/>
    <w:rsid w:val="0019503B"/>
    <w:rsid w:val="001968D0"/>
    <w:rsid w:val="0019718B"/>
    <w:rsid w:val="0019783D"/>
    <w:rsid w:val="00197E75"/>
    <w:rsid w:val="001A0C1E"/>
    <w:rsid w:val="001A202E"/>
    <w:rsid w:val="001A277F"/>
    <w:rsid w:val="001A5819"/>
    <w:rsid w:val="001A672F"/>
    <w:rsid w:val="001B0564"/>
    <w:rsid w:val="001B1B7C"/>
    <w:rsid w:val="001B34EE"/>
    <w:rsid w:val="001B41B9"/>
    <w:rsid w:val="001B5E29"/>
    <w:rsid w:val="001B7E8D"/>
    <w:rsid w:val="001C25FB"/>
    <w:rsid w:val="001C388A"/>
    <w:rsid w:val="001C39F0"/>
    <w:rsid w:val="001C3A23"/>
    <w:rsid w:val="001C72AB"/>
    <w:rsid w:val="001D3677"/>
    <w:rsid w:val="001D496E"/>
    <w:rsid w:val="001D49BB"/>
    <w:rsid w:val="001D5B97"/>
    <w:rsid w:val="001D62BB"/>
    <w:rsid w:val="001D6DB1"/>
    <w:rsid w:val="001E07DA"/>
    <w:rsid w:val="001E0918"/>
    <w:rsid w:val="001E46A8"/>
    <w:rsid w:val="001F0879"/>
    <w:rsid w:val="001F1026"/>
    <w:rsid w:val="001F1C6F"/>
    <w:rsid w:val="001F3823"/>
    <w:rsid w:val="001F5F95"/>
    <w:rsid w:val="001F6595"/>
    <w:rsid w:val="001F71BA"/>
    <w:rsid w:val="0020078A"/>
    <w:rsid w:val="00200883"/>
    <w:rsid w:val="00204867"/>
    <w:rsid w:val="00204A10"/>
    <w:rsid w:val="00206E89"/>
    <w:rsid w:val="00211559"/>
    <w:rsid w:val="002132BD"/>
    <w:rsid w:val="00214D88"/>
    <w:rsid w:val="00214F5A"/>
    <w:rsid w:val="002153DC"/>
    <w:rsid w:val="002158AD"/>
    <w:rsid w:val="00215B73"/>
    <w:rsid w:val="00215D13"/>
    <w:rsid w:val="002160D6"/>
    <w:rsid w:val="00216E7F"/>
    <w:rsid w:val="002176E7"/>
    <w:rsid w:val="00220D76"/>
    <w:rsid w:val="002214E1"/>
    <w:rsid w:val="0022206E"/>
    <w:rsid w:val="00222BAC"/>
    <w:rsid w:val="002231F3"/>
    <w:rsid w:val="00223313"/>
    <w:rsid w:val="00225A0B"/>
    <w:rsid w:val="00225F80"/>
    <w:rsid w:val="00226A9D"/>
    <w:rsid w:val="00226BEF"/>
    <w:rsid w:val="00230855"/>
    <w:rsid w:val="0023086C"/>
    <w:rsid w:val="0023237A"/>
    <w:rsid w:val="00232A46"/>
    <w:rsid w:val="00233955"/>
    <w:rsid w:val="002351A1"/>
    <w:rsid w:val="00235309"/>
    <w:rsid w:val="00236026"/>
    <w:rsid w:val="002364F6"/>
    <w:rsid w:val="00236727"/>
    <w:rsid w:val="002371E8"/>
    <w:rsid w:val="00237D74"/>
    <w:rsid w:val="00237EBF"/>
    <w:rsid w:val="00237F90"/>
    <w:rsid w:val="002402C6"/>
    <w:rsid w:val="002411C0"/>
    <w:rsid w:val="00241C16"/>
    <w:rsid w:val="00243F8F"/>
    <w:rsid w:val="00244773"/>
    <w:rsid w:val="00244E48"/>
    <w:rsid w:val="00246748"/>
    <w:rsid w:val="00246DE4"/>
    <w:rsid w:val="002473AF"/>
    <w:rsid w:val="002503DB"/>
    <w:rsid w:val="00251113"/>
    <w:rsid w:val="002538D2"/>
    <w:rsid w:val="00253A8D"/>
    <w:rsid w:val="00254A87"/>
    <w:rsid w:val="00254C0B"/>
    <w:rsid w:val="002576E0"/>
    <w:rsid w:val="00257E01"/>
    <w:rsid w:val="00261E23"/>
    <w:rsid w:val="00261E48"/>
    <w:rsid w:val="002622F8"/>
    <w:rsid w:val="00262847"/>
    <w:rsid w:val="00262A7E"/>
    <w:rsid w:val="00262B8D"/>
    <w:rsid w:val="002639E2"/>
    <w:rsid w:val="00263AD5"/>
    <w:rsid w:val="00264178"/>
    <w:rsid w:val="00265F70"/>
    <w:rsid w:val="00270E08"/>
    <w:rsid w:val="00275262"/>
    <w:rsid w:val="00277952"/>
    <w:rsid w:val="00277C00"/>
    <w:rsid w:val="00277F9D"/>
    <w:rsid w:val="002807C7"/>
    <w:rsid w:val="00280D71"/>
    <w:rsid w:val="00281678"/>
    <w:rsid w:val="00282661"/>
    <w:rsid w:val="0028397F"/>
    <w:rsid w:val="0028432B"/>
    <w:rsid w:val="00284996"/>
    <w:rsid w:val="00286B1A"/>
    <w:rsid w:val="002947D4"/>
    <w:rsid w:val="002970F6"/>
    <w:rsid w:val="002975B0"/>
    <w:rsid w:val="00297C5C"/>
    <w:rsid w:val="002A2784"/>
    <w:rsid w:val="002A2866"/>
    <w:rsid w:val="002A3787"/>
    <w:rsid w:val="002A3D29"/>
    <w:rsid w:val="002A6C70"/>
    <w:rsid w:val="002B1671"/>
    <w:rsid w:val="002B2768"/>
    <w:rsid w:val="002B356D"/>
    <w:rsid w:val="002B3CB7"/>
    <w:rsid w:val="002B5506"/>
    <w:rsid w:val="002B601E"/>
    <w:rsid w:val="002B7856"/>
    <w:rsid w:val="002C0DD0"/>
    <w:rsid w:val="002C2506"/>
    <w:rsid w:val="002C44B7"/>
    <w:rsid w:val="002C5FC6"/>
    <w:rsid w:val="002C6EE7"/>
    <w:rsid w:val="002C7995"/>
    <w:rsid w:val="002C7E99"/>
    <w:rsid w:val="002C7F6E"/>
    <w:rsid w:val="002D11BE"/>
    <w:rsid w:val="002D4DAB"/>
    <w:rsid w:val="002D530F"/>
    <w:rsid w:val="002D64D5"/>
    <w:rsid w:val="002D702F"/>
    <w:rsid w:val="002D71D7"/>
    <w:rsid w:val="002E2B80"/>
    <w:rsid w:val="002E2FE4"/>
    <w:rsid w:val="002E3D18"/>
    <w:rsid w:val="002E49E2"/>
    <w:rsid w:val="002E4F35"/>
    <w:rsid w:val="002E537A"/>
    <w:rsid w:val="002E5762"/>
    <w:rsid w:val="002E60D4"/>
    <w:rsid w:val="002E6244"/>
    <w:rsid w:val="002E63C8"/>
    <w:rsid w:val="002E6C37"/>
    <w:rsid w:val="002E6C9B"/>
    <w:rsid w:val="002F0DC2"/>
    <w:rsid w:val="002F1EA3"/>
    <w:rsid w:val="002F2A5A"/>
    <w:rsid w:val="002F3154"/>
    <w:rsid w:val="002F32E5"/>
    <w:rsid w:val="002F51C9"/>
    <w:rsid w:val="002F5C42"/>
    <w:rsid w:val="002F6405"/>
    <w:rsid w:val="002F679E"/>
    <w:rsid w:val="003003DC"/>
    <w:rsid w:val="003010D5"/>
    <w:rsid w:val="003016B0"/>
    <w:rsid w:val="00302CE6"/>
    <w:rsid w:val="00302E36"/>
    <w:rsid w:val="00303997"/>
    <w:rsid w:val="00303EF0"/>
    <w:rsid w:val="00304CE7"/>
    <w:rsid w:val="00304CF0"/>
    <w:rsid w:val="00311722"/>
    <w:rsid w:val="00312D6A"/>
    <w:rsid w:val="00313F85"/>
    <w:rsid w:val="003145EC"/>
    <w:rsid w:val="003149CD"/>
    <w:rsid w:val="003172D6"/>
    <w:rsid w:val="00317CE2"/>
    <w:rsid w:val="00321032"/>
    <w:rsid w:val="00321097"/>
    <w:rsid w:val="00322393"/>
    <w:rsid w:val="003229D8"/>
    <w:rsid w:val="00322E3A"/>
    <w:rsid w:val="00322F45"/>
    <w:rsid w:val="003234D5"/>
    <w:rsid w:val="00325334"/>
    <w:rsid w:val="0032592E"/>
    <w:rsid w:val="00325BEE"/>
    <w:rsid w:val="00325CFD"/>
    <w:rsid w:val="00326607"/>
    <w:rsid w:val="00330062"/>
    <w:rsid w:val="0033008C"/>
    <w:rsid w:val="00331151"/>
    <w:rsid w:val="003311EF"/>
    <w:rsid w:val="00331204"/>
    <w:rsid w:val="003323EA"/>
    <w:rsid w:val="00334F9B"/>
    <w:rsid w:val="0033655B"/>
    <w:rsid w:val="00336710"/>
    <w:rsid w:val="00336CCA"/>
    <w:rsid w:val="003375B5"/>
    <w:rsid w:val="00337DB3"/>
    <w:rsid w:val="003414C1"/>
    <w:rsid w:val="00343A3D"/>
    <w:rsid w:val="003443F5"/>
    <w:rsid w:val="00344BF5"/>
    <w:rsid w:val="00346D0C"/>
    <w:rsid w:val="00346FFB"/>
    <w:rsid w:val="00347050"/>
    <w:rsid w:val="00347687"/>
    <w:rsid w:val="003509B2"/>
    <w:rsid w:val="00350B41"/>
    <w:rsid w:val="003516DE"/>
    <w:rsid w:val="00351749"/>
    <w:rsid w:val="00355541"/>
    <w:rsid w:val="00355DD3"/>
    <w:rsid w:val="00356879"/>
    <w:rsid w:val="00357281"/>
    <w:rsid w:val="0035782D"/>
    <w:rsid w:val="003579E3"/>
    <w:rsid w:val="00357C37"/>
    <w:rsid w:val="003626FD"/>
    <w:rsid w:val="00364290"/>
    <w:rsid w:val="00364AD6"/>
    <w:rsid w:val="00370C9D"/>
    <w:rsid w:val="00373C64"/>
    <w:rsid w:val="00374574"/>
    <w:rsid w:val="00374D5C"/>
    <w:rsid w:val="0037501D"/>
    <w:rsid w:val="00376B05"/>
    <w:rsid w:val="0038052C"/>
    <w:rsid w:val="0038134D"/>
    <w:rsid w:val="003813D1"/>
    <w:rsid w:val="00381C33"/>
    <w:rsid w:val="0038207E"/>
    <w:rsid w:val="00382325"/>
    <w:rsid w:val="00382908"/>
    <w:rsid w:val="00383B3C"/>
    <w:rsid w:val="00384267"/>
    <w:rsid w:val="00384285"/>
    <w:rsid w:val="00387297"/>
    <w:rsid w:val="0038767B"/>
    <w:rsid w:val="00387978"/>
    <w:rsid w:val="0039011E"/>
    <w:rsid w:val="00392C30"/>
    <w:rsid w:val="00392C6E"/>
    <w:rsid w:val="00394589"/>
    <w:rsid w:val="00394E86"/>
    <w:rsid w:val="00394ECB"/>
    <w:rsid w:val="00395169"/>
    <w:rsid w:val="00397446"/>
    <w:rsid w:val="003A0241"/>
    <w:rsid w:val="003A32A6"/>
    <w:rsid w:val="003A5062"/>
    <w:rsid w:val="003A5B0E"/>
    <w:rsid w:val="003A7592"/>
    <w:rsid w:val="003A7C2D"/>
    <w:rsid w:val="003B6061"/>
    <w:rsid w:val="003B6EDC"/>
    <w:rsid w:val="003C214C"/>
    <w:rsid w:val="003C22EE"/>
    <w:rsid w:val="003C26C6"/>
    <w:rsid w:val="003C6041"/>
    <w:rsid w:val="003C712A"/>
    <w:rsid w:val="003C73D8"/>
    <w:rsid w:val="003C77C1"/>
    <w:rsid w:val="003C7D27"/>
    <w:rsid w:val="003D070E"/>
    <w:rsid w:val="003D30E8"/>
    <w:rsid w:val="003D3D0C"/>
    <w:rsid w:val="003D4442"/>
    <w:rsid w:val="003D5090"/>
    <w:rsid w:val="003D5B15"/>
    <w:rsid w:val="003D6234"/>
    <w:rsid w:val="003D7437"/>
    <w:rsid w:val="003E10BC"/>
    <w:rsid w:val="003E3623"/>
    <w:rsid w:val="003E58CF"/>
    <w:rsid w:val="003E6C58"/>
    <w:rsid w:val="003E6E39"/>
    <w:rsid w:val="003E7854"/>
    <w:rsid w:val="003F0837"/>
    <w:rsid w:val="003F1DA0"/>
    <w:rsid w:val="003F1E5F"/>
    <w:rsid w:val="003F302B"/>
    <w:rsid w:val="003F7103"/>
    <w:rsid w:val="003F73D9"/>
    <w:rsid w:val="003F783E"/>
    <w:rsid w:val="0040169A"/>
    <w:rsid w:val="00401EC0"/>
    <w:rsid w:val="00402422"/>
    <w:rsid w:val="00403B34"/>
    <w:rsid w:val="00404BEF"/>
    <w:rsid w:val="00405300"/>
    <w:rsid w:val="00405759"/>
    <w:rsid w:val="00405B6F"/>
    <w:rsid w:val="0040664D"/>
    <w:rsid w:val="00406AA2"/>
    <w:rsid w:val="00407300"/>
    <w:rsid w:val="00410CE2"/>
    <w:rsid w:val="00414828"/>
    <w:rsid w:val="00415E00"/>
    <w:rsid w:val="00416215"/>
    <w:rsid w:val="00416AE6"/>
    <w:rsid w:val="00420075"/>
    <w:rsid w:val="004203F3"/>
    <w:rsid w:val="00420756"/>
    <w:rsid w:val="00420F87"/>
    <w:rsid w:val="0042154C"/>
    <w:rsid w:val="004234A2"/>
    <w:rsid w:val="00423675"/>
    <w:rsid w:val="0042462C"/>
    <w:rsid w:val="00425EB7"/>
    <w:rsid w:val="004302FE"/>
    <w:rsid w:val="0043092D"/>
    <w:rsid w:val="0043145A"/>
    <w:rsid w:val="00431848"/>
    <w:rsid w:val="0043202D"/>
    <w:rsid w:val="00432031"/>
    <w:rsid w:val="00432E7F"/>
    <w:rsid w:val="00434935"/>
    <w:rsid w:val="004359CB"/>
    <w:rsid w:val="00436A5D"/>
    <w:rsid w:val="00437B3B"/>
    <w:rsid w:val="00437B5A"/>
    <w:rsid w:val="00440329"/>
    <w:rsid w:val="00440A26"/>
    <w:rsid w:val="004412A0"/>
    <w:rsid w:val="004418A4"/>
    <w:rsid w:val="00441CF7"/>
    <w:rsid w:val="0044323A"/>
    <w:rsid w:val="004449BC"/>
    <w:rsid w:val="00444A29"/>
    <w:rsid w:val="0044644B"/>
    <w:rsid w:val="004469FF"/>
    <w:rsid w:val="004478C4"/>
    <w:rsid w:val="00450851"/>
    <w:rsid w:val="00451F53"/>
    <w:rsid w:val="004529FE"/>
    <w:rsid w:val="00454612"/>
    <w:rsid w:val="00454978"/>
    <w:rsid w:val="00454B93"/>
    <w:rsid w:val="00455004"/>
    <w:rsid w:val="00456439"/>
    <w:rsid w:val="0045793A"/>
    <w:rsid w:val="00457B66"/>
    <w:rsid w:val="00457EE8"/>
    <w:rsid w:val="00461601"/>
    <w:rsid w:val="00461C8B"/>
    <w:rsid w:val="0046310D"/>
    <w:rsid w:val="004635B8"/>
    <w:rsid w:val="004645E1"/>
    <w:rsid w:val="004662A7"/>
    <w:rsid w:val="00470EF8"/>
    <w:rsid w:val="00471DC5"/>
    <w:rsid w:val="0047289E"/>
    <w:rsid w:val="00473586"/>
    <w:rsid w:val="00474121"/>
    <w:rsid w:val="004747FD"/>
    <w:rsid w:val="00475633"/>
    <w:rsid w:val="00476863"/>
    <w:rsid w:val="0047720C"/>
    <w:rsid w:val="00477F30"/>
    <w:rsid w:val="00481007"/>
    <w:rsid w:val="004813DC"/>
    <w:rsid w:val="00482A3B"/>
    <w:rsid w:val="00483226"/>
    <w:rsid w:val="00483738"/>
    <w:rsid w:val="004859AE"/>
    <w:rsid w:val="00485C4C"/>
    <w:rsid w:val="0048648F"/>
    <w:rsid w:val="00486D58"/>
    <w:rsid w:val="004914B8"/>
    <w:rsid w:val="004923EC"/>
    <w:rsid w:val="00492FFD"/>
    <w:rsid w:val="00495096"/>
    <w:rsid w:val="004956C8"/>
    <w:rsid w:val="00496C55"/>
    <w:rsid w:val="00496D35"/>
    <w:rsid w:val="004A00A3"/>
    <w:rsid w:val="004A0626"/>
    <w:rsid w:val="004A17E5"/>
    <w:rsid w:val="004A2051"/>
    <w:rsid w:val="004A20CB"/>
    <w:rsid w:val="004A2A01"/>
    <w:rsid w:val="004A6B9E"/>
    <w:rsid w:val="004A6FEB"/>
    <w:rsid w:val="004A769E"/>
    <w:rsid w:val="004B0338"/>
    <w:rsid w:val="004B1DEB"/>
    <w:rsid w:val="004B3176"/>
    <w:rsid w:val="004B319A"/>
    <w:rsid w:val="004B32B1"/>
    <w:rsid w:val="004B36C7"/>
    <w:rsid w:val="004B3B1C"/>
    <w:rsid w:val="004B4042"/>
    <w:rsid w:val="004B43AF"/>
    <w:rsid w:val="004B6F0E"/>
    <w:rsid w:val="004C017A"/>
    <w:rsid w:val="004C1F99"/>
    <w:rsid w:val="004C2A38"/>
    <w:rsid w:val="004C33FD"/>
    <w:rsid w:val="004C374C"/>
    <w:rsid w:val="004C43B8"/>
    <w:rsid w:val="004C45DA"/>
    <w:rsid w:val="004C695D"/>
    <w:rsid w:val="004C7398"/>
    <w:rsid w:val="004D0569"/>
    <w:rsid w:val="004D2610"/>
    <w:rsid w:val="004D291B"/>
    <w:rsid w:val="004D3276"/>
    <w:rsid w:val="004D368E"/>
    <w:rsid w:val="004D3A1E"/>
    <w:rsid w:val="004D573B"/>
    <w:rsid w:val="004D61F3"/>
    <w:rsid w:val="004D63EB"/>
    <w:rsid w:val="004D6AAC"/>
    <w:rsid w:val="004E1B5F"/>
    <w:rsid w:val="004E1FEA"/>
    <w:rsid w:val="004E2779"/>
    <w:rsid w:val="004E39BB"/>
    <w:rsid w:val="004E59D4"/>
    <w:rsid w:val="004E64FE"/>
    <w:rsid w:val="004F62CF"/>
    <w:rsid w:val="005005D7"/>
    <w:rsid w:val="00501763"/>
    <w:rsid w:val="005019BD"/>
    <w:rsid w:val="0050304A"/>
    <w:rsid w:val="00505A43"/>
    <w:rsid w:val="005113F9"/>
    <w:rsid w:val="005125A3"/>
    <w:rsid w:val="00512C66"/>
    <w:rsid w:val="00514780"/>
    <w:rsid w:val="00516277"/>
    <w:rsid w:val="00516C16"/>
    <w:rsid w:val="0051774D"/>
    <w:rsid w:val="00517764"/>
    <w:rsid w:val="00517AFE"/>
    <w:rsid w:val="00517D0B"/>
    <w:rsid w:val="00521C56"/>
    <w:rsid w:val="00522A08"/>
    <w:rsid w:val="005232E9"/>
    <w:rsid w:val="00523569"/>
    <w:rsid w:val="00523791"/>
    <w:rsid w:val="00526AF5"/>
    <w:rsid w:val="00526BA2"/>
    <w:rsid w:val="00527226"/>
    <w:rsid w:val="0052751E"/>
    <w:rsid w:val="005326A3"/>
    <w:rsid w:val="00534526"/>
    <w:rsid w:val="00534F8E"/>
    <w:rsid w:val="00536B74"/>
    <w:rsid w:val="00537F66"/>
    <w:rsid w:val="00542548"/>
    <w:rsid w:val="005431E8"/>
    <w:rsid w:val="00543F85"/>
    <w:rsid w:val="00544E49"/>
    <w:rsid w:val="00552813"/>
    <w:rsid w:val="005546B0"/>
    <w:rsid w:val="005552D8"/>
    <w:rsid w:val="00555B9F"/>
    <w:rsid w:val="00555BF8"/>
    <w:rsid w:val="00555D65"/>
    <w:rsid w:val="005562D2"/>
    <w:rsid w:val="00556415"/>
    <w:rsid w:val="00556BCF"/>
    <w:rsid w:val="00557340"/>
    <w:rsid w:val="00560A9E"/>
    <w:rsid w:val="00561157"/>
    <w:rsid w:val="00564B04"/>
    <w:rsid w:val="005660D2"/>
    <w:rsid w:val="00566590"/>
    <w:rsid w:val="00567F25"/>
    <w:rsid w:val="00570DAC"/>
    <w:rsid w:val="0057326D"/>
    <w:rsid w:val="005759B2"/>
    <w:rsid w:val="00576577"/>
    <w:rsid w:val="00576F55"/>
    <w:rsid w:val="0058038A"/>
    <w:rsid w:val="005818AA"/>
    <w:rsid w:val="00582549"/>
    <w:rsid w:val="00584FA2"/>
    <w:rsid w:val="00585922"/>
    <w:rsid w:val="00591C32"/>
    <w:rsid w:val="00591D47"/>
    <w:rsid w:val="005926E3"/>
    <w:rsid w:val="0059459F"/>
    <w:rsid w:val="00595DE1"/>
    <w:rsid w:val="00596521"/>
    <w:rsid w:val="00596658"/>
    <w:rsid w:val="005A0191"/>
    <w:rsid w:val="005A1044"/>
    <w:rsid w:val="005A1442"/>
    <w:rsid w:val="005A2D42"/>
    <w:rsid w:val="005A34BA"/>
    <w:rsid w:val="005A3E87"/>
    <w:rsid w:val="005A431E"/>
    <w:rsid w:val="005A5B04"/>
    <w:rsid w:val="005A6292"/>
    <w:rsid w:val="005A692F"/>
    <w:rsid w:val="005A7BFD"/>
    <w:rsid w:val="005B0D7D"/>
    <w:rsid w:val="005B275F"/>
    <w:rsid w:val="005B2C82"/>
    <w:rsid w:val="005B323A"/>
    <w:rsid w:val="005B4DD9"/>
    <w:rsid w:val="005B4E9E"/>
    <w:rsid w:val="005B60CB"/>
    <w:rsid w:val="005B7DE8"/>
    <w:rsid w:val="005C0DA1"/>
    <w:rsid w:val="005C1C7E"/>
    <w:rsid w:val="005C2C49"/>
    <w:rsid w:val="005C3B4E"/>
    <w:rsid w:val="005C584C"/>
    <w:rsid w:val="005C647E"/>
    <w:rsid w:val="005C6ECD"/>
    <w:rsid w:val="005C7F24"/>
    <w:rsid w:val="005D0368"/>
    <w:rsid w:val="005D0BD5"/>
    <w:rsid w:val="005D1C46"/>
    <w:rsid w:val="005D2F0F"/>
    <w:rsid w:val="005D52F7"/>
    <w:rsid w:val="005D53F9"/>
    <w:rsid w:val="005D57B7"/>
    <w:rsid w:val="005D6E95"/>
    <w:rsid w:val="005E0065"/>
    <w:rsid w:val="005E023F"/>
    <w:rsid w:val="005E2FA2"/>
    <w:rsid w:val="005E30D7"/>
    <w:rsid w:val="005E3383"/>
    <w:rsid w:val="005E3EE8"/>
    <w:rsid w:val="005E5DAD"/>
    <w:rsid w:val="005E623A"/>
    <w:rsid w:val="005E7B99"/>
    <w:rsid w:val="005F18EE"/>
    <w:rsid w:val="005F2480"/>
    <w:rsid w:val="005F3A93"/>
    <w:rsid w:val="005F3B17"/>
    <w:rsid w:val="005F3CC4"/>
    <w:rsid w:val="005F3F64"/>
    <w:rsid w:val="005F4DC1"/>
    <w:rsid w:val="005F5879"/>
    <w:rsid w:val="005F6E18"/>
    <w:rsid w:val="005F7DCA"/>
    <w:rsid w:val="00602DD2"/>
    <w:rsid w:val="00603E9F"/>
    <w:rsid w:val="00605FE5"/>
    <w:rsid w:val="0060635D"/>
    <w:rsid w:val="00606433"/>
    <w:rsid w:val="006065E3"/>
    <w:rsid w:val="00606A1A"/>
    <w:rsid w:val="00606DDB"/>
    <w:rsid w:val="00607707"/>
    <w:rsid w:val="006078E0"/>
    <w:rsid w:val="0060793F"/>
    <w:rsid w:val="0061025E"/>
    <w:rsid w:val="00612885"/>
    <w:rsid w:val="00613C01"/>
    <w:rsid w:val="0061401B"/>
    <w:rsid w:val="00614B32"/>
    <w:rsid w:val="006159C6"/>
    <w:rsid w:val="00615C5F"/>
    <w:rsid w:val="00617576"/>
    <w:rsid w:val="006213E5"/>
    <w:rsid w:val="00621B29"/>
    <w:rsid w:val="0062307F"/>
    <w:rsid w:val="00626895"/>
    <w:rsid w:val="0062748C"/>
    <w:rsid w:val="006274C9"/>
    <w:rsid w:val="00627C79"/>
    <w:rsid w:val="00627C86"/>
    <w:rsid w:val="00630A07"/>
    <w:rsid w:val="00630B0F"/>
    <w:rsid w:val="00631ABD"/>
    <w:rsid w:val="0063461D"/>
    <w:rsid w:val="006409BB"/>
    <w:rsid w:val="006412DE"/>
    <w:rsid w:val="00641DB9"/>
    <w:rsid w:val="00642821"/>
    <w:rsid w:val="00642CEE"/>
    <w:rsid w:val="00643987"/>
    <w:rsid w:val="00644BC8"/>
    <w:rsid w:val="00645046"/>
    <w:rsid w:val="00645648"/>
    <w:rsid w:val="00646D28"/>
    <w:rsid w:val="0065127B"/>
    <w:rsid w:val="00651CB7"/>
    <w:rsid w:val="00651DE2"/>
    <w:rsid w:val="006527CE"/>
    <w:rsid w:val="00654151"/>
    <w:rsid w:val="00654941"/>
    <w:rsid w:val="00654A03"/>
    <w:rsid w:val="00654D60"/>
    <w:rsid w:val="006554FB"/>
    <w:rsid w:val="00656644"/>
    <w:rsid w:val="006566F0"/>
    <w:rsid w:val="006568AA"/>
    <w:rsid w:val="00657E11"/>
    <w:rsid w:val="00660E67"/>
    <w:rsid w:val="0066103D"/>
    <w:rsid w:val="006622E5"/>
    <w:rsid w:val="006633AA"/>
    <w:rsid w:val="006640B8"/>
    <w:rsid w:val="006645C6"/>
    <w:rsid w:val="0066460A"/>
    <w:rsid w:val="00667CB8"/>
    <w:rsid w:val="00670221"/>
    <w:rsid w:val="00671BDD"/>
    <w:rsid w:val="00671FBD"/>
    <w:rsid w:val="00672076"/>
    <w:rsid w:val="006727DF"/>
    <w:rsid w:val="00673123"/>
    <w:rsid w:val="00677DB3"/>
    <w:rsid w:val="00680FC5"/>
    <w:rsid w:val="00681194"/>
    <w:rsid w:val="006816CB"/>
    <w:rsid w:val="0068179F"/>
    <w:rsid w:val="00683E43"/>
    <w:rsid w:val="00684021"/>
    <w:rsid w:val="00691264"/>
    <w:rsid w:val="00692B72"/>
    <w:rsid w:val="006946BF"/>
    <w:rsid w:val="0069473C"/>
    <w:rsid w:val="006951CA"/>
    <w:rsid w:val="0069561E"/>
    <w:rsid w:val="00695B61"/>
    <w:rsid w:val="0069620A"/>
    <w:rsid w:val="006962CB"/>
    <w:rsid w:val="0069650F"/>
    <w:rsid w:val="00697571"/>
    <w:rsid w:val="006A0673"/>
    <w:rsid w:val="006A2D55"/>
    <w:rsid w:val="006A2FA0"/>
    <w:rsid w:val="006A3120"/>
    <w:rsid w:val="006A31B0"/>
    <w:rsid w:val="006A3B39"/>
    <w:rsid w:val="006A49DA"/>
    <w:rsid w:val="006A4D60"/>
    <w:rsid w:val="006A5888"/>
    <w:rsid w:val="006A67E1"/>
    <w:rsid w:val="006A6982"/>
    <w:rsid w:val="006B0271"/>
    <w:rsid w:val="006B0650"/>
    <w:rsid w:val="006B0B6A"/>
    <w:rsid w:val="006B174F"/>
    <w:rsid w:val="006B1D9F"/>
    <w:rsid w:val="006B2B80"/>
    <w:rsid w:val="006B37CA"/>
    <w:rsid w:val="006B3B67"/>
    <w:rsid w:val="006B4B09"/>
    <w:rsid w:val="006B5952"/>
    <w:rsid w:val="006C0D81"/>
    <w:rsid w:val="006C3D9C"/>
    <w:rsid w:val="006C4690"/>
    <w:rsid w:val="006C51FE"/>
    <w:rsid w:val="006C606D"/>
    <w:rsid w:val="006C766B"/>
    <w:rsid w:val="006C7FC4"/>
    <w:rsid w:val="006D15B8"/>
    <w:rsid w:val="006D24DC"/>
    <w:rsid w:val="006D2895"/>
    <w:rsid w:val="006D3B8A"/>
    <w:rsid w:val="006E10A4"/>
    <w:rsid w:val="006E14AB"/>
    <w:rsid w:val="006E1981"/>
    <w:rsid w:val="006E35A1"/>
    <w:rsid w:val="006E361E"/>
    <w:rsid w:val="006E4031"/>
    <w:rsid w:val="006E489E"/>
    <w:rsid w:val="006E4E90"/>
    <w:rsid w:val="006F21B4"/>
    <w:rsid w:val="006F2895"/>
    <w:rsid w:val="006F2D89"/>
    <w:rsid w:val="006F5CA2"/>
    <w:rsid w:val="0070019A"/>
    <w:rsid w:val="007011DA"/>
    <w:rsid w:val="00703B5F"/>
    <w:rsid w:val="0070432B"/>
    <w:rsid w:val="00704B97"/>
    <w:rsid w:val="00704E59"/>
    <w:rsid w:val="00704EF8"/>
    <w:rsid w:val="00705C21"/>
    <w:rsid w:val="007105EC"/>
    <w:rsid w:val="00712992"/>
    <w:rsid w:val="00712B52"/>
    <w:rsid w:val="00714E9A"/>
    <w:rsid w:val="007158CA"/>
    <w:rsid w:val="00715CAA"/>
    <w:rsid w:val="007172D6"/>
    <w:rsid w:val="00722AE0"/>
    <w:rsid w:val="00722E01"/>
    <w:rsid w:val="007236E8"/>
    <w:rsid w:val="007263F1"/>
    <w:rsid w:val="00726935"/>
    <w:rsid w:val="007301EA"/>
    <w:rsid w:val="00730840"/>
    <w:rsid w:val="00730D50"/>
    <w:rsid w:val="00731668"/>
    <w:rsid w:val="00731AB5"/>
    <w:rsid w:val="00732457"/>
    <w:rsid w:val="0073686D"/>
    <w:rsid w:val="0074113C"/>
    <w:rsid w:val="00741EC8"/>
    <w:rsid w:val="00745012"/>
    <w:rsid w:val="007458F7"/>
    <w:rsid w:val="007465A9"/>
    <w:rsid w:val="00750AC6"/>
    <w:rsid w:val="007518BE"/>
    <w:rsid w:val="0075197D"/>
    <w:rsid w:val="00751BEB"/>
    <w:rsid w:val="00754673"/>
    <w:rsid w:val="007552EB"/>
    <w:rsid w:val="00755675"/>
    <w:rsid w:val="00760FAE"/>
    <w:rsid w:val="00761BC7"/>
    <w:rsid w:val="00762BEE"/>
    <w:rsid w:val="00763AAC"/>
    <w:rsid w:val="00764875"/>
    <w:rsid w:val="00764DD2"/>
    <w:rsid w:val="00766338"/>
    <w:rsid w:val="007707DB"/>
    <w:rsid w:val="00770A51"/>
    <w:rsid w:val="00774C58"/>
    <w:rsid w:val="00774FCE"/>
    <w:rsid w:val="007754FC"/>
    <w:rsid w:val="007764AB"/>
    <w:rsid w:val="00776E74"/>
    <w:rsid w:val="00777C59"/>
    <w:rsid w:val="00780CE8"/>
    <w:rsid w:val="00781B9D"/>
    <w:rsid w:val="00782077"/>
    <w:rsid w:val="00782B8E"/>
    <w:rsid w:val="00782D05"/>
    <w:rsid w:val="00782E35"/>
    <w:rsid w:val="0078334A"/>
    <w:rsid w:val="00784933"/>
    <w:rsid w:val="00784E75"/>
    <w:rsid w:val="00785BB2"/>
    <w:rsid w:val="00785E02"/>
    <w:rsid w:val="00786895"/>
    <w:rsid w:val="007908E0"/>
    <w:rsid w:val="007944A1"/>
    <w:rsid w:val="00796836"/>
    <w:rsid w:val="0079723A"/>
    <w:rsid w:val="007977DD"/>
    <w:rsid w:val="007A05D7"/>
    <w:rsid w:val="007A0D7C"/>
    <w:rsid w:val="007A1B97"/>
    <w:rsid w:val="007A351D"/>
    <w:rsid w:val="007A69A0"/>
    <w:rsid w:val="007A7B50"/>
    <w:rsid w:val="007B0D09"/>
    <w:rsid w:val="007B4AFE"/>
    <w:rsid w:val="007B5F45"/>
    <w:rsid w:val="007B6265"/>
    <w:rsid w:val="007B6CA5"/>
    <w:rsid w:val="007B771C"/>
    <w:rsid w:val="007B7B9A"/>
    <w:rsid w:val="007C05FC"/>
    <w:rsid w:val="007C0E31"/>
    <w:rsid w:val="007C0F7C"/>
    <w:rsid w:val="007C1E72"/>
    <w:rsid w:val="007C1FEA"/>
    <w:rsid w:val="007C48C0"/>
    <w:rsid w:val="007C4D45"/>
    <w:rsid w:val="007C52F1"/>
    <w:rsid w:val="007C5626"/>
    <w:rsid w:val="007C7504"/>
    <w:rsid w:val="007C796A"/>
    <w:rsid w:val="007C7EDB"/>
    <w:rsid w:val="007D016D"/>
    <w:rsid w:val="007D05E0"/>
    <w:rsid w:val="007D0CA4"/>
    <w:rsid w:val="007D2C4F"/>
    <w:rsid w:val="007D347B"/>
    <w:rsid w:val="007D3942"/>
    <w:rsid w:val="007D3E7C"/>
    <w:rsid w:val="007D45FD"/>
    <w:rsid w:val="007D6574"/>
    <w:rsid w:val="007D7452"/>
    <w:rsid w:val="007E0B83"/>
    <w:rsid w:val="007E0D4D"/>
    <w:rsid w:val="007E1D7E"/>
    <w:rsid w:val="007E25FE"/>
    <w:rsid w:val="007E309F"/>
    <w:rsid w:val="007E4F7A"/>
    <w:rsid w:val="007E5244"/>
    <w:rsid w:val="007E744D"/>
    <w:rsid w:val="007E7A90"/>
    <w:rsid w:val="007F036B"/>
    <w:rsid w:val="007F3819"/>
    <w:rsid w:val="007F44D5"/>
    <w:rsid w:val="007F4C1C"/>
    <w:rsid w:val="007F53F6"/>
    <w:rsid w:val="007F61E7"/>
    <w:rsid w:val="007F635E"/>
    <w:rsid w:val="007F650B"/>
    <w:rsid w:val="007F707E"/>
    <w:rsid w:val="007F71C6"/>
    <w:rsid w:val="007F72DD"/>
    <w:rsid w:val="007F7FCE"/>
    <w:rsid w:val="008007AF"/>
    <w:rsid w:val="008014D1"/>
    <w:rsid w:val="00803381"/>
    <w:rsid w:val="008036D9"/>
    <w:rsid w:val="008046DC"/>
    <w:rsid w:val="008053EC"/>
    <w:rsid w:val="0080596D"/>
    <w:rsid w:val="00805CAA"/>
    <w:rsid w:val="00806E77"/>
    <w:rsid w:val="00810D9B"/>
    <w:rsid w:val="00812C5C"/>
    <w:rsid w:val="0081308B"/>
    <w:rsid w:val="008134B4"/>
    <w:rsid w:val="008141B4"/>
    <w:rsid w:val="008159AD"/>
    <w:rsid w:val="00816E9F"/>
    <w:rsid w:val="00817161"/>
    <w:rsid w:val="008175B6"/>
    <w:rsid w:val="00817890"/>
    <w:rsid w:val="00817B35"/>
    <w:rsid w:val="00821729"/>
    <w:rsid w:val="00821943"/>
    <w:rsid w:val="00821EF0"/>
    <w:rsid w:val="00827014"/>
    <w:rsid w:val="008273BA"/>
    <w:rsid w:val="00831312"/>
    <w:rsid w:val="0083133F"/>
    <w:rsid w:val="00831479"/>
    <w:rsid w:val="00832F58"/>
    <w:rsid w:val="008341DA"/>
    <w:rsid w:val="00834695"/>
    <w:rsid w:val="008353E6"/>
    <w:rsid w:val="008356E7"/>
    <w:rsid w:val="00840166"/>
    <w:rsid w:val="008454E9"/>
    <w:rsid w:val="00845C2A"/>
    <w:rsid w:val="00847809"/>
    <w:rsid w:val="00850595"/>
    <w:rsid w:val="008505E0"/>
    <w:rsid w:val="00850653"/>
    <w:rsid w:val="0085243D"/>
    <w:rsid w:val="00854928"/>
    <w:rsid w:val="0085493C"/>
    <w:rsid w:val="00856563"/>
    <w:rsid w:val="00857118"/>
    <w:rsid w:val="00857E5A"/>
    <w:rsid w:val="00857F29"/>
    <w:rsid w:val="008607C3"/>
    <w:rsid w:val="00861363"/>
    <w:rsid w:val="008637AD"/>
    <w:rsid w:val="00863B3C"/>
    <w:rsid w:val="00863F3E"/>
    <w:rsid w:val="00864B26"/>
    <w:rsid w:val="008650DB"/>
    <w:rsid w:val="0086527C"/>
    <w:rsid w:val="00865999"/>
    <w:rsid w:val="00865F7A"/>
    <w:rsid w:val="008677E4"/>
    <w:rsid w:val="008701A5"/>
    <w:rsid w:val="00871507"/>
    <w:rsid w:val="00873553"/>
    <w:rsid w:val="00875F29"/>
    <w:rsid w:val="0087621F"/>
    <w:rsid w:val="00876A82"/>
    <w:rsid w:val="008771E7"/>
    <w:rsid w:val="00877473"/>
    <w:rsid w:val="008779C1"/>
    <w:rsid w:val="00880BB4"/>
    <w:rsid w:val="00882872"/>
    <w:rsid w:val="00882D4E"/>
    <w:rsid w:val="00883614"/>
    <w:rsid w:val="00883625"/>
    <w:rsid w:val="00885851"/>
    <w:rsid w:val="00885898"/>
    <w:rsid w:val="0089131C"/>
    <w:rsid w:val="008917D8"/>
    <w:rsid w:val="00892479"/>
    <w:rsid w:val="00895D61"/>
    <w:rsid w:val="0089615F"/>
    <w:rsid w:val="008976F8"/>
    <w:rsid w:val="008A0333"/>
    <w:rsid w:val="008A0503"/>
    <w:rsid w:val="008A0C78"/>
    <w:rsid w:val="008A0E40"/>
    <w:rsid w:val="008A1BCB"/>
    <w:rsid w:val="008A1F77"/>
    <w:rsid w:val="008A2968"/>
    <w:rsid w:val="008A457D"/>
    <w:rsid w:val="008A49D7"/>
    <w:rsid w:val="008A6F96"/>
    <w:rsid w:val="008A7883"/>
    <w:rsid w:val="008A7A2D"/>
    <w:rsid w:val="008B0DF1"/>
    <w:rsid w:val="008B229B"/>
    <w:rsid w:val="008B2DEE"/>
    <w:rsid w:val="008B3185"/>
    <w:rsid w:val="008B4CA7"/>
    <w:rsid w:val="008B506A"/>
    <w:rsid w:val="008B7019"/>
    <w:rsid w:val="008B7B4C"/>
    <w:rsid w:val="008C09A1"/>
    <w:rsid w:val="008C1F6F"/>
    <w:rsid w:val="008C2AF3"/>
    <w:rsid w:val="008C2B58"/>
    <w:rsid w:val="008C63FD"/>
    <w:rsid w:val="008D18D1"/>
    <w:rsid w:val="008D52ED"/>
    <w:rsid w:val="008D5A94"/>
    <w:rsid w:val="008D5CDC"/>
    <w:rsid w:val="008D726A"/>
    <w:rsid w:val="008D77F9"/>
    <w:rsid w:val="008D7D63"/>
    <w:rsid w:val="008E191B"/>
    <w:rsid w:val="008E1A96"/>
    <w:rsid w:val="008E1E48"/>
    <w:rsid w:val="008E1F1F"/>
    <w:rsid w:val="008E3742"/>
    <w:rsid w:val="008E457D"/>
    <w:rsid w:val="008E6F05"/>
    <w:rsid w:val="008F1442"/>
    <w:rsid w:val="008F1EF5"/>
    <w:rsid w:val="008F2B30"/>
    <w:rsid w:val="008F55ED"/>
    <w:rsid w:val="008F7295"/>
    <w:rsid w:val="00900015"/>
    <w:rsid w:val="0090010F"/>
    <w:rsid w:val="009020F5"/>
    <w:rsid w:val="009030B1"/>
    <w:rsid w:val="0090457F"/>
    <w:rsid w:val="00904B8B"/>
    <w:rsid w:val="009053A1"/>
    <w:rsid w:val="009059A9"/>
    <w:rsid w:val="0090609C"/>
    <w:rsid w:val="00907CAE"/>
    <w:rsid w:val="00910782"/>
    <w:rsid w:val="00910CFB"/>
    <w:rsid w:val="00910E4B"/>
    <w:rsid w:val="0091112E"/>
    <w:rsid w:val="0091205F"/>
    <w:rsid w:val="0091264F"/>
    <w:rsid w:val="009173C4"/>
    <w:rsid w:val="009208D3"/>
    <w:rsid w:val="009216A3"/>
    <w:rsid w:val="00921C0A"/>
    <w:rsid w:val="00922545"/>
    <w:rsid w:val="009226E0"/>
    <w:rsid w:val="0092295A"/>
    <w:rsid w:val="00923113"/>
    <w:rsid w:val="0092350E"/>
    <w:rsid w:val="00924111"/>
    <w:rsid w:val="00924583"/>
    <w:rsid w:val="0092544D"/>
    <w:rsid w:val="00930EFA"/>
    <w:rsid w:val="00931200"/>
    <w:rsid w:val="00931C84"/>
    <w:rsid w:val="009327D6"/>
    <w:rsid w:val="00932975"/>
    <w:rsid w:val="00932B58"/>
    <w:rsid w:val="0093599A"/>
    <w:rsid w:val="00936BDE"/>
    <w:rsid w:val="00940827"/>
    <w:rsid w:val="00940BFE"/>
    <w:rsid w:val="00941D43"/>
    <w:rsid w:val="00942484"/>
    <w:rsid w:val="009438A0"/>
    <w:rsid w:val="00944325"/>
    <w:rsid w:val="009446DC"/>
    <w:rsid w:val="00944819"/>
    <w:rsid w:val="00945578"/>
    <w:rsid w:val="00946016"/>
    <w:rsid w:val="009460F9"/>
    <w:rsid w:val="00946EEC"/>
    <w:rsid w:val="009508AF"/>
    <w:rsid w:val="0095317D"/>
    <w:rsid w:val="00953B05"/>
    <w:rsid w:val="00955690"/>
    <w:rsid w:val="0095570C"/>
    <w:rsid w:val="009560C2"/>
    <w:rsid w:val="00957B58"/>
    <w:rsid w:val="00957FCA"/>
    <w:rsid w:val="009607F2"/>
    <w:rsid w:val="0096088A"/>
    <w:rsid w:val="009611D9"/>
    <w:rsid w:val="0096297C"/>
    <w:rsid w:val="009629BA"/>
    <w:rsid w:val="00963D24"/>
    <w:rsid w:val="00963EAB"/>
    <w:rsid w:val="0096510F"/>
    <w:rsid w:val="00970276"/>
    <w:rsid w:val="00970CDA"/>
    <w:rsid w:val="00971A67"/>
    <w:rsid w:val="00971D91"/>
    <w:rsid w:val="009757B4"/>
    <w:rsid w:val="00976F58"/>
    <w:rsid w:val="009770AF"/>
    <w:rsid w:val="00980F26"/>
    <w:rsid w:val="009811FF"/>
    <w:rsid w:val="0098143E"/>
    <w:rsid w:val="00981846"/>
    <w:rsid w:val="00981CC2"/>
    <w:rsid w:val="00982E86"/>
    <w:rsid w:val="00983161"/>
    <w:rsid w:val="0098322D"/>
    <w:rsid w:val="009862F8"/>
    <w:rsid w:val="009864C4"/>
    <w:rsid w:val="00987D75"/>
    <w:rsid w:val="009908D0"/>
    <w:rsid w:val="00991131"/>
    <w:rsid w:val="00991858"/>
    <w:rsid w:val="009918A5"/>
    <w:rsid w:val="00992BE6"/>
    <w:rsid w:val="009936E4"/>
    <w:rsid w:val="00993A38"/>
    <w:rsid w:val="00994FAB"/>
    <w:rsid w:val="00997362"/>
    <w:rsid w:val="009A0373"/>
    <w:rsid w:val="009A0D01"/>
    <w:rsid w:val="009A262B"/>
    <w:rsid w:val="009A2780"/>
    <w:rsid w:val="009A2E95"/>
    <w:rsid w:val="009A449E"/>
    <w:rsid w:val="009A470D"/>
    <w:rsid w:val="009A63D8"/>
    <w:rsid w:val="009A683C"/>
    <w:rsid w:val="009A7202"/>
    <w:rsid w:val="009B33D1"/>
    <w:rsid w:val="009B3A78"/>
    <w:rsid w:val="009B4495"/>
    <w:rsid w:val="009B4592"/>
    <w:rsid w:val="009B6032"/>
    <w:rsid w:val="009C031E"/>
    <w:rsid w:val="009C4183"/>
    <w:rsid w:val="009C4AE5"/>
    <w:rsid w:val="009C4E97"/>
    <w:rsid w:val="009C5FFF"/>
    <w:rsid w:val="009D0EE6"/>
    <w:rsid w:val="009D102D"/>
    <w:rsid w:val="009D1473"/>
    <w:rsid w:val="009D3114"/>
    <w:rsid w:val="009D311E"/>
    <w:rsid w:val="009D60BE"/>
    <w:rsid w:val="009D6281"/>
    <w:rsid w:val="009D63ED"/>
    <w:rsid w:val="009D6B91"/>
    <w:rsid w:val="009E0A55"/>
    <w:rsid w:val="009E14EA"/>
    <w:rsid w:val="009E161E"/>
    <w:rsid w:val="009E1683"/>
    <w:rsid w:val="009E1897"/>
    <w:rsid w:val="009E2093"/>
    <w:rsid w:val="009E3150"/>
    <w:rsid w:val="009E3E23"/>
    <w:rsid w:val="009E4898"/>
    <w:rsid w:val="009E54C8"/>
    <w:rsid w:val="009E69E9"/>
    <w:rsid w:val="009E6BA9"/>
    <w:rsid w:val="009F0000"/>
    <w:rsid w:val="009F2E17"/>
    <w:rsid w:val="009F5FC4"/>
    <w:rsid w:val="00A008A4"/>
    <w:rsid w:val="00A02C09"/>
    <w:rsid w:val="00A03BFA"/>
    <w:rsid w:val="00A0487A"/>
    <w:rsid w:val="00A0602A"/>
    <w:rsid w:val="00A10917"/>
    <w:rsid w:val="00A11AA9"/>
    <w:rsid w:val="00A162BC"/>
    <w:rsid w:val="00A223EF"/>
    <w:rsid w:val="00A25309"/>
    <w:rsid w:val="00A260A5"/>
    <w:rsid w:val="00A260EF"/>
    <w:rsid w:val="00A26F63"/>
    <w:rsid w:val="00A30460"/>
    <w:rsid w:val="00A30CEB"/>
    <w:rsid w:val="00A30DAE"/>
    <w:rsid w:val="00A339D4"/>
    <w:rsid w:val="00A35D3C"/>
    <w:rsid w:val="00A36118"/>
    <w:rsid w:val="00A36813"/>
    <w:rsid w:val="00A376EA"/>
    <w:rsid w:val="00A37D0C"/>
    <w:rsid w:val="00A37E64"/>
    <w:rsid w:val="00A37F10"/>
    <w:rsid w:val="00A40A6C"/>
    <w:rsid w:val="00A41998"/>
    <w:rsid w:val="00A42F77"/>
    <w:rsid w:val="00A4386F"/>
    <w:rsid w:val="00A4473F"/>
    <w:rsid w:val="00A45E6F"/>
    <w:rsid w:val="00A4752D"/>
    <w:rsid w:val="00A475EF"/>
    <w:rsid w:val="00A476B5"/>
    <w:rsid w:val="00A50354"/>
    <w:rsid w:val="00A50F09"/>
    <w:rsid w:val="00A515C5"/>
    <w:rsid w:val="00A51CFF"/>
    <w:rsid w:val="00A51EDD"/>
    <w:rsid w:val="00A520BD"/>
    <w:rsid w:val="00A526A8"/>
    <w:rsid w:val="00A5289D"/>
    <w:rsid w:val="00A558E9"/>
    <w:rsid w:val="00A61211"/>
    <w:rsid w:val="00A62750"/>
    <w:rsid w:val="00A635C3"/>
    <w:rsid w:val="00A63ECC"/>
    <w:rsid w:val="00A6445B"/>
    <w:rsid w:val="00A6624F"/>
    <w:rsid w:val="00A66ACA"/>
    <w:rsid w:val="00A66CE2"/>
    <w:rsid w:val="00A66DD7"/>
    <w:rsid w:val="00A66E4B"/>
    <w:rsid w:val="00A702DC"/>
    <w:rsid w:val="00A71728"/>
    <w:rsid w:val="00A72B89"/>
    <w:rsid w:val="00A731B9"/>
    <w:rsid w:val="00A75449"/>
    <w:rsid w:val="00A75AFD"/>
    <w:rsid w:val="00A76935"/>
    <w:rsid w:val="00A77862"/>
    <w:rsid w:val="00A81B5A"/>
    <w:rsid w:val="00A82CBD"/>
    <w:rsid w:val="00A83924"/>
    <w:rsid w:val="00A83CE6"/>
    <w:rsid w:val="00A84763"/>
    <w:rsid w:val="00A84E19"/>
    <w:rsid w:val="00A850AA"/>
    <w:rsid w:val="00A8526C"/>
    <w:rsid w:val="00A8566E"/>
    <w:rsid w:val="00A860D0"/>
    <w:rsid w:val="00A874BD"/>
    <w:rsid w:val="00A90DC8"/>
    <w:rsid w:val="00A921BE"/>
    <w:rsid w:val="00A9408A"/>
    <w:rsid w:val="00A944F6"/>
    <w:rsid w:val="00A95CCC"/>
    <w:rsid w:val="00A9692F"/>
    <w:rsid w:val="00A96DEB"/>
    <w:rsid w:val="00AA0DBB"/>
    <w:rsid w:val="00AA23F2"/>
    <w:rsid w:val="00AA4CA8"/>
    <w:rsid w:val="00AA5169"/>
    <w:rsid w:val="00AA5878"/>
    <w:rsid w:val="00AA5938"/>
    <w:rsid w:val="00AA748D"/>
    <w:rsid w:val="00AA78B5"/>
    <w:rsid w:val="00AB03D7"/>
    <w:rsid w:val="00AB0640"/>
    <w:rsid w:val="00AB1D7C"/>
    <w:rsid w:val="00AB2515"/>
    <w:rsid w:val="00AB63E2"/>
    <w:rsid w:val="00AB6A79"/>
    <w:rsid w:val="00AC08F8"/>
    <w:rsid w:val="00AC09C6"/>
    <w:rsid w:val="00AC2E58"/>
    <w:rsid w:val="00AC32FD"/>
    <w:rsid w:val="00AC4715"/>
    <w:rsid w:val="00AC4FE3"/>
    <w:rsid w:val="00AC5BA0"/>
    <w:rsid w:val="00AD04F8"/>
    <w:rsid w:val="00AD3B0C"/>
    <w:rsid w:val="00AD476B"/>
    <w:rsid w:val="00AD47D7"/>
    <w:rsid w:val="00AD7C4C"/>
    <w:rsid w:val="00AE06ED"/>
    <w:rsid w:val="00AE0FB0"/>
    <w:rsid w:val="00AE13FD"/>
    <w:rsid w:val="00AE1CFD"/>
    <w:rsid w:val="00AE44CD"/>
    <w:rsid w:val="00AE46E6"/>
    <w:rsid w:val="00AF167D"/>
    <w:rsid w:val="00AF1885"/>
    <w:rsid w:val="00AF2B85"/>
    <w:rsid w:val="00AF30A1"/>
    <w:rsid w:val="00AF4031"/>
    <w:rsid w:val="00AF46D6"/>
    <w:rsid w:val="00AF53F9"/>
    <w:rsid w:val="00AF5E61"/>
    <w:rsid w:val="00AF67B8"/>
    <w:rsid w:val="00B0150E"/>
    <w:rsid w:val="00B0151D"/>
    <w:rsid w:val="00B01794"/>
    <w:rsid w:val="00B02F76"/>
    <w:rsid w:val="00B0472F"/>
    <w:rsid w:val="00B06260"/>
    <w:rsid w:val="00B066C7"/>
    <w:rsid w:val="00B076CA"/>
    <w:rsid w:val="00B10531"/>
    <w:rsid w:val="00B107A3"/>
    <w:rsid w:val="00B11BA3"/>
    <w:rsid w:val="00B128CF"/>
    <w:rsid w:val="00B13D36"/>
    <w:rsid w:val="00B141FB"/>
    <w:rsid w:val="00B15713"/>
    <w:rsid w:val="00B2119E"/>
    <w:rsid w:val="00B23218"/>
    <w:rsid w:val="00B233B1"/>
    <w:rsid w:val="00B23504"/>
    <w:rsid w:val="00B23EF7"/>
    <w:rsid w:val="00B240F3"/>
    <w:rsid w:val="00B248E5"/>
    <w:rsid w:val="00B24BCE"/>
    <w:rsid w:val="00B24C66"/>
    <w:rsid w:val="00B253B6"/>
    <w:rsid w:val="00B27390"/>
    <w:rsid w:val="00B30F00"/>
    <w:rsid w:val="00B31EB2"/>
    <w:rsid w:val="00B31FB0"/>
    <w:rsid w:val="00B355B4"/>
    <w:rsid w:val="00B35DA5"/>
    <w:rsid w:val="00B36E9A"/>
    <w:rsid w:val="00B37243"/>
    <w:rsid w:val="00B4206A"/>
    <w:rsid w:val="00B421BB"/>
    <w:rsid w:val="00B4362A"/>
    <w:rsid w:val="00B45653"/>
    <w:rsid w:val="00B45BA9"/>
    <w:rsid w:val="00B47BA9"/>
    <w:rsid w:val="00B5452E"/>
    <w:rsid w:val="00B54DD2"/>
    <w:rsid w:val="00B552FD"/>
    <w:rsid w:val="00B562A2"/>
    <w:rsid w:val="00B563D3"/>
    <w:rsid w:val="00B56D1F"/>
    <w:rsid w:val="00B56FBB"/>
    <w:rsid w:val="00B5710B"/>
    <w:rsid w:val="00B60C9E"/>
    <w:rsid w:val="00B62247"/>
    <w:rsid w:val="00B62B12"/>
    <w:rsid w:val="00B64310"/>
    <w:rsid w:val="00B647DB"/>
    <w:rsid w:val="00B6562A"/>
    <w:rsid w:val="00B6602F"/>
    <w:rsid w:val="00B667D9"/>
    <w:rsid w:val="00B67CB4"/>
    <w:rsid w:val="00B700E8"/>
    <w:rsid w:val="00B72352"/>
    <w:rsid w:val="00B726F5"/>
    <w:rsid w:val="00B753D6"/>
    <w:rsid w:val="00B75D40"/>
    <w:rsid w:val="00B765F1"/>
    <w:rsid w:val="00B767A7"/>
    <w:rsid w:val="00B77890"/>
    <w:rsid w:val="00B77C06"/>
    <w:rsid w:val="00B77DE6"/>
    <w:rsid w:val="00B807E2"/>
    <w:rsid w:val="00B83A20"/>
    <w:rsid w:val="00B84B1B"/>
    <w:rsid w:val="00B862EF"/>
    <w:rsid w:val="00B86A48"/>
    <w:rsid w:val="00B86D02"/>
    <w:rsid w:val="00B87C15"/>
    <w:rsid w:val="00B9178E"/>
    <w:rsid w:val="00B92108"/>
    <w:rsid w:val="00B93DAB"/>
    <w:rsid w:val="00B943DD"/>
    <w:rsid w:val="00B954EC"/>
    <w:rsid w:val="00B95DD7"/>
    <w:rsid w:val="00B965E4"/>
    <w:rsid w:val="00BA0FD9"/>
    <w:rsid w:val="00BA3323"/>
    <w:rsid w:val="00BA3D43"/>
    <w:rsid w:val="00BA3F1A"/>
    <w:rsid w:val="00BA465A"/>
    <w:rsid w:val="00BA4738"/>
    <w:rsid w:val="00BA5B01"/>
    <w:rsid w:val="00BB0BAE"/>
    <w:rsid w:val="00BB2709"/>
    <w:rsid w:val="00BB3A99"/>
    <w:rsid w:val="00BB3DBD"/>
    <w:rsid w:val="00BB4231"/>
    <w:rsid w:val="00BB5482"/>
    <w:rsid w:val="00BB5E1F"/>
    <w:rsid w:val="00BB6DF5"/>
    <w:rsid w:val="00BB770F"/>
    <w:rsid w:val="00BB7B09"/>
    <w:rsid w:val="00BC058F"/>
    <w:rsid w:val="00BC05CA"/>
    <w:rsid w:val="00BC10B4"/>
    <w:rsid w:val="00BC1E42"/>
    <w:rsid w:val="00BC2991"/>
    <w:rsid w:val="00BC3884"/>
    <w:rsid w:val="00BC3BA3"/>
    <w:rsid w:val="00BC4536"/>
    <w:rsid w:val="00BC4F23"/>
    <w:rsid w:val="00BC568A"/>
    <w:rsid w:val="00BC6478"/>
    <w:rsid w:val="00BC7673"/>
    <w:rsid w:val="00BC7F4F"/>
    <w:rsid w:val="00BD0286"/>
    <w:rsid w:val="00BD08F1"/>
    <w:rsid w:val="00BD10AC"/>
    <w:rsid w:val="00BD1536"/>
    <w:rsid w:val="00BD1CFC"/>
    <w:rsid w:val="00BD2DE6"/>
    <w:rsid w:val="00BD5CB5"/>
    <w:rsid w:val="00BD5EA0"/>
    <w:rsid w:val="00BD64A3"/>
    <w:rsid w:val="00BD728C"/>
    <w:rsid w:val="00BE0FB7"/>
    <w:rsid w:val="00BE184B"/>
    <w:rsid w:val="00BE1F23"/>
    <w:rsid w:val="00BE20FD"/>
    <w:rsid w:val="00BE44C4"/>
    <w:rsid w:val="00BE46C4"/>
    <w:rsid w:val="00BE48EE"/>
    <w:rsid w:val="00BE51C0"/>
    <w:rsid w:val="00BE7207"/>
    <w:rsid w:val="00BE74BD"/>
    <w:rsid w:val="00BE7B9A"/>
    <w:rsid w:val="00BF50E7"/>
    <w:rsid w:val="00BF5AD3"/>
    <w:rsid w:val="00BF6E40"/>
    <w:rsid w:val="00BF75D3"/>
    <w:rsid w:val="00BF7E2C"/>
    <w:rsid w:val="00C00082"/>
    <w:rsid w:val="00C02D26"/>
    <w:rsid w:val="00C035D1"/>
    <w:rsid w:val="00C038C3"/>
    <w:rsid w:val="00C0650A"/>
    <w:rsid w:val="00C0675B"/>
    <w:rsid w:val="00C07558"/>
    <w:rsid w:val="00C0792B"/>
    <w:rsid w:val="00C10D69"/>
    <w:rsid w:val="00C118BE"/>
    <w:rsid w:val="00C12659"/>
    <w:rsid w:val="00C13437"/>
    <w:rsid w:val="00C13BE5"/>
    <w:rsid w:val="00C15EF1"/>
    <w:rsid w:val="00C16D59"/>
    <w:rsid w:val="00C2051E"/>
    <w:rsid w:val="00C21581"/>
    <w:rsid w:val="00C21B22"/>
    <w:rsid w:val="00C222B3"/>
    <w:rsid w:val="00C23505"/>
    <w:rsid w:val="00C23AD6"/>
    <w:rsid w:val="00C251C9"/>
    <w:rsid w:val="00C26C56"/>
    <w:rsid w:val="00C27FAC"/>
    <w:rsid w:val="00C30732"/>
    <w:rsid w:val="00C30D19"/>
    <w:rsid w:val="00C32812"/>
    <w:rsid w:val="00C33593"/>
    <w:rsid w:val="00C350E5"/>
    <w:rsid w:val="00C4167A"/>
    <w:rsid w:val="00C41A47"/>
    <w:rsid w:val="00C4328D"/>
    <w:rsid w:val="00C4392F"/>
    <w:rsid w:val="00C446E2"/>
    <w:rsid w:val="00C4557B"/>
    <w:rsid w:val="00C45EBF"/>
    <w:rsid w:val="00C46122"/>
    <w:rsid w:val="00C4629C"/>
    <w:rsid w:val="00C46F63"/>
    <w:rsid w:val="00C520F8"/>
    <w:rsid w:val="00C52706"/>
    <w:rsid w:val="00C53076"/>
    <w:rsid w:val="00C53DB2"/>
    <w:rsid w:val="00C54A10"/>
    <w:rsid w:val="00C54B34"/>
    <w:rsid w:val="00C555B3"/>
    <w:rsid w:val="00C5603F"/>
    <w:rsid w:val="00C60F7F"/>
    <w:rsid w:val="00C61FE1"/>
    <w:rsid w:val="00C62039"/>
    <w:rsid w:val="00C64597"/>
    <w:rsid w:val="00C64F3B"/>
    <w:rsid w:val="00C652CF"/>
    <w:rsid w:val="00C65D5E"/>
    <w:rsid w:val="00C66BE8"/>
    <w:rsid w:val="00C66D1A"/>
    <w:rsid w:val="00C67FDB"/>
    <w:rsid w:val="00C70F88"/>
    <w:rsid w:val="00C723B1"/>
    <w:rsid w:val="00C7416E"/>
    <w:rsid w:val="00C76535"/>
    <w:rsid w:val="00C7697E"/>
    <w:rsid w:val="00C80746"/>
    <w:rsid w:val="00C81AE1"/>
    <w:rsid w:val="00C82419"/>
    <w:rsid w:val="00C8262E"/>
    <w:rsid w:val="00C82F4A"/>
    <w:rsid w:val="00C83527"/>
    <w:rsid w:val="00C8395D"/>
    <w:rsid w:val="00C91FE2"/>
    <w:rsid w:val="00C92E3C"/>
    <w:rsid w:val="00C945E2"/>
    <w:rsid w:val="00C947B8"/>
    <w:rsid w:val="00C94B26"/>
    <w:rsid w:val="00C9790D"/>
    <w:rsid w:val="00CA14C4"/>
    <w:rsid w:val="00CA2828"/>
    <w:rsid w:val="00CA5A1B"/>
    <w:rsid w:val="00CA5FD7"/>
    <w:rsid w:val="00CA6EA1"/>
    <w:rsid w:val="00CA7B2B"/>
    <w:rsid w:val="00CB06B6"/>
    <w:rsid w:val="00CB07A3"/>
    <w:rsid w:val="00CB0B5F"/>
    <w:rsid w:val="00CB1445"/>
    <w:rsid w:val="00CB1C47"/>
    <w:rsid w:val="00CB1E88"/>
    <w:rsid w:val="00CB2386"/>
    <w:rsid w:val="00CB3519"/>
    <w:rsid w:val="00CB3B86"/>
    <w:rsid w:val="00CB6E5F"/>
    <w:rsid w:val="00CB75B4"/>
    <w:rsid w:val="00CB7FEE"/>
    <w:rsid w:val="00CC29DB"/>
    <w:rsid w:val="00CC3045"/>
    <w:rsid w:val="00CC3513"/>
    <w:rsid w:val="00CC3853"/>
    <w:rsid w:val="00CC5EE7"/>
    <w:rsid w:val="00CD03FF"/>
    <w:rsid w:val="00CD0412"/>
    <w:rsid w:val="00CD05FB"/>
    <w:rsid w:val="00CD16DD"/>
    <w:rsid w:val="00CD1DD7"/>
    <w:rsid w:val="00CD2187"/>
    <w:rsid w:val="00CD36A5"/>
    <w:rsid w:val="00CD3755"/>
    <w:rsid w:val="00CD3A82"/>
    <w:rsid w:val="00CD4D5A"/>
    <w:rsid w:val="00CD5E2F"/>
    <w:rsid w:val="00CD6B05"/>
    <w:rsid w:val="00CE0273"/>
    <w:rsid w:val="00CE0C74"/>
    <w:rsid w:val="00CE1742"/>
    <w:rsid w:val="00CE1BAA"/>
    <w:rsid w:val="00CE2F1D"/>
    <w:rsid w:val="00CE3F34"/>
    <w:rsid w:val="00CE47AE"/>
    <w:rsid w:val="00CE5105"/>
    <w:rsid w:val="00CE51D5"/>
    <w:rsid w:val="00CE6E1D"/>
    <w:rsid w:val="00CE7592"/>
    <w:rsid w:val="00CF055C"/>
    <w:rsid w:val="00CF1DE9"/>
    <w:rsid w:val="00CF46ED"/>
    <w:rsid w:val="00CF4A03"/>
    <w:rsid w:val="00CF4C4B"/>
    <w:rsid w:val="00CF562E"/>
    <w:rsid w:val="00CF57D7"/>
    <w:rsid w:val="00D02DB7"/>
    <w:rsid w:val="00D03017"/>
    <w:rsid w:val="00D07C49"/>
    <w:rsid w:val="00D10358"/>
    <w:rsid w:val="00D10ADC"/>
    <w:rsid w:val="00D1273C"/>
    <w:rsid w:val="00D15517"/>
    <w:rsid w:val="00D17CC6"/>
    <w:rsid w:val="00D20CDE"/>
    <w:rsid w:val="00D20EE1"/>
    <w:rsid w:val="00D2271F"/>
    <w:rsid w:val="00D22809"/>
    <w:rsid w:val="00D229A3"/>
    <w:rsid w:val="00D23B39"/>
    <w:rsid w:val="00D23CBF"/>
    <w:rsid w:val="00D24257"/>
    <w:rsid w:val="00D258AC"/>
    <w:rsid w:val="00D277FC"/>
    <w:rsid w:val="00D30CA7"/>
    <w:rsid w:val="00D31581"/>
    <w:rsid w:val="00D32498"/>
    <w:rsid w:val="00D35233"/>
    <w:rsid w:val="00D3645C"/>
    <w:rsid w:val="00D37DFA"/>
    <w:rsid w:val="00D41372"/>
    <w:rsid w:val="00D41A3F"/>
    <w:rsid w:val="00D41C21"/>
    <w:rsid w:val="00D42D9D"/>
    <w:rsid w:val="00D42F63"/>
    <w:rsid w:val="00D43A36"/>
    <w:rsid w:val="00D43C59"/>
    <w:rsid w:val="00D440CE"/>
    <w:rsid w:val="00D449ED"/>
    <w:rsid w:val="00D4526D"/>
    <w:rsid w:val="00D4779A"/>
    <w:rsid w:val="00D50EBA"/>
    <w:rsid w:val="00D54859"/>
    <w:rsid w:val="00D54A0C"/>
    <w:rsid w:val="00D54AEC"/>
    <w:rsid w:val="00D557FB"/>
    <w:rsid w:val="00D56F40"/>
    <w:rsid w:val="00D56FDD"/>
    <w:rsid w:val="00D579D1"/>
    <w:rsid w:val="00D600EA"/>
    <w:rsid w:val="00D610F8"/>
    <w:rsid w:val="00D618FD"/>
    <w:rsid w:val="00D62140"/>
    <w:rsid w:val="00D62E0E"/>
    <w:rsid w:val="00D65005"/>
    <w:rsid w:val="00D7046A"/>
    <w:rsid w:val="00D71BCC"/>
    <w:rsid w:val="00D71C0F"/>
    <w:rsid w:val="00D72712"/>
    <w:rsid w:val="00D73981"/>
    <w:rsid w:val="00D745BC"/>
    <w:rsid w:val="00D7578E"/>
    <w:rsid w:val="00D75874"/>
    <w:rsid w:val="00D7661C"/>
    <w:rsid w:val="00D7764F"/>
    <w:rsid w:val="00D77733"/>
    <w:rsid w:val="00D77A2A"/>
    <w:rsid w:val="00D80B92"/>
    <w:rsid w:val="00D80EA4"/>
    <w:rsid w:val="00D8165B"/>
    <w:rsid w:val="00D83350"/>
    <w:rsid w:val="00D854DD"/>
    <w:rsid w:val="00D85844"/>
    <w:rsid w:val="00D90D97"/>
    <w:rsid w:val="00D938B7"/>
    <w:rsid w:val="00D947F5"/>
    <w:rsid w:val="00D97BE3"/>
    <w:rsid w:val="00DA0899"/>
    <w:rsid w:val="00DA15AB"/>
    <w:rsid w:val="00DA1DB1"/>
    <w:rsid w:val="00DA4E0B"/>
    <w:rsid w:val="00DA5993"/>
    <w:rsid w:val="00DB0E8C"/>
    <w:rsid w:val="00DB38F6"/>
    <w:rsid w:val="00DB3D58"/>
    <w:rsid w:val="00DB421B"/>
    <w:rsid w:val="00DB6A9E"/>
    <w:rsid w:val="00DB733E"/>
    <w:rsid w:val="00DC0455"/>
    <w:rsid w:val="00DC0711"/>
    <w:rsid w:val="00DC0D61"/>
    <w:rsid w:val="00DC12E1"/>
    <w:rsid w:val="00DC1A54"/>
    <w:rsid w:val="00DC1EC3"/>
    <w:rsid w:val="00DC2174"/>
    <w:rsid w:val="00DC2615"/>
    <w:rsid w:val="00DC2846"/>
    <w:rsid w:val="00DC2EA5"/>
    <w:rsid w:val="00DC34CB"/>
    <w:rsid w:val="00DC38CF"/>
    <w:rsid w:val="00DC39FF"/>
    <w:rsid w:val="00DC466F"/>
    <w:rsid w:val="00DC47EB"/>
    <w:rsid w:val="00DC4FE2"/>
    <w:rsid w:val="00DC558B"/>
    <w:rsid w:val="00DD121A"/>
    <w:rsid w:val="00DD33FF"/>
    <w:rsid w:val="00DD4DD1"/>
    <w:rsid w:val="00DD629F"/>
    <w:rsid w:val="00DD7812"/>
    <w:rsid w:val="00DE0CB3"/>
    <w:rsid w:val="00DE18BC"/>
    <w:rsid w:val="00DE1AAB"/>
    <w:rsid w:val="00DE1F2B"/>
    <w:rsid w:val="00DE2571"/>
    <w:rsid w:val="00DE4EFD"/>
    <w:rsid w:val="00DE4FF9"/>
    <w:rsid w:val="00DE68D2"/>
    <w:rsid w:val="00DE69EB"/>
    <w:rsid w:val="00DF101C"/>
    <w:rsid w:val="00DF15BE"/>
    <w:rsid w:val="00DF1EA0"/>
    <w:rsid w:val="00DF4BD0"/>
    <w:rsid w:val="00DF5DBA"/>
    <w:rsid w:val="00DF6050"/>
    <w:rsid w:val="00DF6346"/>
    <w:rsid w:val="00DF64F0"/>
    <w:rsid w:val="00DF6C06"/>
    <w:rsid w:val="00DF6EBF"/>
    <w:rsid w:val="00E00687"/>
    <w:rsid w:val="00E00726"/>
    <w:rsid w:val="00E0102B"/>
    <w:rsid w:val="00E011A0"/>
    <w:rsid w:val="00E014EC"/>
    <w:rsid w:val="00E02E89"/>
    <w:rsid w:val="00E03B21"/>
    <w:rsid w:val="00E04839"/>
    <w:rsid w:val="00E05974"/>
    <w:rsid w:val="00E05ABE"/>
    <w:rsid w:val="00E06B64"/>
    <w:rsid w:val="00E106DC"/>
    <w:rsid w:val="00E1130A"/>
    <w:rsid w:val="00E1215D"/>
    <w:rsid w:val="00E12BC7"/>
    <w:rsid w:val="00E13AD8"/>
    <w:rsid w:val="00E15AA5"/>
    <w:rsid w:val="00E16638"/>
    <w:rsid w:val="00E17DB3"/>
    <w:rsid w:val="00E2014F"/>
    <w:rsid w:val="00E21602"/>
    <w:rsid w:val="00E2340E"/>
    <w:rsid w:val="00E2417F"/>
    <w:rsid w:val="00E24E56"/>
    <w:rsid w:val="00E278B3"/>
    <w:rsid w:val="00E304EC"/>
    <w:rsid w:val="00E30C92"/>
    <w:rsid w:val="00E32654"/>
    <w:rsid w:val="00E35144"/>
    <w:rsid w:val="00E36C20"/>
    <w:rsid w:val="00E36C5E"/>
    <w:rsid w:val="00E40464"/>
    <w:rsid w:val="00E406F5"/>
    <w:rsid w:val="00E40E88"/>
    <w:rsid w:val="00E415E8"/>
    <w:rsid w:val="00E41E9B"/>
    <w:rsid w:val="00E421CE"/>
    <w:rsid w:val="00E441E9"/>
    <w:rsid w:val="00E44F8F"/>
    <w:rsid w:val="00E45F05"/>
    <w:rsid w:val="00E4760E"/>
    <w:rsid w:val="00E50AA3"/>
    <w:rsid w:val="00E50E60"/>
    <w:rsid w:val="00E51056"/>
    <w:rsid w:val="00E52003"/>
    <w:rsid w:val="00E56407"/>
    <w:rsid w:val="00E56506"/>
    <w:rsid w:val="00E56696"/>
    <w:rsid w:val="00E56C01"/>
    <w:rsid w:val="00E57A47"/>
    <w:rsid w:val="00E61684"/>
    <w:rsid w:val="00E621BE"/>
    <w:rsid w:val="00E64037"/>
    <w:rsid w:val="00E64555"/>
    <w:rsid w:val="00E67DAF"/>
    <w:rsid w:val="00E71A10"/>
    <w:rsid w:val="00E7215B"/>
    <w:rsid w:val="00E72D59"/>
    <w:rsid w:val="00E740A5"/>
    <w:rsid w:val="00E77A81"/>
    <w:rsid w:val="00E80FC9"/>
    <w:rsid w:val="00E81231"/>
    <w:rsid w:val="00E8203D"/>
    <w:rsid w:val="00E82416"/>
    <w:rsid w:val="00E83950"/>
    <w:rsid w:val="00E83D0D"/>
    <w:rsid w:val="00E86538"/>
    <w:rsid w:val="00E86689"/>
    <w:rsid w:val="00E866DE"/>
    <w:rsid w:val="00E86E15"/>
    <w:rsid w:val="00E870EA"/>
    <w:rsid w:val="00E87AC6"/>
    <w:rsid w:val="00E91EA0"/>
    <w:rsid w:val="00E93FFB"/>
    <w:rsid w:val="00E94014"/>
    <w:rsid w:val="00E94D7A"/>
    <w:rsid w:val="00E968F9"/>
    <w:rsid w:val="00EA0589"/>
    <w:rsid w:val="00EA0CDE"/>
    <w:rsid w:val="00EA0D6A"/>
    <w:rsid w:val="00EA2335"/>
    <w:rsid w:val="00EA24F0"/>
    <w:rsid w:val="00EA402D"/>
    <w:rsid w:val="00EA449E"/>
    <w:rsid w:val="00EA57F3"/>
    <w:rsid w:val="00EA66F6"/>
    <w:rsid w:val="00EA7258"/>
    <w:rsid w:val="00EA7C02"/>
    <w:rsid w:val="00EB2B79"/>
    <w:rsid w:val="00EB31F9"/>
    <w:rsid w:val="00EB332F"/>
    <w:rsid w:val="00EB6CBA"/>
    <w:rsid w:val="00EC1D3D"/>
    <w:rsid w:val="00EC3F30"/>
    <w:rsid w:val="00EC4967"/>
    <w:rsid w:val="00EC5299"/>
    <w:rsid w:val="00EC6AEF"/>
    <w:rsid w:val="00ED0D83"/>
    <w:rsid w:val="00ED139F"/>
    <w:rsid w:val="00ED2493"/>
    <w:rsid w:val="00ED419B"/>
    <w:rsid w:val="00ED46B0"/>
    <w:rsid w:val="00ED5264"/>
    <w:rsid w:val="00ED68B9"/>
    <w:rsid w:val="00ED70DB"/>
    <w:rsid w:val="00ED7255"/>
    <w:rsid w:val="00ED7D34"/>
    <w:rsid w:val="00EE5012"/>
    <w:rsid w:val="00EE5020"/>
    <w:rsid w:val="00EE540D"/>
    <w:rsid w:val="00EF2F52"/>
    <w:rsid w:val="00EF456E"/>
    <w:rsid w:val="00EF5063"/>
    <w:rsid w:val="00EF63C6"/>
    <w:rsid w:val="00EF6459"/>
    <w:rsid w:val="00EF6B95"/>
    <w:rsid w:val="00EF6BD6"/>
    <w:rsid w:val="00EF7F50"/>
    <w:rsid w:val="00F01F9F"/>
    <w:rsid w:val="00F02DA6"/>
    <w:rsid w:val="00F02DCD"/>
    <w:rsid w:val="00F06816"/>
    <w:rsid w:val="00F0743B"/>
    <w:rsid w:val="00F12964"/>
    <w:rsid w:val="00F12F83"/>
    <w:rsid w:val="00F13DE9"/>
    <w:rsid w:val="00F13EA8"/>
    <w:rsid w:val="00F1459E"/>
    <w:rsid w:val="00F15C75"/>
    <w:rsid w:val="00F15D72"/>
    <w:rsid w:val="00F15EC7"/>
    <w:rsid w:val="00F20807"/>
    <w:rsid w:val="00F2137E"/>
    <w:rsid w:val="00F2271E"/>
    <w:rsid w:val="00F22A6F"/>
    <w:rsid w:val="00F22E88"/>
    <w:rsid w:val="00F23252"/>
    <w:rsid w:val="00F23CE4"/>
    <w:rsid w:val="00F23F29"/>
    <w:rsid w:val="00F24502"/>
    <w:rsid w:val="00F2458E"/>
    <w:rsid w:val="00F25FAD"/>
    <w:rsid w:val="00F276CF"/>
    <w:rsid w:val="00F27EBA"/>
    <w:rsid w:val="00F30E87"/>
    <w:rsid w:val="00F31038"/>
    <w:rsid w:val="00F31446"/>
    <w:rsid w:val="00F326E3"/>
    <w:rsid w:val="00F32819"/>
    <w:rsid w:val="00F33F3D"/>
    <w:rsid w:val="00F35899"/>
    <w:rsid w:val="00F35A4E"/>
    <w:rsid w:val="00F3604C"/>
    <w:rsid w:val="00F36609"/>
    <w:rsid w:val="00F37F31"/>
    <w:rsid w:val="00F40BBF"/>
    <w:rsid w:val="00F40D1F"/>
    <w:rsid w:val="00F415A1"/>
    <w:rsid w:val="00F42991"/>
    <w:rsid w:val="00F42F0E"/>
    <w:rsid w:val="00F465A9"/>
    <w:rsid w:val="00F46CC1"/>
    <w:rsid w:val="00F4704C"/>
    <w:rsid w:val="00F47EEF"/>
    <w:rsid w:val="00F50214"/>
    <w:rsid w:val="00F50448"/>
    <w:rsid w:val="00F50C00"/>
    <w:rsid w:val="00F50CDD"/>
    <w:rsid w:val="00F516BB"/>
    <w:rsid w:val="00F51D30"/>
    <w:rsid w:val="00F52063"/>
    <w:rsid w:val="00F523E0"/>
    <w:rsid w:val="00F5345E"/>
    <w:rsid w:val="00F54453"/>
    <w:rsid w:val="00F54924"/>
    <w:rsid w:val="00F549C5"/>
    <w:rsid w:val="00F54BE7"/>
    <w:rsid w:val="00F55B0A"/>
    <w:rsid w:val="00F5610E"/>
    <w:rsid w:val="00F60BBD"/>
    <w:rsid w:val="00F60D46"/>
    <w:rsid w:val="00F6132F"/>
    <w:rsid w:val="00F61745"/>
    <w:rsid w:val="00F63494"/>
    <w:rsid w:val="00F63FEC"/>
    <w:rsid w:val="00F65CE8"/>
    <w:rsid w:val="00F66EAF"/>
    <w:rsid w:val="00F67E0D"/>
    <w:rsid w:val="00F7209E"/>
    <w:rsid w:val="00F73105"/>
    <w:rsid w:val="00F73CCA"/>
    <w:rsid w:val="00F742C6"/>
    <w:rsid w:val="00F75BD4"/>
    <w:rsid w:val="00F81EEF"/>
    <w:rsid w:val="00F8203A"/>
    <w:rsid w:val="00F8432F"/>
    <w:rsid w:val="00F853F3"/>
    <w:rsid w:val="00F8553E"/>
    <w:rsid w:val="00F86A49"/>
    <w:rsid w:val="00F9123F"/>
    <w:rsid w:val="00F92E34"/>
    <w:rsid w:val="00F92EF9"/>
    <w:rsid w:val="00F949B4"/>
    <w:rsid w:val="00F95273"/>
    <w:rsid w:val="00F96384"/>
    <w:rsid w:val="00F96DD9"/>
    <w:rsid w:val="00F979F6"/>
    <w:rsid w:val="00FA1899"/>
    <w:rsid w:val="00FA1A81"/>
    <w:rsid w:val="00FA225D"/>
    <w:rsid w:val="00FA3F25"/>
    <w:rsid w:val="00FA6CB3"/>
    <w:rsid w:val="00FA76B3"/>
    <w:rsid w:val="00FB09C7"/>
    <w:rsid w:val="00FB10E9"/>
    <w:rsid w:val="00FB130F"/>
    <w:rsid w:val="00FB3B4F"/>
    <w:rsid w:val="00FB4436"/>
    <w:rsid w:val="00FB489D"/>
    <w:rsid w:val="00FB528D"/>
    <w:rsid w:val="00FB5449"/>
    <w:rsid w:val="00FB5980"/>
    <w:rsid w:val="00FB6DD1"/>
    <w:rsid w:val="00FC04E2"/>
    <w:rsid w:val="00FC05A3"/>
    <w:rsid w:val="00FC08DB"/>
    <w:rsid w:val="00FC0A1F"/>
    <w:rsid w:val="00FC0D84"/>
    <w:rsid w:val="00FC1B13"/>
    <w:rsid w:val="00FC6444"/>
    <w:rsid w:val="00FC7FD7"/>
    <w:rsid w:val="00FD0B4B"/>
    <w:rsid w:val="00FD1A35"/>
    <w:rsid w:val="00FD48FC"/>
    <w:rsid w:val="00FD7089"/>
    <w:rsid w:val="00FD71B6"/>
    <w:rsid w:val="00FE054C"/>
    <w:rsid w:val="00FE2E31"/>
    <w:rsid w:val="00FE6552"/>
    <w:rsid w:val="00FE6857"/>
    <w:rsid w:val="00FE6CC1"/>
    <w:rsid w:val="00FE6ED1"/>
    <w:rsid w:val="00FF2147"/>
    <w:rsid w:val="00FF2220"/>
    <w:rsid w:val="00FF31D8"/>
    <w:rsid w:val="00FF379C"/>
    <w:rsid w:val="00FF37C1"/>
    <w:rsid w:val="00FF4088"/>
    <w:rsid w:val="00FF50CD"/>
    <w:rsid w:val="00FF6590"/>
    <w:rsid w:val="00FF65EE"/>
    <w:rsid w:val="00FF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foot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Subtitle" w:semiHidden="0" w:unhideWhenUsed="0" w:qFormat="1"/>
    <w:lsdException w:name="Body Text First Indent"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qFormat/>
    <w:rsid w:val="00476863"/>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rsid w:val="00B31EB2"/>
    <w:rPr>
      <w:vertAlign w:val="superscript"/>
    </w:rPr>
  </w:style>
  <w:style w:type="paragraph" w:customStyle="1" w:styleId="Preformat">
    <w:name w:val="Preformat"/>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39"/>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3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rsid w:val="00B31EB2"/>
    <w:pPr>
      <w:spacing w:line="360" w:lineRule="auto"/>
      <w:ind w:firstLine="851"/>
      <w:jc w:val="both"/>
    </w:pPr>
    <w:rPr>
      <w:rFonts w:eastAsia="Times New Roman" w:cs="Times New Roman"/>
      <w:snapToGrid w:val="0"/>
      <w:sz w:val="24"/>
    </w:rPr>
  </w:style>
  <w:style w:type="paragraph" w:customStyle="1" w:styleId="Normal2">
    <w:name w:val="Normal2"/>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uiPriority w:val="99"/>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uiPriority w:val="22"/>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uiPriority w:val="99"/>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rsid w:val="00177E2F"/>
    <w:pPr>
      <w:spacing w:before="100" w:after="100"/>
      <w:ind w:firstLine="709"/>
      <w:jc w:val="both"/>
    </w:pPr>
    <w:rPr>
      <w:rFonts w:eastAsia="Times New Roman" w:cs="Times New Roman"/>
      <w:color w:val="FF00FF"/>
      <w:szCs w:val="24"/>
    </w:rPr>
  </w:style>
  <w:style w:type="paragraph" w:customStyle="1" w:styleId="xl78">
    <w:name w:val="xl78"/>
    <w:basedOn w:val="a"/>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uiPriority w:val="99"/>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uiPriority w:val="99"/>
    <w:rsid w:val="00177E2F"/>
    <w:rPr>
      <w:sz w:val="28"/>
      <w:szCs w:val="28"/>
    </w:rPr>
  </w:style>
  <w:style w:type="character" w:customStyle="1" w:styleId="61">
    <w:name w:val="Знак Знак6"/>
    <w:uiPriority w:val="99"/>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uiPriority w:val="99"/>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uiPriority w:val="99"/>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uiPriority w:val="99"/>
    <w:rsid w:val="00177E2F"/>
    <w:rPr>
      <w:rFonts w:eastAsia="Times New Roman"/>
      <w:b/>
      <w:caps/>
      <w:sz w:val="28"/>
      <w:szCs w:val="24"/>
    </w:rPr>
  </w:style>
  <w:style w:type="character" w:customStyle="1" w:styleId="112">
    <w:name w:val="Знак Знак11"/>
    <w:uiPriority w:val="99"/>
    <w:rsid w:val="00177E2F"/>
    <w:rPr>
      <w:rFonts w:ascii="Arial Narrow" w:eastAsia="Times New Roman" w:hAnsi="Arial Narrow"/>
      <w:b/>
      <w:sz w:val="24"/>
      <w:szCs w:val="24"/>
    </w:rPr>
  </w:style>
  <w:style w:type="character" w:customStyle="1" w:styleId="92">
    <w:name w:val="Знак Знак9"/>
    <w:uiPriority w:val="99"/>
    <w:rsid w:val="00177E2F"/>
    <w:rPr>
      <w:rFonts w:eastAsia="Times New Roman"/>
      <w:sz w:val="28"/>
      <w:szCs w:val="24"/>
    </w:rPr>
  </w:style>
  <w:style w:type="character" w:customStyle="1" w:styleId="81">
    <w:name w:val="Знак Знак8"/>
    <w:uiPriority w:val="99"/>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rsid w:val="00177E2F"/>
    <w:rPr>
      <w:rFonts w:eastAsia="Times New Roman"/>
      <w:b/>
      <w:bCs/>
      <w:sz w:val="28"/>
      <w:szCs w:val="28"/>
    </w:rPr>
  </w:style>
  <w:style w:type="paragraph" w:customStyle="1" w:styleId="1e">
    <w:name w:val="Абзац списка1"/>
    <w:basedOn w:val="a"/>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rsid w:val="00177E2F"/>
    <w:rPr>
      <w:rFonts w:ascii="Times New Roman" w:hAnsi="Times New Roman" w:cs="Times New Roman"/>
    </w:rPr>
  </w:style>
  <w:style w:type="character" w:customStyle="1" w:styleId="150">
    <w:name w:val="Знак Знак15"/>
    <w:uiPriority w:val="99"/>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uiPriority w:val="99"/>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uiPriority w:val="99"/>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qFormat/>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rsid w:val="00177E2F"/>
    <w:rPr>
      <w:rFonts w:ascii="Calibri" w:hAnsi="Calibri"/>
      <w:sz w:val="22"/>
      <w:szCs w:val="22"/>
      <w:lang w:eastAsia="en-US"/>
    </w:rPr>
  </w:style>
  <w:style w:type="character" w:customStyle="1" w:styleId="222">
    <w:name w:val="Знак Знак22"/>
    <w:uiPriority w:val="99"/>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locked/>
    <w:rsid w:val="00177E2F"/>
    <w:rPr>
      <w:rFonts w:ascii="Tahoma" w:hAnsi="Tahoma" w:cs="Tahoma"/>
      <w:sz w:val="16"/>
      <w:szCs w:val="16"/>
    </w:rPr>
  </w:style>
  <w:style w:type="character" w:customStyle="1" w:styleId="Heading1Char">
    <w:name w:val="Heading 1 Char"/>
    <w:aliases w:val="Глава 1 Char"/>
    <w:locked/>
    <w:rsid w:val="00177E2F"/>
    <w:rPr>
      <w:rFonts w:ascii="Arial" w:hAnsi="Arial" w:cs="Arial"/>
      <w:b/>
      <w:bCs/>
      <w:color w:val="000080"/>
    </w:rPr>
  </w:style>
  <w:style w:type="character" w:customStyle="1" w:styleId="HeaderChar">
    <w:name w:val="Header Char"/>
    <w:aliases w:val="Название 2 Char"/>
    <w:locked/>
    <w:rsid w:val="00177E2F"/>
    <w:rPr>
      <w:rFonts w:cs="Times New Roman"/>
      <w:sz w:val="28"/>
      <w:lang w:eastAsia="en-US"/>
    </w:rPr>
  </w:style>
  <w:style w:type="character" w:customStyle="1" w:styleId="Heading2Char">
    <w:name w:val="Heading 2 Char"/>
    <w:locked/>
    <w:rsid w:val="00177E2F"/>
    <w:rPr>
      <w:rFonts w:ascii="Cambria" w:hAnsi="Cambria" w:cs="Times New Roman"/>
      <w:b/>
      <w:bCs/>
      <w:i/>
      <w:iCs/>
      <w:sz w:val="28"/>
      <w:szCs w:val="28"/>
      <w:lang w:eastAsia="en-US"/>
    </w:rPr>
  </w:style>
  <w:style w:type="character" w:customStyle="1" w:styleId="Heading3Char">
    <w:name w:val="Heading 3 Char"/>
    <w:locked/>
    <w:rsid w:val="00177E2F"/>
    <w:rPr>
      <w:rFonts w:ascii="Cambria" w:hAnsi="Cambria" w:cs="Times New Roman"/>
      <w:b/>
      <w:bCs/>
      <w:sz w:val="26"/>
      <w:szCs w:val="26"/>
      <w:lang w:eastAsia="en-US"/>
    </w:rPr>
  </w:style>
  <w:style w:type="character" w:customStyle="1" w:styleId="Heading4Char">
    <w:name w:val="Heading 4 Char"/>
    <w:locked/>
    <w:rsid w:val="00177E2F"/>
    <w:rPr>
      <w:rFonts w:ascii="Cambria" w:hAnsi="Cambria" w:cs="Times New Roman"/>
      <w:b/>
      <w:bCs/>
      <w:i/>
      <w:iCs/>
      <w:color w:val="4F81BD"/>
      <w:sz w:val="28"/>
      <w:szCs w:val="28"/>
      <w:lang w:eastAsia="en-US"/>
    </w:rPr>
  </w:style>
  <w:style w:type="character" w:customStyle="1" w:styleId="Heading5Char">
    <w:name w:val="Heading 5 Char"/>
    <w:locked/>
    <w:rsid w:val="00177E2F"/>
    <w:rPr>
      <w:rFonts w:eastAsia="Times New Roman" w:cs="Times New Roman"/>
      <w:b/>
      <w:caps/>
      <w:sz w:val="24"/>
      <w:szCs w:val="24"/>
    </w:rPr>
  </w:style>
  <w:style w:type="character" w:customStyle="1" w:styleId="Heading6Char">
    <w:name w:val="Heading 6 Char"/>
    <w:locked/>
    <w:rsid w:val="00177E2F"/>
    <w:rPr>
      <w:rFonts w:ascii="Arial Narrow" w:hAnsi="Arial Narrow" w:cs="Times New Roman"/>
      <w:b/>
      <w:sz w:val="24"/>
      <w:szCs w:val="24"/>
    </w:rPr>
  </w:style>
  <w:style w:type="character" w:customStyle="1" w:styleId="Heading7Char">
    <w:name w:val="Heading 7 Char"/>
    <w:locked/>
    <w:rsid w:val="00177E2F"/>
    <w:rPr>
      <w:rFonts w:eastAsia="Times New Roman" w:cs="Times New Roman"/>
      <w:sz w:val="24"/>
      <w:szCs w:val="24"/>
    </w:rPr>
  </w:style>
  <w:style w:type="character" w:customStyle="1" w:styleId="Heading8Char">
    <w:name w:val="Heading 8 Char"/>
    <w:locked/>
    <w:rsid w:val="00177E2F"/>
    <w:rPr>
      <w:rFonts w:eastAsia="Times New Roman" w:cs="Times New Roman"/>
      <w:sz w:val="24"/>
      <w:szCs w:val="24"/>
    </w:rPr>
  </w:style>
  <w:style w:type="character" w:customStyle="1" w:styleId="Heading9Char">
    <w:name w:val="Heading 9 Char"/>
    <w:locked/>
    <w:rsid w:val="00177E2F"/>
    <w:rPr>
      <w:rFonts w:ascii="Arial" w:hAnsi="Arial" w:cs="Times New Roman"/>
      <w:b/>
      <w:sz w:val="24"/>
      <w:szCs w:val="24"/>
    </w:rPr>
  </w:style>
  <w:style w:type="character" w:customStyle="1" w:styleId="FooterChar">
    <w:name w:val="Footer Char"/>
    <w:locked/>
    <w:rsid w:val="00177E2F"/>
    <w:rPr>
      <w:rFonts w:cs="Times New Roman"/>
      <w:sz w:val="28"/>
      <w:lang w:eastAsia="en-US"/>
    </w:rPr>
  </w:style>
  <w:style w:type="character" w:customStyle="1" w:styleId="TitleChar">
    <w:name w:val="Title Char"/>
    <w:locked/>
    <w:rsid w:val="00177E2F"/>
    <w:rPr>
      <w:rFonts w:eastAsia="Times New Roman" w:cs="Times New Roman"/>
      <w:b/>
      <w:bCs/>
      <w:sz w:val="24"/>
      <w:szCs w:val="24"/>
    </w:rPr>
  </w:style>
  <w:style w:type="character" w:customStyle="1" w:styleId="BodyTextIndentChar">
    <w:name w:val="Body Text Indent Char"/>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locked/>
    <w:rsid w:val="00177E2F"/>
    <w:rPr>
      <w:rFonts w:eastAsia="Times New Roman" w:cs="Times New Roman"/>
      <w:sz w:val="24"/>
      <w:szCs w:val="24"/>
    </w:rPr>
  </w:style>
  <w:style w:type="character" w:customStyle="1" w:styleId="BodyTextIndent2Char">
    <w:name w:val="Body Text Indent 2 Char"/>
    <w:locked/>
    <w:rsid w:val="00177E2F"/>
    <w:rPr>
      <w:rFonts w:ascii="Calibri" w:hAnsi="Calibri" w:cs="Times New Roman"/>
      <w:sz w:val="22"/>
      <w:szCs w:val="22"/>
      <w:lang w:eastAsia="en-US"/>
    </w:rPr>
  </w:style>
  <w:style w:type="character" w:customStyle="1" w:styleId="BodyText2Char">
    <w:name w:val="Body Text 2 Char"/>
    <w:locked/>
    <w:rsid w:val="00177E2F"/>
    <w:rPr>
      <w:rFonts w:eastAsia="Times New Roman" w:cs="Times New Roman"/>
      <w:b/>
      <w:bCs/>
      <w:sz w:val="28"/>
      <w:szCs w:val="28"/>
    </w:rPr>
  </w:style>
  <w:style w:type="character" w:customStyle="1" w:styleId="BodyText3Char">
    <w:name w:val="Body Text 3 Char"/>
    <w:locked/>
    <w:rsid w:val="00177E2F"/>
    <w:rPr>
      <w:rFonts w:eastAsia="Times New Roman" w:cs="Times New Roman"/>
      <w:b/>
      <w:bCs/>
      <w:sz w:val="24"/>
      <w:szCs w:val="24"/>
    </w:rPr>
  </w:style>
  <w:style w:type="character" w:customStyle="1" w:styleId="BodyTextIndent3Char">
    <w:name w:val="Body Text Indent 3 Char"/>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locked/>
    <w:rsid w:val="00177E2F"/>
    <w:rPr>
      <w:rFonts w:ascii="Arial" w:hAnsi="Arial" w:cs="Times New Roman"/>
      <w:sz w:val="20"/>
      <w:szCs w:val="20"/>
      <w:lang w:val="x-none" w:eastAsia="ru-RU"/>
    </w:rPr>
  </w:style>
  <w:style w:type="paragraph" w:customStyle="1" w:styleId="ListParagraph1">
    <w:name w:val="List Paragraph1"/>
    <w:basedOn w:val="a"/>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uiPriority w:val="99"/>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uiPriority w:val="99"/>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uiPriority w:val="99"/>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uiPriority w:val="99"/>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rsid w:val="00476863"/>
    <w:rPr>
      <w:rFonts w:ascii="Times New Roman" w:eastAsia="Times New Roman" w:hAnsi="Times New Roman" w:cs="Times New Roman"/>
      <w:bCs/>
      <w:sz w:val="28"/>
      <w:lang w:eastAsia="x-none"/>
    </w:rPr>
  </w:style>
  <w:style w:type="numbering" w:customStyle="1" w:styleId="1170">
    <w:name w:val="Нет списка117"/>
    <w:next w:val="a2"/>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uiPriority w:val="99"/>
    <w:rsid w:val="00E50AA3"/>
    <w:rPr>
      <w:sz w:val="28"/>
      <w:szCs w:val="28"/>
      <w:lang w:val="ru-RU" w:eastAsia="ru-RU" w:bidi="ar-SA"/>
    </w:rPr>
  </w:style>
  <w:style w:type="character" w:customStyle="1" w:styleId="203">
    <w:name w:val="Знак Знак20"/>
    <w:uiPriority w:val="99"/>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uiPriority w:val="99"/>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uiPriority w:val="99"/>
    <w:locked/>
    <w:rsid w:val="00F8432F"/>
    <w:rPr>
      <w:sz w:val="24"/>
      <w:lang w:val="ru-RU" w:eastAsia="ru-RU" w:bidi="ar-SA"/>
    </w:rPr>
  </w:style>
  <w:style w:type="character" w:customStyle="1" w:styleId="3fc">
    <w:name w:val="Знак Знак3"/>
    <w:uiPriority w:val="99"/>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23a">
    <w:name w:val="Обычный23"/>
    <w:uiPriority w:val="99"/>
    <w:rsid w:val="00C15EF1"/>
    <w:rPr>
      <w:rFonts w:ascii="Times New Roman" w:eastAsia="Times New Roman" w:hAnsi="Times New Roman" w:cs="Times New Roman"/>
      <w:sz w:val="24"/>
    </w:rPr>
  </w:style>
  <w:style w:type="paragraph" w:customStyle="1" w:styleId="5b">
    <w:name w:val="Верхний колонтитул5"/>
    <w:basedOn w:val="23a"/>
    <w:rsid w:val="00C15EF1"/>
    <w:pPr>
      <w:tabs>
        <w:tab w:val="center" w:pos="4677"/>
        <w:tab w:val="right" w:pos="9355"/>
      </w:tabs>
    </w:pPr>
  </w:style>
  <w:style w:type="character" w:customStyle="1" w:styleId="17a">
    <w:name w:val="Знак Знак17"/>
    <w:locked/>
    <w:rsid w:val="00C15EF1"/>
    <w:rPr>
      <w:sz w:val="24"/>
      <w:lang w:val="ru-RU" w:eastAsia="ru-RU" w:bidi="ar-SA"/>
    </w:rPr>
  </w:style>
  <w:style w:type="character" w:customStyle="1" w:styleId="3fd">
    <w:name w:val="Знак Знак3"/>
    <w:locked/>
    <w:rsid w:val="00C15EF1"/>
    <w:rPr>
      <w:rFonts w:ascii="Courier New" w:hAnsi="Courier New"/>
      <w:lang w:val="ru-RU" w:eastAsia="ru-RU" w:bidi="ar-SA"/>
    </w:rPr>
  </w:style>
  <w:style w:type="paragraph" w:customStyle="1" w:styleId="afffff0">
    <w:basedOn w:val="1"/>
    <w:next w:val="ac"/>
    <w:autoRedefine/>
    <w:uiPriority w:val="99"/>
    <w:qFormat/>
    <w:rsid w:val="00A702DC"/>
    <w:pPr>
      <w:spacing w:before="0" w:after="0"/>
    </w:pPr>
    <w:rPr>
      <w:color w:val="auto"/>
      <w:lang w:val="ru-RU"/>
    </w:rPr>
  </w:style>
  <w:style w:type="table" w:customStyle="1" w:styleId="7a">
    <w:name w:val="Сетка таблицы7"/>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a">
    <w:name w:val="Знак Знак Знак14"/>
    <w:rsid w:val="00C15EF1"/>
    <w:rPr>
      <w:sz w:val="24"/>
      <w:szCs w:val="24"/>
      <w:lang w:val="ru-RU" w:eastAsia="ru-RU" w:bidi="ar-SA"/>
    </w:rPr>
  </w:style>
  <w:style w:type="paragraph" w:customStyle="1" w:styleId="2141">
    <w:name w:val="Основной текст 214"/>
    <w:basedOn w:val="a"/>
    <w:rsid w:val="00C15EF1"/>
    <w:pPr>
      <w:spacing w:line="360" w:lineRule="auto"/>
      <w:ind w:left="-51" w:right="-28" w:firstLine="851"/>
      <w:jc w:val="both"/>
    </w:pPr>
    <w:rPr>
      <w:rFonts w:ascii="Arial" w:eastAsia="Times New Roman" w:hAnsi="Arial" w:cs="Times New Roman"/>
      <w:snapToGrid w:val="0"/>
      <w:sz w:val="24"/>
    </w:rPr>
  </w:style>
  <w:style w:type="character" w:customStyle="1" w:styleId="371">
    <w:name w:val="Знак Знак37"/>
    <w:uiPriority w:val="99"/>
    <w:rsid w:val="00C15EF1"/>
    <w:rPr>
      <w:rFonts w:ascii="Courier New" w:hAnsi="Courier New"/>
      <w:szCs w:val="24"/>
    </w:rPr>
  </w:style>
  <w:style w:type="character" w:customStyle="1" w:styleId="549">
    <w:name w:val="Знак Знак54"/>
    <w:uiPriority w:val="99"/>
    <w:rsid w:val="00C15EF1"/>
    <w:rPr>
      <w:rFonts w:eastAsia="Times New Roman"/>
      <w:b/>
      <w:bCs/>
      <w:sz w:val="28"/>
      <w:szCs w:val="24"/>
    </w:rPr>
  </w:style>
  <w:style w:type="character" w:customStyle="1" w:styleId="249">
    <w:name w:val="Знак Знак24"/>
    <w:uiPriority w:val="99"/>
    <w:rsid w:val="00C15EF1"/>
    <w:rPr>
      <w:rFonts w:eastAsia="Times New Roman"/>
      <w:b/>
      <w:bCs/>
      <w:sz w:val="28"/>
      <w:szCs w:val="28"/>
    </w:rPr>
  </w:style>
  <w:style w:type="paragraph" w:customStyle="1" w:styleId="13b">
    <w:name w:val="Заголовок оглавления13"/>
    <w:basedOn w:val="1"/>
    <w:next w:val="a"/>
    <w:qFormat/>
    <w:rsid w:val="00C15EF1"/>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41">
    <w:name w:val="Знак Знак164"/>
    <w:rsid w:val="00C15EF1"/>
    <w:rPr>
      <w:rFonts w:eastAsia="Times New Roman"/>
      <w:b/>
      <w:bCs/>
      <w:szCs w:val="24"/>
    </w:rPr>
  </w:style>
  <w:style w:type="character" w:customStyle="1" w:styleId="13c">
    <w:name w:val="Знак Знак Знак13"/>
    <w:rsid w:val="00C15EF1"/>
    <w:rPr>
      <w:rFonts w:cs="Times New Roman"/>
      <w:sz w:val="28"/>
      <w:szCs w:val="28"/>
      <w:lang w:val="ru-RU" w:eastAsia="ru-RU" w:bidi="ar-SA"/>
    </w:rPr>
  </w:style>
  <w:style w:type="character" w:customStyle="1" w:styleId="2020">
    <w:name w:val="Знак Знак202"/>
    <w:uiPriority w:val="99"/>
    <w:rsid w:val="00C15EF1"/>
    <w:rPr>
      <w:rFonts w:ascii="Times New Roman" w:hAnsi="Times New Roman"/>
      <w:sz w:val="20"/>
      <w:lang w:val="en-US" w:eastAsia="ru-RU"/>
    </w:rPr>
  </w:style>
  <w:style w:type="character" w:customStyle="1" w:styleId="1760">
    <w:name w:val="Знак Знак176"/>
    <w:uiPriority w:val="99"/>
    <w:locked/>
    <w:rsid w:val="00C15EF1"/>
    <w:rPr>
      <w:sz w:val="24"/>
      <w:lang w:val="ru-RU" w:eastAsia="ru-RU" w:bidi="ar-SA"/>
    </w:rPr>
  </w:style>
  <w:style w:type="paragraph" w:customStyle="1" w:styleId="msonormalmailrucssattributepostfixmailrucssattributepostfix">
    <w:name w:val="msonormal_mailru_css_attribute_postfix_mailru_css_attribute_postfix"/>
    <w:basedOn w:val="a"/>
    <w:rsid w:val="00C15EF1"/>
    <w:pPr>
      <w:spacing w:before="100" w:beforeAutospacing="1" w:after="100" w:afterAutospacing="1"/>
    </w:pPr>
    <w:rPr>
      <w:rFonts w:eastAsia="Times New Roman" w:cs="Times New Roman"/>
      <w:sz w:val="24"/>
      <w:szCs w:val="24"/>
    </w:rPr>
  </w:style>
  <w:style w:type="numbering" w:customStyle="1" w:styleId="3510">
    <w:name w:val="Нет списка351"/>
    <w:next w:val="a2"/>
    <w:uiPriority w:val="99"/>
    <w:semiHidden/>
    <w:unhideWhenUsed/>
    <w:rsid w:val="00C15EF1"/>
  </w:style>
  <w:style w:type="numbering" w:customStyle="1" w:styleId="451">
    <w:name w:val="Нет списка451"/>
    <w:next w:val="a2"/>
    <w:semiHidden/>
    <w:rsid w:val="00C15EF1"/>
  </w:style>
  <w:style w:type="numbering" w:customStyle="1" w:styleId="551">
    <w:name w:val="Нет списка551"/>
    <w:next w:val="a2"/>
    <w:uiPriority w:val="99"/>
    <w:semiHidden/>
    <w:unhideWhenUsed/>
    <w:rsid w:val="00C15EF1"/>
  </w:style>
  <w:style w:type="numbering" w:customStyle="1" w:styleId="NoList121">
    <w:name w:val="No List121"/>
    <w:next w:val="a2"/>
    <w:uiPriority w:val="99"/>
    <w:semiHidden/>
    <w:unhideWhenUsed/>
    <w:rsid w:val="00C15EF1"/>
  </w:style>
  <w:style w:type="numbering" w:customStyle="1" w:styleId="1231">
    <w:name w:val="Нет списка1231"/>
    <w:next w:val="a2"/>
    <w:uiPriority w:val="99"/>
    <w:semiHidden/>
    <w:unhideWhenUsed/>
    <w:rsid w:val="00C15EF1"/>
  </w:style>
  <w:style w:type="numbering" w:customStyle="1" w:styleId="11131">
    <w:name w:val="Нет списка11131"/>
    <w:next w:val="a2"/>
    <w:uiPriority w:val="99"/>
    <w:semiHidden/>
    <w:unhideWhenUsed/>
    <w:rsid w:val="00C15EF1"/>
  </w:style>
  <w:style w:type="numbering" w:customStyle="1" w:styleId="21310">
    <w:name w:val="Нет списка2131"/>
    <w:next w:val="a2"/>
    <w:uiPriority w:val="99"/>
    <w:semiHidden/>
    <w:unhideWhenUsed/>
    <w:rsid w:val="00C15EF1"/>
  </w:style>
  <w:style w:type="numbering" w:customStyle="1" w:styleId="3131">
    <w:name w:val="Нет списка3131"/>
    <w:next w:val="a2"/>
    <w:uiPriority w:val="99"/>
    <w:semiHidden/>
    <w:unhideWhenUsed/>
    <w:rsid w:val="00C15EF1"/>
  </w:style>
  <w:style w:type="numbering" w:customStyle="1" w:styleId="4131">
    <w:name w:val="Нет списка4131"/>
    <w:next w:val="a2"/>
    <w:uiPriority w:val="99"/>
    <w:semiHidden/>
    <w:unhideWhenUsed/>
    <w:rsid w:val="00C15EF1"/>
  </w:style>
  <w:style w:type="numbering" w:customStyle="1" w:styleId="5131">
    <w:name w:val="Нет списка5131"/>
    <w:next w:val="a2"/>
    <w:semiHidden/>
    <w:rsid w:val="00C15EF1"/>
  </w:style>
  <w:style w:type="numbering" w:customStyle="1" w:styleId="651">
    <w:name w:val="Нет списка651"/>
    <w:next w:val="a2"/>
    <w:semiHidden/>
    <w:rsid w:val="00C15EF1"/>
  </w:style>
  <w:style w:type="numbering" w:customStyle="1" w:styleId="751">
    <w:name w:val="Нет списка751"/>
    <w:next w:val="a2"/>
    <w:semiHidden/>
    <w:rsid w:val="00C15EF1"/>
  </w:style>
  <w:style w:type="numbering" w:customStyle="1" w:styleId="NoList221">
    <w:name w:val="No List221"/>
    <w:next w:val="a2"/>
    <w:uiPriority w:val="99"/>
    <w:semiHidden/>
    <w:unhideWhenUsed/>
    <w:rsid w:val="00C15EF1"/>
  </w:style>
  <w:style w:type="numbering" w:customStyle="1" w:styleId="12111">
    <w:name w:val="Нет списка12111"/>
    <w:next w:val="a2"/>
    <w:uiPriority w:val="99"/>
    <w:semiHidden/>
    <w:unhideWhenUsed/>
    <w:rsid w:val="00C15EF1"/>
  </w:style>
  <w:style w:type="numbering" w:customStyle="1" w:styleId="111111">
    <w:name w:val="Нет списка111111"/>
    <w:next w:val="a2"/>
    <w:uiPriority w:val="99"/>
    <w:semiHidden/>
    <w:unhideWhenUsed/>
    <w:rsid w:val="00C15EF1"/>
  </w:style>
  <w:style w:type="numbering" w:customStyle="1" w:styleId="21111">
    <w:name w:val="Нет списка21111"/>
    <w:next w:val="a2"/>
    <w:uiPriority w:val="99"/>
    <w:semiHidden/>
    <w:unhideWhenUsed/>
    <w:rsid w:val="00C15EF1"/>
  </w:style>
  <w:style w:type="numbering" w:customStyle="1" w:styleId="31111">
    <w:name w:val="Нет списка31111"/>
    <w:next w:val="a2"/>
    <w:uiPriority w:val="99"/>
    <w:semiHidden/>
    <w:unhideWhenUsed/>
    <w:rsid w:val="00C15EF1"/>
  </w:style>
  <w:style w:type="numbering" w:customStyle="1" w:styleId="41111">
    <w:name w:val="Нет списка41111"/>
    <w:next w:val="a2"/>
    <w:uiPriority w:val="99"/>
    <w:semiHidden/>
    <w:unhideWhenUsed/>
    <w:rsid w:val="00C15EF1"/>
  </w:style>
  <w:style w:type="numbering" w:customStyle="1" w:styleId="51111">
    <w:name w:val="Нет списка51111"/>
    <w:next w:val="a2"/>
    <w:semiHidden/>
    <w:rsid w:val="00C15EF1"/>
  </w:style>
  <w:style w:type="numbering" w:customStyle="1" w:styleId="6121">
    <w:name w:val="Нет списка6121"/>
    <w:next w:val="a2"/>
    <w:semiHidden/>
    <w:rsid w:val="00C15EF1"/>
  </w:style>
  <w:style w:type="numbering" w:customStyle="1" w:styleId="7121">
    <w:name w:val="Нет списка7121"/>
    <w:next w:val="a2"/>
    <w:semiHidden/>
    <w:rsid w:val="00C15EF1"/>
  </w:style>
  <w:style w:type="numbering" w:customStyle="1" w:styleId="8210">
    <w:name w:val="Нет списка821"/>
    <w:next w:val="a2"/>
    <w:uiPriority w:val="99"/>
    <w:semiHidden/>
    <w:unhideWhenUsed/>
    <w:rsid w:val="00C15EF1"/>
  </w:style>
  <w:style w:type="numbering" w:customStyle="1" w:styleId="1321">
    <w:name w:val="Нет списка1321"/>
    <w:next w:val="a2"/>
    <w:uiPriority w:val="99"/>
    <w:semiHidden/>
    <w:unhideWhenUsed/>
    <w:rsid w:val="00C15EF1"/>
  </w:style>
  <w:style w:type="numbering" w:customStyle="1" w:styleId="11221">
    <w:name w:val="Нет списка11221"/>
    <w:next w:val="a2"/>
    <w:uiPriority w:val="99"/>
    <w:semiHidden/>
    <w:unhideWhenUsed/>
    <w:rsid w:val="00C15EF1"/>
  </w:style>
  <w:style w:type="numbering" w:customStyle="1" w:styleId="2221">
    <w:name w:val="Нет списка2221"/>
    <w:next w:val="a2"/>
    <w:uiPriority w:val="99"/>
    <w:semiHidden/>
    <w:unhideWhenUsed/>
    <w:rsid w:val="00C15EF1"/>
  </w:style>
  <w:style w:type="numbering" w:customStyle="1" w:styleId="3221">
    <w:name w:val="Нет списка3221"/>
    <w:next w:val="a2"/>
    <w:uiPriority w:val="99"/>
    <w:semiHidden/>
    <w:unhideWhenUsed/>
    <w:rsid w:val="00C15EF1"/>
  </w:style>
  <w:style w:type="numbering" w:customStyle="1" w:styleId="4221">
    <w:name w:val="Нет списка4221"/>
    <w:next w:val="a2"/>
    <w:uiPriority w:val="99"/>
    <w:semiHidden/>
    <w:unhideWhenUsed/>
    <w:rsid w:val="00C15EF1"/>
  </w:style>
  <w:style w:type="numbering" w:customStyle="1" w:styleId="5221">
    <w:name w:val="Нет списка5221"/>
    <w:next w:val="a2"/>
    <w:semiHidden/>
    <w:rsid w:val="00C15EF1"/>
  </w:style>
  <w:style w:type="numbering" w:customStyle="1" w:styleId="6221">
    <w:name w:val="Нет списка6221"/>
    <w:next w:val="a2"/>
    <w:semiHidden/>
    <w:rsid w:val="00C15EF1"/>
  </w:style>
  <w:style w:type="numbering" w:customStyle="1" w:styleId="7221">
    <w:name w:val="Нет списка7221"/>
    <w:next w:val="a2"/>
    <w:semiHidden/>
    <w:rsid w:val="00C15EF1"/>
  </w:style>
  <w:style w:type="numbering" w:customStyle="1" w:styleId="9210">
    <w:name w:val="Нет списка921"/>
    <w:next w:val="a2"/>
    <w:uiPriority w:val="99"/>
    <w:semiHidden/>
    <w:unhideWhenUsed/>
    <w:rsid w:val="00C15EF1"/>
  </w:style>
  <w:style w:type="numbering" w:customStyle="1" w:styleId="1421">
    <w:name w:val="Нет списка1421"/>
    <w:next w:val="a2"/>
    <w:uiPriority w:val="99"/>
    <w:semiHidden/>
    <w:unhideWhenUsed/>
    <w:rsid w:val="00C15EF1"/>
  </w:style>
  <w:style w:type="numbering" w:customStyle="1" w:styleId="11321">
    <w:name w:val="Нет списка11321"/>
    <w:next w:val="a2"/>
    <w:uiPriority w:val="99"/>
    <w:semiHidden/>
    <w:unhideWhenUsed/>
    <w:rsid w:val="00C15EF1"/>
  </w:style>
  <w:style w:type="numbering" w:customStyle="1" w:styleId="2321">
    <w:name w:val="Нет списка2321"/>
    <w:next w:val="a2"/>
    <w:uiPriority w:val="99"/>
    <w:semiHidden/>
    <w:unhideWhenUsed/>
    <w:rsid w:val="00C15EF1"/>
  </w:style>
  <w:style w:type="numbering" w:customStyle="1" w:styleId="3321">
    <w:name w:val="Нет списка3321"/>
    <w:next w:val="a2"/>
    <w:uiPriority w:val="99"/>
    <w:semiHidden/>
    <w:unhideWhenUsed/>
    <w:rsid w:val="00C15EF1"/>
  </w:style>
  <w:style w:type="numbering" w:customStyle="1" w:styleId="4321">
    <w:name w:val="Нет списка4321"/>
    <w:next w:val="a2"/>
    <w:uiPriority w:val="99"/>
    <w:semiHidden/>
    <w:unhideWhenUsed/>
    <w:rsid w:val="00C15EF1"/>
  </w:style>
  <w:style w:type="numbering" w:customStyle="1" w:styleId="5321">
    <w:name w:val="Нет списка5321"/>
    <w:next w:val="a2"/>
    <w:semiHidden/>
    <w:rsid w:val="00C15EF1"/>
  </w:style>
  <w:style w:type="numbering" w:customStyle="1" w:styleId="6321">
    <w:name w:val="Нет списка6321"/>
    <w:next w:val="a2"/>
    <w:semiHidden/>
    <w:rsid w:val="00C15EF1"/>
  </w:style>
  <w:style w:type="numbering" w:customStyle="1" w:styleId="7321">
    <w:name w:val="Нет списка7321"/>
    <w:next w:val="a2"/>
    <w:semiHidden/>
    <w:rsid w:val="00C15EF1"/>
  </w:style>
  <w:style w:type="numbering" w:customStyle="1" w:styleId="10110">
    <w:name w:val="Нет списка1011"/>
    <w:next w:val="a2"/>
    <w:uiPriority w:val="99"/>
    <w:semiHidden/>
    <w:unhideWhenUsed/>
    <w:rsid w:val="00C15EF1"/>
  </w:style>
  <w:style w:type="numbering" w:customStyle="1" w:styleId="NoList1111">
    <w:name w:val="No List1111"/>
    <w:next w:val="a2"/>
    <w:uiPriority w:val="99"/>
    <w:semiHidden/>
    <w:unhideWhenUsed/>
    <w:rsid w:val="00C15EF1"/>
  </w:style>
  <w:style w:type="numbering" w:customStyle="1" w:styleId="1511">
    <w:name w:val="Нет списка1511"/>
    <w:next w:val="a2"/>
    <w:uiPriority w:val="99"/>
    <w:semiHidden/>
    <w:unhideWhenUsed/>
    <w:rsid w:val="00C15EF1"/>
  </w:style>
  <w:style w:type="numbering" w:customStyle="1" w:styleId="11411">
    <w:name w:val="Нет списка11411"/>
    <w:next w:val="a2"/>
    <w:uiPriority w:val="99"/>
    <w:semiHidden/>
    <w:unhideWhenUsed/>
    <w:rsid w:val="00C15EF1"/>
  </w:style>
  <w:style w:type="numbering" w:customStyle="1" w:styleId="2411">
    <w:name w:val="Нет списка2411"/>
    <w:next w:val="a2"/>
    <w:uiPriority w:val="99"/>
    <w:semiHidden/>
    <w:unhideWhenUsed/>
    <w:rsid w:val="00C15EF1"/>
  </w:style>
  <w:style w:type="numbering" w:customStyle="1" w:styleId="3411">
    <w:name w:val="Нет списка3411"/>
    <w:next w:val="a2"/>
    <w:uiPriority w:val="99"/>
    <w:semiHidden/>
    <w:unhideWhenUsed/>
    <w:rsid w:val="00C15EF1"/>
  </w:style>
  <w:style w:type="numbering" w:customStyle="1" w:styleId="4411">
    <w:name w:val="Нет списка4411"/>
    <w:next w:val="a2"/>
    <w:uiPriority w:val="99"/>
    <w:semiHidden/>
    <w:unhideWhenUsed/>
    <w:rsid w:val="00C15EF1"/>
  </w:style>
  <w:style w:type="numbering" w:customStyle="1" w:styleId="5411">
    <w:name w:val="Нет списка5411"/>
    <w:next w:val="a2"/>
    <w:semiHidden/>
    <w:rsid w:val="00C15EF1"/>
  </w:style>
  <w:style w:type="numbering" w:customStyle="1" w:styleId="6411">
    <w:name w:val="Нет списка6411"/>
    <w:next w:val="a2"/>
    <w:semiHidden/>
    <w:rsid w:val="00C15EF1"/>
  </w:style>
  <w:style w:type="numbering" w:customStyle="1" w:styleId="7411">
    <w:name w:val="Нет списка7411"/>
    <w:next w:val="a2"/>
    <w:semiHidden/>
    <w:rsid w:val="00C15EF1"/>
  </w:style>
  <w:style w:type="numbering" w:customStyle="1" w:styleId="NoList2111">
    <w:name w:val="No List2111"/>
    <w:next w:val="a2"/>
    <w:uiPriority w:val="99"/>
    <w:semiHidden/>
    <w:unhideWhenUsed/>
    <w:rsid w:val="00C15EF1"/>
  </w:style>
  <w:style w:type="numbering" w:customStyle="1" w:styleId="12211">
    <w:name w:val="Нет списка12211"/>
    <w:next w:val="a2"/>
    <w:uiPriority w:val="99"/>
    <w:semiHidden/>
    <w:unhideWhenUsed/>
    <w:rsid w:val="00C15EF1"/>
  </w:style>
  <w:style w:type="numbering" w:customStyle="1" w:styleId="111211">
    <w:name w:val="Нет списка111211"/>
    <w:next w:val="a2"/>
    <w:uiPriority w:val="99"/>
    <w:semiHidden/>
    <w:unhideWhenUsed/>
    <w:rsid w:val="00C15EF1"/>
  </w:style>
  <w:style w:type="numbering" w:customStyle="1" w:styleId="21211">
    <w:name w:val="Нет списка21211"/>
    <w:next w:val="a2"/>
    <w:uiPriority w:val="99"/>
    <w:semiHidden/>
    <w:unhideWhenUsed/>
    <w:rsid w:val="00C15EF1"/>
  </w:style>
  <w:style w:type="numbering" w:customStyle="1" w:styleId="31211">
    <w:name w:val="Нет списка31211"/>
    <w:next w:val="a2"/>
    <w:uiPriority w:val="99"/>
    <w:semiHidden/>
    <w:unhideWhenUsed/>
    <w:rsid w:val="00C15EF1"/>
  </w:style>
  <w:style w:type="numbering" w:customStyle="1" w:styleId="41211">
    <w:name w:val="Нет списка41211"/>
    <w:next w:val="a2"/>
    <w:uiPriority w:val="99"/>
    <w:semiHidden/>
    <w:unhideWhenUsed/>
    <w:rsid w:val="00C15EF1"/>
  </w:style>
  <w:style w:type="numbering" w:customStyle="1" w:styleId="51211">
    <w:name w:val="Нет списка51211"/>
    <w:next w:val="a2"/>
    <w:semiHidden/>
    <w:rsid w:val="00C15EF1"/>
  </w:style>
  <w:style w:type="numbering" w:customStyle="1" w:styleId="61111">
    <w:name w:val="Нет списка61111"/>
    <w:next w:val="a2"/>
    <w:semiHidden/>
    <w:rsid w:val="00C15EF1"/>
  </w:style>
  <w:style w:type="numbering" w:customStyle="1" w:styleId="71111">
    <w:name w:val="Нет списка71111"/>
    <w:next w:val="a2"/>
    <w:semiHidden/>
    <w:rsid w:val="00C15EF1"/>
  </w:style>
  <w:style w:type="numbering" w:customStyle="1" w:styleId="8111">
    <w:name w:val="Нет списка8111"/>
    <w:next w:val="a2"/>
    <w:uiPriority w:val="99"/>
    <w:semiHidden/>
    <w:unhideWhenUsed/>
    <w:rsid w:val="00C15EF1"/>
  </w:style>
  <w:style w:type="numbering" w:customStyle="1" w:styleId="13111">
    <w:name w:val="Нет списка13111"/>
    <w:next w:val="a2"/>
    <w:uiPriority w:val="99"/>
    <w:semiHidden/>
    <w:unhideWhenUsed/>
    <w:rsid w:val="00C15EF1"/>
  </w:style>
  <w:style w:type="numbering" w:customStyle="1" w:styleId="112111">
    <w:name w:val="Нет списка112111"/>
    <w:next w:val="a2"/>
    <w:uiPriority w:val="99"/>
    <w:semiHidden/>
    <w:unhideWhenUsed/>
    <w:rsid w:val="00C15EF1"/>
  </w:style>
  <w:style w:type="numbering" w:customStyle="1" w:styleId="22111">
    <w:name w:val="Нет списка22111"/>
    <w:next w:val="a2"/>
    <w:uiPriority w:val="99"/>
    <w:semiHidden/>
    <w:unhideWhenUsed/>
    <w:rsid w:val="00C15EF1"/>
  </w:style>
  <w:style w:type="numbering" w:customStyle="1" w:styleId="32111">
    <w:name w:val="Нет списка32111"/>
    <w:next w:val="a2"/>
    <w:uiPriority w:val="99"/>
    <w:semiHidden/>
    <w:unhideWhenUsed/>
    <w:rsid w:val="00C15EF1"/>
  </w:style>
  <w:style w:type="numbering" w:customStyle="1" w:styleId="42111">
    <w:name w:val="Нет списка42111"/>
    <w:next w:val="a2"/>
    <w:uiPriority w:val="99"/>
    <w:semiHidden/>
    <w:unhideWhenUsed/>
    <w:rsid w:val="00C15EF1"/>
  </w:style>
  <w:style w:type="numbering" w:customStyle="1" w:styleId="52111">
    <w:name w:val="Нет списка52111"/>
    <w:next w:val="a2"/>
    <w:semiHidden/>
    <w:rsid w:val="00C15EF1"/>
  </w:style>
  <w:style w:type="numbering" w:customStyle="1" w:styleId="62111">
    <w:name w:val="Нет списка62111"/>
    <w:next w:val="a2"/>
    <w:semiHidden/>
    <w:rsid w:val="00C15EF1"/>
  </w:style>
  <w:style w:type="numbering" w:customStyle="1" w:styleId="72111">
    <w:name w:val="Нет списка72111"/>
    <w:next w:val="a2"/>
    <w:semiHidden/>
    <w:rsid w:val="00C15EF1"/>
  </w:style>
  <w:style w:type="numbering" w:customStyle="1" w:styleId="9111">
    <w:name w:val="Нет списка9111"/>
    <w:next w:val="a2"/>
    <w:uiPriority w:val="99"/>
    <w:semiHidden/>
    <w:unhideWhenUsed/>
    <w:rsid w:val="00C15EF1"/>
  </w:style>
  <w:style w:type="numbering" w:customStyle="1" w:styleId="14111">
    <w:name w:val="Нет списка14111"/>
    <w:next w:val="a2"/>
    <w:uiPriority w:val="99"/>
    <w:semiHidden/>
    <w:unhideWhenUsed/>
    <w:rsid w:val="00C15EF1"/>
  </w:style>
  <w:style w:type="numbering" w:customStyle="1" w:styleId="113111">
    <w:name w:val="Нет списка113111"/>
    <w:next w:val="a2"/>
    <w:uiPriority w:val="99"/>
    <w:semiHidden/>
    <w:unhideWhenUsed/>
    <w:rsid w:val="00C15EF1"/>
  </w:style>
  <w:style w:type="numbering" w:customStyle="1" w:styleId="23111">
    <w:name w:val="Нет списка23111"/>
    <w:next w:val="a2"/>
    <w:uiPriority w:val="99"/>
    <w:semiHidden/>
    <w:unhideWhenUsed/>
    <w:rsid w:val="00C15EF1"/>
  </w:style>
  <w:style w:type="numbering" w:customStyle="1" w:styleId="33111">
    <w:name w:val="Нет списка33111"/>
    <w:next w:val="a2"/>
    <w:uiPriority w:val="99"/>
    <w:semiHidden/>
    <w:unhideWhenUsed/>
    <w:rsid w:val="00C15EF1"/>
  </w:style>
  <w:style w:type="numbering" w:customStyle="1" w:styleId="43111">
    <w:name w:val="Нет списка43111"/>
    <w:next w:val="a2"/>
    <w:uiPriority w:val="99"/>
    <w:semiHidden/>
    <w:unhideWhenUsed/>
    <w:rsid w:val="00C15EF1"/>
  </w:style>
  <w:style w:type="numbering" w:customStyle="1" w:styleId="53111">
    <w:name w:val="Нет списка53111"/>
    <w:next w:val="a2"/>
    <w:semiHidden/>
    <w:rsid w:val="00C15EF1"/>
  </w:style>
  <w:style w:type="numbering" w:customStyle="1" w:styleId="63111">
    <w:name w:val="Нет списка63111"/>
    <w:next w:val="a2"/>
    <w:semiHidden/>
    <w:rsid w:val="00C15EF1"/>
  </w:style>
  <w:style w:type="numbering" w:customStyle="1" w:styleId="73111">
    <w:name w:val="Нет списка73111"/>
    <w:next w:val="a2"/>
    <w:semiHidden/>
    <w:rsid w:val="00C15EF1"/>
  </w:style>
  <w:style w:type="numbering" w:customStyle="1" w:styleId="1611">
    <w:name w:val="Нет списка1611"/>
    <w:next w:val="a2"/>
    <w:uiPriority w:val="99"/>
    <w:semiHidden/>
    <w:unhideWhenUsed/>
    <w:rsid w:val="00C15EF1"/>
  </w:style>
  <w:style w:type="numbering" w:customStyle="1" w:styleId="1711">
    <w:name w:val="Нет списка1711"/>
    <w:next w:val="a2"/>
    <w:uiPriority w:val="99"/>
    <w:semiHidden/>
    <w:unhideWhenUsed/>
    <w:rsid w:val="00C15EF1"/>
  </w:style>
  <w:style w:type="numbering" w:customStyle="1" w:styleId="2511">
    <w:name w:val="Нет списка2511"/>
    <w:next w:val="a2"/>
    <w:uiPriority w:val="99"/>
    <w:semiHidden/>
    <w:unhideWhenUsed/>
    <w:rsid w:val="00C15EF1"/>
  </w:style>
  <w:style w:type="character" w:customStyle="1" w:styleId="1631">
    <w:name w:val="Знак Знак163"/>
    <w:uiPriority w:val="99"/>
    <w:rsid w:val="00C15EF1"/>
    <w:rPr>
      <w:noProof w:val="0"/>
      <w:sz w:val="24"/>
      <w:szCs w:val="24"/>
      <w:lang w:val="ru-RU" w:eastAsia="ru-RU" w:bidi="ar-SA"/>
    </w:rPr>
  </w:style>
  <w:style w:type="paragraph" w:styleId="afffff1">
    <w:name w:val="endnote text"/>
    <w:basedOn w:val="a"/>
    <w:link w:val="afffff2"/>
    <w:uiPriority w:val="99"/>
    <w:semiHidden/>
    <w:unhideWhenUsed/>
    <w:rsid w:val="00C15EF1"/>
    <w:rPr>
      <w:rFonts w:ascii="Arial" w:hAnsi="Arial"/>
      <w:sz w:val="20"/>
    </w:rPr>
  </w:style>
  <w:style w:type="character" w:customStyle="1" w:styleId="afffff2">
    <w:name w:val="Текст концевой сноски Знак"/>
    <w:basedOn w:val="a0"/>
    <w:link w:val="afffff1"/>
    <w:uiPriority w:val="99"/>
    <w:semiHidden/>
    <w:rsid w:val="00C15EF1"/>
  </w:style>
  <w:style w:type="character" w:styleId="afffff3">
    <w:name w:val="endnote reference"/>
    <w:uiPriority w:val="99"/>
    <w:semiHidden/>
    <w:unhideWhenUsed/>
    <w:rsid w:val="00C15EF1"/>
    <w:rPr>
      <w:vertAlign w:val="superscript"/>
    </w:rPr>
  </w:style>
  <w:style w:type="paragraph" w:customStyle="1" w:styleId="-11">
    <w:name w:val="Цветной список - Акцент 11"/>
    <w:basedOn w:val="a"/>
    <w:uiPriority w:val="99"/>
    <w:qFormat/>
    <w:rsid w:val="00C15EF1"/>
    <w:pPr>
      <w:ind w:left="708" w:firstLine="539"/>
    </w:pPr>
    <w:rPr>
      <w:rFonts w:cs="Times New Roman"/>
      <w:lang w:eastAsia="en-US"/>
    </w:rPr>
  </w:style>
  <w:style w:type="paragraph" w:customStyle="1" w:styleId="21b">
    <w:name w:val="Средняя сетка 21"/>
    <w:link w:val="2fe"/>
    <w:uiPriority w:val="1"/>
    <w:qFormat/>
    <w:rsid w:val="00C15EF1"/>
    <w:rPr>
      <w:rFonts w:ascii="Calibri" w:eastAsia="Times New Roman" w:hAnsi="Calibri" w:cs="Times New Roman"/>
      <w:sz w:val="22"/>
      <w:szCs w:val="22"/>
      <w:lang w:eastAsia="en-US"/>
    </w:rPr>
  </w:style>
  <w:style w:type="character" w:customStyle="1" w:styleId="2fe">
    <w:name w:val="Средняя сетка 2 Знак"/>
    <w:link w:val="21b"/>
    <w:uiPriority w:val="1"/>
    <w:rsid w:val="00C15EF1"/>
    <w:rPr>
      <w:rFonts w:ascii="Calibri" w:eastAsia="Times New Roman" w:hAnsi="Calibri" w:cs="Times New Roman"/>
      <w:sz w:val="22"/>
      <w:szCs w:val="22"/>
      <w:lang w:eastAsia="en-US"/>
    </w:rPr>
  </w:style>
  <w:style w:type="table" w:customStyle="1" w:styleId="8a">
    <w:name w:val="Сетка таблицы8"/>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b">
    <w:name w:val="Сетка таблицы14"/>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a">
    <w:name w:val="Сетка таблицы24"/>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
    <w:name w:val="Нет списка252"/>
    <w:next w:val="a2"/>
    <w:uiPriority w:val="99"/>
    <w:semiHidden/>
    <w:unhideWhenUsed/>
    <w:rsid w:val="00C15EF1"/>
  </w:style>
  <w:style w:type="table" w:customStyle="1" w:styleId="112a">
    <w:name w:val="Сетка таблицы11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9">
    <w:name w:val="Сетка таблицы212"/>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2"/>
    <w:semiHidden/>
    <w:unhideWhenUsed/>
    <w:rsid w:val="00C15EF1"/>
  </w:style>
  <w:style w:type="numbering" w:customStyle="1" w:styleId="1920">
    <w:name w:val="Нет списка192"/>
    <w:next w:val="a2"/>
    <w:uiPriority w:val="99"/>
    <w:semiHidden/>
    <w:unhideWhenUsed/>
    <w:rsid w:val="00C15EF1"/>
  </w:style>
  <w:style w:type="table" w:customStyle="1" w:styleId="32a">
    <w:name w:val="Сетка таблицы3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2"/>
    <w:semiHidden/>
    <w:unhideWhenUsed/>
    <w:rsid w:val="00C15EF1"/>
  </w:style>
  <w:style w:type="numbering" w:customStyle="1" w:styleId="262">
    <w:name w:val="Нет списка262"/>
    <w:next w:val="a2"/>
    <w:uiPriority w:val="99"/>
    <w:semiHidden/>
    <w:unhideWhenUsed/>
    <w:rsid w:val="00C15EF1"/>
  </w:style>
  <w:style w:type="numbering" w:customStyle="1" w:styleId="352">
    <w:name w:val="Нет списка352"/>
    <w:next w:val="a2"/>
    <w:uiPriority w:val="99"/>
    <w:semiHidden/>
    <w:unhideWhenUsed/>
    <w:rsid w:val="00C15EF1"/>
  </w:style>
  <w:style w:type="numbering" w:customStyle="1" w:styleId="452">
    <w:name w:val="Нет списка452"/>
    <w:next w:val="a2"/>
    <w:semiHidden/>
    <w:rsid w:val="00C15EF1"/>
  </w:style>
  <w:style w:type="numbering" w:customStyle="1" w:styleId="552">
    <w:name w:val="Нет списка552"/>
    <w:next w:val="a2"/>
    <w:uiPriority w:val="99"/>
    <w:semiHidden/>
    <w:unhideWhenUsed/>
    <w:rsid w:val="00C15EF1"/>
  </w:style>
  <w:style w:type="numbering" w:customStyle="1" w:styleId="NoList122">
    <w:name w:val="No List122"/>
    <w:next w:val="a2"/>
    <w:uiPriority w:val="99"/>
    <w:semiHidden/>
    <w:unhideWhenUsed/>
    <w:rsid w:val="00C15EF1"/>
  </w:style>
  <w:style w:type="numbering" w:customStyle="1" w:styleId="1232">
    <w:name w:val="Нет списка1232"/>
    <w:next w:val="a2"/>
    <w:uiPriority w:val="99"/>
    <w:semiHidden/>
    <w:unhideWhenUsed/>
    <w:rsid w:val="00C15EF1"/>
  </w:style>
  <w:style w:type="numbering" w:customStyle="1" w:styleId="11132">
    <w:name w:val="Нет списка11132"/>
    <w:next w:val="a2"/>
    <w:uiPriority w:val="99"/>
    <w:semiHidden/>
    <w:unhideWhenUsed/>
    <w:rsid w:val="00C15EF1"/>
  </w:style>
  <w:style w:type="table" w:customStyle="1" w:styleId="1229">
    <w:name w:val="Сетка таблицы122"/>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Нет списка2132"/>
    <w:next w:val="a2"/>
    <w:uiPriority w:val="99"/>
    <w:semiHidden/>
    <w:unhideWhenUsed/>
    <w:rsid w:val="00C15EF1"/>
  </w:style>
  <w:style w:type="numbering" w:customStyle="1" w:styleId="3132">
    <w:name w:val="Нет списка3132"/>
    <w:next w:val="a2"/>
    <w:uiPriority w:val="99"/>
    <w:semiHidden/>
    <w:unhideWhenUsed/>
    <w:rsid w:val="00C15EF1"/>
  </w:style>
  <w:style w:type="numbering" w:customStyle="1" w:styleId="4132">
    <w:name w:val="Нет списка4132"/>
    <w:next w:val="a2"/>
    <w:uiPriority w:val="99"/>
    <w:semiHidden/>
    <w:unhideWhenUsed/>
    <w:rsid w:val="00C15EF1"/>
  </w:style>
  <w:style w:type="numbering" w:customStyle="1" w:styleId="5132">
    <w:name w:val="Нет списка5132"/>
    <w:next w:val="a2"/>
    <w:semiHidden/>
    <w:rsid w:val="00C15EF1"/>
  </w:style>
  <w:style w:type="numbering" w:customStyle="1" w:styleId="652">
    <w:name w:val="Нет списка652"/>
    <w:next w:val="a2"/>
    <w:semiHidden/>
    <w:rsid w:val="00C15EF1"/>
  </w:style>
  <w:style w:type="numbering" w:customStyle="1" w:styleId="752">
    <w:name w:val="Нет списка752"/>
    <w:next w:val="a2"/>
    <w:semiHidden/>
    <w:rsid w:val="00C15EF1"/>
  </w:style>
  <w:style w:type="numbering" w:customStyle="1" w:styleId="NoList222">
    <w:name w:val="No List222"/>
    <w:next w:val="a2"/>
    <w:uiPriority w:val="99"/>
    <w:semiHidden/>
    <w:unhideWhenUsed/>
    <w:rsid w:val="00C15EF1"/>
  </w:style>
  <w:style w:type="numbering" w:customStyle="1" w:styleId="12112">
    <w:name w:val="Нет списка12112"/>
    <w:next w:val="a2"/>
    <w:uiPriority w:val="99"/>
    <w:semiHidden/>
    <w:unhideWhenUsed/>
    <w:rsid w:val="00C15EF1"/>
  </w:style>
  <w:style w:type="numbering" w:customStyle="1" w:styleId="111112">
    <w:name w:val="Нет списка111112"/>
    <w:next w:val="a2"/>
    <w:uiPriority w:val="99"/>
    <w:semiHidden/>
    <w:unhideWhenUsed/>
    <w:rsid w:val="00C15EF1"/>
  </w:style>
  <w:style w:type="numbering" w:customStyle="1" w:styleId="21112">
    <w:name w:val="Нет списка21112"/>
    <w:next w:val="a2"/>
    <w:uiPriority w:val="99"/>
    <w:semiHidden/>
    <w:unhideWhenUsed/>
    <w:rsid w:val="00C15EF1"/>
  </w:style>
  <w:style w:type="numbering" w:customStyle="1" w:styleId="31112">
    <w:name w:val="Нет списка31112"/>
    <w:next w:val="a2"/>
    <w:uiPriority w:val="99"/>
    <w:semiHidden/>
    <w:unhideWhenUsed/>
    <w:rsid w:val="00C15EF1"/>
  </w:style>
  <w:style w:type="numbering" w:customStyle="1" w:styleId="41112">
    <w:name w:val="Нет списка41112"/>
    <w:next w:val="a2"/>
    <w:uiPriority w:val="99"/>
    <w:semiHidden/>
    <w:unhideWhenUsed/>
    <w:rsid w:val="00C15EF1"/>
  </w:style>
  <w:style w:type="numbering" w:customStyle="1" w:styleId="51112">
    <w:name w:val="Нет списка51112"/>
    <w:next w:val="a2"/>
    <w:semiHidden/>
    <w:rsid w:val="00C15EF1"/>
  </w:style>
  <w:style w:type="numbering" w:customStyle="1" w:styleId="6122">
    <w:name w:val="Нет списка6122"/>
    <w:next w:val="a2"/>
    <w:semiHidden/>
    <w:rsid w:val="00C15EF1"/>
  </w:style>
  <w:style w:type="numbering" w:customStyle="1" w:styleId="7122">
    <w:name w:val="Нет списка7122"/>
    <w:next w:val="a2"/>
    <w:semiHidden/>
    <w:rsid w:val="00C15EF1"/>
  </w:style>
  <w:style w:type="numbering" w:customStyle="1" w:styleId="822">
    <w:name w:val="Нет списка822"/>
    <w:next w:val="a2"/>
    <w:uiPriority w:val="99"/>
    <w:semiHidden/>
    <w:unhideWhenUsed/>
    <w:rsid w:val="00C15EF1"/>
  </w:style>
  <w:style w:type="numbering" w:customStyle="1" w:styleId="1322">
    <w:name w:val="Нет списка1322"/>
    <w:next w:val="a2"/>
    <w:uiPriority w:val="99"/>
    <w:semiHidden/>
    <w:unhideWhenUsed/>
    <w:rsid w:val="00C15EF1"/>
  </w:style>
  <w:style w:type="numbering" w:customStyle="1" w:styleId="11222">
    <w:name w:val="Нет списка11222"/>
    <w:next w:val="a2"/>
    <w:uiPriority w:val="99"/>
    <w:semiHidden/>
    <w:unhideWhenUsed/>
    <w:rsid w:val="00C15EF1"/>
  </w:style>
  <w:style w:type="numbering" w:customStyle="1" w:styleId="22220">
    <w:name w:val="Нет списка2222"/>
    <w:next w:val="a2"/>
    <w:uiPriority w:val="99"/>
    <w:semiHidden/>
    <w:unhideWhenUsed/>
    <w:rsid w:val="00C15EF1"/>
  </w:style>
  <w:style w:type="numbering" w:customStyle="1" w:styleId="3222">
    <w:name w:val="Нет списка3222"/>
    <w:next w:val="a2"/>
    <w:uiPriority w:val="99"/>
    <w:semiHidden/>
    <w:unhideWhenUsed/>
    <w:rsid w:val="00C15EF1"/>
  </w:style>
  <w:style w:type="numbering" w:customStyle="1" w:styleId="4222">
    <w:name w:val="Нет списка4222"/>
    <w:next w:val="a2"/>
    <w:uiPriority w:val="99"/>
    <w:semiHidden/>
    <w:unhideWhenUsed/>
    <w:rsid w:val="00C15EF1"/>
  </w:style>
  <w:style w:type="numbering" w:customStyle="1" w:styleId="5222">
    <w:name w:val="Нет списка5222"/>
    <w:next w:val="a2"/>
    <w:semiHidden/>
    <w:rsid w:val="00C15EF1"/>
  </w:style>
  <w:style w:type="numbering" w:customStyle="1" w:styleId="6222">
    <w:name w:val="Нет списка6222"/>
    <w:next w:val="a2"/>
    <w:semiHidden/>
    <w:rsid w:val="00C15EF1"/>
  </w:style>
  <w:style w:type="numbering" w:customStyle="1" w:styleId="7222">
    <w:name w:val="Нет списка7222"/>
    <w:next w:val="a2"/>
    <w:semiHidden/>
    <w:rsid w:val="00C15EF1"/>
  </w:style>
  <w:style w:type="numbering" w:customStyle="1" w:styleId="922">
    <w:name w:val="Нет списка922"/>
    <w:next w:val="a2"/>
    <w:uiPriority w:val="99"/>
    <w:semiHidden/>
    <w:unhideWhenUsed/>
    <w:rsid w:val="00C15EF1"/>
  </w:style>
  <w:style w:type="numbering" w:customStyle="1" w:styleId="1422">
    <w:name w:val="Нет списка1422"/>
    <w:next w:val="a2"/>
    <w:uiPriority w:val="99"/>
    <w:semiHidden/>
    <w:unhideWhenUsed/>
    <w:rsid w:val="00C15EF1"/>
  </w:style>
  <w:style w:type="numbering" w:customStyle="1" w:styleId="11322">
    <w:name w:val="Нет списка11322"/>
    <w:next w:val="a2"/>
    <w:uiPriority w:val="99"/>
    <w:semiHidden/>
    <w:unhideWhenUsed/>
    <w:rsid w:val="00C15EF1"/>
  </w:style>
  <w:style w:type="numbering" w:customStyle="1" w:styleId="2322">
    <w:name w:val="Нет списка2322"/>
    <w:next w:val="a2"/>
    <w:uiPriority w:val="99"/>
    <w:semiHidden/>
    <w:unhideWhenUsed/>
    <w:rsid w:val="00C15EF1"/>
  </w:style>
  <w:style w:type="numbering" w:customStyle="1" w:styleId="3322">
    <w:name w:val="Нет списка3322"/>
    <w:next w:val="a2"/>
    <w:uiPriority w:val="99"/>
    <w:semiHidden/>
    <w:unhideWhenUsed/>
    <w:rsid w:val="00C15EF1"/>
  </w:style>
  <w:style w:type="numbering" w:customStyle="1" w:styleId="4322">
    <w:name w:val="Нет списка4322"/>
    <w:next w:val="a2"/>
    <w:uiPriority w:val="99"/>
    <w:semiHidden/>
    <w:unhideWhenUsed/>
    <w:rsid w:val="00C15EF1"/>
  </w:style>
  <w:style w:type="numbering" w:customStyle="1" w:styleId="5322">
    <w:name w:val="Нет списка5322"/>
    <w:next w:val="a2"/>
    <w:semiHidden/>
    <w:rsid w:val="00C15EF1"/>
  </w:style>
  <w:style w:type="numbering" w:customStyle="1" w:styleId="6322">
    <w:name w:val="Нет списка6322"/>
    <w:next w:val="a2"/>
    <w:semiHidden/>
    <w:rsid w:val="00C15EF1"/>
  </w:style>
  <w:style w:type="numbering" w:customStyle="1" w:styleId="7322">
    <w:name w:val="Нет списка7322"/>
    <w:next w:val="a2"/>
    <w:semiHidden/>
    <w:rsid w:val="00C15EF1"/>
  </w:style>
  <w:style w:type="numbering" w:customStyle="1" w:styleId="1012">
    <w:name w:val="Нет списка1012"/>
    <w:next w:val="a2"/>
    <w:uiPriority w:val="99"/>
    <w:semiHidden/>
    <w:unhideWhenUsed/>
    <w:rsid w:val="00C15EF1"/>
  </w:style>
  <w:style w:type="numbering" w:customStyle="1" w:styleId="NoList1112">
    <w:name w:val="No List1112"/>
    <w:next w:val="a2"/>
    <w:uiPriority w:val="99"/>
    <w:semiHidden/>
    <w:unhideWhenUsed/>
    <w:rsid w:val="00C15EF1"/>
  </w:style>
  <w:style w:type="numbering" w:customStyle="1" w:styleId="1512">
    <w:name w:val="Нет списка1512"/>
    <w:next w:val="a2"/>
    <w:uiPriority w:val="99"/>
    <w:semiHidden/>
    <w:unhideWhenUsed/>
    <w:rsid w:val="00C15EF1"/>
  </w:style>
  <w:style w:type="numbering" w:customStyle="1" w:styleId="11412">
    <w:name w:val="Нет списка11412"/>
    <w:next w:val="a2"/>
    <w:uiPriority w:val="99"/>
    <w:semiHidden/>
    <w:unhideWhenUsed/>
    <w:rsid w:val="00C15EF1"/>
  </w:style>
  <w:style w:type="numbering" w:customStyle="1" w:styleId="2412">
    <w:name w:val="Нет списка2412"/>
    <w:next w:val="a2"/>
    <w:uiPriority w:val="99"/>
    <w:semiHidden/>
    <w:unhideWhenUsed/>
    <w:rsid w:val="00C15EF1"/>
  </w:style>
  <w:style w:type="numbering" w:customStyle="1" w:styleId="3412">
    <w:name w:val="Нет списка3412"/>
    <w:next w:val="a2"/>
    <w:uiPriority w:val="99"/>
    <w:semiHidden/>
    <w:unhideWhenUsed/>
    <w:rsid w:val="00C15EF1"/>
  </w:style>
  <w:style w:type="numbering" w:customStyle="1" w:styleId="4412">
    <w:name w:val="Нет списка4412"/>
    <w:next w:val="a2"/>
    <w:uiPriority w:val="99"/>
    <w:semiHidden/>
    <w:unhideWhenUsed/>
    <w:rsid w:val="00C15EF1"/>
  </w:style>
  <w:style w:type="numbering" w:customStyle="1" w:styleId="5412">
    <w:name w:val="Нет списка5412"/>
    <w:next w:val="a2"/>
    <w:semiHidden/>
    <w:rsid w:val="00C15EF1"/>
  </w:style>
  <w:style w:type="numbering" w:customStyle="1" w:styleId="6412">
    <w:name w:val="Нет списка6412"/>
    <w:next w:val="a2"/>
    <w:semiHidden/>
    <w:rsid w:val="00C15EF1"/>
  </w:style>
  <w:style w:type="numbering" w:customStyle="1" w:styleId="7412">
    <w:name w:val="Нет списка7412"/>
    <w:next w:val="a2"/>
    <w:semiHidden/>
    <w:rsid w:val="00C15EF1"/>
  </w:style>
  <w:style w:type="numbering" w:customStyle="1" w:styleId="NoList2112">
    <w:name w:val="No List2112"/>
    <w:next w:val="a2"/>
    <w:uiPriority w:val="99"/>
    <w:semiHidden/>
    <w:unhideWhenUsed/>
    <w:rsid w:val="00C15EF1"/>
  </w:style>
  <w:style w:type="numbering" w:customStyle="1" w:styleId="12212">
    <w:name w:val="Нет списка12212"/>
    <w:next w:val="a2"/>
    <w:uiPriority w:val="99"/>
    <w:semiHidden/>
    <w:unhideWhenUsed/>
    <w:rsid w:val="00C15EF1"/>
  </w:style>
  <w:style w:type="numbering" w:customStyle="1" w:styleId="111212">
    <w:name w:val="Нет списка111212"/>
    <w:next w:val="a2"/>
    <w:uiPriority w:val="99"/>
    <w:semiHidden/>
    <w:unhideWhenUsed/>
    <w:rsid w:val="00C15EF1"/>
  </w:style>
  <w:style w:type="numbering" w:customStyle="1" w:styleId="21212">
    <w:name w:val="Нет списка21212"/>
    <w:next w:val="a2"/>
    <w:uiPriority w:val="99"/>
    <w:semiHidden/>
    <w:unhideWhenUsed/>
    <w:rsid w:val="00C15EF1"/>
  </w:style>
  <w:style w:type="numbering" w:customStyle="1" w:styleId="31212">
    <w:name w:val="Нет списка31212"/>
    <w:next w:val="a2"/>
    <w:uiPriority w:val="99"/>
    <w:semiHidden/>
    <w:unhideWhenUsed/>
    <w:rsid w:val="00C15EF1"/>
  </w:style>
  <w:style w:type="numbering" w:customStyle="1" w:styleId="41212">
    <w:name w:val="Нет списка41212"/>
    <w:next w:val="a2"/>
    <w:uiPriority w:val="99"/>
    <w:semiHidden/>
    <w:unhideWhenUsed/>
    <w:rsid w:val="00C15EF1"/>
  </w:style>
  <w:style w:type="numbering" w:customStyle="1" w:styleId="51212">
    <w:name w:val="Нет списка51212"/>
    <w:next w:val="a2"/>
    <w:semiHidden/>
    <w:rsid w:val="00C15EF1"/>
  </w:style>
  <w:style w:type="numbering" w:customStyle="1" w:styleId="61112">
    <w:name w:val="Нет списка61112"/>
    <w:next w:val="a2"/>
    <w:semiHidden/>
    <w:rsid w:val="00C15EF1"/>
  </w:style>
  <w:style w:type="numbering" w:customStyle="1" w:styleId="71112">
    <w:name w:val="Нет списка71112"/>
    <w:next w:val="a2"/>
    <w:semiHidden/>
    <w:rsid w:val="00C15EF1"/>
  </w:style>
  <w:style w:type="numbering" w:customStyle="1" w:styleId="8112">
    <w:name w:val="Нет списка8112"/>
    <w:next w:val="a2"/>
    <w:uiPriority w:val="99"/>
    <w:semiHidden/>
    <w:unhideWhenUsed/>
    <w:rsid w:val="00C15EF1"/>
  </w:style>
  <w:style w:type="numbering" w:customStyle="1" w:styleId="13112">
    <w:name w:val="Нет списка13112"/>
    <w:next w:val="a2"/>
    <w:uiPriority w:val="99"/>
    <w:semiHidden/>
    <w:unhideWhenUsed/>
    <w:rsid w:val="00C15EF1"/>
  </w:style>
  <w:style w:type="numbering" w:customStyle="1" w:styleId="112112">
    <w:name w:val="Нет списка112112"/>
    <w:next w:val="a2"/>
    <w:uiPriority w:val="99"/>
    <w:semiHidden/>
    <w:unhideWhenUsed/>
    <w:rsid w:val="00C15EF1"/>
  </w:style>
  <w:style w:type="numbering" w:customStyle="1" w:styleId="22112">
    <w:name w:val="Нет списка22112"/>
    <w:next w:val="a2"/>
    <w:uiPriority w:val="99"/>
    <w:semiHidden/>
    <w:unhideWhenUsed/>
    <w:rsid w:val="00C15EF1"/>
  </w:style>
  <w:style w:type="numbering" w:customStyle="1" w:styleId="32112">
    <w:name w:val="Нет списка32112"/>
    <w:next w:val="a2"/>
    <w:uiPriority w:val="99"/>
    <w:semiHidden/>
    <w:unhideWhenUsed/>
    <w:rsid w:val="00C15EF1"/>
  </w:style>
  <w:style w:type="numbering" w:customStyle="1" w:styleId="42112">
    <w:name w:val="Нет списка42112"/>
    <w:next w:val="a2"/>
    <w:uiPriority w:val="99"/>
    <w:semiHidden/>
    <w:unhideWhenUsed/>
    <w:rsid w:val="00C15EF1"/>
  </w:style>
  <w:style w:type="numbering" w:customStyle="1" w:styleId="52112">
    <w:name w:val="Нет списка52112"/>
    <w:next w:val="a2"/>
    <w:semiHidden/>
    <w:rsid w:val="00C15EF1"/>
  </w:style>
  <w:style w:type="numbering" w:customStyle="1" w:styleId="62112">
    <w:name w:val="Нет списка62112"/>
    <w:next w:val="a2"/>
    <w:semiHidden/>
    <w:rsid w:val="00C15EF1"/>
  </w:style>
  <w:style w:type="numbering" w:customStyle="1" w:styleId="72112">
    <w:name w:val="Нет списка72112"/>
    <w:next w:val="a2"/>
    <w:semiHidden/>
    <w:rsid w:val="00C15EF1"/>
  </w:style>
  <w:style w:type="numbering" w:customStyle="1" w:styleId="9112">
    <w:name w:val="Нет списка9112"/>
    <w:next w:val="a2"/>
    <w:uiPriority w:val="99"/>
    <w:semiHidden/>
    <w:unhideWhenUsed/>
    <w:rsid w:val="00C15EF1"/>
  </w:style>
  <w:style w:type="numbering" w:customStyle="1" w:styleId="14112">
    <w:name w:val="Нет списка14112"/>
    <w:next w:val="a2"/>
    <w:uiPriority w:val="99"/>
    <w:semiHidden/>
    <w:unhideWhenUsed/>
    <w:rsid w:val="00C15EF1"/>
  </w:style>
  <w:style w:type="numbering" w:customStyle="1" w:styleId="113112">
    <w:name w:val="Нет списка113112"/>
    <w:next w:val="a2"/>
    <w:uiPriority w:val="99"/>
    <w:semiHidden/>
    <w:unhideWhenUsed/>
    <w:rsid w:val="00C15EF1"/>
  </w:style>
  <w:style w:type="numbering" w:customStyle="1" w:styleId="23112">
    <w:name w:val="Нет списка23112"/>
    <w:next w:val="a2"/>
    <w:uiPriority w:val="99"/>
    <w:semiHidden/>
    <w:unhideWhenUsed/>
    <w:rsid w:val="00C15EF1"/>
  </w:style>
  <w:style w:type="numbering" w:customStyle="1" w:styleId="33112">
    <w:name w:val="Нет списка33112"/>
    <w:next w:val="a2"/>
    <w:uiPriority w:val="99"/>
    <w:semiHidden/>
    <w:unhideWhenUsed/>
    <w:rsid w:val="00C15EF1"/>
  </w:style>
  <w:style w:type="numbering" w:customStyle="1" w:styleId="43112">
    <w:name w:val="Нет списка43112"/>
    <w:next w:val="a2"/>
    <w:uiPriority w:val="99"/>
    <w:semiHidden/>
    <w:unhideWhenUsed/>
    <w:rsid w:val="00C15EF1"/>
  </w:style>
  <w:style w:type="numbering" w:customStyle="1" w:styleId="53112">
    <w:name w:val="Нет списка53112"/>
    <w:next w:val="a2"/>
    <w:semiHidden/>
    <w:rsid w:val="00C15EF1"/>
  </w:style>
  <w:style w:type="numbering" w:customStyle="1" w:styleId="63112">
    <w:name w:val="Нет списка63112"/>
    <w:next w:val="a2"/>
    <w:semiHidden/>
    <w:rsid w:val="00C15EF1"/>
  </w:style>
  <w:style w:type="numbering" w:customStyle="1" w:styleId="73112">
    <w:name w:val="Нет списка73112"/>
    <w:next w:val="a2"/>
    <w:semiHidden/>
    <w:rsid w:val="00C15EF1"/>
  </w:style>
  <w:style w:type="numbering" w:customStyle="1" w:styleId="1612">
    <w:name w:val="Нет списка1612"/>
    <w:next w:val="a2"/>
    <w:uiPriority w:val="99"/>
    <w:semiHidden/>
    <w:unhideWhenUsed/>
    <w:rsid w:val="00C15EF1"/>
  </w:style>
  <w:style w:type="numbering" w:customStyle="1" w:styleId="1712">
    <w:name w:val="Нет списка1712"/>
    <w:next w:val="a2"/>
    <w:uiPriority w:val="99"/>
    <w:semiHidden/>
    <w:unhideWhenUsed/>
    <w:rsid w:val="00C15EF1"/>
  </w:style>
  <w:style w:type="numbering" w:customStyle="1" w:styleId="2512">
    <w:name w:val="Нет списка2512"/>
    <w:next w:val="a2"/>
    <w:uiPriority w:val="99"/>
    <w:semiHidden/>
    <w:unhideWhenUsed/>
    <w:rsid w:val="00C15EF1"/>
  </w:style>
  <w:style w:type="table" w:customStyle="1" w:styleId="1111a">
    <w:name w:val="Сетка таблицы1111"/>
    <w:basedOn w:val="a1"/>
    <w:next w:val="a7"/>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
    <w:name w:val="Нет списка1102"/>
    <w:next w:val="a2"/>
    <w:semiHidden/>
    <w:unhideWhenUsed/>
    <w:rsid w:val="00C15EF1"/>
  </w:style>
  <w:style w:type="numbering" w:customStyle="1" w:styleId="1162">
    <w:name w:val="Нет списка1162"/>
    <w:next w:val="a2"/>
    <w:semiHidden/>
    <w:rsid w:val="00C15EF1"/>
  </w:style>
  <w:style w:type="numbering" w:customStyle="1" w:styleId="2021">
    <w:name w:val="Нет списка202"/>
    <w:next w:val="a2"/>
    <w:uiPriority w:val="99"/>
    <w:semiHidden/>
    <w:unhideWhenUsed/>
    <w:rsid w:val="00C15EF1"/>
  </w:style>
  <w:style w:type="table" w:customStyle="1" w:styleId="42a">
    <w:name w:val="Сетка таблицы4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a">
    <w:name w:val="Сетка таблицы5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253">
    <w:name w:val="Нет списка253"/>
    <w:next w:val="a2"/>
    <w:uiPriority w:val="99"/>
    <w:semiHidden/>
    <w:unhideWhenUsed/>
    <w:rsid w:val="00C15EF1"/>
  </w:style>
  <w:style w:type="numbering" w:customStyle="1" w:styleId="183">
    <w:name w:val="Нет списка183"/>
    <w:next w:val="a2"/>
    <w:semiHidden/>
    <w:unhideWhenUsed/>
    <w:rsid w:val="00C15EF1"/>
  </w:style>
  <w:style w:type="numbering" w:customStyle="1" w:styleId="193">
    <w:name w:val="Нет списка193"/>
    <w:next w:val="a2"/>
    <w:uiPriority w:val="99"/>
    <w:semiHidden/>
    <w:unhideWhenUsed/>
    <w:rsid w:val="00C15EF1"/>
  </w:style>
  <w:style w:type="numbering" w:customStyle="1" w:styleId="1153">
    <w:name w:val="Нет списка1153"/>
    <w:next w:val="a2"/>
    <w:semiHidden/>
    <w:unhideWhenUsed/>
    <w:rsid w:val="00C15EF1"/>
  </w:style>
  <w:style w:type="numbering" w:customStyle="1" w:styleId="263">
    <w:name w:val="Нет списка263"/>
    <w:next w:val="a2"/>
    <w:uiPriority w:val="99"/>
    <w:semiHidden/>
    <w:unhideWhenUsed/>
    <w:rsid w:val="00C15EF1"/>
  </w:style>
  <w:style w:type="numbering" w:customStyle="1" w:styleId="353">
    <w:name w:val="Нет списка353"/>
    <w:next w:val="a2"/>
    <w:uiPriority w:val="99"/>
    <w:semiHidden/>
    <w:unhideWhenUsed/>
    <w:rsid w:val="00C15EF1"/>
  </w:style>
  <w:style w:type="numbering" w:customStyle="1" w:styleId="453">
    <w:name w:val="Нет списка453"/>
    <w:next w:val="a2"/>
    <w:semiHidden/>
    <w:rsid w:val="00C15EF1"/>
  </w:style>
  <w:style w:type="numbering" w:customStyle="1" w:styleId="553">
    <w:name w:val="Нет списка553"/>
    <w:next w:val="a2"/>
    <w:uiPriority w:val="99"/>
    <w:semiHidden/>
    <w:unhideWhenUsed/>
    <w:rsid w:val="00C15EF1"/>
  </w:style>
  <w:style w:type="numbering" w:customStyle="1" w:styleId="NoList123">
    <w:name w:val="No List123"/>
    <w:next w:val="a2"/>
    <w:uiPriority w:val="99"/>
    <w:semiHidden/>
    <w:unhideWhenUsed/>
    <w:rsid w:val="00C15EF1"/>
  </w:style>
  <w:style w:type="numbering" w:customStyle="1" w:styleId="1233">
    <w:name w:val="Нет списка1233"/>
    <w:next w:val="a2"/>
    <w:uiPriority w:val="99"/>
    <w:semiHidden/>
    <w:unhideWhenUsed/>
    <w:rsid w:val="00C15EF1"/>
  </w:style>
  <w:style w:type="numbering" w:customStyle="1" w:styleId="11133">
    <w:name w:val="Нет списка11133"/>
    <w:next w:val="a2"/>
    <w:uiPriority w:val="99"/>
    <w:semiHidden/>
    <w:unhideWhenUsed/>
    <w:rsid w:val="00C15EF1"/>
  </w:style>
  <w:style w:type="table" w:customStyle="1" w:styleId="1234">
    <w:name w:val="Сетка таблицы123"/>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
    <w:name w:val="Нет списка2133"/>
    <w:next w:val="a2"/>
    <w:uiPriority w:val="99"/>
    <w:semiHidden/>
    <w:unhideWhenUsed/>
    <w:rsid w:val="00C15EF1"/>
  </w:style>
  <w:style w:type="numbering" w:customStyle="1" w:styleId="3133">
    <w:name w:val="Нет списка3133"/>
    <w:next w:val="a2"/>
    <w:uiPriority w:val="99"/>
    <w:semiHidden/>
    <w:unhideWhenUsed/>
    <w:rsid w:val="00C15EF1"/>
  </w:style>
  <w:style w:type="numbering" w:customStyle="1" w:styleId="4133">
    <w:name w:val="Нет списка4133"/>
    <w:next w:val="a2"/>
    <w:uiPriority w:val="99"/>
    <w:semiHidden/>
    <w:unhideWhenUsed/>
    <w:rsid w:val="00C15EF1"/>
  </w:style>
  <w:style w:type="numbering" w:customStyle="1" w:styleId="5133">
    <w:name w:val="Нет списка5133"/>
    <w:next w:val="a2"/>
    <w:semiHidden/>
    <w:rsid w:val="00C15EF1"/>
  </w:style>
  <w:style w:type="numbering" w:customStyle="1" w:styleId="653">
    <w:name w:val="Нет списка653"/>
    <w:next w:val="a2"/>
    <w:semiHidden/>
    <w:rsid w:val="00C15EF1"/>
  </w:style>
  <w:style w:type="numbering" w:customStyle="1" w:styleId="753">
    <w:name w:val="Нет списка753"/>
    <w:next w:val="a2"/>
    <w:semiHidden/>
    <w:rsid w:val="00C15EF1"/>
  </w:style>
  <w:style w:type="numbering" w:customStyle="1" w:styleId="NoList223">
    <w:name w:val="No List223"/>
    <w:next w:val="a2"/>
    <w:uiPriority w:val="99"/>
    <w:semiHidden/>
    <w:unhideWhenUsed/>
    <w:rsid w:val="00C15EF1"/>
  </w:style>
  <w:style w:type="numbering" w:customStyle="1" w:styleId="12113">
    <w:name w:val="Нет списка12113"/>
    <w:next w:val="a2"/>
    <w:uiPriority w:val="99"/>
    <w:semiHidden/>
    <w:unhideWhenUsed/>
    <w:rsid w:val="00C15EF1"/>
  </w:style>
  <w:style w:type="numbering" w:customStyle="1" w:styleId="111113">
    <w:name w:val="Нет списка111113"/>
    <w:next w:val="a2"/>
    <w:uiPriority w:val="99"/>
    <w:semiHidden/>
    <w:unhideWhenUsed/>
    <w:rsid w:val="00C15EF1"/>
  </w:style>
  <w:style w:type="numbering" w:customStyle="1" w:styleId="211130">
    <w:name w:val="Нет списка21113"/>
    <w:next w:val="a2"/>
    <w:uiPriority w:val="99"/>
    <w:semiHidden/>
    <w:unhideWhenUsed/>
    <w:rsid w:val="00C15EF1"/>
  </w:style>
  <w:style w:type="numbering" w:customStyle="1" w:styleId="31113">
    <w:name w:val="Нет списка31113"/>
    <w:next w:val="a2"/>
    <w:uiPriority w:val="99"/>
    <w:semiHidden/>
    <w:unhideWhenUsed/>
    <w:rsid w:val="00C15EF1"/>
  </w:style>
  <w:style w:type="numbering" w:customStyle="1" w:styleId="41113">
    <w:name w:val="Нет списка41113"/>
    <w:next w:val="a2"/>
    <w:uiPriority w:val="99"/>
    <w:semiHidden/>
    <w:unhideWhenUsed/>
    <w:rsid w:val="00C15EF1"/>
  </w:style>
  <w:style w:type="numbering" w:customStyle="1" w:styleId="51113">
    <w:name w:val="Нет списка51113"/>
    <w:next w:val="a2"/>
    <w:semiHidden/>
    <w:rsid w:val="00C15EF1"/>
  </w:style>
  <w:style w:type="numbering" w:customStyle="1" w:styleId="6123">
    <w:name w:val="Нет списка6123"/>
    <w:next w:val="a2"/>
    <w:semiHidden/>
    <w:rsid w:val="00C15EF1"/>
  </w:style>
  <w:style w:type="numbering" w:customStyle="1" w:styleId="7123">
    <w:name w:val="Нет списка7123"/>
    <w:next w:val="a2"/>
    <w:semiHidden/>
    <w:rsid w:val="00C15EF1"/>
  </w:style>
  <w:style w:type="numbering" w:customStyle="1" w:styleId="823">
    <w:name w:val="Нет списка823"/>
    <w:next w:val="a2"/>
    <w:uiPriority w:val="99"/>
    <w:semiHidden/>
    <w:unhideWhenUsed/>
    <w:rsid w:val="00C15EF1"/>
  </w:style>
  <w:style w:type="numbering" w:customStyle="1" w:styleId="1323">
    <w:name w:val="Нет списка1323"/>
    <w:next w:val="a2"/>
    <w:uiPriority w:val="99"/>
    <w:semiHidden/>
    <w:unhideWhenUsed/>
    <w:rsid w:val="00C15EF1"/>
  </w:style>
  <w:style w:type="numbering" w:customStyle="1" w:styleId="11223">
    <w:name w:val="Нет списка11223"/>
    <w:next w:val="a2"/>
    <w:uiPriority w:val="99"/>
    <w:semiHidden/>
    <w:unhideWhenUsed/>
    <w:rsid w:val="00C15EF1"/>
  </w:style>
  <w:style w:type="numbering" w:customStyle="1" w:styleId="2223">
    <w:name w:val="Нет списка2223"/>
    <w:next w:val="a2"/>
    <w:uiPriority w:val="99"/>
    <w:semiHidden/>
    <w:unhideWhenUsed/>
    <w:rsid w:val="00C15EF1"/>
  </w:style>
  <w:style w:type="numbering" w:customStyle="1" w:styleId="3223">
    <w:name w:val="Нет списка3223"/>
    <w:next w:val="a2"/>
    <w:uiPriority w:val="99"/>
    <w:semiHidden/>
    <w:unhideWhenUsed/>
    <w:rsid w:val="00C15EF1"/>
  </w:style>
  <w:style w:type="numbering" w:customStyle="1" w:styleId="4223">
    <w:name w:val="Нет списка4223"/>
    <w:next w:val="a2"/>
    <w:uiPriority w:val="99"/>
    <w:semiHidden/>
    <w:unhideWhenUsed/>
    <w:rsid w:val="00C15EF1"/>
  </w:style>
  <w:style w:type="numbering" w:customStyle="1" w:styleId="5223">
    <w:name w:val="Нет списка5223"/>
    <w:next w:val="a2"/>
    <w:semiHidden/>
    <w:rsid w:val="00C15EF1"/>
  </w:style>
  <w:style w:type="numbering" w:customStyle="1" w:styleId="6223">
    <w:name w:val="Нет списка6223"/>
    <w:next w:val="a2"/>
    <w:semiHidden/>
    <w:rsid w:val="00C15EF1"/>
  </w:style>
  <w:style w:type="numbering" w:customStyle="1" w:styleId="7223">
    <w:name w:val="Нет списка7223"/>
    <w:next w:val="a2"/>
    <w:semiHidden/>
    <w:rsid w:val="00C15EF1"/>
  </w:style>
  <w:style w:type="numbering" w:customStyle="1" w:styleId="923">
    <w:name w:val="Нет списка923"/>
    <w:next w:val="a2"/>
    <w:uiPriority w:val="99"/>
    <w:semiHidden/>
    <w:unhideWhenUsed/>
    <w:rsid w:val="00C15EF1"/>
  </w:style>
  <w:style w:type="numbering" w:customStyle="1" w:styleId="1423">
    <w:name w:val="Нет списка1423"/>
    <w:next w:val="a2"/>
    <w:uiPriority w:val="99"/>
    <w:semiHidden/>
    <w:unhideWhenUsed/>
    <w:rsid w:val="00C15EF1"/>
  </w:style>
  <w:style w:type="numbering" w:customStyle="1" w:styleId="11323">
    <w:name w:val="Нет списка11323"/>
    <w:next w:val="a2"/>
    <w:uiPriority w:val="99"/>
    <w:semiHidden/>
    <w:unhideWhenUsed/>
    <w:rsid w:val="00C15EF1"/>
  </w:style>
  <w:style w:type="numbering" w:customStyle="1" w:styleId="2323">
    <w:name w:val="Нет списка2323"/>
    <w:next w:val="a2"/>
    <w:uiPriority w:val="99"/>
    <w:semiHidden/>
    <w:unhideWhenUsed/>
    <w:rsid w:val="00C15EF1"/>
  </w:style>
  <w:style w:type="numbering" w:customStyle="1" w:styleId="3323">
    <w:name w:val="Нет списка3323"/>
    <w:next w:val="a2"/>
    <w:uiPriority w:val="99"/>
    <w:semiHidden/>
    <w:unhideWhenUsed/>
    <w:rsid w:val="00C15EF1"/>
  </w:style>
  <w:style w:type="numbering" w:customStyle="1" w:styleId="4323">
    <w:name w:val="Нет списка4323"/>
    <w:next w:val="a2"/>
    <w:uiPriority w:val="99"/>
    <w:semiHidden/>
    <w:unhideWhenUsed/>
    <w:rsid w:val="00C15EF1"/>
  </w:style>
  <w:style w:type="numbering" w:customStyle="1" w:styleId="5323">
    <w:name w:val="Нет списка5323"/>
    <w:next w:val="a2"/>
    <w:semiHidden/>
    <w:rsid w:val="00C15EF1"/>
  </w:style>
  <w:style w:type="numbering" w:customStyle="1" w:styleId="6323">
    <w:name w:val="Нет списка6323"/>
    <w:next w:val="a2"/>
    <w:semiHidden/>
    <w:rsid w:val="00C15EF1"/>
  </w:style>
  <w:style w:type="numbering" w:customStyle="1" w:styleId="7323">
    <w:name w:val="Нет списка7323"/>
    <w:next w:val="a2"/>
    <w:semiHidden/>
    <w:rsid w:val="00C15EF1"/>
  </w:style>
  <w:style w:type="numbering" w:customStyle="1" w:styleId="1013">
    <w:name w:val="Нет списка1013"/>
    <w:next w:val="a2"/>
    <w:uiPriority w:val="99"/>
    <w:semiHidden/>
    <w:unhideWhenUsed/>
    <w:rsid w:val="00C15EF1"/>
  </w:style>
  <w:style w:type="numbering" w:customStyle="1" w:styleId="NoList1113">
    <w:name w:val="No List1113"/>
    <w:next w:val="a2"/>
    <w:uiPriority w:val="99"/>
    <w:semiHidden/>
    <w:unhideWhenUsed/>
    <w:rsid w:val="00C15EF1"/>
  </w:style>
  <w:style w:type="numbering" w:customStyle="1" w:styleId="1513">
    <w:name w:val="Нет списка1513"/>
    <w:next w:val="a2"/>
    <w:uiPriority w:val="99"/>
    <w:semiHidden/>
    <w:unhideWhenUsed/>
    <w:rsid w:val="00C15EF1"/>
  </w:style>
  <w:style w:type="numbering" w:customStyle="1" w:styleId="11413">
    <w:name w:val="Нет списка11413"/>
    <w:next w:val="a2"/>
    <w:uiPriority w:val="99"/>
    <w:semiHidden/>
    <w:unhideWhenUsed/>
    <w:rsid w:val="00C15EF1"/>
  </w:style>
  <w:style w:type="numbering" w:customStyle="1" w:styleId="2413">
    <w:name w:val="Нет списка2413"/>
    <w:next w:val="a2"/>
    <w:uiPriority w:val="99"/>
    <w:semiHidden/>
    <w:unhideWhenUsed/>
    <w:rsid w:val="00C15EF1"/>
  </w:style>
  <w:style w:type="numbering" w:customStyle="1" w:styleId="3413">
    <w:name w:val="Нет списка3413"/>
    <w:next w:val="a2"/>
    <w:uiPriority w:val="99"/>
    <w:semiHidden/>
    <w:unhideWhenUsed/>
    <w:rsid w:val="00C15EF1"/>
  </w:style>
  <w:style w:type="numbering" w:customStyle="1" w:styleId="4413">
    <w:name w:val="Нет списка4413"/>
    <w:next w:val="a2"/>
    <w:uiPriority w:val="99"/>
    <w:semiHidden/>
    <w:unhideWhenUsed/>
    <w:rsid w:val="00C15EF1"/>
  </w:style>
  <w:style w:type="numbering" w:customStyle="1" w:styleId="5413">
    <w:name w:val="Нет списка5413"/>
    <w:next w:val="a2"/>
    <w:semiHidden/>
    <w:rsid w:val="00C15EF1"/>
  </w:style>
  <w:style w:type="numbering" w:customStyle="1" w:styleId="6413">
    <w:name w:val="Нет списка6413"/>
    <w:next w:val="a2"/>
    <w:semiHidden/>
    <w:rsid w:val="00C15EF1"/>
  </w:style>
  <w:style w:type="numbering" w:customStyle="1" w:styleId="7413">
    <w:name w:val="Нет списка7413"/>
    <w:next w:val="a2"/>
    <w:semiHidden/>
    <w:rsid w:val="00C15EF1"/>
  </w:style>
  <w:style w:type="numbering" w:customStyle="1" w:styleId="NoList2113">
    <w:name w:val="No List2113"/>
    <w:next w:val="a2"/>
    <w:uiPriority w:val="99"/>
    <w:semiHidden/>
    <w:unhideWhenUsed/>
    <w:rsid w:val="00C15EF1"/>
  </w:style>
  <w:style w:type="numbering" w:customStyle="1" w:styleId="12213">
    <w:name w:val="Нет списка12213"/>
    <w:next w:val="a2"/>
    <w:uiPriority w:val="99"/>
    <w:semiHidden/>
    <w:unhideWhenUsed/>
    <w:rsid w:val="00C15EF1"/>
  </w:style>
  <w:style w:type="numbering" w:customStyle="1" w:styleId="111213">
    <w:name w:val="Нет списка111213"/>
    <w:next w:val="a2"/>
    <w:uiPriority w:val="99"/>
    <w:semiHidden/>
    <w:unhideWhenUsed/>
    <w:rsid w:val="00C15EF1"/>
  </w:style>
  <w:style w:type="numbering" w:customStyle="1" w:styleId="21213">
    <w:name w:val="Нет списка21213"/>
    <w:next w:val="a2"/>
    <w:uiPriority w:val="99"/>
    <w:semiHidden/>
    <w:unhideWhenUsed/>
    <w:rsid w:val="00C15EF1"/>
  </w:style>
  <w:style w:type="numbering" w:customStyle="1" w:styleId="31213">
    <w:name w:val="Нет списка31213"/>
    <w:next w:val="a2"/>
    <w:uiPriority w:val="99"/>
    <w:semiHidden/>
    <w:unhideWhenUsed/>
    <w:rsid w:val="00C15EF1"/>
  </w:style>
  <w:style w:type="numbering" w:customStyle="1" w:styleId="41213">
    <w:name w:val="Нет списка41213"/>
    <w:next w:val="a2"/>
    <w:uiPriority w:val="99"/>
    <w:semiHidden/>
    <w:unhideWhenUsed/>
    <w:rsid w:val="00C15EF1"/>
  </w:style>
  <w:style w:type="numbering" w:customStyle="1" w:styleId="51213">
    <w:name w:val="Нет списка51213"/>
    <w:next w:val="a2"/>
    <w:semiHidden/>
    <w:rsid w:val="00C15EF1"/>
  </w:style>
  <w:style w:type="numbering" w:customStyle="1" w:styleId="61113">
    <w:name w:val="Нет списка61113"/>
    <w:next w:val="a2"/>
    <w:semiHidden/>
    <w:rsid w:val="00C15EF1"/>
  </w:style>
  <w:style w:type="numbering" w:customStyle="1" w:styleId="71113">
    <w:name w:val="Нет списка71113"/>
    <w:next w:val="a2"/>
    <w:semiHidden/>
    <w:rsid w:val="00C15EF1"/>
  </w:style>
  <w:style w:type="numbering" w:customStyle="1" w:styleId="8113">
    <w:name w:val="Нет списка8113"/>
    <w:next w:val="a2"/>
    <w:uiPriority w:val="99"/>
    <w:semiHidden/>
    <w:unhideWhenUsed/>
    <w:rsid w:val="00C15EF1"/>
  </w:style>
  <w:style w:type="numbering" w:customStyle="1" w:styleId="13113">
    <w:name w:val="Нет списка13113"/>
    <w:next w:val="a2"/>
    <w:uiPriority w:val="99"/>
    <w:semiHidden/>
    <w:unhideWhenUsed/>
    <w:rsid w:val="00C15EF1"/>
  </w:style>
  <w:style w:type="numbering" w:customStyle="1" w:styleId="112113">
    <w:name w:val="Нет списка112113"/>
    <w:next w:val="a2"/>
    <w:uiPriority w:val="99"/>
    <w:semiHidden/>
    <w:unhideWhenUsed/>
    <w:rsid w:val="00C15EF1"/>
  </w:style>
  <w:style w:type="numbering" w:customStyle="1" w:styleId="22113">
    <w:name w:val="Нет списка22113"/>
    <w:next w:val="a2"/>
    <w:uiPriority w:val="99"/>
    <w:semiHidden/>
    <w:unhideWhenUsed/>
    <w:rsid w:val="00C15EF1"/>
  </w:style>
  <w:style w:type="numbering" w:customStyle="1" w:styleId="32113">
    <w:name w:val="Нет списка32113"/>
    <w:next w:val="a2"/>
    <w:uiPriority w:val="99"/>
    <w:semiHidden/>
    <w:unhideWhenUsed/>
    <w:rsid w:val="00C15EF1"/>
  </w:style>
  <w:style w:type="numbering" w:customStyle="1" w:styleId="42113">
    <w:name w:val="Нет списка42113"/>
    <w:next w:val="a2"/>
    <w:uiPriority w:val="99"/>
    <w:semiHidden/>
    <w:unhideWhenUsed/>
    <w:rsid w:val="00C15EF1"/>
  </w:style>
  <w:style w:type="numbering" w:customStyle="1" w:styleId="52113">
    <w:name w:val="Нет списка52113"/>
    <w:next w:val="a2"/>
    <w:semiHidden/>
    <w:rsid w:val="00C15EF1"/>
  </w:style>
  <w:style w:type="numbering" w:customStyle="1" w:styleId="62113">
    <w:name w:val="Нет списка62113"/>
    <w:next w:val="a2"/>
    <w:semiHidden/>
    <w:rsid w:val="00C15EF1"/>
  </w:style>
  <w:style w:type="numbering" w:customStyle="1" w:styleId="72113">
    <w:name w:val="Нет списка72113"/>
    <w:next w:val="a2"/>
    <w:semiHidden/>
    <w:rsid w:val="00C15EF1"/>
  </w:style>
  <w:style w:type="numbering" w:customStyle="1" w:styleId="9113">
    <w:name w:val="Нет списка9113"/>
    <w:next w:val="a2"/>
    <w:uiPriority w:val="99"/>
    <w:semiHidden/>
    <w:unhideWhenUsed/>
    <w:rsid w:val="00C15EF1"/>
  </w:style>
  <w:style w:type="numbering" w:customStyle="1" w:styleId="14113">
    <w:name w:val="Нет списка14113"/>
    <w:next w:val="a2"/>
    <w:uiPriority w:val="99"/>
    <w:semiHidden/>
    <w:unhideWhenUsed/>
    <w:rsid w:val="00C15EF1"/>
  </w:style>
  <w:style w:type="numbering" w:customStyle="1" w:styleId="113113">
    <w:name w:val="Нет списка113113"/>
    <w:next w:val="a2"/>
    <w:uiPriority w:val="99"/>
    <w:semiHidden/>
    <w:unhideWhenUsed/>
    <w:rsid w:val="00C15EF1"/>
  </w:style>
  <w:style w:type="numbering" w:customStyle="1" w:styleId="23113">
    <w:name w:val="Нет списка23113"/>
    <w:next w:val="a2"/>
    <w:uiPriority w:val="99"/>
    <w:semiHidden/>
    <w:unhideWhenUsed/>
    <w:rsid w:val="00C15EF1"/>
  </w:style>
  <w:style w:type="numbering" w:customStyle="1" w:styleId="33113">
    <w:name w:val="Нет списка33113"/>
    <w:next w:val="a2"/>
    <w:uiPriority w:val="99"/>
    <w:semiHidden/>
    <w:unhideWhenUsed/>
    <w:rsid w:val="00C15EF1"/>
  </w:style>
  <w:style w:type="numbering" w:customStyle="1" w:styleId="43113">
    <w:name w:val="Нет списка43113"/>
    <w:next w:val="a2"/>
    <w:uiPriority w:val="99"/>
    <w:semiHidden/>
    <w:unhideWhenUsed/>
    <w:rsid w:val="00C15EF1"/>
  </w:style>
  <w:style w:type="numbering" w:customStyle="1" w:styleId="53113">
    <w:name w:val="Нет списка53113"/>
    <w:next w:val="a2"/>
    <w:semiHidden/>
    <w:rsid w:val="00C15EF1"/>
  </w:style>
  <w:style w:type="numbering" w:customStyle="1" w:styleId="63113">
    <w:name w:val="Нет списка63113"/>
    <w:next w:val="a2"/>
    <w:semiHidden/>
    <w:rsid w:val="00C15EF1"/>
  </w:style>
  <w:style w:type="numbering" w:customStyle="1" w:styleId="73113">
    <w:name w:val="Нет списка73113"/>
    <w:next w:val="a2"/>
    <w:semiHidden/>
    <w:rsid w:val="00C15EF1"/>
  </w:style>
  <w:style w:type="numbering" w:customStyle="1" w:styleId="1613">
    <w:name w:val="Нет списка1613"/>
    <w:next w:val="a2"/>
    <w:uiPriority w:val="99"/>
    <w:semiHidden/>
    <w:unhideWhenUsed/>
    <w:rsid w:val="00C15EF1"/>
  </w:style>
  <w:style w:type="numbering" w:customStyle="1" w:styleId="1713">
    <w:name w:val="Нет списка1713"/>
    <w:next w:val="a2"/>
    <w:uiPriority w:val="99"/>
    <w:semiHidden/>
    <w:unhideWhenUsed/>
    <w:rsid w:val="00C15EF1"/>
  </w:style>
  <w:style w:type="numbering" w:customStyle="1" w:styleId="2513">
    <w:name w:val="Нет списка2513"/>
    <w:next w:val="a2"/>
    <w:uiPriority w:val="99"/>
    <w:semiHidden/>
    <w:unhideWhenUsed/>
    <w:rsid w:val="00C15EF1"/>
  </w:style>
  <w:style w:type="numbering" w:customStyle="1" w:styleId="1103">
    <w:name w:val="Нет списка1103"/>
    <w:next w:val="a2"/>
    <w:semiHidden/>
    <w:unhideWhenUsed/>
    <w:rsid w:val="00C15EF1"/>
  </w:style>
  <w:style w:type="numbering" w:customStyle="1" w:styleId="1163">
    <w:name w:val="Нет списка1163"/>
    <w:next w:val="a2"/>
    <w:semiHidden/>
    <w:rsid w:val="00C15EF1"/>
  </w:style>
  <w:style w:type="numbering" w:customStyle="1" w:styleId="2030">
    <w:name w:val="Нет списка203"/>
    <w:next w:val="a2"/>
    <w:uiPriority w:val="99"/>
    <w:semiHidden/>
    <w:unhideWhenUsed/>
    <w:rsid w:val="00C15EF1"/>
  </w:style>
  <w:style w:type="numbering" w:customStyle="1" w:styleId="800">
    <w:name w:val="Нет списка80"/>
    <w:next w:val="a2"/>
    <w:uiPriority w:val="99"/>
    <w:semiHidden/>
    <w:unhideWhenUsed/>
    <w:rsid w:val="00BE0FB7"/>
  </w:style>
  <w:style w:type="numbering" w:customStyle="1" w:styleId="1500">
    <w:name w:val="Нет списка150"/>
    <w:next w:val="a2"/>
    <w:semiHidden/>
    <w:unhideWhenUsed/>
    <w:rsid w:val="00BE0FB7"/>
  </w:style>
  <w:style w:type="table" w:customStyle="1" w:styleId="9a">
    <w:name w:val="Сетка таблицы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basedOn w:val="a"/>
    <w:next w:val="ac"/>
    <w:uiPriority w:val="99"/>
    <w:qFormat/>
    <w:rsid w:val="00BE0FB7"/>
    <w:pPr>
      <w:jc w:val="center"/>
    </w:pPr>
    <w:rPr>
      <w:rFonts w:eastAsia="Times New Roman" w:cs="Times New Roman"/>
      <w:b/>
      <w:bCs/>
      <w:szCs w:val="24"/>
      <w:lang w:val="x-none" w:eastAsia="x-none"/>
    </w:rPr>
  </w:style>
  <w:style w:type="numbering" w:customStyle="1" w:styleId="11400">
    <w:name w:val="Нет списка1140"/>
    <w:next w:val="a2"/>
    <w:uiPriority w:val="99"/>
    <w:semiHidden/>
    <w:unhideWhenUsed/>
    <w:rsid w:val="00BE0FB7"/>
  </w:style>
  <w:style w:type="numbering" w:customStyle="1" w:styleId="2400">
    <w:name w:val="Нет списка240"/>
    <w:next w:val="a2"/>
    <w:uiPriority w:val="99"/>
    <w:semiHidden/>
    <w:unhideWhenUsed/>
    <w:rsid w:val="00BE0FB7"/>
  </w:style>
  <w:style w:type="numbering" w:customStyle="1" w:styleId="3300">
    <w:name w:val="Нет списка330"/>
    <w:next w:val="a2"/>
    <w:uiPriority w:val="99"/>
    <w:semiHidden/>
    <w:unhideWhenUsed/>
    <w:rsid w:val="00BE0FB7"/>
  </w:style>
  <w:style w:type="numbering" w:customStyle="1" w:styleId="4300">
    <w:name w:val="Нет списка430"/>
    <w:next w:val="a2"/>
    <w:semiHidden/>
    <w:rsid w:val="00BE0FB7"/>
  </w:style>
  <w:style w:type="numbering" w:customStyle="1" w:styleId="5300">
    <w:name w:val="Нет списка530"/>
    <w:next w:val="a2"/>
    <w:uiPriority w:val="99"/>
    <w:semiHidden/>
    <w:unhideWhenUsed/>
    <w:rsid w:val="00BE0FB7"/>
  </w:style>
  <w:style w:type="numbering" w:customStyle="1" w:styleId="NoList110">
    <w:name w:val="No List110"/>
    <w:next w:val="a2"/>
    <w:uiPriority w:val="99"/>
    <w:semiHidden/>
    <w:unhideWhenUsed/>
    <w:rsid w:val="00BE0FB7"/>
  </w:style>
  <w:style w:type="numbering" w:customStyle="1" w:styleId="12200">
    <w:name w:val="Нет списка1220"/>
    <w:next w:val="a2"/>
    <w:uiPriority w:val="99"/>
    <w:semiHidden/>
    <w:unhideWhenUsed/>
    <w:rsid w:val="00BE0FB7"/>
  </w:style>
  <w:style w:type="numbering" w:customStyle="1" w:styleId="11129">
    <w:name w:val="Нет списка11129"/>
    <w:next w:val="a2"/>
    <w:uiPriority w:val="99"/>
    <w:semiHidden/>
    <w:unhideWhenUsed/>
    <w:rsid w:val="00BE0FB7"/>
  </w:style>
  <w:style w:type="table" w:customStyle="1" w:styleId="159">
    <w:name w:val="Сетка таблицы15"/>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4">
    <w:name w:val="Сетка таблицы25"/>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90">
    <w:name w:val="Нет списка2129"/>
    <w:next w:val="a2"/>
    <w:uiPriority w:val="99"/>
    <w:semiHidden/>
    <w:unhideWhenUsed/>
    <w:rsid w:val="00BE0FB7"/>
  </w:style>
  <w:style w:type="numbering" w:customStyle="1" w:styleId="31200">
    <w:name w:val="Нет списка3120"/>
    <w:next w:val="a2"/>
    <w:uiPriority w:val="99"/>
    <w:semiHidden/>
    <w:unhideWhenUsed/>
    <w:rsid w:val="00BE0FB7"/>
  </w:style>
  <w:style w:type="numbering" w:customStyle="1" w:styleId="41200">
    <w:name w:val="Нет списка4120"/>
    <w:next w:val="a2"/>
    <w:uiPriority w:val="99"/>
    <w:semiHidden/>
    <w:unhideWhenUsed/>
    <w:rsid w:val="00BE0FB7"/>
  </w:style>
  <w:style w:type="numbering" w:customStyle="1" w:styleId="51200">
    <w:name w:val="Нет списка5120"/>
    <w:next w:val="a2"/>
    <w:semiHidden/>
    <w:rsid w:val="00BE0FB7"/>
  </w:style>
  <w:style w:type="numbering" w:customStyle="1" w:styleId="6300">
    <w:name w:val="Нет списка630"/>
    <w:next w:val="a2"/>
    <w:semiHidden/>
    <w:rsid w:val="00BE0FB7"/>
  </w:style>
  <w:style w:type="numbering" w:customStyle="1" w:styleId="7300">
    <w:name w:val="Нет списка730"/>
    <w:next w:val="a2"/>
    <w:semiHidden/>
    <w:rsid w:val="00BE0FB7"/>
  </w:style>
  <w:style w:type="numbering" w:customStyle="1" w:styleId="NoList210">
    <w:name w:val="No List210"/>
    <w:next w:val="a2"/>
    <w:uiPriority w:val="99"/>
    <w:semiHidden/>
    <w:unhideWhenUsed/>
    <w:rsid w:val="00BE0FB7"/>
  </w:style>
  <w:style w:type="numbering" w:customStyle="1" w:styleId="12114">
    <w:name w:val="Нет списка12114"/>
    <w:next w:val="a2"/>
    <w:uiPriority w:val="99"/>
    <w:semiHidden/>
    <w:unhideWhenUsed/>
    <w:rsid w:val="00BE0FB7"/>
  </w:style>
  <w:style w:type="numbering" w:customStyle="1" w:styleId="111114">
    <w:name w:val="Нет списка111114"/>
    <w:next w:val="a2"/>
    <w:uiPriority w:val="99"/>
    <w:semiHidden/>
    <w:unhideWhenUsed/>
    <w:rsid w:val="00BE0FB7"/>
  </w:style>
  <w:style w:type="numbering" w:customStyle="1" w:styleId="21114">
    <w:name w:val="Нет списка21114"/>
    <w:next w:val="a2"/>
    <w:uiPriority w:val="99"/>
    <w:semiHidden/>
    <w:unhideWhenUsed/>
    <w:rsid w:val="00BE0FB7"/>
  </w:style>
  <w:style w:type="numbering" w:customStyle="1" w:styleId="311100">
    <w:name w:val="Нет списка31110"/>
    <w:next w:val="a2"/>
    <w:uiPriority w:val="99"/>
    <w:semiHidden/>
    <w:unhideWhenUsed/>
    <w:rsid w:val="00BE0FB7"/>
  </w:style>
  <w:style w:type="numbering" w:customStyle="1" w:styleId="41110">
    <w:name w:val="Нет списка41110"/>
    <w:next w:val="a2"/>
    <w:uiPriority w:val="99"/>
    <w:semiHidden/>
    <w:unhideWhenUsed/>
    <w:rsid w:val="00BE0FB7"/>
  </w:style>
  <w:style w:type="numbering" w:customStyle="1" w:styleId="51110">
    <w:name w:val="Нет списка51110"/>
    <w:next w:val="a2"/>
    <w:semiHidden/>
    <w:rsid w:val="00BE0FB7"/>
  </w:style>
  <w:style w:type="numbering" w:customStyle="1" w:styleId="6119">
    <w:name w:val="Нет списка6119"/>
    <w:next w:val="a2"/>
    <w:semiHidden/>
    <w:rsid w:val="00BE0FB7"/>
  </w:style>
  <w:style w:type="numbering" w:customStyle="1" w:styleId="7119">
    <w:name w:val="Нет списка7119"/>
    <w:next w:val="a2"/>
    <w:semiHidden/>
    <w:rsid w:val="00BE0FB7"/>
  </w:style>
  <w:style w:type="numbering" w:customStyle="1" w:styleId="8100">
    <w:name w:val="Нет списка810"/>
    <w:next w:val="a2"/>
    <w:uiPriority w:val="99"/>
    <w:semiHidden/>
    <w:unhideWhenUsed/>
    <w:rsid w:val="00BE0FB7"/>
  </w:style>
  <w:style w:type="numbering" w:customStyle="1" w:styleId="1319">
    <w:name w:val="Нет списка1319"/>
    <w:next w:val="a2"/>
    <w:uiPriority w:val="99"/>
    <w:semiHidden/>
    <w:unhideWhenUsed/>
    <w:rsid w:val="00BE0FB7"/>
  </w:style>
  <w:style w:type="numbering" w:customStyle="1" w:styleId="11219">
    <w:name w:val="Нет списка11219"/>
    <w:next w:val="a2"/>
    <w:uiPriority w:val="99"/>
    <w:semiHidden/>
    <w:unhideWhenUsed/>
    <w:rsid w:val="00BE0FB7"/>
  </w:style>
  <w:style w:type="numbering" w:customStyle="1" w:styleId="22190">
    <w:name w:val="Нет списка2219"/>
    <w:next w:val="a2"/>
    <w:uiPriority w:val="99"/>
    <w:semiHidden/>
    <w:unhideWhenUsed/>
    <w:rsid w:val="00BE0FB7"/>
  </w:style>
  <w:style w:type="numbering" w:customStyle="1" w:styleId="3219">
    <w:name w:val="Нет списка3219"/>
    <w:next w:val="a2"/>
    <w:uiPriority w:val="99"/>
    <w:semiHidden/>
    <w:unhideWhenUsed/>
    <w:rsid w:val="00BE0FB7"/>
  </w:style>
  <w:style w:type="numbering" w:customStyle="1" w:styleId="42100">
    <w:name w:val="Нет списка4210"/>
    <w:next w:val="a2"/>
    <w:uiPriority w:val="99"/>
    <w:semiHidden/>
    <w:unhideWhenUsed/>
    <w:rsid w:val="00BE0FB7"/>
  </w:style>
  <w:style w:type="numbering" w:customStyle="1" w:styleId="52100">
    <w:name w:val="Нет списка5210"/>
    <w:next w:val="a2"/>
    <w:semiHidden/>
    <w:rsid w:val="00BE0FB7"/>
  </w:style>
  <w:style w:type="numbering" w:customStyle="1" w:styleId="62100">
    <w:name w:val="Нет списка6210"/>
    <w:next w:val="a2"/>
    <w:semiHidden/>
    <w:rsid w:val="00BE0FB7"/>
  </w:style>
  <w:style w:type="numbering" w:customStyle="1" w:styleId="72100">
    <w:name w:val="Нет списка7210"/>
    <w:next w:val="a2"/>
    <w:semiHidden/>
    <w:rsid w:val="00BE0FB7"/>
  </w:style>
  <w:style w:type="numbering" w:customStyle="1" w:styleId="9100">
    <w:name w:val="Нет списка910"/>
    <w:next w:val="a2"/>
    <w:uiPriority w:val="99"/>
    <w:semiHidden/>
    <w:unhideWhenUsed/>
    <w:rsid w:val="00BE0FB7"/>
  </w:style>
  <w:style w:type="numbering" w:customStyle="1" w:styleId="1410">
    <w:name w:val="Нет списка1410"/>
    <w:next w:val="a2"/>
    <w:uiPriority w:val="99"/>
    <w:semiHidden/>
    <w:unhideWhenUsed/>
    <w:rsid w:val="00BE0FB7"/>
  </w:style>
  <w:style w:type="numbering" w:customStyle="1" w:styleId="11310">
    <w:name w:val="Нет списка11310"/>
    <w:next w:val="a2"/>
    <w:uiPriority w:val="99"/>
    <w:semiHidden/>
    <w:unhideWhenUsed/>
    <w:rsid w:val="00BE0FB7"/>
  </w:style>
  <w:style w:type="numbering" w:customStyle="1" w:styleId="23100">
    <w:name w:val="Нет списка2310"/>
    <w:next w:val="a2"/>
    <w:uiPriority w:val="99"/>
    <w:semiHidden/>
    <w:unhideWhenUsed/>
    <w:rsid w:val="00BE0FB7"/>
  </w:style>
  <w:style w:type="numbering" w:customStyle="1" w:styleId="33100">
    <w:name w:val="Нет списка3310"/>
    <w:next w:val="a2"/>
    <w:uiPriority w:val="99"/>
    <w:semiHidden/>
    <w:unhideWhenUsed/>
    <w:rsid w:val="00BE0FB7"/>
  </w:style>
  <w:style w:type="numbering" w:customStyle="1" w:styleId="4310">
    <w:name w:val="Нет списка4310"/>
    <w:next w:val="a2"/>
    <w:uiPriority w:val="99"/>
    <w:semiHidden/>
    <w:unhideWhenUsed/>
    <w:rsid w:val="00BE0FB7"/>
  </w:style>
  <w:style w:type="numbering" w:customStyle="1" w:styleId="53100">
    <w:name w:val="Нет списка5310"/>
    <w:next w:val="a2"/>
    <w:semiHidden/>
    <w:rsid w:val="00BE0FB7"/>
  </w:style>
  <w:style w:type="numbering" w:customStyle="1" w:styleId="63100">
    <w:name w:val="Нет списка6310"/>
    <w:next w:val="a2"/>
    <w:semiHidden/>
    <w:rsid w:val="00BE0FB7"/>
  </w:style>
  <w:style w:type="numbering" w:customStyle="1" w:styleId="7310">
    <w:name w:val="Нет списка7310"/>
    <w:next w:val="a2"/>
    <w:semiHidden/>
    <w:rsid w:val="00BE0FB7"/>
  </w:style>
  <w:style w:type="numbering" w:customStyle="1" w:styleId="109">
    <w:name w:val="Нет списка109"/>
    <w:next w:val="a2"/>
    <w:uiPriority w:val="99"/>
    <w:semiHidden/>
    <w:unhideWhenUsed/>
    <w:rsid w:val="00BE0FB7"/>
  </w:style>
  <w:style w:type="numbering" w:customStyle="1" w:styleId="NoList119">
    <w:name w:val="No List119"/>
    <w:next w:val="a2"/>
    <w:uiPriority w:val="99"/>
    <w:semiHidden/>
    <w:unhideWhenUsed/>
    <w:rsid w:val="00BE0FB7"/>
  </w:style>
  <w:style w:type="numbering" w:customStyle="1" w:styleId="1590">
    <w:name w:val="Нет списка159"/>
    <w:next w:val="a2"/>
    <w:uiPriority w:val="99"/>
    <w:semiHidden/>
    <w:unhideWhenUsed/>
    <w:rsid w:val="00BE0FB7"/>
  </w:style>
  <w:style w:type="numbering" w:customStyle="1" w:styleId="1149">
    <w:name w:val="Нет списка1149"/>
    <w:next w:val="a2"/>
    <w:uiPriority w:val="99"/>
    <w:semiHidden/>
    <w:unhideWhenUsed/>
    <w:rsid w:val="00BE0FB7"/>
  </w:style>
  <w:style w:type="numbering" w:customStyle="1" w:styleId="2490">
    <w:name w:val="Нет списка249"/>
    <w:next w:val="a2"/>
    <w:uiPriority w:val="99"/>
    <w:semiHidden/>
    <w:unhideWhenUsed/>
    <w:rsid w:val="00BE0FB7"/>
  </w:style>
  <w:style w:type="numbering" w:customStyle="1" w:styleId="349">
    <w:name w:val="Нет списка349"/>
    <w:next w:val="a2"/>
    <w:uiPriority w:val="99"/>
    <w:semiHidden/>
    <w:unhideWhenUsed/>
    <w:rsid w:val="00BE0FB7"/>
  </w:style>
  <w:style w:type="numbering" w:customStyle="1" w:styleId="449">
    <w:name w:val="Нет списка449"/>
    <w:next w:val="a2"/>
    <w:uiPriority w:val="99"/>
    <w:semiHidden/>
    <w:unhideWhenUsed/>
    <w:rsid w:val="00BE0FB7"/>
  </w:style>
  <w:style w:type="numbering" w:customStyle="1" w:styleId="5490">
    <w:name w:val="Нет списка549"/>
    <w:next w:val="a2"/>
    <w:semiHidden/>
    <w:rsid w:val="00BE0FB7"/>
  </w:style>
  <w:style w:type="numbering" w:customStyle="1" w:styleId="649">
    <w:name w:val="Нет списка649"/>
    <w:next w:val="a2"/>
    <w:semiHidden/>
    <w:rsid w:val="00BE0FB7"/>
  </w:style>
  <w:style w:type="numbering" w:customStyle="1" w:styleId="749">
    <w:name w:val="Нет списка749"/>
    <w:next w:val="a2"/>
    <w:semiHidden/>
    <w:rsid w:val="00BE0FB7"/>
  </w:style>
  <w:style w:type="numbering" w:customStyle="1" w:styleId="NoList219">
    <w:name w:val="No List219"/>
    <w:next w:val="a2"/>
    <w:uiPriority w:val="99"/>
    <w:semiHidden/>
    <w:unhideWhenUsed/>
    <w:rsid w:val="00BE0FB7"/>
  </w:style>
  <w:style w:type="numbering" w:customStyle="1" w:styleId="12290">
    <w:name w:val="Нет списка1229"/>
    <w:next w:val="a2"/>
    <w:uiPriority w:val="99"/>
    <w:semiHidden/>
    <w:unhideWhenUsed/>
    <w:rsid w:val="00BE0FB7"/>
  </w:style>
  <w:style w:type="numbering" w:customStyle="1" w:styleId="111210">
    <w:name w:val="Нет списка111210"/>
    <w:next w:val="a2"/>
    <w:uiPriority w:val="99"/>
    <w:semiHidden/>
    <w:unhideWhenUsed/>
    <w:rsid w:val="00BE0FB7"/>
  </w:style>
  <w:style w:type="numbering" w:customStyle="1" w:styleId="21210">
    <w:name w:val="Нет списка21210"/>
    <w:next w:val="a2"/>
    <w:uiPriority w:val="99"/>
    <w:semiHidden/>
    <w:unhideWhenUsed/>
    <w:rsid w:val="00BE0FB7"/>
  </w:style>
  <w:style w:type="numbering" w:customStyle="1" w:styleId="3129">
    <w:name w:val="Нет списка3129"/>
    <w:next w:val="a2"/>
    <w:uiPriority w:val="99"/>
    <w:semiHidden/>
    <w:unhideWhenUsed/>
    <w:rsid w:val="00BE0FB7"/>
  </w:style>
  <w:style w:type="numbering" w:customStyle="1" w:styleId="4129">
    <w:name w:val="Нет списка4129"/>
    <w:next w:val="a2"/>
    <w:uiPriority w:val="99"/>
    <w:semiHidden/>
    <w:unhideWhenUsed/>
    <w:rsid w:val="00BE0FB7"/>
  </w:style>
  <w:style w:type="numbering" w:customStyle="1" w:styleId="5129">
    <w:name w:val="Нет списка5129"/>
    <w:next w:val="a2"/>
    <w:semiHidden/>
    <w:rsid w:val="00BE0FB7"/>
  </w:style>
  <w:style w:type="numbering" w:customStyle="1" w:styleId="61110">
    <w:name w:val="Нет списка61110"/>
    <w:next w:val="a2"/>
    <w:semiHidden/>
    <w:rsid w:val="00BE0FB7"/>
  </w:style>
  <w:style w:type="numbering" w:customStyle="1" w:styleId="71110">
    <w:name w:val="Нет списка71110"/>
    <w:next w:val="a2"/>
    <w:semiHidden/>
    <w:rsid w:val="00BE0FB7"/>
  </w:style>
  <w:style w:type="numbering" w:customStyle="1" w:styleId="8190">
    <w:name w:val="Нет списка819"/>
    <w:next w:val="a2"/>
    <w:uiPriority w:val="99"/>
    <w:semiHidden/>
    <w:unhideWhenUsed/>
    <w:rsid w:val="00BE0FB7"/>
  </w:style>
  <w:style w:type="numbering" w:customStyle="1" w:styleId="13110">
    <w:name w:val="Нет списка13110"/>
    <w:next w:val="a2"/>
    <w:uiPriority w:val="99"/>
    <w:semiHidden/>
    <w:unhideWhenUsed/>
    <w:rsid w:val="00BE0FB7"/>
  </w:style>
  <w:style w:type="numbering" w:customStyle="1" w:styleId="112110">
    <w:name w:val="Нет списка112110"/>
    <w:next w:val="a2"/>
    <w:uiPriority w:val="99"/>
    <w:semiHidden/>
    <w:unhideWhenUsed/>
    <w:rsid w:val="00BE0FB7"/>
  </w:style>
  <w:style w:type="numbering" w:customStyle="1" w:styleId="22110">
    <w:name w:val="Нет списка22110"/>
    <w:next w:val="a2"/>
    <w:uiPriority w:val="99"/>
    <w:semiHidden/>
    <w:unhideWhenUsed/>
    <w:rsid w:val="00BE0FB7"/>
  </w:style>
  <w:style w:type="numbering" w:customStyle="1" w:styleId="32110">
    <w:name w:val="Нет списка32110"/>
    <w:next w:val="a2"/>
    <w:uiPriority w:val="99"/>
    <w:semiHidden/>
    <w:unhideWhenUsed/>
    <w:rsid w:val="00BE0FB7"/>
  </w:style>
  <w:style w:type="numbering" w:customStyle="1" w:styleId="4219">
    <w:name w:val="Нет списка4219"/>
    <w:next w:val="a2"/>
    <w:uiPriority w:val="99"/>
    <w:semiHidden/>
    <w:unhideWhenUsed/>
    <w:rsid w:val="00BE0FB7"/>
  </w:style>
  <w:style w:type="numbering" w:customStyle="1" w:styleId="5219">
    <w:name w:val="Нет списка5219"/>
    <w:next w:val="a2"/>
    <w:semiHidden/>
    <w:rsid w:val="00BE0FB7"/>
  </w:style>
  <w:style w:type="numbering" w:customStyle="1" w:styleId="6219">
    <w:name w:val="Нет списка6219"/>
    <w:next w:val="a2"/>
    <w:semiHidden/>
    <w:rsid w:val="00BE0FB7"/>
  </w:style>
  <w:style w:type="numbering" w:customStyle="1" w:styleId="7219">
    <w:name w:val="Нет списка7219"/>
    <w:next w:val="a2"/>
    <w:semiHidden/>
    <w:rsid w:val="00BE0FB7"/>
  </w:style>
  <w:style w:type="numbering" w:customStyle="1" w:styleId="9190">
    <w:name w:val="Нет списка919"/>
    <w:next w:val="a2"/>
    <w:uiPriority w:val="99"/>
    <w:semiHidden/>
    <w:unhideWhenUsed/>
    <w:rsid w:val="00BE0FB7"/>
  </w:style>
  <w:style w:type="numbering" w:customStyle="1" w:styleId="1419">
    <w:name w:val="Нет списка1419"/>
    <w:next w:val="a2"/>
    <w:uiPriority w:val="99"/>
    <w:semiHidden/>
    <w:unhideWhenUsed/>
    <w:rsid w:val="00BE0FB7"/>
  </w:style>
  <w:style w:type="numbering" w:customStyle="1" w:styleId="11319">
    <w:name w:val="Нет списка11319"/>
    <w:next w:val="a2"/>
    <w:uiPriority w:val="99"/>
    <w:semiHidden/>
    <w:unhideWhenUsed/>
    <w:rsid w:val="00BE0FB7"/>
  </w:style>
  <w:style w:type="numbering" w:customStyle="1" w:styleId="2319">
    <w:name w:val="Нет списка2319"/>
    <w:next w:val="a2"/>
    <w:uiPriority w:val="99"/>
    <w:semiHidden/>
    <w:unhideWhenUsed/>
    <w:rsid w:val="00BE0FB7"/>
  </w:style>
  <w:style w:type="numbering" w:customStyle="1" w:styleId="3319">
    <w:name w:val="Нет списка3319"/>
    <w:next w:val="a2"/>
    <w:uiPriority w:val="99"/>
    <w:semiHidden/>
    <w:unhideWhenUsed/>
    <w:rsid w:val="00BE0FB7"/>
  </w:style>
  <w:style w:type="numbering" w:customStyle="1" w:styleId="4319">
    <w:name w:val="Нет списка4319"/>
    <w:next w:val="a2"/>
    <w:uiPriority w:val="99"/>
    <w:semiHidden/>
    <w:unhideWhenUsed/>
    <w:rsid w:val="00BE0FB7"/>
  </w:style>
  <w:style w:type="numbering" w:customStyle="1" w:styleId="5319">
    <w:name w:val="Нет списка5319"/>
    <w:next w:val="a2"/>
    <w:semiHidden/>
    <w:rsid w:val="00BE0FB7"/>
  </w:style>
  <w:style w:type="numbering" w:customStyle="1" w:styleId="6319">
    <w:name w:val="Нет списка6319"/>
    <w:next w:val="a2"/>
    <w:semiHidden/>
    <w:rsid w:val="00BE0FB7"/>
  </w:style>
  <w:style w:type="numbering" w:customStyle="1" w:styleId="7319">
    <w:name w:val="Нет списка7319"/>
    <w:next w:val="a2"/>
    <w:semiHidden/>
    <w:rsid w:val="00BE0FB7"/>
  </w:style>
  <w:style w:type="paragraph" w:customStyle="1" w:styleId="24b">
    <w:name w:val="Обычный24"/>
    <w:rsid w:val="00BE0FB7"/>
    <w:rPr>
      <w:rFonts w:ascii="Times New Roman" w:eastAsia="Times New Roman" w:hAnsi="Times New Roman" w:cs="Times New Roman"/>
      <w:sz w:val="24"/>
    </w:rPr>
  </w:style>
  <w:style w:type="paragraph" w:customStyle="1" w:styleId="6b">
    <w:name w:val="Верхний колонтитул6"/>
    <w:basedOn w:val="24b"/>
    <w:rsid w:val="00BE0FB7"/>
    <w:pPr>
      <w:tabs>
        <w:tab w:val="center" w:pos="4677"/>
        <w:tab w:val="right" w:pos="9355"/>
      </w:tabs>
    </w:pPr>
  </w:style>
  <w:style w:type="character" w:customStyle="1" w:styleId="17b">
    <w:name w:val="Знак Знак17"/>
    <w:uiPriority w:val="99"/>
    <w:locked/>
    <w:rsid w:val="00BE0FB7"/>
    <w:rPr>
      <w:sz w:val="24"/>
      <w:lang w:val="ru-RU" w:eastAsia="ru-RU" w:bidi="ar-SA"/>
    </w:rPr>
  </w:style>
  <w:style w:type="character" w:customStyle="1" w:styleId="3fe">
    <w:name w:val="Знак Знак3"/>
    <w:uiPriority w:val="99"/>
    <w:locked/>
    <w:rsid w:val="00BE0FB7"/>
    <w:rPr>
      <w:rFonts w:ascii="Courier New" w:hAnsi="Courier New"/>
      <w:lang w:val="ru-RU" w:eastAsia="ru-RU" w:bidi="ar-SA"/>
    </w:rPr>
  </w:style>
  <w:style w:type="numbering" w:customStyle="1" w:styleId="169">
    <w:name w:val="Нет списка169"/>
    <w:next w:val="a2"/>
    <w:uiPriority w:val="99"/>
    <w:semiHidden/>
    <w:rsid w:val="00BE0FB7"/>
  </w:style>
  <w:style w:type="numbering" w:customStyle="1" w:styleId="1741">
    <w:name w:val="Нет списка174"/>
    <w:next w:val="a2"/>
    <w:uiPriority w:val="99"/>
    <w:semiHidden/>
    <w:unhideWhenUsed/>
    <w:rsid w:val="00BE0FB7"/>
  </w:style>
  <w:style w:type="numbering" w:customStyle="1" w:styleId="2540">
    <w:name w:val="Нет списка254"/>
    <w:next w:val="a2"/>
    <w:uiPriority w:val="99"/>
    <w:semiHidden/>
    <w:unhideWhenUsed/>
    <w:rsid w:val="00BE0FB7"/>
  </w:style>
  <w:style w:type="table" w:customStyle="1" w:styleId="113a">
    <w:name w:val="Сетка таблицы11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semiHidden/>
    <w:unhideWhenUsed/>
    <w:rsid w:val="00BE0FB7"/>
  </w:style>
  <w:style w:type="numbering" w:customStyle="1" w:styleId="1154">
    <w:name w:val="Нет списка1154"/>
    <w:next w:val="a2"/>
    <w:semiHidden/>
    <w:rsid w:val="00BE0FB7"/>
  </w:style>
  <w:style w:type="numbering" w:customStyle="1" w:styleId="194">
    <w:name w:val="Нет списка194"/>
    <w:next w:val="a2"/>
    <w:uiPriority w:val="99"/>
    <w:semiHidden/>
    <w:unhideWhenUsed/>
    <w:rsid w:val="00BE0FB7"/>
  </w:style>
  <w:style w:type="numbering" w:customStyle="1" w:styleId="1104">
    <w:name w:val="Нет списка1104"/>
    <w:next w:val="a2"/>
    <w:semiHidden/>
    <w:unhideWhenUsed/>
    <w:rsid w:val="00BE0FB7"/>
  </w:style>
  <w:style w:type="numbering" w:customStyle="1" w:styleId="264">
    <w:name w:val="Нет списка264"/>
    <w:next w:val="a2"/>
    <w:uiPriority w:val="99"/>
    <w:semiHidden/>
    <w:unhideWhenUsed/>
    <w:rsid w:val="00BE0FB7"/>
  </w:style>
  <w:style w:type="table" w:customStyle="1" w:styleId="1241">
    <w:name w:val="Сетка таблицы12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4">
    <w:name w:val="Нет списка1164"/>
    <w:next w:val="a2"/>
    <w:semiHidden/>
    <w:rsid w:val="00BE0FB7"/>
  </w:style>
  <w:style w:type="numbering" w:customStyle="1" w:styleId="2040">
    <w:name w:val="Нет списка204"/>
    <w:next w:val="a2"/>
    <w:uiPriority w:val="99"/>
    <w:semiHidden/>
    <w:unhideWhenUsed/>
    <w:rsid w:val="00BE0FB7"/>
  </w:style>
  <w:style w:type="table" w:customStyle="1" w:styleId="TableNormal3">
    <w:name w:val="Table Normal3"/>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3a">
    <w:name w:val="Сетка таблицы3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a">
    <w:name w:val="Сетка таблицы4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a">
    <w:name w:val="Сетка таблицы5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b">
    <w:name w:val="Сетка таблицы61"/>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1"/>
    <w:next w:val="a2"/>
    <w:uiPriority w:val="99"/>
    <w:semiHidden/>
    <w:unhideWhenUsed/>
    <w:rsid w:val="00BE0FB7"/>
  </w:style>
  <w:style w:type="numbering" w:customStyle="1" w:styleId="1171">
    <w:name w:val="Нет списка1171"/>
    <w:next w:val="a2"/>
    <w:uiPriority w:val="99"/>
    <w:semiHidden/>
    <w:unhideWhenUsed/>
    <w:rsid w:val="00BE0FB7"/>
  </w:style>
  <w:style w:type="paragraph" w:customStyle="1" w:styleId="255">
    <w:name w:val="Основной текст 25"/>
    <w:basedOn w:val="a"/>
    <w:rsid w:val="00BE0FB7"/>
    <w:pPr>
      <w:spacing w:line="360" w:lineRule="auto"/>
      <w:ind w:firstLine="851"/>
      <w:jc w:val="both"/>
    </w:pPr>
    <w:rPr>
      <w:rFonts w:ascii="Arial" w:eastAsia="Times New Roman" w:hAnsi="Arial" w:cs="Times New Roman"/>
      <w:snapToGrid w:val="0"/>
      <w:sz w:val="24"/>
    </w:rPr>
  </w:style>
  <w:style w:type="numbering" w:customStyle="1" w:styleId="1181">
    <w:name w:val="Нет списка1181"/>
    <w:next w:val="a2"/>
    <w:uiPriority w:val="99"/>
    <w:semiHidden/>
    <w:unhideWhenUsed/>
    <w:rsid w:val="00BE0FB7"/>
  </w:style>
  <w:style w:type="numbering" w:customStyle="1" w:styleId="281">
    <w:name w:val="Нет списка281"/>
    <w:next w:val="a2"/>
    <w:uiPriority w:val="99"/>
    <w:semiHidden/>
    <w:unhideWhenUsed/>
    <w:rsid w:val="00BE0FB7"/>
  </w:style>
  <w:style w:type="numbering" w:customStyle="1" w:styleId="354">
    <w:name w:val="Нет списка354"/>
    <w:next w:val="a2"/>
    <w:uiPriority w:val="99"/>
    <w:semiHidden/>
    <w:unhideWhenUsed/>
    <w:rsid w:val="00BE0FB7"/>
  </w:style>
  <w:style w:type="character" w:customStyle="1" w:styleId="16a">
    <w:name w:val="Знак Знак16"/>
    <w:uiPriority w:val="99"/>
    <w:rsid w:val="00BE0FB7"/>
    <w:rPr>
      <w:noProof w:val="0"/>
      <w:sz w:val="24"/>
      <w:szCs w:val="24"/>
      <w:lang w:val="ru-RU" w:eastAsia="ru-RU" w:bidi="ar-SA"/>
    </w:rPr>
  </w:style>
  <w:style w:type="numbering" w:customStyle="1" w:styleId="454">
    <w:name w:val="Нет списка454"/>
    <w:next w:val="a2"/>
    <w:semiHidden/>
    <w:rsid w:val="00BE0FB7"/>
  </w:style>
  <w:style w:type="numbering" w:customStyle="1" w:styleId="554">
    <w:name w:val="Нет списка554"/>
    <w:next w:val="a2"/>
    <w:uiPriority w:val="99"/>
    <w:semiHidden/>
    <w:unhideWhenUsed/>
    <w:rsid w:val="00BE0FB7"/>
  </w:style>
  <w:style w:type="paragraph" w:customStyle="1" w:styleId="afffff5">
    <w:name w:val="Знак Знак Знак Знак"/>
    <w:basedOn w:val="a"/>
    <w:rsid w:val="00BE0FB7"/>
    <w:rPr>
      <w:rFonts w:ascii="Verdana" w:eastAsia="Times New Roman" w:hAnsi="Verdana" w:cs="Verdana"/>
      <w:sz w:val="20"/>
      <w:lang w:val="en-US" w:eastAsia="en-US"/>
    </w:rPr>
  </w:style>
  <w:style w:type="character" w:customStyle="1" w:styleId="1ff9">
    <w:name w:val="Знак Знак Знак1"/>
    <w:rsid w:val="00BE0FB7"/>
    <w:rPr>
      <w:sz w:val="24"/>
      <w:szCs w:val="24"/>
    </w:rPr>
  </w:style>
  <w:style w:type="character" w:customStyle="1" w:styleId="2ff">
    <w:name w:val="Знак Знак2"/>
    <w:uiPriority w:val="99"/>
    <w:rsid w:val="00BE0FB7"/>
    <w:rPr>
      <w:rFonts w:ascii="Courier New" w:hAnsi="Courier New"/>
      <w:szCs w:val="24"/>
      <w:lang w:val="ru-RU" w:eastAsia="ru-RU" w:bidi="ar-SA"/>
    </w:rPr>
  </w:style>
  <w:style w:type="character" w:customStyle="1" w:styleId="5c">
    <w:name w:val="Знак Знак5"/>
    <w:uiPriority w:val="99"/>
    <w:rsid w:val="00BE0FB7"/>
    <w:rPr>
      <w:sz w:val="28"/>
      <w:szCs w:val="28"/>
      <w:lang w:val="ru-RU" w:eastAsia="ru-RU" w:bidi="ar-SA"/>
    </w:rPr>
  </w:style>
  <w:style w:type="character" w:customStyle="1" w:styleId="205">
    <w:name w:val="Знак Знак20"/>
    <w:uiPriority w:val="99"/>
    <w:rsid w:val="00BE0FB7"/>
    <w:rPr>
      <w:sz w:val="28"/>
      <w:szCs w:val="28"/>
      <w:lang w:val="ru-RU" w:eastAsia="ru-RU" w:bidi="ar-SA"/>
    </w:rPr>
  </w:style>
  <w:style w:type="paragraph" w:customStyle="1" w:styleId="4f1">
    <w:name w:val="Заголовок оглавления4"/>
    <w:basedOn w:val="1"/>
    <w:next w:val="a"/>
    <w:uiPriority w:val="39"/>
    <w:qFormat/>
    <w:rsid w:val="00BE0FB7"/>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24">
    <w:name w:val="No List124"/>
    <w:next w:val="a2"/>
    <w:uiPriority w:val="99"/>
    <w:semiHidden/>
    <w:unhideWhenUsed/>
    <w:rsid w:val="00BE0FB7"/>
  </w:style>
  <w:style w:type="numbering" w:customStyle="1" w:styleId="12340">
    <w:name w:val="Нет списка1234"/>
    <w:next w:val="a2"/>
    <w:uiPriority w:val="99"/>
    <w:semiHidden/>
    <w:unhideWhenUsed/>
    <w:rsid w:val="00BE0FB7"/>
  </w:style>
  <w:style w:type="numbering" w:customStyle="1" w:styleId="11134">
    <w:name w:val="Нет списка11134"/>
    <w:next w:val="a2"/>
    <w:uiPriority w:val="99"/>
    <w:semiHidden/>
    <w:unhideWhenUsed/>
    <w:rsid w:val="00BE0FB7"/>
  </w:style>
  <w:style w:type="numbering" w:customStyle="1" w:styleId="21340">
    <w:name w:val="Нет списка2134"/>
    <w:next w:val="a2"/>
    <w:uiPriority w:val="99"/>
    <w:semiHidden/>
    <w:unhideWhenUsed/>
    <w:rsid w:val="00BE0FB7"/>
  </w:style>
  <w:style w:type="numbering" w:customStyle="1" w:styleId="3134">
    <w:name w:val="Нет списка3134"/>
    <w:next w:val="a2"/>
    <w:uiPriority w:val="99"/>
    <w:semiHidden/>
    <w:unhideWhenUsed/>
    <w:rsid w:val="00BE0FB7"/>
  </w:style>
  <w:style w:type="numbering" w:customStyle="1" w:styleId="4134">
    <w:name w:val="Нет списка4134"/>
    <w:next w:val="a2"/>
    <w:uiPriority w:val="99"/>
    <w:semiHidden/>
    <w:unhideWhenUsed/>
    <w:rsid w:val="00BE0FB7"/>
  </w:style>
  <w:style w:type="numbering" w:customStyle="1" w:styleId="5134">
    <w:name w:val="Нет списка5134"/>
    <w:next w:val="a2"/>
    <w:semiHidden/>
    <w:rsid w:val="00BE0FB7"/>
  </w:style>
  <w:style w:type="numbering" w:customStyle="1" w:styleId="654">
    <w:name w:val="Нет списка654"/>
    <w:next w:val="a2"/>
    <w:semiHidden/>
    <w:rsid w:val="00BE0FB7"/>
  </w:style>
  <w:style w:type="numbering" w:customStyle="1" w:styleId="754">
    <w:name w:val="Нет списка754"/>
    <w:next w:val="a2"/>
    <w:semiHidden/>
    <w:rsid w:val="00BE0FB7"/>
  </w:style>
  <w:style w:type="numbering" w:customStyle="1" w:styleId="NoList224">
    <w:name w:val="No List224"/>
    <w:next w:val="a2"/>
    <w:uiPriority w:val="99"/>
    <w:semiHidden/>
    <w:unhideWhenUsed/>
    <w:rsid w:val="00BE0FB7"/>
  </w:style>
  <w:style w:type="numbering" w:customStyle="1" w:styleId="12115">
    <w:name w:val="Нет списка12115"/>
    <w:next w:val="a2"/>
    <w:uiPriority w:val="99"/>
    <w:semiHidden/>
    <w:unhideWhenUsed/>
    <w:rsid w:val="00BE0FB7"/>
  </w:style>
  <w:style w:type="numbering" w:customStyle="1" w:styleId="111115">
    <w:name w:val="Нет списка111115"/>
    <w:next w:val="a2"/>
    <w:uiPriority w:val="99"/>
    <w:semiHidden/>
    <w:unhideWhenUsed/>
    <w:rsid w:val="00BE0FB7"/>
  </w:style>
  <w:style w:type="numbering" w:customStyle="1" w:styleId="21115">
    <w:name w:val="Нет списка21115"/>
    <w:next w:val="a2"/>
    <w:uiPriority w:val="99"/>
    <w:semiHidden/>
    <w:unhideWhenUsed/>
    <w:rsid w:val="00BE0FB7"/>
  </w:style>
  <w:style w:type="numbering" w:customStyle="1" w:styleId="31114">
    <w:name w:val="Нет списка31114"/>
    <w:next w:val="a2"/>
    <w:uiPriority w:val="99"/>
    <w:semiHidden/>
    <w:unhideWhenUsed/>
    <w:rsid w:val="00BE0FB7"/>
  </w:style>
  <w:style w:type="numbering" w:customStyle="1" w:styleId="41114">
    <w:name w:val="Нет списка41114"/>
    <w:next w:val="a2"/>
    <w:uiPriority w:val="99"/>
    <w:semiHidden/>
    <w:unhideWhenUsed/>
    <w:rsid w:val="00BE0FB7"/>
  </w:style>
  <w:style w:type="numbering" w:customStyle="1" w:styleId="51114">
    <w:name w:val="Нет списка51114"/>
    <w:next w:val="a2"/>
    <w:semiHidden/>
    <w:rsid w:val="00BE0FB7"/>
  </w:style>
  <w:style w:type="numbering" w:customStyle="1" w:styleId="6124">
    <w:name w:val="Нет списка6124"/>
    <w:next w:val="a2"/>
    <w:semiHidden/>
    <w:rsid w:val="00BE0FB7"/>
  </w:style>
  <w:style w:type="numbering" w:customStyle="1" w:styleId="7124">
    <w:name w:val="Нет списка7124"/>
    <w:next w:val="a2"/>
    <w:semiHidden/>
    <w:rsid w:val="00BE0FB7"/>
  </w:style>
  <w:style w:type="numbering" w:customStyle="1" w:styleId="824">
    <w:name w:val="Нет списка824"/>
    <w:next w:val="a2"/>
    <w:uiPriority w:val="99"/>
    <w:semiHidden/>
    <w:unhideWhenUsed/>
    <w:rsid w:val="00BE0FB7"/>
  </w:style>
  <w:style w:type="numbering" w:customStyle="1" w:styleId="1324">
    <w:name w:val="Нет списка1324"/>
    <w:next w:val="a2"/>
    <w:uiPriority w:val="99"/>
    <w:semiHidden/>
    <w:unhideWhenUsed/>
    <w:rsid w:val="00BE0FB7"/>
  </w:style>
  <w:style w:type="numbering" w:customStyle="1" w:styleId="11224">
    <w:name w:val="Нет списка11224"/>
    <w:next w:val="a2"/>
    <w:uiPriority w:val="99"/>
    <w:semiHidden/>
    <w:unhideWhenUsed/>
    <w:rsid w:val="00BE0FB7"/>
  </w:style>
  <w:style w:type="numbering" w:customStyle="1" w:styleId="2224">
    <w:name w:val="Нет списка2224"/>
    <w:next w:val="a2"/>
    <w:uiPriority w:val="99"/>
    <w:semiHidden/>
    <w:unhideWhenUsed/>
    <w:rsid w:val="00BE0FB7"/>
  </w:style>
  <w:style w:type="numbering" w:customStyle="1" w:styleId="3224">
    <w:name w:val="Нет списка3224"/>
    <w:next w:val="a2"/>
    <w:uiPriority w:val="99"/>
    <w:semiHidden/>
    <w:unhideWhenUsed/>
    <w:rsid w:val="00BE0FB7"/>
  </w:style>
  <w:style w:type="numbering" w:customStyle="1" w:styleId="4224">
    <w:name w:val="Нет списка4224"/>
    <w:next w:val="a2"/>
    <w:uiPriority w:val="99"/>
    <w:semiHidden/>
    <w:unhideWhenUsed/>
    <w:rsid w:val="00BE0FB7"/>
  </w:style>
  <w:style w:type="numbering" w:customStyle="1" w:styleId="5224">
    <w:name w:val="Нет списка5224"/>
    <w:next w:val="a2"/>
    <w:semiHidden/>
    <w:rsid w:val="00BE0FB7"/>
  </w:style>
  <w:style w:type="numbering" w:customStyle="1" w:styleId="6224">
    <w:name w:val="Нет списка6224"/>
    <w:next w:val="a2"/>
    <w:semiHidden/>
    <w:rsid w:val="00BE0FB7"/>
  </w:style>
  <w:style w:type="numbering" w:customStyle="1" w:styleId="7224">
    <w:name w:val="Нет списка7224"/>
    <w:next w:val="a2"/>
    <w:semiHidden/>
    <w:rsid w:val="00BE0FB7"/>
  </w:style>
  <w:style w:type="numbering" w:customStyle="1" w:styleId="924">
    <w:name w:val="Нет списка924"/>
    <w:next w:val="a2"/>
    <w:uiPriority w:val="99"/>
    <w:semiHidden/>
    <w:unhideWhenUsed/>
    <w:rsid w:val="00BE0FB7"/>
  </w:style>
  <w:style w:type="numbering" w:customStyle="1" w:styleId="1424">
    <w:name w:val="Нет списка1424"/>
    <w:next w:val="a2"/>
    <w:uiPriority w:val="99"/>
    <w:semiHidden/>
    <w:unhideWhenUsed/>
    <w:rsid w:val="00BE0FB7"/>
  </w:style>
  <w:style w:type="numbering" w:customStyle="1" w:styleId="11324">
    <w:name w:val="Нет списка11324"/>
    <w:next w:val="a2"/>
    <w:uiPriority w:val="99"/>
    <w:semiHidden/>
    <w:unhideWhenUsed/>
    <w:rsid w:val="00BE0FB7"/>
  </w:style>
  <w:style w:type="numbering" w:customStyle="1" w:styleId="2324">
    <w:name w:val="Нет списка2324"/>
    <w:next w:val="a2"/>
    <w:uiPriority w:val="99"/>
    <w:semiHidden/>
    <w:unhideWhenUsed/>
    <w:rsid w:val="00BE0FB7"/>
  </w:style>
  <w:style w:type="numbering" w:customStyle="1" w:styleId="3324">
    <w:name w:val="Нет списка3324"/>
    <w:next w:val="a2"/>
    <w:uiPriority w:val="99"/>
    <w:semiHidden/>
    <w:unhideWhenUsed/>
    <w:rsid w:val="00BE0FB7"/>
  </w:style>
  <w:style w:type="numbering" w:customStyle="1" w:styleId="4324">
    <w:name w:val="Нет списка4324"/>
    <w:next w:val="a2"/>
    <w:uiPriority w:val="99"/>
    <w:semiHidden/>
    <w:unhideWhenUsed/>
    <w:rsid w:val="00BE0FB7"/>
  </w:style>
  <w:style w:type="numbering" w:customStyle="1" w:styleId="5324">
    <w:name w:val="Нет списка5324"/>
    <w:next w:val="a2"/>
    <w:semiHidden/>
    <w:rsid w:val="00BE0FB7"/>
  </w:style>
  <w:style w:type="numbering" w:customStyle="1" w:styleId="6324">
    <w:name w:val="Нет списка6324"/>
    <w:next w:val="a2"/>
    <w:semiHidden/>
    <w:rsid w:val="00BE0FB7"/>
  </w:style>
  <w:style w:type="numbering" w:customStyle="1" w:styleId="7324">
    <w:name w:val="Нет списка7324"/>
    <w:next w:val="a2"/>
    <w:semiHidden/>
    <w:rsid w:val="00BE0FB7"/>
  </w:style>
  <w:style w:type="paragraph" w:customStyle="1" w:styleId="5d">
    <w:name w:val="Абзац списка5"/>
    <w:basedOn w:val="a"/>
    <w:rsid w:val="00BE0FB7"/>
    <w:pPr>
      <w:ind w:left="720"/>
    </w:pPr>
    <w:rPr>
      <w:rFonts w:cs="Times New Roman"/>
      <w:sz w:val="20"/>
    </w:rPr>
  </w:style>
  <w:style w:type="numbering" w:customStyle="1" w:styleId="1014">
    <w:name w:val="Нет списка1014"/>
    <w:next w:val="a2"/>
    <w:uiPriority w:val="99"/>
    <w:semiHidden/>
    <w:unhideWhenUsed/>
    <w:rsid w:val="00BE0FB7"/>
  </w:style>
  <w:style w:type="numbering" w:customStyle="1" w:styleId="NoList1114">
    <w:name w:val="No List1114"/>
    <w:next w:val="a2"/>
    <w:uiPriority w:val="99"/>
    <w:semiHidden/>
    <w:unhideWhenUsed/>
    <w:rsid w:val="00BE0FB7"/>
  </w:style>
  <w:style w:type="numbering" w:customStyle="1" w:styleId="1514">
    <w:name w:val="Нет списка1514"/>
    <w:next w:val="a2"/>
    <w:uiPriority w:val="99"/>
    <w:semiHidden/>
    <w:unhideWhenUsed/>
    <w:rsid w:val="00BE0FB7"/>
  </w:style>
  <w:style w:type="numbering" w:customStyle="1" w:styleId="11414">
    <w:name w:val="Нет списка11414"/>
    <w:next w:val="a2"/>
    <w:uiPriority w:val="99"/>
    <w:semiHidden/>
    <w:unhideWhenUsed/>
    <w:rsid w:val="00BE0FB7"/>
  </w:style>
  <w:style w:type="numbering" w:customStyle="1" w:styleId="2414">
    <w:name w:val="Нет списка2414"/>
    <w:next w:val="a2"/>
    <w:uiPriority w:val="99"/>
    <w:semiHidden/>
    <w:unhideWhenUsed/>
    <w:rsid w:val="00BE0FB7"/>
  </w:style>
  <w:style w:type="numbering" w:customStyle="1" w:styleId="3414">
    <w:name w:val="Нет списка3414"/>
    <w:next w:val="a2"/>
    <w:uiPriority w:val="99"/>
    <w:semiHidden/>
    <w:unhideWhenUsed/>
    <w:rsid w:val="00BE0FB7"/>
  </w:style>
  <w:style w:type="numbering" w:customStyle="1" w:styleId="4414">
    <w:name w:val="Нет списка4414"/>
    <w:next w:val="a2"/>
    <w:uiPriority w:val="99"/>
    <w:semiHidden/>
    <w:unhideWhenUsed/>
    <w:rsid w:val="00BE0FB7"/>
  </w:style>
  <w:style w:type="numbering" w:customStyle="1" w:styleId="5414">
    <w:name w:val="Нет списка5414"/>
    <w:next w:val="a2"/>
    <w:semiHidden/>
    <w:rsid w:val="00BE0FB7"/>
  </w:style>
  <w:style w:type="numbering" w:customStyle="1" w:styleId="6414">
    <w:name w:val="Нет списка6414"/>
    <w:next w:val="a2"/>
    <w:semiHidden/>
    <w:rsid w:val="00BE0FB7"/>
  </w:style>
  <w:style w:type="numbering" w:customStyle="1" w:styleId="7414">
    <w:name w:val="Нет списка7414"/>
    <w:next w:val="a2"/>
    <w:semiHidden/>
    <w:rsid w:val="00BE0FB7"/>
  </w:style>
  <w:style w:type="numbering" w:customStyle="1" w:styleId="NoList2114">
    <w:name w:val="No List2114"/>
    <w:next w:val="a2"/>
    <w:uiPriority w:val="99"/>
    <w:semiHidden/>
    <w:unhideWhenUsed/>
    <w:rsid w:val="00BE0FB7"/>
  </w:style>
  <w:style w:type="numbering" w:customStyle="1" w:styleId="12214">
    <w:name w:val="Нет списка12214"/>
    <w:next w:val="a2"/>
    <w:uiPriority w:val="99"/>
    <w:semiHidden/>
    <w:unhideWhenUsed/>
    <w:rsid w:val="00BE0FB7"/>
  </w:style>
  <w:style w:type="numbering" w:customStyle="1" w:styleId="111214">
    <w:name w:val="Нет списка111214"/>
    <w:next w:val="a2"/>
    <w:uiPriority w:val="99"/>
    <w:semiHidden/>
    <w:unhideWhenUsed/>
    <w:rsid w:val="00BE0FB7"/>
  </w:style>
  <w:style w:type="numbering" w:customStyle="1" w:styleId="21214">
    <w:name w:val="Нет списка21214"/>
    <w:next w:val="a2"/>
    <w:uiPriority w:val="99"/>
    <w:semiHidden/>
    <w:unhideWhenUsed/>
    <w:rsid w:val="00BE0FB7"/>
  </w:style>
  <w:style w:type="numbering" w:customStyle="1" w:styleId="31214">
    <w:name w:val="Нет списка31214"/>
    <w:next w:val="a2"/>
    <w:uiPriority w:val="99"/>
    <w:semiHidden/>
    <w:unhideWhenUsed/>
    <w:rsid w:val="00BE0FB7"/>
  </w:style>
  <w:style w:type="numbering" w:customStyle="1" w:styleId="41214">
    <w:name w:val="Нет списка41214"/>
    <w:next w:val="a2"/>
    <w:uiPriority w:val="99"/>
    <w:semiHidden/>
    <w:unhideWhenUsed/>
    <w:rsid w:val="00BE0FB7"/>
  </w:style>
  <w:style w:type="numbering" w:customStyle="1" w:styleId="51214">
    <w:name w:val="Нет списка51214"/>
    <w:next w:val="a2"/>
    <w:semiHidden/>
    <w:rsid w:val="00BE0FB7"/>
  </w:style>
  <w:style w:type="numbering" w:customStyle="1" w:styleId="61114">
    <w:name w:val="Нет списка61114"/>
    <w:next w:val="a2"/>
    <w:semiHidden/>
    <w:rsid w:val="00BE0FB7"/>
  </w:style>
  <w:style w:type="numbering" w:customStyle="1" w:styleId="71114">
    <w:name w:val="Нет списка71114"/>
    <w:next w:val="a2"/>
    <w:semiHidden/>
    <w:rsid w:val="00BE0FB7"/>
  </w:style>
  <w:style w:type="numbering" w:customStyle="1" w:styleId="8114">
    <w:name w:val="Нет списка8114"/>
    <w:next w:val="a2"/>
    <w:uiPriority w:val="99"/>
    <w:semiHidden/>
    <w:unhideWhenUsed/>
    <w:rsid w:val="00BE0FB7"/>
  </w:style>
  <w:style w:type="numbering" w:customStyle="1" w:styleId="13114">
    <w:name w:val="Нет списка13114"/>
    <w:next w:val="a2"/>
    <w:uiPriority w:val="99"/>
    <w:semiHidden/>
    <w:unhideWhenUsed/>
    <w:rsid w:val="00BE0FB7"/>
  </w:style>
  <w:style w:type="numbering" w:customStyle="1" w:styleId="112114">
    <w:name w:val="Нет списка112114"/>
    <w:next w:val="a2"/>
    <w:uiPriority w:val="99"/>
    <w:semiHidden/>
    <w:unhideWhenUsed/>
    <w:rsid w:val="00BE0FB7"/>
  </w:style>
  <w:style w:type="numbering" w:customStyle="1" w:styleId="22114">
    <w:name w:val="Нет списка22114"/>
    <w:next w:val="a2"/>
    <w:uiPriority w:val="99"/>
    <w:semiHidden/>
    <w:unhideWhenUsed/>
    <w:rsid w:val="00BE0FB7"/>
  </w:style>
  <w:style w:type="numbering" w:customStyle="1" w:styleId="32114">
    <w:name w:val="Нет списка32114"/>
    <w:next w:val="a2"/>
    <w:uiPriority w:val="99"/>
    <w:semiHidden/>
    <w:unhideWhenUsed/>
    <w:rsid w:val="00BE0FB7"/>
  </w:style>
  <w:style w:type="numbering" w:customStyle="1" w:styleId="42114">
    <w:name w:val="Нет списка42114"/>
    <w:next w:val="a2"/>
    <w:uiPriority w:val="99"/>
    <w:semiHidden/>
    <w:unhideWhenUsed/>
    <w:rsid w:val="00BE0FB7"/>
  </w:style>
  <w:style w:type="numbering" w:customStyle="1" w:styleId="52114">
    <w:name w:val="Нет списка52114"/>
    <w:next w:val="a2"/>
    <w:semiHidden/>
    <w:rsid w:val="00BE0FB7"/>
  </w:style>
  <w:style w:type="numbering" w:customStyle="1" w:styleId="62114">
    <w:name w:val="Нет списка62114"/>
    <w:next w:val="a2"/>
    <w:semiHidden/>
    <w:rsid w:val="00BE0FB7"/>
  </w:style>
  <w:style w:type="numbering" w:customStyle="1" w:styleId="72114">
    <w:name w:val="Нет списка72114"/>
    <w:next w:val="a2"/>
    <w:semiHidden/>
    <w:rsid w:val="00BE0FB7"/>
  </w:style>
  <w:style w:type="numbering" w:customStyle="1" w:styleId="9114">
    <w:name w:val="Нет списка9114"/>
    <w:next w:val="a2"/>
    <w:uiPriority w:val="99"/>
    <w:semiHidden/>
    <w:unhideWhenUsed/>
    <w:rsid w:val="00BE0FB7"/>
  </w:style>
  <w:style w:type="numbering" w:customStyle="1" w:styleId="14114">
    <w:name w:val="Нет списка14114"/>
    <w:next w:val="a2"/>
    <w:uiPriority w:val="99"/>
    <w:semiHidden/>
    <w:unhideWhenUsed/>
    <w:rsid w:val="00BE0FB7"/>
  </w:style>
  <w:style w:type="numbering" w:customStyle="1" w:styleId="113114">
    <w:name w:val="Нет списка113114"/>
    <w:next w:val="a2"/>
    <w:uiPriority w:val="99"/>
    <w:semiHidden/>
    <w:unhideWhenUsed/>
    <w:rsid w:val="00BE0FB7"/>
  </w:style>
  <w:style w:type="numbering" w:customStyle="1" w:styleId="23114">
    <w:name w:val="Нет списка23114"/>
    <w:next w:val="a2"/>
    <w:uiPriority w:val="99"/>
    <w:semiHidden/>
    <w:unhideWhenUsed/>
    <w:rsid w:val="00BE0FB7"/>
  </w:style>
  <w:style w:type="numbering" w:customStyle="1" w:styleId="33114">
    <w:name w:val="Нет списка33114"/>
    <w:next w:val="a2"/>
    <w:uiPriority w:val="99"/>
    <w:semiHidden/>
    <w:unhideWhenUsed/>
    <w:rsid w:val="00BE0FB7"/>
  </w:style>
  <w:style w:type="numbering" w:customStyle="1" w:styleId="43114">
    <w:name w:val="Нет списка43114"/>
    <w:next w:val="a2"/>
    <w:uiPriority w:val="99"/>
    <w:semiHidden/>
    <w:unhideWhenUsed/>
    <w:rsid w:val="00BE0FB7"/>
  </w:style>
  <w:style w:type="numbering" w:customStyle="1" w:styleId="53114">
    <w:name w:val="Нет списка53114"/>
    <w:next w:val="a2"/>
    <w:semiHidden/>
    <w:rsid w:val="00BE0FB7"/>
  </w:style>
  <w:style w:type="numbering" w:customStyle="1" w:styleId="63114">
    <w:name w:val="Нет списка63114"/>
    <w:next w:val="a2"/>
    <w:semiHidden/>
    <w:rsid w:val="00BE0FB7"/>
  </w:style>
  <w:style w:type="numbering" w:customStyle="1" w:styleId="73114">
    <w:name w:val="Нет списка73114"/>
    <w:next w:val="a2"/>
    <w:semiHidden/>
    <w:rsid w:val="00BE0FB7"/>
  </w:style>
  <w:style w:type="numbering" w:customStyle="1" w:styleId="1614">
    <w:name w:val="Нет списка1614"/>
    <w:next w:val="a2"/>
    <w:uiPriority w:val="99"/>
    <w:semiHidden/>
    <w:unhideWhenUsed/>
    <w:rsid w:val="00BE0FB7"/>
  </w:style>
  <w:style w:type="numbering" w:customStyle="1" w:styleId="291">
    <w:name w:val="Нет списка291"/>
    <w:next w:val="a2"/>
    <w:uiPriority w:val="99"/>
    <w:semiHidden/>
    <w:unhideWhenUsed/>
    <w:rsid w:val="00BE0FB7"/>
  </w:style>
  <w:style w:type="numbering" w:customStyle="1" w:styleId="1191">
    <w:name w:val="Нет списка1191"/>
    <w:next w:val="a2"/>
    <w:uiPriority w:val="99"/>
    <w:semiHidden/>
    <w:unhideWhenUsed/>
    <w:rsid w:val="00BE0FB7"/>
  </w:style>
  <w:style w:type="numbering" w:customStyle="1" w:styleId="11101">
    <w:name w:val="Нет списка11101"/>
    <w:next w:val="a2"/>
    <w:uiPriority w:val="99"/>
    <w:semiHidden/>
    <w:unhideWhenUsed/>
    <w:rsid w:val="00BE0FB7"/>
  </w:style>
  <w:style w:type="numbering" w:customStyle="1" w:styleId="2101">
    <w:name w:val="Нет списка2101"/>
    <w:next w:val="a2"/>
    <w:uiPriority w:val="99"/>
    <w:semiHidden/>
    <w:unhideWhenUsed/>
    <w:rsid w:val="00BE0FB7"/>
  </w:style>
  <w:style w:type="numbering" w:customStyle="1" w:styleId="3610">
    <w:name w:val="Нет списка361"/>
    <w:next w:val="a2"/>
    <w:uiPriority w:val="99"/>
    <w:semiHidden/>
    <w:unhideWhenUsed/>
    <w:rsid w:val="00BE0FB7"/>
  </w:style>
  <w:style w:type="numbering" w:customStyle="1" w:styleId="461">
    <w:name w:val="Нет списка461"/>
    <w:next w:val="a2"/>
    <w:semiHidden/>
    <w:rsid w:val="00BE0FB7"/>
  </w:style>
  <w:style w:type="numbering" w:customStyle="1" w:styleId="561">
    <w:name w:val="Нет списка561"/>
    <w:next w:val="a2"/>
    <w:uiPriority w:val="99"/>
    <w:semiHidden/>
    <w:unhideWhenUsed/>
    <w:rsid w:val="00BE0FB7"/>
  </w:style>
  <w:style w:type="numbering" w:customStyle="1" w:styleId="NoList131">
    <w:name w:val="No List131"/>
    <w:next w:val="a2"/>
    <w:uiPriority w:val="99"/>
    <w:semiHidden/>
    <w:unhideWhenUsed/>
    <w:rsid w:val="00BE0FB7"/>
  </w:style>
  <w:style w:type="numbering" w:customStyle="1" w:styleId="12410">
    <w:name w:val="Нет списка1241"/>
    <w:next w:val="a2"/>
    <w:uiPriority w:val="99"/>
    <w:semiHidden/>
    <w:unhideWhenUsed/>
    <w:rsid w:val="00BE0FB7"/>
  </w:style>
  <w:style w:type="numbering" w:customStyle="1" w:styleId="11141">
    <w:name w:val="Нет списка11141"/>
    <w:next w:val="a2"/>
    <w:uiPriority w:val="99"/>
    <w:semiHidden/>
    <w:unhideWhenUsed/>
    <w:rsid w:val="00BE0FB7"/>
  </w:style>
  <w:style w:type="numbering" w:customStyle="1" w:styleId="21410">
    <w:name w:val="Нет списка2141"/>
    <w:next w:val="a2"/>
    <w:uiPriority w:val="99"/>
    <w:semiHidden/>
    <w:unhideWhenUsed/>
    <w:rsid w:val="00BE0FB7"/>
  </w:style>
  <w:style w:type="numbering" w:customStyle="1" w:styleId="3141">
    <w:name w:val="Нет списка3141"/>
    <w:next w:val="a2"/>
    <w:uiPriority w:val="99"/>
    <w:semiHidden/>
    <w:unhideWhenUsed/>
    <w:rsid w:val="00BE0FB7"/>
  </w:style>
  <w:style w:type="numbering" w:customStyle="1" w:styleId="4141">
    <w:name w:val="Нет списка4141"/>
    <w:next w:val="a2"/>
    <w:uiPriority w:val="99"/>
    <w:semiHidden/>
    <w:unhideWhenUsed/>
    <w:rsid w:val="00BE0FB7"/>
  </w:style>
  <w:style w:type="numbering" w:customStyle="1" w:styleId="5141">
    <w:name w:val="Нет списка5141"/>
    <w:next w:val="a2"/>
    <w:semiHidden/>
    <w:rsid w:val="00BE0FB7"/>
  </w:style>
  <w:style w:type="numbering" w:customStyle="1" w:styleId="661">
    <w:name w:val="Нет списка661"/>
    <w:next w:val="a2"/>
    <w:semiHidden/>
    <w:rsid w:val="00BE0FB7"/>
  </w:style>
  <w:style w:type="numbering" w:customStyle="1" w:styleId="761">
    <w:name w:val="Нет списка761"/>
    <w:next w:val="a2"/>
    <w:semiHidden/>
    <w:rsid w:val="00BE0FB7"/>
  </w:style>
  <w:style w:type="numbering" w:customStyle="1" w:styleId="NoList231">
    <w:name w:val="No List231"/>
    <w:next w:val="a2"/>
    <w:uiPriority w:val="99"/>
    <w:semiHidden/>
    <w:unhideWhenUsed/>
    <w:rsid w:val="00BE0FB7"/>
  </w:style>
  <w:style w:type="numbering" w:customStyle="1" w:styleId="12121">
    <w:name w:val="Нет списка12121"/>
    <w:next w:val="a2"/>
    <w:uiPriority w:val="99"/>
    <w:semiHidden/>
    <w:unhideWhenUsed/>
    <w:rsid w:val="00BE0FB7"/>
  </w:style>
  <w:style w:type="numbering" w:customStyle="1" w:styleId="111121">
    <w:name w:val="Нет списка111121"/>
    <w:next w:val="a2"/>
    <w:uiPriority w:val="99"/>
    <w:semiHidden/>
    <w:unhideWhenUsed/>
    <w:rsid w:val="00BE0FB7"/>
  </w:style>
  <w:style w:type="numbering" w:customStyle="1" w:styleId="21121">
    <w:name w:val="Нет списка21121"/>
    <w:next w:val="a2"/>
    <w:uiPriority w:val="99"/>
    <w:semiHidden/>
    <w:unhideWhenUsed/>
    <w:rsid w:val="00BE0FB7"/>
  </w:style>
  <w:style w:type="numbering" w:customStyle="1" w:styleId="31121">
    <w:name w:val="Нет списка31121"/>
    <w:next w:val="a2"/>
    <w:uiPriority w:val="99"/>
    <w:semiHidden/>
    <w:unhideWhenUsed/>
    <w:rsid w:val="00BE0FB7"/>
  </w:style>
  <w:style w:type="numbering" w:customStyle="1" w:styleId="41121">
    <w:name w:val="Нет списка41121"/>
    <w:next w:val="a2"/>
    <w:uiPriority w:val="99"/>
    <w:semiHidden/>
    <w:unhideWhenUsed/>
    <w:rsid w:val="00BE0FB7"/>
  </w:style>
  <w:style w:type="numbering" w:customStyle="1" w:styleId="51121">
    <w:name w:val="Нет списка51121"/>
    <w:next w:val="a2"/>
    <w:semiHidden/>
    <w:rsid w:val="00BE0FB7"/>
  </w:style>
  <w:style w:type="numbering" w:customStyle="1" w:styleId="6131">
    <w:name w:val="Нет списка6131"/>
    <w:next w:val="a2"/>
    <w:semiHidden/>
    <w:rsid w:val="00BE0FB7"/>
  </w:style>
  <w:style w:type="numbering" w:customStyle="1" w:styleId="7131">
    <w:name w:val="Нет списка7131"/>
    <w:next w:val="a2"/>
    <w:semiHidden/>
    <w:rsid w:val="00BE0FB7"/>
  </w:style>
  <w:style w:type="numbering" w:customStyle="1" w:styleId="831">
    <w:name w:val="Нет списка831"/>
    <w:next w:val="a2"/>
    <w:uiPriority w:val="99"/>
    <w:semiHidden/>
    <w:unhideWhenUsed/>
    <w:rsid w:val="00BE0FB7"/>
  </w:style>
  <w:style w:type="numbering" w:customStyle="1" w:styleId="1331">
    <w:name w:val="Нет списка1331"/>
    <w:next w:val="a2"/>
    <w:uiPriority w:val="99"/>
    <w:semiHidden/>
    <w:unhideWhenUsed/>
    <w:rsid w:val="00BE0FB7"/>
  </w:style>
  <w:style w:type="numbering" w:customStyle="1" w:styleId="11231">
    <w:name w:val="Нет списка11231"/>
    <w:next w:val="a2"/>
    <w:uiPriority w:val="99"/>
    <w:semiHidden/>
    <w:unhideWhenUsed/>
    <w:rsid w:val="00BE0FB7"/>
  </w:style>
  <w:style w:type="numbering" w:customStyle="1" w:styleId="22310">
    <w:name w:val="Нет списка2231"/>
    <w:next w:val="a2"/>
    <w:uiPriority w:val="99"/>
    <w:semiHidden/>
    <w:unhideWhenUsed/>
    <w:rsid w:val="00BE0FB7"/>
  </w:style>
  <w:style w:type="numbering" w:customStyle="1" w:styleId="3231">
    <w:name w:val="Нет списка3231"/>
    <w:next w:val="a2"/>
    <w:uiPriority w:val="99"/>
    <w:semiHidden/>
    <w:unhideWhenUsed/>
    <w:rsid w:val="00BE0FB7"/>
  </w:style>
  <w:style w:type="numbering" w:customStyle="1" w:styleId="4231">
    <w:name w:val="Нет списка4231"/>
    <w:next w:val="a2"/>
    <w:uiPriority w:val="99"/>
    <w:semiHidden/>
    <w:unhideWhenUsed/>
    <w:rsid w:val="00BE0FB7"/>
  </w:style>
  <w:style w:type="numbering" w:customStyle="1" w:styleId="5231">
    <w:name w:val="Нет списка5231"/>
    <w:next w:val="a2"/>
    <w:semiHidden/>
    <w:rsid w:val="00BE0FB7"/>
  </w:style>
  <w:style w:type="numbering" w:customStyle="1" w:styleId="6231">
    <w:name w:val="Нет списка6231"/>
    <w:next w:val="a2"/>
    <w:semiHidden/>
    <w:rsid w:val="00BE0FB7"/>
  </w:style>
  <w:style w:type="numbering" w:customStyle="1" w:styleId="7231">
    <w:name w:val="Нет списка7231"/>
    <w:next w:val="a2"/>
    <w:semiHidden/>
    <w:rsid w:val="00BE0FB7"/>
  </w:style>
  <w:style w:type="numbering" w:customStyle="1" w:styleId="931">
    <w:name w:val="Нет списка931"/>
    <w:next w:val="a2"/>
    <w:uiPriority w:val="99"/>
    <w:semiHidden/>
    <w:unhideWhenUsed/>
    <w:rsid w:val="00BE0FB7"/>
  </w:style>
  <w:style w:type="numbering" w:customStyle="1" w:styleId="1431">
    <w:name w:val="Нет списка1431"/>
    <w:next w:val="a2"/>
    <w:uiPriority w:val="99"/>
    <w:semiHidden/>
    <w:unhideWhenUsed/>
    <w:rsid w:val="00BE0FB7"/>
  </w:style>
  <w:style w:type="numbering" w:customStyle="1" w:styleId="11331">
    <w:name w:val="Нет списка11331"/>
    <w:next w:val="a2"/>
    <w:uiPriority w:val="99"/>
    <w:semiHidden/>
    <w:unhideWhenUsed/>
    <w:rsid w:val="00BE0FB7"/>
  </w:style>
  <w:style w:type="numbering" w:customStyle="1" w:styleId="2331">
    <w:name w:val="Нет списка2331"/>
    <w:next w:val="a2"/>
    <w:uiPriority w:val="99"/>
    <w:semiHidden/>
    <w:unhideWhenUsed/>
    <w:rsid w:val="00BE0FB7"/>
  </w:style>
  <w:style w:type="numbering" w:customStyle="1" w:styleId="3331">
    <w:name w:val="Нет списка3331"/>
    <w:next w:val="a2"/>
    <w:uiPriority w:val="99"/>
    <w:semiHidden/>
    <w:unhideWhenUsed/>
    <w:rsid w:val="00BE0FB7"/>
  </w:style>
  <w:style w:type="numbering" w:customStyle="1" w:styleId="4331">
    <w:name w:val="Нет списка4331"/>
    <w:next w:val="a2"/>
    <w:uiPriority w:val="99"/>
    <w:semiHidden/>
    <w:unhideWhenUsed/>
    <w:rsid w:val="00BE0FB7"/>
  </w:style>
  <w:style w:type="numbering" w:customStyle="1" w:styleId="5331">
    <w:name w:val="Нет списка5331"/>
    <w:next w:val="a2"/>
    <w:semiHidden/>
    <w:rsid w:val="00BE0FB7"/>
  </w:style>
  <w:style w:type="numbering" w:customStyle="1" w:styleId="6331">
    <w:name w:val="Нет списка6331"/>
    <w:next w:val="a2"/>
    <w:semiHidden/>
    <w:rsid w:val="00BE0FB7"/>
  </w:style>
  <w:style w:type="numbering" w:customStyle="1" w:styleId="7331">
    <w:name w:val="Нет списка7331"/>
    <w:next w:val="a2"/>
    <w:semiHidden/>
    <w:rsid w:val="00BE0FB7"/>
  </w:style>
  <w:style w:type="numbering" w:customStyle="1" w:styleId="1021">
    <w:name w:val="Нет списка1021"/>
    <w:next w:val="a2"/>
    <w:uiPriority w:val="99"/>
    <w:semiHidden/>
    <w:unhideWhenUsed/>
    <w:rsid w:val="00BE0FB7"/>
  </w:style>
  <w:style w:type="numbering" w:customStyle="1" w:styleId="NoList1121">
    <w:name w:val="No List1121"/>
    <w:next w:val="a2"/>
    <w:uiPriority w:val="99"/>
    <w:semiHidden/>
    <w:unhideWhenUsed/>
    <w:rsid w:val="00BE0FB7"/>
  </w:style>
  <w:style w:type="numbering" w:customStyle="1" w:styleId="1521">
    <w:name w:val="Нет списка1521"/>
    <w:next w:val="a2"/>
    <w:uiPriority w:val="99"/>
    <w:semiHidden/>
    <w:unhideWhenUsed/>
    <w:rsid w:val="00BE0FB7"/>
  </w:style>
  <w:style w:type="numbering" w:customStyle="1" w:styleId="11421">
    <w:name w:val="Нет списка11421"/>
    <w:next w:val="a2"/>
    <w:uiPriority w:val="99"/>
    <w:semiHidden/>
    <w:unhideWhenUsed/>
    <w:rsid w:val="00BE0FB7"/>
  </w:style>
  <w:style w:type="numbering" w:customStyle="1" w:styleId="2421">
    <w:name w:val="Нет списка2421"/>
    <w:next w:val="a2"/>
    <w:uiPriority w:val="99"/>
    <w:semiHidden/>
    <w:unhideWhenUsed/>
    <w:rsid w:val="00BE0FB7"/>
  </w:style>
  <w:style w:type="numbering" w:customStyle="1" w:styleId="3421">
    <w:name w:val="Нет списка3421"/>
    <w:next w:val="a2"/>
    <w:uiPriority w:val="99"/>
    <w:semiHidden/>
    <w:unhideWhenUsed/>
    <w:rsid w:val="00BE0FB7"/>
  </w:style>
  <w:style w:type="numbering" w:customStyle="1" w:styleId="4421">
    <w:name w:val="Нет списка4421"/>
    <w:next w:val="a2"/>
    <w:uiPriority w:val="99"/>
    <w:semiHidden/>
    <w:unhideWhenUsed/>
    <w:rsid w:val="00BE0FB7"/>
  </w:style>
  <w:style w:type="numbering" w:customStyle="1" w:styleId="5421">
    <w:name w:val="Нет списка5421"/>
    <w:next w:val="a2"/>
    <w:semiHidden/>
    <w:rsid w:val="00BE0FB7"/>
  </w:style>
  <w:style w:type="numbering" w:customStyle="1" w:styleId="6421">
    <w:name w:val="Нет списка6421"/>
    <w:next w:val="a2"/>
    <w:semiHidden/>
    <w:rsid w:val="00BE0FB7"/>
  </w:style>
  <w:style w:type="numbering" w:customStyle="1" w:styleId="7421">
    <w:name w:val="Нет списка7421"/>
    <w:next w:val="a2"/>
    <w:semiHidden/>
    <w:rsid w:val="00BE0FB7"/>
  </w:style>
  <w:style w:type="numbering" w:customStyle="1" w:styleId="NoList2121">
    <w:name w:val="No List2121"/>
    <w:next w:val="a2"/>
    <w:uiPriority w:val="99"/>
    <w:semiHidden/>
    <w:unhideWhenUsed/>
    <w:rsid w:val="00BE0FB7"/>
  </w:style>
  <w:style w:type="numbering" w:customStyle="1" w:styleId="12221">
    <w:name w:val="Нет списка12221"/>
    <w:next w:val="a2"/>
    <w:uiPriority w:val="99"/>
    <w:semiHidden/>
    <w:unhideWhenUsed/>
    <w:rsid w:val="00BE0FB7"/>
  </w:style>
  <w:style w:type="numbering" w:customStyle="1" w:styleId="111221">
    <w:name w:val="Нет списка111221"/>
    <w:next w:val="a2"/>
    <w:uiPriority w:val="99"/>
    <w:semiHidden/>
    <w:unhideWhenUsed/>
    <w:rsid w:val="00BE0FB7"/>
  </w:style>
  <w:style w:type="numbering" w:customStyle="1" w:styleId="21221">
    <w:name w:val="Нет списка21221"/>
    <w:next w:val="a2"/>
    <w:uiPriority w:val="99"/>
    <w:semiHidden/>
    <w:unhideWhenUsed/>
    <w:rsid w:val="00BE0FB7"/>
  </w:style>
  <w:style w:type="numbering" w:customStyle="1" w:styleId="31221">
    <w:name w:val="Нет списка31221"/>
    <w:next w:val="a2"/>
    <w:uiPriority w:val="99"/>
    <w:semiHidden/>
    <w:unhideWhenUsed/>
    <w:rsid w:val="00BE0FB7"/>
  </w:style>
  <w:style w:type="numbering" w:customStyle="1" w:styleId="41221">
    <w:name w:val="Нет списка41221"/>
    <w:next w:val="a2"/>
    <w:uiPriority w:val="99"/>
    <w:semiHidden/>
    <w:unhideWhenUsed/>
    <w:rsid w:val="00BE0FB7"/>
  </w:style>
  <w:style w:type="numbering" w:customStyle="1" w:styleId="51221">
    <w:name w:val="Нет списка51221"/>
    <w:next w:val="a2"/>
    <w:semiHidden/>
    <w:rsid w:val="00BE0FB7"/>
  </w:style>
  <w:style w:type="numbering" w:customStyle="1" w:styleId="61121">
    <w:name w:val="Нет списка61121"/>
    <w:next w:val="a2"/>
    <w:semiHidden/>
    <w:rsid w:val="00BE0FB7"/>
  </w:style>
  <w:style w:type="numbering" w:customStyle="1" w:styleId="71121">
    <w:name w:val="Нет списка71121"/>
    <w:next w:val="a2"/>
    <w:semiHidden/>
    <w:rsid w:val="00BE0FB7"/>
  </w:style>
  <w:style w:type="numbering" w:customStyle="1" w:styleId="8121">
    <w:name w:val="Нет списка8121"/>
    <w:next w:val="a2"/>
    <w:uiPriority w:val="99"/>
    <w:semiHidden/>
    <w:unhideWhenUsed/>
    <w:rsid w:val="00BE0FB7"/>
  </w:style>
  <w:style w:type="numbering" w:customStyle="1" w:styleId="13121">
    <w:name w:val="Нет списка13121"/>
    <w:next w:val="a2"/>
    <w:uiPriority w:val="99"/>
    <w:semiHidden/>
    <w:unhideWhenUsed/>
    <w:rsid w:val="00BE0FB7"/>
  </w:style>
  <w:style w:type="numbering" w:customStyle="1" w:styleId="112121">
    <w:name w:val="Нет списка112121"/>
    <w:next w:val="a2"/>
    <w:uiPriority w:val="99"/>
    <w:semiHidden/>
    <w:unhideWhenUsed/>
    <w:rsid w:val="00BE0FB7"/>
  </w:style>
  <w:style w:type="numbering" w:customStyle="1" w:styleId="22121">
    <w:name w:val="Нет списка22121"/>
    <w:next w:val="a2"/>
    <w:uiPriority w:val="99"/>
    <w:semiHidden/>
    <w:unhideWhenUsed/>
    <w:rsid w:val="00BE0FB7"/>
  </w:style>
  <w:style w:type="numbering" w:customStyle="1" w:styleId="32121">
    <w:name w:val="Нет списка32121"/>
    <w:next w:val="a2"/>
    <w:uiPriority w:val="99"/>
    <w:semiHidden/>
    <w:unhideWhenUsed/>
    <w:rsid w:val="00BE0FB7"/>
  </w:style>
  <w:style w:type="numbering" w:customStyle="1" w:styleId="42121">
    <w:name w:val="Нет списка42121"/>
    <w:next w:val="a2"/>
    <w:uiPriority w:val="99"/>
    <w:semiHidden/>
    <w:unhideWhenUsed/>
    <w:rsid w:val="00BE0FB7"/>
  </w:style>
  <w:style w:type="numbering" w:customStyle="1" w:styleId="52121">
    <w:name w:val="Нет списка52121"/>
    <w:next w:val="a2"/>
    <w:semiHidden/>
    <w:rsid w:val="00BE0FB7"/>
  </w:style>
  <w:style w:type="numbering" w:customStyle="1" w:styleId="62121">
    <w:name w:val="Нет списка62121"/>
    <w:next w:val="a2"/>
    <w:semiHidden/>
    <w:rsid w:val="00BE0FB7"/>
  </w:style>
  <w:style w:type="numbering" w:customStyle="1" w:styleId="72121">
    <w:name w:val="Нет списка72121"/>
    <w:next w:val="a2"/>
    <w:semiHidden/>
    <w:rsid w:val="00BE0FB7"/>
  </w:style>
  <w:style w:type="numbering" w:customStyle="1" w:styleId="9121">
    <w:name w:val="Нет списка9121"/>
    <w:next w:val="a2"/>
    <w:uiPriority w:val="99"/>
    <w:semiHidden/>
    <w:unhideWhenUsed/>
    <w:rsid w:val="00BE0FB7"/>
  </w:style>
  <w:style w:type="numbering" w:customStyle="1" w:styleId="14121">
    <w:name w:val="Нет списка14121"/>
    <w:next w:val="a2"/>
    <w:uiPriority w:val="99"/>
    <w:semiHidden/>
    <w:unhideWhenUsed/>
    <w:rsid w:val="00BE0FB7"/>
  </w:style>
  <w:style w:type="numbering" w:customStyle="1" w:styleId="113121">
    <w:name w:val="Нет списка113121"/>
    <w:next w:val="a2"/>
    <w:uiPriority w:val="99"/>
    <w:semiHidden/>
    <w:unhideWhenUsed/>
    <w:rsid w:val="00BE0FB7"/>
  </w:style>
  <w:style w:type="numbering" w:customStyle="1" w:styleId="23121">
    <w:name w:val="Нет списка23121"/>
    <w:next w:val="a2"/>
    <w:uiPriority w:val="99"/>
    <w:semiHidden/>
    <w:unhideWhenUsed/>
    <w:rsid w:val="00BE0FB7"/>
  </w:style>
  <w:style w:type="numbering" w:customStyle="1" w:styleId="33121">
    <w:name w:val="Нет списка33121"/>
    <w:next w:val="a2"/>
    <w:uiPriority w:val="99"/>
    <w:semiHidden/>
    <w:unhideWhenUsed/>
    <w:rsid w:val="00BE0FB7"/>
  </w:style>
  <w:style w:type="numbering" w:customStyle="1" w:styleId="43121">
    <w:name w:val="Нет списка43121"/>
    <w:next w:val="a2"/>
    <w:uiPriority w:val="99"/>
    <w:semiHidden/>
    <w:unhideWhenUsed/>
    <w:rsid w:val="00BE0FB7"/>
  </w:style>
  <w:style w:type="numbering" w:customStyle="1" w:styleId="53121">
    <w:name w:val="Нет списка53121"/>
    <w:next w:val="a2"/>
    <w:semiHidden/>
    <w:rsid w:val="00BE0FB7"/>
  </w:style>
  <w:style w:type="numbering" w:customStyle="1" w:styleId="63121">
    <w:name w:val="Нет списка63121"/>
    <w:next w:val="a2"/>
    <w:semiHidden/>
    <w:rsid w:val="00BE0FB7"/>
  </w:style>
  <w:style w:type="numbering" w:customStyle="1" w:styleId="73121">
    <w:name w:val="Нет списка73121"/>
    <w:next w:val="a2"/>
    <w:semiHidden/>
    <w:rsid w:val="00BE0FB7"/>
  </w:style>
  <w:style w:type="numbering" w:customStyle="1" w:styleId="16210">
    <w:name w:val="Нет списка1621"/>
    <w:next w:val="a2"/>
    <w:uiPriority w:val="99"/>
    <w:semiHidden/>
    <w:unhideWhenUsed/>
    <w:rsid w:val="00BE0FB7"/>
  </w:style>
  <w:style w:type="numbering" w:customStyle="1" w:styleId="301">
    <w:name w:val="Нет списка301"/>
    <w:next w:val="a2"/>
    <w:uiPriority w:val="99"/>
    <w:semiHidden/>
    <w:unhideWhenUsed/>
    <w:rsid w:val="00BE0FB7"/>
  </w:style>
  <w:style w:type="numbering" w:customStyle="1" w:styleId="1201">
    <w:name w:val="Нет списка1201"/>
    <w:next w:val="a2"/>
    <w:uiPriority w:val="99"/>
    <w:semiHidden/>
    <w:unhideWhenUsed/>
    <w:rsid w:val="00BE0FB7"/>
  </w:style>
  <w:style w:type="numbering" w:customStyle="1" w:styleId="11151">
    <w:name w:val="Нет списка11151"/>
    <w:next w:val="a2"/>
    <w:uiPriority w:val="99"/>
    <w:semiHidden/>
    <w:unhideWhenUsed/>
    <w:rsid w:val="00BE0FB7"/>
  </w:style>
  <w:style w:type="numbering" w:customStyle="1" w:styleId="2151">
    <w:name w:val="Нет списка2151"/>
    <w:next w:val="a2"/>
    <w:uiPriority w:val="99"/>
    <w:semiHidden/>
    <w:unhideWhenUsed/>
    <w:rsid w:val="00BE0FB7"/>
  </w:style>
  <w:style w:type="numbering" w:customStyle="1" w:styleId="3710">
    <w:name w:val="Нет списка371"/>
    <w:next w:val="a2"/>
    <w:uiPriority w:val="99"/>
    <w:semiHidden/>
    <w:unhideWhenUsed/>
    <w:rsid w:val="00BE0FB7"/>
  </w:style>
  <w:style w:type="numbering" w:customStyle="1" w:styleId="471">
    <w:name w:val="Нет списка471"/>
    <w:next w:val="a2"/>
    <w:semiHidden/>
    <w:rsid w:val="00BE0FB7"/>
  </w:style>
  <w:style w:type="numbering" w:customStyle="1" w:styleId="571">
    <w:name w:val="Нет списка571"/>
    <w:next w:val="a2"/>
    <w:uiPriority w:val="99"/>
    <w:semiHidden/>
    <w:unhideWhenUsed/>
    <w:rsid w:val="00BE0FB7"/>
  </w:style>
  <w:style w:type="numbering" w:customStyle="1" w:styleId="NoList141">
    <w:name w:val="No List141"/>
    <w:next w:val="a2"/>
    <w:uiPriority w:val="99"/>
    <w:semiHidden/>
    <w:unhideWhenUsed/>
    <w:rsid w:val="00BE0FB7"/>
  </w:style>
  <w:style w:type="numbering" w:customStyle="1" w:styleId="1251">
    <w:name w:val="Нет списка1251"/>
    <w:next w:val="a2"/>
    <w:uiPriority w:val="99"/>
    <w:semiHidden/>
    <w:unhideWhenUsed/>
    <w:rsid w:val="00BE0FB7"/>
  </w:style>
  <w:style w:type="numbering" w:customStyle="1" w:styleId="11161">
    <w:name w:val="Нет списка11161"/>
    <w:next w:val="a2"/>
    <w:uiPriority w:val="99"/>
    <w:semiHidden/>
    <w:unhideWhenUsed/>
    <w:rsid w:val="00BE0FB7"/>
  </w:style>
  <w:style w:type="numbering" w:customStyle="1" w:styleId="2161">
    <w:name w:val="Нет списка2161"/>
    <w:next w:val="a2"/>
    <w:uiPriority w:val="99"/>
    <w:semiHidden/>
    <w:unhideWhenUsed/>
    <w:rsid w:val="00BE0FB7"/>
  </w:style>
  <w:style w:type="numbering" w:customStyle="1" w:styleId="3151">
    <w:name w:val="Нет списка3151"/>
    <w:next w:val="a2"/>
    <w:uiPriority w:val="99"/>
    <w:semiHidden/>
    <w:unhideWhenUsed/>
    <w:rsid w:val="00BE0FB7"/>
  </w:style>
  <w:style w:type="numbering" w:customStyle="1" w:styleId="4151">
    <w:name w:val="Нет списка4151"/>
    <w:next w:val="a2"/>
    <w:uiPriority w:val="99"/>
    <w:semiHidden/>
    <w:unhideWhenUsed/>
    <w:rsid w:val="00BE0FB7"/>
  </w:style>
  <w:style w:type="numbering" w:customStyle="1" w:styleId="5151">
    <w:name w:val="Нет списка5151"/>
    <w:next w:val="a2"/>
    <w:semiHidden/>
    <w:rsid w:val="00BE0FB7"/>
  </w:style>
  <w:style w:type="numbering" w:customStyle="1" w:styleId="671">
    <w:name w:val="Нет списка671"/>
    <w:next w:val="a2"/>
    <w:semiHidden/>
    <w:rsid w:val="00BE0FB7"/>
  </w:style>
  <w:style w:type="numbering" w:customStyle="1" w:styleId="771">
    <w:name w:val="Нет списка771"/>
    <w:next w:val="a2"/>
    <w:semiHidden/>
    <w:rsid w:val="00BE0FB7"/>
  </w:style>
  <w:style w:type="numbering" w:customStyle="1" w:styleId="NoList241">
    <w:name w:val="No List241"/>
    <w:next w:val="a2"/>
    <w:uiPriority w:val="99"/>
    <w:semiHidden/>
    <w:unhideWhenUsed/>
    <w:rsid w:val="00BE0FB7"/>
  </w:style>
  <w:style w:type="numbering" w:customStyle="1" w:styleId="12131">
    <w:name w:val="Нет списка12131"/>
    <w:next w:val="a2"/>
    <w:uiPriority w:val="99"/>
    <w:semiHidden/>
    <w:unhideWhenUsed/>
    <w:rsid w:val="00BE0FB7"/>
  </w:style>
  <w:style w:type="numbering" w:customStyle="1" w:styleId="111131">
    <w:name w:val="Нет списка111131"/>
    <w:next w:val="a2"/>
    <w:uiPriority w:val="99"/>
    <w:semiHidden/>
    <w:unhideWhenUsed/>
    <w:rsid w:val="00BE0FB7"/>
  </w:style>
  <w:style w:type="numbering" w:customStyle="1" w:styleId="21131">
    <w:name w:val="Нет списка21131"/>
    <w:next w:val="a2"/>
    <w:uiPriority w:val="99"/>
    <w:semiHidden/>
    <w:unhideWhenUsed/>
    <w:rsid w:val="00BE0FB7"/>
  </w:style>
  <w:style w:type="numbering" w:customStyle="1" w:styleId="31131">
    <w:name w:val="Нет списка31131"/>
    <w:next w:val="a2"/>
    <w:uiPriority w:val="99"/>
    <w:semiHidden/>
    <w:unhideWhenUsed/>
    <w:rsid w:val="00BE0FB7"/>
  </w:style>
  <w:style w:type="numbering" w:customStyle="1" w:styleId="41131">
    <w:name w:val="Нет списка41131"/>
    <w:next w:val="a2"/>
    <w:uiPriority w:val="99"/>
    <w:semiHidden/>
    <w:unhideWhenUsed/>
    <w:rsid w:val="00BE0FB7"/>
  </w:style>
  <w:style w:type="numbering" w:customStyle="1" w:styleId="51131">
    <w:name w:val="Нет списка51131"/>
    <w:next w:val="a2"/>
    <w:semiHidden/>
    <w:rsid w:val="00BE0FB7"/>
  </w:style>
  <w:style w:type="numbering" w:customStyle="1" w:styleId="6141">
    <w:name w:val="Нет списка6141"/>
    <w:next w:val="a2"/>
    <w:semiHidden/>
    <w:rsid w:val="00BE0FB7"/>
  </w:style>
  <w:style w:type="numbering" w:customStyle="1" w:styleId="7141">
    <w:name w:val="Нет списка7141"/>
    <w:next w:val="a2"/>
    <w:semiHidden/>
    <w:rsid w:val="00BE0FB7"/>
  </w:style>
  <w:style w:type="numbering" w:customStyle="1" w:styleId="841">
    <w:name w:val="Нет списка841"/>
    <w:next w:val="a2"/>
    <w:uiPriority w:val="99"/>
    <w:semiHidden/>
    <w:unhideWhenUsed/>
    <w:rsid w:val="00BE0FB7"/>
  </w:style>
  <w:style w:type="numbering" w:customStyle="1" w:styleId="1341">
    <w:name w:val="Нет списка1341"/>
    <w:next w:val="a2"/>
    <w:uiPriority w:val="99"/>
    <w:semiHidden/>
    <w:unhideWhenUsed/>
    <w:rsid w:val="00BE0FB7"/>
  </w:style>
  <w:style w:type="numbering" w:customStyle="1" w:styleId="11241">
    <w:name w:val="Нет списка11241"/>
    <w:next w:val="a2"/>
    <w:uiPriority w:val="99"/>
    <w:semiHidden/>
    <w:unhideWhenUsed/>
    <w:rsid w:val="00BE0FB7"/>
  </w:style>
  <w:style w:type="numbering" w:customStyle="1" w:styleId="22410">
    <w:name w:val="Нет списка2241"/>
    <w:next w:val="a2"/>
    <w:uiPriority w:val="99"/>
    <w:semiHidden/>
    <w:unhideWhenUsed/>
    <w:rsid w:val="00BE0FB7"/>
  </w:style>
  <w:style w:type="numbering" w:customStyle="1" w:styleId="3241">
    <w:name w:val="Нет списка3241"/>
    <w:next w:val="a2"/>
    <w:uiPriority w:val="99"/>
    <w:semiHidden/>
    <w:unhideWhenUsed/>
    <w:rsid w:val="00BE0FB7"/>
  </w:style>
  <w:style w:type="numbering" w:customStyle="1" w:styleId="4241">
    <w:name w:val="Нет списка4241"/>
    <w:next w:val="a2"/>
    <w:uiPriority w:val="99"/>
    <w:semiHidden/>
    <w:unhideWhenUsed/>
    <w:rsid w:val="00BE0FB7"/>
  </w:style>
  <w:style w:type="numbering" w:customStyle="1" w:styleId="5241">
    <w:name w:val="Нет списка5241"/>
    <w:next w:val="a2"/>
    <w:semiHidden/>
    <w:rsid w:val="00BE0FB7"/>
  </w:style>
  <w:style w:type="numbering" w:customStyle="1" w:styleId="6241">
    <w:name w:val="Нет списка6241"/>
    <w:next w:val="a2"/>
    <w:semiHidden/>
    <w:rsid w:val="00BE0FB7"/>
  </w:style>
  <w:style w:type="numbering" w:customStyle="1" w:styleId="7241">
    <w:name w:val="Нет списка7241"/>
    <w:next w:val="a2"/>
    <w:semiHidden/>
    <w:rsid w:val="00BE0FB7"/>
  </w:style>
  <w:style w:type="numbering" w:customStyle="1" w:styleId="941">
    <w:name w:val="Нет списка941"/>
    <w:next w:val="a2"/>
    <w:uiPriority w:val="99"/>
    <w:semiHidden/>
    <w:unhideWhenUsed/>
    <w:rsid w:val="00BE0FB7"/>
  </w:style>
  <w:style w:type="numbering" w:customStyle="1" w:styleId="1441">
    <w:name w:val="Нет списка1441"/>
    <w:next w:val="a2"/>
    <w:uiPriority w:val="99"/>
    <w:semiHidden/>
    <w:unhideWhenUsed/>
    <w:rsid w:val="00BE0FB7"/>
  </w:style>
  <w:style w:type="numbering" w:customStyle="1" w:styleId="11341">
    <w:name w:val="Нет списка11341"/>
    <w:next w:val="a2"/>
    <w:uiPriority w:val="99"/>
    <w:semiHidden/>
    <w:unhideWhenUsed/>
    <w:rsid w:val="00BE0FB7"/>
  </w:style>
  <w:style w:type="numbering" w:customStyle="1" w:styleId="2341">
    <w:name w:val="Нет списка2341"/>
    <w:next w:val="a2"/>
    <w:uiPriority w:val="99"/>
    <w:semiHidden/>
    <w:unhideWhenUsed/>
    <w:rsid w:val="00BE0FB7"/>
  </w:style>
  <w:style w:type="numbering" w:customStyle="1" w:styleId="3341">
    <w:name w:val="Нет списка3341"/>
    <w:next w:val="a2"/>
    <w:uiPriority w:val="99"/>
    <w:semiHidden/>
    <w:unhideWhenUsed/>
    <w:rsid w:val="00BE0FB7"/>
  </w:style>
  <w:style w:type="numbering" w:customStyle="1" w:styleId="4341">
    <w:name w:val="Нет списка4341"/>
    <w:next w:val="a2"/>
    <w:uiPriority w:val="99"/>
    <w:semiHidden/>
    <w:unhideWhenUsed/>
    <w:rsid w:val="00BE0FB7"/>
  </w:style>
  <w:style w:type="numbering" w:customStyle="1" w:styleId="5341">
    <w:name w:val="Нет списка5341"/>
    <w:next w:val="a2"/>
    <w:semiHidden/>
    <w:rsid w:val="00BE0FB7"/>
  </w:style>
  <w:style w:type="numbering" w:customStyle="1" w:styleId="6341">
    <w:name w:val="Нет списка6341"/>
    <w:next w:val="a2"/>
    <w:semiHidden/>
    <w:rsid w:val="00BE0FB7"/>
  </w:style>
  <w:style w:type="numbering" w:customStyle="1" w:styleId="7341">
    <w:name w:val="Нет списка7341"/>
    <w:next w:val="a2"/>
    <w:semiHidden/>
    <w:rsid w:val="00BE0FB7"/>
  </w:style>
  <w:style w:type="numbering" w:customStyle="1" w:styleId="1031">
    <w:name w:val="Нет списка1031"/>
    <w:next w:val="a2"/>
    <w:uiPriority w:val="99"/>
    <w:semiHidden/>
    <w:unhideWhenUsed/>
    <w:rsid w:val="00BE0FB7"/>
  </w:style>
  <w:style w:type="numbering" w:customStyle="1" w:styleId="NoList1131">
    <w:name w:val="No List1131"/>
    <w:next w:val="a2"/>
    <w:uiPriority w:val="99"/>
    <w:semiHidden/>
    <w:unhideWhenUsed/>
    <w:rsid w:val="00BE0FB7"/>
  </w:style>
  <w:style w:type="numbering" w:customStyle="1" w:styleId="1531">
    <w:name w:val="Нет списка1531"/>
    <w:next w:val="a2"/>
    <w:uiPriority w:val="99"/>
    <w:semiHidden/>
    <w:unhideWhenUsed/>
    <w:rsid w:val="00BE0FB7"/>
  </w:style>
  <w:style w:type="numbering" w:customStyle="1" w:styleId="11431">
    <w:name w:val="Нет списка11431"/>
    <w:next w:val="a2"/>
    <w:uiPriority w:val="99"/>
    <w:semiHidden/>
    <w:unhideWhenUsed/>
    <w:rsid w:val="00BE0FB7"/>
  </w:style>
  <w:style w:type="numbering" w:customStyle="1" w:styleId="2431">
    <w:name w:val="Нет списка2431"/>
    <w:next w:val="a2"/>
    <w:uiPriority w:val="99"/>
    <w:semiHidden/>
    <w:unhideWhenUsed/>
    <w:rsid w:val="00BE0FB7"/>
  </w:style>
  <w:style w:type="numbering" w:customStyle="1" w:styleId="3431">
    <w:name w:val="Нет списка3431"/>
    <w:next w:val="a2"/>
    <w:uiPriority w:val="99"/>
    <w:semiHidden/>
    <w:unhideWhenUsed/>
    <w:rsid w:val="00BE0FB7"/>
  </w:style>
  <w:style w:type="numbering" w:customStyle="1" w:styleId="4431">
    <w:name w:val="Нет списка4431"/>
    <w:next w:val="a2"/>
    <w:uiPriority w:val="99"/>
    <w:semiHidden/>
    <w:unhideWhenUsed/>
    <w:rsid w:val="00BE0FB7"/>
  </w:style>
  <w:style w:type="numbering" w:customStyle="1" w:styleId="5431">
    <w:name w:val="Нет списка5431"/>
    <w:next w:val="a2"/>
    <w:semiHidden/>
    <w:rsid w:val="00BE0FB7"/>
  </w:style>
  <w:style w:type="numbering" w:customStyle="1" w:styleId="6431">
    <w:name w:val="Нет списка6431"/>
    <w:next w:val="a2"/>
    <w:semiHidden/>
    <w:rsid w:val="00BE0FB7"/>
  </w:style>
  <w:style w:type="numbering" w:customStyle="1" w:styleId="7431">
    <w:name w:val="Нет списка7431"/>
    <w:next w:val="a2"/>
    <w:semiHidden/>
    <w:rsid w:val="00BE0FB7"/>
  </w:style>
  <w:style w:type="numbering" w:customStyle="1" w:styleId="NoList2131">
    <w:name w:val="No List2131"/>
    <w:next w:val="a2"/>
    <w:uiPriority w:val="99"/>
    <w:semiHidden/>
    <w:unhideWhenUsed/>
    <w:rsid w:val="00BE0FB7"/>
  </w:style>
  <w:style w:type="numbering" w:customStyle="1" w:styleId="12231">
    <w:name w:val="Нет списка12231"/>
    <w:next w:val="a2"/>
    <w:uiPriority w:val="99"/>
    <w:semiHidden/>
    <w:unhideWhenUsed/>
    <w:rsid w:val="00BE0FB7"/>
  </w:style>
  <w:style w:type="numbering" w:customStyle="1" w:styleId="111231">
    <w:name w:val="Нет списка111231"/>
    <w:next w:val="a2"/>
    <w:uiPriority w:val="99"/>
    <w:semiHidden/>
    <w:unhideWhenUsed/>
    <w:rsid w:val="00BE0FB7"/>
  </w:style>
  <w:style w:type="numbering" w:customStyle="1" w:styleId="21231">
    <w:name w:val="Нет списка21231"/>
    <w:next w:val="a2"/>
    <w:uiPriority w:val="99"/>
    <w:semiHidden/>
    <w:unhideWhenUsed/>
    <w:rsid w:val="00BE0FB7"/>
  </w:style>
  <w:style w:type="numbering" w:customStyle="1" w:styleId="31231">
    <w:name w:val="Нет списка31231"/>
    <w:next w:val="a2"/>
    <w:uiPriority w:val="99"/>
    <w:semiHidden/>
    <w:unhideWhenUsed/>
    <w:rsid w:val="00BE0FB7"/>
  </w:style>
  <w:style w:type="numbering" w:customStyle="1" w:styleId="41231">
    <w:name w:val="Нет списка41231"/>
    <w:next w:val="a2"/>
    <w:uiPriority w:val="99"/>
    <w:semiHidden/>
    <w:unhideWhenUsed/>
    <w:rsid w:val="00BE0FB7"/>
  </w:style>
  <w:style w:type="numbering" w:customStyle="1" w:styleId="51231">
    <w:name w:val="Нет списка51231"/>
    <w:next w:val="a2"/>
    <w:semiHidden/>
    <w:rsid w:val="00BE0FB7"/>
  </w:style>
  <w:style w:type="numbering" w:customStyle="1" w:styleId="61131">
    <w:name w:val="Нет списка61131"/>
    <w:next w:val="a2"/>
    <w:semiHidden/>
    <w:rsid w:val="00BE0FB7"/>
  </w:style>
  <w:style w:type="numbering" w:customStyle="1" w:styleId="71131">
    <w:name w:val="Нет списка71131"/>
    <w:next w:val="a2"/>
    <w:semiHidden/>
    <w:rsid w:val="00BE0FB7"/>
  </w:style>
  <w:style w:type="numbering" w:customStyle="1" w:styleId="8131">
    <w:name w:val="Нет списка8131"/>
    <w:next w:val="a2"/>
    <w:uiPriority w:val="99"/>
    <w:semiHidden/>
    <w:unhideWhenUsed/>
    <w:rsid w:val="00BE0FB7"/>
  </w:style>
  <w:style w:type="numbering" w:customStyle="1" w:styleId="13131">
    <w:name w:val="Нет списка13131"/>
    <w:next w:val="a2"/>
    <w:uiPriority w:val="99"/>
    <w:semiHidden/>
    <w:unhideWhenUsed/>
    <w:rsid w:val="00BE0FB7"/>
  </w:style>
  <w:style w:type="numbering" w:customStyle="1" w:styleId="112131">
    <w:name w:val="Нет списка112131"/>
    <w:next w:val="a2"/>
    <w:uiPriority w:val="99"/>
    <w:semiHidden/>
    <w:unhideWhenUsed/>
    <w:rsid w:val="00BE0FB7"/>
  </w:style>
  <w:style w:type="numbering" w:customStyle="1" w:styleId="22131">
    <w:name w:val="Нет списка22131"/>
    <w:next w:val="a2"/>
    <w:uiPriority w:val="99"/>
    <w:semiHidden/>
    <w:unhideWhenUsed/>
    <w:rsid w:val="00BE0FB7"/>
  </w:style>
  <w:style w:type="numbering" w:customStyle="1" w:styleId="32131">
    <w:name w:val="Нет списка32131"/>
    <w:next w:val="a2"/>
    <w:uiPriority w:val="99"/>
    <w:semiHidden/>
    <w:unhideWhenUsed/>
    <w:rsid w:val="00BE0FB7"/>
  </w:style>
  <w:style w:type="numbering" w:customStyle="1" w:styleId="42131">
    <w:name w:val="Нет списка42131"/>
    <w:next w:val="a2"/>
    <w:uiPriority w:val="99"/>
    <w:semiHidden/>
    <w:unhideWhenUsed/>
    <w:rsid w:val="00BE0FB7"/>
  </w:style>
  <w:style w:type="numbering" w:customStyle="1" w:styleId="52131">
    <w:name w:val="Нет списка52131"/>
    <w:next w:val="a2"/>
    <w:semiHidden/>
    <w:rsid w:val="00BE0FB7"/>
  </w:style>
  <w:style w:type="numbering" w:customStyle="1" w:styleId="62131">
    <w:name w:val="Нет списка62131"/>
    <w:next w:val="a2"/>
    <w:semiHidden/>
    <w:rsid w:val="00BE0FB7"/>
  </w:style>
  <w:style w:type="numbering" w:customStyle="1" w:styleId="72131">
    <w:name w:val="Нет списка72131"/>
    <w:next w:val="a2"/>
    <w:semiHidden/>
    <w:rsid w:val="00BE0FB7"/>
  </w:style>
  <w:style w:type="numbering" w:customStyle="1" w:styleId="9131">
    <w:name w:val="Нет списка9131"/>
    <w:next w:val="a2"/>
    <w:uiPriority w:val="99"/>
    <w:semiHidden/>
    <w:unhideWhenUsed/>
    <w:rsid w:val="00BE0FB7"/>
  </w:style>
  <w:style w:type="numbering" w:customStyle="1" w:styleId="14131">
    <w:name w:val="Нет списка14131"/>
    <w:next w:val="a2"/>
    <w:uiPriority w:val="99"/>
    <w:semiHidden/>
    <w:unhideWhenUsed/>
    <w:rsid w:val="00BE0FB7"/>
  </w:style>
  <w:style w:type="numbering" w:customStyle="1" w:styleId="113131">
    <w:name w:val="Нет списка113131"/>
    <w:next w:val="a2"/>
    <w:uiPriority w:val="99"/>
    <w:semiHidden/>
    <w:unhideWhenUsed/>
    <w:rsid w:val="00BE0FB7"/>
  </w:style>
  <w:style w:type="numbering" w:customStyle="1" w:styleId="23131">
    <w:name w:val="Нет списка23131"/>
    <w:next w:val="a2"/>
    <w:uiPriority w:val="99"/>
    <w:semiHidden/>
    <w:unhideWhenUsed/>
    <w:rsid w:val="00BE0FB7"/>
  </w:style>
  <w:style w:type="numbering" w:customStyle="1" w:styleId="33131">
    <w:name w:val="Нет списка33131"/>
    <w:next w:val="a2"/>
    <w:uiPriority w:val="99"/>
    <w:semiHidden/>
    <w:unhideWhenUsed/>
    <w:rsid w:val="00BE0FB7"/>
  </w:style>
  <w:style w:type="numbering" w:customStyle="1" w:styleId="43131">
    <w:name w:val="Нет списка43131"/>
    <w:next w:val="a2"/>
    <w:uiPriority w:val="99"/>
    <w:semiHidden/>
    <w:unhideWhenUsed/>
    <w:rsid w:val="00BE0FB7"/>
  </w:style>
  <w:style w:type="numbering" w:customStyle="1" w:styleId="53131">
    <w:name w:val="Нет списка53131"/>
    <w:next w:val="a2"/>
    <w:semiHidden/>
    <w:rsid w:val="00BE0FB7"/>
  </w:style>
  <w:style w:type="numbering" w:customStyle="1" w:styleId="63131">
    <w:name w:val="Нет списка63131"/>
    <w:next w:val="a2"/>
    <w:semiHidden/>
    <w:rsid w:val="00BE0FB7"/>
  </w:style>
  <w:style w:type="numbering" w:customStyle="1" w:styleId="73131">
    <w:name w:val="Нет списка73131"/>
    <w:next w:val="a2"/>
    <w:semiHidden/>
    <w:rsid w:val="00BE0FB7"/>
  </w:style>
  <w:style w:type="numbering" w:customStyle="1" w:styleId="16310">
    <w:name w:val="Нет списка1631"/>
    <w:next w:val="a2"/>
    <w:uiPriority w:val="99"/>
    <w:semiHidden/>
    <w:unhideWhenUsed/>
    <w:rsid w:val="00BE0FB7"/>
  </w:style>
  <w:style w:type="paragraph" w:customStyle="1" w:styleId="1ffa">
    <w:name w:val="Заголовок1"/>
    <w:basedOn w:val="1"/>
    <w:autoRedefine/>
    <w:qFormat/>
    <w:rsid w:val="00BE0FB7"/>
    <w:pPr>
      <w:spacing w:after="0"/>
    </w:pPr>
    <w:rPr>
      <w:color w:val="auto"/>
      <w:lang w:val="ru-RU"/>
    </w:rPr>
  </w:style>
  <w:style w:type="numbering" w:customStyle="1" w:styleId="900">
    <w:name w:val="Нет списка90"/>
    <w:next w:val="a2"/>
    <w:uiPriority w:val="99"/>
    <w:semiHidden/>
    <w:unhideWhenUsed/>
    <w:rsid w:val="00BE0FB7"/>
  </w:style>
  <w:style w:type="numbering" w:customStyle="1" w:styleId="1600">
    <w:name w:val="Нет списка160"/>
    <w:next w:val="a2"/>
    <w:semiHidden/>
    <w:unhideWhenUsed/>
    <w:rsid w:val="00BE0FB7"/>
  </w:style>
  <w:style w:type="table" w:customStyle="1" w:styleId="10a">
    <w:name w:val="Сетка таблицы1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0">
    <w:name w:val="Нет списка1150"/>
    <w:next w:val="a2"/>
    <w:uiPriority w:val="99"/>
    <w:semiHidden/>
    <w:unhideWhenUsed/>
    <w:rsid w:val="00BE0FB7"/>
  </w:style>
  <w:style w:type="numbering" w:customStyle="1" w:styleId="2500">
    <w:name w:val="Нет списка250"/>
    <w:next w:val="a2"/>
    <w:uiPriority w:val="99"/>
    <w:semiHidden/>
    <w:unhideWhenUsed/>
    <w:rsid w:val="00BE0FB7"/>
  </w:style>
  <w:style w:type="numbering" w:customStyle="1" w:styleId="3400">
    <w:name w:val="Нет списка340"/>
    <w:next w:val="a2"/>
    <w:uiPriority w:val="99"/>
    <w:semiHidden/>
    <w:unhideWhenUsed/>
    <w:rsid w:val="00BE0FB7"/>
  </w:style>
  <w:style w:type="numbering" w:customStyle="1" w:styleId="4400">
    <w:name w:val="Нет списка440"/>
    <w:next w:val="a2"/>
    <w:semiHidden/>
    <w:rsid w:val="00BE0FB7"/>
  </w:style>
  <w:style w:type="numbering" w:customStyle="1" w:styleId="5400">
    <w:name w:val="Нет списка540"/>
    <w:next w:val="a2"/>
    <w:uiPriority w:val="99"/>
    <w:semiHidden/>
    <w:unhideWhenUsed/>
    <w:rsid w:val="00BE0FB7"/>
  </w:style>
  <w:style w:type="numbering" w:customStyle="1" w:styleId="NoList120">
    <w:name w:val="No List120"/>
    <w:next w:val="a2"/>
    <w:uiPriority w:val="99"/>
    <w:semiHidden/>
    <w:unhideWhenUsed/>
    <w:rsid w:val="00BE0FB7"/>
  </w:style>
  <w:style w:type="numbering" w:customStyle="1" w:styleId="12300">
    <w:name w:val="Нет списка1230"/>
    <w:next w:val="a2"/>
    <w:uiPriority w:val="99"/>
    <w:semiHidden/>
    <w:unhideWhenUsed/>
    <w:rsid w:val="00BE0FB7"/>
  </w:style>
  <w:style w:type="numbering" w:customStyle="1" w:styleId="11130">
    <w:name w:val="Нет списка11130"/>
    <w:next w:val="a2"/>
    <w:uiPriority w:val="99"/>
    <w:semiHidden/>
    <w:unhideWhenUsed/>
    <w:rsid w:val="00BE0FB7"/>
  </w:style>
  <w:style w:type="table" w:customStyle="1" w:styleId="16b">
    <w:name w:val="Сетка таблицы16"/>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5">
    <w:name w:val="Сетка таблицы26"/>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0">
    <w:name w:val="Нет списка2130"/>
    <w:next w:val="a2"/>
    <w:uiPriority w:val="99"/>
    <w:semiHidden/>
    <w:unhideWhenUsed/>
    <w:rsid w:val="00BE0FB7"/>
  </w:style>
  <w:style w:type="numbering" w:customStyle="1" w:styleId="31300">
    <w:name w:val="Нет списка3130"/>
    <w:next w:val="a2"/>
    <w:uiPriority w:val="99"/>
    <w:semiHidden/>
    <w:unhideWhenUsed/>
    <w:rsid w:val="00BE0FB7"/>
  </w:style>
  <w:style w:type="numbering" w:customStyle="1" w:styleId="41300">
    <w:name w:val="Нет списка4130"/>
    <w:next w:val="a2"/>
    <w:uiPriority w:val="99"/>
    <w:semiHidden/>
    <w:unhideWhenUsed/>
    <w:rsid w:val="00BE0FB7"/>
  </w:style>
  <w:style w:type="numbering" w:customStyle="1" w:styleId="51300">
    <w:name w:val="Нет списка5130"/>
    <w:next w:val="a2"/>
    <w:semiHidden/>
    <w:rsid w:val="00BE0FB7"/>
  </w:style>
  <w:style w:type="numbering" w:customStyle="1" w:styleId="6400">
    <w:name w:val="Нет списка640"/>
    <w:next w:val="a2"/>
    <w:semiHidden/>
    <w:rsid w:val="00BE0FB7"/>
  </w:style>
  <w:style w:type="numbering" w:customStyle="1" w:styleId="740">
    <w:name w:val="Нет списка740"/>
    <w:next w:val="a2"/>
    <w:semiHidden/>
    <w:rsid w:val="00BE0FB7"/>
  </w:style>
  <w:style w:type="numbering" w:customStyle="1" w:styleId="NoList220">
    <w:name w:val="No List220"/>
    <w:next w:val="a2"/>
    <w:uiPriority w:val="99"/>
    <w:semiHidden/>
    <w:unhideWhenUsed/>
    <w:rsid w:val="00BE0FB7"/>
  </w:style>
  <w:style w:type="numbering" w:customStyle="1" w:styleId="12116">
    <w:name w:val="Нет списка12116"/>
    <w:next w:val="a2"/>
    <w:uiPriority w:val="99"/>
    <w:semiHidden/>
    <w:unhideWhenUsed/>
    <w:rsid w:val="00BE0FB7"/>
  </w:style>
  <w:style w:type="numbering" w:customStyle="1" w:styleId="111116">
    <w:name w:val="Нет списка111116"/>
    <w:next w:val="a2"/>
    <w:uiPriority w:val="99"/>
    <w:semiHidden/>
    <w:unhideWhenUsed/>
    <w:rsid w:val="00BE0FB7"/>
  </w:style>
  <w:style w:type="numbering" w:customStyle="1" w:styleId="21116">
    <w:name w:val="Нет списка21116"/>
    <w:next w:val="a2"/>
    <w:uiPriority w:val="99"/>
    <w:semiHidden/>
    <w:unhideWhenUsed/>
    <w:rsid w:val="00BE0FB7"/>
  </w:style>
  <w:style w:type="numbering" w:customStyle="1" w:styleId="31115">
    <w:name w:val="Нет списка31115"/>
    <w:next w:val="a2"/>
    <w:uiPriority w:val="99"/>
    <w:semiHidden/>
    <w:unhideWhenUsed/>
    <w:rsid w:val="00BE0FB7"/>
  </w:style>
  <w:style w:type="numbering" w:customStyle="1" w:styleId="41115">
    <w:name w:val="Нет списка41115"/>
    <w:next w:val="a2"/>
    <w:uiPriority w:val="99"/>
    <w:semiHidden/>
    <w:unhideWhenUsed/>
    <w:rsid w:val="00BE0FB7"/>
  </w:style>
  <w:style w:type="numbering" w:customStyle="1" w:styleId="51115">
    <w:name w:val="Нет списка51115"/>
    <w:next w:val="a2"/>
    <w:semiHidden/>
    <w:rsid w:val="00BE0FB7"/>
  </w:style>
  <w:style w:type="numbering" w:customStyle="1" w:styleId="61200">
    <w:name w:val="Нет списка6120"/>
    <w:next w:val="a2"/>
    <w:semiHidden/>
    <w:rsid w:val="00BE0FB7"/>
  </w:style>
  <w:style w:type="numbering" w:customStyle="1" w:styleId="7120">
    <w:name w:val="Нет списка7120"/>
    <w:next w:val="a2"/>
    <w:semiHidden/>
    <w:rsid w:val="00BE0FB7"/>
  </w:style>
  <w:style w:type="numbering" w:customStyle="1" w:styleId="8200">
    <w:name w:val="Нет списка820"/>
    <w:next w:val="a2"/>
    <w:uiPriority w:val="99"/>
    <w:semiHidden/>
    <w:unhideWhenUsed/>
    <w:rsid w:val="00BE0FB7"/>
  </w:style>
  <w:style w:type="numbering" w:customStyle="1" w:styleId="13200">
    <w:name w:val="Нет списка1320"/>
    <w:next w:val="a2"/>
    <w:uiPriority w:val="99"/>
    <w:semiHidden/>
    <w:unhideWhenUsed/>
    <w:rsid w:val="00BE0FB7"/>
  </w:style>
  <w:style w:type="numbering" w:customStyle="1" w:styleId="11220">
    <w:name w:val="Нет списка11220"/>
    <w:next w:val="a2"/>
    <w:uiPriority w:val="99"/>
    <w:semiHidden/>
    <w:unhideWhenUsed/>
    <w:rsid w:val="00BE0FB7"/>
  </w:style>
  <w:style w:type="numbering" w:customStyle="1" w:styleId="22200">
    <w:name w:val="Нет списка2220"/>
    <w:next w:val="a2"/>
    <w:uiPriority w:val="99"/>
    <w:semiHidden/>
    <w:unhideWhenUsed/>
    <w:rsid w:val="00BE0FB7"/>
  </w:style>
  <w:style w:type="numbering" w:customStyle="1" w:styleId="3220">
    <w:name w:val="Нет списка3220"/>
    <w:next w:val="a2"/>
    <w:uiPriority w:val="99"/>
    <w:semiHidden/>
    <w:unhideWhenUsed/>
    <w:rsid w:val="00BE0FB7"/>
  </w:style>
  <w:style w:type="numbering" w:customStyle="1" w:styleId="42200">
    <w:name w:val="Нет списка4220"/>
    <w:next w:val="a2"/>
    <w:uiPriority w:val="99"/>
    <w:semiHidden/>
    <w:unhideWhenUsed/>
    <w:rsid w:val="00BE0FB7"/>
  </w:style>
  <w:style w:type="numbering" w:customStyle="1" w:styleId="52200">
    <w:name w:val="Нет списка5220"/>
    <w:next w:val="a2"/>
    <w:semiHidden/>
    <w:rsid w:val="00BE0FB7"/>
  </w:style>
  <w:style w:type="numbering" w:customStyle="1" w:styleId="62200">
    <w:name w:val="Нет списка6220"/>
    <w:next w:val="a2"/>
    <w:semiHidden/>
    <w:rsid w:val="00BE0FB7"/>
  </w:style>
  <w:style w:type="numbering" w:customStyle="1" w:styleId="7220">
    <w:name w:val="Нет списка7220"/>
    <w:next w:val="a2"/>
    <w:semiHidden/>
    <w:rsid w:val="00BE0FB7"/>
  </w:style>
  <w:style w:type="numbering" w:customStyle="1" w:styleId="9200">
    <w:name w:val="Нет списка920"/>
    <w:next w:val="a2"/>
    <w:uiPriority w:val="99"/>
    <w:semiHidden/>
    <w:unhideWhenUsed/>
    <w:rsid w:val="00BE0FB7"/>
  </w:style>
  <w:style w:type="numbering" w:customStyle="1" w:styleId="14200">
    <w:name w:val="Нет списка1420"/>
    <w:next w:val="a2"/>
    <w:uiPriority w:val="99"/>
    <w:semiHidden/>
    <w:unhideWhenUsed/>
    <w:rsid w:val="00BE0FB7"/>
  </w:style>
  <w:style w:type="numbering" w:customStyle="1" w:styleId="11320">
    <w:name w:val="Нет списка11320"/>
    <w:next w:val="a2"/>
    <w:uiPriority w:val="99"/>
    <w:semiHidden/>
    <w:unhideWhenUsed/>
    <w:rsid w:val="00BE0FB7"/>
  </w:style>
  <w:style w:type="numbering" w:customStyle="1" w:styleId="23200">
    <w:name w:val="Нет списка2320"/>
    <w:next w:val="a2"/>
    <w:uiPriority w:val="99"/>
    <w:semiHidden/>
    <w:unhideWhenUsed/>
    <w:rsid w:val="00BE0FB7"/>
  </w:style>
  <w:style w:type="numbering" w:customStyle="1" w:styleId="3320">
    <w:name w:val="Нет списка3320"/>
    <w:next w:val="a2"/>
    <w:uiPriority w:val="99"/>
    <w:semiHidden/>
    <w:unhideWhenUsed/>
    <w:rsid w:val="00BE0FB7"/>
  </w:style>
  <w:style w:type="numbering" w:customStyle="1" w:styleId="4320">
    <w:name w:val="Нет списка4320"/>
    <w:next w:val="a2"/>
    <w:uiPriority w:val="99"/>
    <w:semiHidden/>
    <w:unhideWhenUsed/>
    <w:rsid w:val="00BE0FB7"/>
  </w:style>
  <w:style w:type="numbering" w:customStyle="1" w:styleId="5320">
    <w:name w:val="Нет списка5320"/>
    <w:next w:val="a2"/>
    <w:semiHidden/>
    <w:rsid w:val="00BE0FB7"/>
  </w:style>
  <w:style w:type="numbering" w:customStyle="1" w:styleId="6320">
    <w:name w:val="Нет списка6320"/>
    <w:next w:val="a2"/>
    <w:semiHidden/>
    <w:rsid w:val="00BE0FB7"/>
  </w:style>
  <w:style w:type="numbering" w:customStyle="1" w:styleId="7320">
    <w:name w:val="Нет списка7320"/>
    <w:next w:val="a2"/>
    <w:semiHidden/>
    <w:rsid w:val="00BE0FB7"/>
  </w:style>
  <w:style w:type="numbering" w:customStyle="1" w:styleId="10100">
    <w:name w:val="Нет списка1010"/>
    <w:next w:val="a2"/>
    <w:uiPriority w:val="99"/>
    <w:semiHidden/>
    <w:unhideWhenUsed/>
    <w:rsid w:val="00BE0FB7"/>
  </w:style>
  <w:style w:type="numbering" w:customStyle="1" w:styleId="NoList1110">
    <w:name w:val="No List1110"/>
    <w:next w:val="a2"/>
    <w:uiPriority w:val="99"/>
    <w:semiHidden/>
    <w:unhideWhenUsed/>
    <w:rsid w:val="00BE0FB7"/>
  </w:style>
  <w:style w:type="numbering" w:customStyle="1" w:styleId="15100">
    <w:name w:val="Нет списка1510"/>
    <w:next w:val="a2"/>
    <w:uiPriority w:val="99"/>
    <w:semiHidden/>
    <w:unhideWhenUsed/>
    <w:rsid w:val="00BE0FB7"/>
  </w:style>
  <w:style w:type="numbering" w:customStyle="1" w:styleId="11410">
    <w:name w:val="Нет списка11410"/>
    <w:next w:val="a2"/>
    <w:uiPriority w:val="99"/>
    <w:semiHidden/>
    <w:unhideWhenUsed/>
    <w:rsid w:val="00BE0FB7"/>
  </w:style>
  <w:style w:type="numbering" w:customStyle="1" w:styleId="2410">
    <w:name w:val="Нет списка2410"/>
    <w:next w:val="a2"/>
    <w:uiPriority w:val="99"/>
    <w:semiHidden/>
    <w:unhideWhenUsed/>
    <w:rsid w:val="00BE0FB7"/>
  </w:style>
  <w:style w:type="numbering" w:customStyle="1" w:styleId="34100">
    <w:name w:val="Нет списка3410"/>
    <w:next w:val="a2"/>
    <w:uiPriority w:val="99"/>
    <w:semiHidden/>
    <w:unhideWhenUsed/>
    <w:rsid w:val="00BE0FB7"/>
  </w:style>
  <w:style w:type="numbering" w:customStyle="1" w:styleId="4410">
    <w:name w:val="Нет списка4410"/>
    <w:next w:val="a2"/>
    <w:uiPriority w:val="99"/>
    <w:semiHidden/>
    <w:unhideWhenUsed/>
    <w:rsid w:val="00BE0FB7"/>
  </w:style>
  <w:style w:type="numbering" w:customStyle="1" w:styleId="5410">
    <w:name w:val="Нет списка5410"/>
    <w:next w:val="a2"/>
    <w:semiHidden/>
    <w:rsid w:val="00BE0FB7"/>
  </w:style>
  <w:style w:type="numbering" w:customStyle="1" w:styleId="6410">
    <w:name w:val="Нет списка6410"/>
    <w:next w:val="a2"/>
    <w:semiHidden/>
    <w:rsid w:val="00BE0FB7"/>
  </w:style>
  <w:style w:type="numbering" w:customStyle="1" w:styleId="7410">
    <w:name w:val="Нет списка7410"/>
    <w:next w:val="a2"/>
    <w:semiHidden/>
    <w:rsid w:val="00BE0FB7"/>
  </w:style>
  <w:style w:type="numbering" w:customStyle="1" w:styleId="NoList2110">
    <w:name w:val="No List2110"/>
    <w:next w:val="a2"/>
    <w:uiPriority w:val="99"/>
    <w:semiHidden/>
    <w:unhideWhenUsed/>
    <w:rsid w:val="00BE0FB7"/>
  </w:style>
  <w:style w:type="numbering" w:customStyle="1" w:styleId="122100">
    <w:name w:val="Нет списка12210"/>
    <w:next w:val="a2"/>
    <w:uiPriority w:val="99"/>
    <w:semiHidden/>
    <w:unhideWhenUsed/>
    <w:rsid w:val="00BE0FB7"/>
  </w:style>
  <w:style w:type="numbering" w:customStyle="1" w:styleId="111215">
    <w:name w:val="Нет списка111215"/>
    <w:next w:val="a2"/>
    <w:uiPriority w:val="99"/>
    <w:semiHidden/>
    <w:unhideWhenUsed/>
    <w:rsid w:val="00BE0FB7"/>
  </w:style>
  <w:style w:type="numbering" w:customStyle="1" w:styleId="21215">
    <w:name w:val="Нет списка21215"/>
    <w:next w:val="a2"/>
    <w:uiPriority w:val="99"/>
    <w:semiHidden/>
    <w:unhideWhenUsed/>
    <w:rsid w:val="00BE0FB7"/>
  </w:style>
  <w:style w:type="numbering" w:customStyle="1" w:styleId="312100">
    <w:name w:val="Нет списка31210"/>
    <w:next w:val="a2"/>
    <w:uiPriority w:val="99"/>
    <w:semiHidden/>
    <w:unhideWhenUsed/>
    <w:rsid w:val="00BE0FB7"/>
  </w:style>
  <w:style w:type="numbering" w:customStyle="1" w:styleId="41210">
    <w:name w:val="Нет списка41210"/>
    <w:next w:val="a2"/>
    <w:uiPriority w:val="99"/>
    <w:semiHidden/>
    <w:unhideWhenUsed/>
    <w:rsid w:val="00BE0FB7"/>
  </w:style>
  <w:style w:type="numbering" w:customStyle="1" w:styleId="51210">
    <w:name w:val="Нет списка51210"/>
    <w:next w:val="a2"/>
    <w:semiHidden/>
    <w:rsid w:val="00BE0FB7"/>
  </w:style>
  <w:style w:type="numbering" w:customStyle="1" w:styleId="61115">
    <w:name w:val="Нет списка61115"/>
    <w:next w:val="a2"/>
    <w:semiHidden/>
    <w:rsid w:val="00BE0FB7"/>
  </w:style>
  <w:style w:type="numbering" w:customStyle="1" w:styleId="71115">
    <w:name w:val="Нет списка71115"/>
    <w:next w:val="a2"/>
    <w:semiHidden/>
    <w:rsid w:val="00BE0FB7"/>
  </w:style>
  <w:style w:type="numbering" w:customStyle="1" w:styleId="81100">
    <w:name w:val="Нет списка8110"/>
    <w:next w:val="a2"/>
    <w:uiPriority w:val="99"/>
    <w:semiHidden/>
    <w:unhideWhenUsed/>
    <w:rsid w:val="00BE0FB7"/>
  </w:style>
  <w:style w:type="numbering" w:customStyle="1" w:styleId="13115">
    <w:name w:val="Нет списка13115"/>
    <w:next w:val="a2"/>
    <w:uiPriority w:val="99"/>
    <w:semiHidden/>
    <w:unhideWhenUsed/>
    <w:rsid w:val="00BE0FB7"/>
  </w:style>
  <w:style w:type="numbering" w:customStyle="1" w:styleId="112115">
    <w:name w:val="Нет списка112115"/>
    <w:next w:val="a2"/>
    <w:uiPriority w:val="99"/>
    <w:semiHidden/>
    <w:unhideWhenUsed/>
    <w:rsid w:val="00BE0FB7"/>
  </w:style>
  <w:style w:type="numbering" w:customStyle="1" w:styleId="22115">
    <w:name w:val="Нет списка22115"/>
    <w:next w:val="a2"/>
    <w:uiPriority w:val="99"/>
    <w:semiHidden/>
    <w:unhideWhenUsed/>
    <w:rsid w:val="00BE0FB7"/>
  </w:style>
  <w:style w:type="numbering" w:customStyle="1" w:styleId="32115">
    <w:name w:val="Нет списка32115"/>
    <w:next w:val="a2"/>
    <w:uiPriority w:val="99"/>
    <w:semiHidden/>
    <w:unhideWhenUsed/>
    <w:rsid w:val="00BE0FB7"/>
  </w:style>
  <w:style w:type="numbering" w:customStyle="1" w:styleId="42110">
    <w:name w:val="Нет списка42110"/>
    <w:next w:val="a2"/>
    <w:uiPriority w:val="99"/>
    <w:semiHidden/>
    <w:unhideWhenUsed/>
    <w:rsid w:val="00BE0FB7"/>
  </w:style>
  <w:style w:type="numbering" w:customStyle="1" w:styleId="52110">
    <w:name w:val="Нет списка52110"/>
    <w:next w:val="a2"/>
    <w:semiHidden/>
    <w:rsid w:val="00BE0FB7"/>
  </w:style>
  <w:style w:type="numbering" w:customStyle="1" w:styleId="62110">
    <w:name w:val="Нет списка62110"/>
    <w:next w:val="a2"/>
    <w:semiHidden/>
    <w:rsid w:val="00BE0FB7"/>
  </w:style>
  <w:style w:type="numbering" w:customStyle="1" w:styleId="72110">
    <w:name w:val="Нет списка72110"/>
    <w:next w:val="a2"/>
    <w:semiHidden/>
    <w:rsid w:val="00BE0FB7"/>
  </w:style>
  <w:style w:type="numbering" w:customStyle="1" w:styleId="91100">
    <w:name w:val="Нет списка9110"/>
    <w:next w:val="a2"/>
    <w:uiPriority w:val="99"/>
    <w:semiHidden/>
    <w:unhideWhenUsed/>
    <w:rsid w:val="00BE0FB7"/>
  </w:style>
  <w:style w:type="numbering" w:customStyle="1" w:styleId="14110">
    <w:name w:val="Нет списка14110"/>
    <w:next w:val="a2"/>
    <w:uiPriority w:val="99"/>
    <w:semiHidden/>
    <w:unhideWhenUsed/>
    <w:rsid w:val="00BE0FB7"/>
  </w:style>
  <w:style w:type="numbering" w:customStyle="1" w:styleId="113110">
    <w:name w:val="Нет списка113110"/>
    <w:next w:val="a2"/>
    <w:uiPriority w:val="99"/>
    <w:semiHidden/>
    <w:unhideWhenUsed/>
    <w:rsid w:val="00BE0FB7"/>
  </w:style>
  <w:style w:type="numbering" w:customStyle="1" w:styleId="23110">
    <w:name w:val="Нет списка23110"/>
    <w:next w:val="a2"/>
    <w:uiPriority w:val="99"/>
    <w:semiHidden/>
    <w:unhideWhenUsed/>
    <w:rsid w:val="00BE0FB7"/>
  </w:style>
  <w:style w:type="numbering" w:customStyle="1" w:styleId="33110">
    <w:name w:val="Нет списка33110"/>
    <w:next w:val="a2"/>
    <w:uiPriority w:val="99"/>
    <w:semiHidden/>
    <w:unhideWhenUsed/>
    <w:rsid w:val="00BE0FB7"/>
  </w:style>
  <w:style w:type="numbering" w:customStyle="1" w:styleId="43110">
    <w:name w:val="Нет списка43110"/>
    <w:next w:val="a2"/>
    <w:uiPriority w:val="99"/>
    <w:semiHidden/>
    <w:unhideWhenUsed/>
    <w:rsid w:val="00BE0FB7"/>
  </w:style>
  <w:style w:type="numbering" w:customStyle="1" w:styleId="53110">
    <w:name w:val="Нет списка53110"/>
    <w:next w:val="a2"/>
    <w:semiHidden/>
    <w:rsid w:val="00BE0FB7"/>
  </w:style>
  <w:style w:type="numbering" w:customStyle="1" w:styleId="63110">
    <w:name w:val="Нет списка63110"/>
    <w:next w:val="a2"/>
    <w:semiHidden/>
    <w:rsid w:val="00BE0FB7"/>
  </w:style>
  <w:style w:type="numbering" w:customStyle="1" w:styleId="73110">
    <w:name w:val="Нет списка73110"/>
    <w:next w:val="a2"/>
    <w:semiHidden/>
    <w:rsid w:val="00BE0FB7"/>
  </w:style>
  <w:style w:type="numbering" w:customStyle="1" w:styleId="16100">
    <w:name w:val="Нет списка1610"/>
    <w:next w:val="a2"/>
    <w:uiPriority w:val="99"/>
    <w:semiHidden/>
    <w:rsid w:val="00BE0FB7"/>
  </w:style>
  <w:style w:type="numbering" w:customStyle="1" w:styleId="1750">
    <w:name w:val="Нет списка175"/>
    <w:next w:val="a2"/>
    <w:uiPriority w:val="99"/>
    <w:semiHidden/>
    <w:unhideWhenUsed/>
    <w:rsid w:val="00BE0FB7"/>
  </w:style>
  <w:style w:type="numbering" w:customStyle="1" w:styleId="2550">
    <w:name w:val="Нет списка255"/>
    <w:next w:val="a2"/>
    <w:uiPriority w:val="99"/>
    <w:semiHidden/>
    <w:unhideWhenUsed/>
    <w:rsid w:val="00BE0FB7"/>
  </w:style>
  <w:style w:type="table" w:customStyle="1" w:styleId="114a">
    <w:name w:val="Сетка таблицы11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semiHidden/>
    <w:unhideWhenUsed/>
    <w:rsid w:val="00BE0FB7"/>
  </w:style>
  <w:style w:type="numbering" w:customStyle="1" w:styleId="1155">
    <w:name w:val="Нет списка1155"/>
    <w:next w:val="a2"/>
    <w:semiHidden/>
    <w:rsid w:val="00BE0FB7"/>
  </w:style>
  <w:style w:type="numbering" w:customStyle="1" w:styleId="195">
    <w:name w:val="Нет списка195"/>
    <w:next w:val="a2"/>
    <w:uiPriority w:val="99"/>
    <w:semiHidden/>
    <w:unhideWhenUsed/>
    <w:rsid w:val="00BE0FB7"/>
  </w:style>
  <w:style w:type="numbering" w:customStyle="1" w:styleId="1105">
    <w:name w:val="Нет списка1105"/>
    <w:next w:val="a2"/>
    <w:semiHidden/>
    <w:unhideWhenUsed/>
    <w:rsid w:val="00BE0FB7"/>
  </w:style>
  <w:style w:type="numbering" w:customStyle="1" w:styleId="2650">
    <w:name w:val="Нет списка265"/>
    <w:next w:val="a2"/>
    <w:uiPriority w:val="99"/>
    <w:semiHidden/>
    <w:unhideWhenUsed/>
    <w:rsid w:val="00BE0FB7"/>
  </w:style>
  <w:style w:type="table" w:customStyle="1" w:styleId="1252">
    <w:name w:val="Сетка таблицы12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5">
    <w:name w:val="Нет списка1165"/>
    <w:next w:val="a2"/>
    <w:semiHidden/>
    <w:rsid w:val="00BE0FB7"/>
  </w:style>
  <w:style w:type="numbering" w:customStyle="1" w:styleId="2050">
    <w:name w:val="Нет списка205"/>
    <w:next w:val="a2"/>
    <w:uiPriority w:val="99"/>
    <w:semiHidden/>
    <w:unhideWhenUsed/>
    <w:rsid w:val="00BE0FB7"/>
  </w:style>
  <w:style w:type="table" w:customStyle="1" w:styleId="TableNormal4">
    <w:name w:val="Table Normal4"/>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4a">
    <w:name w:val="Сетка таблицы3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a">
    <w:name w:val="Сетка таблицы4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a">
    <w:name w:val="Сетка таблицы5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a">
    <w:name w:val="Сетка таблицы62"/>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2"/>
    <w:next w:val="a2"/>
    <w:uiPriority w:val="99"/>
    <w:semiHidden/>
    <w:unhideWhenUsed/>
    <w:rsid w:val="00BE0FB7"/>
  </w:style>
  <w:style w:type="numbering" w:customStyle="1" w:styleId="1172">
    <w:name w:val="Нет списка1172"/>
    <w:next w:val="a2"/>
    <w:uiPriority w:val="99"/>
    <w:semiHidden/>
    <w:unhideWhenUsed/>
    <w:rsid w:val="00BE0FB7"/>
  </w:style>
  <w:style w:type="numbering" w:customStyle="1" w:styleId="1182">
    <w:name w:val="Нет списка1182"/>
    <w:next w:val="a2"/>
    <w:uiPriority w:val="99"/>
    <w:semiHidden/>
    <w:unhideWhenUsed/>
    <w:rsid w:val="00BE0FB7"/>
  </w:style>
  <w:style w:type="numbering" w:customStyle="1" w:styleId="282">
    <w:name w:val="Нет списка282"/>
    <w:next w:val="a2"/>
    <w:uiPriority w:val="99"/>
    <w:semiHidden/>
    <w:unhideWhenUsed/>
    <w:rsid w:val="00BE0FB7"/>
  </w:style>
  <w:style w:type="numbering" w:customStyle="1" w:styleId="355">
    <w:name w:val="Нет списка355"/>
    <w:next w:val="a2"/>
    <w:uiPriority w:val="99"/>
    <w:semiHidden/>
    <w:unhideWhenUsed/>
    <w:rsid w:val="00BE0FB7"/>
  </w:style>
  <w:style w:type="numbering" w:customStyle="1" w:styleId="455">
    <w:name w:val="Нет списка455"/>
    <w:next w:val="a2"/>
    <w:semiHidden/>
    <w:rsid w:val="00BE0FB7"/>
  </w:style>
  <w:style w:type="numbering" w:customStyle="1" w:styleId="555">
    <w:name w:val="Нет списка555"/>
    <w:next w:val="a2"/>
    <w:uiPriority w:val="99"/>
    <w:semiHidden/>
    <w:unhideWhenUsed/>
    <w:rsid w:val="00BE0FB7"/>
  </w:style>
  <w:style w:type="numbering" w:customStyle="1" w:styleId="NoList125">
    <w:name w:val="No List125"/>
    <w:next w:val="a2"/>
    <w:uiPriority w:val="99"/>
    <w:semiHidden/>
    <w:unhideWhenUsed/>
    <w:rsid w:val="00BE0FB7"/>
  </w:style>
  <w:style w:type="numbering" w:customStyle="1" w:styleId="1235">
    <w:name w:val="Нет списка1235"/>
    <w:next w:val="a2"/>
    <w:uiPriority w:val="99"/>
    <w:semiHidden/>
    <w:unhideWhenUsed/>
    <w:rsid w:val="00BE0FB7"/>
  </w:style>
  <w:style w:type="numbering" w:customStyle="1" w:styleId="11135">
    <w:name w:val="Нет списка11135"/>
    <w:next w:val="a2"/>
    <w:uiPriority w:val="99"/>
    <w:semiHidden/>
    <w:unhideWhenUsed/>
    <w:rsid w:val="00BE0FB7"/>
  </w:style>
  <w:style w:type="numbering" w:customStyle="1" w:styleId="2135">
    <w:name w:val="Нет списка2135"/>
    <w:next w:val="a2"/>
    <w:uiPriority w:val="99"/>
    <w:semiHidden/>
    <w:unhideWhenUsed/>
    <w:rsid w:val="00BE0FB7"/>
  </w:style>
  <w:style w:type="numbering" w:customStyle="1" w:styleId="3135">
    <w:name w:val="Нет списка3135"/>
    <w:next w:val="a2"/>
    <w:uiPriority w:val="99"/>
    <w:semiHidden/>
    <w:unhideWhenUsed/>
    <w:rsid w:val="00BE0FB7"/>
  </w:style>
  <w:style w:type="numbering" w:customStyle="1" w:styleId="4135">
    <w:name w:val="Нет списка4135"/>
    <w:next w:val="a2"/>
    <w:uiPriority w:val="99"/>
    <w:semiHidden/>
    <w:unhideWhenUsed/>
    <w:rsid w:val="00BE0FB7"/>
  </w:style>
  <w:style w:type="numbering" w:customStyle="1" w:styleId="5135">
    <w:name w:val="Нет списка5135"/>
    <w:next w:val="a2"/>
    <w:semiHidden/>
    <w:rsid w:val="00BE0FB7"/>
  </w:style>
  <w:style w:type="numbering" w:customStyle="1" w:styleId="655">
    <w:name w:val="Нет списка655"/>
    <w:next w:val="a2"/>
    <w:semiHidden/>
    <w:rsid w:val="00BE0FB7"/>
  </w:style>
  <w:style w:type="numbering" w:customStyle="1" w:styleId="755">
    <w:name w:val="Нет списка755"/>
    <w:next w:val="a2"/>
    <w:semiHidden/>
    <w:rsid w:val="00BE0FB7"/>
  </w:style>
  <w:style w:type="numbering" w:customStyle="1" w:styleId="NoList225">
    <w:name w:val="No List225"/>
    <w:next w:val="a2"/>
    <w:uiPriority w:val="99"/>
    <w:semiHidden/>
    <w:unhideWhenUsed/>
    <w:rsid w:val="00BE0FB7"/>
  </w:style>
  <w:style w:type="numbering" w:customStyle="1" w:styleId="12117">
    <w:name w:val="Нет списка12117"/>
    <w:next w:val="a2"/>
    <w:uiPriority w:val="99"/>
    <w:semiHidden/>
    <w:unhideWhenUsed/>
    <w:rsid w:val="00BE0FB7"/>
  </w:style>
  <w:style w:type="numbering" w:customStyle="1" w:styleId="111117">
    <w:name w:val="Нет списка111117"/>
    <w:next w:val="a2"/>
    <w:uiPriority w:val="99"/>
    <w:semiHidden/>
    <w:unhideWhenUsed/>
    <w:rsid w:val="00BE0FB7"/>
  </w:style>
  <w:style w:type="numbering" w:customStyle="1" w:styleId="21117">
    <w:name w:val="Нет списка21117"/>
    <w:next w:val="a2"/>
    <w:uiPriority w:val="99"/>
    <w:semiHidden/>
    <w:unhideWhenUsed/>
    <w:rsid w:val="00BE0FB7"/>
  </w:style>
  <w:style w:type="numbering" w:customStyle="1" w:styleId="31116">
    <w:name w:val="Нет списка31116"/>
    <w:next w:val="a2"/>
    <w:uiPriority w:val="99"/>
    <w:semiHidden/>
    <w:unhideWhenUsed/>
    <w:rsid w:val="00BE0FB7"/>
  </w:style>
  <w:style w:type="numbering" w:customStyle="1" w:styleId="41116">
    <w:name w:val="Нет списка41116"/>
    <w:next w:val="a2"/>
    <w:uiPriority w:val="99"/>
    <w:semiHidden/>
    <w:unhideWhenUsed/>
    <w:rsid w:val="00BE0FB7"/>
  </w:style>
  <w:style w:type="numbering" w:customStyle="1" w:styleId="51116">
    <w:name w:val="Нет списка51116"/>
    <w:next w:val="a2"/>
    <w:semiHidden/>
    <w:rsid w:val="00BE0FB7"/>
  </w:style>
  <w:style w:type="numbering" w:customStyle="1" w:styleId="6125">
    <w:name w:val="Нет списка6125"/>
    <w:next w:val="a2"/>
    <w:semiHidden/>
    <w:rsid w:val="00BE0FB7"/>
  </w:style>
  <w:style w:type="numbering" w:customStyle="1" w:styleId="7125">
    <w:name w:val="Нет списка7125"/>
    <w:next w:val="a2"/>
    <w:semiHidden/>
    <w:rsid w:val="00BE0FB7"/>
  </w:style>
  <w:style w:type="numbering" w:customStyle="1" w:styleId="825">
    <w:name w:val="Нет списка825"/>
    <w:next w:val="a2"/>
    <w:uiPriority w:val="99"/>
    <w:semiHidden/>
    <w:unhideWhenUsed/>
    <w:rsid w:val="00BE0FB7"/>
  </w:style>
  <w:style w:type="numbering" w:customStyle="1" w:styleId="1325">
    <w:name w:val="Нет списка1325"/>
    <w:next w:val="a2"/>
    <w:uiPriority w:val="99"/>
    <w:semiHidden/>
    <w:unhideWhenUsed/>
    <w:rsid w:val="00BE0FB7"/>
  </w:style>
  <w:style w:type="numbering" w:customStyle="1" w:styleId="11225">
    <w:name w:val="Нет списка11225"/>
    <w:next w:val="a2"/>
    <w:uiPriority w:val="99"/>
    <w:semiHidden/>
    <w:unhideWhenUsed/>
    <w:rsid w:val="00BE0FB7"/>
  </w:style>
  <w:style w:type="numbering" w:customStyle="1" w:styleId="2225">
    <w:name w:val="Нет списка2225"/>
    <w:next w:val="a2"/>
    <w:uiPriority w:val="99"/>
    <w:semiHidden/>
    <w:unhideWhenUsed/>
    <w:rsid w:val="00BE0FB7"/>
  </w:style>
  <w:style w:type="numbering" w:customStyle="1" w:styleId="3225">
    <w:name w:val="Нет списка3225"/>
    <w:next w:val="a2"/>
    <w:uiPriority w:val="99"/>
    <w:semiHidden/>
    <w:unhideWhenUsed/>
    <w:rsid w:val="00BE0FB7"/>
  </w:style>
  <w:style w:type="numbering" w:customStyle="1" w:styleId="4225">
    <w:name w:val="Нет списка4225"/>
    <w:next w:val="a2"/>
    <w:uiPriority w:val="99"/>
    <w:semiHidden/>
    <w:unhideWhenUsed/>
    <w:rsid w:val="00BE0FB7"/>
  </w:style>
  <w:style w:type="numbering" w:customStyle="1" w:styleId="5225">
    <w:name w:val="Нет списка5225"/>
    <w:next w:val="a2"/>
    <w:semiHidden/>
    <w:rsid w:val="00BE0FB7"/>
  </w:style>
  <w:style w:type="numbering" w:customStyle="1" w:styleId="6225">
    <w:name w:val="Нет списка6225"/>
    <w:next w:val="a2"/>
    <w:semiHidden/>
    <w:rsid w:val="00BE0FB7"/>
  </w:style>
  <w:style w:type="numbering" w:customStyle="1" w:styleId="7225">
    <w:name w:val="Нет списка7225"/>
    <w:next w:val="a2"/>
    <w:semiHidden/>
    <w:rsid w:val="00BE0FB7"/>
  </w:style>
  <w:style w:type="numbering" w:customStyle="1" w:styleId="925">
    <w:name w:val="Нет списка925"/>
    <w:next w:val="a2"/>
    <w:uiPriority w:val="99"/>
    <w:semiHidden/>
    <w:unhideWhenUsed/>
    <w:rsid w:val="00BE0FB7"/>
  </w:style>
  <w:style w:type="numbering" w:customStyle="1" w:styleId="1425">
    <w:name w:val="Нет списка1425"/>
    <w:next w:val="a2"/>
    <w:uiPriority w:val="99"/>
    <w:semiHidden/>
    <w:unhideWhenUsed/>
    <w:rsid w:val="00BE0FB7"/>
  </w:style>
  <w:style w:type="numbering" w:customStyle="1" w:styleId="11325">
    <w:name w:val="Нет списка11325"/>
    <w:next w:val="a2"/>
    <w:uiPriority w:val="99"/>
    <w:semiHidden/>
    <w:unhideWhenUsed/>
    <w:rsid w:val="00BE0FB7"/>
  </w:style>
  <w:style w:type="numbering" w:customStyle="1" w:styleId="2325">
    <w:name w:val="Нет списка2325"/>
    <w:next w:val="a2"/>
    <w:uiPriority w:val="99"/>
    <w:semiHidden/>
    <w:unhideWhenUsed/>
    <w:rsid w:val="00BE0FB7"/>
  </w:style>
  <w:style w:type="numbering" w:customStyle="1" w:styleId="3325">
    <w:name w:val="Нет списка3325"/>
    <w:next w:val="a2"/>
    <w:uiPriority w:val="99"/>
    <w:semiHidden/>
    <w:unhideWhenUsed/>
    <w:rsid w:val="00BE0FB7"/>
  </w:style>
  <w:style w:type="numbering" w:customStyle="1" w:styleId="4325">
    <w:name w:val="Нет списка4325"/>
    <w:next w:val="a2"/>
    <w:uiPriority w:val="99"/>
    <w:semiHidden/>
    <w:unhideWhenUsed/>
    <w:rsid w:val="00BE0FB7"/>
  </w:style>
  <w:style w:type="numbering" w:customStyle="1" w:styleId="5325">
    <w:name w:val="Нет списка5325"/>
    <w:next w:val="a2"/>
    <w:semiHidden/>
    <w:rsid w:val="00BE0FB7"/>
  </w:style>
  <w:style w:type="numbering" w:customStyle="1" w:styleId="6325">
    <w:name w:val="Нет списка6325"/>
    <w:next w:val="a2"/>
    <w:semiHidden/>
    <w:rsid w:val="00BE0FB7"/>
  </w:style>
  <w:style w:type="numbering" w:customStyle="1" w:styleId="7325">
    <w:name w:val="Нет списка7325"/>
    <w:next w:val="a2"/>
    <w:semiHidden/>
    <w:rsid w:val="00BE0FB7"/>
  </w:style>
  <w:style w:type="numbering" w:customStyle="1" w:styleId="1015">
    <w:name w:val="Нет списка1015"/>
    <w:next w:val="a2"/>
    <w:uiPriority w:val="99"/>
    <w:semiHidden/>
    <w:unhideWhenUsed/>
    <w:rsid w:val="00BE0FB7"/>
  </w:style>
  <w:style w:type="numbering" w:customStyle="1" w:styleId="NoList1115">
    <w:name w:val="No List1115"/>
    <w:next w:val="a2"/>
    <w:uiPriority w:val="99"/>
    <w:semiHidden/>
    <w:unhideWhenUsed/>
    <w:rsid w:val="00BE0FB7"/>
  </w:style>
  <w:style w:type="numbering" w:customStyle="1" w:styleId="1515">
    <w:name w:val="Нет списка1515"/>
    <w:next w:val="a2"/>
    <w:uiPriority w:val="99"/>
    <w:semiHidden/>
    <w:unhideWhenUsed/>
    <w:rsid w:val="00BE0FB7"/>
  </w:style>
  <w:style w:type="numbering" w:customStyle="1" w:styleId="11415">
    <w:name w:val="Нет списка11415"/>
    <w:next w:val="a2"/>
    <w:uiPriority w:val="99"/>
    <w:semiHidden/>
    <w:unhideWhenUsed/>
    <w:rsid w:val="00BE0FB7"/>
  </w:style>
  <w:style w:type="numbering" w:customStyle="1" w:styleId="2415">
    <w:name w:val="Нет списка2415"/>
    <w:next w:val="a2"/>
    <w:uiPriority w:val="99"/>
    <w:semiHidden/>
    <w:unhideWhenUsed/>
    <w:rsid w:val="00BE0FB7"/>
  </w:style>
  <w:style w:type="numbering" w:customStyle="1" w:styleId="3415">
    <w:name w:val="Нет списка3415"/>
    <w:next w:val="a2"/>
    <w:uiPriority w:val="99"/>
    <w:semiHidden/>
    <w:unhideWhenUsed/>
    <w:rsid w:val="00BE0FB7"/>
  </w:style>
  <w:style w:type="numbering" w:customStyle="1" w:styleId="4415">
    <w:name w:val="Нет списка4415"/>
    <w:next w:val="a2"/>
    <w:uiPriority w:val="99"/>
    <w:semiHidden/>
    <w:unhideWhenUsed/>
    <w:rsid w:val="00BE0FB7"/>
  </w:style>
  <w:style w:type="numbering" w:customStyle="1" w:styleId="5415">
    <w:name w:val="Нет списка5415"/>
    <w:next w:val="a2"/>
    <w:semiHidden/>
    <w:rsid w:val="00BE0FB7"/>
  </w:style>
  <w:style w:type="numbering" w:customStyle="1" w:styleId="6415">
    <w:name w:val="Нет списка6415"/>
    <w:next w:val="a2"/>
    <w:semiHidden/>
    <w:rsid w:val="00BE0FB7"/>
  </w:style>
  <w:style w:type="numbering" w:customStyle="1" w:styleId="7415">
    <w:name w:val="Нет списка7415"/>
    <w:next w:val="a2"/>
    <w:semiHidden/>
    <w:rsid w:val="00BE0FB7"/>
  </w:style>
  <w:style w:type="numbering" w:customStyle="1" w:styleId="NoList2115">
    <w:name w:val="No List2115"/>
    <w:next w:val="a2"/>
    <w:uiPriority w:val="99"/>
    <w:semiHidden/>
    <w:unhideWhenUsed/>
    <w:rsid w:val="00BE0FB7"/>
  </w:style>
  <w:style w:type="numbering" w:customStyle="1" w:styleId="12215">
    <w:name w:val="Нет списка12215"/>
    <w:next w:val="a2"/>
    <w:uiPriority w:val="99"/>
    <w:semiHidden/>
    <w:unhideWhenUsed/>
    <w:rsid w:val="00BE0FB7"/>
  </w:style>
  <w:style w:type="numbering" w:customStyle="1" w:styleId="111216">
    <w:name w:val="Нет списка111216"/>
    <w:next w:val="a2"/>
    <w:uiPriority w:val="99"/>
    <w:semiHidden/>
    <w:unhideWhenUsed/>
    <w:rsid w:val="00BE0FB7"/>
  </w:style>
  <w:style w:type="numbering" w:customStyle="1" w:styleId="21216">
    <w:name w:val="Нет списка21216"/>
    <w:next w:val="a2"/>
    <w:uiPriority w:val="99"/>
    <w:semiHidden/>
    <w:unhideWhenUsed/>
    <w:rsid w:val="00BE0FB7"/>
  </w:style>
  <w:style w:type="numbering" w:customStyle="1" w:styleId="31215">
    <w:name w:val="Нет списка31215"/>
    <w:next w:val="a2"/>
    <w:uiPriority w:val="99"/>
    <w:semiHidden/>
    <w:unhideWhenUsed/>
    <w:rsid w:val="00BE0FB7"/>
  </w:style>
  <w:style w:type="numbering" w:customStyle="1" w:styleId="41215">
    <w:name w:val="Нет списка41215"/>
    <w:next w:val="a2"/>
    <w:uiPriority w:val="99"/>
    <w:semiHidden/>
    <w:unhideWhenUsed/>
    <w:rsid w:val="00BE0FB7"/>
  </w:style>
  <w:style w:type="numbering" w:customStyle="1" w:styleId="51215">
    <w:name w:val="Нет списка51215"/>
    <w:next w:val="a2"/>
    <w:semiHidden/>
    <w:rsid w:val="00BE0FB7"/>
  </w:style>
  <w:style w:type="numbering" w:customStyle="1" w:styleId="61116">
    <w:name w:val="Нет списка61116"/>
    <w:next w:val="a2"/>
    <w:semiHidden/>
    <w:rsid w:val="00BE0FB7"/>
  </w:style>
  <w:style w:type="numbering" w:customStyle="1" w:styleId="71116">
    <w:name w:val="Нет списка71116"/>
    <w:next w:val="a2"/>
    <w:semiHidden/>
    <w:rsid w:val="00BE0FB7"/>
  </w:style>
  <w:style w:type="numbering" w:customStyle="1" w:styleId="8115">
    <w:name w:val="Нет списка8115"/>
    <w:next w:val="a2"/>
    <w:uiPriority w:val="99"/>
    <w:semiHidden/>
    <w:unhideWhenUsed/>
    <w:rsid w:val="00BE0FB7"/>
  </w:style>
  <w:style w:type="numbering" w:customStyle="1" w:styleId="13116">
    <w:name w:val="Нет списка13116"/>
    <w:next w:val="a2"/>
    <w:uiPriority w:val="99"/>
    <w:semiHidden/>
    <w:unhideWhenUsed/>
    <w:rsid w:val="00BE0FB7"/>
  </w:style>
  <w:style w:type="numbering" w:customStyle="1" w:styleId="112116">
    <w:name w:val="Нет списка112116"/>
    <w:next w:val="a2"/>
    <w:uiPriority w:val="99"/>
    <w:semiHidden/>
    <w:unhideWhenUsed/>
    <w:rsid w:val="00BE0FB7"/>
  </w:style>
  <w:style w:type="numbering" w:customStyle="1" w:styleId="22116">
    <w:name w:val="Нет списка22116"/>
    <w:next w:val="a2"/>
    <w:uiPriority w:val="99"/>
    <w:semiHidden/>
    <w:unhideWhenUsed/>
    <w:rsid w:val="00BE0FB7"/>
  </w:style>
  <w:style w:type="numbering" w:customStyle="1" w:styleId="32116">
    <w:name w:val="Нет списка32116"/>
    <w:next w:val="a2"/>
    <w:uiPriority w:val="99"/>
    <w:semiHidden/>
    <w:unhideWhenUsed/>
    <w:rsid w:val="00BE0FB7"/>
  </w:style>
  <w:style w:type="numbering" w:customStyle="1" w:styleId="42115">
    <w:name w:val="Нет списка42115"/>
    <w:next w:val="a2"/>
    <w:uiPriority w:val="99"/>
    <w:semiHidden/>
    <w:unhideWhenUsed/>
    <w:rsid w:val="00BE0FB7"/>
  </w:style>
  <w:style w:type="numbering" w:customStyle="1" w:styleId="52115">
    <w:name w:val="Нет списка52115"/>
    <w:next w:val="a2"/>
    <w:semiHidden/>
    <w:rsid w:val="00BE0FB7"/>
  </w:style>
  <w:style w:type="numbering" w:customStyle="1" w:styleId="62115">
    <w:name w:val="Нет списка62115"/>
    <w:next w:val="a2"/>
    <w:semiHidden/>
    <w:rsid w:val="00BE0FB7"/>
  </w:style>
  <w:style w:type="numbering" w:customStyle="1" w:styleId="72115">
    <w:name w:val="Нет списка72115"/>
    <w:next w:val="a2"/>
    <w:semiHidden/>
    <w:rsid w:val="00BE0FB7"/>
  </w:style>
  <w:style w:type="numbering" w:customStyle="1" w:styleId="9115">
    <w:name w:val="Нет списка9115"/>
    <w:next w:val="a2"/>
    <w:uiPriority w:val="99"/>
    <w:semiHidden/>
    <w:unhideWhenUsed/>
    <w:rsid w:val="00BE0FB7"/>
  </w:style>
  <w:style w:type="numbering" w:customStyle="1" w:styleId="14115">
    <w:name w:val="Нет списка14115"/>
    <w:next w:val="a2"/>
    <w:uiPriority w:val="99"/>
    <w:semiHidden/>
    <w:unhideWhenUsed/>
    <w:rsid w:val="00BE0FB7"/>
  </w:style>
  <w:style w:type="numbering" w:customStyle="1" w:styleId="113115">
    <w:name w:val="Нет списка113115"/>
    <w:next w:val="a2"/>
    <w:uiPriority w:val="99"/>
    <w:semiHidden/>
    <w:unhideWhenUsed/>
    <w:rsid w:val="00BE0FB7"/>
  </w:style>
  <w:style w:type="numbering" w:customStyle="1" w:styleId="23115">
    <w:name w:val="Нет списка23115"/>
    <w:next w:val="a2"/>
    <w:uiPriority w:val="99"/>
    <w:semiHidden/>
    <w:unhideWhenUsed/>
    <w:rsid w:val="00BE0FB7"/>
  </w:style>
  <w:style w:type="numbering" w:customStyle="1" w:styleId="33115">
    <w:name w:val="Нет списка33115"/>
    <w:next w:val="a2"/>
    <w:uiPriority w:val="99"/>
    <w:semiHidden/>
    <w:unhideWhenUsed/>
    <w:rsid w:val="00BE0FB7"/>
  </w:style>
  <w:style w:type="numbering" w:customStyle="1" w:styleId="43115">
    <w:name w:val="Нет списка43115"/>
    <w:next w:val="a2"/>
    <w:uiPriority w:val="99"/>
    <w:semiHidden/>
    <w:unhideWhenUsed/>
    <w:rsid w:val="00BE0FB7"/>
  </w:style>
  <w:style w:type="numbering" w:customStyle="1" w:styleId="53115">
    <w:name w:val="Нет списка53115"/>
    <w:next w:val="a2"/>
    <w:semiHidden/>
    <w:rsid w:val="00BE0FB7"/>
  </w:style>
  <w:style w:type="numbering" w:customStyle="1" w:styleId="63115">
    <w:name w:val="Нет списка63115"/>
    <w:next w:val="a2"/>
    <w:semiHidden/>
    <w:rsid w:val="00BE0FB7"/>
  </w:style>
  <w:style w:type="numbering" w:customStyle="1" w:styleId="73115">
    <w:name w:val="Нет списка73115"/>
    <w:next w:val="a2"/>
    <w:semiHidden/>
    <w:rsid w:val="00BE0FB7"/>
  </w:style>
  <w:style w:type="numbering" w:customStyle="1" w:styleId="1615">
    <w:name w:val="Нет списка1615"/>
    <w:next w:val="a2"/>
    <w:uiPriority w:val="99"/>
    <w:semiHidden/>
    <w:unhideWhenUsed/>
    <w:rsid w:val="00BE0FB7"/>
  </w:style>
  <w:style w:type="numbering" w:customStyle="1" w:styleId="292">
    <w:name w:val="Нет списка292"/>
    <w:next w:val="a2"/>
    <w:uiPriority w:val="99"/>
    <w:semiHidden/>
    <w:unhideWhenUsed/>
    <w:rsid w:val="00BE0FB7"/>
  </w:style>
  <w:style w:type="numbering" w:customStyle="1" w:styleId="1192">
    <w:name w:val="Нет списка1192"/>
    <w:next w:val="a2"/>
    <w:uiPriority w:val="99"/>
    <w:semiHidden/>
    <w:unhideWhenUsed/>
    <w:rsid w:val="00BE0FB7"/>
  </w:style>
  <w:style w:type="numbering" w:customStyle="1" w:styleId="11102">
    <w:name w:val="Нет списка11102"/>
    <w:next w:val="a2"/>
    <w:uiPriority w:val="99"/>
    <w:semiHidden/>
    <w:unhideWhenUsed/>
    <w:rsid w:val="00BE0FB7"/>
  </w:style>
  <w:style w:type="numbering" w:customStyle="1" w:styleId="2102">
    <w:name w:val="Нет списка2102"/>
    <w:next w:val="a2"/>
    <w:uiPriority w:val="99"/>
    <w:semiHidden/>
    <w:unhideWhenUsed/>
    <w:rsid w:val="00BE0FB7"/>
  </w:style>
  <w:style w:type="numbering" w:customStyle="1" w:styleId="362">
    <w:name w:val="Нет списка362"/>
    <w:next w:val="a2"/>
    <w:uiPriority w:val="99"/>
    <w:semiHidden/>
    <w:unhideWhenUsed/>
    <w:rsid w:val="00BE0FB7"/>
  </w:style>
  <w:style w:type="numbering" w:customStyle="1" w:styleId="462">
    <w:name w:val="Нет списка462"/>
    <w:next w:val="a2"/>
    <w:semiHidden/>
    <w:rsid w:val="00BE0FB7"/>
  </w:style>
  <w:style w:type="numbering" w:customStyle="1" w:styleId="562">
    <w:name w:val="Нет списка562"/>
    <w:next w:val="a2"/>
    <w:uiPriority w:val="99"/>
    <w:semiHidden/>
    <w:unhideWhenUsed/>
    <w:rsid w:val="00BE0FB7"/>
  </w:style>
  <w:style w:type="numbering" w:customStyle="1" w:styleId="NoList132">
    <w:name w:val="No List132"/>
    <w:next w:val="a2"/>
    <w:uiPriority w:val="99"/>
    <w:semiHidden/>
    <w:unhideWhenUsed/>
    <w:rsid w:val="00BE0FB7"/>
  </w:style>
  <w:style w:type="numbering" w:customStyle="1" w:styleId="1242">
    <w:name w:val="Нет списка1242"/>
    <w:next w:val="a2"/>
    <w:uiPriority w:val="99"/>
    <w:semiHidden/>
    <w:unhideWhenUsed/>
    <w:rsid w:val="00BE0FB7"/>
  </w:style>
  <w:style w:type="numbering" w:customStyle="1" w:styleId="11142">
    <w:name w:val="Нет списка11142"/>
    <w:next w:val="a2"/>
    <w:uiPriority w:val="99"/>
    <w:semiHidden/>
    <w:unhideWhenUsed/>
    <w:rsid w:val="00BE0FB7"/>
  </w:style>
  <w:style w:type="numbering" w:customStyle="1" w:styleId="21420">
    <w:name w:val="Нет списка2142"/>
    <w:next w:val="a2"/>
    <w:uiPriority w:val="99"/>
    <w:semiHidden/>
    <w:unhideWhenUsed/>
    <w:rsid w:val="00BE0FB7"/>
  </w:style>
  <w:style w:type="numbering" w:customStyle="1" w:styleId="3142">
    <w:name w:val="Нет списка3142"/>
    <w:next w:val="a2"/>
    <w:uiPriority w:val="99"/>
    <w:semiHidden/>
    <w:unhideWhenUsed/>
    <w:rsid w:val="00BE0FB7"/>
  </w:style>
  <w:style w:type="numbering" w:customStyle="1" w:styleId="4142">
    <w:name w:val="Нет списка4142"/>
    <w:next w:val="a2"/>
    <w:uiPriority w:val="99"/>
    <w:semiHidden/>
    <w:unhideWhenUsed/>
    <w:rsid w:val="00BE0FB7"/>
  </w:style>
  <w:style w:type="numbering" w:customStyle="1" w:styleId="5142">
    <w:name w:val="Нет списка5142"/>
    <w:next w:val="a2"/>
    <w:semiHidden/>
    <w:rsid w:val="00BE0FB7"/>
  </w:style>
  <w:style w:type="numbering" w:customStyle="1" w:styleId="662">
    <w:name w:val="Нет списка662"/>
    <w:next w:val="a2"/>
    <w:semiHidden/>
    <w:rsid w:val="00BE0FB7"/>
  </w:style>
  <w:style w:type="numbering" w:customStyle="1" w:styleId="762">
    <w:name w:val="Нет списка762"/>
    <w:next w:val="a2"/>
    <w:semiHidden/>
    <w:rsid w:val="00BE0FB7"/>
  </w:style>
  <w:style w:type="numbering" w:customStyle="1" w:styleId="NoList232">
    <w:name w:val="No List232"/>
    <w:next w:val="a2"/>
    <w:uiPriority w:val="99"/>
    <w:semiHidden/>
    <w:unhideWhenUsed/>
    <w:rsid w:val="00BE0FB7"/>
  </w:style>
  <w:style w:type="numbering" w:customStyle="1" w:styleId="12122">
    <w:name w:val="Нет списка12122"/>
    <w:next w:val="a2"/>
    <w:uiPriority w:val="99"/>
    <w:semiHidden/>
    <w:unhideWhenUsed/>
    <w:rsid w:val="00BE0FB7"/>
  </w:style>
  <w:style w:type="numbering" w:customStyle="1" w:styleId="111122">
    <w:name w:val="Нет списка111122"/>
    <w:next w:val="a2"/>
    <w:uiPriority w:val="99"/>
    <w:semiHidden/>
    <w:unhideWhenUsed/>
    <w:rsid w:val="00BE0FB7"/>
  </w:style>
  <w:style w:type="numbering" w:customStyle="1" w:styleId="21122">
    <w:name w:val="Нет списка21122"/>
    <w:next w:val="a2"/>
    <w:uiPriority w:val="99"/>
    <w:semiHidden/>
    <w:unhideWhenUsed/>
    <w:rsid w:val="00BE0FB7"/>
  </w:style>
  <w:style w:type="numbering" w:customStyle="1" w:styleId="31122">
    <w:name w:val="Нет списка31122"/>
    <w:next w:val="a2"/>
    <w:uiPriority w:val="99"/>
    <w:semiHidden/>
    <w:unhideWhenUsed/>
    <w:rsid w:val="00BE0FB7"/>
  </w:style>
  <w:style w:type="numbering" w:customStyle="1" w:styleId="41122">
    <w:name w:val="Нет списка41122"/>
    <w:next w:val="a2"/>
    <w:uiPriority w:val="99"/>
    <w:semiHidden/>
    <w:unhideWhenUsed/>
    <w:rsid w:val="00BE0FB7"/>
  </w:style>
  <w:style w:type="numbering" w:customStyle="1" w:styleId="51122">
    <w:name w:val="Нет списка51122"/>
    <w:next w:val="a2"/>
    <w:semiHidden/>
    <w:rsid w:val="00BE0FB7"/>
  </w:style>
  <w:style w:type="numbering" w:customStyle="1" w:styleId="6132">
    <w:name w:val="Нет списка6132"/>
    <w:next w:val="a2"/>
    <w:semiHidden/>
    <w:rsid w:val="00BE0FB7"/>
  </w:style>
  <w:style w:type="numbering" w:customStyle="1" w:styleId="7132">
    <w:name w:val="Нет списка7132"/>
    <w:next w:val="a2"/>
    <w:semiHidden/>
    <w:rsid w:val="00BE0FB7"/>
  </w:style>
  <w:style w:type="numbering" w:customStyle="1" w:styleId="832">
    <w:name w:val="Нет списка832"/>
    <w:next w:val="a2"/>
    <w:uiPriority w:val="99"/>
    <w:semiHidden/>
    <w:unhideWhenUsed/>
    <w:rsid w:val="00BE0FB7"/>
  </w:style>
  <w:style w:type="numbering" w:customStyle="1" w:styleId="1332">
    <w:name w:val="Нет списка1332"/>
    <w:next w:val="a2"/>
    <w:uiPriority w:val="99"/>
    <w:semiHidden/>
    <w:unhideWhenUsed/>
    <w:rsid w:val="00BE0FB7"/>
  </w:style>
  <w:style w:type="numbering" w:customStyle="1" w:styleId="11232">
    <w:name w:val="Нет списка11232"/>
    <w:next w:val="a2"/>
    <w:uiPriority w:val="99"/>
    <w:semiHidden/>
    <w:unhideWhenUsed/>
    <w:rsid w:val="00BE0FB7"/>
  </w:style>
  <w:style w:type="numbering" w:customStyle="1" w:styleId="2232">
    <w:name w:val="Нет списка2232"/>
    <w:next w:val="a2"/>
    <w:uiPriority w:val="99"/>
    <w:semiHidden/>
    <w:unhideWhenUsed/>
    <w:rsid w:val="00BE0FB7"/>
  </w:style>
  <w:style w:type="numbering" w:customStyle="1" w:styleId="3232">
    <w:name w:val="Нет списка3232"/>
    <w:next w:val="a2"/>
    <w:uiPriority w:val="99"/>
    <w:semiHidden/>
    <w:unhideWhenUsed/>
    <w:rsid w:val="00BE0FB7"/>
  </w:style>
  <w:style w:type="numbering" w:customStyle="1" w:styleId="4232">
    <w:name w:val="Нет списка4232"/>
    <w:next w:val="a2"/>
    <w:uiPriority w:val="99"/>
    <w:semiHidden/>
    <w:unhideWhenUsed/>
    <w:rsid w:val="00BE0FB7"/>
  </w:style>
  <w:style w:type="numbering" w:customStyle="1" w:styleId="5232">
    <w:name w:val="Нет списка5232"/>
    <w:next w:val="a2"/>
    <w:semiHidden/>
    <w:rsid w:val="00BE0FB7"/>
  </w:style>
  <w:style w:type="numbering" w:customStyle="1" w:styleId="6232">
    <w:name w:val="Нет списка6232"/>
    <w:next w:val="a2"/>
    <w:semiHidden/>
    <w:rsid w:val="00BE0FB7"/>
  </w:style>
  <w:style w:type="numbering" w:customStyle="1" w:styleId="7232">
    <w:name w:val="Нет списка7232"/>
    <w:next w:val="a2"/>
    <w:semiHidden/>
    <w:rsid w:val="00BE0FB7"/>
  </w:style>
  <w:style w:type="numbering" w:customStyle="1" w:styleId="932">
    <w:name w:val="Нет списка932"/>
    <w:next w:val="a2"/>
    <w:uiPriority w:val="99"/>
    <w:semiHidden/>
    <w:unhideWhenUsed/>
    <w:rsid w:val="00BE0FB7"/>
  </w:style>
  <w:style w:type="numbering" w:customStyle="1" w:styleId="1432">
    <w:name w:val="Нет списка1432"/>
    <w:next w:val="a2"/>
    <w:uiPriority w:val="99"/>
    <w:semiHidden/>
    <w:unhideWhenUsed/>
    <w:rsid w:val="00BE0FB7"/>
  </w:style>
  <w:style w:type="numbering" w:customStyle="1" w:styleId="11332">
    <w:name w:val="Нет списка11332"/>
    <w:next w:val="a2"/>
    <w:uiPriority w:val="99"/>
    <w:semiHidden/>
    <w:unhideWhenUsed/>
    <w:rsid w:val="00BE0FB7"/>
  </w:style>
  <w:style w:type="numbering" w:customStyle="1" w:styleId="2332">
    <w:name w:val="Нет списка2332"/>
    <w:next w:val="a2"/>
    <w:uiPriority w:val="99"/>
    <w:semiHidden/>
    <w:unhideWhenUsed/>
    <w:rsid w:val="00BE0FB7"/>
  </w:style>
  <w:style w:type="numbering" w:customStyle="1" w:styleId="3332">
    <w:name w:val="Нет списка3332"/>
    <w:next w:val="a2"/>
    <w:uiPriority w:val="99"/>
    <w:semiHidden/>
    <w:unhideWhenUsed/>
    <w:rsid w:val="00BE0FB7"/>
  </w:style>
  <w:style w:type="numbering" w:customStyle="1" w:styleId="4332">
    <w:name w:val="Нет списка4332"/>
    <w:next w:val="a2"/>
    <w:uiPriority w:val="99"/>
    <w:semiHidden/>
    <w:unhideWhenUsed/>
    <w:rsid w:val="00BE0FB7"/>
  </w:style>
  <w:style w:type="numbering" w:customStyle="1" w:styleId="5332">
    <w:name w:val="Нет списка5332"/>
    <w:next w:val="a2"/>
    <w:semiHidden/>
    <w:rsid w:val="00BE0FB7"/>
  </w:style>
  <w:style w:type="numbering" w:customStyle="1" w:styleId="6332">
    <w:name w:val="Нет списка6332"/>
    <w:next w:val="a2"/>
    <w:semiHidden/>
    <w:rsid w:val="00BE0FB7"/>
  </w:style>
  <w:style w:type="numbering" w:customStyle="1" w:styleId="7332">
    <w:name w:val="Нет списка7332"/>
    <w:next w:val="a2"/>
    <w:semiHidden/>
    <w:rsid w:val="00BE0FB7"/>
  </w:style>
  <w:style w:type="numbering" w:customStyle="1" w:styleId="1022">
    <w:name w:val="Нет списка1022"/>
    <w:next w:val="a2"/>
    <w:uiPriority w:val="99"/>
    <w:semiHidden/>
    <w:unhideWhenUsed/>
    <w:rsid w:val="00BE0FB7"/>
  </w:style>
  <w:style w:type="numbering" w:customStyle="1" w:styleId="NoList1122">
    <w:name w:val="No List1122"/>
    <w:next w:val="a2"/>
    <w:uiPriority w:val="99"/>
    <w:semiHidden/>
    <w:unhideWhenUsed/>
    <w:rsid w:val="00BE0FB7"/>
  </w:style>
  <w:style w:type="numbering" w:customStyle="1" w:styleId="1522">
    <w:name w:val="Нет списка1522"/>
    <w:next w:val="a2"/>
    <w:uiPriority w:val="99"/>
    <w:semiHidden/>
    <w:unhideWhenUsed/>
    <w:rsid w:val="00BE0FB7"/>
  </w:style>
  <w:style w:type="numbering" w:customStyle="1" w:styleId="11422">
    <w:name w:val="Нет списка11422"/>
    <w:next w:val="a2"/>
    <w:uiPriority w:val="99"/>
    <w:semiHidden/>
    <w:unhideWhenUsed/>
    <w:rsid w:val="00BE0FB7"/>
  </w:style>
  <w:style w:type="numbering" w:customStyle="1" w:styleId="2422">
    <w:name w:val="Нет списка2422"/>
    <w:next w:val="a2"/>
    <w:uiPriority w:val="99"/>
    <w:semiHidden/>
    <w:unhideWhenUsed/>
    <w:rsid w:val="00BE0FB7"/>
  </w:style>
  <w:style w:type="numbering" w:customStyle="1" w:styleId="3422">
    <w:name w:val="Нет списка3422"/>
    <w:next w:val="a2"/>
    <w:uiPriority w:val="99"/>
    <w:semiHidden/>
    <w:unhideWhenUsed/>
    <w:rsid w:val="00BE0FB7"/>
  </w:style>
  <w:style w:type="numbering" w:customStyle="1" w:styleId="4422">
    <w:name w:val="Нет списка4422"/>
    <w:next w:val="a2"/>
    <w:uiPriority w:val="99"/>
    <w:semiHidden/>
    <w:unhideWhenUsed/>
    <w:rsid w:val="00BE0FB7"/>
  </w:style>
  <w:style w:type="numbering" w:customStyle="1" w:styleId="5422">
    <w:name w:val="Нет списка5422"/>
    <w:next w:val="a2"/>
    <w:semiHidden/>
    <w:rsid w:val="00BE0FB7"/>
  </w:style>
  <w:style w:type="numbering" w:customStyle="1" w:styleId="6422">
    <w:name w:val="Нет списка6422"/>
    <w:next w:val="a2"/>
    <w:semiHidden/>
    <w:rsid w:val="00BE0FB7"/>
  </w:style>
  <w:style w:type="numbering" w:customStyle="1" w:styleId="7422">
    <w:name w:val="Нет списка7422"/>
    <w:next w:val="a2"/>
    <w:semiHidden/>
    <w:rsid w:val="00BE0FB7"/>
  </w:style>
  <w:style w:type="numbering" w:customStyle="1" w:styleId="NoList2122">
    <w:name w:val="No List2122"/>
    <w:next w:val="a2"/>
    <w:uiPriority w:val="99"/>
    <w:semiHidden/>
    <w:unhideWhenUsed/>
    <w:rsid w:val="00BE0FB7"/>
  </w:style>
  <w:style w:type="numbering" w:customStyle="1" w:styleId="12222">
    <w:name w:val="Нет списка12222"/>
    <w:next w:val="a2"/>
    <w:uiPriority w:val="99"/>
    <w:semiHidden/>
    <w:unhideWhenUsed/>
    <w:rsid w:val="00BE0FB7"/>
  </w:style>
  <w:style w:type="numbering" w:customStyle="1" w:styleId="111222">
    <w:name w:val="Нет списка111222"/>
    <w:next w:val="a2"/>
    <w:uiPriority w:val="99"/>
    <w:semiHidden/>
    <w:unhideWhenUsed/>
    <w:rsid w:val="00BE0FB7"/>
  </w:style>
  <w:style w:type="numbering" w:customStyle="1" w:styleId="21222">
    <w:name w:val="Нет списка21222"/>
    <w:next w:val="a2"/>
    <w:uiPriority w:val="99"/>
    <w:semiHidden/>
    <w:unhideWhenUsed/>
    <w:rsid w:val="00BE0FB7"/>
  </w:style>
  <w:style w:type="numbering" w:customStyle="1" w:styleId="31222">
    <w:name w:val="Нет списка31222"/>
    <w:next w:val="a2"/>
    <w:uiPriority w:val="99"/>
    <w:semiHidden/>
    <w:unhideWhenUsed/>
    <w:rsid w:val="00BE0FB7"/>
  </w:style>
  <w:style w:type="numbering" w:customStyle="1" w:styleId="41222">
    <w:name w:val="Нет списка41222"/>
    <w:next w:val="a2"/>
    <w:uiPriority w:val="99"/>
    <w:semiHidden/>
    <w:unhideWhenUsed/>
    <w:rsid w:val="00BE0FB7"/>
  </w:style>
  <w:style w:type="numbering" w:customStyle="1" w:styleId="51222">
    <w:name w:val="Нет списка51222"/>
    <w:next w:val="a2"/>
    <w:semiHidden/>
    <w:rsid w:val="00BE0FB7"/>
  </w:style>
  <w:style w:type="numbering" w:customStyle="1" w:styleId="61122">
    <w:name w:val="Нет списка61122"/>
    <w:next w:val="a2"/>
    <w:semiHidden/>
    <w:rsid w:val="00BE0FB7"/>
  </w:style>
  <w:style w:type="numbering" w:customStyle="1" w:styleId="71122">
    <w:name w:val="Нет списка71122"/>
    <w:next w:val="a2"/>
    <w:semiHidden/>
    <w:rsid w:val="00BE0FB7"/>
  </w:style>
  <w:style w:type="numbering" w:customStyle="1" w:styleId="8122">
    <w:name w:val="Нет списка8122"/>
    <w:next w:val="a2"/>
    <w:uiPriority w:val="99"/>
    <w:semiHidden/>
    <w:unhideWhenUsed/>
    <w:rsid w:val="00BE0FB7"/>
  </w:style>
  <w:style w:type="numbering" w:customStyle="1" w:styleId="13122">
    <w:name w:val="Нет списка13122"/>
    <w:next w:val="a2"/>
    <w:uiPriority w:val="99"/>
    <w:semiHidden/>
    <w:unhideWhenUsed/>
    <w:rsid w:val="00BE0FB7"/>
  </w:style>
  <w:style w:type="numbering" w:customStyle="1" w:styleId="112122">
    <w:name w:val="Нет списка112122"/>
    <w:next w:val="a2"/>
    <w:uiPriority w:val="99"/>
    <w:semiHidden/>
    <w:unhideWhenUsed/>
    <w:rsid w:val="00BE0FB7"/>
  </w:style>
  <w:style w:type="numbering" w:customStyle="1" w:styleId="22122">
    <w:name w:val="Нет списка22122"/>
    <w:next w:val="a2"/>
    <w:uiPriority w:val="99"/>
    <w:semiHidden/>
    <w:unhideWhenUsed/>
    <w:rsid w:val="00BE0FB7"/>
  </w:style>
  <w:style w:type="numbering" w:customStyle="1" w:styleId="32122">
    <w:name w:val="Нет списка32122"/>
    <w:next w:val="a2"/>
    <w:uiPriority w:val="99"/>
    <w:semiHidden/>
    <w:unhideWhenUsed/>
    <w:rsid w:val="00BE0FB7"/>
  </w:style>
  <w:style w:type="numbering" w:customStyle="1" w:styleId="42122">
    <w:name w:val="Нет списка42122"/>
    <w:next w:val="a2"/>
    <w:uiPriority w:val="99"/>
    <w:semiHidden/>
    <w:unhideWhenUsed/>
    <w:rsid w:val="00BE0FB7"/>
  </w:style>
  <w:style w:type="numbering" w:customStyle="1" w:styleId="52122">
    <w:name w:val="Нет списка52122"/>
    <w:next w:val="a2"/>
    <w:semiHidden/>
    <w:rsid w:val="00BE0FB7"/>
  </w:style>
  <w:style w:type="numbering" w:customStyle="1" w:styleId="62122">
    <w:name w:val="Нет списка62122"/>
    <w:next w:val="a2"/>
    <w:semiHidden/>
    <w:rsid w:val="00BE0FB7"/>
  </w:style>
  <w:style w:type="numbering" w:customStyle="1" w:styleId="72122">
    <w:name w:val="Нет списка72122"/>
    <w:next w:val="a2"/>
    <w:semiHidden/>
    <w:rsid w:val="00BE0FB7"/>
  </w:style>
  <w:style w:type="numbering" w:customStyle="1" w:styleId="9122">
    <w:name w:val="Нет списка9122"/>
    <w:next w:val="a2"/>
    <w:uiPriority w:val="99"/>
    <w:semiHidden/>
    <w:unhideWhenUsed/>
    <w:rsid w:val="00BE0FB7"/>
  </w:style>
  <w:style w:type="numbering" w:customStyle="1" w:styleId="14122">
    <w:name w:val="Нет списка14122"/>
    <w:next w:val="a2"/>
    <w:uiPriority w:val="99"/>
    <w:semiHidden/>
    <w:unhideWhenUsed/>
    <w:rsid w:val="00BE0FB7"/>
  </w:style>
  <w:style w:type="numbering" w:customStyle="1" w:styleId="113122">
    <w:name w:val="Нет списка113122"/>
    <w:next w:val="a2"/>
    <w:uiPriority w:val="99"/>
    <w:semiHidden/>
    <w:unhideWhenUsed/>
    <w:rsid w:val="00BE0FB7"/>
  </w:style>
  <w:style w:type="numbering" w:customStyle="1" w:styleId="23122">
    <w:name w:val="Нет списка23122"/>
    <w:next w:val="a2"/>
    <w:uiPriority w:val="99"/>
    <w:semiHidden/>
    <w:unhideWhenUsed/>
    <w:rsid w:val="00BE0FB7"/>
  </w:style>
  <w:style w:type="numbering" w:customStyle="1" w:styleId="33122">
    <w:name w:val="Нет списка33122"/>
    <w:next w:val="a2"/>
    <w:uiPriority w:val="99"/>
    <w:semiHidden/>
    <w:unhideWhenUsed/>
    <w:rsid w:val="00BE0FB7"/>
  </w:style>
  <w:style w:type="numbering" w:customStyle="1" w:styleId="43122">
    <w:name w:val="Нет списка43122"/>
    <w:next w:val="a2"/>
    <w:uiPriority w:val="99"/>
    <w:semiHidden/>
    <w:unhideWhenUsed/>
    <w:rsid w:val="00BE0FB7"/>
  </w:style>
  <w:style w:type="numbering" w:customStyle="1" w:styleId="53122">
    <w:name w:val="Нет списка53122"/>
    <w:next w:val="a2"/>
    <w:semiHidden/>
    <w:rsid w:val="00BE0FB7"/>
  </w:style>
  <w:style w:type="numbering" w:customStyle="1" w:styleId="63122">
    <w:name w:val="Нет списка63122"/>
    <w:next w:val="a2"/>
    <w:semiHidden/>
    <w:rsid w:val="00BE0FB7"/>
  </w:style>
  <w:style w:type="numbering" w:customStyle="1" w:styleId="73122">
    <w:name w:val="Нет списка73122"/>
    <w:next w:val="a2"/>
    <w:semiHidden/>
    <w:rsid w:val="00BE0FB7"/>
  </w:style>
  <w:style w:type="numbering" w:customStyle="1" w:styleId="1622">
    <w:name w:val="Нет списка1622"/>
    <w:next w:val="a2"/>
    <w:uiPriority w:val="99"/>
    <w:semiHidden/>
    <w:unhideWhenUsed/>
    <w:rsid w:val="00BE0FB7"/>
  </w:style>
  <w:style w:type="numbering" w:customStyle="1" w:styleId="302">
    <w:name w:val="Нет списка302"/>
    <w:next w:val="a2"/>
    <w:uiPriority w:val="99"/>
    <w:semiHidden/>
    <w:unhideWhenUsed/>
    <w:rsid w:val="00BE0FB7"/>
  </w:style>
  <w:style w:type="numbering" w:customStyle="1" w:styleId="1202">
    <w:name w:val="Нет списка1202"/>
    <w:next w:val="a2"/>
    <w:uiPriority w:val="99"/>
    <w:semiHidden/>
    <w:unhideWhenUsed/>
    <w:rsid w:val="00BE0FB7"/>
  </w:style>
  <w:style w:type="numbering" w:customStyle="1" w:styleId="11152">
    <w:name w:val="Нет списка11152"/>
    <w:next w:val="a2"/>
    <w:uiPriority w:val="99"/>
    <w:semiHidden/>
    <w:unhideWhenUsed/>
    <w:rsid w:val="00BE0FB7"/>
  </w:style>
  <w:style w:type="numbering" w:customStyle="1" w:styleId="2152">
    <w:name w:val="Нет списка2152"/>
    <w:next w:val="a2"/>
    <w:uiPriority w:val="99"/>
    <w:semiHidden/>
    <w:unhideWhenUsed/>
    <w:rsid w:val="00BE0FB7"/>
  </w:style>
  <w:style w:type="numbering" w:customStyle="1" w:styleId="372">
    <w:name w:val="Нет списка372"/>
    <w:next w:val="a2"/>
    <w:uiPriority w:val="99"/>
    <w:semiHidden/>
    <w:unhideWhenUsed/>
    <w:rsid w:val="00BE0FB7"/>
  </w:style>
  <w:style w:type="numbering" w:customStyle="1" w:styleId="472">
    <w:name w:val="Нет списка472"/>
    <w:next w:val="a2"/>
    <w:semiHidden/>
    <w:rsid w:val="00BE0FB7"/>
  </w:style>
  <w:style w:type="numbering" w:customStyle="1" w:styleId="572">
    <w:name w:val="Нет списка572"/>
    <w:next w:val="a2"/>
    <w:uiPriority w:val="99"/>
    <w:semiHidden/>
    <w:unhideWhenUsed/>
    <w:rsid w:val="00BE0FB7"/>
  </w:style>
  <w:style w:type="numbering" w:customStyle="1" w:styleId="NoList142">
    <w:name w:val="No List142"/>
    <w:next w:val="a2"/>
    <w:uiPriority w:val="99"/>
    <w:semiHidden/>
    <w:unhideWhenUsed/>
    <w:rsid w:val="00BE0FB7"/>
  </w:style>
  <w:style w:type="numbering" w:customStyle="1" w:styleId="12520">
    <w:name w:val="Нет списка1252"/>
    <w:next w:val="a2"/>
    <w:uiPriority w:val="99"/>
    <w:semiHidden/>
    <w:unhideWhenUsed/>
    <w:rsid w:val="00BE0FB7"/>
  </w:style>
  <w:style w:type="numbering" w:customStyle="1" w:styleId="11162">
    <w:name w:val="Нет списка11162"/>
    <w:next w:val="a2"/>
    <w:uiPriority w:val="99"/>
    <w:semiHidden/>
    <w:unhideWhenUsed/>
    <w:rsid w:val="00BE0FB7"/>
  </w:style>
  <w:style w:type="numbering" w:customStyle="1" w:styleId="2162">
    <w:name w:val="Нет списка2162"/>
    <w:next w:val="a2"/>
    <w:uiPriority w:val="99"/>
    <w:semiHidden/>
    <w:unhideWhenUsed/>
    <w:rsid w:val="00BE0FB7"/>
  </w:style>
  <w:style w:type="numbering" w:customStyle="1" w:styleId="3152">
    <w:name w:val="Нет списка3152"/>
    <w:next w:val="a2"/>
    <w:uiPriority w:val="99"/>
    <w:semiHidden/>
    <w:unhideWhenUsed/>
    <w:rsid w:val="00BE0FB7"/>
  </w:style>
  <w:style w:type="numbering" w:customStyle="1" w:styleId="4152">
    <w:name w:val="Нет списка4152"/>
    <w:next w:val="a2"/>
    <w:uiPriority w:val="99"/>
    <w:semiHidden/>
    <w:unhideWhenUsed/>
    <w:rsid w:val="00BE0FB7"/>
  </w:style>
  <w:style w:type="numbering" w:customStyle="1" w:styleId="5152">
    <w:name w:val="Нет списка5152"/>
    <w:next w:val="a2"/>
    <w:semiHidden/>
    <w:rsid w:val="00BE0FB7"/>
  </w:style>
  <w:style w:type="numbering" w:customStyle="1" w:styleId="672">
    <w:name w:val="Нет списка672"/>
    <w:next w:val="a2"/>
    <w:semiHidden/>
    <w:rsid w:val="00BE0FB7"/>
  </w:style>
  <w:style w:type="numbering" w:customStyle="1" w:styleId="772">
    <w:name w:val="Нет списка772"/>
    <w:next w:val="a2"/>
    <w:semiHidden/>
    <w:rsid w:val="00BE0FB7"/>
  </w:style>
  <w:style w:type="numbering" w:customStyle="1" w:styleId="NoList242">
    <w:name w:val="No List242"/>
    <w:next w:val="a2"/>
    <w:uiPriority w:val="99"/>
    <w:semiHidden/>
    <w:unhideWhenUsed/>
    <w:rsid w:val="00BE0FB7"/>
  </w:style>
  <w:style w:type="numbering" w:customStyle="1" w:styleId="12132">
    <w:name w:val="Нет списка12132"/>
    <w:next w:val="a2"/>
    <w:uiPriority w:val="99"/>
    <w:semiHidden/>
    <w:unhideWhenUsed/>
    <w:rsid w:val="00BE0FB7"/>
  </w:style>
  <w:style w:type="numbering" w:customStyle="1" w:styleId="111132">
    <w:name w:val="Нет списка111132"/>
    <w:next w:val="a2"/>
    <w:uiPriority w:val="99"/>
    <w:semiHidden/>
    <w:unhideWhenUsed/>
    <w:rsid w:val="00BE0FB7"/>
  </w:style>
  <w:style w:type="numbering" w:customStyle="1" w:styleId="21132">
    <w:name w:val="Нет списка21132"/>
    <w:next w:val="a2"/>
    <w:uiPriority w:val="99"/>
    <w:semiHidden/>
    <w:unhideWhenUsed/>
    <w:rsid w:val="00BE0FB7"/>
  </w:style>
  <w:style w:type="numbering" w:customStyle="1" w:styleId="31132">
    <w:name w:val="Нет списка31132"/>
    <w:next w:val="a2"/>
    <w:uiPriority w:val="99"/>
    <w:semiHidden/>
    <w:unhideWhenUsed/>
    <w:rsid w:val="00BE0FB7"/>
  </w:style>
  <w:style w:type="numbering" w:customStyle="1" w:styleId="41132">
    <w:name w:val="Нет списка41132"/>
    <w:next w:val="a2"/>
    <w:uiPriority w:val="99"/>
    <w:semiHidden/>
    <w:unhideWhenUsed/>
    <w:rsid w:val="00BE0FB7"/>
  </w:style>
  <w:style w:type="numbering" w:customStyle="1" w:styleId="51132">
    <w:name w:val="Нет списка51132"/>
    <w:next w:val="a2"/>
    <w:semiHidden/>
    <w:rsid w:val="00BE0FB7"/>
  </w:style>
  <w:style w:type="numbering" w:customStyle="1" w:styleId="6142">
    <w:name w:val="Нет списка6142"/>
    <w:next w:val="a2"/>
    <w:semiHidden/>
    <w:rsid w:val="00BE0FB7"/>
  </w:style>
  <w:style w:type="numbering" w:customStyle="1" w:styleId="7142">
    <w:name w:val="Нет списка7142"/>
    <w:next w:val="a2"/>
    <w:semiHidden/>
    <w:rsid w:val="00BE0FB7"/>
  </w:style>
  <w:style w:type="numbering" w:customStyle="1" w:styleId="842">
    <w:name w:val="Нет списка842"/>
    <w:next w:val="a2"/>
    <w:uiPriority w:val="99"/>
    <w:semiHidden/>
    <w:unhideWhenUsed/>
    <w:rsid w:val="00BE0FB7"/>
  </w:style>
  <w:style w:type="numbering" w:customStyle="1" w:styleId="1342">
    <w:name w:val="Нет списка1342"/>
    <w:next w:val="a2"/>
    <w:uiPriority w:val="99"/>
    <w:semiHidden/>
    <w:unhideWhenUsed/>
    <w:rsid w:val="00BE0FB7"/>
  </w:style>
  <w:style w:type="numbering" w:customStyle="1" w:styleId="11242">
    <w:name w:val="Нет списка11242"/>
    <w:next w:val="a2"/>
    <w:uiPriority w:val="99"/>
    <w:semiHidden/>
    <w:unhideWhenUsed/>
    <w:rsid w:val="00BE0FB7"/>
  </w:style>
  <w:style w:type="numbering" w:customStyle="1" w:styleId="2242">
    <w:name w:val="Нет списка2242"/>
    <w:next w:val="a2"/>
    <w:uiPriority w:val="99"/>
    <w:semiHidden/>
    <w:unhideWhenUsed/>
    <w:rsid w:val="00BE0FB7"/>
  </w:style>
  <w:style w:type="numbering" w:customStyle="1" w:styleId="3242">
    <w:name w:val="Нет списка3242"/>
    <w:next w:val="a2"/>
    <w:uiPriority w:val="99"/>
    <w:semiHidden/>
    <w:unhideWhenUsed/>
    <w:rsid w:val="00BE0FB7"/>
  </w:style>
  <w:style w:type="numbering" w:customStyle="1" w:styleId="4242">
    <w:name w:val="Нет списка4242"/>
    <w:next w:val="a2"/>
    <w:uiPriority w:val="99"/>
    <w:semiHidden/>
    <w:unhideWhenUsed/>
    <w:rsid w:val="00BE0FB7"/>
  </w:style>
  <w:style w:type="numbering" w:customStyle="1" w:styleId="5242">
    <w:name w:val="Нет списка5242"/>
    <w:next w:val="a2"/>
    <w:semiHidden/>
    <w:rsid w:val="00BE0FB7"/>
  </w:style>
  <w:style w:type="numbering" w:customStyle="1" w:styleId="6242">
    <w:name w:val="Нет списка6242"/>
    <w:next w:val="a2"/>
    <w:semiHidden/>
    <w:rsid w:val="00BE0FB7"/>
  </w:style>
  <w:style w:type="numbering" w:customStyle="1" w:styleId="7242">
    <w:name w:val="Нет списка7242"/>
    <w:next w:val="a2"/>
    <w:semiHidden/>
    <w:rsid w:val="00BE0FB7"/>
  </w:style>
  <w:style w:type="numbering" w:customStyle="1" w:styleId="942">
    <w:name w:val="Нет списка942"/>
    <w:next w:val="a2"/>
    <w:uiPriority w:val="99"/>
    <w:semiHidden/>
    <w:unhideWhenUsed/>
    <w:rsid w:val="00BE0FB7"/>
  </w:style>
  <w:style w:type="numbering" w:customStyle="1" w:styleId="1442">
    <w:name w:val="Нет списка1442"/>
    <w:next w:val="a2"/>
    <w:uiPriority w:val="99"/>
    <w:semiHidden/>
    <w:unhideWhenUsed/>
    <w:rsid w:val="00BE0FB7"/>
  </w:style>
  <w:style w:type="numbering" w:customStyle="1" w:styleId="11342">
    <w:name w:val="Нет списка11342"/>
    <w:next w:val="a2"/>
    <w:uiPriority w:val="99"/>
    <w:semiHidden/>
    <w:unhideWhenUsed/>
    <w:rsid w:val="00BE0FB7"/>
  </w:style>
  <w:style w:type="numbering" w:customStyle="1" w:styleId="2342">
    <w:name w:val="Нет списка2342"/>
    <w:next w:val="a2"/>
    <w:uiPriority w:val="99"/>
    <w:semiHidden/>
    <w:unhideWhenUsed/>
    <w:rsid w:val="00BE0FB7"/>
  </w:style>
  <w:style w:type="numbering" w:customStyle="1" w:styleId="3342">
    <w:name w:val="Нет списка3342"/>
    <w:next w:val="a2"/>
    <w:uiPriority w:val="99"/>
    <w:semiHidden/>
    <w:unhideWhenUsed/>
    <w:rsid w:val="00BE0FB7"/>
  </w:style>
  <w:style w:type="numbering" w:customStyle="1" w:styleId="4342">
    <w:name w:val="Нет списка4342"/>
    <w:next w:val="a2"/>
    <w:uiPriority w:val="99"/>
    <w:semiHidden/>
    <w:unhideWhenUsed/>
    <w:rsid w:val="00BE0FB7"/>
  </w:style>
  <w:style w:type="numbering" w:customStyle="1" w:styleId="5342">
    <w:name w:val="Нет списка5342"/>
    <w:next w:val="a2"/>
    <w:semiHidden/>
    <w:rsid w:val="00BE0FB7"/>
  </w:style>
  <w:style w:type="numbering" w:customStyle="1" w:styleId="6342">
    <w:name w:val="Нет списка6342"/>
    <w:next w:val="a2"/>
    <w:semiHidden/>
    <w:rsid w:val="00BE0FB7"/>
  </w:style>
  <w:style w:type="numbering" w:customStyle="1" w:styleId="7342">
    <w:name w:val="Нет списка7342"/>
    <w:next w:val="a2"/>
    <w:semiHidden/>
    <w:rsid w:val="00BE0FB7"/>
  </w:style>
  <w:style w:type="numbering" w:customStyle="1" w:styleId="1032">
    <w:name w:val="Нет списка1032"/>
    <w:next w:val="a2"/>
    <w:uiPriority w:val="99"/>
    <w:semiHidden/>
    <w:unhideWhenUsed/>
    <w:rsid w:val="00BE0FB7"/>
  </w:style>
  <w:style w:type="numbering" w:customStyle="1" w:styleId="NoList1132">
    <w:name w:val="No List1132"/>
    <w:next w:val="a2"/>
    <w:uiPriority w:val="99"/>
    <w:semiHidden/>
    <w:unhideWhenUsed/>
    <w:rsid w:val="00BE0FB7"/>
  </w:style>
  <w:style w:type="numbering" w:customStyle="1" w:styleId="1532">
    <w:name w:val="Нет списка1532"/>
    <w:next w:val="a2"/>
    <w:uiPriority w:val="99"/>
    <w:semiHidden/>
    <w:unhideWhenUsed/>
    <w:rsid w:val="00BE0FB7"/>
  </w:style>
  <w:style w:type="numbering" w:customStyle="1" w:styleId="11432">
    <w:name w:val="Нет списка11432"/>
    <w:next w:val="a2"/>
    <w:uiPriority w:val="99"/>
    <w:semiHidden/>
    <w:unhideWhenUsed/>
    <w:rsid w:val="00BE0FB7"/>
  </w:style>
  <w:style w:type="numbering" w:customStyle="1" w:styleId="2432">
    <w:name w:val="Нет списка2432"/>
    <w:next w:val="a2"/>
    <w:uiPriority w:val="99"/>
    <w:semiHidden/>
    <w:unhideWhenUsed/>
    <w:rsid w:val="00BE0FB7"/>
  </w:style>
  <w:style w:type="numbering" w:customStyle="1" w:styleId="3432">
    <w:name w:val="Нет списка3432"/>
    <w:next w:val="a2"/>
    <w:uiPriority w:val="99"/>
    <w:semiHidden/>
    <w:unhideWhenUsed/>
    <w:rsid w:val="00BE0FB7"/>
  </w:style>
  <w:style w:type="numbering" w:customStyle="1" w:styleId="4432">
    <w:name w:val="Нет списка4432"/>
    <w:next w:val="a2"/>
    <w:uiPriority w:val="99"/>
    <w:semiHidden/>
    <w:unhideWhenUsed/>
    <w:rsid w:val="00BE0FB7"/>
  </w:style>
  <w:style w:type="numbering" w:customStyle="1" w:styleId="5432">
    <w:name w:val="Нет списка5432"/>
    <w:next w:val="a2"/>
    <w:semiHidden/>
    <w:rsid w:val="00BE0FB7"/>
  </w:style>
  <w:style w:type="numbering" w:customStyle="1" w:styleId="6432">
    <w:name w:val="Нет списка6432"/>
    <w:next w:val="a2"/>
    <w:semiHidden/>
    <w:rsid w:val="00BE0FB7"/>
  </w:style>
  <w:style w:type="numbering" w:customStyle="1" w:styleId="7432">
    <w:name w:val="Нет списка7432"/>
    <w:next w:val="a2"/>
    <w:semiHidden/>
    <w:rsid w:val="00BE0FB7"/>
  </w:style>
  <w:style w:type="numbering" w:customStyle="1" w:styleId="NoList2132">
    <w:name w:val="No List2132"/>
    <w:next w:val="a2"/>
    <w:uiPriority w:val="99"/>
    <w:semiHidden/>
    <w:unhideWhenUsed/>
    <w:rsid w:val="00BE0FB7"/>
  </w:style>
  <w:style w:type="numbering" w:customStyle="1" w:styleId="12232">
    <w:name w:val="Нет списка12232"/>
    <w:next w:val="a2"/>
    <w:uiPriority w:val="99"/>
    <w:semiHidden/>
    <w:unhideWhenUsed/>
    <w:rsid w:val="00BE0FB7"/>
  </w:style>
  <w:style w:type="numbering" w:customStyle="1" w:styleId="111232">
    <w:name w:val="Нет списка111232"/>
    <w:next w:val="a2"/>
    <w:uiPriority w:val="99"/>
    <w:semiHidden/>
    <w:unhideWhenUsed/>
    <w:rsid w:val="00BE0FB7"/>
  </w:style>
  <w:style w:type="numbering" w:customStyle="1" w:styleId="21232">
    <w:name w:val="Нет списка21232"/>
    <w:next w:val="a2"/>
    <w:uiPriority w:val="99"/>
    <w:semiHidden/>
    <w:unhideWhenUsed/>
    <w:rsid w:val="00BE0FB7"/>
  </w:style>
  <w:style w:type="numbering" w:customStyle="1" w:styleId="31232">
    <w:name w:val="Нет списка31232"/>
    <w:next w:val="a2"/>
    <w:uiPriority w:val="99"/>
    <w:semiHidden/>
    <w:unhideWhenUsed/>
    <w:rsid w:val="00BE0FB7"/>
  </w:style>
  <w:style w:type="numbering" w:customStyle="1" w:styleId="41232">
    <w:name w:val="Нет списка41232"/>
    <w:next w:val="a2"/>
    <w:uiPriority w:val="99"/>
    <w:semiHidden/>
    <w:unhideWhenUsed/>
    <w:rsid w:val="00BE0FB7"/>
  </w:style>
  <w:style w:type="numbering" w:customStyle="1" w:styleId="51232">
    <w:name w:val="Нет списка51232"/>
    <w:next w:val="a2"/>
    <w:semiHidden/>
    <w:rsid w:val="00BE0FB7"/>
  </w:style>
  <w:style w:type="numbering" w:customStyle="1" w:styleId="61132">
    <w:name w:val="Нет списка61132"/>
    <w:next w:val="a2"/>
    <w:semiHidden/>
    <w:rsid w:val="00BE0FB7"/>
  </w:style>
  <w:style w:type="numbering" w:customStyle="1" w:styleId="71132">
    <w:name w:val="Нет списка71132"/>
    <w:next w:val="a2"/>
    <w:semiHidden/>
    <w:rsid w:val="00BE0FB7"/>
  </w:style>
  <w:style w:type="numbering" w:customStyle="1" w:styleId="8132">
    <w:name w:val="Нет списка8132"/>
    <w:next w:val="a2"/>
    <w:uiPriority w:val="99"/>
    <w:semiHidden/>
    <w:unhideWhenUsed/>
    <w:rsid w:val="00BE0FB7"/>
  </w:style>
  <w:style w:type="numbering" w:customStyle="1" w:styleId="13132">
    <w:name w:val="Нет списка13132"/>
    <w:next w:val="a2"/>
    <w:uiPriority w:val="99"/>
    <w:semiHidden/>
    <w:unhideWhenUsed/>
    <w:rsid w:val="00BE0FB7"/>
  </w:style>
  <w:style w:type="numbering" w:customStyle="1" w:styleId="112132">
    <w:name w:val="Нет списка112132"/>
    <w:next w:val="a2"/>
    <w:uiPriority w:val="99"/>
    <w:semiHidden/>
    <w:unhideWhenUsed/>
    <w:rsid w:val="00BE0FB7"/>
  </w:style>
  <w:style w:type="numbering" w:customStyle="1" w:styleId="22132">
    <w:name w:val="Нет списка22132"/>
    <w:next w:val="a2"/>
    <w:uiPriority w:val="99"/>
    <w:semiHidden/>
    <w:unhideWhenUsed/>
    <w:rsid w:val="00BE0FB7"/>
  </w:style>
  <w:style w:type="numbering" w:customStyle="1" w:styleId="32132">
    <w:name w:val="Нет списка32132"/>
    <w:next w:val="a2"/>
    <w:uiPriority w:val="99"/>
    <w:semiHidden/>
    <w:unhideWhenUsed/>
    <w:rsid w:val="00BE0FB7"/>
  </w:style>
  <w:style w:type="numbering" w:customStyle="1" w:styleId="42132">
    <w:name w:val="Нет списка42132"/>
    <w:next w:val="a2"/>
    <w:uiPriority w:val="99"/>
    <w:semiHidden/>
    <w:unhideWhenUsed/>
    <w:rsid w:val="00BE0FB7"/>
  </w:style>
  <w:style w:type="numbering" w:customStyle="1" w:styleId="52132">
    <w:name w:val="Нет списка52132"/>
    <w:next w:val="a2"/>
    <w:semiHidden/>
    <w:rsid w:val="00BE0FB7"/>
  </w:style>
  <w:style w:type="numbering" w:customStyle="1" w:styleId="62132">
    <w:name w:val="Нет списка62132"/>
    <w:next w:val="a2"/>
    <w:semiHidden/>
    <w:rsid w:val="00BE0FB7"/>
  </w:style>
  <w:style w:type="numbering" w:customStyle="1" w:styleId="72132">
    <w:name w:val="Нет списка72132"/>
    <w:next w:val="a2"/>
    <w:semiHidden/>
    <w:rsid w:val="00BE0FB7"/>
  </w:style>
  <w:style w:type="numbering" w:customStyle="1" w:styleId="9132">
    <w:name w:val="Нет списка9132"/>
    <w:next w:val="a2"/>
    <w:uiPriority w:val="99"/>
    <w:semiHidden/>
    <w:unhideWhenUsed/>
    <w:rsid w:val="00BE0FB7"/>
  </w:style>
  <w:style w:type="numbering" w:customStyle="1" w:styleId="14132">
    <w:name w:val="Нет списка14132"/>
    <w:next w:val="a2"/>
    <w:uiPriority w:val="99"/>
    <w:semiHidden/>
    <w:unhideWhenUsed/>
    <w:rsid w:val="00BE0FB7"/>
  </w:style>
  <w:style w:type="numbering" w:customStyle="1" w:styleId="113132">
    <w:name w:val="Нет списка113132"/>
    <w:next w:val="a2"/>
    <w:uiPriority w:val="99"/>
    <w:semiHidden/>
    <w:unhideWhenUsed/>
    <w:rsid w:val="00BE0FB7"/>
  </w:style>
  <w:style w:type="numbering" w:customStyle="1" w:styleId="23132">
    <w:name w:val="Нет списка23132"/>
    <w:next w:val="a2"/>
    <w:uiPriority w:val="99"/>
    <w:semiHidden/>
    <w:unhideWhenUsed/>
    <w:rsid w:val="00BE0FB7"/>
  </w:style>
  <w:style w:type="numbering" w:customStyle="1" w:styleId="33132">
    <w:name w:val="Нет списка33132"/>
    <w:next w:val="a2"/>
    <w:uiPriority w:val="99"/>
    <w:semiHidden/>
    <w:unhideWhenUsed/>
    <w:rsid w:val="00BE0FB7"/>
  </w:style>
  <w:style w:type="numbering" w:customStyle="1" w:styleId="43132">
    <w:name w:val="Нет списка43132"/>
    <w:next w:val="a2"/>
    <w:uiPriority w:val="99"/>
    <w:semiHidden/>
    <w:unhideWhenUsed/>
    <w:rsid w:val="00BE0FB7"/>
  </w:style>
  <w:style w:type="numbering" w:customStyle="1" w:styleId="53132">
    <w:name w:val="Нет списка53132"/>
    <w:next w:val="a2"/>
    <w:semiHidden/>
    <w:rsid w:val="00BE0FB7"/>
  </w:style>
  <w:style w:type="numbering" w:customStyle="1" w:styleId="63132">
    <w:name w:val="Нет списка63132"/>
    <w:next w:val="a2"/>
    <w:semiHidden/>
    <w:rsid w:val="00BE0FB7"/>
  </w:style>
  <w:style w:type="numbering" w:customStyle="1" w:styleId="73132">
    <w:name w:val="Нет списка73132"/>
    <w:next w:val="a2"/>
    <w:semiHidden/>
    <w:rsid w:val="00BE0FB7"/>
  </w:style>
  <w:style w:type="numbering" w:customStyle="1" w:styleId="1632">
    <w:name w:val="Нет списка1632"/>
    <w:next w:val="a2"/>
    <w:uiPriority w:val="99"/>
    <w:semiHidden/>
    <w:unhideWhenUsed/>
    <w:rsid w:val="00BE0FB7"/>
  </w:style>
  <w:style w:type="numbering" w:customStyle="1" w:styleId="1000">
    <w:name w:val="Нет списка100"/>
    <w:next w:val="a2"/>
    <w:uiPriority w:val="99"/>
    <w:semiHidden/>
    <w:unhideWhenUsed/>
    <w:rsid w:val="00BE0FB7"/>
  </w:style>
  <w:style w:type="numbering" w:customStyle="1" w:styleId="1700">
    <w:name w:val="Нет списка170"/>
    <w:next w:val="a2"/>
    <w:semiHidden/>
    <w:unhideWhenUsed/>
    <w:rsid w:val="00BE0FB7"/>
  </w:style>
  <w:style w:type="table" w:customStyle="1" w:styleId="17c">
    <w:name w:val="Сетка таблицы1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6">
    <w:name w:val="Нет списка1156"/>
    <w:next w:val="a2"/>
    <w:uiPriority w:val="99"/>
    <w:semiHidden/>
    <w:unhideWhenUsed/>
    <w:rsid w:val="00BE0FB7"/>
  </w:style>
  <w:style w:type="numbering" w:customStyle="1" w:styleId="256">
    <w:name w:val="Нет списка256"/>
    <w:next w:val="a2"/>
    <w:uiPriority w:val="99"/>
    <w:semiHidden/>
    <w:unhideWhenUsed/>
    <w:rsid w:val="00BE0FB7"/>
  </w:style>
  <w:style w:type="numbering" w:customStyle="1" w:styleId="3500">
    <w:name w:val="Нет списка350"/>
    <w:next w:val="a2"/>
    <w:uiPriority w:val="99"/>
    <w:semiHidden/>
    <w:unhideWhenUsed/>
    <w:rsid w:val="00BE0FB7"/>
  </w:style>
  <w:style w:type="numbering" w:customStyle="1" w:styleId="4500">
    <w:name w:val="Нет списка450"/>
    <w:next w:val="a2"/>
    <w:semiHidden/>
    <w:rsid w:val="00BE0FB7"/>
  </w:style>
  <w:style w:type="numbering" w:customStyle="1" w:styleId="5500">
    <w:name w:val="Нет списка550"/>
    <w:next w:val="a2"/>
    <w:uiPriority w:val="99"/>
    <w:semiHidden/>
    <w:unhideWhenUsed/>
    <w:rsid w:val="00BE0FB7"/>
  </w:style>
  <w:style w:type="numbering" w:customStyle="1" w:styleId="NoList126">
    <w:name w:val="No List126"/>
    <w:next w:val="a2"/>
    <w:uiPriority w:val="99"/>
    <w:semiHidden/>
    <w:unhideWhenUsed/>
    <w:rsid w:val="00BE0FB7"/>
  </w:style>
  <w:style w:type="numbering" w:customStyle="1" w:styleId="1236">
    <w:name w:val="Нет списка1236"/>
    <w:next w:val="a2"/>
    <w:uiPriority w:val="99"/>
    <w:semiHidden/>
    <w:unhideWhenUsed/>
    <w:rsid w:val="00BE0FB7"/>
  </w:style>
  <w:style w:type="numbering" w:customStyle="1" w:styleId="11136">
    <w:name w:val="Нет списка11136"/>
    <w:next w:val="a2"/>
    <w:uiPriority w:val="99"/>
    <w:semiHidden/>
    <w:unhideWhenUsed/>
    <w:rsid w:val="00BE0FB7"/>
  </w:style>
  <w:style w:type="table" w:customStyle="1" w:styleId="186">
    <w:name w:val="Сетка таблицы18"/>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6">
    <w:name w:val="Нет списка2136"/>
    <w:next w:val="a2"/>
    <w:uiPriority w:val="99"/>
    <w:semiHidden/>
    <w:unhideWhenUsed/>
    <w:rsid w:val="00BE0FB7"/>
  </w:style>
  <w:style w:type="numbering" w:customStyle="1" w:styleId="3136">
    <w:name w:val="Нет списка3136"/>
    <w:next w:val="a2"/>
    <w:uiPriority w:val="99"/>
    <w:semiHidden/>
    <w:unhideWhenUsed/>
    <w:rsid w:val="00BE0FB7"/>
  </w:style>
  <w:style w:type="numbering" w:customStyle="1" w:styleId="4136">
    <w:name w:val="Нет списка4136"/>
    <w:next w:val="a2"/>
    <w:uiPriority w:val="99"/>
    <w:semiHidden/>
    <w:unhideWhenUsed/>
    <w:rsid w:val="00BE0FB7"/>
  </w:style>
  <w:style w:type="numbering" w:customStyle="1" w:styleId="5136">
    <w:name w:val="Нет списка5136"/>
    <w:next w:val="a2"/>
    <w:semiHidden/>
    <w:rsid w:val="00BE0FB7"/>
  </w:style>
  <w:style w:type="numbering" w:customStyle="1" w:styleId="6500">
    <w:name w:val="Нет списка650"/>
    <w:next w:val="a2"/>
    <w:semiHidden/>
    <w:rsid w:val="00BE0FB7"/>
  </w:style>
  <w:style w:type="numbering" w:customStyle="1" w:styleId="7500">
    <w:name w:val="Нет списка750"/>
    <w:next w:val="a2"/>
    <w:semiHidden/>
    <w:rsid w:val="00BE0FB7"/>
  </w:style>
  <w:style w:type="numbering" w:customStyle="1" w:styleId="NoList226">
    <w:name w:val="No List226"/>
    <w:next w:val="a2"/>
    <w:uiPriority w:val="99"/>
    <w:semiHidden/>
    <w:unhideWhenUsed/>
    <w:rsid w:val="00BE0FB7"/>
  </w:style>
  <w:style w:type="numbering" w:customStyle="1" w:styleId="12118">
    <w:name w:val="Нет списка12118"/>
    <w:next w:val="a2"/>
    <w:uiPriority w:val="99"/>
    <w:semiHidden/>
    <w:unhideWhenUsed/>
    <w:rsid w:val="00BE0FB7"/>
  </w:style>
  <w:style w:type="numbering" w:customStyle="1" w:styleId="111118">
    <w:name w:val="Нет списка111118"/>
    <w:next w:val="a2"/>
    <w:uiPriority w:val="99"/>
    <w:semiHidden/>
    <w:unhideWhenUsed/>
    <w:rsid w:val="00BE0FB7"/>
  </w:style>
  <w:style w:type="numbering" w:customStyle="1" w:styleId="21118">
    <w:name w:val="Нет списка21118"/>
    <w:next w:val="a2"/>
    <w:uiPriority w:val="99"/>
    <w:semiHidden/>
    <w:unhideWhenUsed/>
    <w:rsid w:val="00BE0FB7"/>
  </w:style>
  <w:style w:type="numbering" w:customStyle="1" w:styleId="31117">
    <w:name w:val="Нет списка31117"/>
    <w:next w:val="a2"/>
    <w:uiPriority w:val="99"/>
    <w:semiHidden/>
    <w:unhideWhenUsed/>
    <w:rsid w:val="00BE0FB7"/>
  </w:style>
  <w:style w:type="numbering" w:customStyle="1" w:styleId="41117">
    <w:name w:val="Нет списка41117"/>
    <w:next w:val="a2"/>
    <w:uiPriority w:val="99"/>
    <w:semiHidden/>
    <w:unhideWhenUsed/>
    <w:rsid w:val="00BE0FB7"/>
  </w:style>
  <w:style w:type="numbering" w:customStyle="1" w:styleId="51117">
    <w:name w:val="Нет списка51117"/>
    <w:next w:val="a2"/>
    <w:semiHidden/>
    <w:rsid w:val="00BE0FB7"/>
  </w:style>
  <w:style w:type="numbering" w:customStyle="1" w:styleId="6126">
    <w:name w:val="Нет списка6126"/>
    <w:next w:val="a2"/>
    <w:semiHidden/>
    <w:rsid w:val="00BE0FB7"/>
  </w:style>
  <w:style w:type="numbering" w:customStyle="1" w:styleId="7126">
    <w:name w:val="Нет списка7126"/>
    <w:next w:val="a2"/>
    <w:semiHidden/>
    <w:rsid w:val="00BE0FB7"/>
  </w:style>
  <w:style w:type="numbering" w:customStyle="1" w:styleId="826">
    <w:name w:val="Нет списка826"/>
    <w:next w:val="a2"/>
    <w:uiPriority w:val="99"/>
    <w:semiHidden/>
    <w:unhideWhenUsed/>
    <w:rsid w:val="00BE0FB7"/>
  </w:style>
  <w:style w:type="numbering" w:customStyle="1" w:styleId="1326">
    <w:name w:val="Нет списка1326"/>
    <w:next w:val="a2"/>
    <w:uiPriority w:val="99"/>
    <w:semiHidden/>
    <w:unhideWhenUsed/>
    <w:rsid w:val="00BE0FB7"/>
  </w:style>
  <w:style w:type="numbering" w:customStyle="1" w:styleId="11226">
    <w:name w:val="Нет списка11226"/>
    <w:next w:val="a2"/>
    <w:uiPriority w:val="99"/>
    <w:semiHidden/>
    <w:unhideWhenUsed/>
    <w:rsid w:val="00BE0FB7"/>
  </w:style>
  <w:style w:type="numbering" w:customStyle="1" w:styleId="2226">
    <w:name w:val="Нет списка2226"/>
    <w:next w:val="a2"/>
    <w:uiPriority w:val="99"/>
    <w:semiHidden/>
    <w:unhideWhenUsed/>
    <w:rsid w:val="00BE0FB7"/>
  </w:style>
  <w:style w:type="numbering" w:customStyle="1" w:styleId="3226">
    <w:name w:val="Нет списка3226"/>
    <w:next w:val="a2"/>
    <w:uiPriority w:val="99"/>
    <w:semiHidden/>
    <w:unhideWhenUsed/>
    <w:rsid w:val="00BE0FB7"/>
  </w:style>
  <w:style w:type="numbering" w:customStyle="1" w:styleId="4226">
    <w:name w:val="Нет списка4226"/>
    <w:next w:val="a2"/>
    <w:uiPriority w:val="99"/>
    <w:semiHidden/>
    <w:unhideWhenUsed/>
    <w:rsid w:val="00BE0FB7"/>
  </w:style>
  <w:style w:type="numbering" w:customStyle="1" w:styleId="5226">
    <w:name w:val="Нет списка5226"/>
    <w:next w:val="a2"/>
    <w:semiHidden/>
    <w:rsid w:val="00BE0FB7"/>
  </w:style>
  <w:style w:type="numbering" w:customStyle="1" w:styleId="6226">
    <w:name w:val="Нет списка6226"/>
    <w:next w:val="a2"/>
    <w:semiHidden/>
    <w:rsid w:val="00BE0FB7"/>
  </w:style>
  <w:style w:type="numbering" w:customStyle="1" w:styleId="7226">
    <w:name w:val="Нет списка7226"/>
    <w:next w:val="a2"/>
    <w:semiHidden/>
    <w:rsid w:val="00BE0FB7"/>
  </w:style>
  <w:style w:type="numbering" w:customStyle="1" w:styleId="926">
    <w:name w:val="Нет списка926"/>
    <w:next w:val="a2"/>
    <w:uiPriority w:val="99"/>
    <w:semiHidden/>
    <w:unhideWhenUsed/>
    <w:rsid w:val="00BE0FB7"/>
  </w:style>
  <w:style w:type="numbering" w:customStyle="1" w:styleId="1426">
    <w:name w:val="Нет списка1426"/>
    <w:next w:val="a2"/>
    <w:uiPriority w:val="99"/>
    <w:semiHidden/>
    <w:unhideWhenUsed/>
    <w:rsid w:val="00BE0FB7"/>
  </w:style>
  <w:style w:type="numbering" w:customStyle="1" w:styleId="11326">
    <w:name w:val="Нет списка11326"/>
    <w:next w:val="a2"/>
    <w:uiPriority w:val="99"/>
    <w:semiHidden/>
    <w:unhideWhenUsed/>
    <w:rsid w:val="00BE0FB7"/>
  </w:style>
  <w:style w:type="numbering" w:customStyle="1" w:styleId="2326">
    <w:name w:val="Нет списка2326"/>
    <w:next w:val="a2"/>
    <w:uiPriority w:val="99"/>
    <w:semiHidden/>
    <w:unhideWhenUsed/>
    <w:rsid w:val="00BE0FB7"/>
  </w:style>
  <w:style w:type="numbering" w:customStyle="1" w:styleId="3326">
    <w:name w:val="Нет списка3326"/>
    <w:next w:val="a2"/>
    <w:uiPriority w:val="99"/>
    <w:semiHidden/>
    <w:unhideWhenUsed/>
    <w:rsid w:val="00BE0FB7"/>
  </w:style>
  <w:style w:type="numbering" w:customStyle="1" w:styleId="4326">
    <w:name w:val="Нет списка4326"/>
    <w:next w:val="a2"/>
    <w:uiPriority w:val="99"/>
    <w:semiHidden/>
    <w:unhideWhenUsed/>
    <w:rsid w:val="00BE0FB7"/>
  </w:style>
  <w:style w:type="numbering" w:customStyle="1" w:styleId="5326">
    <w:name w:val="Нет списка5326"/>
    <w:next w:val="a2"/>
    <w:semiHidden/>
    <w:rsid w:val="00BE0FB7"/>
  </w:style>
  <w:style w:type="numbering" w:customStyle="1" w:styleId="6326">
    <w:name w:val="Нет списка6326"/>
    <w:next w:val="a2"/>
    <w:semiHidden/>
    <w:rsid w:val="00BE0FB7"/>
  </w:style>
  <w:style w:type="numbering" w:customStyle="1" w:styleId="7326">
    <w:name w:val="Нет списка7326"/>
    <w:next w:val="a2"/>
    <w:semiHidden/>
    <w:rsid w:val="00BE0FB7"/>
  </w:style>
  <w:style w:type="numbering" w:customStyle="1" w:styleId="1016">
    <w:name w:val="Нет списка1016"/>
    <w:next w:val="a2"/>
    <w:uiPriority w:val="99"/>
    <w:semiHidden/>
    <w:unhideWhenUsed/>
    <w:rsid w:val="00BE0FB7"/>
  </w:style>
  <w:style w:type="numbering" w:customStyle="1" w:styleId="NoList1116">
    <w:name w:val="No List1116"/>
    <w:next w:val="a2"/>
    <w:uiPriority w:val="99"/>
    <w:semiHidden/>
    <w:unhideWhenUsed/>
    <w:rsid w:val="00BE0FB7"/>
  </w:style>
  <w:style w:type="numbering" w:customStyle="1" w:styleId="1516">
    <w:name w:val="Нет списка1516"/>
    <w:next w:val="a2"/>
    <w:uiPriority w:val="99"/>
    <w:semiHidden/>
    <w:unhideWhenUsed/>
    <w:rsid w:val="00BE0FB7"/>
  </w:style>
  <w:style w:type="numbering" w:customStyle="1" w:styleId="11416">
    <w:name w:val="Нет списка11416"/>
    <w:next w:val="a2"/>
    <w:uiPriority w:val="99"/>
    <w:semiHidden/>
    <w:unhideWhenUsed/>
    <w:rsid w:val="00BE0FB7"/>
  </w:style>
  <w:style w:type="numbering" w:customStyle="1" w:styleId="2416">
    <w:name w:val="Нет списка2416"/>
    <w:next w:val="a2"/>
    <w:uiPriority w:val="99"/>
    <w:semiHidden/>
    <w:unhideWhenUsed/>
    <w:rsid w:val="00BE0FB7"/>
  </w:style>
  <w:style w:type="numbering" w:customStyle="1" w:styleId="3416">
    <w:name w:val="Нет списка3416"/>
    <w:next w:val="a2"/>
    <w:uiPriority w:val="99"/>
    <w:semiHidden/>
    <w:unhideWhenUsed/>
    <w:rsid w:val="00BE0FB7"/>
  </w:style>
  <w:style w:type="numbering" w:customStyle="1" w:styleId="4416">
    <w:name w:val="Нет списка4416"/>
    <w:next w:val="a2"/>
    <w:uiPriority w:val="99"/>
    <w:semiHidden/>
    <w:unhideWhenUsed/>
    <w:rsid w:val="00BE0FB7"/>
  </w:style>
  <w:style w:type="numbering" w:customStyle="1" w:styleId="5416">
    <w:name w:val="Нет списка5416"/>
    <w:next w:val="a2"/>
    <w:semiHidden/>
    <w:rsid w:val="00BE0FB7"/>
  </w:style>
  <w:style w:type="numbering" w:customStyle="1" w:styleId="6416">
    <w:name w:val="Нет списка6416"/>
    <w:next w:val="a2"/>
    <w:semiHidden/>
    <w:rsid w:val="00BE0FB7"/>
  </w:style>
  <w:style w:type="numbering" w:customStyle="1" w:styleId="7416">
    <w:name w:val="Нет списка7416"/>
    <w:next w:val="a2"/>
    <w:semiHidden/>
    <w:rsid w:val="00BE0FB7"/>
  </w:style>
  <w:style w:type="numbering" w:customStyle="1" w:styleId="NoList2116">
    <w:name w:val="No List2116"/>
    <w:next w:val="a2"/>
    <w:uiPriority w:val="99"/>
    <w:semiHidden/>
    <w:unhideWhenUsed/>
    <w:rsid w:val="00BE0FB7"/>
  </w:style>
  <w:style w:type="numbering" w:customStyle="1" w:styleId="12216">
    <w:name w:val="Нет списка12216"/>
    <w:next w:val="a2"/>
    <w:uiPriority w:val="99"/>
    <w:semiHidden/>
    <w:unhideWhenUsed/>
    <w:rsid w:val="00BE0FB7"/>
  </w:style>
  <w:style w:type="numbering" w:customStyle="1" w:styleId="111217">
    <w:name w:val="Нет списка111217"/>
    <w:next w:val="a2"/>
    <w:uiPriority w:val="99"/>
    <w:semiHidden/>
    <w:unhideWhenUsed/>
    <w:rsid w:val="00BE0FB7"/>
  </w:style>
  <w:style w:type="numbering" w:customStyle="1" w:styleId="21217">
    <w:name w:val="Нет списка21217"/>
    <w:next w:val="a2"/>
    <w:uiPriority w:val="99"/>
    <w:semiHidden/>
    <w:unhideWhenUsed/>
    <w:rsid w:val="00BE0FB7"/>
  </w:style>
  <w:style w:type="numbering" w:customStyle="1" w:styleId="31216">
    <w:name w:val="Нет списка31216"/>
    <w:next w:val="a2"/>
    <w:uiPriority w:val="99"/>
    <w:semiHidden/>
    <w:unhideWhenUsed/>
    <w:rsid w:val="00BE0FB7"/>
  </w:style>
  <w:style w:type="numbering" w:customStyle="1" w:styleId="41216">
    <w:name w:val="Нет списка41216"/>
    <w:next w:val="a2"/>
    <w:uiPriority w:val="99"/>
    <w:semiHidden/>
    <w:unhideWhenUsed/>
    <w:rsid w:val="00BE0FB7"/>
  </w:style>
  <w:style w:type="numbering" w:customStyle="1" w:styleId="51216">
    <w:name w:val="Нет списка51216"/>
    <w:next w:val="a2"/>
    <w:semiHidden/>
    <w:rsid w:val="00BE0FB7"/>
  </w:style>
  <w:style w:type="numbering" w:customStyle="1" w:styleId="61117">
    <w:name w:val="Нет списка61117"/>
    <w:next w:val="a2"/>
    <w:semiHidden/>
    <w:rsid w:val="00BE0FB7"/>
  </w:style>
  <w:style w:type="numbering" w:customStyle="1" w:styleId="71117">
    <w:name w:val="Нет списка71117"/>
    <w:next w:val="a2"/>
    <w:semiHidden/>
    <w:rsid w:val="00BE0FB7"/>
  </w:style>
  <w:style w:type="numbering" w:customStyle="1" w:styleId="8116">
    <w:name w:val="Нет списка8116"/>
    <w:next w:val="a2"/>
    <w:uiPriority w:val="99"/>
    <w:semiHidden/>
    <w:unhideWhenUsed/>
    <w:rsid w:val="00BE0FB7"/>
  </w:style>
  <w:style w:type="numbering" w:customStyle="1" w:styleId="13117">
    <w:name w:val="Нет списка13117"/>
    <w:next w:val="a2"/>
    <w:uiPriority w:val="99"/>
    <w:semiHidden/>
    <w:unhideWhenUsed/>
    <w:rsid w:val="00BE0FB7"/>
  </w:style>
  <w:style w:type="numbering" w:customStyle="1" w:styleId="112117">
    <w:name w:val="Нет списка112117"/>
    <w:next w:val="a2"/>
    <w:uiPriority w:val="99"/>
    <w:semiHidden/>
    <w:unhideWhenUsed/>
    <w:rsid w:val="00BE0FB7"/>
  </w:style>
  <w:style w:type="numbering" w:customStyle="1" w:styleId="22117">
    <w:name w:val="Нет списка22117"/>
    <w:next w:val="a2"/>
    <w:uiPriority w:val="99"/>
    <w:semiHidden/>
    <w:unhideWhenUsed/>
    <w:rsid w:val="00BE0FB7"/>
  </w:style>
  <w:style w:type="numbering" w:customStyle="1" w:styleId="32117">
    <w:name w:val="Нет списка32117"/>
    <w:next w:val="a2"/>
    <w:uiPriority w:val="99"/>
    <w:semiHidden/>
    <w:unhideWhenUsed/>
    <w:rsid w:val="00BE0FB7"/>
  </w:style>
  <w:style w:type="numbering" w:customStyle="1" w:styleId="42116">
    <w:name w:val="Нет списка42116"/>
    <w:next w:val="a2"/>
    <w:uiPriority w:val="99"/>
    <w:semiHidden/>
    <w:unhideWhenUsed/>
    <w:rsid w:val="00BE0FB7"/>
  </w:style>
  <w:style w:type="numbering" w:customStyle="1" w:styleId="52116">
    <w:name w:val="Нет списка52116"/>
    <w:next w:val="a2"/>
    <w:semiHidden/>
    <w:rsid w:val="00BE0FB7"/>
  </w:style>
  <w:style w:type="numbering" w:customStyle="1" w:styleId="62116">
    <w:name w:val="Нет списка62116"/>
    <w:next w:val="a2"/>
    <w:semiHidden/>
    <w:rsid w:val="00BE0FB7"/>
  </w:style>
  <w:style w:type="numbering" w:customStyle="1" w:styleId="72116">
    <w:name w:val="Нет списка72116"/>
    <w:next w:val="a2"/>
    <w:semiHidden/>
    <w:rsid w:val="00BE0FB7"/>
  </w:style>
  <w:style w:type="numbering" w:customStyle="1" w:styleId="9116">
    <w:name w:val="Нет списка9116"/>
    <w:next w:val="a2"/>
    <w:uiPriority w:val="99"/>
    <w:semiHidden/>
    <w:unhideWhenUsed/>
    <w:rsid w:val="00BE0FB7"/>
  </w:style>
  <w:style w:type="numbering" w:customStyle="1" w:styleId="14116">
    <w:name w:val="Нет списка14116"/>
    <w:next w:val="a2"/>
    <w:uiPriority w:val="99"/>
    <w:semiHidden/>
    <w:unhideWhenUsed/>
    <w:rsid w:val="00BE0FB7"/>
  </w:style>
  <w:style w:type="numbering" w:customStyle="1" w:styleId="113116">
    <w:name w:val="Нет списка113116"/>
    <w:next w:val="a2"/>
    <w:uiPriority w:val="99"/>
    <w:semiHidden/>
    <w:unhideWhenUsed/>
    <w:rsid w:val="00BE0FB7"/>
  </w:style>
  <w:style w:type="numbering" w:customStyle="1" w:styleId="23116">
    <w:name w:val="Нет списка23116"/>
    <w:next w:val="a2"/>
    <w:uiPriority w:val="99"/>
    <w:semiHidden/>
    <w:unhideWhenUsed/>
    <w:rsid w:val="00BE0FB7"/>
  </w:style>
  <w:style w:type="numbering" w:customStyle="1" w:styleId="33116">
    <w:name w:val="Нет списка33116"/>
    <w:next w:val="a2"/>
    <w:uiPriority w:val="99"/>
    <w:semiHidden/>
    <w:unhideWhenUsed/>
    <w:rsid w:val="00BE0FB7"/>
  </w:style>
  <w:style w:type="numbering" w:customStyle="1" w:styleId="43116">
    <w:name w:val="Нет списка43116"/>
    <w:next w:val="a2"/>
    <w:uiPriority w:val="99"/>
    <w:semiHidden/>
    <w:unhideWhenUsed/>
    <w:rsid w:val="00BE0FB7"/>
  </w:style>
  <w:style w:type="numbering" w:customStyle="1" w:styleId="53116">
    <w:name w:val="Нет списка53116"/>
    <w:next w:val="a2"/>
    <w:semiHidden/>
    <w:rsid w:val="00BE0FB7"/>
  </w:style>
  <w:style w:type="numbering" w:customStyle="1" w:styleId="63116">
    <w:name w:val="Нет списка63116"/>
    <w:next w:val="a2"/>
    <w:semiHidden/>
    <w:rsid w:val="00BE0FB7"/>
  </w:style>
  <w:style w:type="numbering" w:customStyle="1" w:styleId="73116">
    <w:name w:val="Нет списка73116"/>
    <w:next w:val="a2"/>
    <w:semiHidden/>
    <w:rsid w:val="00BE0FB7"/>
  </w:style>
  <w:style w:type="numbering" w:customStyle="1" w:styleId="1616">
    <w:name w:val="Нет списка1616"/>
    <w:next w:val="a2"/>
    <w:uiPriority w:val="99"/>
    <w:semiHidden/>
    <w:rsid w:val="00BE0FB7"/>
  </w:style>
  <w:style w:type="numbering" w:customStyle="1" w:styleId="1761">
    <w:name w:val="Нет списка176"/>
    <w:next w:val="a2"/>
    <w:uiPriority w:val="99"/>
    <w:semiHidden/>
    <w:unhideWhenUsed/>
    <w:rsid w:val="00BE0FB7"/>
  </w:style>
  <w:style w:type="numbering" w:customStyle="1" w:styleId="257">
    <w:name w:val="Нет списка257"/>
    <w:next w:val="a2"/>
    <w:uiPriority w:val="99"/>
    <w:semiHidden/>
    <w:unhideWhenUsed/>
    <w:rsid w:val="00BE0FB7"/>
  </w:style>
  <w:style w:type="table" w:customStyle="1" w:styleId="1157">
    <w:name w:val="Сетка таблицы11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0">
    <w:name w:val="Нет списка186"/>
    <w:next w:val="a2"/>
    <w:semiHidden/>
    <w:unhideWhenUsed/>
    <w:rsid w:val="00BE0FB7"/>
  </w:style>
  <w:style w:type="numbering" w:customStyle="1" w:styleId="11570">
    <w:name w:val="Нет списка1157"/>
    <w:next w:val="a2"/>
    <w:semiHidden/>
    <w:rsid w:val="00BE0FB7"/>
  </w:style>
  <w:style w:type="numbering" w:customStyle="1" w:styleId="196">
    <w:name w:val="Нет списка196"/>
    <w:next w:val="a2"/>
    <w:uiPriority w:val="99"/>
    <w:semiHidden/>
    <w:unhideWhenUsed/>
    <w:rsid w:val="00BE0FB7"/>
  </w:style>
  <w:style w:type="numbering" w:customStyle="1" w:styleId="1106">
    <w:name w:val="Нет списка1106"/>
    <w:next w:val="a2"/>
    <w:semiHidden/>
    <w:unhideWhenUsed/>
    <w:rsid w:val="00BE0FB7"/>
  </w:style>
  <w:style w:type="numbering" w:customStyle="1" w:styleId="266">
    <w:name w:val="Нет списка266"/>
    <w:next w:val="a2"/>
    <w:uiPriority w:val="99"/>
    <w:semiHidden/>
    <w:unhideWhenUsed/>
    <w:rsid w:val="00BE0FB7"/>
  </w:style>
  <w:style w:type="table" w:customStyle="1" w:styleId="1261">
    <w:name w:val="Сетка таблицы12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6">
    <w:name w:val="Нет списка1166"/>
    <w:next w:val="a2"/>
    <w:semiHidden/>
    <w:rsid w:val="00BE0FB7"/>
  </w:style>
  <w:style w:type="numbering" w:customStyle="1" w:styleId="206">
    <w:name w:val="Нет списка206"/>
    <w:next w:val="a2"/>
    <w:uiPriority w:val="99"/>
    <w:semiHidden/>
    <w:unhideWhenUsed/>
    <w:rsid w:val="00BE0FB7"/>
  </w:style>
  <w:style w:type="table" w:customStyle="1" w:styleId="TableNormal5">
    <w:name w:val="Table Normal5"/>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Сетка таблицы4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6">
    <w:name w:val="Сетка таблицы5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a">
    <w:name w:val="Сетка таблицы63"/>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2"/>
    <w:uiPriority w:val="99"/>
    <w:semiHidden/>
    <w:unhideWhenUsed/>
    <w:rsid w:val="00BE0FB7"/>
  </w:style>
  <w:style w:type="numbering" w:customStyle="1" w:styleId="1173">
    <w:name w:val="Нет списка1173"/>
    <w:next w:val="a2"/>
    <w:uiPriority w:val="99"/>
    <w:semiHidden/>
    <w:unhideWhenUsed/>
    <w:rsid w:val="00BE0FB7"/>
  </w:style>
  <w:style w:type="numbering" w:customStyle="1" w:styleId="1183">
    <w:name w:val="Нет списка1183"/>
    <w:next w:val="a2"/>
    <w:uiPriority w:val="99"/>
    <w:semiHidden/>
    <w:unhideWhenUsed/>
    <w:rsid w:val="00BE0FB7"/>
  </w:style>
  <w:style w:type="numbering" w:customStyle="1" w:styleId="283">
    <w:name w:val="Нет списка283"/>
    <w:next w:val="a2"/>
    <w:uiPriority w:val="99"/>
    <w:semiHidden/>
    <w:unhideWhenUsed/>
    <w:rsid w:val="00BE0FB7"/>
  </w:style>
  <w:style w:type="numbering" w:customStyle="1" w:styleId="3560">
    <w:name w:val="Нет списка356"/>
    <w:next w:val="a2"/>
    <w:uiPriority w:val="99"/>
    <w:semiHidden/>
    <w:unhideWhenUsed/>
    <w:rsid w:val="00BE0FB7"/>
  </w:style>
  <w:style w:type="numbering" w:customStyle="1" w:styleId="4560">
    <w:name w:val="Нет списка456"/>
    <w:next w:val="a2"/>
    <w:semiHidden/>
    <w:rsid w:val="00BE0FB7"/>
  </w:style>
  <w:style w:type="numbering" w:customStyle="1" w:styleId="5560">
    <w:name w:val="Нет списка556"/>
    <w:next w:val="a2"/>
    <w:uiPriority w:val="99"/>
    <w:semiHidden/>
    <w:unhideWhenUsed/>
    <w:rsid w:val="00BE0FB7"/>
  </w:style>
  <w:style w:type="numbering" w:customStyle="1" w:styleId="NoList127">
    <w:name w:val="No List127"/>
    <w:next w:val="a2"/>
    <w:uiPriority w:val="99"/>
    <w:semiHidden/>
    <w:unhideWhenUsed/>
    <w:rsid w:val="00BE0FB7"/>
  </w:style>
  <w:style w:type="numbering" w:customStyle="1" w:styleId="1237">
    <w:name w:val="Нет списка1237"/>
    <w:next w:val="a2"/>
    <w:uiPriority w:val="99"/>
    <w:semiHidden/>
    <w:unhideWhenUsed/>
    <w:rsid w:val="00BE0FB7"/>
  </w:style>
  <w:style w:type="numbering" w:customStyle="1" w:styleId="11137">
    <w:name w:val="Нет списка11137"/>
    <w:next w:val="a2"/>
    <w:uiPriority w:val="99"/>
    <w:semiHidden/>
    <w:unhideWhenUsed/>
    <w:rsid w:val="00BE0FB7"/>
  </w:style>
  <w:style w:type="numbering" w:customStyle="1" w:styleId="2137">
    <w:name w:val="Нет списка2137"/>
    <w:next w:val="a2"/>
    <w:uiPriority w:val="99"/>
    <w:semiHidden/>
    <w:unhideWhenUsed/>
    <w:rsid w:val="00BE0FB7"/>
  </w:style>
  <w:style w:type="numbering" w:customStyle="1" w:styleId="3137">
    <w:name w:val="Нет списка3137"/>
    <w:next w:val="a2"/>
    <w:uiPriority w:val="99"/>
    <w:semiHidden/>
    <w:unhideWhenUsed/>
    <w:rsid w:val="00BE0FB7"/>
  </w:style>
  <w:style w:type="numbering" w:customStyle="1" w:styleId="4137">
    <w:name w:val="Нет списка4137"/>
    <w:next w:val="a2"/>
    <w:uiPriority w:val="99"/>
    <w:semiHidden/>
    <w:unhideWhenUsed/>
    <w:rsid w:val="00BE0FB7"/>
  </w:style>
  <w:style w:type="numbering" w:customStyle="1" w:styleId="5137">
    <w:name w:val="Нет списка5137"/>
    <w:next w:val="a2"/>
    <w:semiHidden/>
    <w:rsid w:val="00BE0FB7"/>
  </w:style>
  <w:style w:type="numbering" w:customStyle="1" w:styleId="656">
    <w:name w:val="Нет списка656"/>
    <w:next w:val="a2"/>
    <w:semiHidden/>
    <w:rsid w:val="00BE0FB7"/>
  </w:style>
  <w:style w:type="numbering" w:customStyle="1" w:styleId="756">
    <w:name w:val="Нет списка756"/>
    <w:next w:val="a2"/>
    <w:semiHidden/>
    <w:rsid w:val="00BE0FB7"/>
  </w:style>
  <w:style w:type="numbering" w:customStyle="1" w:styleId="NoList227">
    <w:name w:val="No List227"/>
    <w:next w:val="a2"/>
    <w:uiPriority w:val="99"/>
    <w:semiHidden/>
    <w:unhideWhenUsed/>
    <w:rsid w:val="00BE0FB7"/>
  </w:style>
  <w:style w:type="numbering" w:customStyle="1" w:styleId="12119">
    <w:name w:val="Нет списка12119"/>
    <w:next w:val="a2"/>
    <w:uiPriority w:val="99"/>
    <w:semiHidden/>
    <w:unhideWhenUsed/>
    <w:rsid w:val="00BE0FB7"/>
  </w:style>
  <w:style w:type="numbering" w:customStyle="1" w:styleId="111119">
    <w:name w:val="Нет списка111119"/>
    <w:next w:val="a2"/>
    <w:uiPriority w:val="99"/>
    <w:semiHidden/>
    <w:unhideWhenUsed/>
    <w:rsid w:val="00BE0FB7"/>
  </w:style>
  <w:style w:type="numbering" w:customStyle="1" w:styleId="21119">
    <w:name w:val="Нет списка21119"/>
    <w:next w:val="a2"/>
    <w:uiPriority w:val="99"/>
    <w:semiHidden/>
    <w:unhideWhenUsed/>
    <w:rsid w:val="00BE0FB7"/>
  </w:style>
  <w:style w:type="numbering" w:customStyle="1" w:styleId="31118">
    <w:name w:val="Нет списка31118"/>
    <w:next w:val="a2"/>
    <w:uiPriority w:val="99"/>
    <w:semiHidden/>
    <w:unhideWhenUsed/>
    <w:rsid w:val="00BE0FB7"/>
  </w:style>
  <w:style w:type="numbering" w:customStyle="1" w:styleId="41118">
    <w:name w:val="Нет списка41118"/>
    <w:next w:val="a2"/>
    <w:uiPriority w:val="99"/>
    <w:semiHidden/>
    <w:unhideWhenUsed/>
    <w:rsid w:val="00BE0FB7"/>
  </w:style>
  <w:style w:type="numbering" w:customStyle="1" w:styleId="51118">
    <w:name w:val="Нет списка51118"/>
    <w:next w:val="a2"/>
    <w:semiHidden/>
    <w:rsid w:val="00BE0FB7"/>
  </w:style>
  <w:style w:type="numbering" w:customStyle="1" w:styleId="6127">
    <w:name w:val="Нет списка6127"/>
    <w:next w:val="a2"/>
    <w:semiHidden/>
    <w:rsid w:val="00BE0FB7"/>
  </w:style>
  <w:style w:type="numbering" w:customStyle="1" w:styleId="7127">
    <w:name w:val="Нет списка7127"/>
    <w:next w:val="a2"/>
    <w:semiHidden/>
    <w:rsid w:val="00BE0FB7"/>
  </w:style>
  <w:style w:type="numbering" w:customStyle="1" w:styleId="827">
    <w:name w:val="Нет списка827"/>
    <w:next w:val="a2"/>
    <w:uiPriority w:val="99"/>
    <w:semiHidden/>
    <w:unhideWhenUsed/>
    <w:rsid w:val="00BE0FB7"/>
  </w:style>
  <w:style w:type="numbering" w:customStyle="1" w:styleId="1327">
    <w:name w:val="Нет списка1327"/>
    <w:next w:val="a2"/>
    <w:uiPriority w:val="99"/>
    <w:semiHidden/>
    <w:unhideWhenUsed/>
    <w:rsid w:val="00BE0FB7"/>
  </w:style>
  <w:style w:type="numbering" w:customStyle="1" w:styleId="11227">
    <w:name w:val="Нет списка11227"/>
    <w:next w:val="a2"/>
    <w:uiPriority w:val="99"/>
    <w:semiHidden/>
    <w:unhideWhenUsed/>
    <w:rsid w:val="00BE0FB7"/>
  </w:style>
  <w:style w:type="numbering" w:customStyle="1" w:styleId="2227">
    <w:name w:val="Нет списка2227"/>
    <w:next w:val="a2"/>
    <w:uiPriority w:val="99"/>
    <w:semiHidden/>
    <w:unhideWhenUsed/>
    <w:rsid w:val="00BE0FB7"/>
  </w:style>
  <w:style w:type="numbering" w:customStyle="1" w:styleId="3227">
    <w:name w:val="Нет списка3227"/>
    <w:next w:val="a2"/>
    <w:uiPriority w:val="99"/>
    <w:semiHidden/>
    <w:unhideWhenUsed/>
    <w:rsid w:val="00BE0FB7"/>
  </w:style>
  <w:style w:type="numbering" w:customStyle="1" w:styleId="4227">
    <w:name w:val="Нет списка4227"/>
    <w:next w:val="a2"/>
    <w:uiPriority w:val="99"/>
    <w:semiHidden/>
    <w:unhideWhenUsed/>
    <w:rsid w:val="00BE0FB7"/>
  </w:style>
  <w:style w:type="numbering" w:customStyle="1" w:styleId="5227">
    <w:name w:val="Нет списка5227"/>
    <w:next w:val="a2"/>
    <w:semiHidden/>
    <w:rsid w:val="00BE0FB7"/>
  </w:style>
  <w:style w:type="numbering" w:customStyle="1" w:styleId="6227">
    <w:name w:val="Нет списка6227"/>
    <w:next w:val="a2"/>
    <w:semiHidden/>
    <w:rsid w:val="00BE0FB7"/>
  </w:style>
  <w:style w:type="numbering" w:customStyle="1" w:styleId="7227">
    <w:name w:val="Нет списка7227"/>
    <w:next w:val="a2"/>
    <w:semiHidden/>
    <w:rsid w:val="00BE0FB7"/>
  </w:style>
  <w:style w:type="numbering" w:customStyle="1" w:styleId="927">
    <w:name w:val="Нет списка927"/>
    <w:next w:val="a2"/>
    <w:uiPriority w:val="99"/>
    <w:semiHidden/>
    <w:unhideWhenUsed/>
    <w:rsid w:val="00BE0FB7"/>
  </w:style>
  <w:style w:type="numbering" w:customStyle="1" w:styleId="1427">
    <w:name w:val="Нет списка1427"/>
    <w:next w:val="a2"/>
    <w:uiPriority w:val="99"/>
    <w:semiHidden/>
    <w:unhideWhenUsed/>
    <w:rsid w:val="00BE0FB7"/>
  </w:style>
  <w:style w:type="numbering" w:customStyle="1" w:styleId="11327">
    <w:name w:val="Нет списка11327"/>
    <w:next w:val="a2"/>
    <w:uiPriority w:val="99"/>
    <w:semiHidden/>
    <w:unhideWhenUsed/>
    <w:rsid w:val="00BE0FB7"/>
  </w:style>
  <w:style w:type="numbering" w:customStyle="1" w:styleId="2327">
    <w:name w:val="Нет списка2327"/>
    <w:next w:val="a2"/>
    <w:uiPriority w:val="99"/>
    <w:semiHidden/>
    <w:unhideWhenUsed/>
    <w:rsid w:val="00BE0FB7"/>
  </w:style>
  <w:style w:type="numbering" w:customStyle="1" w:styleId="3327">
    <w:name w:val="Нет списка3327"/>
    <w:next w:val="a2"/>
    <w:uiPriority w:val="99"/>
    <w:semiHidden/>
    <w:unhideWhenUsed/>
    <w:rsid w:val="00BE0FB7"/>
  </w:style>
  <w:style w:type="numbering" w:customStyle="1" w:styleId="4327">
    <w:name w:val="Нет списка4327"/>
    <w:next w:val="a2"/>
    <w:uiPriority w:val="99"/>
    <w:semiHidden/>
    <w:unhideWhenUsed/>
    <w:rsid w:val="00BE0FB7"/>
  </w:style>
  <w:style w:type="numbering" w:customStyle="1" w:styleId="5327">
    <w:name w:val="Нет списка5327"/>
    <w:next w:val="a2"/>
    <w:semiHidden/>
    <w:rsid w:val="00BE0FB7"/>
  </w:style>
  <w:style w:type="numbering" w:customStyle="1" w:styleId="6327">
    <w:name w:val="Нет списка6327"/>
    <w:next w:val="a2"/>
    <w:semiHidden/>
    <w:rsid w:val="00BE0FB7"/>
  </w:style>
  <w:style w:type="numbering" w:customStyle="1" w:styleId="7327">
    <w:name w:val="Нет списка7327"/>
    <w:next w:val="a2"/>
    <w:semiHidden/>
    <w:rsid w:val="00BE0FB7"/>
  </w:style>
  <w:style w:type="numbering" w:customStyle="1" w:styleId="1017">
    <w:name w:val="Нет списка1017"/>
    <w:next w:val="a2"/>
    <w:uiPriority w:val="99"/>
    <w:semiHidden/>
    <w:unhideWhenUsed/>
    <w:rsid w:val="00BE0FB7"/>
  </w:style>
  <w:style w:type="numbering" w:customStyle="1" w:styleId="NoList1117">
    <w:name w:val="No List1117"/>
    <w:next w:val="a2"/>
    <w:uiPriority w:val="99"/>
    <w:semiHidden/>
    <w:unhideWhenUsed/>
    <w:rsid w:val="00BE0FB7"/>
  </w:style>
  <w:style w:type="numbering" w:customStyle="1" w:styleId="1517">
    <w:name w:val="Нет списка1517"/>
    <w:next w:val="a2"/>
    <w:uiPriority w:val="99"/>
    <w:semiHidden/>
    <w:unhideWhenUsed/>
    <w:rsid w:val="00BE0FB7"/>
  </w:style>
  <w:style w:type="numbering" w:customStyle="1" w:styleId="11417">
    <w:name w:val="Нет списка11417"/>
    <w:next w:val="a2"/>
    <w:uiPriority w:val="99"/>
    <w:semiHidden/>
    <w:unhideWhenUsed/>
    <w:rsid w:val="00BE0FB7"/>
  </w:style>
  <w:style w:type="numbering" w:customStyle="1" w:styleId="2417">
    <w:name w:val="Нет списка2417"/>
    <w:next w:val="a2"/>
    <w:uiPriority w:val="99"/>
    <w:semiHidden/>
    <w:unhideWhenUsed/>
    <w:rsid w:val="00BE0FB7"/>
  </w:style>
  <w:style w:type="numbering" w:customStyle="1" w:styleId="3417">
    <w:name w:val="Нет списка3417"/>
    <w:next w:val="a2"/>
    <w:uiPriority w:val="99"/>
    <w:semiHidden/>
    <w:unhideWhenUsed/>
    <w:rsid w:val="00BE0FB7"/>
  </w:style>
  <w:style w:type="numbering" w:customStyle="1" w:styleId="4417">
    <w:name w:val="Нет списка4417"/>
    <w:next w:val="a2"/>
    <w:uiPriority w:val="99"/>
    <w:semiHidden/>
    <w:unhideWhenUsed/>
    <w:rsid w:val="00BE0FB7"/>
  </w:style>
  <w:style w:type="numbering" w:customStyle="1" w:styleId="5417">
    <w:name w:val="Нет списка5417"/>
    <w:next w:val="a2"/>
    <w:semiHidden/>
    <w:rsid w:val="00BE0FB7"/>
  </w:style>
  <w:style w:type="numbering" w:customStyle="1" w:styleId="6417">
    <w:name w:val="Нет списка6417"/>
    <w:next w:val="a2"/>
    <w:semiHidden/>
    <w:rsid w:val="00BE0FB7"/>
  </w:style>
  <w:style w:type="numbering" w:customStyle="1" w:styleId="7417">
    <w:name w:val="Нет списка7417"/>
    <w:next w:val="a2"/>
    <w:semiHidden/>
    <w:rsid w:val="00BE0FB7"/>
  </w:style>
  <w:style w:type="numbering" w:customStyle="1" w:styleId="NoList2117">
    <w:name w:val="No List2117"/>
    <w:next w:val="a2"/>
    <w:uiPriority w:val="99"/>
    <w:semiHidden/>
    <w:unhideWhenUsed/>
    <w:rsid w:val="00BE0FB7"/>
  </w:style>
  <w:style w:type="numbering" w:customStyle="1" w:styleId="12217">
    <w:name w:val="Нет списка12217"/>
    <w:next w:val="a2"/>
    <w:uiPriority w:val="99"/>
    <w:semiHidden/>
    <w:unhideWhenUsed/>
    <w:rsid w:val="00BE0FB7"/>
  </w:style>
  <w:style w:type="numbering" w:customStyle="1" w:styleId="111218">
    <w:name w:val="Нет списка111218"/>
    <w:next w:val="a2"/>
    <w:uiPriority w:val="99"/>
    <w:semiHidden/>
    <w:unhideWhenUsed/>
    <w:rsid w:val="00BE0FB7"/>
  </w:style>
  <w:style w:type="numbering" w:customStyle="1" w:styleId="21218">
    <w:name w:val="Нет списка21218"/>
    <w:next w:val="a2"/>
    <w:uiPriority w:val="99"/>
    <w:semiHidden/>
    <w:unhideWhenUsed/>
    <w:rsid w:val="00BE0FB7"/>
  </w:style>
  <w:style w:type="numbering" w:customStyle="1" w:styleId="31217">
    <w:name w:val="Нет списка31217"/>
    <w:next w:val="a2"/>
    <w:uiPriority w:val="99"/>
    <w:semiHidden/>
    <w:unhideWhenUsed/>
    <w:rsid w:val="00BE0FB7"/>
  </w:style>
  <w:style w:type="numbering" w:customStyle="1" w:styleId="41217">
    <w:name w:val="Нет списка41217"/>
    <w:next w:val="a2"/>
    <w:uiPriority w:val="99"/>
    <w:semiHidden/>
    <w:unhideWhenUsed/>
    <w:rsid w:val="00BE0FB7"/>
  </w:style>
  <w:style w:type="numbering" w:customStyle="1" w:styleId="51217">
    <w:name w:val="Нет списка51217"/>
    <w:next w:val="a2"/>
    <w:semiHidden/>
    <w:rsid w:val="00BE0FB7"/>
  </w:style>
  <w:style w:type="numbering" w:customStyle="1" w:styleId="61118">
    <w:name w:val="Нет списка61118"/>
    <w:next w:val="a2"/>
    <w:semiHidden/>
    <w:rsid w:val="00BE0FB7"/>
  </w:style>
  <w:style w:type="numbering" w:customStyle="1" w:styleId="71118">
    <w:name w:val="Нет списка71118"/>
    <w:next w:val="a2"/>
    <w:semiHidden/>
    <w:rsid w:val="00BE0FB7"/>
  </w:style>
  <w:style w:type="numbering" w:customStyle="1" w:styleId="8117">
    <w:name w:val="Нет списка8117"/>
    <w:next w:val="a2"/>
    <w:uiPriority w:val="99"/>
    <w:semiHidden/>
    <w:unhideWhenUsed/>
    <w:rsid w:val="00BE0FB7"/>
  </w:style>
  <w:style w:type="numbering" w:customStyle="1" w:styleId="13118">
    <w:name w:val="Нет списка13118"/>
    <w:next w:val="a2"/>
    <w:uiPriority w:val="99"/>
    <w:semiHidden/>
    <w:unhideWhenUsed/>
    <w:rsid w:val="00BE0FB7"/>
  </w:style>
  <w:style w:type="numbering" w:customStyle="1" w:styleId="112118">
    <w:name w:val="Нет списка112118"/>
    <w:next w:val="a2"/>
    <w:uiPriority w:val="99"/>
    <w:semiHidden/>
    <w:unhideWhenUsed/>
    <w:rsid w:val="00BE0FB7"/>
  </w:style>
  <w:style w:type="numbering" w:customStyle="1" w:styleId="22118">
    <w:name w:val="Нет списка22118"/>
    <w:next w:val="a2"/>
    <w:uiPriority w:val="99"/>
    <w:semiHidden/>
    <w:unhideWhenUsed/>
    <w:rsid w:val="00BE0FB7"/>
  </w:style>
  <w:style w:type="numbering" w:customStyle="1" w:styleId="32118">
    <w:name w:val="Нет списка32118"/>
    <w:next w:val="a2"/>
    <w:uiPriority w:val="99"/>
    <w:semiHidden/>
    <w:unhideWhenUsed/>
    <w:rsid w:val="00BE0FB7"/>
  </w:style>
  <w:style w:type="numbering" w:customStyle="1" w:styleId="42117">
    <w:name w:val="Нет списка42117"/>
    <w:next w:val="a2"/>
    <w:uiPriority w:val="99"/>
    <w:semiHidden/>
    <w:unhideWhenUsed/>
    <w:rsid w:val="00BE0FB7"/>
  </w:style>
  <w:style w:type="numbering" w:customStyle="1" w:styleId="52117">
    <w:name w:val="Нет списка52117"/>
    <w:next w:val="a2"/>
    <w:semiHidden/>
    <w:rsid w:val="00BE0FB7"/>
  </w:style>
  <w:style w:type="numbering" w:customStyle="1" w:styleId="62117">
    <w:name w:val="Нет списка62117"/>
    <w:next w:val="a2"/>
    <w:semiHidden/>
    <w:rsid w:val="00BE0FB7"/>
  </w:style>
  <w:style w:type="numbering" w:customStyle="1" w:styleId="72117">
    <w:name w:val="Нет списка72117"/>
    <w:next w:val="a2"/>
    <w:semiHidden/>
    <w:rsid w:val="00BE0FB7"/>
  </w:style>
  <w:style w:type="numbering" w:customStyle="1" w:styleId="9117">
    <w:name w:val="Нет списка9117"/>
    <w:next w:val="a2"/>
    <w:uiPriority w:val="99"/>
    <w:semiHidden/>
    <w:unhideWhenUsed/>
    <w:rsid w:val="00BE0FB7"/>
  </w:style>
  <w:style w:type="numbering" w:customStyle="1" w:styleId="14117">
    <w:name w:val="Нет списка14117"/>
    <w:next w:val="a2"/>
    <w:uiPriority w:val="99"/>
    <w:semiHidden/>
    <w:unhideWhenUsed/>
    <w:rsid w:val="00BE0FB7"/>
  </w:style>
  <w:style w:type="numbering" w:customStyle="1" w:styleId="113117">
    <w:name w:val="Нет списка113117"/>
    <w:next w:val="a2"/>
    <w:uiPriority w:val="99"/>
    <w:semiHidden/>
    <w:unhideWhenUsed/>
    <w:rsid w:val="00BE0FB7"/>
  </w:style>
  <w:style w:type="numbering" w:customStyle="1" w:styleId="23117">
    <w:name w:val="Нет списка23117"/>
    <w:next w:val="a2"/>
    <w:uiPriority w:val="99"/>
    <w:semiHidden/>
    <w:unhideWhenUsed/>
    <w:rsid w:val="00BE0FB7"/>
  </w:style>
  <w:style w:type="numbering" w:customStyle="1" w:styleId="33117">
    <w:name w:val="Нет списка33117"/>
    <w:next w:val="a2"/>
    <w:uiPriority w:val="99"/>
    <w:semiHidden/>
    <w:unhideWhenUsed/>
    <w:rsid w:val="00BE0FB7"/>
  </w:style>
  <w:style w:type="numbering" w:customStyle="1" w:styleId="43117">
    <w:name w:val="Нет списка43117"/>
    <w:next w:val="a2"/>
    <w:uiPriority w:val="99"/>
    <w:semiHidden/>
    <w:unhideWhenUsed/>
    <w:rsid w:val="00BE0FB7"/>
  </w:style>
  <w:style w:type="numbering" w:customStyle="1" w:styleId="53117">
    <w:name w:val="Нет списка53117"/>
    <w:next w:val="a2"/>
    <w:semiHidden/>
    <w:rsid w:val="00BE0FB7"/>
  </w:style>
  <w:style w:type="numbering" w:customStyle="1" w:styleId="63117">
    <w:name w:val="Нет списка63117"/>
    <w:next w:val="a2"/>
    <w:semiHidden/>
    <w:rsid w:val="00BE0FB7"/>
  </w:style>
  <w:style w:type="numbering" w:customStyle="1" w:styleId="73117">
    <w:name w:val="Нет списка73117"/>
    <w:next w:val="a2"/>
    <w:semiHidden/>
    <w:rsid w:val="00BE0FB7"/>
  </w:style>
  <w:style w:type="numbering" w:customStyle="1" w:styleId="1617">
    <w:name w:val="Нет списка1617"/>
    <w:next w:val="a2"/>
    <w:uiPriority w:val="99"/>
    <w:semiHidden/>
    <w:unhideWhenUsed/>
    <w:rsid w:val="00BE0FB7"/>
  </w:style>
  <w:style w:type="numbering" w:customStyle="1" w:styleId="293">
    <w:name w:val="Нет списка293"/>
    <w:next w:val="a2"/>
    <w:uiPriority w:val="99"/>
    <w:semiHidden/>
    <w:unhideWhenUsed/>
    <w:rsid w:val="00BE0FB7"/>
  </w:style>
  <w:style w:type="numbering" w:customStyle="1" w:styleId="1193">
    <w:name w:val="Нет списка1193"/>
    <w:next w:val="a2"/>
    <w:uiPriority w:val="99"/>
    <w:semiHidden/>
    <w:unhideWhenUsed/>
    <w:rsid w:val="00BE0FB7"/>
  </w:style>
  <w:style w:type="numbering" w:customStyle="1" w:styleId="11103">
    <w:name w:val="Нет списка11103"/>
    <w:next w:val="a2"/>
    <w:uiPriority w:val="99"/>
    <w:semiHidden/>
    <w:unhideWhenUsed/>
    <w:rsid w:val="00BE0FB7"/>
  </w:style>
  <w:style w:type="numbering" w:customStyle="1" w:styleId="2103">
    <w:name w:val="Нет списка2103"/>
    <w:next w:val="a2"/>
    <w:uiPriority w:val="99"/>
    <w:semiHidden/>
    <w:unhideWhenUsed/>
    <w:rsid w:val="00BE0FB7"/>
  </w:style>
  <w:style w:type="numbering" w:customStyle="1" w:styleId="363">
    <w:name w:val="Нет списка363"/>
    <w:next w:val="a2"/>
    <w:uiPriority w:val="99"/>
    <w:semiHidden/>
    <w:unhideWhenUsed/>
    <w:rsid w:val="00BE0FB7"/>
  </w:style>
  <w:style w:type="numbering" w:customStyle="1" w:styleId="463">
    <w:name w:val="Нет списка463"/>
    <w:next w:val="a2"/>
    <w:semiHidden/>
    <w:rsid w:val="00BE0FB7"/>
  </w:style>
  <w:style w:type="numbering" w:customStyle="1" w:styleId="563">
    <w:name w:val="Нет списка563"/>
    <w:next w:val="a2"/>
    <w:uiPriority w:val="99"/>
    <w:semiHidden/>
    <w:unhideWhenUsed/>
    <w:rsid w:val="00BE0FB7"/>
  </w:style>
  <w:style w:type="numbering" w:customStyle="1" w:styleId="NoList133">
    <w:name w:val="No List133"/>
    <w:next w:val="a2"/>
    <w:uiPriority w:val="99"/>
    <w:semiHidden/>
    <w:unhideWhenUsed/>
    <w:rsid w:val="00BE0FB7"/>
  </w:style>
  <w:style w:type="numbering" w:customStyle="1" w:styleId="1243">
    <w:name w:val="Нет списка1243"/>
    <w:next w:val="a2"/>
    <w:uiPriority w:val="99"/>
    <w:semiHidden/>
    <w:unhideWhenUsed/>
    <w:rsid w:val="00BE0FB7"/>
  </w:style>
  <w:style w:type="numbering" w:customStyle="1" w:styleId="11143">
    <w:name w:val="Нет списка11143"/>
    <w:next w:val="a2"/>
    <w:uiPriority w:val="99"/>
    <w:semiHidden/>
    <w:unhideWhenUsed/>
    <w:rsid w:val="00BE0FB7"/>
  </w:style>
  <w:style w:type="numbering" w:customStyle="1" w:styleId="2143">
    <w:name w:val="Нет списка2143"/>
    <w:next w:val="a2"/>
    <w:uiPriority w:val="99"/>
    <w:semiHidden/>
    <w:unhideWhenUsed/>
    <w:rsid w:val="00BE0FB7"/>
  </w:style>
  <w:style w:type="numbering" w:customStyle="1" w:styleId="3143">
    <w:name w:val="Нет списка3143"/>
    <w:next w:val="a2"/>
    <w:uiPriority w:val="99"/>
    <w:semiHidden/>
    <w:unhideWhenUsed/>
    <w:rsid w:val="00BE0FB7"/>
  </w:style>
  <w:style w:type="numbering" w:customStyle="1" w:styleId="4143">
    <w:name w:val="Нет списка4143"/>
    <w:next w:val="a2"/>
    <w:uiPriority w:val="99"/>
    <w:semiHidden/>
    <w:unhideWhenUsed/>
    <w:rsid w:val="00BE0FB7"/>
  </w:style>
  <w:style w:type="numbering" w:customStyle="1" w:styleId="5143">
    <w:name w:val="Нет списка5143"/>
    <w:next w:val="a2"/>
    <w:semiHidden/>
    <w:rsid w:val="00BE0FB7"/>
  </w:style>
  <w:style w:type="numbering" w:customStyle="1" w:styleId="663">
    <w:name w:val="Нет списка663"/>
    <w:next w:val="a2"/>
    <w:semiHidden/>
    <w:rsid w:val="00BE0FB7"/>
  </w:style>
  <w:style w:type="numbering" w:customStyle="1" w:styleId="763">
    <w:name w:val="Нет списка763"/>
    <w:next w:val="a2"/>
    <w:semiHidden/>
    <w:rsid w:val="00BE0FB7"/>
  </w:style>
  <w:style w:type="numbering" w:customStyle="1" w:styleId="NoList233">
    <w:name w:val="No List233"/>
    <w:next w:val="a2"/>
    <w:uiPriority w:val="99"/>
    <w:semiHidden/>
    <w:unhideWhenUsed/>
    <w:rsid w:val="00BE0FB7"/>
  </w:style>
  <w:style w:type="numbering" w:customStyle="1" w:styleId="12123">
    <w:name w:val="Нет списка12123"/>
    <w:next w:val="a2"/>
    <w:uiPriority w:val="99"/>
    <w:semiHidden/>
    <w:unhideWhenUsed/>
    <w:rsid w:val="00BE0FB7"/>
  </w:style>
  <w:style w:type="numbering" w:customStyle="1" w:styleId="111123">
    <w:name w:val="Нет списка111123"/>
    <w:next w:val="a2"/>
    <w:uiPriority w:val="99"/>
    <w:semiHidden/>
    <w:unhideWhenUsed/>
    <w:rsid w:val="00BE0FB7"/>
  </w:style>
  <w:style w:type="numbering" w:customStyle="1" w:styleId="21123">
    <w:name w:val="Нет списка21123"/>
    <w:next w:val="a2"/>
    <w:uiPriority w:val="99"/>
    <w:semiHidden/>
    <w:unhideWhenUsed/>
    <w:rsid w:val="00BE0FB7"/>
  </w:style>
  <w:style w:type="numbering" w:customStyle="1" w:styleId="31123">
    <w:name w:val="Нет списка31123"/>
    <w:next w:val="a2"/>
    <w:uiPriority w:val="99"/>
    <w:semiHidden/>
    <w:unhideWhenUsed/>
    <w:rsid w:val="00BE0FB7"/>
  </w:style>
  <w:style w:type="numbering" w:customStyle="1" w:styleId="41123">
    <w:name w:val="Нет списка41123"/>
    <w:next w:val="a2"/>
    <w:uiPriority w:val="99"/>
    <w:semiHidden/>
    <w:unhideWhenUsed/>
    <w:rsid w:val="00BE0FB7"/>
  </w:style>
  <w:style w:type="numbering" w:customStyle="1" w:styleId="51123">
    <w:name w:val="Нет списка51123"/>
    <w:next w:val="a2"/>
    <w:semiHidden/>
    <w:rsid w:val="00BE0FB7"/>
  </w:style>
  <w:style w:type="numbering" w:customStyle="1" w:styleId="6133">
    <w:name w:val="Нет списка6133"/>
    <w:next w:val="a2"/>
    <w:semiHidden/>
    <w:rsid w:val="00BE0FB7"/>
  </w:style>
  <w:style w:type="numbering" w:customStyle="1" w:styleId="7133">
    <w:name w:val="Нет списка7133"/>
    <w:next w:val="a2"/>
    <w:semiHidden/>
    <w:rsid w:val="00BE0FB7"/>
  </w:style>
  <w:style w:type="numbering" w:customStyle="1" w:styleId="833">
    <w:name w:val="Нет списка833"/>
    <w:next w:val="a2"/>
    <w:uiPriority w:val="99"/>
    <w:semiHidden/>
    <w:unhideWhenUsed/>
    <w:rsid w:val="00BE0FB7"/>
  </w:style>
  <w:style w:type="numbering" w:customStyle="1" w:styleId="1333">
    <w:name w:val="Нет списка1333"/>
    <w:next w:val="a2"/>
    <w:uiPriority w:val="99"/>
    <w:semiHidden/>
    <w:unhideWhenUsed/>
    <w:rsid w:val="00BE0FB7"/>
  </w:style>
  <w:style w:type="numbering" w:customStyle="1" w:styleId="11233">
    <w:name w:val="Нет списка11233"/>
    <w:next w:val="a2"/>
    <w:uiPriority w:val="99"/>
    <w:semiHidden/>
    <w:unhideWhenUsed/>
    <w:rsid w:val="00BE0FB7"/>
  </w:style>
  <w:style w:type="numbering" w:customStyle="1" w:styleId="2233">
    <w:name w:val="Нет списка2233"/>
    <w:next w:val="a2"/>
    <w:uiPriority w:val="99"/>
    <w:semiHidden/>
    <w:unhideWhenUsed/>
    <w:rsid w:val="00BE0FB7"/>
  </w:style>
  <w:style w:type="numbering" w:customStyle="1" w:styleId="3233">
    <w:name w:val="Нет списка3233"/>
    <w:next w:val="a2"/>
    <w:uiPriority w:val="99"/>
    <w:semiHidden/>
    <w:unhideWhenUsed/>
    <w:rsid w:val="00BE0FB7"/>
  </w:style>
  <w:style w:type="numbering" w:customStyle="1" w:styleId="4233">
    <w:name w:val="Нет списка4233"/>
    <w:next w:val="a2"/>
    <w:uiPriority w:val="99"/>
    <w:semiHidden/>
    <w:unhideWhenUsed/>
    <w:rsid w:val="00BE0FB7"/>
  </w:style>
  <w:style w:type="numbering" w:customStyle="1" w:styleId="5233">
    <w:name w:val="Нет списка5233"/>
    <w:next w:val="a2"/>
    <w:semiHidden/>
    <w:rsid w:val="00BE0FB7"/>
  </w:style>
  <w:style w:type="numbering" w:customStyle="1" w:styleId="6233">
    <w:name w:val="Нет списка6233"/>
    <w:next w:val="a2"/>
    <w:semiHidden/>
    <w:rsid w:val="00BE0FB7"/>
  </w:style>
  <w:style w:type="numbering" w:customStyle="1" w:styleId="7233">
    <w:name w:val="Нет списка7233"/>
    <w:next w:val="a2"/>
    <w:semiHidden/>
    <w:rsid w:val="00BE0FB7"/>
  </w:style>
  <w:style w:type="numbering" w:customStyle="1" w:styleId="933">
    <w:name w:val="Нет списка933"/>
    <w:next w:val="a2"/>
    <w:uiPriority w:val="99"/>
    <w:semiHidden/>
    <w:unhideWhenUsed/>
    <w:rsid w:val="00BE0FB7"/>
  </w:style>
  <w:style w:type="numbering" w:customStyle="1" w:styleId="1433">
    <w:name w:val="Нет списка1433"/>
    <w:next w:val="a2"/>
    <w:uiPriority w:val="99"/>
    <w:semiHidden/>
    <w:unhideWhenUsed/>
    <w:rsid w:val="00BE0FB7"/>
  </w:style>
  <w:style w:type="numbering" w:customStyle="1" w:styleId="11333">
    <w:name w:val="Нет списка11333"/>
    <w:next w:val="a2"/>
    <w:uiPriority w:val="99"/>
    <w:semiHidden/>
    <w:unhideWhenUsed/>
    <w:rsid w:val="00BE0FB7"/>
  </w:style>
  <w:style w:type="numbering" w:customStyle="1" w:styleId="2333">
    <w:name w:val="Нет списка2333"/>
    <w:next w:val="a2"/>
    <w:uiPriority w:val="99"/>
    <w:semiHidden/>
    <w:unhideWhenUsed/>
    <w:rsid w:val="00BE0FB7"/>
  </w:style>
  <w:style w:type="numbering" w:customStyle="1" w:styleId="3333">
    <w:name w:val="Нет списка3333"/>
    <w:next w:val="a2"/>
    <w:uiPriority w:val="99"/>
    <w:semiHidden/>
    <w:unhideWhenUsed/>
    <w:rsid w:val="00BE0FB7"/>
  </w:style>
  <w:style w:type="numbering" w:customStyle="1" w:styleId="4333">
    <w:name w:val="Нет списка4333"/>
    <w:next w:val="a2"/>
    <w:uiPriority w:val="99"/>
    <w:semiHidden/>
    <w:unhideWhenUsed/>
    <w:rsid w:val="00BE0FB7"/>
  </w:style>
  <w:style w:type="numbering" w:customStyle="1" w:styleId="5333">
    <w:name w:val="Нет списка5333"/>
    <w:next w:val="a2"/>
    <w:semiHidden/>
    <w:rsid w:val="00BE0FB7"/>
  </w:style>
  <w:style w:type="numbering" w:customStyle="1" w:styleId="6333">
    <w:name w:val="Нет списка6333"/>
    <w:next w:val="a2"/>
    <w:semiHidden/>
    <w:rsid w:val="00BE0FB7"/>
  </w:style>
  <w:style w:type="numbering" w:customStyle="1" w:styleId="7333">
    <w:name w:val="Нет списка7333"/>
    <w:next w:val="a2"/>
    <w:semiHidden/>
    <w:rsid w:val="00BE0FB7"/>
  </w:style>
  <w:style w:type="numbering" w:customStyle="1" w:styleId="1023">
    <w:name w:val="Нет списка1023"/>
    <w:next w:val="a2"/>
    <w:uiPriority w:val="99"/>
    <w:semiHidden/>
    <w:unhideWhenUsed/>
    <w:rsid w:val="00BE0FB7"/>
  </w:style>
  <w:style w:type="numbering" w:customStyle="1" w:styleId="NoList1123">
    <w:name w:val="No List1123"/>
    <w:next w:val="a2"/>
    <w:uiPriority w:val="99"/>
    <w:semiHidden/>
    <w:unhideWhenUsed/>
    <w:rsid w:val="00BE0FB7"/>
  </w:style>
  <w:style w:type="numbering" w:customStyle="1" w:styleId="1523">
    <w:name w:val="Нет списка1523"/>
    <w:next w:val="a2"/>
    <w:uiPriority w:val="99"/>
    <w:semiHidden/>
    <w:unhideWhenUsed/>
    <w:rsid w:val="00BE0FB7"/>
  </w:style>
  <w:style w:type="numbering" w:customStyle="1" w:styleId="11423">
    <w:name w:val="Нет списка11423"/>
    <w:next w:val="a2"/>
    <w:uiPriority w:val="99"/>
    <w:semiHidden/>
    <w:unhideWhenUsed/>
    <w:rsid w:val="00BE0FB7"/>
  </w:style>
  <w:style w:type="numbering" w:customStyle="1" w:styleId="2423">
    <w:name w:val="Нет списка2423"/>
    <w:next w:val="a2"/>
    <w:uiPriority w:val="99"/>
    <w:semiHidden/>
    <w:unhideWhenUsed/>
    <w:rsid w:val="00BE0FB7"/>
  </w:style>
  <w:style w:type="numbering" w:customStyle="1" w:styleId="3423">
    <w:name w:val="Нет списка3423"/>
    <w:next w:val="a2"/>
    <w:uiPriority w:val="99"/>
    <w:semiHidden/>
    <w:unhideWhenUsed/>
    <w:rsid w:val="00BE0FB7"/>
  </w:style>
  <w:style w:type="numbering" w:customStyle="1" w:styleId="4423">
    <w:name w:val="Нет списка4423"/>
    <w:next w:val="a2"/>
    <w:uiPriority w:val="99"/>
    <w:semiHidden/>
    <w:unhideWhenUsed/>
    <w:rsid w:val="00BE0FB7"/>
  </w:style>
  <w:style w:type="numbering" w:customStyle="1" w:styleId="5423">
    <w:name w:val="Нет списка5423"/>
    <w:next w:val="a2"/>
    <w:semiHidden/>
    <w:rsid w:val="00BE0FB7"/>
  </w:style>
  <w:style w:type="numbering" w:customStyle="1" w:styleId="6423">
    <w:name w:val="Нет списка6423"/>
    <w:next w:val="a2"/>
    <w:semiHidden/>
    <w:rsid w:val="00BE0FB7"/>
  </w:style>
  <w:style w:type="numbering" w:customStyle="1" w:styleId="7423">
    <w:name w:val="Нет списка7423"/>
    <w:next w:val="a2"/>
    <w:semiHidden/>
    <w:rsid w:val="00BE0FB7"/>
  </w:style>
  <w:style w:type="numbering" w:customStyle="1" w:styleId="NoList2123">
    <w:name w:val="No List2123"/>
    <w:next w:val="a2"/>
    <w:uiPriority w:val="99"/>
    <w:semiHidden/>
    <w:unhideWhenUsed/>
    <w:rsid w:val="00BE0FB7"/>
  </w:style>
  <w:style w:type="numbering" w:customStyle="1" w:styleId="12223">
    <w:name w:val="Нет списка12223"/>
    <w:next w:val="a2"/>
    <w:uiPriority w:val="99"/>
    <w:semiHidden/>
    <w:unhideWhenUsed/>
    <w:rsid w:val="00BE0FB7"/>
  </w:style>
  <w:style w:type="numbering" w:customStyle="1" w:styleId="111223">
    <w:name w:val="Нет списка111223"/>
    <w:next w:val="a2"/>
    <w:uiPriority w:val="99"/>
    <w:semiHidden/>
    <w:unhideWhenUsed/>
    <w:rsid w:val="00BE0FB7"/>
  </w:style>
  <w:style w:type="numbering" w:customStyle="1" w:styleId="21223">
    <w:name w:val="Нет списка21223"/>
    <w:next w:val="a2"/>
    <w:uiPriority w:val="99"/>
    <w:semiHidden/>
    <w:unhideWhenUsed/>
    <w:rsid w:val="00BE0FB7"/>
  </w:style>
  <w:style w:type="numbering" w:customStyle="1" w:styleId="31223">
    <w:name w:val="Нет списка31223"/>
    <w:next w:val="a2"/>
    <w:uiPriority w:val="99"/>
    <w:semiHidden/>
    <w:unhideWhenUsed/>
    <w:rsid w:val="00BE0FB7"/>
  </w:style>
  <w:style w:type="numbering" w:customStyle="1" w:styleId="41223">
    <w:name w:val="Нет списка41223"/>
    <w:next w:val="a2"/>
    <w:uiPriority w:val="99"/>
    <w:semiHidden/>
    <w:unhideWhenUsed/>
    <w:rsid w:val="00BE0FB7"/>
  </w:style>
  <w:style w:type="numbering" w:customStyle="1" w:styleId="51223">
    <w:name w:val="Нет списка51223"/>
    <w:next w:val="a2"/>
    <w:semiHidden/>
    <w:rsid w:val="00BE0FB7"/>
  </w:style>
  <w:style w:type="numbering" w:customStyle="1" w:styleId="61123">
    <w:name w:val="Нет списка61123"/>
    <w:next w:val="a2"/>
    <w:semiHidden/>
    <w:rsid w:val="00BE0FB7"/>
  </w:style>
  <w:style w:type="numbering" w:customStyle="1" w:styleId="71123">
    <w:name w:val="Нет списка71123"/>
    <w:next w:val="a2"/>
    <w:semiHidden/>
    <w:rsid w:val="00BE0FB7"/>
  </w:style>
  <w:style w:type="numbering" w:customStyle="1" w:styleId="8123">
    <w:name w:val="Нет списка8123"/>
    <w:next w:val="a2"/>
    <w:uiPriority w:val="99"/>
    <w:semiHidden/>
    <w:unhideWhenUsed/>
    <w:rsid w:val="00BE0FB7"/>
  </w:style>
  <w:style w:type="numbering" w:customStyle="1" w:styleId="13123">
    <w:name w:val="Нет списка13123"/>
    <w:next w:val="a2"/>
    <w:uiPriority w:val="99"/>
    <w:semiHidden/>
    <w:unhideWhenUsed/>
    <w:rsid w:val="00BE0FB7"/>
  </w:style>
  <w:style w:type="numbering" w:customStyle="1" w:styleId="112123">
    <w:name w:val="Нет списка112123"/>
    <w:next w:val="a2"/>
    <w:uiPriority w:val="99"/>
    <w:semiHidden/>
    <w:unhideWhenUsed/>
    <w:rsid w:val="00BE0FB7"/>
  </w:style>
  <w:style w:type="numbering" w:customStyle="1" w:styleId="22123">
    <w:name w:val="Нет списка22123"/>
    <w:next w:val="a2"/>
    <w:uiPriority w:val="99"/>
    <w:semiHidden/>
    <w:unhideWhenUsed/>
    <w:rsid w:val="00BE0FB7"/>
  </w:style>
  <w:style w:type="numbering" w:customStyle="1" w:styleId="32123">
    <w:name w:val="Нет списка32123"/>
    <w:next w:val="a2"/>
    <w:uiPriority w:val="99"/>
    <w:semiHidden/>
    <w:unhideWhenUsed/>
    <w:rsid w:val="00BE0FB7"/>
  </w:style>
  <w:style w:type="numbering" w:customStyle="1" w:styleId="42123">
    <w:name w:val="Нет списка42123"/>
    <w:next w:val="a2"/>
    <w:uiPriority w:val="99"/>
    <w:semiHidden/>
    <w:unhideWhenUsed/>
    <w:rsid w:val="00BE0FB7"/>
  </w:style>
  <w:style w:type="numbering" w:customStyle="1" w:styleId="52123">
    <w:name w:val="Нет списка52123"/>
    <w:next w:val="a2"/>
    <w:semiHidden/>
    <w:rsid w:val="00BE0FB7"/>
  </w:style>
  <w:style w:type="numbering" w:customStyle="1" w:styleId="62123">
    <w:name w:val="Нет списка62123"/>
    <w:next w:val="a2"/>
    <w:semiHidden/>
    <w:rsid w:val="00BE0FB7"/>
  </w:style>
  <w:style w:type="numbering" w:customStyle="1" w:styleId="72123">
    <w:name w:val="Нет списка72123"/>
    <w:next w:val="a2"/>
    <w:semiHidden/>
    <w:rsid w:val="00BE0FB7"/>
  </w:style>
  <w:style w:type="numbering" w:customStyle="1" w:styleId="9123">
    <w:name w:val="Нет списка9123"/>
    <w:next w:val="a2"/>
    <w:uiPriority w:val="99"/>
    <w:semiHidden/>
    <w:unhideWhenUsed/>
    <w:rsid w:val="00BE0FB7"/>
  </w:style>
  <w:style w:type="numbering" w:customStyle="1" w:styleId="14123">
    <w:name w:val="Нет списка14123"/>
    <w:next w:val="a2"/>
    <w:uiPriority w:val="99"/>
    <w:semiHidden/>
    <w:unhideWhenUsed/>
    <w:rsid w:val="00BE0FB7"/>
  </w:style>
  <w:style w:type="numbering" w:customStyle="1" w:styleId="113123">
    <w:name w:val="Нет списка113123"/>
    <w:next w:val="a2"/>
    <w:uiPriority w:val="99"/>
    <w:semiHidden/>
    <w:unhideWhenUsed/>
    <w:rsid w:val="00BE0FB7"/>
  </w:style>
  <w:style w:type="numbering" w:customStyle="1" w:styleId="23123">
    <w:name w:val="Нет списка23123"/>
    <w:next w:val="a2"/>
    <w:uiPriority w:val="99"/>
    <w:semiHidden/>
    <w:unhideWhenUsed/>
    <w:rsid w:val="00BE0FB7"/>
  </w:style>
  <w:style w:type="numbering" w:customStyle="1" w:styleId="33123">
    <w:name w:val="Нет списка33123"/>
    <w:next w:val="a2"/>
    <w:uiPriority w:val="99"/>
    <w:semiHidden/>
    <w:unhideWhenUsed/>
    <w:rsid w:val="00BE0FB7"/>
  </w:style>
  <w:style w:type="numbering" w:customStyle="1" w:styleId="43123">
    <w:name w:val="Нет списка43123"/>
    <w:next w:val="a2"/>
    <w:uiPriority w:val="99"/>
    <w:semiHidden/>
    <w:unhideWhenUsed/>
    <w:rsid w:val="00BE0FB7"/>
  </w:style>
  <w:style w:type="numbering" w:customStyle="1" w:styleId="53123">
    <w:name w:val="Нет списка53123"/>
    <w:next w:val="a2"/>
    <w:semiHidden/>
    <w:rsid w:val="00BE0FB7"/>
  </w:style>
  <w:style w:type="numbering" w:customStyle="1" w:styleId="63123">
    <w:name w:val="Нет списка63123"/>
    <w:next w:val="a2"/>
    <w:semiHidden/>
    <w:rsid w:val="00BE0FB7"/>
  </w:style>
  <w:style w:type="numbering" w:customStyle="1" w:styleId="73123">
    <w:name w:val="Нет списка73123"/>
    <w:next w:val="a2"/>
    <w:semiHidden/>
    <w:rsid w:val="00BE0FB7"/>
  </w:style>
  <w:style w:type="numbering" w:customStyle="1" w:styleId="1623">
    <w:name w:val="Нет списка1623"/>
    <w:next w:val="a2"/>
    <w:uiPriority w:val="99"/>
    <w:semiHidden/>
    <w:unhideWhenUsed/>
    <w:rsid w:val="00BE0FB7"/>
  </w:style>
  <w:style w:type="numbering" w:customStyle="1" w:styleId="303">
    <w:name w:val="Нет списка303"/>
    <w:next w:val="a2"/>
    <w:uiPriority w:val="99"/>
    <w:semiHidden/>
    <w:unhideWhenUsed/>
    <w:rsid w:val="00BE0FB7"/>
  </w:style>
  <w:style w:type="numbering" w:customStyle="1" w:styleId="1203">
    <w:name w:val="Нет списка1203"/>
    <w:next w:val="a2"/>
    <w:uiPriority w:val="99"/>
    <w:semiHidden/>
    <w:unhideWhenUsed/>
    <w:rsid w:val="00BE0FB7"/>
  </w:style>
  <w:style w:type="numbering" w:customStyle="1" w:styleId="11153">
    <w:name w:val="Нет списка11153"/>
    <w:next w:val="a2"/>
    <w:uiPriority w:val="99"/>
    <w:semiHidden/>
    <w:unhideWhenUsed/>
    <w:rsid w:val="00BE0FB7"/>
  </w:style>
  <w:style w:type="numbering" w:customStyle="1" w:styleId="21530">
    <w:name w:val="Нет списка2153"/>
    <w:next w:val="a2"/>
    <w:uiPriority w:val="99"/>
    <w:semiHidden/>
    <w:unhideWhenUsed/>
    <w:rsid w:val="00BE0FB7"/>
  </w:style>
  <w:style w:type="numbering" w:customStyle="1" w:styleId="373">
    <w:name w:val="Нет списка373"/>
    <w:next w:val="a2"/>
    <w:uiPriority w:val="99"/>
    <w:semiHidden/>
    <w:unhideWhenUsed/>
    <w:rsid w:val="00BE0FB7"/>
  </w:style>
  <w:style w:type="numbering" w:customStyle="1" w:styleId="473">
    <w:name w:val="Нет списка473"/>
    <w:next w:val="a2"/>
    <w:semiHidden/>
    <w:rsid w:val="00BE0FB7"/>
  </w:style>
  <w:style w:type="numbering" w:customStyle="1" w:styleId="573">
    <w:name w:val="Нет списка573"/>
    <w:next w:val="a2"/>
    <w:uiPriority w:val="99"/>
    <w:semiHidden/>
    <w:unhideWhenUsed/>
    <w:rsid w:val="00BE0FB7"/>
  </w:style>
  <w:style w:type="numbering" w:customStyle="1" w:styleId="NoList143">
    <w:name w:val="No List143"/>
    <w:next w:val="a2"/>
    <w:uiPriority w:val="99"/>
    <w:semiHidden/>
    <w:unhideWhenUsed/>
    <w:rsid w:val="00BE0FB7"/>
  </w:style>
  <w:style w:type="numbering" w:customStyle="1" w:styleId="1253">
    <w:name w:val="Нет списка1253"/>
    <w:next w:val="a2"/>
    <w:uiPriority w:val="99"/>
    <w:semiHidden/>
    <w:unhideWhenUsed/>
    <w:rsid w:val="00BE0FB7"/>
  </w:style>
  <w:style w:type="numbering" w:customStyle="1" w:styleId="11163">
    <w:name w:val="Нет списка11163"/>
    <w:next w:val="a2"/>
    <w:uiPriority w:val="99"/>
    <w:semiHidden/>
    <w:unhideWhenUsed/>
    <w:rsid w:val="00BE0FB7"/>
  </w:style>
  <w:style w:type="numbering" w:customStyle="1" w:styleId="2163">
    <w:name w:val="Нет списка2163"/>
    <w:next w:val="a2"/>
    <w:uiPriority w:val="99"/>
    <w:semiHidden/>
    <w:unhideWhenUsed/>
    <w:rsid w:val="00BE0FB7"/>
  </w:style>
  <w:style w:type="numbering" w:customStyle="1" w:styleId="3153">
    <w:name w:val="Нет списка3153"/>
    <w:next w:val="a2"/>
    <w:uiPriority w:val="99"/>
    <w:semiHidden/>
    <w:unhideWhenUsed/>
    <w:rsid w:val="00BE0FB7"/>
  </w:style>
  <w:style w:type="numbering" w:customStyle="1" w:styleId="4153">
    <w:name w:val="Нет списка4153"/>
    <w:next w:val="a2"/>
    <w:uiPriority w:val="99"/>
    <w:semiHidden/>
    <w:unhideWhenUsed/>
    <w:rsid w:val="00BE0FB7"/>
  </w:style>
  <w:style w:type="numbering" w:customStyle="1" w:styleId="5153">
    <w:name w:val="Нет списка5153"/>
    <w:next w:val="a2"/>
    <w:semiHidden/>
    <w:rsid w:val="00BE0FB7"/>
  </w:style>
  <w:style w:type="numbering" w:customStyle="1" w:styleId="673">
    <w:name w:val="Нет списка673"/>
    <w:next w:val="a2"/>
    <w:semiHidden/>
    <w:rsid w:val="00BE0FB7"/>
  </w:style>
  <w:style w:type="numbering" w:customStyle="1" w:styleId="773">
    <w:name w:val="Нет списка773"/>
    <w:next w:val="a2"/>
    <w:semiHidden/>
    <w:rsid w:val="00BE0FB7"/>
  </w:style>
  <w:style w:type="numbering" w:customStyle="1" w:styleId="NoList243">
    <w:name w:val="No List243"/>
    <w:next w:val="a2"/>
    <w:uiPriority w:val="99"/>
    <w:semiHidden/>
    <w:unhideWhenUsed/>
    <w:rsid w:val="00BE0FB7"/>
  </w:style>
  <w:style w:type="numbering" w:customStyle="1" w:styleId="12133">
    <w:name w:val="Нет списка12133"/>
    <w:next w:val="a2"/>
    <w:uiPriority w:val="99"/>
    <w:semiHidden/>
    <w:unhideWhenUsed/>
    <w:rsid w:val="00BE0FB7"/>
  </w:style>
  <w:style w:type="numbering" w:customStyle="1" w:styleId="111133">
    <w:name w:val="Нет списка111133"/>
    <w:next w:val="a2"/>
    <w:uiPriority w:val="99"/>
    <w:semiHidden/>
    <w:unhideWhenUsed/>
    <w:rsid w:val="00BE0FB7"/>
  </w:style>
  <w:style w:type="numbering" w:customStyle="1" w:styleId="21133">
    <w:name w:val="Нет списка21133"/>
    <w:next w:val="a2"/>
    <w:uiPriority w:val="99"/>
    <w:semiHidden/>
    <w:unhideWhenUsed/>
    <w:rsid w:val="00BE0FB7"/>
  </w:style>
  <w:style w:type="numbering" w:customStyle="1" w:styleId="31133">
    <w:name w:val="Нет списка31133"/>
    <w:next w:val="a2"/>
    <w:uiPriority w:val="99"/>
    <w:semiHidden/>
    <w:unhideWhenUsed/>
    <w:rsid w:val="00BE0FB7"/>
  </w:style>
  <w:style w:type="numbering" w:customStyle="1" w:styleId="41133">
    <w:name w:val="Нет списка41133"/>
    <w:next w:val="a2"/>
    <w:uiPriority w:val="99"/>
    <w:semiHidden/>
    <w:unhideWhenUsed/>
    <w:rsid w:val="00BE0FB7"/>
  </w:style>
  <w:style w:type="numbering" w:customStyle="1" w:styleId="51133">
    <w:name w:val="Нет списка51133"/>
    <w:next w:val="a2"/>
    <w:semiHidden/>
    <w:rsid w:val="00BE0FB7"/>
  </w:style>
  <w:style w:type="numbering" w:customStyle="1" w:styleId="6143">
    <w:name w:val="Нет списка6143"/>
    <w:next w:val="a2"/>
    <w:semiHidden/>
    <w:rsid w:val="00BE0FB7"/>
  </w:style>
  <w:style w:type="numbering" w:customStyle="1" w:styleId="7143">
    <w:name w:val="Нет списка7143"/>
    <w:next w:val="a2"/>
    <w:semiHidden/>
    <w:rsid w:val="00BE0FB7"/>
  </w:style>
  <w:style w:type="numbering" w:customStyle="1" w:styleId="843">
    <w:name w:val="Нет списка843"/>
    <w:next w:val="a2"/>
    <w:uiPriority w:val="99"/>
    <w:semiHidden/>
    <w:unhideWhenUsed/>
    <w:rsid w:val="00BE0FB7"/>
  </w:style>
  <w:style w:type="numbering" w:customStyle="1" w:styleId="1343">
    <w:name w:val="Нет списка1343"/>
    <w:next w:val="a2"/>
    <w:uiPriority w:val="99"/>
    <w:semiHidden/>
    <w:unhideWhenUsed/>
    <w:rsid w:val="00BE0FB7"/>
  </w:style>
  <w:style w:type="numbering" w:customStyle="1" w:styleId="11243">
    <w:name w:val="Нет списка11243"/>
    <w:next w:val="a2"/>
    <w:uiPriority w:val="99"/>
    <w:semiHidden/>
    <w:unhideWhenUsed/>
    <w:rsid w:val="00BE0FB7"/>
  </w:style>
  <w:style w:type="numbering" w:customStyle="1" w:styleId="2243">
    <w:name w:val="Нет списка2243"/>
    <w:next w:val="a2"/>
    <w:uiPriority w:val="99"/>
    <w:semiHidden/>
    <w:unhideWhenUsed/>
    <w:rsid w:val="00BE0FB7"/>
  </w:style>
  <w:style w:type="numbering" w:customStyle="1" w:styleId="3243">
    <w:name w:val="Нет списка3243"/>
    <w:next w:val="a2"/>
    <w:uiPriority w:val="99"/>
    <w:semiHidden/>
    <w:unhideWhenUsed/>
    <w:rsid w:val="00BE0FB7"/>
  </w:style>
  <w:style w:type="numbering" w:customStyle="1" w:styleId="4243">
    <w:name w:val="Нет списка4243"/>
    <w:next w:val="a2"/>
    <w:uiPriority w:val="99"/>
    <w:semiHidden/>
    <w:unhideWhenUsed/>
    <w:rsid w:val="00BE0FB7"/>
  </w:style>
  <w:style w:type="numbering" w:customStyle="1" w:styleId="5243">
    <w:name w:val="Нет списка5243"/>
    <w:next w:val="a2"/>
    <w:semiHidden/>
    <w:rsid w:val="00BE0FB7"/>
  </w:style>
  <w:style w:type="numbering" w:customStyle="1" w:styleId="6243">
    <w:name w:val="Нет списка6243"/>
    <w:next w:val="a2"/>
    <w:semiHidden/>
    <w:rsid w:val="00BE0FB7"/>
  </w:style>
  <w:style w:type="numbering" w:customStyle="1" w:styleId="7243">
    <w:name w:val="Нет списка7243"/>
    <w:next w:val="a2"/>
    <w:semiHidden/>
    <w:rsid w:val="00BE0FB7"/>
  </w:style>
  <w:style w:type="numbering" w:customStyle="1" w:styleId="943">
    <w:name w:val="Нет списка943"/>
    <w:next w:val="a2"/>
    <w:uiPriority w:val="99"/>
    <w:semiHidden/>
    <w:unhideWhenUsed/>
    <w:rsid w:val="00BE0FB7"/>
  </w:style>
  <w:style w:type="numbering" w:customStyle="1" w:styleId="1443">
    <w:name w:val="Нет списка1443"/>
    <w:next w:val="a2"/>
    <w:uiPriority w:val="99"/>
    <w:semiHidden/>
    <w:unhideWhenUsed/>
    <w:rsid w:val="00BE0FB7"/>
  </w:style>
  <w:style w:type="numbering" w:customStyle="1" w:styleId="11343">
    <w:name w:val="Нет списка11343"/>
    <w:next w:val="a2"/>
    <w:uiPriority w:val="99"/>
    <w:semiHidden/>
    <w:unhideWhenUsed/>
    <w:rsid w:val="00BE0FB7"/>
  </w:style>
  <w:style w:type="numbering" w:customStyle="1" w:styleId="2343">
    <w:name w:val="Нет списка2343"/>
    <w:next w:val="a2"/>
    <w:uiPriority w:val="99"/>
    <w:semiHidden/>
    <w:unhideWhenUsed/>
    <w:rsid w:val="00BE0FB7"/>
  </w:style>
  <w:style w:type="numbering" w:customStyle="1" w:styleId="3343">
    <w:name w:val="Нет списка3343"/>
    <w:next w:val="a2"/>
    <w:uiPriority w:val="99"/>
    <w:semiHidden/>
    <w:unhideWhenUsed/>
    <w:rsid w:val="00BE0FB7"/>
  </w:style>
  <w:style w:type="numbering" w:customStyle="1" w:styleId="4343">
    <w:name w:val="Нет списка4343"/>
    <w:next w:val="a2"/>
    <w:uiPriority w:val="99"/>
    <w:semiHidden/>
    <w:unhideWhenUsed/>
    <w:rsid w:val="00BE0FB7"/>
  </w:style>
  <w:style w:type="numbering" w:customStyle="1" w:styleId="5343">
    <w:name w:val="Нет списка5343"/>
    <w:next w:val="a2"/>
    <w:semiHidden/>
    <w:rsid w:val="00BE0FB7"/>
  </w:style>
  <w:style w:type="numbering" w:customStyle="1" w:styleId="6343">
    <w:name w:val="Нет списка6343"/>
    <w:next w:val="a2"/>
    <w:semiHidden/>
    <w:rsid w:val="00BE0FB7"/>
  </w:style>
  <w:style w:type="numbering" w:customStyle="1" w:styleId="7343">
    <w:name w:val="Нет списка7343"/>
    <w:next w:val="a2"/>
    <w:semiHidden/>
    <w:rsid w:val="00BE0FB7"/>
  </w:style>
  <w:style w:type="numbering" w:customStyle="1" w:styleId="1033">
    <w:name w:val="Нет списка1033"/>
    <w:next w:val="a2"/>
    <w:uiPriority w:val="99"/>
    <w:semiHidden/>
    <w:unhideWhenUsed/>
    <w:rsid w:val="00BE0FB7"/>
  </w:style>
  <w:style w:type="numbering" w:customStyle="1" w:styleId="NoList1133">
    <w:name w:val="No List1133"/>
    <w:next w:val="a2"/>
    <w:uiPriority w:val="99"/>
    <w:semiHidden/>
    <w:unhideWhenUsed/>
    <w:rsid w:val="00BE0FB7"/>
  </w:style>
  <w:style w:type="numbering" w:customStyle="1" w:styleId="1533">
    <w:name w:val="Нет списка1533"/>
    <w:next w:val="a2"/>
    <w:uiPriority w:val="99"/>
    <w:semiHidden/>
    <w:unhideWhenUsed/>
    <w:rsid w:val="00BE0FB7"/>
  </w:style>
  <w:style w:type="numbering" w:customStyle="1" w:styleId="11433">
    <w:name w:val="Нет списка11433"/>
    <w:next w:val="a2"/>
    <w:uiPriority w:val="99"/>
    <w:semiHidden/>
    <w:unhideWhenUsed/>
    <w:rsid w:val="00BE0FB7"/>
  </w:style>
  <w:style w:type="numbering" w:customStyle="1" w:styleId="2433">
    <w:name w:val="Нет списка2433"/>
    <w:next w:val="a2"/>
    <w:uiPriority w:val="99"/>
    <w:semiHidden/>
    <w:unhideWhenUsed/>
    <w:rsid w:val="00BE0FB7"/>
  </w:style>
  <w:style w:type="numbering" w:customStyle="1" w:styleId="3433">
    <w:name w:val="Нет списка3433"/>
    <w:next w:val="a2"/>
    <w:uiPriority w:val="99"/>
    <w:semiHidden/>
    <w:unhideWhenUsed/>
    <w:rsid w:val="00BE0FB7"/>
  </w:style>
  <w:style w:type="numbering" w:customStyle="1" w:styleId="4433">
    <w:name w:val="Нет списка4433"/>
    <w:next w:val="a2"/>
    <w:uiPriority w:val="99"/>
    <w:semiHidden/>
    <w:unhideWhenUsed/>
    <w:rsid w:val="00BE0FB7"/>
  </w:style>
  <w:style w:type="numbering" w:customStyle="1" w:styleId="5433">
    <w:name w:val="Нет списка5433"/>
    <w:next w:val="a2"/>
    <w:semiHidden/>
    <w:rsid w:val="00BE0FB7"/>
  </w:style>
  <w:style w:type="numbering" w:customStyle="1" w:styleId="6433">
    <w:name w:val="Нет списка6433"/>
    <w:next w:val="a2"/>
    <w:semiHidden/>
    <w:rsid w:val="00BE0FB7"/>
  </w:style>
  <w:style w:type="numbering" w:customStyle="1" w:styleId="7433">
    <w:name w:val="Нет списка7433"/>
    <w:next w:val="a2"/>
    <w:semiHidden/>
    <w:rsid w:val="00BE0FB7"/>
  </w:style>
  <w:style w:type="numbering" w:customStyle="1" w:styleId="NoList2133">
    <w:name w:val="No List2133"/>
    <w:next w:val="a2"/>
    <w:uiPriority w:val="99"/>
    <w:semiHidden/>
    <w:unhideWhenUsed/>
    <w:rsid w:val="00BE0FB7"/>
  </w:style>
  <w:style w:type="numbering" w:customStyle="1" w:styleId="12233">
    <w:name w:val="Нет списка12233"/>
    <w:next w:val="a2"/>
    <w:uiPriority w:val="99"/>
    <w:semiHidden/>
    <w:unhideWhenUsed/>
    <w:rsid w:val="00BE0FB7"/>
  </w:style>
  <w:style w:type="numbering" w:customStyle="1" w:styleId="111233">
    <w:name w:val="Нет списка111233"/>
    <w:next w:val="a2"/>
    <w:uiPriority w:val="99"/>
    <w:semiHidden/>
    <w:unhideWhenUsed/>
    <w:rsid w:val="00BE0FB7"/>
  </w:style>
  <w:style w:type="numbering" w:customStyle="1" w:styleId="21233">
    <w:name w:val="Нет списка21233"/>
    <w:next w:val="a2"/>
    <w:uiPriority w:val="99"/>
    <w:semiHidden/>
    <w:unhideWhenUsed/>
    <w:rsid w:val="00BE0FB7"/>
  </w:style>
  <w:style w:type="numbering" w:customStyle="1" w:styleId="31233">
    <w:name w:val="Нет списка31233"/>
    <w:next w:val="a2"/>
    <w:uiPriority w:val="99"/>
    <w:semiHidden/>
    <w:unhideWhenUsed/>
    <w:rsid w:val="00BE0FB7"/>
  </w:style>
  <w:style w:type="numbering" w:customStyle="1" w:styleId="41233">
    <w:name w:val="Нет списка41233"/>
    <w:next w:val="a2"/>
    <w:uiPriority w:val="99"/>
    <w:semiHidden/>
    <w:unhideWhenUsed/>
    <w:rsid w:val="00BE0FB7"/>
  </w:style>
  <w:style w:type="numbering" w:customStyle="1" w:styleId="51233">
    <w:name w:val="Нет списка51233"/>
    <w:next w:val="a2"/>
    <w:semiHidden/>
    <w:rsid w:val="00BE0FB7"/>
  </w:style>
  <w:style w:type="numbering" w:customStyle="1" w:styleId="61133">
    <w:name w:val="Нет списка61133"/>
    <w:next w:val="a2"/>
    <w:semiHidden/>
    <w:rsid w:val="00BE0FB7"/>
  </w:style>
  <w:style w:type="numbering" w:customStyle="1" w:styleId="71133">
    <w:name w:val="Нет списка71133"/>
    <w:next w:val="a2"/>
    <w:semiHidden/>
    <w:rsid w:val="00BE0FB7"/>
  </w:style>
  <w:style w:type="numbering" w:customStyle="1" w:styleId="8133">
    <w:name w:val="Нет списка8133"/>
    <w:next w:val="a2"/>
    <w:uiPriority w:val="99"/>
    <w:semiHidden/>
    <w:unhideWhenUsed/>
    <w:rsid w:val="00BE0FB7"/>
  </w:style>
  <w:style w:type="numbering" w:customStyle="1" w:styleId="13133">
    <w:name w:val="Нет списка13133"/>
    <w:next w:val="a2"/>
    <w:uiPriority w:val="99"/>
    <w:semiHidden/>
    <w:unhideWhenUsed/>
    <w:rsid w:val="00BE0FB7"/>
  </w:style>
  <w:style w:type="numbering" w:customStyle="1" w:styleId="112133">
    <w:name w:val="Нет списка112133"/>
    <w:next w:val="a2"/>
    <w:uiPriority w:val="99"/>
    <w:semiHidden/>
    <w:unhideWhenUsed/>
    <w:rsid w:val="00BE0FB7"/>
  </w:style>
  <w:style w:type="numbering" w:customStyle="1" w:styleId="22133">
    <w:name w:val="Нет списка22133"/>
    <w:next w:val="a2"/>
    <w:uiPriority w:val="99"/>
    <w:semiHidden/>
    <w:unhideWhenUsed/>
    <w:rsid w:val="00BE0FB7"/>
  </w:style>
  <w:style w:type="numbering" w:customStyle="1" w:styleId="32133">
    <w:name w:val="Нет списка32133"/>
    <w:next w:val="a2"/>
    <w:uiPriority w:val="99"/>
    <w:semiHidden/>
    <w:unhideWhenUsed/>
    <w:rsid w:val="00BE0FB7"/>
  </w:style>
  <w:style w:type="numbering" w:customStyle="1" w:styleId="42133">
    <w:name w:val="Нет списка42133"/>
    <w:next w:val="a2"/>
    <w:uiPriority w:val="99"/>
    <w:semiHidden/>
    <w:unhideWhenUsed/>
    <w:rsid w:val="00BE0FB7"/>
  </w:style>
  <w:style w:type="numbering" w:customStyle="1" w:styleId="52133">
    <w:name w:val="Нет списка52133"/>
    <w:next w:val="a2"/>
    <w:semiHidden/>
    <w:rsid w:val="00BE0FB7"/>
  </w:style>
  <w:style w:type="numbering" w:customStyle="1" w:styleId="62133">
    <w:name w:val="Нет списка62133"/>
    <w:next w:val="a2"/>
    <w:semiHidden/>
    <w:rsid w:val="00BE0FB7"/>
  </w:style>
  <w:style w:type="numbering" w:customStyle="1" w:styleId="72133">
    <w:name w:val="Нет списка72133"/>
    <w:next w:val="a2"/>
    <w:semiHidden/>
    <w:rsid w:val="00BE0FB7"/>
  </w:style>
  <w:style w:type="numbering" w:customStyle="1" w:styleId="9133">
    <w:name w:val="Нет списка9133"/>
    <w:next w:val="a2"/>
    <w:uiPriority w:val="99"/>
    <w:semiHidden/>
    <w:unhideWhenUsed/>
    <w:rsid w:val="00BE0FB7"/>
  </w:style>
  <w:style w:type="numbering" w:customStyle="1" w:styleId="14133">
    <w:name w:val="Нет списка14133"/>
    <w:next w:val="a2"/>
    <w:uiPriority w:val="99"/>
    <w:semiHidden/>
    <w:unhideWhenUsed/>
    <w:rsid w:val="00BE0FB7"/>
  </w:style>
  <w:style w:type="numbering" w:customStyle="1" w:styleId="113133">
    <w:name w:val="Нет списка113133"/>
    <w:next w:val="a2"/>
    <w:uiPriority w:val="99"/>
    <w:semiHidden/>
    <w:unhideWhenUsed/>
    <w:rsid w:val="00BE0FB7"/>
  </w:style>
  <w:style w:type="numbering" w:customStyle="1" w:styleId="23133">
    <w:name w:val="Нет списка23133"/>
    <w:next w:val="a2"/>
    <w:uiPriority w:val="99"/>
    <w:semiHidden/>
    <w:unhideWhenUsed/>
    <w:rsid w:val="00BE0FB7"/>
  </w:style>
  <w:style w:type="numbering" w:customStyle="1" w:styleId="33133">
    <w:name w:val="Нет списка33133"/>
    <w:next w:val="a2"/>
    <w:uiPriority w:val="99"/>
    <w:semiHidden/>
    <w:unhideWhenUsed/>
    <w:rsid w:val="00BE0FB7"/>
  </w:style>
  <w:style w:type="numbering" w:customStyle="1" w:styleId="43133">
    <w:name w:val="Нет списка43133"/>
    <w:next w:val="a2"/>
    <w:uiPriority w:val="99"/>
    <w:semiHidden/>
    <w:unhideWhenUsed/>
    <w:rsid w:val="00BE0FB7"/>
  </w:style>
  <w:style w:type="numbering" w:customStyle="1" w:styleId="53133">
    <w:name w:val="Нет списка53133"/>
    <w:next w:val="a2"/>
    <w:semiHidden/>
    <w:rsid w:val="00BE0FB7"/>
  </w:style>
  <w:style w:type="numbering" w:customStyle="1" w:styleId="63133">
    <w:name w:val="Нет списка63133"/>
    <w:next w:val="a2"/>
    <w:semiHidden/>
    <w:rsid w:val="00BE0FB7"/>
  </w:style>
  <w:style w:type="numbering" w:customStyle="1" w:styleId="73133">
    <w:name w:val="Нет списка73133"/>
    <w:next w:val="a2"/>
    <w:semiHidden/>
    <w:rsid w:val="00BE0FB7"/>
  </w:style>
  <w:style w:type="numbering" w:customStyle="1" w:styleId="1633">
    <w:name w:val="Нет списка1633"/>
    <w:next w:val="a2"/>
    <w:uiPriority w:val="99"/>
    <w:semiHidden/>
    <w:unhideWhenUsed/>
    <w:rsid w:val="00BE0FB7"/>
  </w:style>
  <w:style w:type="numbering" w:customStyle="1" w:styleId="1770">
    <w:name w:val="Нет списка177"/>
    <w:next w:val="a2"/>
    <w:uiPriority w:val="99"/>
    <w:semiHidden/>
    <w:unhideWhenUsed/>
    <w:rsid w:val="00BE0FB7"/>
  </w:style>
  <w:style w:type="numbering" w:customStyle="1" w:styleId="1780">
    <w:name w:val="Нет списка178"/>
    <w:next w:val="a2"/>
    <w:semiHidden/>
    <w:unhideWhenUsed/>
    <w:rsid w:val="00BE0FB7"/>
  </w:style>
  <w:style w:type="table" w:customStyle="1" w:styleId="197">
    <w:name w:val="Сетка таблицы1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8">
    <w:name w:val="Нет списка1158"/>
    <w:next w:val="a2"/>
    <w:uiPriority w:val="99"/>
    <w:semiHidden/>
    <w:unhideWhenUsed/>
    <w:rsid w:val="00BE0FB7"/>
  </w:style>
  <w:style w:type="numbering" w:customStyle="1" w:styleId="258">
    <w:name w:val="Нет списка258"/>
    <w:next w:val="a2"/>
    <w:uiPriority w:val="99"/>
    <w:semiHidden/>
    <w:unhideWhenUsed/>
    <w:rsid w:val="00BE0FB7"/>
  </w:style>
  <w:style w:type="numbering" w:customStyle="1" w:styleId="357">
    <w:name w:val="Нет списка357"/>
    <w:next w:val="a2"/>
    <w:uiPriority w:val="99"/>
    <w:semiHidden/>
    <w:unhideWhenUsed/>
    <w:rsid w:val="00BE0FB7"/>
  </w:style>
  <w:style w:type="numbering" w:customStyle="1" w:styleId="457">
    <w:name w:val="Нет списка457"/>
    <w:next w:val="a2"/>
    <w:semiHidden/>
    <w:rsid w:val="00BE0FB7"/>
  </w:style>
  <w:style w:type="numbering" w:customStyle="1" w:styleId="557">
    <w:name w:val="Нет списка557"/>
    <w:next w:val="a2"/>
    <w:uiPriority w:val="99"/>
    <w:semiHidden/>
    <w:unhideWhenUsed/>
    <w:rsid w:val="00BE0FB7"/>
  </w:style>
  <w:style w:type="numbering" w:customStyle="1" w:styleId="NoList128">
    <w:name w:val="No List128"/>
    <w:next w:val="a2"/>
    <w:uiPriority w:val="99"/>
    <w:semiHidden/>
    <w:unhideWhenUsed/>
    <w:rsid w:val="00BE0FB7"/>
  </w:style>
  <w:style w:type="numbering" w:customStyle="1" w:styleId="1238">
    <w:name w:val="Нет списка1238"/>
    <w:next w:val="a2"/>
    <w:uiPriority w:val="99"/>
    <w:semiHidden/>
    <w:unhideWhenUsed/>
    <w:rsid w:val="00BE0FB7"/>
  </w:style>
  <w:style w:type="numbering" w:customStyle="1" w:styleId="11138">
    <w:name w:val="Нет списка11138"/>
    <w:next w:val="a2"/>
    <w:uiPriority w:val="99"/>
    <w:semiHidden/>
    <w:unhideWhenUsed/>
    <w:rsid w:val="00BE0FB7"/>
  </w:style>
  <w:style w:type="table" w:customStyle="1" w:styleId="1107">
    <w:name w:val="Сетка таблицы110"/>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8">
    <w:name w:val="Нет списка2138"/>
    <w:next w:val="a2"/>
    <w:uiPriority w:val="99"/>
    <w:semiHidden/>
    <w:unhideWhenUsed/>
    <w:rsid w:val="00BE0FB7"/>
  </w:style>
  <w:style w:type="numbering" w:customStyle="1" w:styleId="3138">
    <w:name w:val="Нет списка3138"/>
    <w:next w:val="a2"/>
    <w:uiPriority w:val="99"/>
    <w:semiHidden/>
    <w:unhideWhenUsed/>
    <w:rsid w:val="00BE0FB7"/>
  </w:style>
  <w:style w:type="numbering" w:customStyle="1" w:styleId="4138">
    <w:name w:val="Нет списка4138"/>
    <w:next w:val="a2"/>
    <w:uiPriority w:val="99"/>
    <w:semiHidden/>
    <w:unhideWhenUsed/>
    <w:rsid w:val="00BE0FB7"/>
  </w:style>
  <w:style w:type="numbering" w:customStyle="1" w:styleId="5138">
    <w:name w:val="Нет списка5138"/>
    <w:next w:val="a2"/>
    <w:semiHidden/>
    <w:rsid w:val="00BE0FB7"/>
  </w:style>
  <w:style w:type="numbering" w:customStyle="1" w:styleId="657">
    <w:name w:val="Нет списка657"/>
    <w:next w:val="a2"/>
    <w:semiHidden/>
    <w:rsid w:val="00BE0FB7"/>
  </w:style>
  <w:style w:type="numbering" w:customStyle="1" w:styleId="757">
    <w:name w:val="Нет списка757"/>
    <w:next w:val="a2"/>
    <w:semiHidden/>
    <w:rsid w:val="00BE0FB7"/>
  </w:style>
  <w:style w:type="numbering" w:customStyle="1" w:styleId="NoList228">
    <w:name w:val="No List228"/>
    <w:next w:val="a2"/>
    <w:uiPriority w:val="99"/>
    <w:semiHidden/>
    <w:unhideWhenUsed/>
    <w:rsid w:val="00BE0FB7"/>
  </w:style>
  <w:style w:type="numbering" w:customStyle="1" w:styleId="12120">
    <w:name w:val="Нет списка12120"/>
    <w:next w:val="a2"/>
    <w:uiPriority w:val="99"/>
    <w:semiHidden/>
    <w:unhideWhenUsed/>
    <w:rsid w:val="00BE0FB7"/>
  </w:style>
  <w:style w:type="numbering" w:customStyle="1" w:styleId="111120">
    <w:name w:val="Нет списка111120"/>
    <w:next w:val="a2"/>
    <w:uiPriority w:val="99"/>
    <w:semiHidden/>
    <w:unhideWhenUsed/>
    <w:rsid w:val="00BE0FB7"/>
  </w:style>
  <w:style w:type="numbering" w:customStyle="1" w:styleId="21120">
    <w:name w:val="Нет списка21120"/>
    <w:next w:val="a2"/>
    <w:uiPriority w:val="99"/>
    <w:semiHidden/>
    <w:unhideWhenUsed/>
    <w:rsid w:val="00BE0FB7"/>
  </w:style>
  <w:style w:type="numbering" w:customStyle="1" w:styleId="31119">
    <w:name w:val="Нет списка31119"/>
    <w:next w:val="a2"/>
    <w:uiPriority w:val="99"/>
    <w:semiHidden/>
    <w:unhideWhenUsed/>
    <w:rsid w:val="00BE0FB7"/>
  </w:style>
  <w:style w:type="numbering" w:customStyle="1" w:styleId="41119">
    <w:name w:val="Нет списка41119"/>
    <w:next w:val="a2"/>
    <w:uiPriority w:val="99"/>
    <w:semiHidden/>
    <w:unhideWhenUsed/>
    <w:rsid w:val="00BE0FB7"/>
  </w:style>
  <w:style w:type="numbering" w:customStyle="1" w:styleId="51119">
    <w:name w:val="Нет списка51119"/>
    <w:next w:val="a2"/>
    <w:semiHidden/>
    <w:rsid w:val="00BE0FB7"/>
  </w:style>
  <w:style w:type="numbering" w:customStyle="1" w:styleId="6128">
    <w:name w:val="Нет списка6128"/>
    <w:next w:val="a2"/>
    <w:semiHidden/>
    <w:rsid w:val="00BE0FB7"/>
  </w:style>
  <w:style w:type="numbering" w:customStyle="1" w:styleId="7128">
    <w:name w:val="Нет списка7128"/>
    <w:next w:val="a2"/>
    <w:semiHidden/>
    <w:rsid w:val="00BE0FB7"/>
  </w:style>
  <w:style w:type="numbering" w:customStyle="1" w:styleId="828">
    <w:name w:val="Нет списка828"/>
    <w:next w:val="a2"/>
    <w:uiPriority w:val="99"/>
    <w:semiHidden/>
    <w:unhideWhenUsed/>
    <w:rsid w:val="00BE0FB7"/>
  </w:style>
  <w:style w:type="numbering" w:customStyle="1" w:styleId="1328">
    <w:name w:val="Нет списка1328"/>
    <w:next w:val="a2"/>
    <w:uiPriority w:val="99"/>
    <w:semiHidden/>
    <w:unhideWhenUsed/>
    <w:rsid w:val="00BE0FB7"/>
  </w:style>
  <w:style w:type="numbering" w:customStyle="1" w:styleId="11228">
    <w:name w:val="Нет списка11228"/>
    <w:next w:val="a2"/>
    <w:uiPriority w:val="99"/>
    <w:semiHidden/>
    <w:unhideWhenUsed/>
    <w:rsid w:val="00BE0FB7"/>
  </w:style>
  <w:style w:type="numbering" w:customStyle="1" w:styleId="2228">
    <w:name w:val="Нет списка2228"/>
    <w:next w:val="a2"/>
    <w:uiPriority w:val="99"/>
    <w:semiHidden/>
    <w:unhideWhenUsed/>
    <w:rsid w:val="00BE0FB7"/>
  </w:style>
  <w:style w:type="numbering" w:customStyle="1" w:styleId="3228">
    <w:name w:val="Нет списка3228"/>
    <w:next w:val="a2"/>
    <w:uiPriority w:val="99"/>
    <w:semiHidden/>
    <w:unhideWhenUsed/>
    <w:rsid w:val="00BE0FB7"/>
  </w:style>
  <w:style w:type="numbering" w:customStyle="1" w:styleId="4228">
    <w:name w:val="Нет списка4228"/>
    <w:next w:val="a2"/>
    <w:uiPriority w:val="99"/>
    <w:semiHidden/>
    <w:unhideWhenUsed/>
    <w:rsid w:val="00BE0FB7"/>
  </w:style>
  <w:style w:type="numbering" w:customStyle="1" w:styleId="5228">
    <w:name w:val="Нет списка5228"/>
    <w:next w:val="a2"/>
    <w:semiHidden/>
    <w:rsid w:val="00BE0FB7"/>
  </w:style>
  <w:style w:type="numbering" w:customStyle="1" w:styleId="6228">
    <w:name w:val="Нет списка6228"/>
    <w:next w:val="a2"/>
    <w:semiHidden/>
    <w:rsid w:val="00BE0FB7"/>
  </w:style>
  <w:style w:type="numbering" w:customStyle="1" w:styleId="7228">
    <w:name w:val="Нет списка7228"/>
    <w:next w:val="a2"/>
    <w:semiHidden/>
    <w:rsid w:val="00BE0FB7"/>
  </w:style>
  <w:style w:type="numbering" w:customStyle="1" w:styleId="928">
    <w:name w:val="Нет списка928"/>
    <w:next w:val="a2"/>
    <w:uiPriority w:val="99"/>
    <w:semiHidden/>
    <w:unhideWhenUsed/>
    <w:rsid w:val="00BE0FB7"/>
  </w:style>
  <w:style w:type="numbering" w:customStyle="1" w:styleId="1428">
    <w:name w:val="Нет списка1428"/>
    <w:next w:val="a2"/>
    <w:uiPriority w:val="99"/>
    <w:semiHidden/>
    <w:unhideWhenUsed/>
    <w:rsid w:val="00BE0FB7"/>
  </w:style>
  <w:style w:type="numbering" w:customStyle="1" w:styleId="11328">
    <w:name w:val="Нет списка11328"/>
    <w:next w:val="a2"/>
    <w:uiPriority w:val="99"/>
    <w:semiHidden/>
    <w:unhideWhenUsed/>
    <w:rsid w:val="00BE0FB7"/>
  </w:style>
  <w:style w:type="numbering" w:customStyle="1" w:styleId="2328">
    <w:name w:val="Нет списка2328"/>
    <w:next w:val="a2"/>
    <w:uiPriority w:val="99"/>
    <w:semiHidden/>
    <w:unhideWhenUsed/>
    <w:rsid w:val="00BE0FB7"/>
  </w:style>
  <w:style w:type="numbering" w:customStyle="1" w:styleId="3328">
    <w:name w:val="Нет списка3328"/>
    <w:next w:val="a2"/>
    <w:uiPriority w:val="99"/>
    <w:semiHidden/>
    <w:unhideWhenUsed/>
    <w:rsid w:val="00BE0FB7"/>
  </w:style>
  <w:style w:type="numbering" w:customStyle="1" w:styleId="4328">
    <w:name w:val="Нет списка4328"/>
    <w:next w:val="a2"/>
    <w:uiPriority w:val="99"/>
    <w:semiHidden/>
    <w:unhideWhenUsed/>
    <w:rsid w:val="00BE0FB7"/>
  </w:style>
  <w:style w:type="numbering" w:customStyle="1" w:styleId="5328">
    <w:name w:val="Нет списка5328"/>
    <w:next w:val="a2"/>
    <w:semiHidden/>
    <w:rsid w:val="00BE0FB7"/>
  </w:style>
  <w:style w:type="numbering" w:customStyle="1" w:styleId="6328">
    <w:name w:val="Нет списка6328"/>
    <w:next w:val="a2"/>
    <w:semiHidden/>
    <w:rsid w:val="00BE0FB7"/>
  </w:style>
  <w:style w:type="numbering" w:customStyle="1" w:styleId="7328">
    <w:name w:val="Нет списка7328"/>
    <w:next w:val="a2"/>
    <w:semiHidden/>
    <w:rsid w:val="00BE0FB7"/>
  </w:style>
  <w:style w:type="numbering" w:customStyle="1" w:styleId="1018">
    <w:name w:val="Нет списка1018"/>
    <w:next w:val="a2"/>
    <w:uiPriority w:val="99"/>
    <w:semiHidden/>
    <w:unhideWhenUsed/>
    <w:rsid w:val="00BE0FB7"/>
  </w:style>
  <w:style w:type="numbering" w:customStyle="1" w:styleId="NoList1118">
    <w:name w:val="No List1118"/>
    <w:next w:val="a2"/>
    <w:uiPriority w:val="99"/>
    <w:semiHidden/>
    <w:unhideWhenUsed/>
    <w:rsid w:val="00BE0FB7"/>
  </w:style>
  <w:style w:type="numbering" w:customStyle="1" w:styleId="1518">
    <w:name w:val="Нет списка1518"/>
    <w:next w:val="a2"/>
    <w:uiPriority w:val="99"/>
    <w:semiHidden/>
    <w:unhideWhenUsed/>
    <w:rsid w:val="00BE0FB7"/>
  </w:style>
  <w:style w:type="numbering" w:customStyle="1" w:styleId="11418">
    <w:name w:val="Нет списка11418"/>
    <w:next w:val="a2"/>
    <w:uiPriority w:val="99"/>
    <w:semiHidden/>
    <w:unhideWhenUsed/>
    <w:rsid w:val="00BE0FB7"/>
  </w:style>
  <w:style w:type="numbering" w:customStyle="1" w:styleId="2418">
    <w:name w:val="Нет списка2418"/>
    <w:next w:val="a2"/>
    <w:uiPriority w:val="99"/>
    <w:semiHidden/>
    <w:unhideWhenUsed/>
    <w:rsid w:val="00BE0FB7"/>
  </w:style>
  <w:style w:type="numbering" w:customStyle="1" w:styleId="3418">
    <w:name w:val="Нет списка3418"/>
    <w:next w:val="a2"/>
    <w:uiPriority w:val="99"/>
    <w:semiHidden/>
    <w:unhideWhenUsed/>
    <w:rsid w:val="00BE0FB7"/>
  </w:style>
  <w:style w:type="numbering" w:customStyle="1" w:styleId="4418">
    <w:name w:val="Нет списка4418"/>
    <w:next w:val="a2"/>
    <w:uiPriority w:val="99"/>
    <w:semiHidden/>
    <w:unhideWhenUsed/>
    <w:rsid w:val="00BE0FB7"/>
  </w:style>
  <w:style w:type="numbering" w:customStyle="1" w:styleId="5418">
    <w:name w:val="Нет списка5418"/>
    <w:next w:val="a2"/>
    <w:semiHidden/>
    <w:rsid w:val="00BE0FB7"/>
  </w:style>
  <w:style w:type="numbering" w:customStyle="1" w:styleId="6418">
    <w:name w:val="Нет списка6418"/>
    <w:next w:val="a2"/>
    <w:semiHidden/>
    <w:rsid w:val="00BE0FB7"/>
  </w:style>
  <w:style w:type="numbering" w:customStyle="1" w:styleId="7418">
    <w:name w:val="Нет списка7418"/>
    <w:next w:val="a2"/>
    <w:semiHidden/>
    <w:rsid w:val="00BE0FB7"/>
  </w:style>
  <w:style w:type="numbering" w:customStyle="1" w:styleId="NoList2118">
    <w:name w:val="No List2118"/>
    <w:next w:val="a2"/>
    <w:uiPriority w:val="99"/>
    <w:semiHidden/>
    <w:unhideWhenUsed/>
    <w:rsid w:val="00BE0FB7"/>
  </w:style>
  <w:style w:type="numbering" w:customStyle="1" w:styleId="12218">
    <w:name w:val="Нет списка12218"/>
    <w:next w:val="a2"/>
    <w:uiPriority w:val="99"/>
    <w:semiHidden/>
    <w:unhideWhenUsed/>
    <w:rsid w:val="00BE0FB7"/>
  </w:style>
  <w:style w:type="numbering" w:customStyle="1" w:styleId="111219">
    <w:name w:val="Нет списка111219"/>
    <w:next w:val="a2"/>
    <w:uiPriority w:val="99"/>
    <w:semiHidden/>
    <w:unhideWhenUsed/>
    <w:rsid w:val="00BE0FB7"/>
  </w:style>
  <w:style w:type="numbering" w:customStyle="1" w:styleId="21219">
    <w:name w:val="Нет списка21219"/>
    <w:next w:val="a2"/>
    <w:uiPriority w:val="99"/>
    <w:semiHidden/>
    <w:unhideWhenUsed/>
    <w:rsid w:val="00BE0FB7"/>
  </w:style>
  <w:style w:type="numbering" w:customStyle="1" w:styleId="31218">
    <w:name w:val="Нет списка31218"/>
    <w:next w:val="a2"/>
    <w:uiPriority w:val="99"/>
    <w:semiHidden/>
    <w:unhideWhenUsed/>
    <w:rsid w:val="00BE0FB7"/>
  </w:style>
  <w:style w:type="numbering" w:customStyle="1" w:styleId="41218">
    <w:name w:val="Нет списка41218"/>
    <w:next w:val="a2"/>
    <w:uiPriority w:val="99"/>
    <w:semiHidden/>
    <w:unhideWhenUsed/>
    <w:rsid w:val="00BE0FB7"/>
  </w:style>
  <w:style w:type="numbering" w:customStyle="1" w:styleId="51218">
    <w:name w:val="Нет списка51218"/>
    <w:next w:val="a2"/>
    <w:semiHidden/>
    <w:rsid w:val="00BE0FB7"/>
  </w:style>
  <w:style w:type="numbering" w:customStyle="1" w:styleId="61119">
    <w:name w:val="Нет списка61119"/>
    <w:next w:val="a2"/>
    <w:semiHidden/>
    <w:rsid w:val="00BE0FB7"/>
  </w:style>
  <w:style w:type="numbering" w:customStyle="1" w:styleId="71119">
    <w:name w:val="Нет списка71119"/>
    <w:next w:val="a2"/>
    <w:semiHidden/>
    <w:rsid w:val="00BE0FB7"/>
  </w:style>
  <w:style w:type="numbering" w:customStyle="1" w:styleId="8118">
    <w:name w:val="Нет списка8118"/>
    <w:next w:val="a2"/>
    <w:uiPriority w:val="99"/>
    <w:semiHidden/>
    <w:unhideWhenUsed/>
    <w:rsid w:val="00BE0FB7"/>
  </w:style>
  <w:style w:type="numbering" w:customStyle="1" w:styleId="13119">
    <w:name w:val="Нет списка13119"/>
    <w:next w:val="a2"/>
    <w:uiPriority w:val="99"/>
    <w:semiHidden/>
    <w:unhideWhenUsed/>
    <w:rsid w:val="00BE0FB7"/>
  </w:style>
  <w:style w:type="numbering" w:customStyle="1" w:styleId="112119">
    <w:name w:val="Нет списка112119"/>
    <w:next w:val="a2"/>
    <w:uiPriority w:val="99"/>
    <w:semiHidden/>
    <w:unhideWhenUsed/>
    <w:rsid w:val="00BE0FB7"/>
  </w:style>
  <w:style w:type="numbering" w:customStyle="1" w:styleId="22119">
    <w:name w:val="Нет списка22119"/>
    <w:next w:val="a2"/>
    <w:uiPriority w:val="99"/>
    <w:semiHidden/>
    <w:unhideWhenUsed/>
    <w:rsid w:val="00BE0FB7"/>
  </w:style>
  <w:style w:type="numbering" w:customStyle="1" w:styleId="32119">
    <w:name w:val="Нет списка32119"/>
    <w:next w:val="a2"/>
    <w:uiPriority w:val="99"/>
    <w:semiHidden/>
    <w:unhideWhenUsed/>
    <w:rsid w:val="00BE0FB7"/>
  </w:style>
  <w:style w:type="numbering" w:customStyle="1" w:styleId="42118">
    <w:name w:val="Нет списка42118"/>
    <w:next w:val="a2"/>
    <w:uiPriority w:val="99"/>
    <w:semiHidden/>
    <w:unhideWhenUsed/>
    <w:rsid w:val="00BE0FB7"/>
  </w:style>
  <w:style w:type="numbering" w:customStyle="1" w:styleId="52118">
    <w:name w:val="Нет списка52118"/>
    <w:next w:val="a2"/>
    <w:semiHidden/>
    <w:rsid w:val="00BE0FB7"/>
  </w:style>
  <w:style w:type="numbering" w:customStyle="1" w:styleId="62118">
    <w:name w:val="Нет списка62118"/>
    <w:next w:val="a2"/>
    <w:semiHidden/>
    <w:rsid w:val="00BE0FB7"/>
  </w:style>
  <w:style w:type="numbering" w:customStyle="1" w:styleId="72118">
    <w:name w:val="Нет списка72118"/>
    <w:next w:val="a2"/>
    <w:semiHidden/>
    <w:rsid w:val="00BE0FB7"/>
  </w:style>
  <w:style w:type="numbering" w:customStyle="1" w:styleId="9118">
    <w:name w:val="Нет списка9118"/>
    <w:next w:val="a2"/>
    <w:uiPriority w:val="99"/>
    <w:semiHidden/>
    <w:unhideWhenUsed/>
    <w:rsid w:val="00BE0FB7"/>
  </w:style>
  <w:style w:type="numbering" w:customStyle="1" w:styleId="14118">
    <w:name w:val="Нет списка14118"/>
    <w:next w:val="a2"/>
    <w:uiPriority w:val="99"/>
    <w:semiHidden/>
    <w:unhideWhenUsed/>
    <w:rsid w:val="00BE0FB7"/>
  </w:style>
  <w:style w:type="numbering" w:customStyle="1" w:styleId="113118">
    <w:name w:val="Нет списка113118"/>
    <w:next w:val="a2"/>
    <w:uiPriority w:val="99"/>
    <w:semiHidden/>
    <w:unhideWhenUsed/>
    <w:rsid w:val="00BE0FB7"/>
  </w:style>
  <w:style w:type="numbering" w:customStyle="1" w:styleId="23118">
    <w:name w:val="Нет списка23118"/>
    <w:next w:val="a2"/>
    <w:uiPriority w:val="99"/>
    <w:semiHidden/>
    <w:unhideWhenUsed/>
    <w:rsid w:val="00BE0FB7"/>
  </w:style>
  <w:style w:type="numbering" w:customStyle="1" w:styleId="33118">
    <w:name w:val="Нет списка33118"/>
    <w:next w:val="a2"/>
    <w:uiPriority w:val="99"/>
    <w:semiHidden/>
    <w:unhideWhenUsed/>
    <w:rsid w:val="00BE0FB7"/>
  </w:style>
  <w:style w:type="numbering" w:customStyle="1" w:styleId="43118">
    <w:name w:val="Нет списка43118"/>
    <w:next w:val="a2"/>
    <w:uiPriority w:val="99"/>
    <w:semiHidden/>
    <w:unhideWhenUsed/>
    <w:rsid w:val="00BE0FB7"/>
  </w:style>
  <w:style w:type="numbering" w:customStyle="1" w:styleId="53118">
    <w:name w:val="Нет списка53118"/>
    <w:next w:val="a2"/>
    <w:semiHidden/>
    <w:rsid w:val="00BE0FB7"/>
  </w:style>
  <w:style w:type="numbering" w:customStyle="1" w:styleId="63118">
    <w:name w:val="Нет списка63118"/>
    <w:next w:val="a2"/>
    <w:semiHidden/>
    <w:rsid w:val="00BE0FB7"/>
  </w:style>
  <w:style w:type="numbering" w:customStyle="1" w:styleId="73118">
    <w:name w:val="Нет списка73118"/>
    <w:next w:val="a2"/>
    <w:semiHidden/>
    <w:rsid w:val="00BE0FB7"/>
  </w:style>
  <w:style w:type="numbering" w:customStyle="1" w:styleId="1618">
    <w:name w:val="Нет списка1618"/>
    <w:next w:val="a2"/>
    <w:uiPriority w:val="99"/>
    <w:semiHidden/>
    <w:rsid w:val="00BE0FB7"/>
  </w:style>
  <w:style w:type="numbering" w:customStyle="1" w:styleId="1790">
    <w:name w:val="Нет списка179"/>
    <w:next w:val="a2"/>
    <w:uiPriority w:val="99"/>
    <w:semiHidden/>
    <w:unhideWhenUsed/>
    <w:rsid w:val="00BE0FB7"/>
  </w:style>
  <w:style w:type="numbering" w:customStyle="1" w:styleId="259">
    <w:name w:val="Нет списка259"/>
    <w:next w:val="a2"/>
    <w:uiPriority w:val="99"/>
    <w:semiHidden/>
    <w:unhideWhenUsed/>
    <w:rsid w:val="00BE0FB7"/>
  </w:style>
  <w:style w:type="table" w:customStyle="1" w:styleId="1167">
    <w:name w:val="Сетка таблицы11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semiHidden/>
    <w:unhideWhenUsed/>
    <w:rsid w:val="00BE0FB7"/>
  </w:style>
  <w:style w:type="numbering" w:customStyle="1" w:styleId="1159">
    <w:name w:val="Нет списка1159"/>
    <w:next w:val="a2"/>
    <w:semiHidden/>
    <w:rsid w:val="00BE0FB7"/>
  </w:style>
  <w:style w:type="numbering" w:customStyle="1" w:styleId="1970">
    <w:name w:val="Нет списка197"/>
    <w:next w:val="a2"/>
    <w:uiPriority w:val="99"/>
    <w:semiHidden/>
    <w:unhideWhenUsed/>
    <w:rsid w:val="00BE0FB7"/>
  </w:style>
  <w:style w:type="numbering" w:customStyle="1" w:styleId="11070">
    <w:name w:val="Нет списка1107"/>
    <w:next w:val="a2"/>
    <w:semiHidden/>
    <w:unhideWhenUsed/>
    <w:rsid w:val="00BE0FB7"/>
  </w:style>
  <w:style w:type="numbering" w:customStyle="1" w:styleId="267">
    <w:name w:val="Нет списка267"/>
    <w:next w:val="a2"/>
    <w:uiPriority w:val="99"/>
    <w:semiHidden/>
    <w:unhideWhenUsed/>
    <w:rsid w:val="00BE0FB7"/>
  </w:style>
  <w:style w:type="table" w:customStyle="1" w:styleId="1271">
    <w:name w:val="Сетка таблицы12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70">
    <w:name w:val="Нет списка1167"/>
    <w:next w:val="a2"/>
    <w:semiHidden/>
    <w:rsid w:val="00BE0FB7"/>
  </w:style>
  <w:style w:type="numbering" w:customStyle="1" w:styleId="207">
    <w:name w:val="Нет списка207"/>
    <w:next w:val="a2"/>
    <w:uiPriority w:val="99"/>
    <w:semiHidden/>
    <w:unhideWhenUsed/>
    <w:rsid w:val="00BE0FB7"/>
  </w:style>
  <w:style w:type="table" w:customStyle="1" w:styleId="TableNormal6">
    <w:name w:val="Table Normal6"/>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
    <w:name w:val="Сетка таблицы4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
    <w:name w:val="Сетка таблицы5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a">
    <w:name w:val="Сетка таблицы64"/>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4"/>
    <w:next w:val="a2"/>
    <w:uiPriority w:val="99"/>
    <w:semiHidden/>
    <w:unhideWhenUsed/>
    <w:rsid w:val="00BE0FB7"/>
  </w:style>
  <w:style w:type="numbering" w:customStyle="1" w:styleId="1174">
    <w:name w:val="Нет списка1174"/>
    <w:next w:val="a2"/>
    <w:uiPriority w:val="99"/>
    <w:semiHidden/>
    <w:unhideWhenUsed/>
    <w:rsid w:val="00BE0FB7"/>
  </w:style>
  <w:style w:type="numbering" w:customStyle="1" w:styleId="1184">
    <w:name w:val="Нет списка1184"/>
    <w:next w:val="a2"/>
    <w:uiPriority w:val="99"/>
    <w:semiHidden/>
    <w:unhideWhenUsed/>
    <w:rsid w:val="00BE0FB7"/>
  </w:style>
  <w:style w:type="numbering" w:customStyle="1" w:styleId="2840">
    <w:name w:val="Нет списка284"/>
    <w:next w:val="a2"/>
    <w:uiPriority w:val="99"/>
    <w:semiHidden/>
    <w:unhideWhenUsed/>
    <w:rsid w:val="00BE0FB7"/>
  </w:style>
  <w:style w:type="numbering" w:customStyle="1" w:styleId="358">
    <w:name w:val="Нет списка358"/>
    <w:next w:val="a2"/>
    <w:uiPriority w:val="99"/>
    <w:semiHidden/>
    <w:unhideWhenUsed/>
    <w:rsid w:val="00BE0FB7"/>
  </w:style>
  <w:style w:type="numbering" w:customStyle="1" w:styleId="458">
    <w:name w:val="Нет списка458"/>
    <w:next w:val="a2"/>
    <w:semiHidden/>
    <w:rsid w:val="00BE0FB7"/>
  </w:style>
  <w:style w:type="numbering" w:customStyle="1" w:styleId="558">
    <w:name w:val="Нет списка558"/>
    <w:next w:val="a2"/>
    <w:uiPriority w:val="99"/>
    <w:semiHidden/>
    <w:unhideWhenUsed/>
    <w:rsid w:val="00BE0FB7"/>
  </w:style>
  <w:style w:type="numbering" w:customStyle="1" w:styleId="NoList129">
    <w:name w:val="No List129"/>
    <w:next w:val="a2"/>
    <w:uiPriority w:val="99"/>
    <w:semiHidden/>
    <w:unhideWhenUsed/>
    <w:rsid w:val="00BE0FB7"/>
  </w:style>
  <w:style w:type="numbering" w:customStyle="1" w:styleId="1239">
    <w:name w:val="Нет списка1239"/>
    <w:next w:val="a2"/>
    <w:uiPriority w:val="99"/>
    <w:semiHidden/>
    <w:unhideWhenUsed/>
    <w:rsid w:val="00BE0FB7"/>
  </w:style>
  <w:style w:type="numbering" w:customStyle="1" w:styleId="11139">
    <w:name w:val="Нет списка11139"/>
    <w:next w:val="a2"/>
    <w:uiPriority w:val="99"/>
    <w:semiHidden/>
    <w:unhideWhenUsed/>
    <w:rsid w:val="00BE0FB7"/>
  </w:style>
  <w:style w:type="numbering" w:customStyle="1" w:styleId="2139">
    <w:name w:val="Нет списка2139"/>
    <w:next w:val="a2"/>
    <w:uiPriority w:val="99"/>
    <w:semiHidden/>
    <w:unhideWhenUsed/>
    <w:rsid w:val="00BE0FB7"/>
  </w:style>
  <w:style w:type="numbering" w:customStyle="1" w:styleId="3139">
    <w:name w:val="Нет списка3139"/>
    <w:next w:val="a2"/>
    <w:uiPriority w:val="99"/>
    <w:semiHidden/>
    <w:unhideWhenUsed/>
    <w:rsid w:val="00BE0FB7"/>
  </w:style>
  <w:style w:type="numbering" w:customStyle="1" w:styleId="4139">
    <w:name w:val="Нет списка4139"/>
    <w:next w:val="a2"/>
    <w:uiPriority w:val="99"/>
    <w:semiHidden/>
    <w:unhideWhenUsed/>
    <w:rsid w:val="00BE0FB7"/>
  </w:style>
  <w:style w:type="numbering" w:customStyle="1" w:styleId="5139">
    <w:name w:val="Нет списка5139"/>
    <w:next w:val="a2"/>
    <w:semiHidden/>
    <w:rsid w:val="00BE0FB7"/>
  </w:style>
  <w:style w:type="numbering" w:customStyle="1" w:styleId="658">
    <w:name w:val="Нет списка658"/>
    <w:next w:val="a2"/>
    <w:semiHidden/>
    <w:rsid w:val="00BE0FB7"/>
  </w:style>
  <w:style w:type="numbering" w:customStyle="1" w:styleId="758">
    <w:name w:val="Нет списка758"/>
    <w:next w:val="a2"/>
    <w:semiHidden/>
    <w:rsid w:val="00BE0FB7"/>
  </w:style>
  <w:style w:type="numbering" w:customStyle="1" w:styleId="NoList229">
    <w:name w:val="No List229"/>
    <w:next w:val="a2"/>
    <w:uiPriority w:val="99"/>
    <w:semiHidden/>
    <w:unhideWhenUsed/>
    <w:rsid w:val="00BE0FB7"/>
  </w:style>
  <w:style w:type="numbering" w:customStyle="1" w:styleId="121110">
    <w:name w:val="Нет списка121110"/>
    <w:next w:val="a2"/>
    <w:uiPriority w:val="99"/>
    <w:semiHidden/>
    <w:unhideWhenUsed/>
    <w:rsid w:val="00BE0FB7"/>
  </w:style>
  <w:style w:type="numbering" w:customStyle="1" w:styleId="1111110">
    <w:name w:val="Нет списка1111110"/>
    <w:next w:val="a2"/>
    <w:uiPriority w:val="99"/>
    <w:semiHidden/>
    <w:unhideWhenUsed/>
    <w:rsid w:val="00BE0FB7"/>
  </w:style>
  <w:style w:type="numbering" w:customStyle="1" w:styleId="211110">
    <w:name w:val="Нет списка211110"/>
    <w:next w:val="a2"/>
    <w:uiPriority w:val="99"/>
    <w:semiHidden/>
    <w:unhideWhenUsed/>
    <w:rsid w:val="00BE0FB7"/>
  </w:style>
  <w:style w:type="numbering" w:customStyle="1" w:styleId="311110">
    <w:name w:val="Нет списка311110"/>
    <w:next w:val="a2"/>
    <w:uiPriority w:val="99"/>
    <w:semiHidden/>
    <w:unhideWhenUsed/>
    <w:rsid w:val="00BE0FB7"/>
  </w:style>
  <w:style w:type="numbering" w:customStyle="1" w:styleId="411110">
    <w:name w:val="Нет списка411110"/>
    <w:next w:val="a2"/>
    <w:uiPriority w:val="99"/>
    <w:semiHidden/>
    <w:unhideWhenUsed/>
    <w:rsid w:val="00BE0FB7"/>
  </w:style>
  <w:style w:type="numbering" w:customStyle="1" w:styleId="511110">
    <w:name w:val="Нет списка511110"/>
    <w:next w:val="a2"/>
    <w:semiHidden/>
    <w:rsid w:val="00BE0FB7"/>
  </w:style>
  <w:style w:type="numbering" w:customStyle="1" w:styleId="6129">
    <w:name w:val="Нет списка6129"/>
    <w:next w:val="a2"/>
    <w:semiHidden/>
    <w:rsid w:val="00BE0FB7"/>
  </w:style>
  <w:style w:type="numbering" w:customStyle="1" w:styleId="7129">
    <w:name w:val="Нет списка7129"/>
    <w:next w:val="a2"/>
    <w:semiHidden/>
    <w:rsid w:val="00BE0FB7"/>
  </w:style>
  <w:style w:type="numbering" w:customStyle="1" w:styleId="829">
    <w:name w:val="Нет списка829"/>
    <w:next w:val="a2"/>
    <w:uiPriority w:val="99"/>
    <w:semiHidden/>
    <w:unhideWhenUsed/>
    <w:rsid w:val="00BE0FB7"/>
  </w:style>
  <w:style w:type="numbering" w:customStyle="1" w:styleId="1329">
    <w:name w:val="Нет списка1329"/>
    <w:next w:val="a2"/>
    <w:uiPriority w:val="99"/>
    <w:semiHidden/>
    <w:unhideWhenUsed/>
    <w:rsid w:val="00BE0FB7"/>
  </w:style>
  <w:style w:type="numbering" w:customStyle="1" w:styleId="11229">
    <w:name w:val="Нет списка11229"/>
    <w:next w:val="a2"/>
    <w:uiPriority w:val="99"/>
    <w:semiHidden/>
    <w:unhideWhenUsed/>
    <w:rsid w:val="00BE0FB7"/>
  </w:style>
  <w:style w:type="numbering" w:customStyle="1" w:styleId="2229">
    <w:name w:val="Нет списка2229"/>
    <w:next w:val="a2"/>
    <w:uiPriority w:val="99"/>
    <w:semiHidden/>
    <w:unhideWhenUsed/>
    <w:rsid w:val="00BE0FB7"/>
  </w:style>
  <w:style w:type="numbering" w:customStyle="1" w:styleId="3229">
    <w:name w:val="Нет списка3229"/>
    <w:next w:val="a2"/>
    <w:uiPriority w:val="99"/>
    <w:semiHidden/>
    <w:unhideWhenUsed/>
    <w:rsid w:val="00BE0FB7"/>
  </w:style>
  <w:style w:type="numbering" w:customStyle="1" w:styleId="4229">
    <w:name w:val="Нет списка4229"/>
    <w:next w:val="a2"/>
    <w:uiPriority w:val="99"/>
    <w:semiHidden/>
    <w:unhideWhenUsed/>
    <w:rsid w:val="00BE0FB7"/>
  </w:style>
  <w:style w:type="numbering" w:customStyle="1" w:styleId="5229">
    <w:name w:val="Нет списка5229"/>
    <w:next w:val="a2"/>
    <w:semiHidden/>
    <w:rsid w:val="00BE0FB7"/>
  </w:style>
  <w:style w:type="numbering" w:customStyle="1" w:styleId="6229">
    <w:name w:val="Нет списка6229"/>
    <w:next w:val="a2"/>
    <w:semiHidden/>
    <w:rsid w:val="00BE0FB7"/>
  </w:style>
  <w:style w:type="numbering" w:customStyle="1" w:styleId="7229">
    <w:name w:val="Нет списка7229"/>
    <w:next w:val="a2"/>
    <w:semiHidden/>
    <w:rsid w:val="00BE0FB7"/>
  </w:style>
  <w:style w:type="numbering" w:customStyle="1" w:styleId="929">
    <w:name w:val="Нет списка929"/>
    <w:next w:val="a2"/>
    <w:uiPriority w:val="99"/>
    <w:semiHidden/>
    <w:unhideWhenUsed/>
    <w:rsid w:val="00BE0FB7"/>
  </w:style>
  <w:style w:type="numbering" w:customStyle="1" w:styleId="1429">
    <w:name w:val="Нет списка1429"/>
    <w:next w:val="a2"/>
    <w:uiPriority w:val="99"/>
    <w:semiHidden/>
    <w:unhideWhenUsed/>
    <w:rsid w:val="00BE0FB7"/>
  </w:style>
  <w:style w:type="numbering" w:customStyle="1" w:styleId="11329">
    <w:name w:val="Нет списка11329"/>
    <w:next w:val="a2"/>
    <w:uiPriority w:val="99"/>
    <w:semiHidden/>
    <w:unhideWhenUsed/>
    <w:rsid w:val="00BE0FB7"/>
  </w:style>
  <w:style w:type="numbering" w:customStyle="1" w:styleId="2329">
    <w:name w:val="Нет списка2329"/>
    <w:next w:val="a2"/>
    <w:uiPriority w:val="99"/>
    <w:semiHidden/>
    <w:unhideWhenUsed/>
    <w:rsid w:val="00BE0FB7"/>
  </w:style>
  <w:style w:type="numbering" w:customStyle="1" w:styleId="3329">
    <w:name w:val="Нет списка3329"/>
    <w:next w:val="a2"/>
    <w:uiPriority w:val="99"/>
    <w:semiHidden/>
    <w:unhideWhenUsed/>
    <w:rsid w:val="00BE0FB7"/>
  </w:style>
  <w:style w:type="numbering" w:customStyle="1" w:styleId="4329">
    <w:name w:val="Нет списка4329"/>
    <w:next w:val="a2"/>
    <w:uiPriority w:val="99"/>
    <w:semiHidden/>
    <w:unhideWhenUsed/>
    <w:rsid w:val="00BE0FB7"/>
  </w:style>
  <w:style w:type="numbering" w:customStyle="1" w:styleId="5329">
    <w:name w:val="Нет списка5329"/>
    <w:next w:val="a2"/>
    <w:semiHidden/>
    <w:rsid w:val="00BE0FB7"/>
  </w:style>
  <w:style w:type="numbering" w:customStyle="1" w:styleId="6329">
    <w:name w:val="Нет списка6329"/>
    <w:next w:val="a2"/>
    <w:semiHidden/>
    <w:rsid w:val="00BE0FB7"/>
  </w:style>
  <w:style w:type="numbering" w:customStyle="1" w:styleId="7329">
    <w:name w:val="Нет списка7329"/>
    <w:next w:val="a2"/>
    <w:semiHidden/>
    <w:rsid w:val="00BE0FB7"/>
  </w:style>
  <w:style w:type="numbering" w:customStyle="1" w:styleId="1019">
    <w:name w:val="Нет списка1019"/>
    <w:next w:val="a2"/>
    <w:uiPriority w:val="99"/>
    <w:semiHidden/>
    <w:unhideWhenUsed/>
    <w:rsid w:val="00BE0FB7"/>
  </w:style>
  <w:style w:type="numbering" w:customStyle="1" w:styleId="NoList1119">
    <w:name w:val="No List1119"/>
    <w:next w:val="a2"/>
    <w:uiPriority w:val="99"/>
    <w:semiHidden/>
    <w:unhideWhenUsed/>
    <w:rsid w:val="00BE0FB7"/>
  </w:style>
  <w:style w:type="numbering" w:customStyle="1" w:styleId="1519">
    <w:name w:val="Нет списка1519"/>
    <w:next w:val="a2"/>
    <w:uiPriority w:val="99"/>
    <w:semiHidden/>
    <w:unhideWhenUsed/>
    <w:rsid w:val="00BE0FB7"/>
  </w:style>
  <w:style w:type="numbering" w:customStyle="1" w:styleId="11419">
    <w:name w:val="Нет списка11419"/>
    <w:next w:val="a2"/>
    <w:uiPriority w:val="99"/>
    <w:semiHidden/>
    <w:unhideWhenUsed/>
    <w:rsid w:val="00BE0FB7"/>
  </w:style>
  <w:style w:type="numbering" w:customStyle="1" w:styleId="2419">
    <w:name w:val="Нет списка2419"/>
    <w:next w:val="a2"/>
    <w:uiPriority w:val="99"/>
    <w:semiHidden/>
    <w:unhideWhenUsed/>
    <w:rsid w:val="00BE0FB7"/>
  </w:style>
  <w:style w:type="numbering" w:customStyle="1" w:styleId="3419">
    <w:name w:val="Нет списка3419"/>
    <w:next w:val="a2"/>
    <w:uiPriority w:val="99"/>
    <w:semiHidden/>
    <w:unhideWhenUsed/>
    <w:rsid w:val="00BE0FB7"/>
  </w:style>
  <w:style w:type="numbering" w:customStyle="1" w:styleId="4419">
    <w:name w:val="Нет списка4419"/>
    <w:next w:val="a2"/>
    <w:uiPriority w:val="99"/>
    <w:semiHidden/>
    <w:unhideWhenUsed/>
    <w:rsid w:val="00BE0FB7"/>
  </w:style>
  <w:style w:type="numbering" w:customStyle="1" w:styleId="5419">
    <w:name w:val="Нет списка5419"/>
    <w:next w:val="a2"/>
    <w:semiHidden/>
    <w:rsid w:val="00BE0FB7"/>
  </w:style>
  <w:style w:type="numbering" w:customStyle="1" w:styleId="6419">
    <w:name w:val="Нет списка6419"/>
    <w:next w:val="a2"/>
    <w:semiHidden/>
    <w:rsid w:val="00BE0FB7"/>
  </w:style>
  <w:style w:type="numbering" w:customStyle="1" w:styleId="7419">
    <w:name w:val="Нет списка7419"/>
    <w:next w:val="a2"/>
    <w:semiHidden/>
    <w:rsid w:val="00BE0FB7"/>
  </w:style>
  <w:style w:type="numbering" w:customStyle="1" w:styleId="NoList2119">
    <w:name w:val="No List2119"/>
    <w:next w:val="a2"/>
    <w:uiPriority w:val="99"/>
    <w:semiHidden/>
    <w:unhideWhenUsed/>
    <w:rsid w:val="00BE0FB7"/>
  </w:style>
  <w:style w:type="numbering" w:customStyle="1" w:styleId="12219">
    <w:name w:val="Нет списка12219"/>
    <w:next w:val="a2"/>
    <w:uiPriority w:val="99"/>
    <w:semiHidden/>
    <w:unhideWhenUsed/>
    <w:rsid w:val="00BE0FB7"/>
  </w:style>
  <w:style w:type="numbering" w:customStyle="1" w:styleId="1112110">
    <w:name w:val="Нет списка1112110"/>
    <w:next w:val="a2"/>
    <w:uiPriority w:val="99"/>
    <w:semiHidden/>
    <w:unhideWhenUsed/>
    <w:rsid w:val="00BE0FB7"/>
  </w:style>
  <w:style w:type="numbering" w:customStyle="1" w:styleId="212110">
    <w:name w:val="Нет списка212110"/>
    <w:next w:val="a2"/>
    <w:uiPriority w:val="99"/>
    <w:semiHidden/>
    <w:unhideWhenUsed/>
    <w:rsid w:val="00BE0FB7"/>
  </w:style>
  <w:style w:type="numbering" w:customStyle="1" w:styleId="31219">
    <w:name w:val="Нет списка31219"/>
    <w:next w:val="a2"/>
    <w:uiPriority w:val="99"/>
    <w:semiHidden/>
    <w:unhideWhenUsed/>
    <w:rsid w:val="00BE0FB7"/>
  </w:style>
  <w:style w:type="numbering" w:customStyle="1" w:styleId="41219">
    <w:name w:val="Нет списка41219"/>
    <w:next w:val="a2"/>
    <w:uiPriority w:val="99"/>
    <w:semiHidden/>
    <w:unhideWhenUsed/>
    <w:rsid w:val="00BE0FB7"/>
  </w:style>
  <w:style w:type="numbering" w:customStyle="1" w:styleId="51219">
    <w:name w:val="Нет списка51219"/>
    <w:next w:val="a2"/>
    <w:semiHidden/>
    <w:rsid w:val="00BE0FB7"/>
  </w:style>
  <w:style w:type="numbering" w:customStyle="1" w:styleId="611110">
    <w:name w:val="Нет списка611110"/>
    <w:next w:val="a2"/>
    <w:semiHidden/>
    <w:rsid w:val="00BE0FB7"/>
  </w:style>
  <w:style w:type="numbering" w:customStyle="1" w:styleId="711110">
    <w:name w:val="Нет списка711110"/>
    <w:next w:val="a2"/>
    <w:semiHidden/>
    <w:rsid w:val="00BE0FB7"/>
  </w:style>
  <w:style w:type="numbering" w:customStyle="1" w:styleId="8119">
    <w:name w:val="Нет списка8119"/>
    <w:next w:val="a2"/>
    <w:uiPriority w:val="99"/>
    <w:semiHidden/>
    <w:unhideWhenUsed/>
    <w:rsid w:val="00BE0FB7"/>
  </w:style>
  <w:style w:type="numbering" w:customStyle="1" w:styleId="131110">
    <w:name w:val="Нет списка131110"/>
    <w:next w:val="a2"/>
    <w:uiPriority w:val="99"/>
    <w:semiHidden/>
    <w:unhideWhenUsed/>
    <w:rsid w:val="00BE0FB7"/>
  </w:style>
  <w:style w:type="numbering" w:customStyle="1" w:styleId="1121110">
    <w:name w:val="Нет списка1121110"/>
    <w:next w:val="a2"/>
    <w:uiPriority w:val="99"/>
    <w:semiHidden/>
    <w:unhideWhenUsed/>
    <w:rsid w:val="00BE0FB7"/>
  </w:style>
  <w:style w:type="numbering" w:customStyle="1" w:styleId="221110">
    <w:name w:val="Нет списка221110"/>
    <w:next w:val="a2"/>
    <w:uiPriority w:val="99"/>
    <w:semiHidden/>
    <w:unhideWhenUsed/>
    <w:rsid w:val="00BE0FB7"/>
  </w:style>
  <w:style w:type="numbering" w:customStyle="1" w:styleId="321110">
    <w:name w:val="Нет списка321110"/>
    <w:next w:val="a2"/>
    <w:uiPriority w:val="99"/>
    <w:semiHidden/>
    <w:unhideWhenUsed/>
    <w:rsid w:val="00BE0FB7"/>
  </w:style>
  <w:style w:type="numbering" w:customStyle="1" w:styleId="42119">
    <w:name w:val="Нет списка42119"/>
    <w:next w:val="a2"/>
    <w:uiPriority w:val="99"/>
    <w:semiHidden/>
    <w:unhideWhenUsed/>
    <w:rsid w:val="00BE0FB7"/>
  </w:style>
  <w:style w:type="numbering" w:customStyle="1" w:styleId="52119">
    <w:name w:val="Нет списка52119"/>
    <w:next w:val="a2"/>
    <w:semiHidden/>
    <w:rsid w:val="00BE0FB7"/>
  </w:style>
  <w:style w:type="numbering" w:customStyle="1" w:styleId="62119">
    <w:name w:val="Нет списка62119"/>
    <w:next w:val="a2"/>
    <w:semiHidden/>
    <w:rsid w:val="00BE0FB7"/>
  </w:style>
  <w:style w:type="numbering" w:customStyle="1" w:styleId="72119">
    <w:name w:val="Нет списка72119"/>
    <w:next w:val="a2"/>
    <w:semiHidden/>
    <w:rsid w:val="00BE0FB7"/>
  </w:style>
  <w:style w:type="numbering" w:customStyle="1" w:styleId="9119">
    <w:name w:val="Нет списка9119"/>
    <w:next w:val="a2"/>
    <w:uiPriority w:val="99"/>
    <w:semiHidden/>
    <w:unhideWhenUsed/>
    <w:rsid w:val="00BE0FB7"/>
  </w:style>
  <w:style w:type="numbering" w:customStyle="1" w:styleId="14119">
    <w:name w:val="Нет списка14119"/>
    <w:next w:val="a2"/>
    <w:uiPriority w:val="99"/>
    <w:semiHidden/>
    <w:unhideWhenUsed/>
    <w:rsid w:val="00BE0FB7"/>
  </w:style>
  <w:style w:type="numbering" w:customStyle="1" w:styleId="113119">
    <w:name w:val="Нет списка113119"/>
    <w:next w:val="a2"/>
    <w:uiPriority w:val="99"/>
    <w:semiHidden/>
    <w:unhideWhenUsed/>
    <w:rsid w:val="00BE0FB7"/>
  </w:style>
  <w:style w:type="numbering" w:customStyle="1" w:styleId="23119">
    <w:name w:val="Нет списка23119"/>
    <w:next w:val="a2"/>
    <w:uiPriority w:val="99"/>
    <w:semiHidden/>
    <w:unhideWhenUsed/>
    <w:rsid w:val="00BE0FB7"/>
  </w:style>
  <w:style w:type="numbering" w:customStyle="1" w:styleId="33119">
    <w:name w:val="Нет списка33119"/>
    <w:next w:val="a2"/>
    <w:uiPriority w:val="99"/>
    <w:semiHidden/>
    <w:unhideWhenUsed/>
    <w:rsid w:val="00BE0FB7"/>
  </w:style>
  <w:style w:type="numbering" w:customStyle="1" w:styleId="43119">
    <w:name w:val="Нет списка43119"/>
    <w:next w:val="a2"/>
    <w:uiPriority w:val="99"/>
    <w:semiHidden/>
    <w:unhideWhenUsed/>
    <w:rsid w:val="00BE0FB7"/>
  </w:style>
  <w:style w:type="numbering" w:customStyle="1" w:styleId="53119">
    <w:name w:val="Нет списка53119"/>
    <w:next w:val="a2"/>
    <w:semiHidden/>
    <w:rsid w:val="00BE0FB7"/>
  </w:style>
  <w:style w:type="numbering" w:customStyle="1" w:styleId="63119">
    <w:name w:val="Нет списка63119"/>
    <w:next w:val="a2"/>
    <w:semiHidden/>
    <w:rsid w:val="00BE0FB7"/>
  </w:style>
  <w:style w:type="numbering" w:customStyle="1" w:styleId="73119">
    <w:name w:val="Нет списка73119"/>
    <w:next w:val="a2"/>
    <w:semiHidden/>
    <w:rsid w:val="00BE0FB7"/>
  </w:style>
  <w:style w:type="numbering" w:customStyle="1" w:styleId="1619">
    <w:name w:val="Нет списка1619"/>
    <w:next w:val="a2"/>
    <w:uiPriority w:val="99"/>
    <w:semiHidden/>
    <w:unhideWhenUsed/>
    <w:rsid w:val="00BE0FB7"/>
  </w:style>
  <w:style w:type="numbering" w:customStyle="1" w:styleId="294">
    <w:name w:val="Нет списка294"/>
    <w:next w:val="a2"/>
    <w:uiPriority w:val="99"/>
    <w:semiHidden/>
    <w:unhideWhenUsed/>
    <w:rsid w:val="00BE0FB7"/>
  </w:style>
  <w:style w:type="numbering" w:customStyle="1" w:styleId="1194">
    <w:name w:val="Нет списка1194"/>
    <w:next w:val="a2"/>
    <w:uiPriority w:val="99"/>
    <w:semiHidden/>
    <w:unhideWhenUsed/>
    <w:rsid w:val="00BE0FB7"/>
  </w:style>
  <w:style w:type="numbering" w:customStyle="1" w:styleId="11104">
    <w:name w:val="Нет списка11104"/>
    <w:next w:val="a2"/>
    <w:uiPriority w:val="99"/>
    <w:semiHidden/>
    <w:unhideWhenUsed/>
    <w:rsid w:val="00BE0FB7"/>
  </w:style>
  <w:style w:type="numbering" w:customStyle="1" w:styleId="2104">
    <w:name w:val="Нет списка2104"/>
    <w:next w:val="a2"/>
    <w:uiPriority w:val="99"/>
    <w:semiHidden/>
    <w:unhideWhenUsed/>
    <w:rsid w:val="00BE0FB7"/>
  </w:style>
  <w:style w:type="numbering" w:customStyle="1" w:styleId="3640">
    <w:name w:val="Нет списка364"/>
    <w:next w:val="a2"/>
    <w:uiPriority w:val="99"/>
    <w:semiHidden/>
    <w:unhideWhenUsed/>
    <w:rsid w:val="00BE0FB7"/>
  </w:style>
  <w:style w:type="numbering" w:customStyle="1" w:styleId="4640">
    <w:name w:val="Нет списка464"/>
    <w:next w:val="a2"/>
    <w:semiHidden/>
    <w:rsid w:val="00BE0FB7"/>
  </w:style>
  <w:style w:type="numbering" w:customStyle="1" w:styleId="5640">
    <w:name w:val="Нет списка564"/>
    <w:next w:val="a2"/>
    <w:uiPriority w:val="99"/>
    <w:semiHidden/>
    <w:unhideWhenUsed/>
    <w:rsid w:val="00BE0FB7"/>
  </w:style>
  <w:style w:type="numbering" w:customStyle="1" w:styleId="NoList134">
    <w:name w:val="No List134"/>
    <w:next w:val="a2"/>
    <w:uiPriority w:val="99"/>
    <w:semiHidden/>
    <w:unhideWhenUsed/>
    <w:rsid w:val="00BE0FB7"/>
  </w:style>
  <w:style w:type="numbering" w:customStyle="1" w:styleId="1244">
    <w:name w:val="Нет списка1244"/>
    <w:next w:val="a2"/>
    <w:uiPriority w:val="99"/>
    <w:semiHidden/>
    <w:unhideWhenUsed/>
    <w:rsid w:val="00BE0FB7"/>
  </w:style>
  <w:style w:type="numbering" w:customStyle="1" w:styleId="11144">
    <w:name w:val="Нет списка11144"/>
    <w:next w:val="a2"/>
    <w:uiPriority w:val="99"/>
    <w:semiHidden/>
    <w:unhideWhenUsed/>
    <w:rsid w:val="00BE0FB7"/>
  </w:style>
  <w:style w:type="numbering" w:customStyle="1" w:styleId="2144">
    <w:name w:val="Нет списка2144"/>
    <w:next w:val="a2"/>
    <w:uiPriority w:val="99"/>
    <w:semiHidden/>
    <w:unhideWhenUsed/>
    <w:rsid w:val="00BE0FB7"/>
  </w:style>
  <w:style w:type="numbering" w:customStyle="1" w:styleId="3144">
    <w:name w:val="Нет списка3144"/>
    <w:next w:val="a2"/>
    <w:uiPriority w:val="99"/>
    <w:semiHidden/>
    <w:unhideWhenUsed/>
    <w:rsid w:val="00BE0FB7"/>
  </w:style>
  <w:style w:type="numbering" w:customStyle="1" w:styleId="4144">
    <w:name w:val="Нет списка4144"/>
    <w:next w:val="a2"/>
    <w:uiPriority w:val="99"/>
    <w:semiHidden/>
    <w:unhideWhenUsed/>
    <w:rsid w:val="00BE0FB7"/>
  </w:style>
  <w:style w:type="numbering" w:customStyle="1" w:styleId="5144">
    <w:name w:val="Нет списка5144"/>
    <w:next w:val="a2"/>
    <w:semiHidden/>
    <w:rsid w:val="00BE0FB7"/>
  </w:style>
  <w:style w:type="numbering" w:customStyle="1" w:styleId="664">
    <w:name w:val="Нет списка664"/>
    <w:next w:val="a2"/>
    <w:semiHidden/>
    <w:rsid w:val="00BE0FB7"/>
  </w:style>
  <w:style w:type="numbering" w:customStyle="1" w:styleId="764">
    <w:name w:val="Нет списка764"/>
    <w:next w:val="a2"/>
    <w:semiHidden/>
    <w:rsid w:val="00BE0FB7"/>
  </w:style>
  <w:style w:type="numbering" w:customStyle="1" w:styleId="NoList234">
    <w:name w:val="No List234"/>
    <w:next w:val="a2"/>
    <w:uiPriority w:val="99"/>
    <w:semiHidden/>
    <w:unhideWhenUsed/>
    <w:rsid w:val="00BE0FB7"/>
  </w:style>
  <w:style w:type="numbering" w:customStyle="1" w:styleId="12124">
    <w:name w:val="Нет списка12124"/>
    <w:next w:val="a2"/>
    <w:uiPriority w:val="99"/>
    <w:semiHidden/>
    <w:unhideWhenUsed/>
    <w:rsid w:val="00BE0FB7"/>
  </w:style>
  <w:style w:type="numbering" w:customStyle="1" w:styleId="111124">
    <w:name w:val="Нет списка111124"/>
    <w:next w:val="a2"/>
    <w:uiPriority w:val="99"/>
    <w:semiHidden/>
    <w:unhideWhenUsed/>
    <w:rsid w:val="00BE0FB7"/>
  </w:style>
  <w:style w:type="numbering" w:customStyle="1" w:styleId="21124">
    <w:name w:val="Нет списка21124"/>
    <w:next w:val="a2"/>
    <w:uiPriority w:val="99"/>
    <w:semiHidden/>
    <w:unhideWhenUsed/>
    <w:rsid w:val="00BE0FB7"/>
  </w:style>
  <w:style w:type="numbering" w:customStyle="1" w:styleId="31124">
    <w:name w:val="Нет списка31124"/>
    <w:next w:val="a2"/>
    <w:uiPriority w:val="99"/>
    <w:semiHidden/>
    <w:unhideWhenUsed/>
    <w:rsid w:val="00BE0FB7"/>
  </w:style>
  <w:style w:type="numbering" w:customStyle="1" w:styleId="41124">
    <w:name w:val="Нет списка41124"/>
    <w:next w:val="a2"/>
    <w:uiPriority w:val="99"/>
    <w:semiHidden/>
    <w:unhideWhenUsed/>
    <w:rsid w:val="00BE0FB7"/>
  </w:style>
  <w:style w:type="numbering" w:customStyle="1" w:styleId="51124">
    <w:name w:val="Нет списка51124"/>
    <w:next w:val="a2"/>
    <w:semiHidden/>
    <w:rsid w:val="00BE0FB7"/>
  </w:style>
  <w:style w:type="numbering" w:customStyle="1" w:styleId="6134">
    <w:name w:val="Нет списка6134"/>
    <w:next w:val="a2"/>
    <w:semiHidden/>
    <w:rsid w:val="00BE0FB7"/>
  </w:style>
  <w:style w:type="numbering" w:customStyle="1" w:styleId="7134">
    <w:name w:val="Нет списка7134"/>
    <w:next w:val="a2"/>
    <w:semiHidden/>
    <w:rsid w:val="00BE0FB7"/>
  </w:style>
  <w:style w:type="numbering" w:customStyle="1" w:styleId="834">
    <w:name w:val="Нет списка834"/>
    <w:next w:val="a2"/>
    <w:uiPriority w:val="99"/>
    <w:semiHidden/>
    <w:unhideWhenUsed/>
    <w:rsid w:val="00BE0FB7"/>
  </w:style>
  <w:style w:type="numbering" w:customStyle="1" w:styleId="1334">
    <w:name w:val="Нет списка1334"/>
    <w:next w:val="a2"/>
    <w:uiPriority w:val="99"/>
    <w:semiHidden/>
    <w:unhideWhenUsed/>
    <w:rsid w:val="00BE0FB7"/>
  </w:style>
  <w:style w:type="numbering" w:customStyle="1" w:styleId="11234">
    <w:name w:val="Нет списка11234"/>
    <w:next w:val="a2"/>
    <w:uiPriority w:val="99"/>
    <w:semiHidden/>
    <w:unhideWhenUsed/>
    <w:rsid w:val="00BE0FB7"/>
  </w:style>
  <w:style w:type="numbering" w:customStyle="1" w:styleId="2234">
    <w:name w:val="Нет списка2234"/>
    <w:next w:val="a2"/>
    <w:uiPriority w:val="99"/>
    <w:semiHidden/>
    <w:unhideWhenUsed/>
    <w:rsid w:val="00BE0FB7"/>
  </w:style>
  <w:style w:type="numbering" w:customStyle="1" w:styleId="3234">
    <w:name w:val="Нет списка3234"/>
    <w:next w:val="a2"/>
    <w:uiPriority w:val="99"/>
    <w:semiHidden/>
    <w:unhideWhenUsed/>
    <w:rsid w:val="00BE0FB7"/>
  </w:style>
  <w:style w:type="numbering" w:customStyle="1" w:styleId="4234">
    <w:name w:val="Нет списка4234"/>
    <w:next w:val="a2"/>
    <w:uiPriority w:val="99"/>
    <w:semiHidden/>
    <w:unhideWhenUsed/>
    <w:rsid w:val="00BE0FB7"/>
  </w:style>
  <w:style w:type="numbering" w:customStyle="1" w:styleId="5234">
    <w:name w:val="Нет списка5234"/>
    <w:next w:val="a2"/>
    <w:semiHidden/>
    <w:rsid w:val="00BE0FB7"/>
  </w:style>
  <w:style w:type="numbering" w:customStyle="1" w:styleId="6234">
    <w:name w:val="Нет списка6234"/>
    <w:next w:val="a2"/>
    <w:semiHidden/>
    <w:rsid w:val="00BE0FB7"/>
  </w:style>
  <w:style w:type="numbering" w:customStyle="1" w:styleId="7234">
    <w:name w:val="Нет списка7234"/>
    <w:next w:val="a2"/>
    <w:semiHidden/>
    <w:rsid w:val="00BE0FB7"/>
  </w:style>
  <w:style w:type="numbering" w:customStyle="1" w:styleId="934">
    <w:name w:val="Нет списка934"/>
    <w:next w:val="a2"/>
    <w:uiPriority w:val="99"/>
    <w:semiHidden/>
    <w:unhideWhenUsed/>
    <w:rsid w:val="00BE0FB7"/>
  </w:style>
  <w:style w:type="numbering" w:customStyle="1" w:styleId="1434">
    <w:name w:val="Нет списка1434"/>
    <w:next w:val="a2"/>
    <w:uiPriority w:val="99"/>
    <w:semiHidden/>
    <w:unhideWhenUsed/>
    <w:rsid w:val="00BE0FB7"/>
  </w:style>
  <w:style w:type="numbering" w:customStyle="1" w:styleId="11334">
    <w:name w:val="Нет списка11334"/>
    <w:next w:val="a2"/>
    <w:uiPriority w:val="99"/>
    <w:semiHidden/>
    <w:unhideWhenUsed/>
    <w:rsid w:val="00BE0FB7"/>
  </w:style>
  <w:style w:type="numbering" w:customStyle="1" w:styleId="2334">
    <w:name w:val="Нет списка2334"/>
    <w:next w:val="a2"/>
    <w:uiPriority w:val="99"/>
    <w:semiHidden/>
    <w:unhideWhenUsed/>
    <w:rsid w:val="00BE0FB7"/>
  </w:style>
  <w:style w:type="numbering" w:customStyle="1" w:styleId="3334">
    <w:name w:val="Нет списка3334"/>
    <w:next w:val="a2"/>
    <w:uiPriority w:val="99"/>
    <w:semiHidden/>
    <w:unhideWhenUsed/>
    <w:rsid w:val="00BE0FB7"/>
  </w:style>
  <w:style w:type="numbering" w:customStyle="1" w:styleId="4334">
    <w:name w:val="Нет списка4334"/>
    <w:next w:val="a2"/>
    <w:uiPriority w:val="99"/>
    <w:semiHidden/>
    <w:unhideWhenUsed/>
    <w:rsid w:val="00BE0FB7"/>
  </w:style>
  <w:style w:type="numbering" w:customStyle="1" w:styleId="5334">
    <w:name w:val="Нет списка5334"/>
    <w:next w:val="a2"/>
    <w:semiHidden/>
    <w:rsid w:val="00BE0FB7"/>
  </w:style>
  <w:style w:type="numbering" w:customStyle="1" w:styleId="6334">
    <w:name w:val="Нет списка6334"/>
    <w:next w:val="a2"/>
    <w:semiHidden/>
    <w:rsid w:val="00BE0FB7"/>
  </w:style>
  <w:style w:type="numbering" w:customStyle="1" w:styleId="7334">
    <w:name w:val="Нет списка7334"/>
    <w:next w:val="a2"/>
    <w:semiHidden/>
    <w:rsid w:val="00BE0FB7"/>
  </w:style>
  <w:style w:type="numbering" w:customStyle="1" w:styleId="1024">
    <w:name w:val="Нет списка1024"/>
    <w:next w:val="a2"/>
    <w:uiPriority w:val="99"/>
    <w:semiHidden/>
    <w:unhideWhenUsed/>
    <w:rsid w:val="00BE0FB7"/>
  </w:style>
  <w:style w:type="numbering" w:customStyle="1" w:styleId="NoList1124">
    <w:name w:val="No List1124"/>
    <w:next w:val="a2"/>
    <w:uiPriority w:val="99"/>
    <w:semiHidden/>
    <w:unhideWhenUsed/>
    <w:rsid w:val="00BE0FB7"/>
  </w:style>
  <w:style w:type="numbering" w:customStyle="1" w:styleId="1524">
    <w:name w:val="Нет списка1524"/>
    <w:next w:val="a2"/>
    <w:uiPriority w:val="99"/>
    <w:semiHidden/>
    <w:unhideWhenUsed/>
    <w:rsid w:val="00BE0FB7"/>
  </w:style>
  <w:style w:type="numbering" w:customStyle="1" w:styleId="11424">
    <w:name w:val="Нет списка11424"/>
    <w:next w:val="a2"/>
    <w:uiPriority w:val="99"/>
    <w:semiHidden/>
    <w:unhideWhenUsed/>
    <w:rsid w:val="00BE0FB7"/>
  </w:style>
  <w:style w:type="numbering" w:customStyle="1" w:styleId="2424">
    <w:name w:val="Нет списка2424"/>
    <w:next w:val="a2"/>
    <w:uiPriority w:val="99"/>
    <w:semiHidden/>
    <w:unhideWhenUsed/>
    <w:rsid w:val="00BE0FB7"/>
  </w:style>
  <w:style w:type="numbering" w:customStyle="1" w:styleId="3424">
    <w:name w:val="Нет списка3424"/>
    <w:next w:val="a2"/>
    <w:uiPriority w:val="99"/>
    <w:semiHidden/>
    <w:unhideWhenUsed/>
    <w:rsid w:val="00BE0FB7"/>
  </w:style>
  <w:style w:type="numbering" w:customStyle="1" w:styleId="4424">
    <w:name w:val="Нет списка4424"/>
    <w:next w:val="a2"/>
    <w:uiPriority w:val="99"/>
    <w:semiHidden/>
    <w:unhideWhenUsed/>
    <w:rsid w:val="00BE0FB7"/>
  </w:style>
  <w:style w:type="numbering" w:customStyle="1" w:styleId="5424">
    <w:name w:val="Нет списка5424"/>
    <w:next w:val="a2"/>
    <w:semiHidden/>
    <w:rsid w:val="00BE0FB7"/>
  </w:style>
  <w:style w:type="numbering" w:customStyle="1" w:styleId="6424">
    <w:name w:val="Нет списка6424"/>
    <w:next w:val="a2"/>
    <w:semiHidden/>
    <w:rsid w:val="00BE0FB7"/>
  </w:style>
  <w:style w:type="numbering" w:customStyle="1" w:styleId="7424">
    <w:name w:val="Нет списка7424"/>
    <w:next w:val="a2"/>
    <w:semiHidden/>
    <w:rsid w:val="00BE0FB7"/>
  </w:style>
  <w:style w:type="numbering" w:customStyle="1" w:styleId="NoList2124">
    <w:name w:val="No List2124"/>
    <w:next w:val="a2"/>
    <w:uiPriority w:val="99"/>
    <w:semiHidden/>
    <w:unhideWhenUsed/>
    <w:rsid w:val="00BE0FB7"/>
  </w:style>
  <w:style w:type="numbering" w:customStyle="1" w:styleId="12224">
    <w:name w:val="Нет списка12224"/>
    <w:next w:val="a2"/>
    <w:uiPriority w:val="99"/>
    <w:semiHidden/>
    <w:unhideWhenUsed/>
    <w:rsid w:val="00BE0FB7"/>
  </w:style>
  <w:style w:type="numbering" w:customStyle="1" w:styleId="111224">
    <w:name w:val="Нет списка111224"/>
    <w:next w:val="a2"/>
    <w:uiPriority w:val="99"/>
    <w:semiHidden/>
    <w:unhideWhenUsed/>
    <w:rsid w:val="00BE0FB7"/>
  </w:style>
  <w:style w:type="numbering" w:customStyle="1" w:styleId="21224">
    <w:name w:val="Нет списка21224"/>
    <w:next w:val="a2"/>
    <w:uiPriority w:val="99"/>
    <w:semiHidden/>
    <w:unhideWhenUsed/>
    <w:rsid w:val="00BE0FB7"/>
  </w:style>
  <w:style w:type="numbering" w:customStyle="1" w:styleId="31224">
    <w:name w:val="Нет списка31224"/>
    <w:next w:val="a2"/>
    <w:uiPriority w:val="99"/>
    <w:semiHidden/>
    <w:unhideWhenUsed/>
    <w:rsid w:val="00BE0FB7"/>
  </w:style>
  <w:style w:type="numbering" w:customStyle="1" w:styleId="41224">
    <w:name w:val="Нет списка41224"/>
    <w:next w:val="a2"/>
    <w:uiPriority w:val="99"/>
    <w:semiHidden/>
    <w:unhideWhenUsed/>
    <w:rsid w:val="00BE0FB7"/>
  </w:style>
  <w:style w:type="numbering" w:customStyle="1" w:styleId="51224">
    <w:name w:val="Нет списка51224"/>
    <w:next w:val="a2"/>
    <w:semiHidden/>
    <w:rsid w:val="00BE0FB7"/>
  </w:style>
  <w:style w:type="numbering" w:customStyle="1" w:styleId="61124">
    <w:name w:val="Нет списка61124"/>
    <w:next w:val="a2"/>
    <w:semiHidden/>
    <w:rsid w:val="00BE0FB7"/>
  </w:style>
  <w:style w:type="numbering" w:customStyle="1" w:styleId="71124">
    <w:name w:val="Нет списка71124"/>
    <w:next w:val="a2"/>
    <w:semiHidden/>
    <w:rsid w:val="00BE0FB7"/>
  </w:style>
  <w:style w:type="numbering" w:customStyle="1" w:styleId="8124">
    <w:name w:val="Нет списка8124"/>
    <w:next w:val="a2"/>
    <w:uiPriority w:val="99"/>
    <w:semiHidden/>
    <w:unhideWhenUsed/>
    <w:rsid w:val="00BE0FB7"/>
  </w:style>
  <w:style w:type="numbering" w:customStyle="1" w:styleId="13124">
    <w:name w:val="Нет списка13124"/>
    <w:next w:val="a2"/>
    <w:uiPriority w:val="99"/>
    <w:semiHidden/>
    <w:unhideWhenUsed/>
    <w:rsid w:val="00BE0FB7"/>
  </w:style>
  <w:style w:type="numbering" w:customStyle="1" w:styleId="112124">
    <w:name w:val="Нет списка112124"/>
    <w:next w:val="a2"/>
    <w:uiPriority w:val="99"/>
    <w:semiHidden/>
    <w:unhideWhenUsed/>
    <w:rsid w:val="00BE0FB7"/>
  </w:style>
  <w:style w:type="numbering" w:customStyle="1" w:styleId="22124">
    <w:name w:val="Нет списка22124"/>
    <w:next w:val="a2"/>
    <w:uiPriority w:val="99"/>
    <w:semiHidden/>
    <w:unhideWhenUsed/>
    <w:rsid w:val="00BE0FB7"/>
  </w:style>
  <w:style w:type="numbering" w:customStyle="1" w:styleId="32124">
    <w:name w:val="Нет списка32124"/>
    <w:next w:val="a2"/>
    <w:uiPriority w:val="99"/>
    <w:semiHidden/>
    <w:unhideWhenUsed/>
    <w:rsid w:val="00BE0FB7"/>
  </w:style>
  <w:style w:type="numbering" w:customStyle="1" w:styleId="42124">
    <w:name w:val="Нет списка42124"/>
    <w:next w:val="a2"/>
    <w:uiPriority w:val="99"/>
    <w:semiHidden/>
    <w:unhideWhenUsed/>
    <w:rsid w:val="00BE0FB7"/>
  </w:style>
  <w:style w:type="numbering" w:customStyle="1" w:styleId="52124">
    <w:name w:val="Нет списка52124"/>
    <w:next w:val="a2"/>
    <w:semiHidden/>
    <w:rsid w:val="00BE0FB7"/>
  </w:style>
  <w:style w:type="numbering" w:customStyle="1" w:styleId="62124">
    <w:name w:val="Нет списка62124"/>
    <w:next w:val="a2"/>
    <w:semiHidden/>
    <w:rsid w:val="00BE0FB7"/>
  </w:style>
  <w:style w:type="numbering" w:customStyle="1" w:styleId="72124">
    <w:name w:val="Нет списка72124"/>
    <w:next w:val="a2"/>
    <w:semiHidden/>
    <w:rsid w:val="00BE0FB7"/>
  </w:style>
  <w:style w:type="numbering" w:customStyle="1" w:styleId="9124">
    <w:name w:val="Нет списка9124"/>
    <w:next w:val="a2"/>
    <w:uiPriority w:val="99"/>
    <w:semiHidden/>
    <w:unhideWhenUsed/>
    <w:rsid w:val="00BE0FB7"/>
  </w:style>
  <w:style w:type="numbering" w:customStyle="1" w:styleId="14124">
    <w:name w:val="Нет списка14124"/>
    <w:next w:val="a2"/>
    <w:uiPriority w:val="99"/>
    <w:semiHidden/>
    <w:unhideWhenUsed/>
    <w:rsid w:val="00BE0FB7"/>
  </w:style>
  <w:style w:type="numbering" w:customStyle="1" w:styleId="113124">
    <w:name w:val="Нет списка113124"/>
    <w:next w:val="a2"/>
    <w:uiPriority w:val="99"/>
    <w:semiHidden/>
    <w:unhideWhenUsed/>
    <w:rsid w:val="00BE0FB7"/>
  </w:style>
  <w:style w:type="numbering" w:customStyle="1" w:styleId="23124">
    <w:name w:val="Нет списка23124"/>
    <w:next w:val="a2"/>
    <w:uiPriority w:val="99"/>
    <w:semiHidden/>
    <w:unhideWhenUsed/>
    <w:rsid w:val="00BE0FB7"/>
  </w:style>
  <w:style w:type="numbering" w:customStyle="1" w:styleId="33124">
    <w:name w:val="Нет списка33124"/>
    <w:next w:val="a2"/>
    <w:uiPriority w:val="99"/>
    <w:semiHidden/>
    <w:unhideWhenUsed/>
    <w:rsid w:val="00BE0FB7"/>
  </w:style>
  <w:style w:type="numbering" w:customStyle="1" w:styleId="43124">
    <w:name w:val="Нет списка43124"/>
    <w:next w:val="a2"/>
    <w:uiPriority w:val="99"/>
    <w:semiHidden/>
    <w:unhideWhenUsed/>
    <w:rsid w:val="00BE0FB7"/>
  </w:style>
  <w:style w:type="numbering" w:customStyle="1" w:styleId="53124">
    <w:name w:val="Нет списка53124"/>
    <w:next w:val="a2"/>
    <w:semiHidden/>
    <w:rsid w:val="00BE0FB7"/>
  </w:style>
  <w:style w:type="numbering" w:customStyle="1" w:styleId="63124">
    <w:name w:val="Нет списка63124"/>
    <w:next w:val="a2"/>
    <w:semiHidden/>
    <w:rsid w:val="00BE0FB7"/>
  </w:style>
  <w:style w:type="numbering" w:customStyle="1" w:styleId="73124">
    <w:name w:val="Нет списка73124"/>
    <w:next w:val="a2"/>
    <w:semiHidden/>
    <w:rsid w:val="00BE0FB7"/>
  </w:style>
  <w:style w:type="numbering" w:customStyle="1" w:styleId="1624">
    <w:name w:val="Нет списка1624"/>
    <w:next w:val="a2"/>
    <w:uiPriority w:val="99"/>
    <w:semiHidden/>
    <w:unhideWhenUsed/>
    <w:rsid w:val="00BE0FB7"/>
  </w:style>
  <w:style w:type="numbering" w:customStyle="1" w:styleId="304">
    <w:name w:val="Нет списка304"/>
    <w:next w:val="a2"/>
    <w:uiPriority w:val="99"/>
    <w:semiHidden/>
    <w:unhideWhenUsed/>
    <w:rsid w:val="00BE0FB7"/>
  </w:style>
  <w:style w:type="numbering" w:customStyle="1" w:styleId="1204">
    <w:name w:val="Нет списка1204"/>
    <w:next w:val="a2"/>
    <w:uiPriority w:val="99"/>
    <w:semiHidden/>
    <w:unhideWhenUsed/>
    <w:rsid w:val="00BE0FB7"/>
  </w:style>
  <w:style w:type="numbering" w:customStyle="1" w:styleId="11154">
    <w:name w:val="Нет списка11154"/>
    <w:next w:val="a2"/>
    <w:uiPriority w:val="99"/>
    <w:semiHidden/>
    <w:unhideWhenUsed/>
    <w:rsid w:val="00BE0FB7"/>
  </w:style>
  <w:style w:type="numbering" w:customStyle="1" w:styleId="2154">
    <w:name w:val="Нет списка2154"/>
    <w:next w:val="a2"/>
    <w:uiPriority w:val="99"/>
    <w:semiHidden/>
    <w:unhideWhenUsed/>
    <w:rsid w:val="00BE0FB7"/>
  </w:style>
  <w:style w:type="numbering" w:customStyle="1" w:styleId="374">
    <w:name w:val="Нет списка374"/>
    <w:next w:val="a2"/>
    <w:uiPriority w:val="99"/>
    <w:semiHidden/>
    <w:unhideWhenUsed/>
    <w:rsid w:val="00BE0FB7"/>
  </w:style>
  <w:style w:type="numbering" w:customStyle="1" w:styleId="474">
    <w:name w:val="Нет списка474"/>
    <w:next w:val="a2"/>
    <w:semiHidden/>
    <w:rsid w:val="00BE0FB7"/>
  </w:style>
  <w:style w:type="numbering" w:customStyle="1" w:styleId="574">
    <w:name w:val="Нет списка574"/>
    <w:next w:val="a2"/>
    <w:uiPriority w:val="99"/>
    <w:semiHidden/>
    <w:unhideWhenUsed/>
    <w:rsid w:val="00BE0FB7"/>
  </w:style>
  <w:style w:type="numbering" w:customStyle="1" w:styleId="NoList144">
    <w:name w:val="No List144"/>
    <w:next w:val="a2"/>
    <w:uiPriority w:val="99"/>
    <w:semiHidden/>
    <w:unhideWhenUsed/>
    <w:rsid w:val="00BE0FB7"/>
  </w:style>
  <w:style w:type="numbering" w:customStyle="1" w:styleId="1254">
    <w:name w:val="Нет списка1254"/>
    <w:next w:val="a2"/>
    <w:uiPriority w:val="99"/>
    <w:semiHidden/>
    <w:unhideWhenUsed/>
    <w:rsid w:val="00BE0FB7"/>
  </w:style>
  <w:style w:type="numbering" w:customStyle="1" w:styleId="11164">
    <w:name w:val="Нет списка11164"/>
    <w:next w:val="a2"/>
    <w:uiPriority w:val="99"/>
    <w:semiHidden/>
    <w:unhideWhenUsed/>
    <w:rsid w:val="00BE0FB7"/>
  </w:style>
  <w:style w:type="numbering" w:customStyle="1" w:styleId="21640">
    <w:name w:val="Нет списка2164"/>
    <w:next w:val="a2"/>
    <w:uiPriority w:val="99"/>
    <w:semiHidden/>
    <w:unhideWhenUsed/>
    <w:rsid w:val="00BE0FB7"/>
  </w:style>
  <w:style w:type="numbering" w:customStyle="1" w:styleId="3154">
    <w:name w:val="Нет списка3154"/>
    <w:next w:val="a2"/>
    <w:uiPriority w:val="99"/>
    <w:semiHidden/>
    <w:unhideWhenUsed/>
    <w:rsid w:val="00BE0FB7"/>
  </w:style>
  <w:style w:type="numbering" w:customStyle="1" w:styleId="4154">
    <w:name w:val="Нет списка4154"/>
    <w:next w:val="a2"/>
    <w:uiPriority w:val="99"/>
    <w:semiHidden/>
    <w:unhideWhenUsed/>
    <w:rsid w:val="00BE0FB7"/>
  </w:style>
  <w:style w:type="numbering" w:customStyle="1" w:styleId="5154">
    <w:name w:val="Нет списка5154"/>
    <w:next w:val="a2"/>
    <w:semiHidden/>
    <w:rsid w:val="00BE0FB7"/>
  </w:style>
  <w:style w:type="numbering" w:customStyle="1" w:styleId="674">
    <w:name w:val="Нет списка674"/>
    <w:next w:val="a2"/>
    <w:semiHidden/>
    <w:rsid w:val="00BE0FB7"/>
  </w:style>
  <w:style w:type="numbering" w:customStyle="1" w:styleId="774">
    <w:name w:val="Нет списка774"/>
    <w:next w:val="a2"/>
    <w:semiHidden/>
    <w:rsid w:val="00BE0FB7"/>
  </w:style>
  <w:style w:type="numbering" w:customStyle="1" w:styleId="NoList244">
    <w:name w:val="No List244"/>
    <w:next w:val="a2"/>
    <w:uiPriority w:val="99"/>
    <w:semiHidden/>
    <w:unhideWhenUsed/>
    <w:rsid w:val="00BE0FB7"/>
  </w:style>
  <w:style w:type="numbering" w:customStyle="1" w:styleId="12134">
    <w:name w:val="Нет списка12134"/>
    <w:next w:val="a2"/>
    <w:uiPriority w:val="99"/>
    <w:semiHidden/>
    <w:unhideWhenUsed/>
    <w:rsid w:val="00BE0FB7"/>
  </w:style>
  <w:style w:type="numbering" w:customStyle="1" w:styleId="111134">
    <w:name w:val="Нет списка111134"/>
    <w:next w:val="a2"/>
    <w:uiPriority w:val="99"/>
    <w:semiHidden/>
    <w:unhideWhenUsed/>
    <w:rsid w:val="00BE0FB7"/>
  </w:style>
  <w:style w:type="numbering" w:customStyle="1" w:styleId="21134">
    <w:name w:val="Нет списка21134"/>
    <w:next w:val="a2"/>
    <w:uiPriority w:val="99"/>
    <w:semiHidden/>
    <w:unhideWhenUsed/>
    <w:rsid w:val="00BE0FB7"/>
  </w:style>
  <w:style w:type="numbering" w:customStyle="1" w:styleId="31134">
    <w:name w:val="Нет списка31134"/>
    <w:next w:val="a2"/>
    <w:uiPriority w:val="99"/>
    <w:semiHidden/>
    <w:unhideWhenUsed/>
    <w:rsid w:val="00BE0FB7"/>
  </w:style>
  <w:style w:type="numbering" w:customStyle="1" w:styleId="41134">
    <w:name w:val="Нет списка41134"/>
    <w:next w:val="a2"/>
    <w:uiPriority w:val="99"/>
    <w:semiHidden/>
    <w:unhideWhenUsed/>
    <w:rsid w:val="00BE0FB7"/>
  </w:style>
  <w:style w:type="numbering" w:customStyle="1" w:styleId="51134">
    <w:name w:val="Нет списка51134"/>
    <w:next w:val="a2"/>
    <w:semiHidden/>
    <w:rsid w:val="00BE0FB7"/>
  </w:style>
  <w:style w:type="numbering" w:customStyle="1" w:styleId="6144">
    <w:name w:val="Нет списка6144"/>
    <w:next w:val="a2"/>
    <w:semiHidden/>
    <w:rsid w:val="00BE0FB7"/>
  </w:style>
  <w:style w:type="numbering" w:customStyle="1" w:styleId="7144">
    <w:name w:val="Нет списка7144"/>
    <w:next w:val="a2"/>
    <w:semiHidden/>
    <w:rsid w:val="00BE0FB7"/>
  </w:style>
  <w:style w:type="numbering" w:customStyle="1" w:styleId="844">
    <w:name w:val="Нет списка844"/>
    <w:next w:val="a2"/>
    <w:uiPriority w:val="99"/>
    <w:semiHidden/>
    <w:unhideWhenUsed/>
    <w:rsid w:val="00BE0FB7"/>
  </w:style>
  <w:style w:type="numbering" w:customStyle="1" w:styleId="1344">
    <w:name w:val="Нет списка1344"/>
    <w:next w:val="a2"/>
    <w:uiPriority w:val="99"/>
    <w:semiHidden/>
    <w:unhideWhenUsed/>
    <w:rsid w:val="00BE0FB7"/>
  </w:style>
  <w:style w:type="numbering" w:customStyle="1" w:styleId="11244">
    <w:name w:val="Нет списка11244"/>
    <w:next w:val="a2"/>
    <w:uiPriority w:val="99"/>
    <w:semiHidden/>
    <w:unhideWhenUsed/>
    <w:rsid w:val="00BE0FB7"/>
  </w:style>
  <w:style w:type="numbering" w:customStyle="1" w:styleId="2244">
    <w:name w:val="Нет списка2244"/>
    <w:next w:val="a2"/>
    <w:uiPriority w:val="99"/>
    <w:semiHidden/>
    <w:unhideWhenUsed/>
    <w:rsid w:val="00BE0FB7"/>
  </w:style>
  <w:style w:type="numbering" w:customStyle="1" w:styleId="3244">
    <w:name w:val="Нет списка3244"/>
    <w:next w:val="a2"/>
    <w:uiPriority w:val="99"/>
    <w:semiHidden/>
    <w:unhideWhenUsed/>
    <w:rsid w:val="00BE0FB7"/>
  </w:style>
  <w:style w:type="numbering" w:customStyle="1" w:styleId="4244">
    <w:name w:val="Нет списка4244"/>
    <w:next w:val="a2"/>
    <w:uiPriority w:val="99"/>
    <w:semiHidden/>
    <w:unhideWhenUsed/>
    <w:rsid w:val="00BE0FB7"/>
  </w:style>
  <w:style w:type="numbering" w:customStyle="1" w:styleId="5244">
    <w:name w:val="Нет списка5244"/>
    <w:next w:val="a2"/>
    <w:semiHidden/>
    <w:rsid w:val="00BE0FB7"/>
  </w:style>
  <w:style w:type="numbering" w:customStyle="1" w:styleId="6244">
    <w:name w:val="Нет списка6244"/>
    <w:next w:val="a2"/>
    <w:semiHidden/>
    <w:rsid w:val="00BE0FB7"/>
  </w:style>
  <w:style w:type="numbering" w:customStyle="1" w:styleId="7244">
    <w:name w:val="Нет списка7244"/>
    <w:next w:val="a2"/>
    <w:semiHidden/>
    <w:rsid w:val="00BE0FB7"/>
  </w:style>
  <w:style w:type="numbering" w:customStyle="1" w:styleId="944">
    <w:name w:val="Нет списка944"/>
    <w:next w:val="a2"/>
    <w:uiPriority w:val="99"/>
    <w:semiHidden/>
    <w:unhideWhenUsed/>
    <w:rsid w:val="00BE0FB7"/>
  </w:style>
  <w:style w:type="numbering" w:customStyle="1" w:styleId="1444">
    <w:name w:val="Нет списка1444"/>
    <w:next w:val="a2"/>
    <w:uiPriority w:val="99"/>
    <w:semiHidden/>
    <w:unhideWhenUsed/>
    <w:rsid w:val="00BE0FB7"/>
  </w:style>
  <w:style w:type="numbering" w:customStyle="1" w:styleId="11344">
    <w:name w:val="Нет списка11344"/>
    <w:next w:val="a2"/>
    <w:uiPriority w:val="99"/>
    <w:semiHidden/>
    <w:unhideWhenUsed/>
    <w:rsid w:val="00BE0FB7"/>
  </w:style>
  <w:style w:type="numbering" w:customStyle="1" w:styleId="2344">
    <w:name w:val="Нет списка2344"/>
    <w:next w:val="a2"/>
    <w:uiPriority w:val="99"/>
    <w:semiHidden/>
    <w:unhideWhenUsed/>
    <w:rsid w:val="00BE0FB7"/>
  </w:style>
  <w:style w:type="numbering" w:customStyle="1" w:styleId="3344">
    <w:name w:val="Нет списка3344"/>
    <w:next w:val="a2"/>
    <w:uiPriority w:val="99"/>
    <w:semiHidden/>
    <w:unhideWhenUsed/>
    <w:rsid w:val="00BE0FB7"/>
  </w:style>
  <w:style w:type="numbering" w:customStyle="1" w:styleId="4344">
    <w:name w:val="Нет списка4344"/>
    <w:next w:val="a2"/>
    <w:uiPriority w:val="99"/>
    <w:semiHidden/>
    <w:unhideWhenUsed/>
    <w:rsid w:val="00BE0FB7"/>
  </w:style>
  <w:style w:type="numbering" w:customStyle="1" w:styleId="5344">
    <w:name w:val="Нет списка5344"/>
    <w:next w:val="a2"/>
    <w:semiHidden/>
    <w:rsid w:val="00BE0FB7"/>
  </w:style>
  <w:style w:type="numbering" w:customStyle="1" w:styleId="6344">
    <w:name w:val="Нет списка6344"/>
    <w:next w:val="a2"/>
    <w:semiHidden/>
    <w:rsid w:val="00BE0FB7"/>
  </w:style>
  <w:style w:type="numbering" w:customStyle="1" w:styleId="7344">
    <w:name w:val="Нет списка7344"/>
    <w:next w:val="a2"/>
    <w:semiHidden/>
    <w:rsid w:val="00BE0FB7"/>
  </w:style>
  <w:style w:type="numbering" w:customStyle="1" w:styleId="1034">
    <w:name w:val="Нет списка1034"/>
    <w:next w:val="a2"/>
    <w:uiPriority w:val="99"/>
    <w:semiHidden/>
    <w:unhideWhenUsed/>
    <w:rsid w:val="00BE0FB7"/>
  </w:style>
  <w:style w:type="numbering" w:customStyle="1" w:styleId="NoList1134">
    <w:name w:val="No List1134"/>
    <w:next w:val="a2"/>
    <w:uiPriority w:val="99"/>
    <w:semiHidden/>
    <w:unhideWhenUsed/>
    <w:rsid w:val="00BE0FB7"/>
  </w:style>
  <w:style w:type="numbering" w:customStyle="1" w:styleId="1534">
    <w:name w:val="Нет списка1534"/>
    <w:next w:val="a2"/>
    <w:uiPriority w:val="99"/>
    <w:semiHidden/>
    <w:unhideWhenUsed/>
    <w:rsid w:val="00BE0FB7"/>
  </w:style>
  <w:style w:type="numbering" w:customStyle="1" w:styleId="11434">
    <w:name w:val="Нет списка11434"/>
    <w:next w:val="a2"/>
    <w:uiPriority w:val="99"/>
    <w:semiHidden/>
    <w:unhideWhenUsed/>
    <w:rsid w:val="00BE0FB7"/>
  </w:style>
  <w:style w:type="numbering" w:customStyle="1" w:styleId="2434">
    <w:name w:val="Нет списка2434"/>
    <w:next w:val="a2"/>
    <w:uiPriority w:val="99"/>
    <w:semiHidden/>
    <w:unhideWhenUsed/>
    <w:rsid w:val="00BE0FB7"/>
  </w:style>
  <w:style w:type="numbering" w:customStyle="1" w:styleId="3434">
    <w:name w:val="Нет списка3434"/>
    <w:next w:val="a2"/>
    <w:uiPriority w:val="99"/>
    <w:semiHidden/>
    <w:unhideWhenUsed/>
    <w:rsid w:val="00BE0FB7"/>
  </w:style>
  <w:style w:type="numbering" w:customStyle="1" w:styleId="4434">
    <w:name w:val="Нет списка4434"/>
    <w:next w:val="a2"/>
    <w:uiPriority w:val="99"/>
    <w:semiHidden/>
    <w:unhideWhenUsed/>
    <w:rsid w:val="00BE0FB7"/>
  </w:style>
  <w:style w:type="numbering" w:customStyle="1" w:styleId="5434">
    <w:name w:val="Нет списка5434"/>
    <w:next w:val="a2"/>
    <w:semiHidden/>
    <w:rsid w:val="00BE0FB7"/>
  </w:style>
  <w:style w:type="numbering" w:customStyle="1" w:styleId="6434">
    <w:name w:val="Нет списка6434"/>
    <w:next w:val="a2"/>
    <w:semiHidden/>
    <w:rsid w:val="00BE0FB7"/>
  </w:style>
  <w:style w:type="numbering" w:customStyle="1" w:styleId="7434">
    <w:name w:val="Нет списка7434"/>
    <w:next w:val="a2"/>
    <w:semiHidden/>
    <w:rsid w:val="00BE0FB7"/>
  </w:style>
  <w:style w:type="numbering" w:customStyle="1" w:styleId="NoList2134">
    <w:name w:val="No List2134"/>
    <w:next w:val="a2"/>
    <w:uiPriority w:val="99"/>
    <w:semiHidden/>
    <w:unhideWhenUsed/>
    <w:rsid w:val="00BE0FB7"/>
  </w:style>
  <w:style w:type="numbering" w:customStyle="1" w:styleId="12234">
    <w:name w:val="Нет списка12234"/>
    <w:next w:val="a2"/>
    <w:uiPriority w:val="99"/>
    <w:semiHidden/>
    <w:unhideWhenUsed/>
    <w:rsid w:val="00BE0FB7"/>
  </w:style>
  <w:style w:type="numbering" w:customStyle="1" w:styleId="111234">
    <w:name w:val="Нет списка111234"/>
    <w:next w:val="a2"/>
    <w:uiPriority w:val="99"/>
    <w:semiHidden/>
    <w:unhideWhenUsed/>
    <w:rsid w:val="00BE0FB7"/>
  </w:style>
  <w:style w:type="numbering" w:customStyle="1" w:styleId="21234">
    <w:name w:val="Нет списка21234"/>
    <w:next w:val="a2"/>
    <w:uiPriority w:val="99"/>
    <w:semiHidden/>
    <w:unhideWhenUsed/>
    <w:rsid w:val="00BE0FB7"/>
  </w:style>
  <w:style w:type="numbering" w:customStyle="1" w:styleId="31234">
    <w:name w:val="Нет списка31234"/>
    <w:next w:val="a2"/>
    <w:uiPriority w:val="99"/>
    <w:semiHidden/>
    <w:unhideWhenUsed/>
    <w:rsid w:val="00BE0FB7"/>
  </w:style>
  <w:style w:type="numbering" w:customStyle="1" w:styleId="41234">
    <w:name w:val="Нет списка41234"/>
    <w:next w:val="a2"/>
    <w:uiPriority w:val="99"/>
    <w:semiHidden/>
    <w:unhideWhenUsed/>
    <w:rsid w:val="00BE0FB7"/>
  </w:style>
  <w:style w:type="numbering" w:customStyle="1" w:styleId="51234">
    <w:name w:val="Нет списка51234"/>
    <w:next w:val="a2"/>
    <w:semiHidden/>
    <w:rsid w:val="00BE0FB7"/>
  </w:style>
  <w:style w:type="numbering" w:customStyle="1" w:styleId="61134">
    <w:name w:val="Нет списка61134"/>
    <w:next w:val="a2"/>
    <w:semiHidden/>
    <w:rsid w:val="00BE0FB7"/>
  </w:style>
  <w:style w:type="numbering" w:customStyle="1" w:styleId="71134">
    <w:name w:val="Нет списка71134"/>
    <w:next w:val="a2"/>
    <w:semiHidden/>
    <w:rsid w:val="00BE0FB7"/>
  </w:style>
  <w:style w:type="numbering" w:customStyle="1" w:styleId="8134">
    <w:name w:val="Нет списка8134"/>
    <w:next w:val="a2"/>
    <w:uiPriority w:val="99"/>
    <w:semiHidden/>
    <w:unhideWhenUsed/>
    <w:rsid w:val="00BE0FB7"/>
  </w:style>
  <w:style w:type="numbering" w:customStyle="1" w:styleId="13134">
    <w:name w:val="Нет списка13134"/>
    <w:next w:val="a2"/>
    <w:uiPriority w:val="99"/>
    <w:semiHidden/>
    <w:unhideWhenUsed/>
    <w:rsid w:val="00BE0FB7"/>
  </w:style>
  <w:style w:type="numbering" w:customStyle="1" w:styleId="112134">
    <w:name w:val="Нет списка112134"/>
    <w:next w:val="a2"/>
    <w:uiPriority w:val="99"/>
    <w:semiHidden/>
    <w:unhideWhenUsed/>
    <w:rsid w:val="00BE0FB7"/>
  </w:style>
  <w:style w:type="numbering" w:customStyle="1" w:styleId="22134">
    <w:name w:val="Нет списка22134"/>
    <w:next w:val="a2"/>
    <w:uiPriority w:val="99"/>
    <w:semiHidden/>
    <w:unhideWhenUsed/>
    <w:rsid w:val="00BE0FB7"/>
  </w:style>
  <w:style w:type="numbering" w:customStyle="1" w:styleId="32134">
    <w:name w:val="Нет списка32134"/>
    <w:next w:val="a2"/>
    <w:uiPriority w:val="99"/>
    <w:semiHidden/>
    <w:unhideWhenUsed/>
    <w:rsid w:val="00BE0FB7"/>
  </w:style>
  <w:style w:type="numbering" w:customStyle="1" w:styleId="42134">
    <w:name w:val="Нет списка42134"/>
    <w:next w:val="a2"/>
    <w:uiPriority w:val="99"/>
    <w:semiHidden/>
    <w:unhideWhenUsed/>
    <w:rsid w:val="00BE0FB7"/>
  </w:style>
  <w:style w:type="numbering" w:customStyle="1" w:styleId="52134">
    <w:name w:val="Нет списка52134"/>
    <w:next w:val="a2"/>
    <w:semiHidden/>
    <w:rsid w:val="00BE0FB7"/>
  </w:style>
  <w:style w:type="numbering" w:customStyle="1" w:styleId="62134">
    <w:name w:val="Нет списка62134"/>
    <w:next w:val="a2"/>
    <w:semiHidden/>
    <w:rsid w:val="00BE0FB7"/>
  </w:style>
  <w:style w:type="numbering" w:customStyle="1" w:styleId="72134">
    <w:name w:val="Нет списка72134"/>
    <w:next w:val="a2"/>
    <w:semiHidden/>
    <w:rsid w:val="00BE0FB7"/>
  </w:style>
  <w:style w:type="numbering" w:customStyle="1" w:styleId="9134">
    <w:name w:val="Нет списка9134"/>
    <w:next w:val="a2"/>
    <w:uiPriority w:val="99"/>
    <w:semiHidden/>
    <w:unhideWhenUsed/>
    <w:rsid w:val="00BE0FB7"/>
  </w:style>
  <w:style w:type="numbering" w:customStyle="1" w:styleId="14134">
    <w:name w:val="Нет списка14134"/>
    <w:next w:val="a2"/>
    <w:uiPriority w:val="99"/>
    <w:semiHidden/>
    <w:unhideWhenUsed/>
    <w:rsid w:val="00BE0FB7"/>
  </w:style>
  <w:style w:type="numbering" w:customStyle="1" w:styleId="113134">
    <w:name w:val="Нет списка113134"/>
    <w:next w:val="a2"/>
    <w:uiPriority w:val="99"/>
    <w:semiHidden/>
    <w:unhideWhenUsed/>
    <w:rsid w:val="00BE0FB7"/>
  </w:style>
  <w:style w:type="numbering" w:customStyle="1" w:styleId="23134">
    <w:name w:val="Нет списка23134"/>
    <w:next w:val="a2"/>
    <w:uiPriority w:val="99"/>
    <w:semiHidden/>
    <w:unhideWhenUsed/>
    <w:rsid w:val="00BE0FB7"/>
  </w:style>
  <w:style w:type="numbering" w:customStyle="1" w:styleId="33134">
    <w:name w:val="Нет списка33134"/>
    <w:next w:val="a2"/>
    <w:uiPriority w:val="99"/>
    <w:semiHidden/>
    <w:unhideWhenUsed/>
    <w:rsid w:val="00BE0FB7"/>
  </w:style>
  <w:style w:type="numbering" w:customStyle="1" w:styleId="43134">
    <w:name w:val="Нет списка43134"/>
    <w:next w:val="a2"/>
    <w:uiPriority w:val="99"/>
    <w:semiHidden/>
    <w:unhideWhenUsed/>
    <w:rsid w:val="00BE0FB7"/>
  </w:style>
  <w:style w:type="numbering" w:customStyle="1" w:styleId="53134">
    <w:name w:val="Нет списка53134"/>
    <w:next w:val="a2"/>
    <w:semiHidden/>
    <w:rsid w:val="00BE0FB7"/>
  </w:style>
  <w:style w:type="numbering" w:customStyle="1" w:styleId="63134">
    <w:name w:val="Нет списка63134"/>
    <w:next w:val="a2"/>
    <w:semiHidden/>
    <w:rsid w:val="00BE0FB7"/>
  </w:style>
  <w:style w:type="numbering" w:customStyle="1" w:styleId="73134">
    <w:name w:val="Нет списка73134"/>
    <w:next w:val="a2"/>
    <w:semiHidden/>
    <w:rsid w:val="00BE0FB7"/>
  </w:style>
  <w:style w:type="numbering" w:customStyle="1" w:styleId="1634">
    <w:name w:val="Нет списка1634"/>
    <w:next w:val="a2"/>
    <w:uiPriority w:val="99"/>
    <w:semiHidden/>
    <w:unhideWhenUsed/>
    <w:rsid w:val="00BE0FB7"/>
  </w:style>
  <w:style w:type="numbering" w:customStyle="1" w:styleId="1800">
    <w:name w:val="Нет списка180"/>
    <w:next w:val="a2"/>
    <w:uiPriority w:val="99"/>
    <w:semiHidden/>
    <w:unhideWhenUsed/>
    <w:rsid w:val="00BE0FB7"/>
  </w:style>
  <w:style w:type="numbering" w:customStyle="1" w:styleId="188">
    <w:name w:val="Нет списка188"/>
    <w:next w:val="a2"/>
    <w:semiHidden/>
    <w:unhideWhenUsed/>
    <w:rsid w:val="00BE0FB7"/>
  </w:style>
  <w:style w:type="table" w:customStyle="1" w:styleId="208">
    <w:name w:val="Сетка таблицы2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0">
    <w:name w:val="Нет списка1160"/>
    <w:next w:val="a2"/>
    <w:uiPriority w:val="99"/>
    <w:semiHidden/>
    <w:unhideWhenUsed/>
    <w:rsid w:val="00BE0FB7"/>
  </w:style>
  <w:style w:type="numbering" w:customStyle="1" w:styleId="2600">
    <w:name w:val="Нет списка260"/>
    <w:next w:val="a2"/>
    <w:uiPriority w:val="99"/>
    <w:semiHidden/>
    <w:unhideWhenUsed/>
    <w:rsid w:val="00BE0FB7"/>
  </w:style>
  <w:style w:type="numbering" w:customStyle="1" w:styleId="359">
    <w:name w:val="Нет списка359"/>
    <w:next w:val="a2"/>
    <w:uiPriority w:val="99"/>
    <w:semiHidden/>
    <w:unhideWhenUsed/>
    <w:rsid w:val="00BE0FB7"/>
  </w:style>
  <w:style w:type="numbering" w:customStyle="1" w:styleId="459">
    <w:name w:val="Нет списка459"/>
    <w:next w:val="a2"/>
    <w:semiHidden/>
    <w:rsid w:val="00BE0FB7"/>
  </w:style>
  <w:style w:type="numbering" w:customStyle="1" w:styleId="559">
    <w:name w:val="Нет списка559"/>
    <w:next w:val="a2"/>
    <w:uiPriority w:val="99"/>
    <w:semiHidden/>
    <w:unhideWhenUsed/>
    <w:rsid w:val="00BE0FB7"/>
  </w:style>
  <w:style w:type="numbering" w:customStyle="1" w:styleId="NoList130">
    <w:name w:val="No List130"/>
    <w:next w:val="a2"/>
    <w:uiPriority w:val="99"/>
    <w:semiHidden/>
    <w:unhideWhenUsed/>
    <w:rsid w:val="00BE0FB7"/>
  </w:style>
  <w:style w:type="numbering" w:customStyle="1" w:styleId="12400">
    <w:name w:val="Нет списка1240"/>
    <w:next w:val="a2"/>
    <w:uiPriority w:val="99"/>
    <w:semiHidden/>
    <w:unhideWhenUsed/>
    <w:rsid w:val="00BE0FB7"/>
  </w:style>
  <w:style w:type="numbering" w:customStyle="1" w:styleId="11140">
    <w:name w:val="Нет списка11140"/>
    <w:next w:val="a2"/>
    <w:uiPriority w:val="99"/>
    <w:semiHidden/>
    <w:unhideWhenUsed/>
    <w:rsid w:val="00BE0FB7"/>
  </w:style>
  <w:style w:type="table" w:customStyle="1" w:styleId="1175">
    <w:name w:val="Сетка таблицы117"/>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5">
    <w:name w:val="Сетка таблицы29"/>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0">
    <w:name w:val="Нет списка2140"/>
    <w:next w:val="a2"/>
    <w:uiPriority w:val="99"/>
    <w:semiHidden/>
    <w:unhideWhenUsed/>
    <w:rsid w:val="00BE0FB7"/>
  </w:style>
  <w:style w:type="numbering" w:customStyle="1" w:styleId="31400">
    <w:name w:val="Нет списка3140"/>
    <w:next w:val="a2"/>
    <w:uiPriority w:val="99"/>
    <w:semiHidden/>
    <w:unhideWhenUsed/>
    <w:rsid w:val="00BE0FB7"/>
  </w:style>
  <w:style w:type="numbering" w:customStyle="1" w:styleId="41400">
    <w:name w:val="Нет списка4140"/>
    <w:next w:val="a2"/>
    <w:uiPriority w:val="99"/>
    <w:semiHidden/>
    <w:unhideWhenUsed/>
    <w:rsid w:val="00BE0FB7"/>
  </w:style>
  <w:style w:type="numbering" w:customStyle="1" w:styleId="5140">
    <w:name w:val="Нет списка5140"/>
    <w:next w:val="a2"/>
    <w:semiHidden/>
    <w:rsid w:val="00BE0FB7"/>
  </w:style>
  <w:style w:type="numbering" w:customStyle="1" w:styleId="659">
    <w:name w:val="Нет списка659"/>
    <w:next w:val="a2"/>
    <w:semiHidden/>
    <w:rsid w:val="00BE0FB7"/>
  </w:style>
  <w:style w:type="numbering" w:customStyle="1" w:styleId="759">
    <w:name w:val="Нет списка759"/>
    <w:next w:val="a2"/>
    <w:semiHidden/>
    <w:rsid w:val="00BE0FB7"/>
  </w:style>
  <w:style w:type="numbering" w:customStyle="1" w:styleId="NoList230">
    <w:name w:val="No List230"/>
    <w:next w:val="a2"/>
    <w:uiPriority w:val="99"/>
    <w:semiHidden/>
    <w:unhideWhenUsed/>
    <w:rsid w:val="00BE0FB7"/>
  </w:style>
  <w:style w:type="numbering" w:customStyle="1" w:styleId="12125">
    <w:name w:val="Нет списка12125"/>
    <w:next w:val="a2"/>
    <w:uiPriority w:val="99"/>
    <w:semiHidden/>
    <w:unhideWhenUsed/>
    <w:rsid w:val="00BE0FB7"/>
  </w:style>
  <w:style w:type="numbering" w:customStyle="1" w:styleId="111125">
    <w:name w:val="Нет списка111125"/>
    <w:next w:val="a2"/>
    <w:uiPriority w:val="99"/>
    <w:semiHidden/>
    <w:unhideWhenUsed/>
    <w:rsid w:val="00BE0FB7"/>
  </w:style>
  <w:style w:type="numbering" w:customStyle="1" w:styleId="21125">
    <w:name w:val="Нет списка21125"/>
    <w:next w:val="a2"/>
    <w:uiPriority w:val="99"/>
    <w:semiHidden/>
    <w:unhideWhenUsed/>
    <w:rsid w:val="00BE0FB7"/>
  </w:style>
  <w:style w:type="numbering" w:customStyle="1" w:styleId="311200">
    <w:name w:val="Нет списка31120"/>
    <w:next w:val="a2"/>
    <w:uiPriority w:val="99"/>
    <w:semiHidden/>
    <w:unhideWhenUsed/>
    <w:rsid w:val="00BE0FB7"/>
  </w:style>
  <w:style w:type="numbering" w:customStyle="1" w:styleId="41120">
    <w:name w:val="Нет списка41120"/>
    <w:next w:val="a2"/>
    <w:uiPriority w:val="99"/>
    <w:semiHidden/>
    <w:unhideWhenUsed/>
    <w:rsid w:val="00BE0FB7"/>
  </w:style>
  <w:style w:type="numbering" w:customStyle="1" w:styleId="51120">
    <w:name w:val="Нет списка51120"/>
    <w:next w:val="a2"/>
    <w:semiHidden/>
    <w:rsid w:val="00BE0FB7"/>
  </w:style>
  <w:style w:type="numbering" w:customStyle="1" w:styleId="61300">
    <w:name w:val="Нет списка6130"/>
    <w:next w:val="a2"/>
    <w:semiHidden/>
    <w:rsid w:val="00BE0FB7"/>
  </w:style>
  <w:style w:type="numbering" w:customStyle="1" w:styleId="7130">
    <w:name w:val="Нет списка7130"/>
    <w:next w:val="a2"/>
    <w:semiHidden/>
    <w:rsid w:val="00BE0FB7"/>
  </w:style>
  <w:style w:type="numbering" w:customStyle="1" w:styleId="8300">
    <w:name w:val="Нет списка830"/>
    <w:next w:val="a2"/>
    <w:uiPriority w:val="99"/>
    <w:semiHidden/>
    <w:unhideWhenUsed/>
    <w:rsid w:val="00BE0FB7"/>
  </w:style>
  <w:style w:type="numbering" w:customStyle="1" w:styleId="13300">
    <w:name w:val="Нет списка1330"/>
    <w:next w:val="a2"/>
    <w:uiPriority w:val="99"/>
    <w:semiHidden/>
    <w:unhideWhenUsed/>
    <w:rsid w:val="00BE0FB7"/>
  </w:style>
  <w:style w:type="numbering" w:customStyle="1" w:styleId="11230">
    <w:name w:val="Нет списка11230"/>
    <w:next w:val="a2"/>
    <w:uiPriority w:val="99"/>
    <w:semiHidden/>
    <w:unhideWhenUsed/>
    <w:rsid w:val="00BE0FB7"/>
  </w:style>
  <w:style w:type="numbering" w:customStyle="1" w:styleId="22300">
    <w:name w:val="Нет списка2230"/>
    <w:next w:val="a2"/>
    <w:uiPriority w:val="99"/>
    <w:semiHidden/>
    <w:unhideWhenUsed/>
    <w:rsid w:val="00BE0FB7"/>
  </w:style>
  <w:style w:type="numbering" w:customStyle="1" w:styleId="3230">
    <w:name w:val="Нет списка3230"/>
    <w:next w:val="a2"/>
    <w:uiPriority w:val="99"/>
    <w:semiHidden/>
    <w:unhideWhenUsed/>
    <w:rsid w:val="00BE0FB7"/>
  </w:style>
  <w:style w:type="numbering" w:customStyle="1" w:styleId="4230">
    <w:name w:val="Нет списка4230"/>
    <w:next w:val="a2"/>
    <w:uiPriority w:val="99"/>
    <w:semiHidden/>
    <w:unhideWhenUsed/>
    <w:rsid w:val="00BE0FB7"/>
  </w:style>
  <w:style w:type="numbering" w:customStyle="1" w:styleId="5230">
    <w:name w:val="Нет списка5230"/>
    <w:next w:val="a2"/>
    <w:semiHidden/>
    <w:rsid w:val="00BE0FB7"/>
  </w:style>
  <w:style w:type="numbering" w:customStyle="1" w:styleId="6230">
    <w:name w:val="Нет списка6230"/>
    <w:next w:val="a2"/>
    <w:semiHidden/>
    <w:rsid w:val="00BE0FB7"/>
  </w:style>
  <w:style w:type="numbering" w:customStyle="1" w:styleId="7230">
    <w:name w:val="Нет списка7230"/>
    <w:next w:val="a2"/>
    <w:semiHidden/>
    <w:rsid w:val="00BE0FB7"/>
  </w:style>
  <w:style w:type="numbering" w:customStyle="1" w:styleId="9300">
    <w:name w:val="Нет списка930"/>
    <w:next w:val="a2"/>
    <w:uiPriority w:val="99"/>
    <w:semiHidden/>
    <w:unhideWhenUsed/>
    <w:rsid w:val="00BE0FB7"/>
  </w:style>
  <w:style w:type="numbering" w:customStyle="1" w:styleId="1430">
    <w:name w:val="Нет списка1430"/>
    <w:next w:val="a2"/>
    <w:uiPriority w:val="99"/>
    <w:semiHidden/>
    <w:unhideWhenUsed/>
    <w:rsid w:val="00BE0FB7"/>
  </w:style>
  <w:style w:type="numbering" w:customStyle="1" w:styleId="11330">
    <w:name w:val="Нет списка11330"/>
    <w:next w:val="a2"/>
    <w:uiPriority w:val="99"/>
    <w:semiHidden/>
    <w:unhideWhenUsed/>
    <w:rsid w:val="00BE0FB7"/>
  </w:style>
  <w:style w:type="numbering" w:customStyle="1" w:styleId="2330">
    <w:name w:val="Нет списка2330"/>
    <w:next w:val="a2"/>
    <w:uiPriority w:val="99"/>
    <w:semiHidden/>
    <w:unhideWhenUsed/>
    <w:rsid w:val="00BE0FB7"/>
  </w:style>
  <w:style w:type="numbering" w:customStyle="1" w:styleId="3330">
    <w:name w:val="Нет списка3330"/>
    <w:next w:val="a2"/>
    <w:uiPriority w:val="99"/>
    <w:semiHidden/>
    <w:unhideWhenUsed/>
    <w:rsid w:val="00BE0FB7"/>
  </w:style>
  <w:style w:type="numbering" w:customStyle="1" w:styleId="4330">
    <w:name w:val="Нет списка4330"/>
    <w:next w:val="a2"/>
    <w:uiPriority w:val="99"/>
    <w:semiHidden/>
    <w:unhideWhenUsed/>
    <w:rsid w:val="00BE0FB7"/>
  </w:style>
  <w:style w:type="numbering" w:customStyle="1" w:styleId="5330">
    <w:name w:val="Нет списка5330"/>
    <w:next w:val="a2"/>
    <w:semiHidden/>
    <w:rsid w:val="00BE0FB7"/>
  </w:style>
  <w:style w:type="numbering" w:customStyle="1" w:styleId="6330">
    <w:name w:val="Нет списка6330"/>
    <w:next w:val="a2"/>
    <w:semiHidden/>
    <w:rsid w:val="00BE0FB7"/>
  </w:style>
  <w:style w:type="numbering" w:customStyle="1" w:styleId="7330">
    <w:name w:val="Нет списка7330"/>
    <w:next w:val="a2"/>
    <w:semiHidden/>
    <w:rsid w:val="00BE0FB7"/>
  </w:style>
  <w:style w:type="numbering" w:customStyle="1" w:styleId="10200">
    <w:name w:val="Нет списка1020"/>
    <w:next w:val="a2"/>
    <w:uiPriority w:val="99"/>
    <w:semiHidden/>
    <w:unhideWhenUsed/>
    <w:rsid w:val="00BE0FB7"/>
  </w:style>
  <w:style w:type="numbering" w:customStyle="1" w:styleId="NoList1120">
    <w:name w:val="No List1120"/>
    <w:next w:val="a2"/>
    <w:uiPriority w:val="99"/>
    <w:semiHidden/>
    <w:unhideWhenUsed/>
    <w:rsid w:val="00BE0FB7"/>
  </w:style>
  <w:style w:type="numbering" w:customStyle="1" w:styleId="15200">
    <w:name w:val="Нет списка1520"/>
    <w:next w:val="a2"/>
    <w:uiPriority w:val="99"/>
    <w:semiHidden/>
    <w:unhideWhenUsed/>
    <w:rsid w:val="00BE0FB7"/>
  </w:style>
  <w:style w:type="numbering" w:customStyle="1" w:styleId="11420">
    <w:name w:val="Нет списка11420"/>
    <w:next w:val="a2"/>
    <w:uiPriority w:val="99"/>
    <w:semiHidden/>
    <w:unhideWhenUsed/>
    <w:rsid w:val="00BE0FB7"/>
  </w:style>
  <w:style w:type="numbering" w:customStyle="1" w:styleId="2420">
    <w:name w:val="Нет списка2420"/>
    <w:next w:val="a2"/>
    <w:uiPriority w:val="99"/>
    <w:semiHidden/>
    <w:unhideWhenUsed/>
    <w:rsid w:val="00BE0FB7"/>
  </w:style>
  <w:style w:type="numbering" w:customStyle="1" w:styleId="3420">
    <w:name w:val="Нет списка3420"/>
    <w:next w:val="a2"/>
    <w:uiPriority w:val="99"/>
    <w:semiHidden/>
    <w:unhideWhenUsed/>
    <w:rsid w:val="00BE0FB7"/>
  </w:style>
  <w:style w:type="numbering" w:customStyle="1" w:styleId="4420">
    <w:name w:val="Нет списка4420"/>
    <w:next w:val="a2"/>
    <w:uiPriority w:val="99"/>
    <w:semiHidden/>
    <w:unhideWhenUsed/>
    <w:rsid w:val="00BE0FB7"/>
  </w:style>
  <w:style w:type="numbering" w:customStyle="1" w:styleId="5420">
    <w:name w:val="Нет списка5420"/>
    <w:next w:val="a2"/>
    <w:semiHidden/>
    <w:rsid w:val="00BE0FB7"/>
  </w:style>
  <w:style w:type="numbering" w:customStyle="1" w:styleId="6420">
    <w:name w:val="Нет списка6420"/>
    <w:next w:val="a2"/>
    <w:semiHidden/>
    <w:rsid w:val="00BE0FB7"/>
  </w:style>
  <w:style w:type="numbering" w:customStyle="1" w:styleId="7420">
    <w:name w:val="Нет списка7420"/>
    <w:next w:val="a2"/>
    <w:semiHidden/>
    <w:rsid w:val="00BE0FB7"/>
  </w:style>
  <w:style w:type="numbering" w:customStyle="1" w:styleId="NoList2120">
    <w:name w:val="No List2120"/>
    <w:next w:val="a2"/>
    <w:uiPriority w:val="99"/>
    <w:semiHidden/>
    <w:unhideWhenUsed/>
    <w:rsid w:val="00BE0FB7"/>
  </w:style>
  <w:style w:type="numbering" w:customStyle="1" w:styleId="12220">
    <w:name w:val="Нет списка12220"/>
    <w:next w:val="a2"/>
    <w:uiPriority w:val="99"/>
    <w:semiHidden/>
    <w:unhideWhenUsed/>
    <w:rsid w:val="00BE0FB7"/>
  </w:style>
  <w:style w:type="numbering" w:customStyle="1" w:styleId="111220">
    <w:name w:val="Нет списка111220"/>
    <w:next w:val="a2"/>
    <w:uiPriority w:val="99"/>
    <w:semiHidden/>
    <w:unhideWhenUsed/>
    <w:rsid w:val="00BE0FB7"/>
  </w:style>
  <w:style w:type="numbering" w:customStyle="1" w:styleId="21220">
    <w:name w:val="Нет списка21220"/>
    <w:next w:val="a2"/>
    <w:uiPriority w:val="99"/>
    <w:semiHidden/>
    <w:unhideWhenUsed/>
    <w:rsid w:val="00BE0FB7"/>
  </w:style>
  <w:style w:type="numbering" w:customStyle="1" w:styleId="312200">
    <w:name w:val="Нет списка31220"/>
    <w:next w:val="a2"/>
    <w:uiPriority w:val="99"/>
    <w:semiHidden/>
    <w:unhideWhenUsed/>
    <w:rsid w:val="00BE0FB7"/>
  </w:style>
  <w:style w:type="numbering" w:customStyle="1" w:styleId="41220">
    <w:name w:val="Нет списка41220"/>
    <w:next w:val="a2"/>
    <w:uiPriority w:val="99"/>
    <w:semiHidden/>
    <w:unhideWhenUsed/>
    <w:rsid w:val="00BE0FB7"/>
  </w:style>
  <w:style w:type="numbering" w:customStyle="1" w:styleId="51220">
    <w:name w:val="Нет списка51220"/>
    <w:next w:val="a2"/>
    <w:semiHidden/>
    <w:rsid w:val="00BE0FB7"/>
  </w:style>
  <w:style w:type="numbering" w:customStyle="1" w:styleId="61120">
    <w:name w:val="Нет списка61120"/>
    <w:next w:val="a2"/>
    <w:semiHidden/>
    <w:rsid w:val="00BE0FB7"/>
  </w:style>
  <w:style w:type="numbering" w:customStyle="1" w:styleId="71120">
    <w:name w:val="Нет списка71120"/>
    <w:next w:val="a2"/>
    <w:semiHidden/>
    <w:rsid w:val="00BE0FB7"/>
  </w:style>
  <w:style w:type="numbering" w:customStyle="1" w:styleId="8120">
    <w:name w:val="Нет списка8120"/>
    <w:next w:val="a2"/>
    <w:uiPriority w:val="99"/>
    <w:semiHidden/>
    <w:unhideWhenUsed/>
    <w:rsid w:val="00BE0FB7"/>
  </w:style>
  <w:style w:type="numbering" w:customStyle="1" w:styleId="13120">
    <w:name w:val="Нет списка13120"/>
    <w:next w:val="a2"/>
    <w:uiPriority w:val="99"/>
    <w:semiHidden/>
    <w:unhideWhenUsed/>
    <w:rsid w:val="00BE0FB7"/>
  </w:style>
  <w:style w:type="numbering" w:customStyle="1" w:styleId="112120">
    <w:name w:val="Нет списка112120"/>
    <w:next w:val="a2"/>
    <w:uiPriority w:val="99"/>
    <w:semiHidden/>
    <w:unhideWhenUsed/>
    <w:rsid w:val="00BE0FB7"/>
  </w:style>
  <w:style w:type="numbering" w:customStyle="1" w:styleId="22120">
    <w:name w:val="Нет списка22120"/>
    <w:next w:val="a2"/>
    <w:uiPriority w:val="99"/>
    <w:semiHidden/>
    <w:unhideWhenUsed/>
    <w:rsid w:val="00BE0FB7"/>
  </w:style>
  <w:style w:type="numbering" w:customStyle="1" w:styleId="32120">
    <w:name w:val="Нет списка32120"/>
    <w:next w:val="a2"/>
    <w:uiPriority w:val="99"/>
    <w:semiHidden/>
    <w:unhideWhenUsed/>
    <w:rsid w:val="00BE0FB7"/>
  </w:style>
  <w:style w:type="numbering" w:customStyle="1" w:styleId="42120">
    <w:name w:val="Нет списка42120"/>
    <w:next w:val="a2"/>
    <w:uiPriority w:val="99"/>
    <w:semiHidden/>
    <w:unhideWhenUsed/>
    <w:rsid w:val="00BE0FB7"/>
  </w:style>
  <w:style w:type="numbering" w:customStyle="1" w:styleId="52120">
    <w:name w:val="Нет списка52120"/>
    <w:next w:val="a2"/>
    <w:semiHidden/>
    <w:rsid w:val="00BE0FB7"/>
  </w:style>
  <w:style w:type="numbering" w:customStyle="1" w:styleId="62120">
    <w:name w:val="Нет списка62120"/>
    <w:next w:val="a2"/>
    <w:semiHidden/>
    <w:rsid w:val="00BE0FB7"/>
  </w:style>
  <w:style w:type="numbering" w:customStyle="1" w:styleId="72120">
    <w:name w:val="Нет списка72120"/>
    <w:next w:val="a2"/>
    <w:semiHidden/>
    <w:rsid w:val="00BE0FB7"/>
  </w:style>
  <w:style w:type="numbering" w:customStyle="1" w:styleId="9120">
    <w:name w:val="Нет списка9120"/>
    <w:next w:val="a2"/>
    <w:uiPriority w:val="99"/>
    <w:semiHidden/>
    <w:unhideWhenUsed/>
    <w:rsid w:val="00BE0FB7"/>
  </w:style>
  <w:style w:type="numbering" w:customStyle="1" w:styleId="14120">
    <w:name w:val="Нет списка14120"/>
    <w:next w:val="a2"/>
    <w:uiPriority w:val="99"/>
    <w:semiHidden/>
    <w:unhideWhenUsed/>
    <w:rsid w:val="00BE0FB7"/>
  </w:style>
  <w:style w:type="numbering" w:customStyle="1" w:styleId="113120">
    <w:name w:val="Нет списка113120"/>
    <w:next w:val="a2"/>
    <w:uiPriority w:val="99"/>
    <w:semiHidden/>
    <w:unhideWhenUsed/>
    <w:rsid w:val="00BE0FB7"/>
  </w:style>
  <w:style w:type="numbering" w:customStyle="1" w:styleId="23120">
    <w:name w:val="Нет списка23120"/>
    <w:next w:val="a2"/>
    <w:uiPriority w:val="99"/>
    <w:semiHidden/>
    <w:unhideWhenUsed/>
    <w:rsid w:val="00BE0FB7"/>
  </w:style>
  <w:style w:type="numbering" w:customStyle="1" w:styleId="33120">
    <w:name w:val="Нет списка33120"/>
    <w:next w:val="a2"/>
    <w:uiPriority w:val="99"/>
    <w:semiHidden/>
    <w:unhideWhenUsed/>
    <w:rsid w:val="00BE0FB7"/>
  </w:style>
  <w:style w:type="numbering" w:customStyle="1" w:styleId="43120">
    <w:name w:val="Нет списка43120"/>
    <w:next w:val="a2"/>
    <w:uiPriority w:val="99"/>
    <w:semiHidden/>
    <w:unhideWhenUsed/>
    <w:rsid w:val="00BE0FB7"/>
  </w:style>
  <w:style w:type="numbering" w:customStyle="1" w:styleId="53120">
    <w:name w:val="Нет списка53120"/>
    <w:next w:val="a2"/>
    <w:semiHidden/>
    <w:rsid w:val="00BE0FB7"/>
  </w:style>
  <w:style w:type="numbering" w:customStyle="1" w:styleId="63120">
    <w:name w:val="Нет списка63120"/>
    <w:next w:val="a2"/>
    <w:semiHidden/>
    <w:rsid w:val="00BE0FB7"/>
  </w:style>
  <w:style w:type="numbering" w:customStyle="1" w:styleId="73120">
    <w:name w:val="Нет списка73120"/>
    <w:next w:val="a2"/>
    <w:semiHidden/>
    <w:rsid w:val="00BE0FB7"/>
  </w:style>
  <w:style w:type="numbering" w:customStyle="1" w:styleId="16200">
    <w:name w:val="Нет списка1620"/>
    <w:next w:val="a2"/>
    <w:uiPriority w:val="99"/>
    <w:semiHidden/>
    <w:rsid w:val="00BE0FB7"/>
  </w:style>
  <w:style w:type="numbering" w:customStyle="1" w:styleId="17100">
    <w:name w:val="Нет списка1710"/>
    <w:next w:val="a2"/>
    <w:uiPriority w:val="99"/>
    <w:semiHidden/>
    <w:unhideWhenUsed/>
    <w:rsid w:val="00BE0FB7"/>
  </w:style>
  <w:style w:type="numbering" w:customStyle="1" w:styleId="2510">
    <w:name w:val="Нет списка2510"/>
    <w:next w:val="a2"/>
    <w:uiPriority w:val="99"/>
    <w:semiHidden/>
    <w:unhideWhenUsed/>
    <w:rsid w:val="00BE0FB7"/>
  </w:style>
  <w:style w:type="table" w:customStyle="1" w:styleId="1185">
    <w:name w:val="Сетка таблицы11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semiHidden/>
    <w:unhideWhenUsed/>
    <w:rsid w:val="00BE0FB7"/>
  </w:style>
  <w:style w:type="numbering" w:customStyle="1" w:styleId="11510">
    <w:name w:val="Нет списка11510"/>
    <w:next w:val="a2"/>
    <w:semiHidden/>
    <w:rsid w:val="00BE0FB7"/>
  </w:style>
  <w:style w:type="numbering" w:customStyle="1" w:styleId="198">
    <w:name w:val="Нет списка198"/>
    <w:next w:val="a2"/>
    <w:uiPriority w:val="99"/>
    <w:semiHidden/>
    <w:unhideWhenUsed/>
    <w:rsid w:val="00BE0FB7"/>
  </w:style>
  <w:style w:type="numbering" w:customStyle="1" w:styleId="1108">
    <w:name w:val="Нет списка1108"/>
    <w:next w:val="a2"/>
    <w:semiHidden/>
    <w:unhideWhenUsed/>
    <w:rsid w:val="00BE0FB7"/>
  </w:style>
  <w:style w:type="numbering" w:customStyle="1" w:styleId="268">
    <w:name w:val="Нет списка268"/>
    <w:next w:val="a2"/>
    <w:uiPriority w:val="99"/>
    <w:semiHidden/>
    <w:unhideWhenUsed/>
    <w:rsid w:val="00BE0FB7"/>
  </w:style>
  <w:style w:type="table" w:customStyle="1" w:styleId="1280">
    <w:name w:val="Сетка таблицы12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8">
    <w:name w:val="Нет списка1168"/>
    <w:next w:val="a2"/>
    <w:semiHidden/>
    <w:rsid w:val="00BE0FB7"/>
  </w:style>
  <w:style w:type="numbering" w:customStyle="1" w:styleId="2080">
    <w:name w:val="Нет списка208"/>
    <w:next w:val="a2"/>
    <w:uiPriority w:val="99"/>
    <w:semiHidden/>
    <w:unhideWhenUsed/>
    <w:rsid w:val="00BE0FB7"/>
  </w:style>
  <w:style w:type="table" w:customStyle="1" w:styleId="TableNormal7">
    <w:name w:val="Table Normal7"/>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
    <w:name w:val="Сетка таблицы5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a">
    <w:name w:val="Сетка таблицы65"/>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
    <w:name w:val="Нет списка275"/>
    <w:next w:val="a2"/>
    <w:uiPriority w:val="99"/>
    <w:semiHidden/>
    <w:unhideWhenUsed/>
    <w:rsid w:val="00BE0FB7"/>
  </w:style>
  <w:style w:type="numbering" w:customStyle="1" w:styleId="11750">
    <w:name w:val="Нет списка1175"/>
    <w:next w:val="a2"/>
    <w:uiPriority w:val="99"/>
    <w:semiHidden/>
    <w:unhideWhenUsed/>
    <w:rsid w:val="00BE0FB7"/>
  </w:style>
  <w:style w:type="numbering" w:customStyle="1" w:styleId="11850">
    <w:name w:val="Нет списка1185"/>
    <w:next w:val="a2"/>
    <w:uiPriority w:val="99"/>
    <w:semiHidden/>
    <w:unhideWhenUsed/>
    <w:rsid w:val="00BE0FB7"/>
  </w:style>
  <w:style w:type="numbering" w:customStyle="1" w:styleId="285">
    <w:name w:val="Нет списка285"/>
    <w:next w:val="a2"/>
    <w:uiPriority w:val="99"/>
    <w:semiHidden/>
    <w:unhideWhenUsed/>
    <w:rsid w:val="00BE0FB7"/>
  </w:style>
  <w:style w:type="numbering" w:customStyle="1" w:styleId="35100">
    <w:name w:val="Нет списка3510"/>
    <w:next w:val="a2"/>
    <w:uiPriority w:val="99"/>
    <w:semiHidden/>
    <w:unhideWhenUsed/>
    <w:rsid w:val="00BE0FB7"/>
  </w:style>
  <w:style w:type="numbering" w:customStyle="1" w:styleId="4510">
    <w:name w:val="Нет списка4510"/>
    <w:next w:val="a2"/>
    <w:semiHidden/>
    <w:rsid w:val="00BE0FB7"/>
  </w:style>
  <w:style w:type="numbering" w:customStyle="1" w:styleId="5510">
    <w:name w:val="Нет списка5510"/>
    <w:next w:val="a2"/>
    <w:uiPriority w:val="99"/>
    <w:semiHidden/>
    <w:unhideWhenUsed/>
    <w:rsid w:val="00BE0FB7"/>
  </w:style>
  <w:style w:type="numbering" w:customStyle="1" w:styleId="NoList1210">
    <w:name w:val="No List1210"/>
    <w:next w:val="a2"/>
    <w:uiPriority w:val="99"/>
    <w:semiHidden/>
    <w:unhideWhenUsed/>
    <w:rsid w:val="00BE0FB7"/>
  </w:style>
  <w:style w:type="numbering" w:customStyle="1" w:styleId="12310">
    <w:name w:val="Нет списка12310"/>
    <w:next w:val="a2"/>
    <w:uiPriority w:val="99"/>
    <w:semiHidden/>
    <w:unhideWhenUsed/>
    <w:rsid w:val="00BE0FB7"/>
  </w:style>
  <w:style w:type="numbering" w:customStyle="1" w:styleId="111310">
    <w:name w:val="Нет списка111310"/>
    <w:next w:val="a2"/>
    <w:uiPriority w:val="99"/>
    <w:semiHidden/>
    <w:unhideWhenUsed/>
    <w:rsid w:val="00BE0FB7"/>
  </w:style>
  <w:style w:type="numbering" w:customStyle="1" w:styleId="213100">
    <w:name w:val="Нет списка21310"/>
    <w:next w:val="a2"/>
    <w:uiPriority w:val="99"/>
    <w:semiHidden/>
    <w:unhideWhenUsed/>
    <w:rsid w:val="00BE0FB7"/>
  </w:style>
  <w:style w:type="numbering" w:customStyle="1" w:styleId="31310">
    <w:name w:val="Нет списка31310"/>
    <w:next w:val="a2"/>
    <w:uiPriority w:val="99"/>
    <w:semiHidden/>
    <w:unhideWhenUsed/>
    <w:rsid w:val="00BE0FB7"/>
  </w:style>
  <w:style w:type="numbering" w:customStyle="1" w:styleId="41310">
    <w:name w:val="Нет списка41310"/>
    <w:next w:val="a2"/>
    <w:uiPriority w:val="99"/>
    <w:semiHidden/>
    <w:unhideWhenUsed/>
    <w:rsid w:val="00BE0FB7"/>
  </w:style>
  <w:style w:type="numbering" w:customStyle="1" w:styleId="51310">
    <w:name w:val="Нет списка51310"/>
    <w:next w:val="a2"/>
    <w:semiHidden/>
    <w:rsid w:val="00BE0FB7"/>
  </w:style>
  <w:style w:type="numbering" w:customStyle="1" w:styleId="6510">
    <w:name w:val="Нет списка6510"/>
    <w:next w:val="a2"/>
    <w:semiHidden/>
    <w:rsid w:val="00BE0FB7"/>
  </w:style>
  <w:style w:type="numbering" w:customStyle="1" w:styleId="7510">
    <w:name w:val="Нет списка7510"/>
    <w:next w:val="a2"/>
    <w:semiHidden/>
    <w:rsid w:val="00BE0FB7"/>
  </w:style>
  <w:style w:type="numbering" w:customStyle="1" w:styleId="NoList2210">
    <w:name w:val="No List2210"/>
    <w:next w:val="a2"/>
    <w:uiPriority w:val="99"/>
    <w:semiHidden/>
    <w:unhideWhenUsed/>
    <w:rsid w:val="00BE0FB7"/>
  </w:style>
  <w:style w:type="numbering" w:customStyle="1" w:styleId="121111">
    <w:name w:val="Нет списка121111"/>
    <w:next w:val="a2"/>
    <w:uiPriority w:val="99"/>
    <w:semiHidden/>
    <w:unhideWhenUsed/>
    <w:rsid w:val="00BE0FB7"/>
  </w:style>
  <w:style w:type="numbering" w:customStyle="1" w:styleId="1111111">
    <w:name w:val="Нет списка1111111"/>
    <w:next w:val="a2"/>
    <w:uiPriority w:val="99"/>
    <w:semiHidden/>
    <w:unhideWhenUsed/>
    <w:rsid w:val="00BE0FB7"/>
  </w:style>
  <w:style w:type="numbering" w:customStyle="1" w:styleId="211111">
    <w:name w:val="Нет списка211111"/>
    <w:next w:val="a2"/>
    <w:uiPriority w:val="99"/>
    <w:semiHidden/>
    <w:unhideWhenUsed/>
    <w:rsid w:val="00BE0FB7"/>
  </w:style>
  <w:style w:type="numbering" w:customStyle="1" w:styleId="311111">
    <w:name w:val="Нет списка311111"/>
    <w:next w:val="a2"/>
    <w:uiPriority w:val="99"/>
    <w:semiHidden/>
    <w:unhideWhenUsed/>
    <w:rsid w:val="00BE0FB7"/>
  </w:style>
  <w:style w:type="numbering" w:customStyle="1" w:styleId="411111">
    <w:name w:val="Нет списка411111"/>
    <w:next w:val="a2"/>
    <w:uiPriority w:val="99"/>
    <w:semiHidden/>
    <w:unhideWhenUsed/>
    <w:rsid w:val="00BE0FB7"/>
  </w:style>
  <w:style w:type="numbering" w:customStyle="1" w:styleId="511111">
    <w:name w:val="Нет списка511111"/>
    <w:next w:val="a2"/>
    <w:semiHidden/>
    <w:rsid w:val="00BE0FB7"/>
  </w:style>
  <w:style w:type="numbering" w:customStyle="1" w:styleId="61210">
    <w:name w:val="Нет списка61210"/>
    <w:next w:val="a2"/>
    <w:semiHidden/>
    <w:rsid w:val="00BE0FB7"/>
  </w:style>
  <w:style w:type="numbering" w:customStyle="1" w:styleId="71210">
    <w:name w:val="Нет списка71210"/>
    <w:next w:val="a2"/>
    <w:semiHidden/>
    <w:rsid w:val="00BE0FB7"/>
  </w:style>
  <w:style w:type="numbering" w:customStyle="1" w:styleId="82100">
    <w:name w:val="Нет списка8210"/>
    <w:next w:val="a2"/>
    <w:uiPriority w:val="99"/>
    <w:semiHidden/>
    <w:unhideWhenUsed/>
    <w:rsid w:val="00BE0FB7"/>
  </w:style>
  <w:style w:type="numbering" w:customStyle="1" w:styleId="13210">
    <w:name w:val="Нет списка13210"/>
    <w:next w:val="a2"/>
    <w:uiPriority w:val="99"/>
    <w:semiHidden/>
    <w:unhideWhenUsed/>
    <w:rsid w:val="00BE0FB7"/>
  </w:style>
  <w:style w:type="numbering" w:customStyle="1" w:styleId="112210">
    <w:name w:val="Нет списка112210"/>
    <w:next w:val="a2"/>
    <w:uiPriority w:val="99"/>
    <w:semiHidden/>
    <w:unhideWhenUsed/>
    <w:rsid w:val="00BE0FB7"/>
  </w:style>
  <w:style w:type="numbering" w:customStyle="1" w:styleId="22210">
    <w:name w:val="Нет списка22210"/>
    <w:next w:val="a2"/>
    <w:uiPriority w:val="99"/>
    <w:semiHidden/>
    <w:unhideWhenUsed/>
    <w:rsid w:val="00BE0FB7"/>
  </w:style>
  <w:style w:type="numbering" w:customStyle="1" w:styleId="32210">
    <w:name w:val="Нет списка32210"/>
    <w:next w:val="a2"/>
    <w:uiPriority w:val="99"/>
    <w:semiHidden/>
    <w:unhideWhenUsed/>
    <w:rsid w:val="00BE0FB7"/>
  </w:style>
  <w:style w:type="numbering" w:customStyle="1" w:styleId="42210">
    <w:name w:val="Нет списка42210"/>
    <w:next w:val="a2"/>
    <w:uiPriority w:val="99"/>
    <w:semiHidden/>
    <w:unhideWhenUsed/>
    <w:rsid w:val="00BE0FB7"/>
  </w:style>
  <w:style w:type="numbering" w:customStyle="1" w:styleId="52210">
    <w:name w:val="Нет списка52210"/>
    <w:next w:val="a2"/>
    <w:semiHidden/>
    <w:rsid w:val="00BE0FB7"/>
  </w:style>
  <w:style w:type="numbering" w:customStyle="1" w:styleId="62210">
    <w:name w:val="Нет списка62210"/>
    <w:next w:val="a2"/>
    <w:semiHidden/>
    <w:rsid w:val="00BE0FB7"/>
  </w:style>
  <w:style w:type="numbering" w:customStyle="1" w:styleId="72210">
    <w:name w:val="Нет списка72210"/>
    <w:next w:val="a2"/>
    <w:semiHidden/>
    <w:rsid w:val="00BE0FB7"/>
  </w:style>
  <w:style w:type="numbering" w:customStyle="1" w:styleId="92100">
    <w:name w:val="Нет списка9210"/>
    <w:next w:val="a2"/>
    <w:uiPriority w:val="99"/>
    <w:semiHidden/>
    <w:unhideWhenUsed/>
    <w:rsid w:val="00BE0FB7"/>
  </w:style>
  <w:style w:type="numbering" w:customStyle="1" w:styleId="14210">
    <w:name w:val="Нет списка14210"/>
    <w:next w:val="a2"/>
    <w:uiPriority w:val="99"/>
    <w:semiHidden/>
    <w:unhideWhenUsed/>
    <w:rsid w:val="00BE0FB7"/>
  </w:style>
  <w:style w:type="numbering" w:customStyle="1" w:styleId="113210">
    <w:name w:val="Нет списка113210"/>
    <w:next w:val="a2"/>
    <w:uiPriority w:val="99"/>
    <w:semiHidden/>
    <w:unhideWhenUsed/>
    <w:rsid w:val="00BE0FB7"/>
  </w:style>
  <w:style w:type="numbering" w:customStyle="1" w:styleId="23210">
    <w:name w:val="Нет списка23210"/>
    <w:next w:val="a2"/>
    <w:uiPriority w:val="99"/>
    <w:semiHidden/>
    <w:unhideWhenUsed/>
    <w:rsid w:val="00BE0FB7"/>
  </w:style>
  <w:style w:type="numbering" w:customStyle="1" w:styleId="33210">
    <w:name w:val="Нет списка33210"/>
    <w:next w:val="a2"/>
    <w:uiPriority w:val="99"/>
    <w:semiHidden/>
    <w:unhideWhenUsed/>
    <w:rsid w:val="00BE0FB7"/>
  </w:style>
  <w:style w:type="numbering" w:customStyle="1" w:styleId="43210">
    <w:name w:val="Нет списка43210"/>
    <w:next w:val="a2"/>
    <w:uiPriority w:val="99"/>
    <w:semiHidden/>
    <w:unhideWhenUsed/>
    <w:rsid w:val="00BE0FB7"/>
  </w:style>
  <w:style w:type="numbering" w:customStyle="1" w:styleId="53210">
    <w:name w:val="Нет списка53210"/>
    <w:next w:val="a2"/>
    <w:semiHidden/>
    <w:rsid w:val="00BE0FB7"/>
  </w:style>
  <w:style w:type="numbering" w:customStyle="1" w:styleId="63210">
    <w:name w:val="Нет списка63210"/>
    <w:next w:val="a2"/>
    <w:semiHidden/>
    <w:rsid w:val="00BE0FB7"/>
  </w:style>
  <w:style w:type="numbering" w:customStyle="1" w:styleId="73210">
    <w:name w:val="Нет списка73210"/>
    <w:next w:val="a2"/>
    <w:semiHidden/>
    <w:rsid w:val="00BE0FB7"/>
  </w:style>
  <w:style w:type="numbering" w:customStyle="1" w:styleId="101100">
    <w:name w:val="Нет списка10110"/>
    <w:next w:val="a2"/>
    <w:uiPriority w:val="99"/>
    <w:semiHidden/>
    <w:unhideWhenUsed/>
    <w:rsid w:val="00BE0FB7"/>
  </w:style>
  <w:style w:type="numbering" w:customStyle="1" w:styleId="NoList11110">
    <w:name w:val="No List11110"/>
    <w:next w:val="a2"/>
    <w:uiPriority w:val="99"/>
    <w:semiHidden/>
    <w:unhideWhenUsed/>
    <w:rsid w:val="00BE0FB7"/>
  </w:style>
  <w:style w:type="numbering" w:customStyle="1" w:styleId="15110">
    <w:name w:val="Нет списка15110"/>
    <w:next w:val="a2"/>
    <w:uiPriority w:val="99"/>
    <w:semiHidden/>
    <w:unhideWhenUsed/>
    <w:rsid w:val="00BE0FB7"/>
  </w:style>
  <w:style w:type="numbering" w:customStyle="1" w:styleId="114110">
    <w:name w:val="Нет списка114110"/>
    <w:next w:val="a2"/>
    <w:uiPriority w:val="99"/>
    <w:semiHidden/>
    <w:unhideWhenUsed/>
    <w:rsid w:val="00BE0FB7"/>
  </w:style>
  <w:style w:type="numbering" w:customStyle="1" w:styleId="24110">
    <w:name w:val="Нет списка24110"/>
    <w:next w:val="a2"/>
    <w:uiPriority w:val="99"/>
    <w:semiHidden/>
    <w:unhideWhenUsed/>
    <w:rsid w:val="00BE0FB7"/>
  </w:style>
  <w:style w:type="numbering" w:customStyle="1" w:styleId="34110">
    <w:name w:val="Нет списка34110"/>
    <w:next w:val="a2"/>
    <w:uiPriority w:val="99"/>
    <w:semiHidden/>
    <w:unhideWhenUsed/>
    <w:rsid w:val="00BE0FB7"/>
  </w:style>
  <w:style w:type="numbering" w:customStyle="1" w:styleId="44110">
    <w:name w:val="Нет списка44110"/>
    <w:next w:val="a2"/>
    <w:uiPriority w:val="99"/>
    <w:semiHidden/>
    <w:unhideWhenUsed/>
    <w:rsid w:val="00BE0FB7"/>
  </w:style>
  <w:style w:type="numbering" w:customStyle="1" w:styleId="54110">
    <w:name w:val="Нет списка54110"/>
    <w:next w:val="a2"/>
    <w:semiHidden/>
    <w:rsid w:val="00BE0FB7"/>
  </w:style>
  <w:style w:type="numbering" w:customStyle="1" w:styleId="64110">
    <w:name w:val="Нет списка64110"/>
    <w:next w:val="a2"/>
    <w:semiHidden/>
    <w:rsid w:val="00BE0FB7"/>
  </w:style>
  <w:style w:type="numbering" w:customStyle="1" w:styleId="74110">
    <w:name w:val="Нет списка74110"/>
    <w:next w:val="a2"/>
    <w:semiHidden/>
    <w:rsid w:val="00BE0FB7"/>
  </w:style>
  <w:style w:type="numbering" w:customStyle="1" w:styleId="NoList21110">
    <w:name w:val="No List21110"/>
    <w:next w:val="a2"/>
    <w:uiPriority w:val="99"/>
    <w:semiHidden/>
    <w:unhideWhenUsed/>
    <w:rsid w:val="00BE0FB7"/>
  </w:style>
  <w:style w:type="numbering" w:customStyle="1" w:styleId="122110">
    <w:name w:val="Нет списка122110"/>
    <w:next w:val="a2"/>
    <w:uiPriority w:val="99"/>
    <w:semiHidden/>
    <w:unhideWhenUsed/>
    <w:rsid w:val="00BE0FB7"/>
  </w:style>
  <w:style w:type="numbering" w:customStyle="1" w:styleId="1112111">
    <w:name w:val="Нет списка1112111"/>
    <w:next w:val="a2"/>
    <w:uiPriority w:val="99"/>
    <w:semiHidden/>
    <w:unhideWhenUsed/>
    <w:rsid w:val="00BE0FB7"/>
  </w:style>
  <w:style w:type="numbering" w:customStyle="1" w:styleId="212111">
    <w:name w:val="Нет списка212111"/>
    <w:next w:val="a2"/>
    <w:uiPriority w:val="99"/>
    <w:semiHidden/>
    <w:unhideWhenUsed/>
    <w:rsid w:val="00BE0FB7"/>
  </w:style>
  <w:style w:type="numbering" w:customStyle="1" w:styleId="312110">
    <w:name w:val="Нет списка312110"/>
    <w:next w:val="a2"/>
    <w:uiPriority w:val="99"/>
    <w:semiHidden/>
    <w:unhideWhenUsed/>
    <w:rsid w:val="00BE0FB7"/>
  </w:style>
  <w:style w:type="numbering" w:customStyle="1" w:styleId="412110">
    <w:name w:val="Нет списка412110"/>
    <w:next w:val="a2"/>
    <w:uiPriority w:val="99"/>
    <w:semiHidden/>
    <w:unhideWhenUsed/>
    <w:rsid w:val="00BE0FB7"/>
  </w:style>
  <w:style w:type="numbering" w:customStyle="1" w:styleId="512110">
    <w:name w:val="Нет списка512110"/>
    <w:next w:val="a2"/>
    <w:semiHidden/>
    <w:rsid w:val="00BE0FB7"/>
  </w:style>
  <w:style w:type="numbering" w:customStyle="1" w:styleId="611111">
    <w:name w:val="Нет списка611111"/>
    <w:next w:val="a2"/>
    <w:semiHidden/>
    <w:rsid w:val="00BE0FB7"/>
  </w:style>
  <w:style w:type="numbering" w:customStyle="1" w:styleId="711111">
    <w:name w:val="Нет списка711111"/>
    <w:next w:val="a2"/>
    <w:semiHidden/>
    <w:rsid w:val="00BE0FB7"/>
  </w:style>
  <w:style w:type="numbering" w:customStyle="1" w:styleId="81110">
    <w:name w:val="Нет списка81110"/>
    <w:next w:val="a2"/>
    <w:uiPriority w:val="99"/>
    <w:semiHidden/>
    <w:unhideWhenUsed/>
    <w:rsid w:val="00BE0FB7"/>
  </w:style>
  <w:style w:type="numbering" w:customStyle="1" w:styleId="131111">
    <w:name w:val="Нет списка131111"/>
    <w:next w:val="a2"/>
    <w:uiPriority w:val="99"/>
    <w:semiHidden/>
    <w:unhideWhenUsed/>
    <w:rsid w:val="00BE0FB7"/>
  </w:style>
  <w:style w:type="numbering" w:customStyle="1" w:styleId="1121111">
    <w:name w:val="Нет списка1121111"/>
    <w:next w:val="a2"/>
    <w:uiPriority w:val="99"/>
    <w:semiHidden/>
    <w:unhideWhenUsed/>
    <w:rsid w:val="00BE0FB7"/>
  </w:style>
  <w:style w:type="numbering" w:customStyle="1" w:styleId="221111">
    <w:name w:val="Нет списка221111"/>
    <w:next w:val="a2"/>
    <w:uiPriority w:val="99"/>
    <w:semiHidden/>
    <w:unhideWhenUsed/>
    <w:rsid w:val="00BE0FB7"/>
  </w:style>
  <w:style w:type="numbering" w:customStyle="1" w:styleId="321111">
    <w:name w:val="Нет списка321111"/>
    <w:next w:val="a2"/>
    <w:uiPriority w:val="99"/>
    <w:semiHidden/>
    <w:unhideWhenUsed/>
    <w:rsid w:val="00BE0FB7"/>
  </w:style>
  <w:style w:type="numbering" w:customStyle="1" w:styleId="421110">
    <w:name w:val="Нет списка421110"/>
    <w:next w:val="a2"/>
    <w:uiPriority w:val="99"/>
    <w:semiHidden/>
    <w:unhideWhenUsed/>
    <w:rsid w:val="00BE0FB7"/>
  </w:style>
  <w:style w:type="numbering" w:customStyle="1" w:styleId="521110">
    <w:name w:val="Нет списка521110"/>
    <w:next w:val="a2"/>
    <w:semiHidden/>
    <w:rsid w:val="00BE0FB7"/>
  </w:style>
  <w:style w:type="numbering" w:customStyle="1" w:styleId="621110">
    <w:name w:val="Нет списка621110"/>
    <w:next w:val="a2"/>
    <w:semiHidden/>
    <w:rsid w:val="00BE0FB7"/>
  </w:style>
  <w:style w:type="numbering" w:customStyle="1" w:styleId="721110">
    <w:name w:val="Нет списка721110"/>
    <w:next w:val="a2"/>
    <w:semiHidden/>
    <w:rsid w:val="00BE0FB7"/>
  </w:style>
  <w:style w:type="numbering" w:customStyle="1" w:styleId="91110">
    <w:name w:val="Нет списка91110"/>
    <w:next w:val="a2"/>
    <w:uiPriority w:val="99"/>
    <w:semiHidden/>
    <w:unhideWhenUsed/>
    <w:rsid w:val="00BE0FB7"/>
  </w:style>
  <w:style w:type="numbering" w:customStyle="1" w:styleId="141110">
    <w:name w:val="Нет списка141110"/>
    <w:next w:val="a2"/>
    <w:uiPriority w:val="99"/>
    <w:semiHidden/>
    <w:unhideWhenUsed/>
    <w:rsid w:val="00BE0FB7"/>
  </w:style>
  <w:style w:type="numbering" w:customStyle="1" w:styleId="1131110">
    <w:name w:val="Нет списка1131110"/>
    <w:next w:val="a2"/>
    <w:uiPriority w:val="99"/>
    <w:semiHidden/>
    <w:unhideWhenUsed/>
    <w:rsid w:val="00BE0FB7"/>
  </w:style>
  <w:style w:type="numbering" w:customStyle="1" w:styleId="231110">
    <w:name w:val="Нет списка231110"/>
    <w:next w:val="a2"/>
    <w:uiPriority w:val="99"/>
    <w:semiHidden/>
    <w:unhideWhenUsed/>
    <w:rsid w:val="00BE0FB7"/>
  </w:style>
  <w:style w:type="numbering" w:customStyle="1" w:styleId="331110">
    <w:name w:val="Нет списка331110"/>
    <w:next w:val="a2"/>
    <w:uiPriority w:val="99"/>
    <w:semiHidden/>
    <w:unhideWhenUsed/>
    <w:rsid w:val="00BE0FB7"/>
  </w:style>
  <w:style w:type="numbering" w:customStyle="1" w:styleId="431110">
    <w:name w:val="Нет списка431110"/>
    <w:next w:val="a2"/>
    <w:uiPriority w:val="99"/>
    <w:semiHidden/>
    <w:unhideWhenUsed/>
    <w:rsid w:val="00BE0FB7"/>
  </w:style>
  <w:style w:type="numbering" w:customStyle="1" w:styleId="531110">
    <w:name w:val="Нет списка531110"/>
    <w:next w:val="a2"/>
    <w:semiHidden/>
    <w:rsid w:val="00BE0FB7"/>
  </w:style>
  <w:style w:type="numbering" w:customStyle="1" w:styleId="631110">
    <w:name w:val="Нет списка631110"/>
    <w:next w:val="a2"/>
    <w:semiHidden/>
    <w:rsid w:val="00BE0FB7"/>
  </w:style>
  <w:style w:type="numbering" w:customStyle="1" w:styleId="731110">
    <w:name w:val="Нет списка731110"/>
    <w:next w:val="a2"/>
    <w:semiHidden/>
    <w:rsid w:val="00BE0FB7"/>
  </w:style>
  <w:style w:type="numbering" w:customStyle="1" w:styleId="16110">
    <w:name w:val="Нет списка16110"/>
    <w:next w:val="a2"/>
    <w:uiPriority w:val="99"/>
    <w:semiHidden/>
    <w:unhideWhenUsed/>
    <w:rsid w:val="00BE0FB7"/>
  </w:style>
  <w:style w:type="numbering" w:customStyle="1" w:styleId="2950">
    <w:name w:val="Нет списка295"/>
    <w:next w:val="a2"/>
    <w:uiPriority w:val="99"/>
    <w:semiHidden/>
    <w:unhideWhenUsed/>
    <w:rsid w:val="00BE0FB7"/>
  </w:style>
  <w:style w:type="numbering" w:customStyle="1" w:styleId="1195">
    <w:name w:val="Нет списка1195"/>
    <w:next w:val="a2"/>
    <w:uiPriority w:val="99"/>
    <w:semiHidden/>
    <w:unhideWhenUsed/>
    <w:rsid w:val="00BE0FB7"/>
  </w:style>
  <w:style w:type="numbering" w:customStyle="1" w:styleId="11105">
    <w:name w:val="Нет списка11105"/>
    <w:next w:val="a2"/>
    <w:uiPriority w:val="99"/>
    <w:semiHidden/>
    <w:unhideWhenUsed/>
    <w:rsid w:val="00BE0FB7"/>
  </w:style>
  <w:style w:type="numbering" w:customStyle="1" w:styleId="2105">
    <w:name w:val="Нет списка2105"/>
    <w:next w:val="a2"/>
    <w:uiPriority w:val="99"/>
    <w:semiHidden/>
    <w:unhideWhenUsed/>
    <w:rsid w:val="00BE0FB7"/>
  </w:style>
  <w:style w:type="numbering" w:customStyle="1" w:styleId="365">
    <w:name w:val="Нет списка365"/>
    <w:next w:val="a2"/>
    <w:uiPriority w:val="99"/>
    <w:semiHidden/>
    <w:unhideWhenUsed/>
    <w:rsid w:val="00BE0FB7"/>
  </w:style>
  <w:style w:type="numbering" w:customStyle="1" w:styleId="465">
    <w:name w:val="Нет списка465"/>
    <w:next w:val="a2"/>
    <w:semiHidden/>
    <w:rsid w:val="00BE0FB7"/>
  </w:style>
  <w:style w:type="numbering" w:customStyle="1" w:styleId="565">
    <w:name w:val="Нет списка565"/>
    <w:next w:val="a2"/>
    <w:uiPriority w:val="99"/>
    <w:semiHidden/>
    <w:unhideWhenUsed/>
    <w:rsid w:val="00BE0FB7"/>
  </w:style>
  <w:style w:type="numbering" w:customStyle="1" w:styleId="NoList135">
    <w:name w:val="No List135"/>
    <w:next w:val="a2"/>
    <w:uiPriority w:val="99"/>
    <w:semiHidden/>
    <w:unhideWhenUsed/>
    <w:rsid w:val="00BE0FB7"/>
  </w:style>
  <w:style w:type="numbering" w:customStyle="1" w:styleId="1245">
    <w:name w:val="Нет списка1245"/>
    <w:next w:val="a2"/>
    <w:uiPriority w:val="99"/>
    <w:semiHidden/>
    <w:unhideWhenUsed/>
    <w:rsid w:val="00BE0FB7"/>
  </w:style>
  <w:style w:type="numbering" w:customStyle="1" w:styleId="11145">
    <w:name w:val="Нет списка11145"/>
    <w:next w:val="a2"/>
    <w:uiPriority w:val="99"/>
    <w:semiHidden/>
    <w:unhideWhenUsed/>
    <w:rsid w:val="00BE0FB7"/>
  </w:style>
  <w:style w:type="numbering" w:customStyle="1" w:styleId="2145">
    <w:name w:val="Нет списка2145"/>
    <w:next w:val="a2"/>
    <w:uiPriority w:val="99"/>
    <w:semiHidden/>
    <w:unhideWhenUsed/>
    <w:rsid w:val="00BE0FB7"/>
  </w:style>
  <w:style w:type="numbering" w:customStyle="1" w:styleId="3145">
    <w:name w:val="Нет списка3145"/>
    <w:next w:val="a2"/>
    <w:uiPriority w:val="99"/>
    <w:semiHidden/>
    <w:unhideWhenUsed/>
    <w:rsid w:val="00BE0FB7"/>
  </w:style>
  <w:style w:type="numbering" w:customStyle="1" w:styleId="4145">
    <w:name w:val="Нет списка4145"/>
    <w:next w:val="a2"/>
    <w:uiPriority w:val="99"/>
    <w:semiHidden/>
    <w:unhideWhenUsed/>
    <w:rsid w:val="00BE0FB7"/>
  </w:style>
  <w:style w:type="numbering" w:customStyle="1" w:styleId="5145">
    <w:name w:val="Нет списка5145"/>
    <w:next w:val="a2"/>
    <w:semiHidden/>
    <w:rsid w:val="00BE0FB7"/>
  </w:style>
  <w:style w:type="numbering" w:customStyle="1" w:styleId="665">
    <w:name w:val="Нет списка665"/>
    <w:next w:val="a2"/>
    <w:semiHidden/>
    <w:rsid w:val="00BE0FB7"/>
  </w:style>
  <w:style w:type="numbering" w:customStyle="1" w:styleId="765">
    <w:name w:val="Нет списка765"/>
    <w:next w:val="a2"/>
    <w:semiHidden/>
    <w:rsid w:val="00BE0FB7"/>
  </w:style>
  <w:style w:type="numbering" w:customStyle="1" w:styleId="NoList235">
    <w:name w:val="No List235"/>
    <w:next w:val="a2"/>
    <w:uiPriority w:val="99"/>
    <w:semiHidden/>
    <w:unhideWhenUsed/>
    <w:rsid w:val="00BE0FB7"/>
  </w:style>
  <w:style w:type="numbering" w:customStyle="1" w:styleId="12126">
    <w:name w:val="Нет списка12126"/>
    <w:next w:val="a2"/>
    <w:uiPriority w:val="99"/>
    <w:semiHidden/>
    <w:unhideWhenUsed/>
    <w:rsid w:val="00BE0FB7"/>
  </w:style>
  <w:style w:type="numbering" w:customStyle="1" w:styleId="111126">
    <w:name w:val="Нет списка111126"/>
    <w:next w:val="a2"/>
    <w:uiPriority w:val="99"/>
    <w:semiHidden/>
    <w:unhideWhenUsed/>
    <w:rsid w:val="00BE0FB7"/>
  </w:style>
  <w:style w:type="numbering" w:customStyle="1" w:styleId="21126">
    <w:name w:val="Нет списка21126"/>
    <w:next w:val="a2"/>
    <w:uiPriority w:val="99"/>
    <w:semiHidden/>
    <w:unhideWhenUsed/>
    <w:rsid w:val="00BE0FB7"/>
  </w:style>
  <w:style w:type="numbering" w:customStyle="1" w:styleId="31125">
    <w:name w:val="Нет списка31125"/>
    <w:next w:val="a2"/>
    <w:uiPriority w:val="99"/>
    <w:semiHidden/>
    <w:unhideWhenUsed/>
    <w:rsid w:val="00BE0FB7"/>
  </w:style>
  <w:style w:type="numbering" w:customStyle="1" w:styleId="41125">
    <w:name w:val="Нет списка41125"/>
    <w:next w:val="a2"/>
    <w:uiPriority w:val="99"/>
    <w:semiHidden/>
    <w:unhideWhenUsed/>
    <w:rsid w:val="00BE0FB7"/>
  </w:style>
  <w:style w:type="numbering" w:customStyle="1" w:styleId="51125">
    <w:name w:val="Нет списка51125"/>
    <w:next w:val="a2"/>
    <w:semiHidden/>
    <w:rsid w:val="00BE0FB7"/>
  </w:style>
  <w:style w:type="numbering" w:customStyle="1" w:styleId="6135">
    <w:name w:val="Нет списка6135"/>
    <w:next w:val="a2"/>
    <w:semiHidden/>
    <w:rsid w:val="00BE0FB7"/>
  </w:style>
  <w:style w:type="numbering" w:customStyle="1" w:styleId="7135">
    <w:name w:val="Нет списка7135"/>
    <w:next w:val="a2"/>
    <w:semiHidden/>
    <w:rsid w:val="00BE0FB7"/>
  </w:style>
  <w:style w:type="numbering" w:customStyle="1" w:styleId="835">
    <w:name w:val="Нет списка835"/>
    <w:next w:val="a2"/>
    <w:uiPriority w:val="99"/>
    <w:semiHidden/>
    <w:unhideWhenUsed/>
    <w:rsid w:val="00BE0FB7"/>
  </w:style>
  <w:style w:type="numbering" w:customStyle="1" w:styleId="1335">
    <w:name w:val="Нет списка1335"/>
    <w:next w:val="a2"/>
    <w:uiPriority w:val="99"/>
    <w:semiHidden/>
    <w:unhideWhenUsed/>
    <w:rsid w:val="00BE0FB7"/>
  </w:style>
  <w:style w:type="numbering" w:customStyle="1" w:styleId="11235">
    <w:name w:val="Нет списка11235"/>
    <w:next w:val="a2"/>
    <w:uiPriority w:val="99"/>
    <w:semiHidden/>
    <w:unhideWhenUsed/>
    <w:rsid w:val="00BE0FB7"/>
  </w:style>
  <w:style w:type="numbering" w:customStyle="1" w:styleId="2235">
    <w:name w:val="Нет списка2235"/>
    <w:next w:val="a2"/>
    <w:uiPriority w:val="99"/>
    <w:semiHidden/>
    <w:unhideWhenUsed/>
    <w:rsid w:val="00BE0FB7"/>
  </w:style>
  <w:style w:type="numbering" w:customStyle="1" w:styleId="3235">
    <w:name w:val="Нет списка3235"/>
    <w:next w:val="a2"/>
    <w:uiPriority w:val="99"/>
    <w:semiHidden/>
    <w:unhideWhenUsed/>
    <w:rsid w:val="00BE0FB7"/>
  </w:style>
  <w:style w:type="numbering" w:customStyle="1" w:styleId="4235">
    <w:name w:val="Нет списка4235"/>
    <w:next w:val="a2"/>
    <w:uiPriority w:val="99"/>
    <w:semiHidden/>
    <w:unhideWhenUsed/>
    <w:rsid w:val="00BE0FB7"/>
  </w:style>
  <w:style w:type="numbering" w:customStyle="1" w:styleId="5235">
    <w:name w:val="Нет списка5235"/>
    <w:next w:val="a2"/>
    <w:semiHidden/>
    <w:rsid w:val="00BE0FB7"/>
  </w:style>
  <w:style w:type="numbering" w:customStyle="1" w:styleId="6235">
    <w:name w:val="Нет списка6235"/>
    <w:next w:val="a2"/>
    <w:semiHidden/>
    <w:rsid w:val="00BE0FB7"/>
  </w:style>
  <w:style w:type="numbering" w:customStyle="1" w:styleId="7235">
    <w:name w:val="Нет списка7235"/>
    <w:next w:val="a2"/>
    <w:semiHidden/>
    <w:rsid w:val="00BE0FB7"/>
  </w:style>
  <w:style w:type="numbering" w:customStyle="1" w:styleId="935">
    <w:name w:val="Нет списка935"/>
    <w:next w:val="a2"/>
    <w:uiPriority w:val="99"/>
    <w:semiHidden/>
    <w:unhideWhenUsed/>
    <w:rsid w:val="00BE0FB7"/>
  </w:style>
  <w:style w:type="numbering" w:customStyle="1" w:styleId="1435">
    <w:name w:val="Нет списка1435"/>
    <w:next w:val="a2"/>
    <w:uiPriority w:val="99"/>
    <w:semiHidden/>
    <w:unhideWhenUsed/>
    <w:rsid w:val="00BE0FB7"/>
  </w:style>
  <w:style w:type="numbering" w:customStyle="1" w:styleId="11335">
    <w:name w:val="Нет списка11335"/>
    <w:next w:val="a2"/>
    <w:uiPriority w:val="99"/>
    <w:semiHidden/>
    <w:unhideWhenUsed/>
    <w:rsid w:val="00BE0FB7"/>
  </w:style>
  <w:style w:type="numbering" w:customStyle="1" w:styleId="2335">
    <w:name w:val="Нет списка2335"/>
    <w:next w:val="a2"/>
    <w:uiPriority w:val="99"/>
    <w:semiHidden/>
    <w:unhideWhenUsed/>
    <w:rsid w:val="00BE0FB7"/>
  </w:style>
  <w:style w:type="numbering" w:customStyle="1" w:styleId="3335">
    <w:name w:val="Нет списка3335"/>
    <w:next w:val="a2"/>
    <w:uiPriority w:val="99"/>
    <w:semiHidden/>
    <w:unhideWhenUsed/>
    <w:rsid w:val="00BE0FB7"/>
  </w:style>
  <w:style w:type="numbering" w:customStyle="1" w:styleId="4335">
    <w:name w:val="Нет списка4335"/>
    <w:next w:val="a2"/>
    <w:uiPriority w:val="99"/>
    <w:semiHidden/>
    <w:unhideWhenUsed/>
    <w:rsid w:val="00BE0FB7"/>
  </w:style>
  <w:style w:type="numbering" w:customStyle="1" w:styleId="5335">
    <w:name w:val="Нет списка5335"/>
    <w:next w:val="a2"/>
    <w:semiHidden/>
    <w:rsid w:val="00BE0FB7"/>
  </w:style>
  <w:style w:type="numbering" w:customStyle="1" w:styleId="6335">
    <w:name w:val="Нет списка6335"/>
    <w:next w:val="a2"/>
    <w:semiHidden/>
    <w:rsid w:val="00BE0FB7"/>
  </w:style>
  <w:style w:type="numbering" w:customStyle="1" w:styleId="7335">
    <w:name w:val="Нет списка7335"/>
    <w:next w:val="a2"/>
    <w:semiHidden/>
    <w:rsid w:val="00BE0FB7"/>
  </w:style>
  <w:style w:type="numbering" w:customStyle="1" w:styleId="1025">
    <w:name w:val="Нет списка1025"/>
    <w:next w:val="a2"/>
    <w:uiPriority w:val="99"/>
    <w:semiHidden/>
    <w:unhideWhenUsed/>
    <w:rsid w:val="00BE0FB7"/>
  </w:style>
  <w:style w:type="numbering" w:customStyle="1" w:styleId="NoList1125">
    <w:name w:val="No List1125"/>
    <w:next w:val="a2"/>
    <w:uiPriority w:val="99"/>
    <w:semiHidden/>
    <w:unhideWhenUsed/>
    <w:rsid w:val="00BE0FB7"/>
  </w:style>
  <w:style w:type="numbering" w:customStyle="1" w:styleId="1525">
    <w:name w:val="Нет списка1525"/>
    <w:next w:val="a2"/>
    <w:uiPriority w:val="99"/>
    <w:semiHidden/>
    <w:unhideWhenUsed/>
    <w:rsid w:val="00BE0FB7"/>
  </w:style>
  <w:style w:type="numbering" w:customStyle="1" w:styleId="11425">
    <w:name w:val="Нет списка11425"/>
    <w:next w:val="a2"/>
    <w:uiPriority w:val="99"/>
    <w:semiHidden/>
    <w:unhideWhenUsed/>
    <w:rsid w:val="00BE0FB7"/>
  </w:style>
  <w:style w:type="numbering" w:customStyle="1" w:styleId="2425">
    <w:name w:val="Нет списка2425"/>
    <w:next w:val="a2"/>
    <w:uiPriority w:val="99"/>
    <w:semiHidden/>
    <w:unhideWhenUsed/>
    <w:rsid w:val="00BE0FB7"/>
  </w:style>
  <w:style w:type="numbering" w:customStyle="1" w:styleId="3425">
    <w:name w:val="Нет списка3425"/>
    <w:next w:val="a2"/>
    <w:uiPriority w:val="99"/>
    <w:semiHidden/>
    <w:unhideWhenUsed/>
    <w:rsid w:val="00BE0FB7"/>
  </w:style>
  <w:style w:type="numbering" w:customStyle="1" w:styleId="4425">
    <w:name w:val="Нет списка4425"/>
    <w:next w:val="a2"/>
    <w:uiPriority w:val="99"/>
    <w:semiHidden/>
    <w:unhideWhenUsed/>
    <w:rsid w:val="00BE0FB7"/>
  </w:style>
  <w:style w:type="numbering" w:customStyle="1" w:styleId="5425">
    <w:name w:val="Нет списка5425"/>
    <w:next w:val="a2"/>
    <w:semiHidden/>
    <w:rsid w:val="00BE0FB7"/>
  </w:style>
  <w:style w:type="numbering" w:customStyle="1" w:styleId="6425">
    <w:name w:val="Нет списка6425"/>
    <w:next w:val="a2"/>
    <w:semiHidden/>
    <w:rsid w:val="00BE0FB7"/>
  </w:style>
  <w:style w:type="numbering" w:customStyle="1" w:styleId="7425">
    <w:name w:val="Нет списка7425"/>
    <w:next w:val="a2"/>
    <w:semiHidden/>
    <w:rsid w:val="00BE0FB7"/>
  </w:style>
  <w:style w:type="numbering" w:customStyle="1" w:styleId="NoList2125">
    <w:name w:val="No List2125"/>
    <w:next w:val="a2"/>
    <w:uiPriority w:val="99"/>
    <w:semiHidden/>
    <w:unhideWhenUsed/>
    <w:rsid w:val="00BE0FB7"/>
  </w:style>
  <w:style w:type="numbering" w:customStyle="1" w:styleId="12225">
    <w:name w:val="Нет списка12225"/>
    <w:next w:val="a2"/>
    <w:uiPriority w:val="99"/>
    <w:semiHidden/>
    <w:unhideWhenUsed/>
    <w:rsid w:val="00BE0FB7"/>
  </w:style>
  <w:style w:type="numbering" w:customStyle="1" w:styleId="111225">
    <w:name w:val="Нет списка111225"/>
    <w:next w:val="a2"/>
    <w:uiPriority w:val="99"/>
    <w:semiHidden/>
    <w:unhideWhenUsed/>
    <w:rsid w:val="00BE0FB7"/>
  </w:style>
  <w:style w:type="numbering" w:customStyle="1" w:styleId="21225">
    <w:name w:val="Нет списка21225"/>
    <w:next w:val="a2"/>
    <w:uiPriority w:val="99"/>
    <w:semiHidden/>
    <w:unhideWhenUsed/>
    <w:rsid w:val="00BE0FB7"/>
  </w:style>
  <w:style w:type="numbering" w:customStyle="1" w:styleId="31225">
    <w:name w:val="Нет списка31225"/>
    <w:next w:val="a2"/>
    <w:uiPriority w:val="99"/>
    <w:semiHidden/>
    <w:unhideWhenUsed/>
    <w:rsid w:val="00BE0FB7"/>
  </w:style>
  <w:style w:type="numbering" w:customStyle="1" w:styleId="41225">
    <w:name w:val="Нет списка41225"/>
    <w:next w:val="a2"/>
    <w:uiPriority w:val="99"/>
    <w:semiHidden/>
    <w:unhideWhenUsed/>
    <w:rsid w:val="00BE0FB7"/>
  </w:style>
  <w:style w:type="numbering" w:customStyle="1" w:styleId="51225">
    <w:name w:val="Нет списка51225"/>
    <w:next w:val="a2"/>
    <w:semiHidden/>
    <w:rsid w:val="00BE0FB7"/>
  </w:style>
  <w:style w:type="numbering" w:customStyle="1" w:styleId="61125">
    <w:name w:val="Нет списка61125"/>
    <w:next w:val="a2"/>
    <w:semiHidden/>
    <w:rsid w:val="00BE0FB7"/>
  </w:style>
  <w:style w:type="numbering" w:customStyle="1" w:styleId="71125">
    <w:name w:val="Нет списка71125"/>
    <w:next w:val="a2"/>
    <w:semiHidden/>
    <w:rsid w:val="00BE0FB7"/>
  </w:style>
  <w:style w:type="numbering" w:customStyle="1" w:styleId="8125">
    <w:name w:val="Нет списка8125"/>
    <w:next w:val="a2"/>
    <w:uiPriority w:val="99"/>
    <w:semiHidden/>
    <w:unhideWhenUsed/>
    <w:rsid w:val="00BE0FB7"/>
  </w:style>
  <w:style w:type="numbering" w:customStyle="1" w:styleId="13125">
    <w:name w:val="Нет списка13125"/>
    <w:next w:val="a2"/>
    <w:uiPriority w:val="99"/>
    <w:semiHidden/>
    <w:unhideWhenUsed/>
    <w:rsid w:val="00BE0FB7"/>
  </w:style>
  <w:style w:type="numbering" w:customStyle="1" w:styleId="112125">
    <w:name w:val="Нет списка112125"/>
    <w:next w:val="a2"/>
    <w:uiPriority w:val="99"/>
    <w:semiHidden/>
    <w:unhideWhenUsed/>
    <w:rsid w:val="00BE0FB7"/>
  </w:style>
  <w:style w:type="numbering" w:customStyle="1" w:styleId="22125">
    <w:name w:val="Нет списка22125"/>
    <w:next w:val="a2"/>
    <w:uiPriority w:val="99"/>
    <w:semiHidden/>
    <w:unhideWhenUsed/>
    <w:rsid w:val="00BE0FB7"/>
  </w:style>
  <w:style w:type="numbering" w:customStyle="1" w:styleId="32125">
    <w:name w:val="Нет списка32125"/>
    <w:next w:val="a2"/>
    <w:uiPriority w:val="99"/>
    <w:semiHidden/>
    <w:unhideWhenUsed/>
    <w:rsid w:val="00BE0FB7"/>
  </w:style>
  <w:style w:type="numbering" w:customStyle="1" w:styleId="42125">
    <w:name w:val="Нет списка42125"/>
    <w:next w:val="a2"/>
    <w:uiPriority w:val="99"/>
    <w:semiHidden/>
    <w:unhideWhenUsed/>
    <w:rsid w:val="00BE0FB7"/>
  </w:style>
  <w:style w:type="numbering" w:customStyle="1" w:styleId="52125">
    <w:name w:val="Нет списка52125"/>
    <w:next w:val="a2"/>
    <w:semiHidden/>
    <w:rsid w:val="00BE0FB7"/>
  </w:style>
  <w:style w:type="numbering" w:customStyle="1" w:styleId="62125">
    <w:name w:val="Нет списка62125"/>
    <w:next w:val="a2"/>
    <w:semiHidden/>
    <w:rsid w:val="00BE0FB7"/>
  </w:style>
  <w:style w:type="numbering" w:customStyle="1" w:styleId="72125">
    <w:name w:val="Нет списка72125"/>
    <w:next w:val="a2"/>
    <w:semiHidden/>
    <w:rsid w:val="00BE0FB7"/>
  </w:style>
  <w:style w:type="numbering" w:customStyle="1" w:styleId="9125">
    <w:name w:val="Нет списка9125"/>
    <w:next w:val="a2"/>
    <w:uiPriority w:val="99"/>
    <w:semiHidden/>
    <w:unhideWhenUsed/>
    <w:rsid w:val="00BE0FB7"/>
  </w:style>
  <w:style w:type="numbering" w:customStyle="1" w:styleId="14125">
    <w:name w:val="Нет списка14125"/>
    <w:next w:val="a2"/>
    <w:uiPriority w:val="99"/>
    <w:semiHidden/>
    <w:unhideWhenUsed/>
    <w:rsid w:val="00BE0FB7"/>
  </w:style>
  <w:style w:type="numbering" w:customStyle="1" w:styleId="113125">
    <w:name w:val="Нет списка113125"/>
    <w:next w:val="a2"/>
    <w:uiPriority w:val="99"/>
    <w:semiHidden/>
    <w:unhideWhenUsed/>
    <w:rsid w:val="00BE0FB7"/>
  </w:style>
  <w:style w:type="numbering" w:customStyle="1" w:styleId="23125">
    <w:name w:val="Нет списка23125"/>
    <w:next w:val="a2"/>
    <w:uiPriority w:val="99"/>
    <w:semiHidden/>
    <w:unhideWhenUsed/>
    <w:rsid w:val="00BE0FB7"/>
  </w:style>
  <w:style w:type="numbering" w:customStyle="1" w:styleId="33125">
    <w:name w:val="Нет списка33125"/>
    <w:next w:val="a2"/>
    <w:uiPriority w:val="99"/>
    <w:semiHidden/>
    <w:unhideWhenUsed/>
    <w:rsid w:val="00BE0FB7"/>
  </w:style>
  <w:style w:type="numbering" w:customStyle="1" w:styleId="43125">
    <w:name w:val="Нет списка43125"/>
    <w:next w:val="a2"/>
    <w:uiPriority w:val="99"/>
    <w:semiHidden/>
    <w:unhideWhenUsed/>
    <w:rsid w:val="00BE0FB7"/>
  </w:style>
  <w:style w:type="numbering" w:customStyle="1" w:styleId="53125">
    <w:name w:val="Нет списка53125"/>
    <w:next w:val="a2"/>
    <w:semiHidden/>
    <w:rsid w:val="00BE0FB7"/>
  </w:style>
  <w:style w:type="numbering" w:customStyle="1" w:styleId="63125">
    <w:name w:val="Нет списка63125"/>
    <w:next w:val="a2"/>
    <w:semiHidden/>
    <w:rsid w:val="00BE0FB7"/>
  </w:style>
  <w:style w:type="numbering" w:customStyle="1" w:styleId="73125">
    <w:name w:val="Нет списка73125"/>
    <w:next w:val="a2"/>
    <w:semiHidden/>
    <w:rsid w:val="00BE0FB7"/>
  </w:style>
  <w:style w:type="numbering" w:customStyle="1" w:styleId="1625">
    <w:name w:val="Нет списка1625"/>
    <w:next w:val="a2"/>
    <w:uiPriority w:val="99"/>
    <w:semiHidden/>
    <w:unhideWhenUsed/>
    <w:rsid w:val="00BE0FB7"/>
  </w:style>
  <w:style w:type="numbering" w:customStyle="1" w:styleId="305">
    <w:name w:val="Нет списка305"/>
    <w:next w:val="a2"/>
    <w:uiPriority w:val="99"/>
    <w:semiHidden/>
    <w:unhideWhenUsed/>
    <w:rsid w:val="00BE0FB7"/>
  </w:style>
  <w:style w:type="numbering" w:customStyle="1" w:styleId="1205">
    <w:name w:val="Нет списка1205"/>
    <w:next w:val="a2"/>
    <w:uiPriority w:val="99"/>
    <w:semiHidden/>
    <w:unhideWhenUsed/>
    <w:rsid w:val="00BE0FB7"/>
  </w:style>
  <w:style w:type="numbering" w:customStyle="1" w:styleId="11155">
    <w:name w:val="Нет списка11155"/>
    <w:next w:val="a2"/>
    <w:uiPriority w:val="99"/>
    <w:semiHidden/>
    <w:unhideWhenUsed/>
    <w:rsid w:val="00BE0FB7"/>
  </w:style>
  <w:style w:type="numbering" w:customStyle="1" w:styleId="2155">
    <w:name w:val="Нет списка2155"/>
    <w:next w:val="a2"/>
    <w:uiPriority w:val="99"/>
    <w:semiHidden/>
    <w:unhideWhenUsed/>
    <w:rsid w:val="00BE0FB7"/>
  </w:style>
  <w:style w:type="numbering" w:customStyle="1" w:styleId="3750">
    <w:name w:val="Нет списка375"/>
    <w:next w:val="a2"/>
    <w:uiPriority w:val="99"/>
    <w:semiHidden/>
    <w:unhideWhenUsed/>
    <w:rsid w:val="00BE0FB7"/>
  </w:style>
  <w:style w:type="numbering" w:customStyle="1" w:styleId="4750">
    <w:name w:val="Нет списка475"/>
    <w:next w:val="a2"/>
    <w:semiHidden/>
    <w:rsid w:val="00BE0FB7"/>
  </w:style>
  <w:style w:type="numbering" w:customStyle="1" w:styleId="5750">
    <w:name w:val="Нет списка575"/>
    <w:next w:val="a2"/>
    <w:uiPriority w:val="99"/>
    <w:semiHidden/>
    <w:unhideWhenUsed/>
    <w:rsid w:val="00BE0FB7"/>
  </w:style>
  <w:style w:type="numbering" w:customStyle="1" w:styleId="NoList145">
    <w:name w:val="No List145"/>
    <w:next w:val="a2"/>
    <w:uiPriority w:val="99"/>
    <w:semiHidden/>
    <w:unhideWhenUsed/>
    <w:rsid w:val="00BE0FB7"/>
  </w:style>
  <w:style w:type="numbering" w:customStyle="1" w:styleId="1255">
    <w:name w:val="Нет списка1255"/>
    <w:next w:val="a2"/>
    <w:uiPriority w:val="99"/>
    <w:semiHidden/>
    <w:unhideWhenUsed/>
    <w:rsid w:val="00BE0FB7"/>
  </w:style>
  <w:style w:type="numbering" w:customStyle="1" w:styleId="11165">
    <w:name w:val="Нет списка11165"/>
    <w:next w:val="a2"/>
    <w:uiPriority w:val="99"/>
    <w:semiHidden/>
    <w:unhideWhenUsed/>
    <w:rsid w:val="00BE0FB7"/>
  </w:style>
  <w:style w:type="numbering" w:customStyle="1" w:styleId="2165">
    <w:name w:val="Нет списка2165"/>
    <w:next w:val="a2"/>
    <w:uiPriority w:val="99"/>
    <w:semiHidden/>
    <w:unhideWhenUsed/>
    <w:rsid w:val="00BE0FB7"/>
  </w:style>
  <w:style w:type="numbering" w:customStyle="1" w:styleId="3155">
    <w:name w:val="Нет списка3155"/>
    <w:next w:val="a2"/>
    <w:uiPriority w:val="99"/>
    <w:semiHidden/>
    <w:unhideWhenUsed/>
    <w:rsid w:val="00BE0FB7"/>
  </w:style>
  <w:style w:type="numbering" w:customStyle="1" w:styleId="4155">
    <w:name w:val="Нет списка4155"/>
    <w:next w:val="a2"/>
    <w:uiPriority w:val="99"/>
    <w:semiHidden/>
    <w:unhideWhenUsed/>
    <w:rsid w:val="00BE0FB7"/>
  </w:style>
  <w:style w:type="numbering" w:customStyle="1" w:styleId="5155">
    <w:name w:val="Нет списка5155"/>
    <w:next w:val="a2"/>
    <w:semiHidden/>
    <w:rsid w:val="00BE0FB7"/>
  </w:style>
  <w:style w:type="numbering" w:customStyle="1" w:styleId="675">
    <w:name w:val="Нет списка675"/>
    <w:next w:val="a2"/>
    <w:semiHidden/>
    <w:rsid w:val="00BE0FB7"/>
  </w:style>
  <w:style w:type="numbering" w:customStyle="1" w:styleId="775">
    <w:name w:val="Нет списка775"/>
    <w:next w:val="a2"/>
    <w:semiHidden/>
    <w:rsid w:val="00BE0FB7"/>
  </w:style>
  <w:style w:type="numbering" w:customStyle="1" w:styleId="NoList245">
    <w:name w:val="No List245"/>
    <w:next w:val="a2"/>
    <w:uiPriority w:val="99"/>
    <w:semiHidden/>
    <w:unhideWhenUsed/>
    <w:rsid w:val="00BE0FB7"/>
  </w:style>
  <w:style w:type="numbering" w:customStyle="1" w:styleId="12135">
    <w:name w:val="Нет списка12135"/>
    <w:next w:val="a2"/>
    <w:uiPriority w:val="99"/>
    <w:semiHidden/>
    <w:unhideWhenUsed/>
    <w:rsid w:val="00BE0FB7"/>
  </w:style>
  <w:style w:type="numbering" w:customStyle="1" w:styleId="111135">
    <w:name w:val="Нет списка111135"/>
    <w:next w:val="a2"/>
    <w:uiPriority w:val="99"/>
    <w:semiHidden/>
    <w:unhideWhenUsed/>
    <w:rsid w:val="00BE0FB7"/>
  </w:style>
  <w:style w:type="numbering" w:customStyle="1" w:styleId="21135">
    <w:name w:val="Нет списка21135"/>
    <w:next w:val="a2"/>
    <w:uiPriority w:val="99"/>
    <w:semiHidden/>
    <w:unhideWhenUsed/>
    <w:rsid w:val="00BE0FB7"/>
  </w:style>
  <w:style w:type="numbering" w:customStyle="1" w:styleId="31135">
    <w:name w:val="Нет списка31135"/>
    <w:next w:val="a2"/>
    <w:uiPriority w:val="99"/>
    <w:semiHidden/>
    <w:unhideWhenUsed/>
    <w:rsid w:val="00BE0FB7"/>
  </w:style>
  <w:style w:type="numbering" w:customStyle="1" w:styleId="41135">
    <w:name w:val="Нет списка41135"/>
    <w:next w:val="a2"/>
    <w:uiPriority w:val="99"/>
    <w:semiHidden/>
    <w:unhideWhenUsed/>
    <w:rsid w:val="00BE0FB7"/>
  </w:style>
  <w:style w:type="numbering" w:customStyle="1" w:styleId="51135">
    <w:name w:val="Нет списка51135"/>
    <w:next w:val="a2"/>
    <w:semiHidden/>
    <w:rsid w:val="00BE0FB7"/>
  </w:style>
  <w:style w:type="numbering" w:customStyle="1" w:styleId="6145">
    <w:name w:val="Нет списка6145"/>
    <w:next w:val="a2"/>
    <w:semiHidden/>
    <w:rsid w:val="00BE0FB7"/>
  </w:style>
  <w:style w:type="numbering" w:customStyle="1" w:styleId="7145">
    <w:name w:val="Нет списка7145"/>
    <w:next w:val="a2"/>
    <w:semiHidden/>
    <w:rsid w:val="00BE0FB7"/>
  </w:style>
  <w:style w:type="numbering" w:customStyle="1" w:styleId="845">
    <w:name w:val="Нет списка845"/>
    <w:next w:val="a2"/>
    <w:uiPriority w:val="99"/>
    <w:semiHidden/>
    <w:unhideWhenUsed/>
    <w:rsid w:val="00BE0FB7"/>
  </w:style>
  <w:style w:type="numbering" w:customStyle="1" w:styleId="1345">
    <w:name w:val="Нет списка1345"/>
    <w:next w:val="a2"/>
    <w:uiPriority w:val="99"/>
    <w:semiHidden/>
    <w:unhideWhenUsed/>
    <w:rsid w:val="00BE0FB7"/>
  </w:style>
  <w:style w:type="numbering" w:customStyle="1" w:styleId="11245">
    <w:name w:val="Нет списка11245"/>
    <w:next w:val="a2"/>
    <w:uiPriority w:val="99"/>
    <w:semiHidden/>
    <w:unhideWhenUsed/>
    <w:rsid w:val="00BE0FB7"/>
  </w:style>
  <w:style w:type="numbering" w:customStyle="1" w:styleId="2245">
    <w:name w:val="Нет списка2245"/>
    <w:next w:val="a2"/>
    <w:uiPriority w:val="99"/>
    <w:semiHidden/>
    <w:unhideWhenUsed/>
    <w:rsid w:val="00BE0FB7"/>
  </w:style>
  <w:style w:type="numbering" w:customStyle="1" w:styleId="3245">
    <w:name w:val="Нет списка3245"/>
    <w:next w:val="a2"/>
    <w:uiPriority w:val="99"/>
    <w:semiHidden/>
    <w:unhideWhenUsed/>
    <w:rsid w:val="00BE0FB7"/>
  </w:style>
  <w:style w:type="numbering" w:customStyle="1" w:styleId="4245">
    <w:name w:val="Нет списка4245"/>
    <w:next w:val="a2"/>
    <w:uiPriority w:val="99"/>
    <w:semiHidden/>
    <w:unhideWhenUsed/>
    <w:rsid w:val="00BE0FB7"/>
  </w:style>
  <w:style w:type="numbering" w:customStyle="1" w:styleId="5245">
    <w:name w:val="Нет списка5245"/>
    <w:next w:val="a2"/>
    <w:semiHidden/>
    <w:rsid w:val="00BE0FB7"/>
  </w:style>
  <w:style w:type="numbering" w:customStyle="1" w:styleId="6245">
    <w:name w:val="Нет списка6245"/>
    <w:next w:val="a2"/>
    <w:semiHidden/>
    <w:rsid w:val="00BE0FB7"/>
  </w:style>
  <w:style w:type="numbering" w:customStyle="1" w:styleId="7245">
    <w:name w:val="Нет списка7245"/>
    <w:next w:val="a2"/>
    <w:semiHidden/>
    <w:rsid w:val="00BE0FB7"/>
  </w:style>
  <w:style w:type="numbering" w:customStyle="1" w:styleId="945">
    <w:name w:val="Нет списка945"/>
    <w:next w:val="a2"/>
    <w:uiPriority w:val="99"/>
    <w:semiHidden/>
    <w:unhideWhenUsed/>
    <w:rsid w:val="00BE0FB7"/>
  </w:style>
  <w:style w:type="numbering" w:customStyle="1" w:styleId="1445">
    <w:name w:val="Нет списка1445"/>
    <w:next w:val="a2"/>
    <w:uiPriority w:val="99"/>
    <w:semiHidden/>
    <w:unhideWhenUsed/>
    <w:rsid w:val="00BE0FB7"/>
  </w:style>
  <w:style w:type="numbering" w:customStyle="1" w:styleId="11345">
    <w:name w:val="Нет списка11345"/>
    <w:next w:val="a2"/>
    <w:uiPriority w:val="99"/>
    <w:semiHidden/>
    <w:unhideWhenUsed/>
    <w:rsid w:val="00BE0FB7"/>
  </w:style>
  <w:style w:type="numbering" w:customStyle="1" w:styleId="2345">
    <w:name w:val="Нет списка2345"/>
    <w:next w:val="a2"/>
    <w:uiPriority w:val="99"/>
    <w:semiHidden/>
    <w:unhideWhenUsed/>
    <w:rsid w:val="00BE0FB7"/>
  </w:style>
  <w:style w:type="numbering" w:customStyle="1" w:styleId="3345">
    <w:name w:val="Нет списка3345"/>
    <w:next w:val="a2"/>
    <w:uiPriority w:val="99"/>
    <w:semiHidden/>
    <w:unhideWhenUsed/>
    <w:rsid w:val="00BE0FB7"/>
  </w:style>
  <w:style w:type="numbering" w:customStyle="1" w:styleId="4345">
    <w:name w:val="Нет списка4345"/>
    <w:next w:val="a2"/>
    <w:uiPriority w:val="99"/>
    <w:semiHidden/>
    <w:unhideWhenUsed/>
    <w:rsid w:val="00BE0FB7"/>
  </w:style>
  <w:style w:type="numbering" w:customStyle="1" w:styleId="5345">
    <w:name w:val="Нет списка5345"/>
    <w:next w:val="a2"/>
    <w:semiHidden/>
    <w:rsid w:val="00BE0FB7"/>
  </w:style>
  <w:style w:type="numbering" w:customStyle="1" w:styleId="6345">
    <w:name w:val="Нет списка6345"/>
    <w:next w:val="a2"/>
    <w:semiHidden/>
    <w:rsid w:val="00BE0FB7"/>
  </w:style>
  <w:style w:type="numbering" w:customStyle="1" w:styleId="7345">
    <w:name w:val="Нет списка7345"/>
    <w:next w:val="a2"/>
    <w:semiHidden/>
    <w:rsid w:val="00BE0FB7"/>
  </w:style>
  <w:style w:type="numbering" w:customStyle="1" w:styleId="1035">
    <w:name w:val="Нет списка1035"/>
    <w:next w:val="a2"/>
    <w:uiPriority w:val="99"/>
    <w:semiHidden/>
    <w:unhideWhenUsed/>
    <w:rsid w:val="00BE0FB7"/>
  </w:style>
  <w:style w:type="numbering" w:customStyle="1" w:styleId="NoList1135">
    <w:name w:val="No List1135"/>
    <w:next w:val="a2"/>
    <w:uiPriority w:val="99"/>
    <w:semiHidden/>
    <w:unhideWhenUsed/>
    <w:rsid w:val="00BE0FB7"/>
  </w:style>
  <w:style w:type="numbering" w:customStyle="1" w:styleId="1535">
    <w:name w:val="Нет списка1535"/>
    <w:next w:val="a2"/>
    <w:uiPriority w:val="99"/>
    <w:semiHidden/>
    <w:unhideWhenUsed/>
    <w:rsid w:val="00BE0FB7"/>
  </w:style>
  <w:style w:type="numbering" w:customStyle="1" w:styleId="11435">
    <w:name w:val="Нет списка11435"/>
    <w:next w:val="a2"/>
    <w:uiPriority w:val="99"/>
    <w:semiHidden/>
    <w:unhideWhenUsed/>
    <w:rsid w:val="00BE0FB7"/>
  </w:style>
  <w:style w:type="numbering" w:customStyle="1" w:styleId="2435">
    <w:name w:val="Нет списка2435"/>
    <w:next w:val="a2"/>
    <w:uiPriority w:val="99"/>
    <w:semiHidden/>
    <w:unhideWhenUsed/>
    <w:rsid w:val="00BE0FB7"/>
  </w:style>
  <w:style w:type="numbering" w:customStyle="1" w:styleId="3435">
    <w:name w:val="Нет списка3435"/>
    <w:next w:val="a2"/>
    <w:uiPriority w:val="99"/>
    <w:semiHidden/>
    <w:unhideWhenUsed/>
    <w:rsid w:val="00BE0FB7"/>
  </w:style>
  <w:style w:type="numbering" w:customStyle="1" w:styleId="4435">
    <w:name w:val="Нет списка4435"/>
    <w:next w:val="a2"/>
    <w:uiPriority w:val="99"/>
    <w:semiHidden/>
    <w:unhideWhenUsed/>
    <w:rsid w:val="00BE0FB7"/>
  </w:style>
  <w:style w:type="numbering" w:customStyle="1" w:styleId="5435">
    <w:name w:val="Нет списка5435"/>
    <w:next w:val="a2"/>
    <w:semiHidden/>
    <w:rsid w:val="00BE0FB7"/>
  </w:style>
  <w:style w:type="numbering" w:customStyle="1" w:styleId="6435">
    <w:name w:val="Нет списка6435"/>
    <w:next w:val="a2"/>
    <w:semiHidden/>
    <w:rsid w:val="00BE0FB7"/>
  </w:style>
  <w:style w:type="numbering" w:customStyle="1" w:styleId="7435">
    <w:name w:val="Нет списка7435"/>
    <w:next w:val="a2"/>
    <w:semiHidden/>
    <w:rsid w:val="00BE0FB7"/>
  </w:style>
  <w:style w:type="numbering" w:customStyle="1" w:styleId="NoList2135">
    <w:name w:val="No List2135"/>
    <w:next w:val="a2"/>
    <w:uiPriority w:val="99"/>
    <w:semiHidden/>
    <w:unhideWhenUsed/>
    <w:rsid w:val="00BE0FB7"/>
  </w:style>
  <w:style w:type="numbering" w:customStyle="1" w:styleId="12235">
    <w:name w:val="Нет списка12235"/>
    <w:next w:val="a2"/>
    <w:uiPriority w:val="99"/>
    <w:semiHidden/>
    <w:unhideWhenUsed/>
    <w:rsid w:val="00BE0FB7"/>
  </w:style>
  <w:style w:type="numbering" w:customStyle="1" w:styleId="111235">
    <w:name w:val="Нет списка111235"/>
    <w:next w:val="a2"/>
    <w:uiPriority w:val="99"/>
    <w:semiHidden/>
    <w:unhideWhenUsed/>
    <w:rsid w:val="00BE0FB7"/>
  </w:style>
  <w:style w:type="numbering" w:customStyle="1" w:styleId="21235">
    <w:name w:val="Нет списка21235"/>
    <w:next w:val="a2"/>
    <w:uiPriority w:val="99"/>
    <w:semiHidden/>
    <w:unhideWhenUsed/>
    <w:rsid w:val="00BE0FB7"/>
  </w:style>
  <w:style w:type="numbering" w:customStyle="1" w:styleId="31235">
    <w:name w:val="Нет списка31235"/>
    <w:next w:val="a2"/>
    <w:uiPriority w:val="99"/>
    <w:semiHidden/>
    <w:unhideWhenUsed/>
    <w:rsid w:val="00BE0FB7"/>
  </w:style>
  <w:style w:type="numbering" w:customStyle="1" w:styleId="41235">
    <w:name w:val="Нет списка41235"/>
    <w:next w:val="a2"/>
    <w:uiPriority w:val="99"/>
    <w:semiHidden/>
    <w:unhideWhenUsed/>
    <w:rsid w:val="00BE0FB7"/>
  </w:style>
  <w:style w:type="numbering" w:customStyle="1" w:styleId="51235">
    <w:name w:val="Нет списка51235"/>
    <w:next w:val="a2"/>
    <w:semiHidden/>
    <w:rsid w:val="00BE0FB7"/>
  </w:style>
  <w:style w:type="numbering" w:customStyle="1" w:styleId="61135">
    <w:name w:val="Нет списка61135"/>
    <w:next w:val="a2"/>
    <w:semiHidden/>
    <w:rsid w:val="00BE0FB7"/>
  </w:style>
  <w:style w:type="numbering" w:customStyle="1" w:styleId="71135">
    <w:name w:val="Нет списка71135"/>
    <w:next w:val="a2"/>
    <w:semiHidden/>
    <w:rsid w:val="00BE0FB7"/>
  </w:style>
  <w:style w:type="numbering" w:customStyle="1" w:styleId="8135">
    <w:name w:val="Нет списка8135"/>
    <w:next w:val="a2"/>
    <w:uiPriority w:val="99"/>
    <w:semiHidden/>
    <w:unhideWhenUsed/>
    <w:rsid w:val="00BE0FB7"/>
  </w:style>
  <w:style w:type="numbering" w:customStyle="1" w:styleId="13135">
    <w:name w:val="Нет списка13135"/>
    <w:next w:val="a2"/>
    <w:uiPriority w:val="99"/>
    <w:semiHidden/>
    <w:unhideWhenUsed/>
    <w:rsid w:val="00BE0FB7"/>
  </w:style>
  <w:style w:type="numbering" w:customStyle="1" w:styleId="112135">
    <w:name w:val="Нет списка112135"/>
    <w:next w:val="a2"/>
    <w:uiPriority w:val="99"/>
    <w:semiHidden/>
    <w:unhideWhenUsed/>
    <w:rsid w:val="00BE0FB7"/>
  </w:style>
  <w:style w:type="numbering" w:customStyle="1" w:styleId="22135">
    <w:name w:val="Нет списка22135"/>
    <w:next w:val="a2"/>
    <w:uiPriority w:val="99"/>
    <w:semiHidden/>
    <w:unhideWhenUsed/>
    <w:rsid w:val="00BE0FB7"/>
  </w:style>
  <w:style w:type="numbering" w:customStyle="1" w:styleId="32135">
    <w:name w:val="Нет списка32135"/>
    <w:next w:val="a2"/>
    <w:uiPriority w:val="99"/>
    <w:semiHidden/>
    <w:unhideWhenUsed/>
    <w:rsid w:val="00BE0FB7"/>
  </w:style>
  <w:style w:type="numbering" w:customStyle="1" w:styleId="42135">
    <w:name w:val="Нет списка42135"/>
    <w:next w:val="a2"/>
    <w:uiPriority w:val="99"/>
    <w:semiHidden/>
    <w:unhideWhenUsed/>
    <w:rsid w:val="00BE0FB7"/>
  </w:style>
  <w:style w:type="numbering" w:customStyle="1" w:styleId="52135">
    <w:name w:val="Нет списка52135"/>
    <w:next w:val="a2"/>
    <w:semiHidden/>
    <w:rsid w:val="00BE0FB7"/>
  </w:style>
  <w:style w:type="numbering" w:customStyle="1" w:styleId="62135">
    <w:name w:val="Нет списка62135"/>
    <w:next w:val="a2"/>
    <w:semiHidden/>
    <w:rsid w:val="00BE0FB7"/>
  </w:style>
  <w:style w:type="numbering" w:customStyle="1" w:styleId="72135">
    <w:name w:val="Нет списка72135"/>
    <w:next w:val="a2"/>
    <w:semiHidden/>
    <w:rsid w:val="00BE0FB7"/>
  </w:style>
  <w:style w:type="numbering" w:customStyle="1" w:styleId="9135">
    <w:name w:val="Нет списка9135"/>
    <w:next w:val="a2"/>
    <w:uiPriority w:val="99"/>
    <w:semiHidden/>
    <w:unhideWhenUsed/>
    <w:rsid w:val="00BE0FB7"/>
  </w:style>
  <w:style w:type="numbering" w:customStyle="1" w:styleId="14135">
    <w:name w:val="Нет списка14135"/>
    <w:next w:val="a2"/>
    <w:uiPriority w:val="99"/>
    <w:semiHidden/>
    <w:unhideWhenUsed/>
    <w:rsid w:val="00BE0FB7"/>
  </w:style>
  <w:style w:type="numbering" w:customStyle="1" w:styleId="113135">
    <w:name w:val="Нет списка113135"/>
    <w:next w:val="a2"/>
    <w:uiPriority w:val="99"/>
    <w:semiHidden/>
    <w:unhideWhenUsed/>
    <w:rsid w:val="00BE0FB7"/>
  </w:style>
  <w:style w:type="numbering" w:customStyle="1" w:styleId="23135">
    <w:name w:val="Нет списка23135"/>
    <w:next w:val="a2"/>
    <w:uiPriority w:val="99"/>
    <w:semiHidden/>
    <w:unhideWhenUsed/>
    <w:rsid w:val="00BE0FB7"/>
  </w:style>
  <w:style w:type="numbering" w:customStyle="1" w:styleId="33135">
    <w:name w:val="Нет списка33135"/>
    <w:next w:val="a2"/>
    <w:uiPriority w:val="99"/>
    <w:semiHidden/>
    <w:unhideWhenUsed/>
    <w:rsid w:val="00BE0FB7"/>
  </w:style>
  <w:style w:type="numbering" w:customStyle="1" w:styleId="43135">
    <w:name w:val="Нет списка43135"/>
    <w:next w:val="a2"/>
    <w:uiPriority w:val="99"/>
    <w:semiHidden/>
    <w:unhideWhenUsed/>
    <w:rsid w:val="00BE0FB7"/>
  </w:style>
  <w:style w:type="numbering" w:customStyle="1" w:styleId="53135">
    <w:name w:val="Нет списка53135"/>
    <w:next w:val="a2"/>
    <w:semiHidden/>
    <w:rsid w:val="00BE0FB7"/>
  </w:style>
  <w:style w:type="numbering" w:customStyle="1" w:styleId="63135">
    <w:name w:val="Нет списка63135"/>
    <w:next w:val="a2"/>
    <w:semiHidden/>
    <w:rsid w:val="00BE0FB7"/>
  </w:style>
  <w:style w:type="numbering" w:customStyle="1" w:styleId="73135">
    <w:name w:val="Нет списка73135"/>
    <w:next w:val="a2"/>
    <w:semiHidden/>
    <w:rsid w:val="00BE0FB7"/>
  </w:style>
  <w:style w:type="numbering" w:customStyle="1" w:styleId="1635">
    <w:name w:val="Нет списка1635"/>
    <w:next w:val="a2"/>
    <w:uiPriority w:val="99"/>
    <w:semiHidden/>
    <w:unhideWhenUsed/>
    <w:rsid w:val="00BE0FB7"/>
  </w:style>
  <w:style w:type="table" w:customStyle="1" w:styleId="306">
    <w:name w:val="Сетка таблицы30"/>
    <w:basedOn w:val="a1"/>
    <w:next w:val="a7"/>
    <w:rsid w:val="002C6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a">
    <w:name w:val="Обычный25"/>
    <w:uiPriority w:val="99"/>
    <w:rsid w:val="00630B0F"/>
    <w:rPr>
      <w:rFonts w:ascii="Times New Roman" w:eastAsia="Times New Roman" w:hAnsi="Times New Roman" w:cs="Times New Roman"/>
      <w:sz w:val="24"/>
    </w:rPr>
  </w:style>
  <w:style w:type="paragraph" w:customStyle="1" w:styleId="7b">
    <w:name w:val="Верхний колонтитул7"/>
    <w:basedOn w:val="25a"/>
    <w:rsid w:val="00630B0F"/>
    <w:pPr>
      <w:tabs>
        <w:tab w:val="center" w:pos="4677"/>
        <w:tab w:val="right" w:pos="9355"/>
      </w:tabs>
    </w:pPr>
  </w:style>
  <w:style w:type="character" w:customStyle="1" w:styleId="17d">
    <w:name w:val="Знак Знак17"/>
    <w:uiPriority w:val="99"/>
    <w:locked/>
    <w:rsid w:val="00630B0F"/>
    <w:rPr>
      <w:sz w:val="24"/>
      <w:lang w:val="ru-RU" w:eastAsia="ru-RU" w:bidi="ar-SA"/>
    </w:rPr>
  </w:style>
  <w:style w:type="character" w:customStyle="1" w:styleId="3ff">
    <w:name w:val="Знак Знак3"/>
    <w:uiPriority w:val="99"/>
    <w:locked/>
    <w:rsid w:val="00630B0F"/>
    <w:rPr>
      <w:rFonts w:ascii="Courier New" w:hAnsi="Courier New"/>
      <w:lang w:val="ru-RU" w:eastAsia="ru-RU" w:bidi="ar-SA"/>
    </w:rPr>
  </w:style>
  <w:style w:type="paragraph" w:customStyle="1" w:styleId="269">
    <w:name w:val="Обычный26"/>
    <w:uiPriority w:val="99"/>
    <w:rsid w:val="00D4526D"/>
    <w:rPr>
      <w:rFonts w:ascii="Times New Roman" w:eastAsia="Times New Roman" w:hAnsi="Times New Roman" w:cs="Times New Roman"/>
      <w:sz w:val="24"/>
    </w:rPr>
  </w:style>
  <w:style w:type="paragraph" w:customStyle="1" w:styleId="8b">
    <w:name w:val="Верхний колонтитул8"/>
    <w:basedOn w:val="269"/>
    <w:rsid w:val="00D4526D"/>
    <w:pPr>
      <w:tabs>
        <w:tab w:val="center" w:pos="4677"/>
        <w:tab w:val="right" w:pos="9355"/>
      </w:tabs>
    </w:pPr>
  </w:style>
  <w:style w:type="character" w:customStyle="1" w:styleId="17e">
    <w:name w:val="Знак Знак17"/>
    <w:locked/>
    <w:rsid w:val="00D4526D"/>
    <w:rPr>
      <w:sz w:val="24"/>
      <w:lang w:val="ru-RU" w:eastAsia="ru-RU" w:bidi="ar-SA"/>
    </w:rPr>
  </w:style>
  <w:style w:type="character" w:customStyle="1" w:styleId="3ff0">
    <w:name w:val="Знак Знак3"/>
    <w:locked/>
    <w:rsid w:val="00D4526D"/>
    <w:rPr>
      <w:rFonts w:ascii="Courier New" w:hAnsi="Courier New"/>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foot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Subtitle" w:semiHidden="0" w:unhideWhenUsed="0" w:qFormat="1"/>
    <w:lsdException w:name="Body Text First Indent"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qFormat/>
    <w:rsid w:val="00476863"/>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rsid w:val="00B31EB2"/>
    <w:rPr>
      <w:vertAlign w:val="superscript"/>
    </w:rPr>
  </w:style>
  <w:style w:type="paragraph" w:customStyle="1" w:styleId="Preformat">
    <w:name w:val="Preformat"/>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39"/>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3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rsid w:val="00B31EB2"/>
    <w:pPr>
      <w:spacing w:line="360" w:lineRule="auto"/>
      <w:ind w:firstLine="851"/>
      <w:jc w:val="both"/>
    </w:pPr>
    <w:rPr>
      <w:rFonts w:eastAsia="Times New Roman" w:cs="Times New Roman"/>
      <w:snapToGrid w:val="0"/>
      <w:sz w:val="24"/>
    </w:rPr>
  </w:style>
  <w:style w:type="paragraph" w:customStyle="1" w:styleId="Normal2">
    <w:name w:val="Normal2"/>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uiPriority w:val="99"/>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uiPriority w:val="22"/>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uiPriority w:val="99"/>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rsid w:val="00177E2F"/>
    <w:pPr>
      <w:spacing w:before="100" w:after="100"/>
      <w:ind w:firstLine="709"/>
      <w:jc w:val="both"/>
    </w:pPr>
    <w:rPr>
      <w:rFonts w:eastAsia="Times New Roman" w:cs="Times New Roman"/>
      <w:color w:val="FF00FF"/>
      <w:szCs w:val="24"/>
    </w:rPr>
  </w:style>
  <w:style w:type="paragraph" w:customStyle="1" w:styleId="xl78">
    <w:name w:val="xl78"/>
    <w:basedOn w:val="a"/>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uiPriority w:val="99"/>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uiPriority w:val="99"/>
    <w:rsid w:val="00177E2F"/>
    <w:rPr>
      <w:sz w:val="28"/>
      <w:szCs w:val="28"/>
    </w:rPr>
  </w:style>
  <w:style w:type="character" w:customStyle="1" w:styleId="61">
    <w:name w:val="Знак Знак6"/>
    <w:uiPriority w:val="99"/>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uiPriority w:val="99"/>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uiPriority w:val="99"/>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uiPriority w:val="99"/>
    <w:rsid w:val="00177E2F"/>
    <w:rPr>
      <w:rFonts w:eastAsia="Times New Roman"/>
      <w:b/>
      <w:caps/>
      <w:sz w:val="28"/>
      <w:szCs w:val="24"/>
    </w:rPr>
  </w:style>
  <w:style w:type="character" w:customStyle="1" w:styleId="112">
    <w:name w:val="Знак Знак11"/>
    <w:uiPriority w:val="99"/>
    <w:rsid w:val="00177E2F"/>
    <w:rPr>
      <w:rFonts w:ascii="Arial Narrow" w:eastAsia="Times New Roman" w:hAnsi="Arial Narrow"/>
      <w:b/>
      <w:sz w:val="24"/>
      <w:szCs w:val="24"/>
    </w:rPr>
  </w:style>
  <w:style w:type="character" w:customStyle="1" w:styleId="92">
    <w:name w:val="Знак Знак9"/>
    <w:uiPriority w:val="99"/>
    <w:rsid w:val="00177E2F"/>
    <w:rPr>
      <w:rFonts w:eastAsia="Times New Roman"/>
      <w:sz w:val="28"/>
      <w:szCs w:val="24"/>
    </w:rPr>
  </w:style>
  <w:style w:type="character" w:customStyle="1" w:styleId="81">
    <w:name w:val="Знак Знак8"/>
    <w:uiPriority w:val="99"/>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rsid w:val="00177E2F"/>
    <w:rPr>
      <w:rFonts w:eastAsia="Times New Roman"/>
      <w:b/>
      <w:bCs/>
      <w:sz w:val="28"/>
      <w:szCs w:val="28"/>
    </w:rPr>
  </w:style>
  <w:style w:type="paragraph" w:customStyle="1" w:styleId="1e">
    <w:name w:val="Абзац списка1"/>
    <w:basedOn w:val="a"/>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rsid w:val="00177E2F"/>
    <w:rPr>
      <w:rFonts w:ascii="Times New Roman" w:hAnsi="Times New Roman" w:cs="Times New Roman"/>
    </w:rPr>
  </w:style>
  <w:style w:type="character" w:customStyle="1" w:styleId="150">
    <w:name w:val="Знак Знак15"/>
    <w:uiPriority w:val="99"/>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uiPriority w:val="99"/>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uiPriority w:val="99"/>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qFormat/>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rsid w:val="00177E2F"/>
    <w:rPr>
      <w:rFonts w:ascii="Calibri" w:hAnsi="Calibri"/>
      <w:sz w:val="22"/>
      <w:szCs w:val="22"/>
      <w:lang w:eastAsia="en-US"/>
    </w:rPr>
  </w:style>
  <w:style w:type="character" w:customStyle="1" w:styleId="222">
    <w:name w:val="Знак Знак22"/>
    <w:uiPriority w:val="99"/>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locked/>
    <w:rsid w:val="00177E2F"/>
    <w:rPr>
      <w:rFonts w:ascii="Tahoma" w:hAnsi="Tahoma" w:cs="Tahoma"/>
      <w:sz w:val="16"/>
      <w:szCs w:val="16"/>
    </w:rPr>
  </w:style>
  <w:style w:type="character" w:customStyle="1" w:styleId="Heading1Char">
    <w:name w:val="Heading 1 Char"/>
    <w:aliases w:val="Глава 1 Char"/>
    <w:locked/>
    <w:rsid w:val="00177E2F"/>
    <w:rPr>
      <w:rFonts w:ascii="Arial" w:hAnsi="Arial" w:cs="Arial"/>
      <w:b/>
      <w:bCs/>
      <w:color w:val="000080"/>
    </w:rPr>
  </w:style>
  <w:style w:type="character" w:customStyle="1" w:styleId="HeaderChar">
    <w:name w:val="Header Char"/>
    <w:aliases w:val="Название 2 Char"/>
    <w:locked/>
    <w:rsid w:val="00177E2F"/>
    <w:rPr>
      <w:rFonts w:cs="Times New Roman"/>
      <w:sz w:val="28"/>
      <w:lang w:eastAsia="en-US"/>
    </w:rPr>
  </w:style>
  <w:style w:type="character" w:customStyle="1" w:styleId="Heading2Char">
    <w:name w:val="Heading 2 Char"/>
    <w:locked/>
    <w:rsid w:val="00177E2F"/>
    <w:rPr>
      <w:rFonts w:ascii="Cambria" w:hAnsi="Cambria" w:cs="Times New Roman"/>
      <w:b/>
      <w:bCs/>
      <w:i/>
      <w:iCs/>
      <w:sz w:val="28"/>
      <w:szCs w:val="28"/>
      <w:lang w:eastAsia="en-US"/>
    </w:rPr>
  </w:style>
  <w:style w:type="character" w:customStyle="1" w:styleId="Heading3Char">
    <w:name w:val="Heading 3 Char"/>
    <w:locked/>
    <w:rsid w:val="00177E2F"/>
    <w:rPr>
      <w:rFonts w:ascii="Cambria" w:hAnsi="Cambria" w:cs="Times New Roman"/>
      <w:b/>
      <w:bCs/>
      <w:sz w:val="26"/>
      <w:szCs w:val="26"/>
      <w:lang w:eastAsia="en-US"/>
    </w:rPr>
  </w:style>
  <w:style w:type="character" w:customStyle="1" w:styleId="Heading4Char">
    <w:name w:val="Heading 4 Char"/>
    <w:locked/>
    <w:rsid w:val="00177E2F"/>
    <w:rPr>
      <w:rFonts w:ascii="Cambria" w:hAnsi="Cambria" w:cs="Times New Roman"/>
      <w:b/>
      <w:bCs/>
      <w:i/>
      <w:iCs/>
      <w:color w:val="4F81BD"/>
      <w:sz w:val="28"/>
      <w:szCs w:val="28"/>
      <w:lang w:eastAsia="en-US"/>
    </w:rPr>
  </w:style>
  <w:style w:type="character" w:customStyle="1" w:styleId="Heading5Char">
    <w:name w:val="Heading 5 Char"/>
    <w:locked/>
    <w:rsid w:val="00177E2F"/>
    <w:rPr>
      <w:rFonts w:eastAsia="Times New Roman" w:cs="Times New Roman"/>
      <w:b/>
      <w:caps/>
      <w:sz w:val="24"/>
      <w:szCs w:val="24"/>
    </w:rPr>
  </w:style>
  <w:style w:type="character" w:customStyle="1" w:styleId="Heading6Char">
    <w:name w:val="Heading 6 Char"/>
    <w:locked/>
    <w:rsid w:val="00177E2F"/>
    <w:rPr>
      <w:rFonts w:ascii="Arial Narrow" w:hAnsi="Arial Narrow" w:cs="Times New Roman"/>
      <w:b/>
      <w:sz w:val="24"/>
      <w:szCs w:val="24"/>
    </w:rPr>
  </w:style>
  <w:style w:type="character" w:customStyle="1" w:styleId="Heading7Char">
    <w:name w:val="Heading 7 Char"/>
    <w:locked/>
    <w:rsid w:val="00177E2F"/>
    <w:rPr>
      <w:rFonts w:eastAsia="Times New Roman" w:cs="Times New Roman"/>
      <w:sz w:val="24"/>
      <w:szCs w:val="24"/>
    </w:rPr>
  </w:style>
  <w:style w:type="character" w:customStyle="1" w:styleId="Heading8Char">
    <w:name w:val="Heading 8 Char"/>
    <w:locked/>
    <w:rsid w:val="00177E2F"/>
    <w:rPr>
      <w:rFonts w:eastAsia="Times New Roman" w:cs="Times New Roman"/>
      <w:sz w:val="24"/>
      <w:szCs w:val="24"/>
    </w:rPr>
  </w:style>
  <w:style w:type="character" w:customStyle="1" w:styleId="Heading9Char">
    <w:name w:val="Heading 9 Char"/>
    <w:locked/>
    <w:rsid w:val="00177E2F"/>
    <w:rPr>
      <w:rFonts w:ascii="Arial" w:hAnsi="Arial" w:cs="Times New Roman"/>
      <w:b/>
      <w:sz w:val="24"/>
      <w:szCs w:val="24"/>
    </w:rPr>
  </w:style>
  <w:style w:type="character" w:customStyle="1" w:styleId="FooterChar">
    <w:name w:val="Footer Char"/>
    <w:locked/>
    <w:rsid w:val="00177E2F"/>
    <w:rPr>
      <w:rFonts w:cs="Times New Roman"/>
      <w:sz w:val="28"/>
      <w:lang w:eastAsia="en-US"/>
    </w:rPr>
  </w:style>
  <w:style w:type="character" w:customStyle="1" w:styleId="TitleChar">
    <w:name w:val="Title Char"/>
    <w:locked/>
    <w:rsid w:val="00177E2F"/>
    <w:rPr>
      <w:rFonts w:eastAsia="Times New Roman" w:cs="Times New Roman"/>
      <w:b/>
      <w:bCs/>
      <w:sz w:val="24"/>
      <w:szCs w:val="24"/>
    </w:rPr>
  </w:style>
  <w:style w:type="character" w:customStyle="1" w:styleId="BodyTextIndentChar">
    <w:name w:val="Body Text Indent Char"/>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locked/>
    <w:rsid w:val="00177E2F"/>
    <w:rPr>
      <w:rFonts w:eastAsia="Times New Roman" w:cs="Times New Roman"/>
      <w:sz w:val="24"/>
      <w:szCs w:val="24"/>
    </w:rPr>
  </w:style>
  <w:style w:type="character" w:customStyle="1" w:styleId="BodyTextIndent2Char">
    <w:name w:val="Body Text Indent 2 Char"/>
    <w:locked/>
    <w:rsid w:val="00177E2F"/>
    <w:rPr>
      <w:rFonts w:ascii="Calibri" w:hAnsi="Calibri" w:cs="Times New Roman"/>
      <w:sz w:val="22"/>
      <w:szCs w:val="22"/>
      <w:lang w:eastAsia="en-US"/>
    </w:rPr>
  </w:style>
  <w:style w:type="character" w:customStyle="1" w:styleId="BodyText2Char">
    <w:name w:val="Body Text 2 Char"/>
    <w:locked/>
    <w:rsid w:val="00177E2F"/>
    <w:rPr>
      <w:rFonts w:eastAsia="Times New Roman" w:cs="Times New Roman"/>
      <w:b/>
      <w:bCs/>
      <w:sz w:val="28"/>
      <w:szCs w:val="28"/>
    </w:rPr>
  </w:style>
  <w:style w:type="character" w:customStyle="1" w:styleId="BodyText3Char">
    <w:name w:val="Body Text 3 Char"/>
    <w:locked/>
    <w:rsid w:val="00177E2F"/>
    <w:rPr>
      <w:rFonts w:eastAsia="Times New Roman" w:cs="Times New Roman"/>
      <w:b/>
      <w:bCs/>
      <w:sz w:val="24"/>
      <w:szCs w:val="24"/>
    </w:rPr>
  </w:style>
  <w:style w:type="character" w:customStyle="1" w:styleId="BodyTextIndent3Char">
    <w:name w:val="Body Text Indent 3 Char"/>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locked/>
    <w:rsid w:val="00177E2F"/>
    <w:rPr>
      <w:rFonts w:ascii="Arial" w:hAnsi="Arial" w:cs="Times New Roman"/>
      <w:sz w:val="20"/>
      <w:szCs w:val="20"/>
      <w:lang w:val="x-none" w:eastAsia="ru-RU"/>
    </w:rPr>
  </w:style>
  <w:style w:type="paragraph" w:customStyle="1" w:styleId="ListParagraph1">
    <w:name w:val="List Paragraph1"/>
    <w:basedOn w:val="a"/>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uiPriority w:val="99"/>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uiPriority w:val="99"/>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uiPriority w:val="99"/>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uiPriority w:val="99"/>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rsid w:val="00476863"/>
    <w:rPr>
      <w:rFonts w:ascii="Times New Roman" w:eastAsia="Times New Roman" w:hAnsi="Times New Roman" w:cs="Times New Roman"/>
      <w:bCs/>
      <w:sz w:val="28"/>
      <w:lang w:eastAsia="x-none"/>
    </w:rPr>
  </w:style>
  <w:style w:type="numbering" w:customStyle="1" w:styleId="1170">
    <w:name w:val="Нет списка117"/>
    <w:next w:val="a2"/>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uiPriority w:val="99"/>
    <w:rsid w:val="00E50AA3"/>
    <w:rPr>
      <w:sz w:val="28"/>
      <w:szCs w:val="28"/>
      <w:lang w:val="ru-RU" w:eastAsia="ru-RU" w:bidi="ar-SA"/>
    </w:rPr>
  </w:style>
  <w:style w:type="character" w:customStyle="1" w:styleId="203">
    <w:name w:val="Знак Знак20"/>
    <w:uiPriority w:val="99"/>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uiPriority w:val="99"/>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uiPriority w:val="99"/>
    <w:locked/>
    <w:rsid w:val="00F8432F"/>
    <w:rPr>
      <w:sz w:val="24"/>
      <w:lang w:val="ru-RU" w:eastAsia="ru-RU" w:bidi="ar-SA"/>
    </w:rPr>
  </w:style>
  <w:style w:type="character" w:customStyle="1" w:styleId="3fc">
    <w:name w:val="Знак Знак3"/>
    <w:uiPriority w:val="99"/>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23a">
    <w:name w:val="Обычный23"/>
    <w:uiPriority w:val="99"/>
    <w:rsid w:val="00C15EF1"/>
    <w:rPr>
      <w:rFonts w:ascii="Times New Roman" w:eastAsia="Times New Roman" w:hAnsi="Times New Roman" w:cs="Times New Roman"/>
      <w:sz w:val="24"/>
    </w:rPr>
  </w:style>
  <w:style w:type="paragraph" w:customStyle="1" w:styleId="5b">
    <w:name w:val="Верхний колонтитул5"/>
    <w:basedOn w:val="23a"/>
    <w:rsid w:val="00C15EF1"/>
    <w:pPr>
      <w:tabs>
        <w:tab w:val="center" w:pos="4677"/>
        <w:tab w:val="right" w:pos="9355"/>
      </w:tabs>
    </w:pPr>
  </w:style>
  <w:style w:type="character" w:customStyle="1" w:styleId="17a">
    <w:name w:val="Знак Знак17"/>
    <w:locked/>
    <w:rsid w:val="00C15EF1"/>
    <w:rPr>
      <w:sz w:val="24"/>
      <w:lang w:val="ru-RU" w:eastAsia="ru-RU" w:bidi="ar-SA"/>
    </w:rPr>
  </w:style>
  <w:style w:type="character" w:customStyle="1" w:styleId="3fd">
    <w:name w:val="Знак Знак3"/>
    <w:locked/>
    <w:rsid w:val="00C15EF1"/>
    <w:rPr>
      <w:rFonts w:ascii="Courier New" w:hAnsi="Courier New"/>
      <w:lang w:val="ru-RU" w:eastAsia="ru-RU" w:bidi="ar-SA"/>
    </w:rPr>
  </w:style>
  <w:style w:type="paragraph" w:customStyle="1" w:styleId="afffff0">
    <w:basedOn w:val="1"/>
    <w:next w:val="ac"/>
    <w:autoRedefine/>
    <w:uiPriority w:val="99"/>
    <w:qFormat/>
    <w:rsid w:val="00A702DC"/>
    <w:pPr>
      <w:spacing w:before="0" w:after="0"/>
    </w:pPr>
    <w:rPr>
      <w:color w:val="auto"/>
      <w:lang w:val="ru-RU"/>
    </w:rPr>
  </w:style>
  <w:style w:type="table" w:customStyle="1" w:styleId="7a">
    <w:name w:val="Сетка таблицы7"/>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a">
    <w:name w:val="Знак Знак Знак14"/>
    <w:rsid w:val="00C15EF1"/>
    <w:rPr>
      <w:sz w:val="24"/>
      <w:szCs w:val="24"/>
      <w:lang w:val="ru-RU" w:eastAsia="ru-RU" w:bidi="ar-SA"/>
    </w:rPr>
  </w:style>
  <w:style w:type="paragraph" w:customStyle="1" w:styleId="2141">
    <w:name w:val="Основной текст 214"/>
    <w:basedOn w:val="a"/>
    <w:rsid w:val="00C15EF1"/>
    <w:pPr>
      <w:spacing w:line="360" w:lineRule="auto"/>
      <w:ind w:left="-51" w:right="-28" w:firstLine="851"/>
      <w:jc w:val="both"/>
    </w:pPr>
    <w:rPr>
      <w:rFonts w:ascii="Arial" w:eastAsia="Times New Roman" w:hAnsi="Arial" w:cs="Times New Roman"/>
      <w:snapToGrid w:val="0"/>
      <w:sz w:val="24"/>
    </w:rPr>
  </w:style>
  <w:style w:type="character" w:customStyle="1" w:styleId="371">
    <w:name w:val="Знак Знак37"/>
    <w:uiPriority w:val="99"/>
    <w:rsid w:val="00C15EF1"/>
    <w:rPr>
      <w:rFonts w:ascii="Courier New" w:hAnsi="Courier New"/>
      <w:szCs w:val="24"/>
    </w:rPr>
  </w:style>
  <w:style w:type="character" w:customStyle="1" w:styleId="549">
    <w:name w:val="Знак Знак54"/>
    <w:uiPriority w:val="99"/>
    <w:rsid w:val="00C15EF1"/>
    <w:rPr>
      <w:rFonts w:eastAsia="Times New Roman"/>
      <w:b/>
      <w:bCs/>
      <w:sz w:val="28"/>
      <w:szCs w:val="24"/>
    </w:rPr>
  </w:style>
  <w:style w:type="character" w:customStyle="1" w:styleId="249">
    <w:name w:val="Знак Знак24"/>
    <w:uiPriority w:val="99"/>
    <w:rsid w:val="00C15EF1"/>
    <w:rPr>
      <w:rFonts w:eastAsia="Times New Roman"/>
      <w:b/>
      <w:bCs/>
      <w:sz w:val="28"/>
      <w:szCs w:val="28"/>
    </w:rPr>
  </w:style>
  <w:style w:type="paragraph" w:customStyle="1" w:styleId="13b">
    <w:name w:val="Заголовок оглавления13"/>
    <w:basedOn w:val="1"/>
    <w:next w:val="a"/>
    <w:qFormat/>
    <w:rsid w:val="00C15EF1"/>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41">
    <w:name w:val="Знак Знак164"/>
    <w:rsid w:val="00C15EF1"/>
    <w:rPr>
      <w:rFonts w:eastAsia="Times New Roman"/>
      <w:b/>
      <w:bCs/>
      <w:szCs w:val="24"/>
    </w:rPr>
  </w:style>
  <w:style w:type="character" w:customStyle="1" w:styleId="13c">
    <w:name w:val="Знак Знак Знак13"/>
    <w:rsid w:val="00C15EF1"/>
    <w:rPr>
      <w:rFonts w:cs="Times New Roman"/>
      <w:sz w:val="28"/>
      <w:szCs w:val="28"/>
      <w:lang w:val="ru-RU" w:eastAsia="ru-RU" w:bidi="ar-SA"/>
    </w:rPr>
  </w:style>
  <w:style w:type="character" w:customStyle="1" w:styleId="2020">
    <w:name w:val="Знак Знак202"/>
    <w:uiPriority w:val="99"/>
    <w:rsid w:val="00C15EF1"/>
    <w:rPr>
      <w:rFonts w:ascii="Times New Roman" w:hAnsi="Times New Roman"/>
      <w:sz w:val="20"/>
      <w:lang w:val="en-US" w:eastAsia="ru-RU"/>
    </w:rPr>
  </w:style>
  <w:style w:type="character" w:customStyle="1" w:styleId="1760">
    <w:name w:val="Знак Знак176"/>
    <w:uiPriority w:val="99"/>
    <w:locked/>
    <w:rsid w:val="00C15EF1"/>
    <w:rPr>
      <w:sz w:val="24"/>
      <w:lang w:val="ru-RU" w:eastAsia="ru-RU" w:bidi="ar-SA"/>
    </w:rPr>
  </w:style>
  <w:style w:type="paragraph" w:customStyle="1" w:styleId="msonormalmailrucssattributepostfixmailrucssattributepostfix">
    <w:name w:val="msonormal_mailru_css_attribute_postfix_mailru_css_attribute_postfix"/>
    <w:basedOn w:val="a"/>
    <w:rsid w:val="00C15EF1"/>
    <w:pPr>
      <w:spacing w:before="100" w:beforeAutospacing="1" w:after="100" w:afterAutospacing="1"/>
    </w:pPr>
    <w:rPr>
      <w:rFonts w:eastAsia="Times New Roman" w:cs="Times New Roman"/>
      <w:sz w:val="24"/>
      <w:szCs w:val="24"/>
    </w:rPr>
  </w:style>
  <w:style w:type="numbering" w:customStyle="1" w:styleId="3510">
    <w:name w:val="Нет списка351"/>
    <w:next w:val="a2"/>
    <w:uiPriority w:val="99"/>
    <w:semiHidden/>
    <w:unhideWhenUsed/>
    <w:rsid w:val="00C15EF1"/>
  </w:style>
  <w:style w:type="numbering" w:customStyle="1" w:styleId="451">
    <w:name w:val="Нет списка451"/>
    <w:next w:val="a2"/>
    <w:semiHidden/>
    <w:rsid w:val="00C15EF1"/>
  </w:style>
  <w:style w:type="numbering" w:customStyle="1" w:styleId="551">
    <w:name w:val="Нет списка551"/>
    <w:next w:val="a2"/>
    <w:uiPriority w:val="99"/>
    <w:semiHidden/>
    <w:unhideWhenUsed/>
    <w:rsid w:val="00C15EF1"/>
  </w:style>
  <w:style w:type="numbering" w:customStyle="1" w:styleId="NoList121">
    <w:name w:val="No List121"/>
    <w:next w:val="a2"/>
    <w:uiPriority w:val="99"/>
    <w:semiHidden/>
    <w:unhideWhenUsed/>
    <w:rsid w:val="00C15EF1"/>
  </w:style>
  <w:style w:type="numbering" w:customStyle="1" w:styleId="1231">
    <w:name w:val="Нет списка1231"/>
    <w:next w:val="a2"/>
    <w:uiPriority w:val="99"/>
    <w:semiHidden/>
    <w:unhideWhenUsed/>
    <w:rsid w:val="00C15EF1"/>
  </w:style>
  <w:style w:type="numbering" w:customStyle="1" w:styleId="11131">
    <w:name w:val="Нет списка11131"/>
    <w:next w:val="a2"/>
    <w:uiPriority w:val="99"/>
    <w:semiHidden/>
    <w:unhideWhenUsed/>
    <w:rsid w:val="00C15EF1"/>
  </w:style>
  <w:style w:type="numbering" w:customStyle="1" w:styleId="21310">
    <w:name w:val="Нет списка2131"/>
    <w:next w:val="a2"/>
    <w:uiPriority w:val="99"/>
    <w:semiHidden/>
    <w:unhideWhenUsed/>
    <w:rsid w:val="00C15EF1"/>
  </w:style>
  <w:style w:type="numbering" w:customStyle="1" w:styleId="3131">
    <w:name w:val="Нет списка3131"/>
    <w:next w:val="a2"/>
    <w:uiPriority w:val="99"/>
    <w:semiHidden/>
    <w:unhideWhenUsed/>
    <w:rsid w:val="00C15EF1"/>
  </w:style>
  <w:style w:type="numbering" w:customStyle="1" w:styleId="4131">
    <w:name w:val="Нет списка4131"/>
    <w:next w:val="a2"/>
    <w:uiPriority w:val="99"/>
    <w:semiHidden/>
    <w:unhideWhenUsed/>
    <w:rsid w:val="00C15EF1"/>
  </w:style>
  <w:style w:type="numbering" w:customStyle="1" w:styleId="5131">
    <w:name w:val="Нет списка5131"/>
    <w:next w:val="a2"/>
    <w:semiHidden/>
    <w:rsid w:val="00C15EF1"/>
  </w:style>
  <w:style w:type="numbering" w:customStyle="1" w:styleId="651">
    <w:name w:val="Нет списка651"/>
    <w:next w:val="a2"/>
    <w:semiHidden/>
    <w:rsid w:val="00C15EF1"/>
  </w:style>
  <w:style w:type="numbering" w:customStyle="1" w:styleId="751">
    <w:name w:val="Нет списка751"/>
    <w:next w:val="a2"/>
    <w:semiHidden/>
    <w:rsid w:val="00C15EF1"/>
  </w:style>
  <w:style w:type="numbering" w:customStyle="1" w:styleId="NoList221">
    <w:name w:val="No List221"/>
    <w:next w:val="a2"/>
    <w:uiPriority w:val="99"/>
    <w:semiHidden/>
    <w:unhideWhenUsed/>
    <w:rsid w:val="00C15EF1"/>
  </w:style>
  <w:style w:type="numbering" w:customStyle="1" w:styleId="12111">
    <w:name w:val="Нет списка12111"/>
    <w:next w:val="a2"/>
    <w:uiPriority w:val="99"/>
    <w:semiHidden/>
    <w:unhideWhenUsed/>
    <w:rsid w:val="00C15EF1"/>
  </w:style>
  <w:style w:type="numbering" w:customStyle="1" w:styleId="111111">
    <w:name w:val="Нет списка111111"/>
    <w:next w:val="a2"/>
    <w:uiPriority w:val="99"/>
    <w:semiHidden/>
    <w:unhideWhenUsed/>
    <w:rsid w:val="00C15EF1"/>
  </w:style>
  <w:style w:type="numbering" w:customStyle="1" w:styleId="21111">
    <w:name w:val="Нет списка21111"/>
    <w:next w:val="a2"/>
    <w:uiPriority w:val="99"/>
    <w:semiHidden/>
    <w:unhideWhenUsed/>
    <w:rsid w:val="00C15EF1"/>
  </w:style>
  <w:style w:type="numbering" w:customStyle="1" w:styleId="31111">
    <w:name w:val="Нет списка31111"/>
    <w:next w:val="a2"/>
    <w:uiPriority w:val="99"/>
    <w:semiHidden/>
    <w:unhideWhenUsed/>
    <w:rsid w:val="00C15EF1"/>
  </w:style>
  <w:style w:type="numbering" w:customStyle="1" w:styleId="41111">
    <w:name w:val="Нет списка41111"/>
    <w:next w:val="a2"/>
    <w:uiPriority w:val="99"/>
    <w:semiHidden/>
    <w:unhideWhenUsed/>
    <w:rsid w:val="00C15EF1"/>
  </w:style>
  <w:style w:type="numbering" w:customStyle="1" w:styleId="51111">
    <w:name w:val="Нет списка51111"/>
    <w:next w:val="a2"/>
    <w:semiHidden/>
    <w:rsid w:val="00C15EF1"/>
  </w:style>
  <w:style w:type="numbering" w:customStyle="1" w:styleId="6121">
    <w:name w:val="Нет списка6121"/>
    <w:next w:val="a2"/>
    <w:semiHidden/>
    <w:rsid w:val="00C15EF1"/>
  </w:style>
  <w:style w:type="numbering" w:customStyle="1" w:styleId="7121">
    <w:name w:val="Нет списка7121"/>
    <w:next w:val="a2"/>
    <w:semiHidden/>
    <w:rsid w:val="00C15EF1"/>
  </w:style>
  <w:style w:type="numbering" w:customStyle="1" w:styleId="8210">
    <w:name w:val="Нет списка821"/>
    <w:next w:val="a2"/>
    <w:uiPriority w:val="99"/>
    <w:semiHidden/>
    <w:unhideWhenUsed/>
    <w:rsid w:val="00C15EF1"/>
  </w:style>
  <w:style w:type="numbering" w:customStyle="1" w:styleId="1321">
    <w:name w:val="Нет списка1321"/>
    <w:next w:val="a2"/>
    <w:uiPriority w:val="99"/>
    <w:semiHidden/>
    <w:unhideWhenUsed/>
    <w:rsid w:val="00C15EF1"/>
  </w:style>
  <w:style w:type="numbering" w:customStyle="1" w:styleId="11221">
    <w:name w:val="Нет списка11221"/>
    <w:next w:val="a2"/>
    <w:uiPriority w:val="99"/>
    <w:semiHidden/>
    <w:unhideWhenUsed/>
    <w:rsid w:val="00C15EF1"/>
  </w:style>
  <w:style w:type="numbering" w:customStyle="1" w:styleId="2221">
    <w:name w:val="Нет списка2221"/>
    <w:next w:val="a2"/>
    <w:uiPriority w:val="99"/>
    <w:semiHidden/>
    <w:unhideWhenUsed/>
    <w:rsid w:val="00C15EF1"/>
  </w:style>
  <w:style w:type="numbering" w:customStyle="1" w:styleId="3221">
    <w:name w:val="Нет списка3221"/>
    <w:next w:val="a2"/>
    <w:uiPriority w:val="99"/>
    <w:semiHidden/>
    <w:unhideWhenUsed/>
    <w:rsid w:val="00C15EF1"/>
  </w:style>
  <w:style w:type="numbering" w:customStyle="1" w:styleId="4221">
    <w:name w:val="Нет списка4221"/>
    <w:next w:val="a2"/>
    <w:uiPriority w:val="99"/>
    <w:semiHidden/>
    <w:unhideWhenUsed/>
    <w:rsid w:val="00C15EF1"/>
  </w:style>
  <w:style w:type="numbering" w:customStyle="1" w:styleId="5221">
    <w:name w:val="Нет списка5221"/>
    <w:next w:val="a2"/>
    <w:semiHidden/>
    <w:rsid w:val="00C15EF1"/>
  </w:style>
  <w:style w:type="numbering" w:customStyle="1" w:styleId="6221">
    <w:name w:val="Нет списка6221"/>
    <w:next w:val="a2"/>
    <w:semiHidden/>
    <w:rsid w:val="00C15EF1"/>
  </w:style>
  <w:style w:type="numbering" w:customStyle="1" w:styleId="7221">
    <w:name w:val="Нет списка7221"/>
    <w:next w:val="a2"/>
    <w:semiHidden/>
    <w:rsid w:val="00C15EF1"/>
  </w:style>
  <w:style w:type="numbering" w:customStyle="1" w:styleId="9210">
    <w:name w:val="Нет списка921"/>
    <w:next w:val="a2"/>
    <w:uiPriority w:val="99"/>
    <w:semiHidden/>
    <w:unhideWhenUsed/>
    <w:rsid w:val="00C15EF1"/>
  </w:style>
  <w:style w:type="numbering" w:customStyle="1" w:styleId="1421">
    <w:name w:val="Нет списка1421"/>
    <w:next w:val="a2"/>
    <w:uiPriority w:val="99"/>
    <w:semiHidden/>
    <w:unhideWhenUsed/>
    <w:rsid w:val="00C15EF1"/>
  </w:style>
  <w:style w:type="numbering" w:customStyle="1" w:styleId="11321">
    <w:name w:val="Нет списка11321"/>
    <w:next w:val="a2"/>
    <w:uiPriority w:val="99"/>
    <w:semiHidden/>
    <w:unhideWhenUsed/>
    <w:rsid w:val="00C15EF1"/>
  </w:style>
  <w:style w:type="numbering" w:customStyle="1" w:styleId="2321">
    <w:name w:val="Нет списка2321"/>
    <w:next w:val="a2"/>
    <w:uiPriority w:val="99"/>
    <w:semiHidden/>
    <w:unhideWhenUsed/>
    <w:rsid w:val="00C15EF1"/>
  </w:style>
  <w:style w:type="numbering" w:customStyle="1" w:styleId="3321">
    <w:name w:val="Нет списка3321"/>
    <w:next w:val="a2"/>
    <w:uiPriority w:val="99"/>
    <w:semiHidden/>
    <w:unhideWhenUsed/>
    <w:rsid w:val="00C15EF1"/>
  </w:style>
  <w:style w:type="numbering" w:customStyle="1" w:styleId="4321">
    <w:name w:val="Нет списка4321"/>
    <w:next w:val="a2"/>
    <w:uiPriority w:val="99"/>
    <w:semiHidden/>
    <w:unhideWhenUsed/>
    <w:rsid w:val="00C15EF1"/>
  </w:style>
  <w:style w:type="numbering" w:customStyle="1" w:styleId="5321">
    <w:name w:val="Нет списка5321"/>
    <w:next w:val="a2"/>
    <w:semiHidden/>
    <w:rsid w:val="00C15EF1"/>
  </w:style>
  <w:style w:type="numbering" w:customStyle="1" w:styleId="6321">
    <w:name w:val="Нет списка6321"/>
    <w:next w:val="a2"/>
    <w:semiHidden/>
    <w:rsid w:val="00C15EF1"/>
  </w:style>
  <w:style w:type="numbering" w:customStyle="1" w:styleId="7321">
    <w:name w:val="Нет списка7321"/>
    <w:next w:val="a2"/>
    <w:semiHidden/>
    <w:rsid w:val="00C15EF1"/>
  </w:style>
  <w:style w:type="numbering" w:customStyle="1" w:styleId="10110">
    <w:name w:val="Нет списка1011"/>
    <w:next w:val="a2"/>
    <w:uiPriority w:val="99"/>
    <w:semiHidden/>
    <w:unhideWhenUsed/>
    <w:rsid w:val="00C15EF1"/>
  </w:style>
  <w:style w:type="numbering" w:customStyle="1" w:styleId="NoList1111">
    <w:name w:val="No List1111"/>
    <w:next w:val="a2"/>
    <w:uiPriority w:val="99"/>
    <w:semiHidden/>
    <w:unhideWhenUsed/>
    <w:rsid w:val="00C15EF1"/>
  </w:style>
  <w:style w:type="numbering" w:customStyle="1" w:styleId="1511">
    <w:name w:val="Нет списка1511"/>
    <w:next w:val="a2"/>
    <w:uiPriority w:val="99"/>
    <w:semiHidden/>
    <w:unhideWhenUsed/>
    <w:rsid w:val="00C15EF1"/>
  </w:style>
  <w:style w:type="numbering" w:customStyle="1" w:styleId="11411">
    <w:name w:val="Нет списка11411"/>
    <w:next w:val="a2"/>
    <w:uiPriority w:val="99"/>
    <w:semiHidden/>
    <w:unhideWhenUsed/>
    <w:rsid w:val="00C15EF1"/>
  </w:style>
  <w:style w:type="numbering" w:customStyle="1" w:styleId="2411">
    <w:name w:val="Нет списка2411"/>
    <w:next w:val="a2"/>
    <w:uiPriority w:val="99"/>
    <w:semiHidden/>
    <w:unhideWhenUsed/>
    <w:rsid w:val="00C15EF1"/>
  </w:style>
  <w:style w:type="numbering" w:customStyle="1" w:styleId="3411">
    <w:name w:val="Нет списка3411"/>
    <w:next w:val="a2"/>
    <w:uiPriority w:val="99"/>
    <w:semiHidden/>
    <w:unhideWhenUsed/>
    <w:rsid w:val="00C15EF1"/>
  </w:style>
  <w:style w:type="numbering" w:customStyle="1" w:styleId="4411">
    <w:name w:val="Нет списка4411"/>
    <w:next w:val="a2"/>
    <w:uiPriority w:val="99"/>
    <w:semiHidden/>
    <w:unhideWhenUsed/>
    <w:rsid w:val="00C15EF1"/>
  </w:style>
  <w:style w:type="numbering" w:customStyle="1" w:styleId="5411">
    <w:name w:val="Нет списка5411"/>
    <w:next w:val="a2"/>
    <w:semiHidden/>
    <w:rsid w:val="00C15EF1"/>
  </w:style>
  <w:style w:type="numbering" w:customStyle="1" w:styleId="6411">
    <w:name w:val="Нет списка6411"/>
    <w:next w:val="a2"/>
    <w:semiHidden/>
    <w:rsid w:val="00C15EF1"/>
  </w:style>
  <w:style w:type="numbering" w:customStyle="1" w:styleId="7411">
    <w:name w:val="Нет списка7411"/>
    <w:next w:val="a2"/>
    <w:semiHidden/>
    <w:rsid w:val="00C15EF1"/>
  </w:style>
  <w:style w:type="numbering" w:customStyle="1" w:styleId="NoList2111">
    <w:name w:val="No List2111"/>
    <w:next w:val="a2"/>
    <w:uiPriority w:val="99"/>
    <w:semiHidden/>
    <w:unhideWhenUsed/>
    <w:rsid w:val="00C15EF1"/>
  </w:style>
  <w:style w:type="numbering" w:customStyle="1" w:styleId="12211">
    <w:name w:val="Нет списка12211"/>
    <w:next w:val="a2"/>
    <w:uiPriority w:val="99"/>
    <w:semiHidden/>
    <w:unhideWhenUsed/>
    <w:rsid w:val="00C15EF1"/>
  </w:style>
  <w:style w:type="numbering" w:customStyle="1" w:styleId="111211">
    <w:name w:val="Нет списка111211"/>
    <w:next w:val="a2"/>
    <w:uiPriority w:val="99"/>
    <w:semiHidden/>
    <w:unhideWhenUsed/>
    <w:rsid w:val="00C15EF1"/>
  </w:style>
  <w:style w:type="numbering" w:customStyle="1" w:styleId="21211">
    <w:name w:val="Нет списка21211"/>
    <w:next w:val="a2"/>
    <w:uiPriority w:val="99"/>
    <w:semiHidden/>
    <w:unhideWhenUsed/>
    <w:rsid w:val="00C15EF1"/>
  </w:style>
  <w:style w:type="numbering" w:customStyle="1" w:styleId="31211">
    <w:name w:val="Нет списка31211"/>
    <w:next w:val="a2"/>
    <w:uiPriority w:val="99"/>
    <w:semiHidden/>
    <w:unhideWhenUsed/>
    <w:rsid w:val="00C15EF1"/>
  </w:style>
  <w:style w:type="numbering" w:customStyle="1" w:styleId="41211">
    <w:name w:val="Нет списка41211"/>
    <w:next w:val="a2"/>
    <w:uiPriority w:val="99"/>
    <w:semiHidden/>
    <w:unhideWhenUsed/>
    <w:rsid w:val="00C15EF1"/>
  </w:style>
  <w:style w:type="numbering" w:customStyle="1" w:styleId="51211">
    <w:name w:val="Нет списка51211"/>
    <w:next w:val="a2"/>
    <w:semiHidden/>
    <w:rsid w:val="00C15EF1"/>
  </w:style>
  <w:style w:type="numbering" w:customStyle="1" w:styleId="61111">
    <w:name w:val="Нет списка61111"/>
    <w:next w:val="a2"/>
    <w:semiHidden/>
    <w:rsid w:val="00C15EF1"/>
  </w:style>
  <w:style w:type="numbering" w:customStyle="1" w:styleId="71111">
    <w:name w:val="Нет списка71111"/>
    <w:next w:val="a2"/>
    <w:semiHidden/>
    <w:rsid w:val="00C15EF1"/>
  </w:style>
  <w:style w:type="numbering" w:customStyle="1" w:styleId="8111">
    <w:name w:val="Нет списка8111"/>
    <w:next w:val="a2"/>
    <w:uiPriority w:val="99"/>
    <w:semiHidden/>
    <w:unhideWhenUsed/>
    <w:rsid w:val="00C15EF1"/>
  </w:style>
  <w:style w:type="numbering" w:customStyle="1" w:styleId="13111">
    <w:name w:val="Нет списка13111"/>
    <w:next w:val="a2"/>
    <w:uiPriority w:val="99"/>
    <w:semiHidden/>
    <w:unhideWhenUsed/>
    <w:rsid w:val="00C15EF1"/>
  </w:style>
  <w:style w:type="numbering" w:customStyle="1" w:styleId="112111">
    <w:name w:val="Нет списка112111"/>
    <w:next w:val="a2"/>
    <w:uiPriority w:val="99"/>
    <w:semiHidden/>
    <w:unhideWhenUsed/>
    <w:rsid w:val="00C15EF1"/>
  </w:style>
  <w:style w:type="numbering" w:customStyle="1" w:styleId="22111">
    <w:name w:val="Нет списка22111"/>
    <w:next w:val="a2"/>
    <w:uiPriority w:val="99"/>
    <w:semiHidden/>
    <w:unhideWhenUsed/>
    <w:rsid w:val="00C15EF1"/>
  </w:style>
  <w:style w:type="numbering" w:customStyle="1" w:styleId="32111">
    <w:name w:val="Нет списка32111"/>
    <w:next w:val="a2"/>
    <w:uiPriority w:val="99"/>
    <w:semiHidden/>
    <w:unhideWhenUsed/>
    <w:rsid w:val="00C15EF1"/>
  </w:style>
  <w:style w:type="numbering" w:customStyle="1" w:styleId="42111">
    <w:name w:val="Нет списка42111"/>
    <w:next w:val="a2"/>
    <w:uiPriority w:val="99"/>
    <w:semiHidden/>
    <w:unhideWhenUsed/>
    <w:rsid w:val="00C15EF1"/>
  </w:style>
  <w:style w:type="numbering" w:customStyle="1" w:styleId="52111">
    <w:name w:val="Нет списка52111"/>
    <w:next w:val="a2"/>
    <w:semiHidden/>
    <w:rsid w:val="00C15EF1"/>
  </w:style>
  <w:style w:type="numbering" w:customStyle="1" w:styleId="62111">
    <w:name w:val="Нет списка62111"/>
    <w:next w:val="a2"/>
    <w:semiHidden/>
    <w:rsid w:val="00C15EF1"/>
  </w:style>
  <w:style w:type="numbering" w:customStyle="1" w:styleId="72111">
    <w:name w:val="Нет списка72111"/>
    <w:next w:val="a2"/>
    <w:semiHidden/>
    <w:rsid w:val="00C15EF1"/>
  </w:style>
  <w:style w:type="numbering" w:customStyle="1" w:styleId="9111">
    <w:name w:val="Нет списка9111"/>
    <w:next w:val="a2"/>
    <w:uiPriority w:val="99"/>
    <w:semiHidden/>
    <w:unhideWhenUsed/>
    <w:rsid w:val="00C15EF1"/>
  </w:style>
  <w:style w:type="numbering" w:customStyle="1" w:styleId="14111">
    <w:name w:val="Нет списка14111"/>
    <w:next w:val="a2"/>
    <w:uiPriority w:val="99"/>
    <w:semiHidden/>
    <w:unhideWhenUsed/>
    <w:rsid w:val="00C15EF1"/>
  </w:style>
  <w:style w:type="numbering" w:customStyle="1" w:styleId="113111">
    <w:name w:val="Нет списка113111"/>
    <w:next w:val="a2"/>
    <w:uiPriority w:val="99"/>
    <w:semiHidden/>
    <w:unhideWhenUsed/>
    <w:rsid w:val="00C15EF1"/>
  </w:style>
  <w:style w:type="numbering" w:customStyle="1" w:styleId="23111">
    <w:name w:val="Нет списка23111"/>
    <w:next w:val="a2"/>
    <w:uiPriority w:val="99"/>
    <w:semiHidden/>
    <w:unhideWhenUsed/>
    <w:rsid w:val="00C15EF1"/>
  </w:style>
  <w:style w:type="numbering" w:customStyle="1" w:styleId="33111">
    <w:name w:val="Нет списка33111"/>
    <w:next w:val="a2"/>
    <w:uiPriority w:val="99"/>
    <w:semiHidden/>
    <w:unhideWhenUsed/>
    <w:rsid w:val="00C15EF1"/>
  </w:style>
  <w:style w:type="numbering" w:customStyle="1" w:styleId="43111">
    <w:name w:val="Нет списка43111"/>
    <w:next w:val="a2"/>
    <w:uiPriority w:val="99"/>
    <w:semiHidden/>
    <w:unhideWhenUsed/>
    <w:rsid w:val="00C15EF1"/>
  </w:style>
  <w:style w:type="numbering" w:customStyle="1" w:styleId="53111">
    <w:name w:val="Нет списка53111"/>
    <w:next w:val="a2"/>
    <w:semiHidden/>
    <w:rsid w:val="00C15EF1"/>
  </w:style>
  <w:style w:type="numbering" w:customStyle="1" w:styleId="63111">
    <w:name w:val="Нет списка63111"/>
    <w:next w:val="a2"/>
    <w:semiHidden/>
    <w:rsid w:val="00C15EF1"/>
  </w:style>
  <w:style w:type="numbering" w:customStyle="1" w:styleId="73111">
    <w:name w:val="Нет списка73111"/>
    <w:next w:val="a2"/>
    <w:semiHidden/>
    <w:rsid w:val="00C15EF1"/>
  </w:style>
  <w:style w:type="numbering" w:customStyle="1" w:styleId="1611">
    <w:name w:val="Нет списка1611"/>
    <w:next w:val="a2"/>
    <w:uiPriority w:val="99"/>
    <w:semiHidden/>
    <w:unhideWhenUsed/>
    <w:rsid w:val="00C15EF1"/>
  </w:style>
  <w:style w:type="numbering" w:customStyle="1" w:styleId="1711">
    <w:name w:val="Нет списка1711"/>
    <w:next w:val="a2"/>
    <w:uiPriority w:val="99"/>
    <w:semiHidden/>
    <w:unhideWhenUsed/>
    <w:rsid w:val="00C15EF1"/>
  </w:style>
  <w:style w:type="numbering" w:customStyle="1" w:styleId="2511">
    <w:name w:val="Нет списка2511"/>
    <w:next w:val="a2"/>
    <w:uiPriority w:val="99"/>
    <w:semiHidden/>
    <w:unhideWhenUsed/>
    <w:rsid w:val="00C15EF1"/>
  </w:style>
  <w:style w:type="character" w:customStyle="1" w:styleId="1631">
    <w:name w:val="Знак Знак163"/>
    <w:uiPriority w:val="99"/>
    <w:rsid w:val="00C15EF1"/>
    <w:rPr>
      <w:noProof w:val="0"/>
      <w:sz w:val="24"/>
      <w:szCs w:val="24"/>
      <w:lang w:val="ru-RU" w:eastAsia="ru-RU" w:bidi="ar-SA"/>
    </w:rPr>
  </w:style>
  <w:style w:type="paragraph" w:styleId="afffff1">
    <w:name w:val="endnote text"/>
    <w:basedOn w:val="a"/>
    <w:link w:val="afffff2"/>
    <w:uiPriority w:val="99"/>
    <w:semiHidden/>
    <w:unhideWhenUsed/>
    <w:rsid w:val="00C15EF1"/>
    <w:rPr>
      <w:rFonts w:ascii="Arial" w:hAnsi="Arial"/>
      <w:sz w:val="20"/>
    </w:rPr>
  </w:style>
  <w:style w:type="character" w:customStyle="1" w:styleId="afffff2">
    <w:name w:val="Текст концевой сноски Знак"/>
    <w:basedOn w:val="a0"/>
    <w:link w:val="afffff1"/>
    <w:uiPriority w:val="99"/>
    <w:semiHidden/>
    <w:rsid w:val="00C15EF1"/>
  </w:style>
  <w:style w:type="character" w:styleId="afffff3">
    <w:name w:val="endnote reference"/>
    <w:uiPriority w:val="99"/>
    <w:semiHidden/>
    <w:unhideWhenUsed/>
    <w:rsid w:val="00C15EF1"/>
    <w:rPr>
      <w:vertAlign w:val="superscript"/>
    </w:rPr>
  </w:style>
  <w:style w:type="paragraph" w:customStyle="1" w:styleId="-11">
    <w:name w:val="Цветной список - Акцент 11"/>
    <w:basedOn w:val="a"/>
    <w:uiPriority w:val="99"/>
    <w:qFormat/>
    <w:rsid w:val="00C15EF1"/>
    <w:pPr>
      <w:ind w:left="708" w:firstLine="539"/>
    </w:pPr>
    <w:rPr>
      <w:rFonts w:cs="Times New Roman"/>
      <w:lang w:eastAsia="en-US"/>
    </w:rPr>
  </w:style>
  <w:style w:type="paragraph" w:customStyle="1" w:styleId="21b">
    <w:name w:val="Средняя сетка 21"/>
    <w:link w:val="2fe"/>
    <w:uiPriority w:val="1"/>
    <w:qFormat/>
    <w:rsid w:val="00C15EF1"/>
    <w:rPr>
      <w:rFonts w:ascii="Calibri" w:eastAsia="Times New Roman" w:hAnsi="Calibri" w:cs="Times New Roman"/>
      <w:sz w:val="22"/>
      <w:szCs w:val="22"/>
      <w:lang w:eastAsia="en-US"/>
    </w:rPr>
  </w:style>
  <w:style w:type="character" w:customStyle="1" w:styleId="2fe">
    <w:name w:val="Средняя сетка 2 Знак"/>
    <w:link w:val="21b"/>
    <w:uiPriority w:val="1"/>
    <w:rsid w:val="00C15EF1"/>
    <w:rPr>
      <w:rFonts w:ascii="Calibri" w:eastAsia="Times New Roman" w:hAnsi="Calibri" w:cs="Times New Roman"/>
      <w:sz w:val="22"/>
      <w:szCs w:val="22"/>
      <w:lang w:eastAsia="en-US"/>
    </w:rPr>
  </w:style>
  <w:style w:type="table" w:customStyle="1" w:styleId="8a">
    <w:name w:val="Сетка таблицы8"/>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b">
    <w:name w:val="Сетка таблицы14"/>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a">
    <w:name w:val="Сетка таблицы24"/>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
    <w:name w:val="Нет списка252"/>
    <w:next w:val="a2"/>
    <w:uiPriority w:val="99"/>
    <w:semiHidden/>
    <w:unhideWhenUsed/>
    <w:rsid w:val="00C15EF1"/>
  </w:style>
  <w:style w:type="table" w:customStyle="1" w:styleId="112a">
    <w:name w:val="Сетка таблицы11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9">
    <w:name w:val="Сетка таблицы212"/>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2"/>
    <w:semiHidden/>
    <w:unhideWhenUsed/>
    <w:rsid w:val="00C15EF1"/>
  </w:style>
  <w:style w:type="numbering" w:customStyle="1" w:styleId="1920">
    <w:name w:val="Нет списка192"/>
    <w:next w:val="a2"/>
    <w:uiPriority w:val="99"/>
    <w:semiHidden/>
    <w:unhideWhenUsed/>
    <w:rsid w:val="00C15EF1"/>
  </w:style>
  <w:style w:type="table" w:customStyle="1" w:styleId="32a">
    <w:name w:val="Сетка таблицы3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2"/>
    <w:semiHidden/>
    <w:unhideWhenUsed/>
    <w:rsid w:val="00C15EF1"/>
  </w:style>
  <w:style w:type="numbering" w:customStyle="1" w:styleId="262">
    <w:name w:val="Нет списка262"/>
    <w:next w:val="a2"/>
    <w:uiPriority w:val="99"/>
    <w:semiHidden/>
    <w:unhideWhenUsed/>
    <w:rsid w:val="00C15EF1"/>
  </w:style>
  <w:style w:type="numbering" w:customStyle="1" w:styleId="352">
    <w:name w:val="Нет списка352"/>
    <w:next w:val="a2"/>
    <w:uiPriority w:val="99"/>
    <w:semiHidden/>
    <w:unhideWhenUsed/>
    <w:rsid w:val="00C15EF1"/>
  </w:style>
  <w:style w:type="numbering" w:customStyle="1" w:styleId="452">
    <w:name w:val="Нет списка452"/>
    <w:next w:val="a2"/>
    <w:semiHidden/>
    <w:rsid w:val="00C15EF1"/>
  </w:style>
  <w:style w:type="numbering" w:customStyle="1" w:styleId="552">
    <w:name w:val="Нет списка552"/>
    <w:next w:val="a2"/>
    <w:uiPriority w:val="99"/>
    <w:semiHidden/>
    <w:unhideWhenUsed/>
    <w:rsid w:val="00C15EF1"/>
  </w:style>
  <w:style w:type="numbering" w:customStyle="1" w:styleId="NoList122">
    <w:name w:val="No List122"/>
    <w:next w:val="a2"/>
    <w:uiPriority w:val="99"/>
    <w:semiHidden/>
    <w:unhideWhenUsed/>
    <w:rsid w:val="00C15EF1"/>
  </w:style>
  <w:style w:type="numbering" w:customStyle="1" w:styleId="1232">
    <w:name w:val="Нет списка1232"/>
    <w:next w:val="a2"/>
    <w:uiPriority w:val="99"/>
    <w:semiHidden/>
    <w:unhideWhenUsed/>
    <w:rsid w:val="00C15EF1"/>
  </w:style>
  <w:style w:type="numbering" w:customStyle="1" w:styleId="11132">
    <w:name w:val="Нет списка11132"/>
    <w:next w:val="a2"/>
    <w:uiPriority w:val="99"/>
    <w:semiHidden/>
    <w:unhideWhenUsed/>
    <w:rsid w:val="00C15EF1"/>
  </w:style>
  <w:style w:type="table" w:customStyle="1" w:styleId="1229">
    <w:name w:val="Сетка таблицы122"/>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Нет списка2132"/>
    <w:next w:val="a2"/>
    <w:uiPriority w:val="99"/>
    <w:semiHidden/>
    <w:unhideWhenUsed/>
    <w:rsid w:val="00C15EF1"/>
  </w:style>
  <w:style w:type="numbering" w:customStyle="1" w:styleId="3132">
    <w:name w:val="Нет списка3132"/>
    <w:next w:val="a2"/>
    <w:uiPriority w:val="99"/>
    <w:semiHidden/>
    <w:unhideWhenUsed/>
    <w:rsid w:val="00C15EF1"/>
  </w:style>
  <w:style w:type="numbering" w:customStyle="1" w:styleId="4132">
    <w:name w:val="Нет списка4132"/>
    <w:next w:val="a2"/>
    <w:uiPriority w:val="99"/>
    <w:semiHidden/>
    <w:unhideWhenUsed/>
    <w:rsid w:val="00C15EF1"/>
  </w:style>
  <w:style w:type="numbering" w:customStyle="1" w:styleId="5132">
    <w:name w:val="Нет списка5132"/>
    <w:next w:val="a2"/>
    <w:semiHidden/>
    <w:rsid w:val="00C15EF1"/>
  </w:style>
  <w:style w:type="numbering" w:customStyle="1" w:styleId="652">
    <w:name w:val="Нет списка652"/>
    <w:next w:val="a2"/>
    <w:semiHidden/>
    <w:rsid w:val="00C15EF1"/>
  </w:style>
  <w:style w:type="numbering" w:customStyle="1" w:styleId="752">
    <w:name w:val="Нет списка752"/>
    <w:next w:val="a2"/>
    <w:semiHidden/>
    <w:rsid w:val="00C15EF1"/>
  </w:style>
  <w:style w:type="numbering" w:customStyle="1" w:styleId="NoList222">
    <w:name w:val="No List222"/>
    <w:next w:val="a2"/>
    <w:uiPriority w:val="99"/>
    <w:semiHidden/>
    <w:unhideWhenUsed/>
    <w:rsid w:val="00C15EF1"/>
  </w:style>
  <w:style w:type="numbering" w:customStyle="1" w:styleId="12112">
    <w:name w:val="Нет списка12112"/>
    <w:next w:val="a2"/>
    <w:uiPriority w:val="99"/>
    <w:semiHidden/>
    <w:unhideWhenUsed/>
    <w:rsid w:val="00C15EF1"/>
  </w:style>
  <w:style w:type="numbering" w:customStyle="1" w:styleId="111112">
    <w:name w:val="Нет списка111112"/>
    <w:next w:val="a2"/>
    <w:uiPriority w:val="99"/>
    <w:semiHidden/>
    <w:unhideWhenUsed/>
    <w:rsid w:val="00C15EF1"/>
  </w:style>
  <w:style w:type="numbering" w:customStyle="1" w:styleId="21112">
    <w:name w:val="Нет списка21112"/>
    <w:next w:val="a2"/>
    <w:uiPriority w:val="99"/>
    <w:semiHidden/>
    <w:unhideWhenUsed/>
    <w:rsid w:val="00C15EF1"/>
  </w:style>
  <w:style w:type="numbering" w:customStyle="1" w:styleId="31112">
    <w:name w:val="Нет списка31112"/>
    <w:next w:val="a2"/>
    <w:uiPriority w:val="99"/>
    <w:semiHidden/>
    <w:unhideWhenUsed/>
    <w:rsid w:val="00C15EF1"/>
  </w:style>
  <w:style w:type="numbering" w:customStyle="1" w:styleId="41112">
    <w:name w:val="Нет списка41112"/>
    <w:next w:val="a2"/>
    <w:uiPriority w:val="99"/>
    <w:semiHidden/>
    <w:unhideWhenUsed/>
    <w:rsid w:val="00C15EF1"/>
  </w:style>
  <w:style w:type="numbering" w:customStyle="1" w:styleId="51112">
    <w:name w:val="Нет списка51112"/>
    <w:next w:val="a2"/>
    <w:semiHidden/>
    <w:rsid w:val="00C15EF1"/>
  </w:style>
  <w:style w:type="numbering" w:customStyle="1" w:styleId="6122">
    <w:name w:val="Нет списка6122"/>
    <w:next w:val="a2"/>
    <w:semiHidden/>
    <w:rsid w:val="00C15EF1"/>
  </w:style>
  <w:style w:type="numbering" w:customStyle="1" w:styleId="7122">
    <w:name w:val="Нет списка7122"/>
    <w:next w:val="a2"/>
    <w:semiHidden/>
    <w:rsid w:val="00C15EF1"/>
  </w:style>
  <w:style w:type="numbering" w:customStyle="1" w:styleId="822">
    <w:name w:val="Нет списка822"/>
    <w:next w:val="a2"/>
    <w:uiPriority w:val="99"/>
    <w:semiHidden/>
    <w:unhideWhenUsed/>
    <w:rsid w:val="00C15EF1"/>
  </w:style>
  <w:style w:type="numbering" w:customStyle="1" w:styleId="1322">
    <w:name w:val="Нет списка1322"/>
    <w:next w:val="a2"/>
    <w:uiPriority w:val="99"/>
    <w:semiHidden/>
    <w:unhideWhenUsed/>
    <w:rsid w:val="00C15EF1"/>
  </w:style>
  <w:style w:type="numbering" w:customStyle="1" w:styleId="11222">
    <w:name w:val="Нет списка11222"/>
    <w:next w:val="a2"/>
    <w:uiPriority w:val="99"/>
    <w:semiHidden/>
    <w:unhideWhenUsed/>
    <w:rsid w:val="00C15EF1"/>
  </w:style>
  <w:style w:type="numbering" w:customStyle="1" w:styleId="22220">
    <w:name w:val="Нет списка2222"/>
    <w:next w:val="a2"/>
    <w:uiPriority w:val="99"/>
    <w:semiHidden/>
    <w:unhideWhenUsed/>
    <w:rsid w:val="00C15EF1"/>
  </w:style>
  <w:style w:type="numbering" w:customStyle="1" w:styleId="3222">
    <w:name w:val="Нет списка3222"/>
    <w:next w:val="a2"/>
    <w:uiPriority w:val="99"/>
    <w:semiHidden/>
    <w:unhideWhenUsed/>
    <w:rsid w:val="00C15EF1"/>
  </w:style>
  <w:style w:type="numbering" w:customStyle="1" w:styleId="4222">
    <w:name w:val="Нет списка4222"/>
    <w:next w:val="a2"/>
    <w:uiPriority w:val="99"/>
    <w:semiHidden/>
    <w:unhideWhenUsed/>
    <w:rsid w:val="00C15EF1"/>
  </w:style>
  <w:style w:type="numbering" w:customStyle="1" w:styleId="5222">
    <w:name w:val="Нет списка5222"/>
    <w:next w:val="a2"/>
    <w:semiHidden/>
    <w:rsid w:val="00C15EF1"/>
  </w:style>
  <w:style w:type="numbering" w:customStyle="1" w:styleId="6222">
    <w:name w:val="Нет списка6222"/>
    <w:next w:val="a2"/>
    <w:semiHidden/>
    <w:rsid w:val="00C15EF1"/>
  </w:style>
  <w:style w:type="numbering" w:customStyle="1" w:styleId="7222">
    <w:name w:val="Нет списка7222"/>
    <w:next w:val="a2"/>
    <w:semiHidden/>
    <w:rsid w:val="00C15EF1"/>
  </w:style>
  <w:style w:type="numbering" w:customStyle="1" w:styleId="922">
    <w:name w:val="Нет списка922"/>
    <w:next w:val="a2"/>
    <w:uiPriority w:val="99"/>
    <w:semiHidden/>
    <w:unhideWhenUsed/>
    <w:rsid w:val="00C15EF1"/>
  </w:style>
  <w:style w:type="numbering" w:customStyle="1" w:styleId="1422">
    <w:name w:val="Нет списка1422"/>
    <w:next w:val="a2"/>
    <w:uiPriority w:val="99"/>
    <w:semiHidden/>
    <w:unhideWhenUsed/>
    <w:rsid w:val="00C15EF1"/>
  </w:style>
  <w:style w:type="numbering" w:customStyle="1" w:styleId="11322">
    <w:name w:val="Нет списка11322"/>
    <w:next w:val="a2"/>
    <w:uiPriority w:val="99"/>
    <w:semiHidden/>
    <w:unhideWhenUsed/>
    <w:rsid w:val="00C15EF1"/>
  </w:style>
  <w:style w:type="numbering" w:customStyle="1" w:styleId="2322">
    <w:name w:val="Нет списка2322"/>
    <w:next w:val="a2"/>
    <w:uiPriority w:val="99"/>
    <w:semiHidden/>
    <w:unhideWhenUsed/>
    <w:rsid w:val="00C15EF1"/>
  </w:style>
  <w:style w:type="numbering" w:customStyle="1" w:styleId="3322">
    <w:name w:val="Нет списка3322"/>
    <w:next w:val="a2"/>
    <w:uiPriority w:val="99"/>
    <w:semiHidden/>
    <w:unhideWhenUsed/>
    <w:rsid w:val="00C15EF1"/>
  </w:style>
  <w:style w:type="numbering" w:customStyle="1" w:styleId="4322">
    <w:name w:val="Нет списка4322"/>
    <w:next w:val="a2"/>
    <w:uiPriority w:val="99"/>
    <w:semiHidden/>
    <w:unhideWhenUsed/>
    <w:rsid w:val="00C15EF1"/>
  </w:style>
  <w:style w:type="numbering" w:customStyle="1" w:styleId="5322">
    <w:name w:val="Нет списка5322"/>
    <w:next w:val="a2"/>
    <w:semiHidden/>
    <w:rsid w:val="00C15EF1"/>
  </w:style>
  <w:style w:type="numbering" w:customStyle="1" w:styleId="6322">
    <w:name w:val="Нет списка6322"/>
    <w:next w:val="a2"/>
    <w:semiHidden/>
    <w:rsid w:val="00C15EF1"/>
  </w:style>
  <w:style w:type="numbering" w:customStyle="1" w:styleId="7322">
    <w:name w:val="Нет списка7322"/>
    <w:next w:val="a2"/>
    <w:semiHidden/>
    <w:rsid w:val="00C15EF1"/>
  </w:style>
  <w:style w:type="numbering" w:customStyle="1" w:styleId="1012">
    <w:name w:val="Нет списка1012"/>
    <w:next w:val="a2"/>
    <w:uiPriority w:val="99"/>
    <w:semiHidden/>
    <w:unhideWhenUsed/>
    <w:rsid w:val="00C15EF1"/>
  </w:style>
  <w:style w:type="numbering" w:customStyle="1" w:styleId="NoList1112">
    <w:name w:val="No List1112"/>
    <w:next w:val="a2"/>
    <w:uiPriority w:val="99"/>
    <w:semiHidden/>
    <w:unhideWhenUsed/>
    <w:rsid w:val="00C15EF1"/>
  </w:style>
  <w:style w:type="numbering" w:customStyle="1" w:styleId="1512">
    <w:name w:val="Нет списка1512"/>
    <w:next w:val="a2"/>
    <w:uiPriority w:val="99"/>
    <w:semiHidden/>
    <w:unhideWhenUsed/>
    <w:rsid w:val="00C15EF1"/>
  </w:style>
  <w:style w:type="numbering" w:customStyle="1" w:styleId="11412">
    <w:name w:val="Нет списка11412"/>
    <w:next w:val="a2"/>
    <w:uiPriority w:val="99"/>
    <w:semiHidden/>
    <w:unhideWhenUsed/>
    <w:rsid w:val="00C15EF1"/>
  </w:style>
  <w:style w:type="numbering" w:customStyle="1" w:styleId="2412">
    <w:name w:val="Нет списка2412"/>
    <w:next w:val="a2"/>
    <w:uiPriority w:val="99"/>
    <w:semiHidden/>
    <w:unhideWhenUsed/>
    <w:rsid w:val="00C15EF1"/>
  </w:style>
  <w:style w:type="numbering" w:customStyle="1" w:styleId="3412">
    <w:name w:val="Нет списка3412"/>
    <w:next w:val="a2"/>
    <w:uiPriority w:val="99"/>
    <w:semiHidden/>
    <w:unhideWhenUsed/>
    <w:rsid w:val="00C15EF1"/>
  </w:style>
  <w:style w:type="numbering" w:customStyle="1" w:styleId="4412">
    <w:name w:val="Нет списка4412"/>
    <w:next w:val="a2"/>
    <w:uiPriority w:val="99"/>
    <w:semiHidden/>
    <w:unhideWhenUsed/>
    <w:rsid w:val="00C15EF1"/>
  </w:style>
  <w:style w:type="numbering" w:customStyle="1" w:styleId="5412">
    <w:name w:val="Нет списка5412"/>
    <w:next w:val="a2"/>
    <w:semiHidden/>
    <w:rsid w:val="00C15EF1"/>
  </w:style>
  <w:style w:type="numbering" w:customStyle="1" w:styleId="6412">
    <w:name w:val="Нет списка6412"/>
    <w:next w:val="a2"/>
    <w:semiHidden/>
    <w:rsid w:val="00C15EF1"/>
  </w:style>
  <w:style w:type="numbering" w:customStyle="1" w:styleId="7412">
    <w:name w:val="Нет списка7412"/>
    <w:next w:val="a2"/>
    <w:semiHidden/>
    <w:rsid w:val="00C15EF1"/>
  </w:style>
  <w:style w:type="numbering" w:customStyle="1" w:styleId="NoList2112">
    <w:name w:val="No List2112"/>
    <w:next w:val="a2"/>
    <w:uiPriority w:val="99"/>
    <w:semiHidden/>
    <w:unhideWhenUsed/>
    <w:rsid w:val="00C15EF1"/>
  </w:style>
  <w:style w:type="numbering" w:customStyle="1" w:styleId="12212">
    <w:name w:val="Нет списка12212"/>
    <w:next w:val="a2"/>
    <w:uiPriority w:val="99"/>
    <w:semiHidden/>
    <w:unhideWhenUsed/>
    <w:rsid w:val="00C15EF1"/>
  </w:style>
  <w:style w:type="numbering" w:customStyle="1" w:styleId="111212">
    <w:name w:val="Нет списка111212"/>
    <w:next w:val="a2"/>
    <w:uiPriority w:val="99"/>
    <w:semiHidden/>
    <w:unhideWhenUsed/>
    <w:rsid w:val="00C15EF1"/>
  </w:style>
  <w:style w:type="numbering" w:customStyle="1" w:styleId="21212">
    <w:name w:val="Нет списка21212"/>
    <w:next w:val="a2"/>
    <w:uiPriority w:val="99"/>
    <w:semiHidden/>
    <w:unhideWhenUsed/>
    <w:rsid w:val="00C15EF1"/>
  </w:style>
  <w:style w:type="numbering" w:customStyle="1" w:styleId="31212">
    <w:name w:val="Нет списка31212"/>
    <w:next w:val="a2"/>
    <w:uiPriority w:val="99"/>
    <w:semiHidden/>
    <w:unhideWhenUsed/>
    <w:rsid w:val="00C15EF1"/>
  </w:style>
  <w:style w:type="numbering" w:customStyle="1" w:styleId="41212">
    <w:name w:val="Нет списка41212"/>
    <w:next w:val="a2"/>
    <w:uiPriority w:val="99"/>
    <w:semiHidden/>
    <w:unhideWhenUsed/>
    <w:rsid w:val="00C15EF1"/>
  </w:style>
  <w:style w:type="numbering" w:customStyle="1" w:styleId="51212">
    <w:name w:val="Нет списка51212"/>
    <w:next w:val="a2"/>
    <w:semiHidden/>
    <w:rsid w:val="00C15EF1"/>
  </w:style>
  <w:style w:type="numbering" w:customStyle="1" w:styleId="61112">
    <w:name w:val="Нет списка61112"/>
    <w:next w:val="a2"/>
    <w:semiHidden/>
    <w:rsid w:val="00C15EF1"/>
  </w:style>
  <w:style w:type="numbering" w:customStyle="1" w:styleId="71112">
    <w:name w:val="Нет списка71112"/>
    <w:next w:val="a2"/>
    <w:semiHidden/>
    <w:rsid w:val="00C15EF1"/>
  </w:style>
  <w:style w:type="numbering" w:customStyle="1" w:styleId="8112">
    <w:name w:val="Нет списка8112"/>
    <w:next w:val="a2"/>
    <w:uiPriority w:val="99"/>
    <w:semiHidden/>
    <w:unhideWhenUsed/>
    <w:rsid w:val="00C15EF1"/>
  </w:style>
  <w:style w:type="numbering" w:customStyle="1" w:styleId="13112">
    <w:name w:val="Нет списка13112"/>
    <w:next w:val="a2"/>
    <w:uiPriority w:val="99"/>
    <w:semiHidden/>
    <w:unhideWhenUsed/>
    <w:rsid w:val="00C15EF1"/>
  </w:style>
  <w:style w:type="numbering" w:customStyle="1" w:styleId="112112">
    <w:name w:val="Нет списка112112"/>
    <w:next w:val="a2"/>
    <w:uiPriority w:val="99"/>
    <w:semiHidden/>
    <w:unhideWhenUsed/>
    <w:rsid w:val="00C15EF1"/>
  </w:style>
  <w:style w:type="numbering" w:customStyle="1" w:styleId="22112">
    <w:name w:val="Нет списка22112"/>
    <w:next w:val="a2"/>
    <w:uiPriority w:val="99"/>
    <w:semiHidden/>
    <w:unhideWhenUsed/>
    <w:rsid w:val="00C15EF1"/>
  </w:style>
  <w:style w:type="numbering" w:customStyle="1" w:styleId="32112">
    <w:name w:val="Нет списка32112"/>
    <w:next w:val="a2"/>
    <w:uiPriority w:val="99"/>
    <w:semiHidden/>
    <w:unhideWhenUsed/>
    <w:rsid w:val="00C15EF1"/>
  </w:style>
  <w:style w:type="numbering" w:customStyle="1" w:styleId="42112">
    <w:name w:val="Нет списка42112"/>
    <w:next w:val="a2"/>
    <w:uiPriority w:val="99"/>
    <w:semiHidden/>
    <w:unhideWhenUsed/>
    <w:rsid w:val="00C15EF1"/>
  </w:style>
  <w:style w:type="numbering" w:customStyle="1" w:styleId="52112">
    <w:name w:val="Нет списка52112"/>
    <w:next w:val="a2"/>
    <w:semiHidden/>
    <w:rsid w:val="00C15EF1"/>
  </w:style>
  <w:style w:type="numbering" w:customStyle="1" w:styleId="62112">
    <w:name w:val="Нет списка62112"/>
    <w:next w:val="a2"/>
    <w:semiHidden/>
    <w:rsid w:val="00C15EF1"/>
  </w:style>
  <w:style w:type="numbering" w:customStyle="1" w:styleId="72112">
    <w:name w:val="Нет списка72112"/>
    <w:next w:val="a2"/>
    <w:semiHidden/>
    <w:rsid w:val="00C15EF1"/>
  </w:style>
  <w:style w:type="numbering" w:customStyle="1" w:styleId="9112">
    <w:name w:val="Нет списка9112"/>
    <w:next w:val="a2"/>
    <w:uiPriority w:val="99"/>
    <w:semiHidden/>
    <w:unhideWhenUsed/>
    <w:rsid w:val="00C15EF1"/>
  </w:style>
  <w:style w:type="numbering" w:customStyle="1" w:styleId="14112">
    <w:name w:val="Нет списка14112"/>
    <w:next w:val="a2"/>
    <w:uiPriority w:val="99"/>
    <w:semiHidden/>
    <w:unhideWhenUsed/>
    <w:rsid w:val="00C15EF1"/>
  </w:style>
  <w:style w:type="numbering" w:customStyle="1" w:styleId="113112">
    <w:name w:val="Нет списка113112"/>
    <w:next w:val="a2"/>
    <w:uiPriority w:val="99"/>
    <w:semiHidden/>
    <w:unhideWhenUsed/>
    <w:rsid w:val="00C15EF1"/>
  </w:style>
  <w:style w:type="numbering" w:customStyle="1" w:styleId="23112">
    <w:name w:val="Нет списка23112"/>
    <w:next w:val="a2"/>
    <w:uiPriority w:val="99"/>
    <w:semiHidden/>
    <w:unhideWhenUsed/>
    <w:rsid w:val="00C15EF1"/>
  </w:style>
  <w:style w:type="numbering" w:customStyle="1" w:styleId="33112">
    <w:name w:val="Нет списка33112"/>
    <w:next w:val="a2"/>
    <w:uiPriority w:val="99"/>
    <w:semiHidden/>
    <w:unhideWhenUsed/>
    <w:rsid w:val="00C15EF1"/>
  </w:style>
  <w:style w:type="numbering" w:customStyle="1" w:styleId="43112">
    <w:name w:val="Нет списка43112"/>
    <w:next w:val="a2"/>
    <w:uiPriority w:val="99"/>
    <w:semiHidden/>
    <w:unhideWhenUsed/>
    <w:rsid w:val="00C15EF1"/>
  </w:style>
  <w:style w:type="numbering" w:customStyle="1" w:styleId="53112">
    <w:name w:val="Нет списка53112"/>
    <w:next w:val="a2"/>
    <w:semiHidden/>
    <w:rsid w:val="00C15EF1"/>
  </w:style>
  <w:style w:type="numbering" w:customStyle="1" w:styleId="63112">
    <w:name w:val="Нет списка63112"/>
    <w:next w:val="a2"/>
    <w:semiHidden/>
    <w:rsid w:val="00C15EF1"/>
  </w:style>
  <w:style w:type="numbering" w:customStyle="1" w:styleId="73112">
    <w:name w:val="Нет списка73112"/>
    <w:next w:val="a2"/>
    <w:semiHidden/>
    <w:rsid w:val="00C15EF1"/>
  </w:style>
  <w:style w:type="numbering" w:customStyle="1" w:styleId="1612">
    <w:name w:val="Нет списка1612"/>
    <w:next w:val="a2"/>
    <w:uiPriority w:val="99"/>
    <w:semiHidden/>
    <w:unhideWhenUsed/>
    <w:rsid w:val="00C15EF1"/>
  </w:style>
  <w:style w:type="numbering" w:customStyle="1" w:styleId="1712">
    <w:name w:val="Нет списка1712"/>
    <w:next w:val="a2"/>
    <w:uiPriority w:val="99"/>
    <w:semiHidden/>
    <w:unhideWhenUsed/>
    <w:rsid w:val="00C15EF1"/>
  </w:style>
  <w:style w:type="numbering" w:customStyle="1" w:styleId="2512">
    <w:name w:val="Нет списка2512"/>
    <w:next w:val="a2"/>
    <w:uiPriority w:val="99"/>
    <w:semiHidden/>
    <w:unhideWhenUsed/>
    <w:rsid w:val="00C15EF1"/>
  </w:style>
  <w:style w:type="table" w:customStyle="1" w:styleId="1111a">
    <w:name w:val="Сетка таблицы1111"/>
    <w:basedOn w:val="a1"/>
    <w:next w:val="a7"/>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
    <w:name w:val="Нет списка1102"/>
    <w:next w:val="a2"/>
    <w:semiHidden/>
    <w:unhideWhenUsed/>
    <w:rsid w:val="00C15EF1"/>
  </w:style>
  <w:style w:type="numbering" w:customStyle="1" w:styleId="1162">
    <w:name w:val="Нет списка1162"/>
    <w:next w:val="a2"/>
    <w:semiHidden/>
    <w:rsid w:val="00C15EF1"/>
  </w:style>
  <w:style w:type="numbering" w:customStyle="1" w:styleId="2021">
    <w:name w:val="Нет списка202"/>
    <w:next w:val="a2"/>
    <w:uiPriority w:val="99"/>
    <w:semiHidden/>
    <w:unhideWhenUsed/>
    <w:rsid w:val="00C15EF1"/>
  </w:style>
  <w:style w:type="table" w:customStyle="1" w:styleId="42a">
    <w:name w:val="Сетка таблицы4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a">
    <w:name w:val="Сетка таблицы5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253">
    <w:name w:val="Нет списка253"/>
    <w:next w:val="a2"/>
    <w:uiPriority w:val="99"/>
    <w:semiHidden/>
    <w:unhideWhenUsed/>
    <w:rsid w:val="00C15EF1"/>
  </w:style>
  <w:style w:type="numbering" w:customStyle="1" w:styleId="183">
    <w:name w:val="Нет списка183"/>
    <w:next w:val="a2"/>
    <w:semiHidden/>
    <w:unhideWhenUsed/>
    <w:rsid w:val="00C15EF1"/>
  </w:style>
  <w:style w:type="numbering" w:customStyle="1" w:styleId="193">
    <w:name w:val="Нет списка193"/>
    <w:next w:val="a2"/>
    <w:uiPriority w:val="99"/>
    <w:semiHidden/>
    <w:unhideWhenUsed/>
    <w:rsid w:val="00C15EF1"/>
  </w:style>
  <w:style w:type="numbering" w:customStyle="1" w:styleId="1153">
    <w:name w:val="Нет списка1153"/>
    <w:next w:val="a2"/>
    <w:semiHidden/>
    <w:unhideWhenUsed/>
    <w:rsid w:val="00C15EF1"/>
  </w:style>
  <w:style w:type="numbering" w:customStyle="1" w:styleId="263">
    <w:name w:val="Нет списка263"/>
    <w:next w:val="a2"/>
    <w:uiPriority w:val="99"/>
    <w:semiHidden/>
    <w:unhideWhenUsed/>
    <w:rsid w:val="00C15EF1"/>
  </w:style>
  <w:style w:type="numbering" w:customStyle="1" w:styleId="353">
    <w:name w:val="Нет списка353"/>
    <w:next w:val="a2"/>
    <w:uiPriority w:val="99"/>
    <w:semiHidden/>
    <w:unhideWhenUsed/>
    <w:rsid w:val="00C15EF1"/>
  </w:style>
  <w:style w:type="numbering" w:customStyle="1" w:styleId="453">
    <w:name w:val="Нет списка453"/>
    <w:next w:val="a2"/>
    <w:semiHidden/>
    <w:rsid w:val="00C15EF1"/>
  </w:style>
  <w:style w:type="numbering" w:customStyle="1" w:styleId="553">
    <w:name w:val="Нет списка553"/>
    <w:next w:val="a2"/>
    <w:uiPriority w:val="99"/>
    <w:semiHidden/>
    <w:unhideWhenUsed/>
    <w:rsid w:val="00C15EF1"/>
  </w:style>
  <w:style w:type="numbering" w:customStyle="1" w:styleId="NoList123">
    <w:name w:val="No List123"/>
    <w:next w:val="a2"/>
    <w:uiPriority w:val="99"/>
    <w:semiHidden/>
    <w:unhideWhenUsed/>
    <w:rsid w:val="00C15EF1"/>
  </w:style>
  <w:style w:type="numbering" w:customStyle="1" w:styleId="1233">
    <w:name w:val="Нет списка1233"/>
    <w:next w:val="a2"/>
    <w:uiPriority w:val="99"/>
    <w:semiHidden/>
    <w:unhideWhenUsed/>
    <w:rsid w:val="00C15EF1"/>
  </w:style>
  <w:style w:type="numbering" w:customStyle="1" w:styleId="11133">
    <w:name w:val="Нет списка11133"/>
    <w:next w:val="a2"/>
    <w:uiPriority w:val="99"/>
    <w:semiHidden/>
    <w:unhideWhenUsed/>
    <w:rsid w:val="00C15EF1"/>
  </w:style>
  <w:style w:type="table" w:customStyle="1" w:styleId="1234">
    <w:name w:val="Сетка таблицы123"/>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
    <w:name w:val="Нет списка2133"/>
    <w:next w:val="a2"/>
    <w:uiPriority w:val="99"/>
    <w:semiHidden/>
    <w:unhideWhenUsed/>
    <w:rsid w:val="00C15EF1"/>
  </w:style>
  <w:style w:type="numbering" w:customStyle="1" w:styleId="3133">
    <w:name w:val="Нет списка3133"/>
    <w:next w:val="a2"/>
    <w:uiPriority w:val="99"/>
    <w:semiHidden/>
    <w:unhideWhenUsed/>
    <w:rsid w:val="00C15EF1"/>
  </w:style>
  <w:style w:type="numbering" w:customStyle="1" w:styleId="4133">
    <w:name w:val="Нет списка4133"/>
    <w:next w:val="a2"/>
    <w:uiPriority w:val="99"/>
    <w:semiHidden/>
    <w:unhideWhenUsed/>
    <w:rsid w:val="00C15EF1"/>
  </w:style>
  <w:style w:type="numbering" w:customStyle="1" w:styleId="5133">
    <w:name w:val="Нет списка5133"/>
    <w:next w:val="a2"/>
    <w:semiHidden/>
    <w:rsid w:val="00C15EF1"/>
  </w:style>
  <w:style w:type="numbering" w:customStyle="1" w:styleId="653">
    <w:name w:val="Нет списка653"/>
    <w:next w:val="a2"/>
    <w:semiHidden/>
    <w:rsid w:val="00C15EF1"/>
  </w:style>
  <w:style w:type="numbering" w:customStyle="1" w:styleId="753">
    <w:name w:val="Нет списка753"/>
    <w:next w:val="a2"/>
    <w:semiHidden/>
    <w:rsid w:val="00C15EF1"/>
  </w:style>
  <w:style w:type="numbering" w:customStyle="1" w:styleId="NoList223">
    <w:name w:val="No List223"/>
    <w:next w:val="a2"/>
    <w:uiPriority w:val="99"/>
    <w:semiHidden/>
    <w:unhideWhenUsed/>
    <w:rsid w:val="00C15EF1"/>
  </w:style>
  <w:style w:type="numbering" w:customStyle="1" w:styleId="12113">
    <w:name w:val="Нет списка12113"/>
    <w:next w:val="a2"/>
    <w:uiPriority w:val="99"/>
    <w:semiHidden/>
    <w:unhideWhenUsed/>
    <w:rsid w:val="00C15EF1"/>
  </w:style>
  <w:style w:type="numbering" w:customStyle="1" w:styleId="111113">
    <w:name w:val="Нет списка111113"/>
    <w:next w:val="a2"/>
    <w:uiPriority w:val="99"/>
    <w:semiHidden/>
    <w:unhideWhenUsed/>
    <w:rsid w:val="00C15EF1"/>
  </w:style>
  <w:style w:type="numbering" w:customStyle="1" w:styleId="211130">
    <w:name w:val="Нет списка21113"/>
    <w:next w:val="a2"/>
    <w:uiPriority w:val="99"/>
    <w:semiHidden/>
    <w:unhideWhenUsed/>
    <w:rsid w:val="00C15EF1"/>
  </w:style>
  <w:style w:type="numbering" w:customStyle="1" w:styleId="31113">
    <w:name w:val="Нет списка31113"/>
    <w:next w:val="a2"/>
    <w:uiPriority w:val="99"/>
    <w:semiHidden/>
    <w:unhideWhenUsed/>
    <w:rsid w:val="00C15EF1"/>
  </w:style>
  <w:style w:type="numbering" w:customStyle="1" w:styleId="41113">
    <w:name w:val="Нет списка41113"/>
    <w:next w:val="a2"/>
    <w:uiPriority w:val="99"/>
    <w:semiHidden/>
    <w:unhideWhenUsed/>
    <w:rsid w:val="00C15EF1"/>
  </w:style>
  <w:style w:type="numbering" w:customStyle="1" w:styleId="51113">
    <w:name w:val="Нет списка51113"/>
    <w:next w:val="a2"/>
    <w:semiHidden/>
    <w:rsid w:val="00C15EF1"/>
  </w:style>
  <w:style w:type="numbering" w:customStyle="1" w:styleId="6123">
    <w:name w:val="Нет списка6123"/>
    <w:next w:val="a2"/>
    <w:semiHidden/>
    <w:rsid w:val="00C15EF1"/>
  </w:style>
  <w:style w:type="numbering" w:customStyle="1" w:styleId="7123">
    <w:name w:val="Нет списка7123"/>
    <w:next w:val="a2"/>
    <w:semiHidden/>
    <w:rsid w:val="00C15EF1"/>
  </w:style>
  <w:style w:type="numbering" w:customStyle="1" w:styleId="823">
    <w:name w:val="Нет списка823"/>
    <w:next w:val="a2"/>
    <w:uiPriority w:val="99"/>
    <w:semiHidden/>
    <w:unhideWhenUsed/>
    <w:rsid w:val="00C15EF1"/>
  </w:style>
  <w:style w:type="numbering" w:customStyle="1" w:styleId="1323">
    <w:name w:val="Нет списка1323"/>
    <w:next w:val="a2"/>
    <w:uiPriority w:val="99"/>
    <w:semiHidden/>
    <w:unhideWhenUsed/>
    <w:rsid w:val="00C15EF1"/>
  </w:style>
  <w:style w:type="numbering" w:customStyle="1" w:styleId="11223">
    <w:name w:val="Нет списка11223"/>
    <w:next w:val="a2"/>
    <w:uiPriority w:val="99"/>
    <w:semiHidden/>
    <w:unhideWhenUsed/>
    <w:rsid w:val="00C15EF1"/>
  </w:style>
  <w:style w:type="numbering" w:customStyle="1" w:styleId="2223">
    <w:name w:val="Нет списка2223"/>
    <w:next w:val="a2"/>
    <w:uiPriority w:val="99"/>
    <w:semiHidden/>
    <w:unhideWhenUsed/>
    <w:rsid w:val="00C15EF1"/>
  </w:style>
  <w:style w:type="numbering" w:customStyle="1" w:styleId="3223">
    <w:name w:val="Нет списка3223"/>
    <w:next w:val="a2"/>
    <w:uiPriority w:val="99"/>
    <w:semiHidden/>
    <w:unhideWhenUsed/>
    <w:rsid w:val="00C15EF1"/>
  </w:style>
  <w:style w:type="numbering" w:customStyle="1" w:styleId="4223">
    <w:name w:val="Нет списка4223"/>
    <w:next w:val="a2"/>
    <w:uiPriority w:val="99"/>
    <w:semiHidden/>
    <w:unhideWhenUsed/>
    <w:rsid w:val="00C15EF1"/>
  </w:style>
  <w:style w:type="numbering" w:customStyle="1" w:styleId="5223">
    <w:name w:val="Нет списка5223"/>
    <w:next w:val="a2"/>
    <w:semiHidden/>
    <w:rsid w:val="00C15EF1"/>
  </w:style>
  <w:style w:type="numbering" w:customStyle="1" w:styleId="6223">
    <w:name w:val="Нет списка6223"/>
    <w:next w:val="a2"/>
    <w:semiHidden/>
    <w:rsid w:val="00C15EF1"/>
  </w:style>
  <w:style w:type="numbering" w:customStyle="1" w:styleId="7223">
    <w:name w:val="Нет списка7223"/>
    <w:next w:val="a2"/>
    <w:semiHidden/>
    <w:rsid w:val="00C15EF1"/>
  </w:style>
  <w:style w:type="numbering" w:customStyle="1" w:styleId="923">
    <w:name w:val="Нет списка923"/>
    <w:next w:val="a2"/>
    <w:uiPriority w:val="99"/>
    <w:semiHidden/>
    <w:unhideWhenUsed/>
    <w:rsid w:val="00C15EF1"/>
  </w:style>
  <w:style w:type="numbering" w:customStyle="1" w:styleId="1423">
    <w:name w:val="Нет списка1423"/>
    <w:next w:val="a2"/>
    <w:uiPriority w:val="99"/>
    <w:semiHidden/>
    <w:unhideWhenUsed/>
    <w:rsid w:val="00C15EF1"/>
  </w:style>
  <w:style w:type="numbering" w:customStyle="1" w:styleId="11323">
    <w:name w:val="Нет списка11323"/>
    <w:next w:val="a2"/>
    <w:uiPriority w:val="99"/>
    <w:semiHidden/>
    <w:unhideWhenUsed/>
    <w:rsid w:val="00C15EF1"/>
  </w:style>
  <w:style w:type="numbering" w:customStyle="1" w:styleId="2323">
    <w:name w:val="Нет списка2323"/>
    <w:next w:val="a2"/>
    <w:uiPriority w:val="99"/>
    <w:semiHidden/>
    <w:unhideWhenUsed/>
    <w:rsid w:val="00C15EF1"/>
  </w:style>
  <w:style w:type="numbering" w:customStyle="1" w:styleId="3323">
    <w:name w:val="Нет списка3323"/>
    <w:next w:val="a2"/>
    <w:uiPriority w:val="99"/>
    <w:semiHidden/>
    <w:unhideWhenUsed/>
    <w:rsid w:val="00C15EF1"/>
  </w:style>
  <w:style w:type="numbering" w:customStyle="1" w:styleId="4323">
    <w:name w:val="Нет списка4323"/>
    <w:next w:val="a2"/>
    <w:uiPriority w:val="99"/>
    <w:semiHidden/>
    <w:unhideWhenUsed/>
    <w:rsid w:val="00C15EF1"/>
  </w:style>
  <w:style w:type="numbering" w:customStyle="1" w:styleId="5323">
    <w:name w:val="Нет списка5323"/>
    <w:next w:val="a2"/>
    <w:semiHidden/>
    <w:rsid w:val="00C15EF1"/>
  </w:style>
  <w:style w:type="numbering" w:customStyle="1" w:styleId="6323">
    <w:name w:val="Нет списка6323"/>
    <w:next w:val="a2"/>
    <w:semiHidden/>
    <w:rsid w:val="00C15EF1"/>
  </w:style>
  <w:style w:type="numbering" w:customStyle="1" w:styleId="7323">
    <w:name w:val="Нет списка7323"/>
    <w:next w:val="a2"/>
    <w:semiHidden/>
    <w:rsid w:val="00C15EF1"/>
  </w:style>
  <w:style w:type="numbering" w:customStyle="1" w:styleId="1013">
    <w:name w:val="Нет списка1013"/>
    <w:next w:val="a2"/>
    <w:uiPriority w:val="99"/>
    <w:semiHidden/>
    <w:unhideWhenUsed/>
    <w:rsid w:val="00C15EF1"/>
  </w:style>
  <w:style w:type="numbering" w:customStyle="1" w:styleId="NoList1113">
    <w:name w:val="No List1113"/>
    <w:next w:val="a2"/>
    <w:uiPriority w:val="99"/>
    <w:semiHidden/>
    <w:unhideWhenUsed/>
    <w:rsid w:val="00C15EF1"/>
  </w:style>
  <w:style w:type="numbering" w:customStyle="1" w:styleId="1513">
    <w:name w:val="Нет списка1513"/>
    <w:next w:val="a2"/>
    <w:uiPriority w:val="99"/>
    <w:semiHidden/>
    <w:unhideWhenUsed/>
    <w:rsid w:val="00C15EF1"/>
  </w:style>
  <w:style w:type="numbering" w:customStyle="1" w:styleId="11413">
    <w:name w:val="Нет списка11413"/>
    <w:next w:val="a2"/>
    <w:uiPriority w:val="99"/>
    <w:semiHidden/>
    <w:unhideWhenUsed/>
    <w:rsid w:val="00C15EF1"/>
  </w:style>
  <w:style w:type="numbering" w:customStyle="1" w:styleId="2413">
    <w:name w:val="Нет списка2413"/>
    <w:next w:val="a2"/>
    <w:uiPriority w:val="99"/>
    <w:semiHidden/>
    <w:unhideWhenUsed/>
    <w:rsid w:val="00C15EF1"/>
  </w:style>
  <w:style w:type="numbering" w:customStyle="1" w:styleId="3413">
    <w:name w:val="Нет списка3413"/>
    <w:next w:val="a2"/>
    <w:uiPriority w:val="99"/>
    <w:semiHidden/>
    <w:unhideWhenUsed/>
    <w:rsid w:val="00C15EF1"/>
  </w:style>
  <w:style w:type="numbering" w:customStyle="1" w:styleId="4413">
    <w:name w:val="Нет списка4413"/>
    <w:next w:val="a2"/>
    <w:uiPriority w:val="99"/>
    <w:semiHidden/>
    <w:unhideWhenUsed/>
    <w:rsid w:val="00C15EF1"/>
  </w:style>
  <w:style w:type="numbering" w:customStyle="1" w:styleId="5413">
    <w:name w:val="Нет списка5413"/>
    <w:next w:val="a2"/>
    <w:semiHidden/>
    <w:rsid w:val="00C15EF1"/>
  </w:style>
  <w:style w:type="numbering" w:customStyle="1" w:styleId="6413">
    <w:name w:val="Нет списка6413"/>
    <w:next w:val="a2"/>
    <w:semiHidden/>
    <w:rsid w:val="00C15EF1"/>
  </w:style>
  <w:style w:type="numbering" w:customStyle="1" w:styleId="7413">
    <w:name w:val="Нет списка7413"/>
    <w:next w:val="a2"/>
    <w:semiHidden/>
    <w:rsid w:val="00C15EF1"/>
  </w:style>
  <w:style w:type="numbering" w:customStyle="1" w:styleId="NoList2113">
    <w:name w:val="No List2113"/>
    <w:next w:val="a2"/>
    <w:uiPriority w:val="99"/>
    <w:semiHidden/>
    <w:unhideWhenUsed/>
    <w:rsid w:val="00C15EF1"/>
  </w:style>
  <w:style w:type="numbering" w:customStyle="1" w:styleId="12213">
    <w:name w:val="Нет списка12213"/>
    <w:next w:val="a2"/>
    <w:uiPriority w:val="99"/>
    <w:semiHidden/>
    <w:unhideWhenUsed/>
    <w:rsid w:val="00C15EF1"/>
  </w:style>
  <w:style w:type="numbering" w:customStyle="1" w:styleId="111213">
    <w:name w:val="Нет списка111213"/>
    <w:next w:val="a2"/>
    <w:uiPriority w:val="99"/>
    <w:semiHidden/>
    <w:unhideWhenUsed/>
    <w:rsid w:val="00C15EF1"/>
  </w:style>
  <w:style w:type="numbering" w:customStyle="1" w:styleId="21213">
    <w:name w:val="Нет списка21213"/>
    <w:next w:val="a2"/>
    <w:uiPriority w:val="99"/>
    <w:semiHidden/>
    <w:unhideWhenUsed/>
    <w:rsid w:val="00C15EF1"/>
  </w:style>
  <w:style w:type="numbering" w:customStyle="1" w:styleId="31213">
    <w:name w:val="Нет списка31213"/>
    <w:next w:val="a2"/>
    <w:uiPriority w:val="99"/>
    <w:semiHidden/>
    <w:unhideWhenUsed/>
    <w:rsid w:val="00C15EF1"/>
  </w:style>
  <w:style w:type="numbering" w:customStyle="1" w:styleId="41213">
    <w:name w:val="Нет списка41213"/>
    <w:next w:val="a2"/>
    <w:uiPriority w:val="99"/>
    <w:semiHidden/>
    <w:unhideWhenUsed/>
    <w:rsid w:val="00C15EF1"/>
  </w:style>
  <w:style w:type="numbering" w:customStyle="1" w:styleId="51213">
    <w:name w:val="Нет списка51213"/>
    <w:next w:val="a2"/>
    <w:semiHidden/>
    <w:rsid w:val="00C15EF1"/>
  </w:style>
  <w:style w:type="numbering" w:customStyle="1" w:styleId="61113">
    <w:name w:val="Нет списка61113"/>
    <w:next w:val="a2"/>
    <w:semiHidden/>
    <w:rsid w:val="00C15EF1"/>
  </w:style>
  <w:style w:type="numbering" w:customStyle="1" w:styleId="71113">
    <w:name w:val="Нет списка71113"/>
    <w:next w:val="a2"/>
    <w:semiHidden/>
    <w:rsid w:val="00C15EF1"/>
  </w:style>
  <w:style w:type="numbering" w:customStyle="1" w:styleId="8113">
    <w:name w:val="Нет списка8113"/>
    <w:next w:val="a2"/>
    <w:uiPriority w:val="99"/>
    <w:semiHidden/>
    <w:unhideWhenUsed/>
    <w:rsid w:val="00C15EF1"/>
  </w:style>
  <w:style w:type="numbering" w:customStyle="1" w:styleId="13113">
    <w:name w:val="Нет списка13113"/>
    <w:next w:val="a2"/>
    <w:uiPriority w:val="99"/>
    <w:semiHidden/>
    <w:unhideWhenUsed/>
    <w:rsid w:val="00C15EF1"/>
  </w:style>
  <w:style w:type="numbering" w:customStyle="1" w:styleId="112113">
    <w:name w:val="Нет списка112113"/>
    <w:next w:val="a2"/>
    <w:uiPriority w:val="99"/>
    <w:semiHidden/>
    <w:unhideWhenUsed/>
    <w:rsid w:val="00C15EF1"/>
  </w:style>
  <w:style w:type="numbering" w:customStyle="1" w:styleId="22113">
    <w:name w:val="Нет списка22113"/>
    <w:next w:val="a2"/>
    <w:uiPriority w:val="99"/>
    <w:semiHidden/>
    <w:unhideWhenUsed/>
    <w:rsid w:val="00C15EF1"/>
  </w:style>
  <w:style w:type="numbering" w:customStyle="1" w:styleId="32113">
    <w:name w:val="Нет списка32113"/>
    <w:next w:val="a2"/>
    <w:uiPriority w:val="99"/>
    <w:semiHidden/>
    <w:unhideWhenUsed/>
    <w:rsid w:val="00C15EF1"/>
  </w:style>
  <w:style w:type="numbering" w:customStyle="1" w:styleId="42113">
    <w:name w:val="Нет списка42113"/>
    <w:next w:val="a2"/>
    <w:uiPriority w:val="99"/>
    <w:semiHidden/>
    <w:unhideWhenUsed/>
    <w:rsid w:val="00C15EF1"/>
  </w:style>
  <w:style w:type="numbering" w:customStyle="1" w:styleId="52113">
    <w:name w:val="Нет списка52113"/>
    <w:next w:val="a2"/>
    <w:semiHidden/>
    <w:rsid w:val="00C15EF1"/>
  </w:style>
  <w:style w:type="numbering" w:customStyle="1" w:styleId="62113">
    <w:name w:val="Нет списка62113"/>
    <w:next w:val="a2"/>
    <w:semiHidden/>
    <w:rsid w:val="00C15EF1"/>
  </w:style>
  <w:style w:type="numbering" w:customStyle="1" w:styleId="72113">
    <w:name w:val="Нет списка72113"/>
    <w:next w:val="a2"/>
    <w:semiHidden/>
    <w:rsid w:val="00C15EF1"/>
  </w:style>
  <w:style w:type="numbering" w:customStyle="1" w:styleId="9113">
    <w:name w:val="Нет списка9113"/>
    <w:next w:val="a2"/>
    <w:uiPriority w:val="99"/>
    <w:semiHidden/>
    <w:unhideWhenUsed/>
    <w:rsid w:val="00C15EF1"/>
  </w:style>
  <w:style w:type="numbering" w:customStyle="1" w:styleId="14113">
    <w:name w:val="Нет списка14113"/>
    <w:next w:val="a2"/>
    <w:uiPriority w:val="99"/>
    <w:semiHidden/>
    <w:unhideWhenUsed/>
    <w:rsid w:val="00C15EF1"/>
  </w:style>
  <w:style w:type="numbering" w:customStyle="1" w:styleId="113113">
    <w:name w:val="Нет списка113113"/>
    <w:next w:val="a2"/>
    <w:uiPriority w:val="99"/>
    <w:semiHidden/>
    <w:unhideWhenUsed/>
    <w:rsid w:val="00C15EF1"/>
  </w:style>
  <w:style w:type="numbering" w:customStyle="1" w:styleId="23113">
    <w:name w:val="Нет списка23113"/>
    <w:next w:val="a2"/>
    <w:uiPriority w:val="99"/>
    <w:semiHidden/>
    <w:unhideWhenUsed/>
    <w:rsid w:val="00C15EF1"/>
  </w:style>
  <w:style w:type="numbering" w:customStyle="1" w:styleId="33113">
    <w:name w:val="Нет списка33113"/>
    <w:next w:val="a2"/>
    <w:uiPriority w:val="99"/>
    <w:semiHidden/>
    <w:unhideWhenUsed/>
    <w:rsid w:val="00C15EF1"/>
  </w:style>
  <w:style w:type="numbering" w:customStyle="1" w:styleId="43113">
    <w:name w:val="Нет списка43113"/>
    <w:next w:val="a2"/>
    <w:uiPriority w:val="99"/>
    <w:semiHidden/>
    <w:unhideWhenUsed/>
    <w:rsid w:val="00C15EF1"/>
  </w:style>
  <w:style w:type="numbering" w:customStyle="1" w:styleId="53113">
    <w:name w:val="Нет списка53113"/>
    <w:next w:val="a2"/>
    <w:semiHidden/>
    <w:rsid w:val="00C15EF1"/>
  </w:style>
  <w:style w:type="numbering" w:customStyle="1" w:styleId="63113">
    <w:name w:val="Нет списка63113"/>
    <w:next w:val="a2"/>
    <w:semiHidden/>
    <w:rsid w:val="00C15EF1"/>
  </w:style>
  <w:style w:type="numbering" w:customStyle="1" w:styleId="73113">
    <w:name w:val="Нет списка73113"/>
    <w:next w:val="a2"/>
    <w:semiHidden/>
    <w:rsid w:val="00C15EF1"/>
  </w:style>
  <w:style w:type="numbering" w:customStyle="1" w:styleId="1613">
    <w:name w:val="Нет списка1613"/>
    <w:next w:val="a2"/>
    <w:uiPriority w:val="99"/>
    <w:semiHidden/>
    <w:unhideWhenUsed/>
    <w:rsid w:val="00C15EF1"/>
  </w:style>
  <w:style w:type="numbering" w:customStyle="1" w:styleId="1713">
    <w:name w:val="Нет списка1713"/>
    <w:next w:val="a2"/>
    <w:uiPriority w:val="99"/>
    <w:semiHidden/>
    <w:unhideWhenUsed/>
    <w:rsid w:val="00C15EF1"/>
  </w:style>
  <w:style w:type="numbering" w:customStyle="1" w:styleId="2513">
    <w:name w:val="Нет списка2513"/>
    <w:next w:val="a2"/>
    <w:uiPriority w:val="99"/>
    <w:semiHidden/>
    <w:unhideWhenUsed/>
    <w:rsid w:val="00C15EF1"/>
  </w:style>
  <w:style w:type="numbering" w:customStyle="1" w:styleId="1103">
    <w:name w:val="Нет списка1103"/>
    <w:next w:val="a2"/>
    <w:semiHidden/>
    <w:unhideWhenUsed/>
    <w:rsid w:val="00C15EF1"/>
  </w:style>
  <w:style w:type="numbering" w:customStyle="1" w:styleId="1163">
    <w:name w:val="Нет списка1163"/>
    <w:next w:val="a2"/>
    <w:semiHidden/>
    <w:rsid w:val="00C15EF1"/>
  </w:style>
  <w:style w:type="numbering" w:customStyle="1" w:styleId="2030">
    <w:name w:val="Нет списка203"/>
    <w:next w:val="a2"/>
    <w:uiPriority w:val="99"/>
    <w:semiHidden/>
    <w:unhideWhenUsed/>
    <w:rsid w:val="00C15EF1"/>
  </w:style>
  <w:style w:type="numbering" w:customStyle="1" w:styleId="800">
    <w:name w:val="Нет списка80"/>
    <w:next w:val="a2"/>
    <w:uiPriority w:val="99"/>
    <w:semiHidden/>
    <w:unhideWhenUsed/>
    <w:rsid w:val="00BE0FB7"/>
  </w:style>
  <w:style w:type="numbering" w:customStyle="1" w:styleId="1500">
    <w:name w:val="Нет списка150"/>
    <w:next w:val="a2"/>
    <w:semiHidden/>
    <w:unhideWhenUsed/>
    <w:rsid w:val="00BE0FB7"/>
  </w:style>
  <w:style w:type="table" w:customStyle="1" w:styleId="9a">
    <w:name w:val="Сетка таблицы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basedOn w:val="a"/>
    <w:next w:val="ac"/>
    <w:uiPriority w:val="99"/>
    <w:qFormat/>
    <w:rsid w:val="00BE0FB7"/>
    <w:pPr>
      <w:jc w:val="center"/>
    </w:pPr>
    <w:rPr>
      <w:rFonts w:eastAsia="Times New Roman" w:cs="Times New Roman"/>
      <w:b/>
      <w:bCs/>
      <w:szCs w:val="24"/>
      <w:lang w:val="x-none" w:eastAsia="x-none"/>
    </w:rPr>
  </w:style>
  <w:style w:type="numbering" w:customStyle="1" w:styleId="11400">
    <w:name w:val="Нет списка1140"/>
    <w:next w:val="a2"/>
    <w:uiPriority w:val="99"/>
    <w:semiHidden/>
    <w:unhideWhenUsed/>
    <w:rsid w:val="00BE0FB7"/>
  </w:style>
  <w:style w:type="numbering" w:customStyle="1" w:styleId="2400">
    <w:name w:val="Нет списка240"/>
    <w:next w:val="a2"/>
    <w:uiPriority w:val="99"/>
    <w:semiHidden/>
    <w:unhideWhenUsed/>
    <w:rsid w:val="00BE0FB7"/>
  </w:style>
  <w:style w:type="numbering" w:customStyle="1" w:styleId="3300">
    <w:name w:val="Нет списка330"/>
    <w:next w:val="a2"/>
    <w:uiPriority w:val="99"/>
    <w:semiHidden/>
    <w:unhideWhenUsed/>
    <w:rsid w:val="00BE0FB7"/>
  </w:style>
  <w:style w:type="numbering" w:customStyle="1" w:styleId="4300">
    <w:name w:val="Нет списка430"/>
    <w:next w:val="a2"/>
    <w:semiHidden/>
    <w:rsid w:val="00BE0FB7"/>
  </w:style>
  <w:style w:type="numbering" w:customStyle="1" w:styleId="5300">
    <w:name w:val="Нет списка530"/>
    <w:next w:val="a2"/>
    <w:uiPriority w:val="99"/>
    <w:semiHidden/>
    <w:unhideWhenUsed/>
    <w:rsid w:val="00BE0FB7"/>
  </w:style>
  <w:style w:type="numbering" w:customStyle="1" w:styleId="NoList110">
    <w:name w:val="No List110"/>
    <w:next w:val="a2"/>
    <w:uiPriority w:val="99"/>
    <w:semiHidden/>
    <w:unhideWhenUsed/>
    <w:rsid w:val="00BE0FB7"/>
  </w:style>
  <w:style w:type="numbering" w:customStyle="1" w:styleId="12200">
    <w:name w:val="Нет списка1220"/>
    <w:next w:val="a2"/>
    <w:uiPriority w:val="99"/>
    <w:semiHidden/>
    <w:unhideWhenUsed/>
    <w:rsid w:val="00BE0FB7"/>
  </w:style>
  <w:style w:type="numbering" w:customStyle="1" w:styleId="11129">
    <w:name w:val="Нет списка11129"/>
    <w:next w:val="a2"/>
    <w:uiPriority w:val="99"/>
    <w:semiHidden/>
    <w:unhideWhenUsed/>
    <w:rsid w:val="00BE0FB7"/>
  </w:style>
  <w:style w:type="table" w:customStyle="1" w:styleId="159">
    <w:name w:val="Сетка таблицы15"/>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4">
    <w:name w:val="Сетка таблицы25"/>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90">
    <w:name w:val="Нет списка2129"/>
    <w:next w:val="a2"/>
    <w:uiPriority w:val="99"/>
    <w:semiHidden/>
    <w:unhideWhenUsed/>
    <w:rsid w:val="00BE0FB7"/>
  </w:style>
  <w:style w:type="numbering" w:customStyle="1" w:styleId="31200">
    <w:name w:val="Нет списка3120"/>
    <w:next w:val="a2"/>
    <w:uiPriority w:val="99"/>
    <w:semiHidden/>
    <w:unhideWhenUsed/>
    <w:rsid w:val="00BE0FB7"/>
  </w:style>
  <w:style w:type="numbering" w:customStyle="1" w:styleId="41200">
    <w:name w:val="Нет списка4120"/>
    <w:next w:val="a2"/>
    <w:uiPriority w:val="99"/>
    <w:semiHidden/>
    <w:unhideWhenUsed/>
    <w:rsid w:val="00BE0FB7"/>
  </w:style>
  <w:style w:type="numbering" w:customStyle="1" w:styleId="51200">
    <w:name w:val="Нет списка5120"/>
    <w:next w:val="a2"/>
    <w:semiHidden/>
    <w:rsid w:val="00BE0FB7"/>
  </w:style>
  <w:style w:type="numbering" w:customStyle="1" w:styleId="6300">
    <w:name w:val="Нет списка630"/>
    <w:next w:val="a2"/>
    <w:semiHidden/>
    <w:rsid w:val="00BE0FB7"/>
  </w:style>
  <w:style w:type="numbering" w:customStyle="1" w:styleId="7300">
    <w:name w:val="Нет списка730"/>
    <w:next w:val="a2"/>
    <w:semiHidden/>
    <w:rsid w:val="00BE0FB7"/>
  </w:style>
  <w:style w:type="numbering" w:customStyle="1" w:styleId="NoList210">
    <w:name w:val="No List210"/>
    <w:next w:val="a2"/>
    <w:uiPriority w:val="99"/>
    <w:semiHidden/>
    <w:unhideWhenUsed/>
    <w:rsid w:val="00BE0FB7"/>
  </w:style>
  <w:style w:type="numbering" w:customStyle="1" w:styleId="12114">
    <w:name w:val="Нет списка12114"/>
    <w:next w:val="a2"/>
    <w:uiPriority w:val="99"/>
    <w:semiHidden/>
    <w:unhideWhenUsed/>
    <w:rsid w:val="00BE0FB7"/>
  </w:style>
  <w:style w:type="numbering" w:customStyle="1" w:styleId="111114">
    <w:name w:val="Нет списка111114"/>
    <w:next w:val="a2"/>
    <w:uiPriority w:val="99"/>
    <w:semiHidden/>
    <w:unhideWhenUsed/>
    <w:rsid w:val="00BE0FB7"/>
  </w:style>
  <w:style w:type="numbering" w:customStyle="1" w:styleId="21114">
    <w:name w:val="Нет списка21114"/>
    <w:next w:val="a2"/>
    <w:uiPriority w:val="99"/>
    <w:semiHidden/>
    <w:unhideWhenUsed/>
    <w:rsid w:val="00BE0FB7"/>
  </w:style>
  <w:style w:type="numbering" w:customStyle="1" w:styleId="311100">
    <w:name w:val="Нет списка31110"/>
    <w:next w:val="a2"/>
    <w:uiPriority w:val="99"/>
    <w:semiHidden/>
    <w:unhideWhenUsed/>
    <w:rsid w:val="00BE0FB7"/>
  </w:style>
  <w:style w:type="numbering" w:customStyle="1" w:styleId="41110">
    <w:name w:val="Нет списка41110"/>
    <w:next w:val="a2"/>
    <w:uiPriority w:val="99"/>
    <w:semiHidden/>
    <w:unhideWhenUsed/>
    <w:rsid w:val="00BE0FB7"/>
  </w:style>
  <w:style w:type="numbering" w:customStyle="1" w:styleId="51110">
    <w:name w:val="Нет списка51110"/>
    <w:next w:val="a2"/>
    <w:semiHidden/>
    <w:rsid w:val="00BE0FB7"/>
  </w:style>
  <w:style w:type="numbering" w:customStyle="1" w:styleId="6119">
    <w:name w:val="Нет списка6119"/>
    <w:next w:val="a2"/>
    <w:semiHidden/>
    <w:rsid w:val="00BE0FB7"/>
  </w:style>
  <w:style w:type="numbering" w:customStyle="1" w:styleId="7119">
    <w:name w:val="Нет списка7119"/>
    <w:next w:val="a2"/>
    <w:semiHidden/>
    <w:rsid w:val="00BE0FB7"/>
  </w:style>
  <w:style w:type="numbering" w:customStyle="1" w:styleId="8100">
    <w:name w:val="Нет списка810"/>
    <w:next w:val="a2"/>
    <w:uiPriority w:val="99"/>
    <w:semiHidden/>
    <w:unhideWhenUsed/>
    <w:rsid w:val="00BE0FB7"/>
  </w:style>
  <w:style w:type="numbering" w:customStyle="1" w:styleId="1319">
    <w:name w:val="Нет списка1319"/>
    <w:next w:val="a2"/>
    <w:uiPriority w:val="99"/>
    <w:semiHidden/>
    <w:unhideWhenUsed/>
    <w:rsid w:val="00BE0FB7"/>
  </w:style>
  <w:style w:type="numbering" w:customStyle="1" w:styleId="11219">
    <w:name w:val="Нет списка11219"/>
    <w:next w:val="a2"/>
    <w:uiPriority w:val="99"/>
    <w:semiHidden/>
    <w:unhideWhenUsed/>
    <w:rsid w:val="00BE0FB7"/>
  </w:style>
  <w:style w:type="numbering" w:customStyle="1" w:styleId="22190">
    <w:name w:val="Нет списка2219"/>
    <w:next w:val="a2"/>
    <w:uiPriority w:val="99"/>
    <w:semiHidden/>
    <w:unhideWhenUsed/>
    <w:rsid w:val="00BE0FB7"/>
  </w:style>
  <w:style w:type="numbering" w:customStyle="1" w:styleId="3219">
    <w:name w:val="Нет списка3219"/>
    <w:next w:val="a2"/>
    <w:uiPriority w:val="99"/>
    <w:semiHidden/>
    <w:unhideWhenUsed/>
    <w:rsid w:val="00BE0FB7"/>
  </w:style>
  <w:style w:type="numbering" w:customStyle="1" w:styleId="42100">
    <w:name w:val="Нет списка4210"/>
    <w:next w:val="a2"/>
    <w:uiPriority w:val="99"/>
    <w:semiHidden/>
    <w:unhideWhenUsed/>
    <w:rsid w:val="00BE0FB7"/>
  </w:style>
  <w:style w:type="numbering" w:customStyle="1" w:styleId="52100">
    <w:name w:val="Нет списка5210"/>
    <w:next w:val="a2"/>
    <w:semiHidden/>
    <w:rsid w:val="00BE0FB7"/>
  </w:style>
  <w:style w:type="numbering" w:customStyle="1" w:styleId="62100">
    <w:name w:val="Нет списка6210"/>
    <w:next w:val="a2"/>
    <w:semiHidden/>
    <w:rsid w:val="00BE0FB7"/>
  </w:style>
  <w:style w:type="numbering" w:customStyle="1" w:styleId="72100">
    <w:name w:val="Нет списка7210"/>
    <w:next w:val="a2"/>
    <w:semiHidden/>
    <w:rsid w:val="00BE0FB7"/>
  </w:style>
  <w:style w:type="numbering" w:customStyle="1" w:styleId="9100">
    <w:name w:val="Нет списка910"/>
    <w:next w:val="a2"/>
    <w:uiPriority w:val="99"/>
    <w:semiHidden/>
    <w:unhideWhenUsed/>
    <w:rsid w:val="00BE0FB7"/>
  </w:style>
  <w:style w:type="numbering" w:customStyle="1" w:styleId="1410">
    <w:name w:val="Нет списка1410"/>
    <w:next w:val="a2"/>
    <w:uiPriority w:val="99"/>
    <w:semiHidden/>
    <w:unhideWhenUsed/>
    <w:rsid w:val="00BE0FB7"/>
  </w:style>
  <w:style w:type="numbering" w:customStyle="1" w:styleId="11310">
    <w:name w:val="Нет списка11310"/>
    <w:next w:val="a2"/>
    <w:uiPriority w:val="99"/>
    <w:semiHidden/>
    <w:unhideWhenUsed/>
    <w:rsid w:val="00BE0FB7"/>
  </w:style>
  <w:style w:type="numbering" w:customStyle="1" w:styleId="23100">
    <w:name w:val="Нет списка2310"/>
    <w:next w:val="a2"/>
    <w:uiPriority w:val="99"/>
    <w:semiHidden/>
    <w:unhideWhenUsed/>
    <w:rsid w:val="00BE0FB7"/>
  </w:style>
  <w:style w:type="numbering" w:customStyle="1" w:styleId="33100">
    <w:name w:val="Нет списка3310"/>
    <w:next w:val="a2"/>
    <w:uiPriority w:val="99"/>
    <w:semiHidden/>
    <w:unhideWhenUsed/>
    <w:rsid w:val="00BE0FB7"/>
  </w:style>
  <w:style w:type="numbering" w:customStyle="1" w:styleId="4310">
    <w:name w:val="Нет списка4310"/>
    <w:next w:val="a2"/>
    <w:uiPriority w:val="99"/>
    <w:semiHidden/>
    <w:unhideWhenUsed/>
    <w:rsid w:val="00BE0FB7"/>
  </w:style>
  <w:style w:type="numbering" w:customStyle="1" w:styleId="53100">
    <w:name w:val="Нет списка5310"/>
    <w:next w:val="a2"/>
    <w:semiHidden/>
    <w:rsid w:val="00BE0FB7"/>
  </w:style>
  <w:style w:type="numbering" w:customStyle="1" w:styleId="63100">
    <w:name w:val="Нет списка6310"/>
    <w:next w:val="a2"/>
    <w:semiHidden/>
    <w:rsid w:val="00BE0FB7"/>
  </w:style>
  <w:style w:type="numbering" w:customStyle="1" w:styleId="7310">
    <w:name w:val="Нет списка7310"/>
    <w:next w:val="a2"/>
    <w:semiHidden/>
    <w:rsid w:val="00BE0FB7"/>
  </w:style>
  <w:style w:type="numbering" w:customStyle="1" w:styleId="109">
    <w:name w:val="Нет списка109"/>
    <w:next w:val="a2"/>
    <w:uiPriority w:val="99"/>
    <w:semiHidden/>
    <w:unhideWhenUsed/>
    <w:rsid w:val="00BE0FB7"/>
  </w:style>
  <w:style w:type="numbering" w:customStyle="1" w:styleId="NoList119">
    <w:name w:val="No List119"/>
    <w:next w:val="a2"/>
    <w:uiPriority w:val="99"/>
    <w:semiHidden/>
    <w:unhideWhenUsed/>
    <w:rsid w:val="00BE0FB7"/>
  </w:style>
  <w:style w:type="numbering" w:customStyle="1" w:styleId="1590">
    <w:name w:val="Нет списка159"/>
    <w:next w:val="a2"/>
    <w:uiPriority w:val="99"/>
    <w:semiHidden/>
    <w:unhideWhenUsed/>
    <w:rsid w:val="00BE0FB7"/>
  </w:style>
  <w:style w:type="numbering" w:customStyle="1" w:styleId="1149">
    <w:name w:val="Нет списка1149"/>
    <w:next w:val="a2"/>
    <w:uiPriority w:val="99"/>
    <w:semiHidden/>
    <w:unhideWhenUsed/>
    <w:rsid w:val="00BE0FB7"/>
  </w:style>
  <w:style w:type="numbering" w:customStyle="1" w:styleId="2490">
    <w:name w:val="Нет списка249"/>
    <w:next w:val="a2"/>
    <w:uiPriority w:val="99"/>
    <w:semiHidden/>
    <w:unhideWhenUsed/>
    <w:rsid w:val="00BE0FB7"/>
  </w:style>
  <w:style w:type="numbering" w:customStyle="1" w:styleId="349">
    <w:name w:val="Нет списка349"/>
    <w:next w:val="a2"/>
    <w:uiPriority w:val="99"/>
    <w:semiHidden/>
    <w:unhideWhenUsed/>
    <w:rsid w:val="00BE0FB7"/>
  </w:style>
  <w:style w:type="numbering" w:customStyle="1" w:styleId="449">
    <w:name w:val="Нет списка449"/>
    <w:next w:val="a2"/>
    <w:uiPriority w:val="99"/>
    <w:semiHidden/>
    <w:unhideWhenUsed/>
    <w:rsid w:val="00BE0FB7"/>
  </w:style>
  <w:style w:type="numbering" w:customStyle="1" w:styleId="5490">
    <w:name w:val="Нет списка549"/>
    <w:next w:val="a2"/>
    <w:semiHidden/>
    <w:rsid w:val="00BE0FB7"/>
  </w:style>
  <w:style w:type="numbering" w:customStyle="1" w:styleId="649">
    <w:name w:val="Нет списка649"/>
    <w:next w:val="a2"/>
    <w:semiHidden/>
    <w:rsid w:val="00BE0FB7"/>
  </w:style>
  <w:style w:type="numbering" w:customStyle="1" w:styleId="749">
    <w:name w:val="Нет списка749"/>
    <w:next w:val="a2"/>
    <w:semiHidden/>
    <w:rsid w:val="00BE0FB7"/>
  </w:style>
  <w:style w:type="numbering" w:customStyle="1" w:styleId="NoList219">
    <w:name w:val="No List219"/>
    <w:next w:val="a2"/>
    <w:uiPriority w:val="99"/>
    <w:semiHidden/>
    <w:unhideWhenUsed/>
    <w:rsid w:val="00BE0FB7"/>
  </w:style>
  <w:style w:type="numbering" w:customStyle="1" w:styleId="12290">
    <w:name w:val="Нет списка1229"/>
    <w:next w:val="a2"/>
    <w:uiPriority w:val="99"/>
    <w:semiHidden/>
    <w:unhideWhenUsed/>
    <w:rsid w:val="00BE0FB7"/>
  </w:style>
  <w:style w:type="numbering" w:customStyle="1" w:styleId="111210">
    <w:name w:val="Нет списка111210"/>
    <w:next w:val="a2"/>
    <w:uiPriority w:val="99"/>
    <w:semiHidden/>
    <w:unhideWhenUsed/>
    <w:rsid w:val="00BE0FB7"/>
  </w:style>
  <w:style w:type="numbering" w:customStyle="1" w:styleId="21210">
    <w:name w:val="Нет списка21210"/>
    <w:next w:val="a2"/>
    <w:uiPriority w:val="99"/>
    <w:semiHidden/>
    <w:unhideWhenUsed/>
    <w:rsid w:val="00BE0FB7"/>
  </w:style>
  <w:style w:type="numbering" w:customStyle="1" w:styleId="3129">
    <w:name w:val="Нет списка3129"/>
    <w:next w:val="a2"/>
    <w:uiPriority w:val="99"/>
    <w:semiHidden/>
    <w:unhideWhenUsed/>
    <w:rsid w:val="00BE0FB7"/>
  </w:style>
  <w:style w:type="numbering" w:customStyle="1" w:styleId="4129">
    <w:name w:val="Нет списка4129"/>
    <w:next w:val="a2"/>
    <w:uiPriority w:val="99"/>
    <w:semiHidden/>
    <w:unhideWhenUsed/>
    <w:rsid w:val="00BE0FB7"/>
  </w:style>
  <w:style w:type="numbering" w:customStyle="1" w:styleId="5129">
    <w:name w:val="Нет списка5129"/>
    <w:next w:val="a2"/>
    <w:semiHidden/>
    <w:rsid w:val="00BE0FB7"/>
  </w:style>
  <w:style w:type="numbering" w:customStyle="1" w:styleId="61110">
    <w:name w:val="Нет списка61110"/>
    <w:next w:val="a2"/>
    <w:semiHidden/>
    <w:rsid w:val="00BE0FB7"/>
  </w:style>
  <w:style w:type="numbering" w:customStyle="1" w:styleId="71110">
    <w:name w:val="Нет списка71110"/>
    <w:next w:val="a2"/>
    <w:semiHidden/>
    <w:rsid w:val="00BE0FB7"/>
  </w:style>
  <w:style w:type="numbering" w:customStyle="1" w:styleId="8190">
    <w:name w:val="Нет списка819"/>
    <w:next w:val="a2"/>
    <w:uiPriority w:val="99"/>
    <w:semiHidden/>
    <w:unhideWhenUsed/>
    <w:rsid w:val="00BE0FB7"/>
  </w:style>
  <w:style w:type="numbering" w:customStyle="1" w:styleId="13110">
    <w:name w:val="Нет списка13110"/>
    <w:next w:val="a2"/>
    <w:uiPriority w:val="99"/>
    <w:semiHidden/>
    <w:unhideWhenUsed/>
    <w:rsid w:val="00BE0FB7"/>
  </w:style>
  <w:style w:type="numbering" w:customStyle="1" w:styleId="112110">
    <w:name w:val="Нет списка112110"/>
    <w:next w:val="a2"/>
    <w:uiPriority w:val="99"/>
    <w:semiHidden/>
    <w:unhideWhenUsed/>
    <w:rsid w:val="00BE0FB7"/>
  </w:style>
  <w:style w:type="numbering" w:customStyle="1" w:styleId="22110">
    <w:name w:val="Нет списка22110"/>
    <w:next w:val="a2"/>
    <w:uiPriority w:val="99"/>
    <w:semiHidden/>
    <w:unhideWhenUsed/>
    <w:rsid w:val="00BE0FB7"/>
  </w:style>
  <w:style w:type="numbering" w:customStyle="1" w:styleId="32110">
    <w:name w:val="Нет списка32110"/>
    <w:next w:val="a2"/>
    <w:uiPriority w:val="99"/>
    <w:semiHidden/>
    <w:unhideWhenUsed/>
    <w:rsid w:val="00BE0FB7"/>
  </w:style>
  <w:style w:type="numbering" w:customStyle="1" w:styleId="4219">
    <w:name w:val="Нет списка4219"/>
    <w:next w:val="a2"/>
    <w:uiPriority w:val="99"/>
    <w:semiHidden/>
    <w:unhideWhenUsed/>
    <w:rsid w:val="00BE0FB7"/>
  </w:style>
  <w:style w:type="numbering" w:customStyle="1" w:styleId="5219">
    <w:name w:val="Нет списка5219"/>
    <w:next w:val="a2"/>
    <w:semiHidden/>
    <w:rsid w:val="00BE0FB7"/>
  </w:style>
  <w:style w:type="numbering" w:customStyle="1" w:styleId="6219">
    <w:name w:val="Нет списка6219"/>
    <w:next w:val="a2"/>
    <w:semiHidden/>
    <w:rsid w:val="00BE0FB7"/>
  </w:style>
  <w:style w:type="numbering" w:customStyle="1" w:styleId="7219">
    <w:name w:val="Нет списка7219"/>
    <w:next w:val="a2"/>
    <w:semiHidden/>
    <w:rsid w:val="00BE0FB7"/>
  </w:style>
  <w:style w:type="numbering" w:customStyle="1" w:styleId="9190">
    <w:name w:val="Нет списка919"/>
    <w:next w:val="a2"/>
    <w:uiPriority w:val="99"/>
    <w:semiHidden/>
    <w:unhideWhenUsed/>
    <w:rsid w:val="00BE0FB7"/>
  </w:style>
  <w:style w:type="numbering" w:customStyle="1" w:styleId="1419">
    <w:name w:val="Нет списка1419"/>
    <w:next w:val="a2"/>
    <w:uiPriority w:val="99"/>
    <w:semiHidden/>
    <w:unhideWhenUsed/>
    <w:rsid w:val="00BE0FB7"/>
  </w:style>
  <w:style w:type="numbering" w:customStyle="1" w:styleId="11319">
    <w:name w:val="Нет списка11319"/>
    <w:next w:val="a2"/>
    <w:uiPriority w:val="99"/>
    <w:semiHidden/>
    <w:unhideWhenUsed/>
    <w:rsid w:val="00BE0FB7"/>
  </w:style>
  <w:style w:type="numbering" w:customStyle="1" w:styleId="2319">
    <w:name w:val="Нет списка2319"/>
    <w:next w:val="a2"/>
    <w:uiPriority w:val="99"/>
    <w:semiHidden/>
    <w:unhideWhenUsed/>
    <w:rsid w:val="00BE0FB7"/>
  </w:style>
  <w:style w:type="numbering" w:customStyle="1" w:styleId="3319">
    <w:name w:val="Нет списка3319"/>
    <w:next w:val="a2"/>
    <w:uiPriority w:val="99"/>
    <w:semiHidden/>
    <w:unhideWhenUsed/>
    <w:rsid w:val="00BE0FB7"/>
  </w:style>
  <w:style w:type="numbering" w:customStyle="1" w:styleId="4319">
    <w:name w:val="Нет списка4319"/>
    <w:next w:val="a2"/>
    <w:uiPriority w:val="99"/>
    <w:semiHidden/>
    <w:unhideWhenUsed/>
    <w:rsid w:val="00BE0FB7"/>
  </w:style>
  <w:style w:type="numbering" w:customStyle="1" w:styleId="5319">
    <w:name w:val="Нет списка5319"/>
    <w:next w:val="a2"/>
    <w:semiHidden/>
    <w:rsid w:val="00BE0FB7"/>
  </w:style>
  <w:style w:type="numbering" w:customStyle="1" w:styleId="6319">
    <w:name w:val="Нет списка6319"/>
    <w:next w:val="a2"/>
    <w:semiHidden/>
    <w:rsid w:val="00BE0FB7"/>
  </w:style>
  <w:style w:type="numbering" w:customStyle="1" w:styleId="7319">
    <w:name w:val="Нет списка7319"/>
    <w:next w:val="a2"/>
    <w:semiHidden/>
    <w:rsid w:val="00BE0FB7"/>
  </w:style>
  <w:style w:type="paragraph" w:customStyle="1" w:styleId="24b">
    <w:name w:val="Обычный24"/>
    <w:rsid w:val="00BE0FB7"/>
    <w:rPr>
      <w:rFonts w:ascii="Times New Roman" w:eastAsia="Times New Roman" w:hAnsi="Times New Roman" w:cs="Times New Roman"/>
      <w:sz w:val="24"/>
    </w:rPr>
  </w:style>
  <w:style w:type="paragraph" w:customStyle="1" w:styleId="6b">
    <w:name w:val="Верхний колонтитул6"/>
    <w:basedOn w:val="24b"/>
    <w:rsid w:val="00BE0FB7"/>
    <w:pPr>
      <w:tabs>
        <w:tab w:val="center" w:pos="4677"/>
        <w:tab w:val="right" w:pos="9355"/>
      </w:tabs>
    </w:pPr>
  </w:style>
  <w:style w:type="character" w:customStyle="1" w:styleId="17b">
    <w:name w:val="Знак Знак17"/>
    <w:uiPriority w:val="99"/>
    <w:locked/>
    <w:rsid w:val="00BE0FB7"/>
    <w:rPr>
      <w:sz w:val="24"/>
      <w:lang w:val="ru-RU" w:eastAsia="ru-RU" w:bidi="ar-SA"/>
    </w:rPr>
  </w:style>
  <w:style w:type="character" w:customStyle="1" w:styleId="3fe">
    <w:name w:val="Знак Знак3"/>
    <w:uiPriority w:val="99"/>
    <w:locked/>
    <w:rsid w:val="00BE0FB7"/>
    <w:rPr>
      <w:rFonts w:ascii="Courier New" w:hAnsi="Courier New"/>
      <w:lang w:val="ru-RU" w:eastAsia="ru-RU" w:bidi="ar-SA"/>
    </w:rPr>
  </w:style>
  <w:style w:type="numbering" w:customStyle="1" w:styleId="169">
    <w:name w:val="Нет списка169"/>
    <w:next w:val="a2"/>
    <w:uiPriority w:val="99"/>
    <w:semiHidden/>
    <w:rsid w:val="00BE0FB7"/>
  </w:style>
  <w:style w:type="numbering" w:customStyle="1" w:styleId="1741">
    <w:name w:val="Нет списка174"/>
    <w:next w:val="a2"/>
    <w:uiPriority w:val="99"/>
    <w:semiHidden/>
    <w:unhideWhenUsed/>
    <w:rsid w:val="00BE0FB7"/>
  </w:style>
  <w:style w:type="numbering" w:customStyle="1" w:styleId="2540">
    <w:name w:val="Нет списка254"/>
    <w:next w:val="a2"/>
    <w:uiPriority w:val="99"/>
    <w:semiHidden/>
    <w:unhideWhenUsed/>
    <w:rsid w:val="00BE0FB7"/>
  </w:style>
  <w:style w:type="table" w:customStyle="1" w:styleId="113a">
    <w:name w:val="Сетка таблицы11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semiHidden/>
    <w:unhideWhenUsed/>
    <w:rsid w:val="00BE0FB7"/>
  </w:style>
  <w:style w:type="numbering" w:customStyle="1" w:styleId="1154">
    <w:name w:val="Нет списка1154"/>
    <w:next w:val="a2"/>
    <w:semiHidden/>
    <w:rsid w:val="00BE0FB7"/>
  </w:style>
  <w:style w:type="numbering" w:customStyle="1" w:styleId="194">
    <w:name w:val="Нет списка194"/>
    <w:next w:val="a2"/>
    <w:uiPriority w:val="99"/>
    <w:semiHidden/>
    <w:unhideWhenUsed/>
    <w:rsid w:val="00BE0FB7"/>
  </w:style>
  <w:style w:type="numbering" w:customStyle="1" w:styleId="1104">
    <w:name w:val="Нет списка1104"/>
    <w:next w:val="a2"/>
    <w:semiHidden/>
    <w:unhideWhenUsed/>
    <w:rsid w:val="00BE0FB7"/>
  </w:style>
  <w:style w:type="numbering" w:customStyle="1" w:styleId="264">
    <w:name w:val="Нет списка264"/>
    <w:next w:val="a2"/>
    <w:uiPriority w:val="99"/>
    <w:semiHidden/>
    <w:unhideWhenUsed/>
    <w:rsid w:val="00BE0FB7"/>
  </w:style>
  <w:style w:type="table" w:customStyle="1" w:styleId="1241">
    <w:name w:val="Сетка таблицы12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4">
    <w:name w:val="Нет списка1164"/>
    <w:next w:val="a2"/>
    <w:semiHidden/>
    <w:rsid w:val="00BE0FB7"/>
  </w:style>
  <w:style w:type="numbering" w:customStyle="1" w:styleId="2040">
    <w:name w:val="Нет списка204"/>
    <w:next w:val="a2"/>
    <w:uiPriority w:val="99"/>
    <w:semiHidden/>
    <w:unhideWhenUsed/>
    <w:rsid w:val="00BE0FB7"/>
  </w:style>
  <w:style w:type="table" w:customStyle="1" w:styleId="TableNormal3">
    <w:name w:val="Table Normal3"/>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3a">
    <w:name w:val="Сетка таблицы3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a">
    <w:name w:val="Сетка таблицы4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a">
    <w:name w:val="Сетка таблицы5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b">
    <w:name w:val="Сетка таблицы61"/>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1"/>
    <w:next w:val="a2"/>
    <w:uiPriority w:val="99"/>
    <w:semiHidden/>
    <w:unhideWhenUsed/>
    <w:rsid w:val="00BE0FB7"/>
  </w:style>
  <w:style w:type="numbering" w:customStyle="1" w:styleId="1171">
    <w:name w:val="Нет списка1171"/>
    <w:next w:val="a2"/>
    <w:uiPriority w:val="99"/>
    <w:semiHidden/>
    <w:unhideWhenUsed/>
    <w:rsid w:val="00BE0FB7"/>
  </w:style>
  <w:style w:type="paragraph" w:customStyle="1" w:styleId="255">
    <w:name w:val="Основной текст 25"/>
    <w:basedOn w:val="a"/>
    <w:rsid w:val="00BE0FB7"/>
    <w:pPr>
      <w:spacing w:line="360" w:lineRule="auto"/>
      <w:ind w:firstLine="851"/>
      <w:jc w:val="both"/>
    </w:pPr>
    <w:rPr>
      <w:rFonts w:ascii="Arial" w:eastAsia="Times New Roman" w:hAnsi="Arial" w:cs="Times New Roman"/>
      <w:snapToGrid w:val="0"/>
      <w:sz w:val="24"/>
    </w:rPr>
  </w:style>
  <w:style w:type="numbering" w:customStyle="1" w:styleId="1181">
    <w:name w:val="Нет списка1181"/>
    <w:next w:val="a2"/>
    <w:uiPriority w:val="99"/>
    <w:semiHidden/>
    <w:unhideWhenUsed/>
    <w:rsid w:val="00BE0FB7"/>
  </w:style>
  <w:style w:type="numbering" w:customStyle="1" w:styleId="281">
    <w:name w:val="Нет списка281"/>
    <w:next w:val="a2"/>
    <w:uiPriority w:val="99"/>
    <w:semiHidden/>
    <w:unhideWhenUsed/>
    <w:rsid w:val="00BE0FB7"/>
  </w:style>
  <w:style w:type="numbering" w:customStyle="1" w:styleId="354">
    <w:name w:val="Нет списка354"/>
    <w:next w:val="a2"/>
    <w:uiPriority w:val="99"/>
    <w:semiHidden/>
    <w:unhideWhenUsed/>
    <w:rsid w:val="00BE0FB7"/>
  </w:style>
  <w:style w:type="character" w:customStyle="1" w:styleId="16a">
    <w:name w:val="Знак Знак16"/>
    <w:uiPriority w:val="99"/>
    <w:rsid w:val="00BE0FB7"/>
    <w:rPr>
      <w:noProof w:val="0"/>
      <w:sz w:val="24"/>
      <w:szCs w:val="24"/>
      <w:lang w:val="ru-RU" w:eastAsia="ru-RU" w:bidi="ar-SA"/>
    </w:rPr>
  </w:style>
  <w:style w:type="numbering" w:customStyle="1" w:styleId="454">
    <w:name w:val="Нет списка454"/>
    <w:next w:val="a2"/>
    <w:semiHidden/>
    <w:rsid w:val="00BE0FB7"/>
  </w:style>
  <w:style w:type="numbering" w:customStyle="1" w:styleId="554">
    <w:name w:val="Нет списка554"/>
    <w:next w:val="a2"/>
    <w:uiPriority w:val="99"/>
    <w:semiHidden/>
    <w:unhideWhenUsed/>
    <w:rsid w:val="00BE0FB7"/>
  </w:style>
  <w:style w:type="paragraph" w:customStyle="1" w:styleId="afffff5">
    <w:name w:val="Знак Знак Знак Знак"/>
    <w:basedOn w:val="a"/>
    <w:rsid w:val="00BE0FB7"/>
    <w:rPr>
      <w:rFonts w:ascii="Verdana" w:eastAsia="Times New Roman" w:hAnsi="Verdana" w:cs="Verdana"/>
      <w:sz w:val="20"/>
      <w:lang w:val="en-US" w:eastAsia="en-US"/>
    </w:rPr>
  </w:style>
  <w:style w:type="character" w:customStyle="1" w:styleId="1ff9">
    <w:name w:val="Знак Знак Знак1"/>
    <w:rsid w:val="00BE0FB7"/>
    <w:rPr>
      <w:sz w:val="24"/>
      <w:szCs w:val="24"/>
    </w:rPr>
  </w:style>
  <w:style w:type="character" w:customStyle="1" w:styleId="2ff">
    <w:name w:val="Знак Знак2"/>
    <w:uiPriority w:val="99"/>
    <w:rsid w:val="00BE0FB7"/>
    <w:rPr>
      <w:rFonts w:ascii="Courier New" w:hAnsi="Courier New"/>
      <w:szCs w:val="24"/>
      <w:lang w:val="ru-RU" w:eastAsia="ru-RU" w:bidi="ar-SA"/>
    </w:rPr>
  </w:style>
  <w:style w:type="character" w:customStyle="1" w:styleId="5c">
    <w:name w:val="Знак Знак5"/>
    <w:uiPriority w:val="99"/>
    <w:rsid w:val="00BE0FB7"/>
    <w:rPr>
      <w:sz w:val="28"/>
      <w:szCs w:val="28"/>
      <w:lang w:val="ru-RU" w:eastAsia="ru-RU" w:bidi="ar-SA"/>
    </w:rPr>
  </w:style>
  <w:style w:type="character" w:customStyle="1" w:styleId="205">
    <w:name w:val="Знак Знак20"/>
    <w:uiPriority w:val="99"/>
    <w:rsid w:val="00BE0FB7"/>
    <w:rPr>
      <w:sz w:val="28"/>
      <w:szCs w:val="28"/>
      <w:lang w:val="ru-RU" w:eastAsia="ru-RU" w:bidi="ar-SA"/>
    </w:rPr>
  </w:style>
  <w:style w:type="paragraph" w:customStyle="1" w:styleId="4f1">
    <w:name w:val="Заголовок оглавления4"/>
    <w:basedOn w:val="1"/>
    <w:next w:val="a"/>
    <w:uiPriority w:val="39"/>
    <w:qFormat/>
    <w:rsid w:val="00BE0FB7"/>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24">
    <w:name w:val="No List124"/>
    <w:next w:val="a2"/>
    <w:uiPriority w:val="99"/>
    <w:semiHidden/>
    <w:unhideWhenUsed/>
    <w:rsid w:val="00BE0FB7"/>
  </w:style>
  <w:style w:type="numbering" w:customStyle="1" w:styleId="12340">
    <w:name w:val="Нет списка1234"/>
    <w:next w:val="a2"/>
    <w:uiPriority w:val="99"/>
    <w:semiHidden/>
    <w:unhideWhenUsed/>
    <w:rsid w:val="00BE0FB7"/>
  </w:style>
  <w:style w:type="numbering" w:customStyle="1" w:styleId="11134">
    <w:name w:val="Нет списка11134"/>
    <w:next w:val="a2"/>
    <w:uiPriority w:val="99"/>
    <w:semiHidden/>
    <w:unhideWhenUsed/>
    <w:rsid w:val="00BE0FB7"/>
  </w:style>
  <w:style w:type="numbering" w:customStyle="1" w:styleId="21340">
    <w:name w:val="Нет списка2134"/>
    <w:next w:val="a2"/>
    <w:uiPriority w:val="99"/>
    <w:semiHidden/>
    <w:unhideWhenUsed/>
    <w:rsid w:val="00BE0FB7"/>
  </w:style>
  <w:style w:type="numbering" w:customStyle="1" w:styleId="3134">
    <w:name w:val="Нет списка3134"/>
    <w:next w:val="a2"/>
    <w:uiPriority w:val="99"/>
    <w:semiHidden/>
    <w:unhideWhenUsed/>
    <w:rsid w:val="00BE0FB7"/>
  </w:style>
  <w:style w:type="numbering" w:customStyle="1" w:styleId="4134">
    <w:name w:val="Нет списка4134"/>
    <w:next w:val="a2"/>
    <w:uiPriority w:val="99"/>
    <w:semiHidden/>
    <w:unhideWhenUsed/>
    <w:rsid w:val="00BE0FB7"/>
  </w:style>
  <w:style w:type="numbering" w:customStyle="1" w:styleId="5134">
    <w:name w:val="Нет списка5134"/>
    <w:next w:val="a2"/>
    <w:semiHidden/>
    <w:rsid w:val="00BE0FB7"/>
  </w:style>
  <w:style w:type="numbering" w:customStyle="1" w:styleId="654">
    <w:name w:val="Нет списка654"/>
    <w:next w:val="a2"/>
    <w:semiHidden/>
    <w:rsid w:val="00BE0FB7"/>
  </w:style>
  <w:style w:type="numbering" w:customStyle="1" w:styleId="754">
    <w:name w:val="Нет списка754"/>
    <w:next w:val="a2"/>
    <w:semiHidden/>
    <w:rsid w:val="00BE0FB7"/>
  </w:style>
  <w:style w:type="numbering" w:customStyle="1" w:styleId="NoList224">
    <w:name w:val="No List224"/>
    <w:next w:val="a2"/>
    <w:uiPriority w:val="99"/>
    <w:semiHidden/>
    <w:unhideWhenUsed/>
    <w:rsid w:val="00BE0FB7"/>
  </w:style>
  <w:style w:type="numbering" w:customStyle="1" w:styleId="12115">
    <w:name w:val="Нет списка12115"/>
    <w:next w:val="a2"/>
    <w:uiPriority w:val="99"/>
    <w:semiHidden/>
    <w:unhideWhenUsed/>
    <w:rsid w:val="00BE0FB7"/>
  </w:style>
  <w:style w:type="numbering" w:customStyle="1" w:styleId="111115">
    <w:name w:val="Нет списка111115"/>
    <w:next w:val="a2"/>
    <w:uiPriority w:val="99"/>
    <w:semiHidden/>
    <w:unhideWhenUsed/>
    <w:rsid w:val="00BE0FB7"/>
  </w:style>
  <w:style w:type="numbering" w:customStyle="1" w:styleId="21115">
    <w:name w:val="Нет списка21115"/>
    <w:next w:val="a2"/>
    <w:uiPriority w:val="99"/>
    <w:semiHidden/>
    <w:unhideWhenUsed/>
    <w:rsid w:val="00BE0FB7"/>
  </w:style>
  <w:style w:type="numbering" w:customStyle="1" w:styleId="31114">
    <w:name w:val="Нет списка31114"/>
    <w:next w:val="a2"/>
    <w:uiPriority w:val="99"/>
    <w:semiHidden/>
    <w:unhideWhenUsed/>
    <w:rsid w:val="00BE0FB7"/>
  </w:style>
  <w:style w:type="numbering" w:customStyle="1" w:styleId="41114">
    <w:name w:val="Нет списка41114"/>
    <w:next w:val="a2"/>
    <w:uiPriority w:val="99"/>
    <w:semiHidden/>
    <w:unhideWhenUsed/>
    <w:rsid w:val="00BE0FB7"/>
  </w:style>
  <w:style w:type="numbering" w:customStyle="1" w:styleId="51114">
    <w:name w:val="Нет списка51114"/>
    <w:next w:val="a2"/>
    <w:semiHidden/>
    <w:rsid w:val="00BE0FB7"/>
  </w:style>
  <w:style w:type="numbering" w:customStyle="1" w:styleId="6124">
    <w:name w:val="Нет списка6124"/>
    <w:next w:val="a2"/>
    <w:semiHidden/>
    <w:rsid w:val="00BE0FB7"/>
  </w:style>
  <w:style w:type="numbering" w:customStyle="1" w:styleId="7124">
    <w:name w:val="Нет списка7124"/>
    <w:next w:val="a2"/>
    <w:semiHidden/>
    <w:rsid w:val="00BE0FB7"/>
  </w:style>
  <w:style w:type="numbering" w:customStyle="1" w:styleId="824">
    <w:name w:val="Нет списка824"/>
    <w:next w:val="a2"/>
    <w:uiPriority w:val="99"/>
    <w:semiHidden/>
    <w:unhideWhenUsed/>
    <w:rsid w:val="00BE0FB7"/>
  </w:style>
  <w:style w:type="numbering" w:customStyle="1" w:styleId="1324">
    <w:name w:val="Нет списка1324"/>
    <w:next w:val="a2"/>
    <w:uiPriority w:val="99"/>
    <w:semiHidden/>
    <w:unhideWhenUsed/>
    <w:rsid w:val="00BE0FB7"/>
  </w:style>
  <w:style w:type="numbering" w:customStyle="1" w:styleId="11224">
    <w:name w:val="Нет списка11224"/>
    <w:next w:val="a2"/>
    <w:uiPriority w:val="99"/>
    <w:semiHidden/>
    <w:unhideWhenUsed/>
    <w:rsid w:val="00BE0FB7"/>
  </w:style>
  <w:style w:type="numbering" w:customStyle="1" w:styleId="2224">
    <w:name w:val="Нет списка2224"/>
    <w:next w:val="a2"/>
    <w:uiPriority w:val="99"/>
    <w:semiHidden/>
    <w:unhideWhenUsed/>
    <w:rsid w:val="00BE0FB7"/>
  </w:style>
  <w:style w:type="numbering" w:customStyle="1" w:styleId="3224">
    <w:name w:val="Нет списка3224"/>
    <w:next w:val="a2"/>
    <w:uiPriority w:val="99"/>
    <w:semiHidden/>
    <w:unhideWhenUsed/>
    <w:rsid w:val="00BE0FB7"/>
  </w:style>
  <w:style w:type="numbering" w:customStyle="1" w:styleId="4224">
    <w:name w:val="Нет списка4224"/>
    <w:next w:val="a2"/>
    <w:uiPriority w:val="99"/>
    <w:semiHidden/>
    <w:unhideWhenUsed/>
    <w:rsid w:val="00BE0FB7"/>
  </w:style>
  <w:style w:type="numbering" w:customStyle="1" w:styleId="5224">
    <w:name w:val="Нет списка5224"/>
    <w:next w:val="a2"/>
    <w:semiHidden/>
    <w:rsid w:val="00BE0FB7"/>
  </w:style>
  <w:style w:type="numbering" w:customStyle="1" w:styleId="6224">
    <w:name w:val="Нет списка6224"/>
    <w:next w:val="a2"/>
    <w:semiHidden/>
    <w:rsid w:val="00BE0FB7"/>
  </w:style>
  <w:style w:type="numbering" w:customStyle="1" w:styleId="7224">
    <w:name w:val="Нет списка7224"/>
    <w:next w:val="a2"/>
    <w:semiHidden/>
    <w:rsid w:val="00BE0FB7"/>
  </w:style>
  <w:style w:type="numbering" w:customStyle="1" w:styleId="924">
    <w:name w:val="Нет списка924"/>
    <w:next w:val="a2"/>
    <w:uiPriority w:val="99"/>
    <w:semiHidden/>
    <w:unhideWhenUsed/>
    <w:rsid w:val="00BE0FB7"/>
  </w:style>
  <w:style w:type="numbering" w:customStyle="1" w:styleId="1424">
    <w:name w:val="Нет списка1424"/>
    <w:next w:val="a2"/>
    <w:uiPriority w:val="99"/>
    <w:semiHidden/>
    <w:unhideWhenUsed/>
    <w:rsid w:val="00BE0FB7"/>
  </w:style>
  <w:style w:type="numbering" w:customStyle="1" w:styleId="11324">
    <w:name w:val="Нет списка11324"/>
    <w:next w:val="a2"/>
    <w:uiPriority w:val="99"/>
    <w:semiHidden/>
    <w:unhideWhenUsed/>
    <w:rsid w:val="00BE0FB7"/>
  </w:style>
  <w:style w:type="numbering" w:customStyle="1" w:styleId="2324">
    <w:name w:val="Нет списка2324"/>
    <w:next w:val="a2"/>
    <w:uiPriority w:val="99"/>
    <w:semiHidden/>
    <w:unhideWhenUsed/>
    <w:rsid w:val="00BE0FB7"/>
  </w:style>
  <w:style w:type="numbering" w:customStyle="1" w:styleId="3324">
    <w:name w:val="Нет списка3324"/>
    <w:next w:val="a2"/>
    <w:uiPriority w:val="99"/>
    <w:semiHidden/>
    <w:unhideWhenUsed/>
    <w:rsid w:val="00BE0FB7"/>
  </w:style>
  <w:style w:type="numbering" w:customStyle="1" w:styleId="4324">
    <w:name w:val="Нет списка4324"/>
    <w:next w:val="a2"/>
    <w:uiPriority w:val="99"/>
    <w:semiHidden/>
    <w:unhideWhenUsed/>
    <w:rsid w:val="00BE0FB7"/>
  </w:style>
  <w:style w:type="numbering" w:customStyle="1" w:styleId="5324">
    <w:name w:val="Нет списка5324"/>
    <w:next w:val="a2"/>
    <w:semiHidden/>
    <w:rsid w:val="00BE0FB7"/>
  </w:style>
  <w:style w:type="numbering" w:customStyle="1" w:styleId="6324">
    <w:name w:val="Нет списка6324"/>
    <w:next w:val="a2"/>
    <w:semiHidden/>
    <w:rsid w:val="00BE0FB7"/>
  </w:style>
  <w:style w:type="numbering" w:customStyle="1" w:styleId="7324">
    <w:name w:val="Нет списка7324"/>
    <w:next w:val="a2"/>
    <w:semiHidden/>
    <w:rsid w:val="00BE0FB7"/>
  </w:style>
  <w:style w:type="paragraph" w:customStyle="1" w:styleId="5d">
    <w:name w:val="Абзац списка5"/>
    <w:basedOn w:val="a"/>
    <w:rsid w:val="00BE0FB7"/>
    <w:pPr>
      <w:ind w:left="720"/>
    </w:pPr>
    <w:rPr>
      <w:rFonts w:cs="Times New Roman"/>
      <w:sz w:val="20"/>
    </w:rPr>
  </w:style>
  <w:style w:type="numbering" w:customStyle="1" w:styleId="1014">
    <w:name w:val="Нет списка1014"/>
    <w:next w:val="a2"/>
    <w:uiPriority w:val="99"/>
    <w:semiHidden/>
    <w:unhideWhenUsed/>
    <w:rsid w:val="00BE0FB7"/>
  </w:style>
  <w:style w:type="numbering" w:customStyle="1" w:styleId="NoList1114">
    <w:name w:val="No List1114"/>
    <w:next w:val="a2"/>
    <w:uiPriority w:val="99"/>
    <w:semiHidden/>
    <w:unhideWhenUsed/>
    <w:rsid w:val="00BE0FB7"/>
  </w:style>
  <w:style w:type="numbering" w:customStyle="1" w:styleId="1514">
    <w:name w:val="Нет списка1514"/>
    <w:next w:val="a2"/>
    <w:uiPriority w:val="99"/>
    <w:semiHidden/>
    <w:unhideWhenUsed/>
    <w:rsid w:val="00BE0FB7"/>
  </w:style>
  <w:style w:type="numbering" w:customStyle="1" w:styleId="11414">
    <w:name w:val="Нет списка11414"/>
    <w:next w:val="a2"/>
    <w:uiPriority w:val="99"/>
    <w:semiHidden/>
    <w:unhideWhenUsed/>
    <w:rsid w:val="00BE0FB7"/>
  </w:style>
  <w:style w:type="numbering" w:customStyle="1" w:styleId="2414">
    <w:name w:val="Нет списка2414"/>
    <w:next w:val="a2"/>
    <w:uiPriority w:val="99"/>
    <w:semiHidden/>
    <w:unhideWhenUsed/>
    <w:rsid w:val="00BE0FB7"/>
  </w:style>
  <w:style w:type="numbering" w:customStyle="1" w:styleId="3414">
    <w:name w:val="Нет списка3414"/>
    <w:next w:val="a2"/>
    <w:uiPriority w:val="99"/>
    <w:semiHidden/>
    <w:unhideWhenUsed/>
    <w:rsid w:val="00BE0FB7"/>
  </w:style>
  <w:style w:type="numbering" w:customStyle="1" w:styleId="4414">
    <w:name w:val="Нет списка4414"/>
    <w:next w:val="a2"/>
    <w:uiPriority w:val="99"/>
    <w:semiHidden/>
    <w:unhideWhenUsed/>
    <w:rsid w:val="00BE0FB7"/>
  </w:style>
  <w:style w:type="numbering" w:customStyle="1" w:styleId="5414">
    <w:name w:val="Нет списка5414"/>
    <w:next w:val="a2"/>
    <w:semiHidden/>
    <w:rsid w:val="00BE0FB7"/>
  </w:style>
  <w:style w:type="numbering" w:customStyle="1" w:styleId="6414">
    <w:name w:val="Нет списка6414"/>
    <w:next w:val="a2"/>
    <w:semiHidden/>
    <w:rsid w:val="00BE0FB7"/>
  </w:style>
  <w:style w:type="numbering" w:customStyle="1" w:styleId="7414">
    <w:name w:val="Нет списка7414"/>
    <w:next w:val="a2"/>
    <w:semiHidden/>
    <w:rsid w:val="00BE0FB7"/>
  </w:style>
  <w:style w:type="numbering" w:customStyle="1" w:styleId="NoList2114">
    <w:name w:val="No List2114"/>
    <w:next w:val="a2"/>
    <w:uiPriority w:val="99"/>
    <w:semiHidden/>
    <w:unhideWhenUsed/>
    <w:rsid w:val="00BE0FB7"/>
  </w:style>
  <w:style w:type="numbering" w:customStyle="1" w:styleId="12214">
    <w:name w:val="Нет списка12214"/>
    <w:next w:val="a2"/>
    <w:uiPriority w:val="99"/>
    <w:semiHidden/>
    <w:unhideWhenUsed/>
    <w:rsid w:val="00BE0FB7"/>
  </w:style>
  <w:style w:type="numbering" w:customStyle="1" w:styleId="111214">
    <w:name w:val="Нет списка111214"/>
    <w:next w:val="a2"/>
    <w:uiPriority w:val="99"/>
    <w:semiHidden/>
    <w:unhideWhenUsed/>
    <w:rsid w:val="00BE0FB7"/>
  </w:style>
  <w:style w:type="numbering" w:customStyle="1" w:styleId="21214">
    <w:name w:val="Нет списка21214"/>
    <w:next w:val="a2"/>
    <w:uiPriority w:val="99"/>
    <w:semiHidden/>
    <w:unhideWhenUsed/>
    <w:rsid w:val="00BE0FB7"/>
  </w:style>
  <w:style w:type="numbering" w:customStyle="1" w:styleId="31214">
    <w:name w:val="Нет списка31214"/>
    <w:next w:val="a2"/>
    <w:uiPriority w:val="99"/>
    <w:semiHidden/>
    <w:unhideWhenUsed/>
    <w:rsid w:val="00BE0FB7"/>
  </w:style>
  <w:style w:type="numbering" w:customStyle="1" w:styleId="41214">
    <w:name w:val="Нет списка41214"/>
    <w:next w:val="a2"/>
    <w:uiPriority w:val="99"/>
    <w:semiHidden/>
    <w:unhideWhenUsed/>
    <w:rsid w:val="00BE0FB7"/>
  </w:style>
  <w:style w:type="numbering" w:customStyle="1" w:styleId="51214">
    <w:name w:val="Нет списка51214"/>
    <w:next w:val="a2"/>
    <w:semiHidden/>
    <w:rsid w:val="00BE0FB7"/>
  </w:style>
  <w:style w:type="numbering" w:customStyle="1" w:styleId="61114">
    <w:name w:val="Нет списка61114"/>
    <w:next w:val="a2"/>
    <w:semiHidden/>
    <w:rsid w:val="00BE0FB7"/>
  </w:style>
  <w:style w:type="numbering" w:customStyle="1" w:styleId="71114">
    <w:name w:val="Нет списка71114"/>
    <w:next w:val="a2"/>
    <w:semiHidden/>
    <w:rsid w:val="00BE0FB7"/>
  </w:style>
  <w:style w:type="numbering" w:customStyle="1" w:styleId="8114">
    <w:name w:val="Нет списка8114"/>
    <w:next w:val="a2"/>
    <w:uiPriority w:val="99"/>
    <w:semiHidden/>
    <w:unhideWhenUsed/>
    <w:rsid w:val="00BE0FB7"/>
  </w:style>
  <w:style w:type="numbering" w:customStyle="1" w:styleId="13114">
    <w:name w:val="Нет списка13114"/>
    <w:next w:val="a2"/>
    <w:uiPriority w:val="99"/>
    <w:semiHidden/>
    <w:unhideWhenUsed/>
    <w:rsid w:val="00BE0FB7"/>
  </w:style>
  <w:style w:type="numbering" w:customStyle="1" w:styleId="112114">
    <w:name w:val="Нет списка112114"/>
    <w:next w:val="a2"/>
    <w:uiPriority w:val="99"/>
    <w:semiHidden/>
    <w:unhideWhenUsed/>
    <w:rsid w:val="00BE0FB7"/>
  </w:style>
  <w:style w:type="numbering" w:customStyle="1" w:styleId="22114">
    <w:name w:val="Нет списка22114"/>
    <w:next w:val="a2"/>
    <w:uiPriority w:val="99"/>
    <w:semiHidden/>
    <w:unhideWhenUsed/>
    <w:rsid w:val="00BE0FB7"/>
  </w:style>
  <w:style w:type="numbering" w:customStyle="1" w:styleId="32114">
    <w:name w:val="Нет списка32114"/>
    <w:next w:val="a2"/>
    <w:uiPriority w:val="99"/>
    <w:semiHidden/>
    <w:unhideWhenUsed/>
    <w:rsid w:val="00BE0FB7"/>
  </w:style>
  <w:style w:type="numbering" w:customStyle="1" w:styleId="42114">
    <w:name w:val="Нет списка42114"/>
    <w:next w:val="a2"/>
    <w:uiPriority w:val="99"/>
    <w:semiHidden/>
    <w:unhideWhenUsed/>
    <w:rsid w:val="00BE0FB7"/>
  </w:style>
  <w:style w:type="numbering" w:customStyle="1" w:styleId="52114">
    <w:name w:val="Нет списка52114"/>
    <w:next w:val="a2"/>
    <w:semiHidden/>
    <w:rsid w:val="00BE0FB7"/>
  </w:style>
  <w:style w:type="numbering" w:customStyle="1" w:styleId="62114">
    <w:name w:val="Нет списка62114"/>
    <w:next w:val="a2"/>
    <w:semiHidden/>
    <w:rsid w:val="00BE0FB7"/>
  </w:style>
  <w:style w:type="numbering" w:customStyle="1" w:styleId="72114">
    <w:name w:val="Нет списка72114"/>
    <w:next w:val="a2"/>
    <w:semiHidden/>
    <w:rsid w:val="00BE0FB7"/>
  </w:style>
  <w:style w:type="numbering" w:customStyle="1" w:styleId="9114">
    <w:name w:val="Нет списка9114"/>
    <w:next w:val="a2"/>
    <w:uiPriority w:val="99"/>
    <w:semiHidden/>
    <w:unhideWhenUsed/>
    <w:rsid w:val="00BE0FB7"/>
  </w:style>
  <w:style w:type="numbering" w:customStyle="1" w:styleId="14114">
    <w:name w:val="Нет списка14114"/>
    <w:next w:val="a2"/>
    <w:uiPriority w:val="99"/>
    <w:semiHidden/>
    <w:unhideWhenUsed/>
    <w:rsid w:val="00BE0FB7"/>
  </w:style>
  <w:style w:type="numbering" w:customStyle="1" w:styleId="113114">
    <w:name w:val="Нет списка113114"/>
    <w:next w:val="a2"/>
    <w:uiPriority w:val="99"/>
    <w:semiHidden/>
    <w:unhideWhenUsed/>
    <w:rsid w:val="00BE0FB7"/>
  </w:style>
  <w:style w:type="numbering" w:customStyle="1" w:styleId="23114">
    <w:name w:val="Нет списка23114"/>
    <w:next w:val="a2"/>
    <w:uiPriority w:val="99"/>
    <w:semiHidden/>
    <w:unhideWhenUsed/>
    <w:rsid w:val="00BE0FB7"/>
  </w:style>
  <w:style w:type="numbering" w:customStyle="1" w:styleId="33114">
    <w:name w:val="Нет списка33114"/>
    <w:next w:val="a2"/>
    <w:uiPriority w:val="99"/>
    <w:semiHidden/>
    <w:unhideWhenUsed/>
    <w:rsid w:val="00BE0FB7"/>
  </w:style>
  <w:style w:type="numbering" w:customStyle="1" w:styleId="43114">
    <w:name w:val="Нет списка43114"/>
    <w:next w:val="a2"/>
    <w:uiPriority w:val="99"/>
    <w:semiHidden/>
    <w:unhideWhenUsed/>
    <w:rsid w:val="00BE0FB7"/>
  </w:style>
  <w:style w:type="numbering" w:customStyle="1" w:styleId="53114">
    <w:name w:val="Нет списка53114"/>
    <w:next w:val="a2"/>
    <w:semiHidden/>
    <w:rsid w:val="00BE0FB7"/>
  </w:style>
  <w:style w:type="numbering" w:customStyle="1" w:styleId="63114">
    <w:name w:val="Нет списка63114"/>
    <w:next w:val="a2"/>
    <w:semiHidden/>
    <w:rsid w:val="00BE0FB7"/>
  </w:style>
  <w:style w:type="numbering" w:customStyle="1" w:styleId="73114">
    <w:name w:val="Нет списка73114"/>
    <w:next w:val="a2"/>
    <w:semiHidden/>
    <w:rsid w:val="00BE0FB7"/>
  </w:style>
  <w:style w:type="numbering" w:customStyle="1" w:styleId="1614">
    <w:name w:val="Нет списка1614"/>
    <w:next w:val="a2"/>
    <w:uiPriority w:val="99"/>
    <w:semiHidden/>
    <w:unhideWhenUsed/>
    <w:rsid w:val="00BE0FB7"/>
  </w:style>
  <w:style w:type="numbering" w:customStyle="1" w:styleId="291">
    <w:name w:val="Нет списка291"/>
    <w:next w:val="a2"/>
    <w:uiPriority w:val="99"/>
    <w:semiHidden/>
    <w:unhideWhenUsed/>
    <w:rsid w:val="00BE0FB7"/>
  </w:style>
  <w:style w:type="numbering" w:customStyle="1" w:styleId="1191">
    <w:name w:val="Нет списка1191"/>
    <w:next w:val="a2"/>
    <w:uiPriority w:val="99"/>
    <w:semiHidden/>
    <w:unhideWhenUsed/>
    <w:rsid w:val="00BE0FB7"/>
  </w:style>
  <w:style w:type="numbering" w:customStyle="1" w:styleId="11101">
    <w:name w:val="Нет списка11101"/>
    <w:next w:val="a2"/>
    <w:uiPriority w:val="99"/>
    <w:semiHidden/>
    <w:unhideWhenUsed/>
    <w:rsid w:val="00BE0FB7"/>
  </w:style>
  <w:style w:type="numbering" w:customStyle="1" w:styleId="2101">
    <w:name w:val="Нет списка2101"/>
    <w:next w:val="a2"/>
    <w:uiPriority w:val="99"/>
    <w:semiHidden/>
    <w:unhideWhenUsed/>
    <w:rsid w:val="00BE0FB7"/>
  </w:style>
  <w:style w:type="numbering" w:customStyle="1" w:styleId="3610">
    <w:name w:val="Нет списка361"/>
    <w:next w:val="a2"/>
    <w:uiPriority w:val="99"/>
    <w:semiHidden/>
    <w:unhideWhenUsed/>
    <w:rsid w:val="00BE0FB7"/>
  </w:style>
  <w:style w:type="numbering" w:customStyle="1" w:styleId="461">
    <w:name w:val="Нет списка461"/>
    <w:next w:val="a2"/>
    <w:semiHidden/>
    <w:rsid w:val="00BE0FB7"/>
  </w:style>
  <w:style w:type="numbering" w:customStyle="1" w:styleId="561">
    <w:name w:val="Нет списка561"/>
    <w:next w:val="a2"/>
    <w:uiPriority w:val="99"/>
    <w:semiHidden/>
    <w:unhideWhenUsed/>
    <w:rsid w:val="00BE0FB7"/>
  </w:style>
  <w:style w:type="numbering" w:customStyle="1" w:styleId="NoList131">
    <w:name w:val="No List131"/>
    <w:next w:val="a2"/>
    <w:uiPriority w:val="99"/>
    <w:semiHidden/>
    <w:unhideWhenUsed/>
    <w:rsid w:val="00BE0FB7"/>
  </w:style>
  <w:style w:type="numbering" w:customStyle="1" w:styleId="12410">
    <w:name w:val="Нет списка1241"/>
    <w:next w:val="a2"/>
    <w:uiPriority w:val="99"/>
    <w:semiHidden/>
    <w:unhideWhenUsed/>
    <w:rsid w:val="00BE0FB7"/>
  </w:style>
  <w:style w:type="numbering" w:customStyle="1" w:styleId="11141">
    <w:name w:val="Нет списка11141"/>
    <w:next w:val="a2"/>
    <w:uiPriority w:val="99"/>
    <w:semiHidden/>
    <w:unhideWhenUsed/>
    <w:rsid w:val="00BE0FB7"/>
  </w:style>
  <w:style w:type="numbering" w:customStyle="1" w:styleId="21410">
    <w:name w:val="Нет списка2141"/>
    <w:next w:val="a2"/>
    <w:uiPriority w:val="99"/>
    <w:semiHidden/>
    <w:unhideWhenUsed/>
    <w:rsid w:val="00BE0FB7"/>
  </w:style>
  <w:style w:type="numbering" w:customStyle="1" w:styleId="3141">
    <w:name w:val="Нет списка3141"/>
    <w:next w:val="a2"/>
    <w:uiPriority w:val="99"/>
    <w:semiHidden/>
    <w:unhideWhenUsed/>
    <w:rsid w:val="00BE0FB7"/>
  </w:style>
  <w:style w:type="numbering" w:customStyle="1" w:styleId="4141">
    <w:name w:val="Нет списка4141"/>
    <w:next w:val="a2"/>
    <w:uiPriority w:val="99"/>
    <w:semiHidden/>
    <w:unhideWhenUsed/>
    <w:rsid w:val="00BE0FB7"/>
  </w:style>
  <w:style w:type="numbering" w:customStyle="1" w:styleId="5141">
    <w:name w:val="Нет списка5141"/>
    <w:next w:val="a2"/>
    <w:semiHidden/>
    <w:rsid w:val="00BE0FB7"/>
  </w:style>
  <w:style w:type="numbering" w:customStyle="1" w:styleId="661">
    <w:name w:val="Нет списка661"/>
    <w:next w:val="a2"/>
    <w:semiHidden/>
    <w:rsid w:val="00BE0FB7"/>
  </w:style>
  <w:style w:type="numbering" w:customStyle="1" w:styleId="761">
    <w:name w:val="Нет списка761"/>
    <w:next w:val="a2"/>
    <w:semiHidden/>
    <w:rsid w:val="00BE0FB7"/>
  </w:style>
  <w:style w:type="numbering" w:customStyle="1" w:styleId="NoList231">
    <w:name w:val="No List231"/>
    <w:next w:val="a2"/>
    <w:uiPriority w:val="99"/>
    <w:semiHidden/>
    <w:unhideWhenUsed/>
    <w:rsid w:val="00BE0FB7"/>
  </w:style>
  <w:style w:type="numbering" w:customStyle="1" w:styleId="12121">
    <w:name w:val="Нет списка12121"/>
    <w:next w:val="a2"/>
    <w:uiPriority w:val="99"/>
    <w:semiHidden/>
    <w:unhideWhenUsed/>
    <w:rsid w:val="00BE0FB7"/>
  </w:style>
  <w:style w:type="numbering" w:customStyle="1" w:styleId="111121">
    <w:name w:val="Нет списка111121"/>
    <w:next w:val="a2"/>
    <w:uiPriority w:val="99"/>
    <w:semiHidden/>
    <w:unhideWhenUsed/>
    <w:rsid w:val="00BE0FB7"/>
  </w:style>
  <w:style w:type="numbering" w:customStyle="1" w:styleId="21121">
    <w:name w:val="Нет списка21121"/>
    <w:next w:val="a2"/>
    <w:uiPriority w:val="99"/>
    <w:semiHidden/>
    <w:unhideWhenUsed/>
    <w:rsid w:val="00BE0FB7"/>
  </w:style>
  <w:style w:type="numbering" w:customStyle="1" w:styleId="31121">
    <w:name w:val="Нет списка31121"/>
    <w:next w:val="a2"/>
    <w:uiPriority w:val="99"/>
    <w:semiHidden/>
    <w:unhideWhenUsed/>
    <w:rsid w:val="00BE0FB7"/>
  </w:style>
  <w:style w:type="numbering" w:customStyle="1" w:styleId="41121">
    <w:name w:val="Нет списка41121"/>
    <w:next w:val="a2"/>
    <w:uiPriority w:val="99"/>
    <w:semiHidden/>
    <w:unhideWhenUsed/>
    <w:rsid w:val="00BE0FB7"/>
  </w:style>
  <w:style w:type="numbering" w:customStyle="1" w:styleId="51121">
    <w:name w:val="Нет списка51121"/>
    <w:next w:val="a2"/>
    <w:semiHidden/>
    <w:rsid w:val="00BE0FB7"/>
  </w:style>
  <w:style w:type="numbering" w:customStyle="1" w:styleId="6131">
    <w:name w:val="Нет списка6131"/>
    <w:next w:val="a2"/>
    <w:semiHidden/>
    <w:rsid w:val="00BE0FB7"/>
  </w:style>
  <w:style w:type="numbering" w:customStyle="1" w:styleId="7131">
    <w:name w:val="Нет списка7131"/>
    <w:next w:val="a2"/>
    <w:semiHidden/>
    <w:rsid w:val="00BE0FB7"/>
  </w:style>
  <w:style w:type="numbering" w:customStyle="1" w:styleId="831">
    <w:name w:val="Нет списка831"/>
    <w:next w:val="a2"/>
    <w:uiPriority w:val="99"/>
    <w:semiHidden/>
    <w:unhideWhenUsed/>
    <w:rsid w:val="00BE0FB7"/>
  </w:style>
  <w:style w:type="numbering" w:customStyle="1" w:styleId="1331">
    <w:name w:val="Нет списка1331"/>
    <w:next w:val="a2"/>
    <w:uiPriority w:val="99"/>
    <w:semiHidden/>
    <w:unhideWhenUsed/>
    <w:rsid w:val="00BE0FB7"/>
  </w:style>
  <w:style w:type="numbering" w:customStyle="1" w:styleId="11231">
    <w:name w:val="Нет списка11231"/>
    <w:next w:val="a2"/>
    <w:uiPriority w:val="99"/>
    <w:semiHidden/>
    <w:unhideWhenUsed/>
    <w:rsid w:val="00BE0FB7"/>
  </w:style>
  <w:style w:type="numbering" w:customStyle="1" w:styleId="22310">
    <w:name w:val="Нет списка2231"/>
    <w:next w:val="a2"/>
    <w:uiPriority w:val="99"/>
    <w:semiHidden/>
    <w:unhideWhenUsed/>
    <w:rsid w:val="00BE0FB7"/>
  </w:style>
  <w:style w:type="numbering" w:customStyle="1" w:styleId="3231">
    <w:name w:val="Нет списка3231"/>
    <w:next w:val="a2"/>
    <w:uiPriority w:val="99"/>
    <w:semiHidden/>
    <w:unhideWhenUsed/>
    <w:rsid w:val="00BE0FB7"/>
  </w:style>
  <w:style w:type="numbering" w:customStyle="1" w:styleId="4231">
    <w:name w:val="Нет списка4231"/>
    <w:next w:val="a2"/>
    <w:uiPriority w:val="99"/>
    <w:semiHidden/>
    <w:unhideWhenUsed/>
    <w:rsid w:val="00BE0FB7"/>
  </w:style>
  <w:style w:type="numbering" w:customStyle="1" w:styleId="5231">
    <w:name w:val="Нет списка5231"/>
    <w:next w:val="a2"/>
    <w:semiHidden/>
    <w:rsid w:val="00BE0FB7"/>
  </w:style>
  <w:style w:type="numbering" w:customStyle="1" w:styleId="6231">
    <w:name w:val="Нет списка6231"/>
    <w:next w:val="a2"/>
    <w:semiHidden/>
    <w:rsid w:val="00BE0FB7"/>
  </w:style>
  <w:style w:type="numbering" w:customStyle="1" w:styleId="7231">
    <w:name w:val="Нет списка7231"/>
    <w:next w:val="a2"/>
    <w:semiHidden/>
    <w:rsid w:val="00BE0FB7"/>
  </w:style>
  <w:style w:type="numbering" w:customStyle="1" w:styleId="931">
    <w:name w:val="Нет списка931"/>
    <w:next w:val="a2"/>
    <w:uiPriority w:val="99"/>
    <w:semiHidden/>
    <w:unhideWhenUsed/>
    <w:rsid w:val="00BE0FB7"/>
  </w:style>
  <w:style w:type="numbering" w:customStyle="1" w:styleId="1431">
    <w:name w:val="Нет списка1431"/>
    <w:next w:val="a2"/>
    <w:uiPriority w:val="99"/>
    <w:semiHidden/>
    <w:unhideWhenUsed/>
    <w:rsid w:val="00BE0FB7"/>
  </w:style>
  <w:style w:type="numbering" w:customStyle="1" w:styleId="11331">
    <w:name w:val="Нет списка11331"/>
    <w:next w:val="a2"/>
    <w:uiPriority w:val="99"/>
    <w:semiHidden/>
    <w:unhideWhenUsed/>
    <w:rsid w:val="00BE0FB7"/>
  </w:style>
  <w:style w:type="numbering" w:customStyle="1" w:styleId="2331">
    <w:name w:val="Нет списка2331"/>
    <w:next w:val="a2"/>
    <w:uiPriority w:val="99"/>
    <w:semiHidden/>
    <w:unhideWhenUsed/>
    <w:rsid w:val="00BE0FB7"/>
  </w:style>
  <w:style w:type="numbering" w:customStyle="1" w:styleId="3331">
    <w:name w:val="Нет списка3331"/>
    <w:next w:val="a2"/>
    <w:uiPriority w:val="99"/>
    <w:semiHidden/>
    <w:unhideWhenUsed/>
    <w:rsid w:val="00BE0FB7"/>
  </w:style>
  <w:style w:type="numbering" w:customStyle="1" w:styleId="4331">
    <w:name w:val="Нет списка4331"/>
    <w:next w:val="a2"/>
    <w:uiPriority w:val="99"/>
    <w:semiHidden/>
    <w:unhideWhenUsed/>
    <w:rsid w:val="00BE0FB7"/>
  </w:style>
  <w:style w:type="numbering" w:customStyle="1" w:styleId="5331">
    <w:name w:val="Нет списка5331"/>
    <w:next w:val="a2"/>
    <w:semiHidden/>
    <w:rsid w:val="00BE0FB7"/>
  </w:style>
  <w:style w:type="numbering" w:customStyle="1" w:styleId="6331">
    <w:name w:val="Нет списка6331"/>
    <w:next w:val="a2"/>
    <w:semiHidden/>
    <w:rsid w:val="00BE0FB7"/>
  </w:style>
  <w:style w:type="numbering" w:customStyle="1" w:styleId="7331">
    <w:name w:val="Нет списка7331"/>
    <w:next w:val="a2"/>
    <w:semiHidden/>
    <w:rsid w:val="00BE0FB7"/>
  </w:style>
  <w:style w:type="numbering" w:customStyle="1" w:styleId="1021">
    <w:name w:val="Нет списка1021"/>
    <w:next w:val="a2"/>
    <w:uiPriority w:val="99"/>
    <w:semiHidden/>
    <w:unhideWhenUsed/>
    <w:rsid w:val="00BE0FB7"/>
  </w:style>
  <w:style w:type="numbering" w:customStyle="1" w:styleId="NoList1121">
    <w:name w:val="No List1121"/>
    <w:next w:val="a2"/>
    <w:uiPriority w:val="99"/>
    <w:semiHidden/>
    <w:unhideWhenUsed/>
    <w:rsid w:val="00BE0FB7"/>
  </w:style>
  <w:style w:type="numbering" w:customStyle="1" w:styleId="1521">
    <w:name w:val="Нет списка1521"/>
    <w:next w:val="a2"/>
    <w:uiPriority w:val="99"/>
    <w:semiHidden/>
    <w:unhideWhenUsed/>
    <w:rsid w:val="00BE0FB7"/>
  </w:style>
  <w:style w:type="numbering" w:customStyle="1" w:styleId="11421">
    <w:name w:val="Нет списка11421"/>
    <w:next w:val="a2"/>
    <w:uiPriority w:val="99"/>
    <w:semiHidden/>
    <w:unhideWhenUsed/>
    <w:rsid w:val="00BE0FB7"/>
  </w:style>
  <w:style w:type="numbering" w:customStyle="1" w:styleId="2421">
    <w:name w:val="Нет списка2421"/>
    <w:next w:val="a2"/>
    <w:uiPriority w:val="99"/>
    <w:semiHidden/>
    <w:unhideWhenUsed/>
    <w:rsid w:val="00BE0FB7"/>
  </w:style>
  <w:style w:type="numbering" w:customStyle="1" w:styleId="3421">
    <w:name w:val="Нет списка3421"/>
    <w:next w:val="a2"/>
    <w:uiPriority w:val="99"/>
    <w:semiHidden/>
    <w:unhideWhenUsed/>
    <w:rsid w:val="00BE0FB7"/>
  </w:style>
  <w:style w:type="numbering" w:customStyle="1" w:styleId="4421">
    <w:name w:val="Нет списка4421"/>
    <w:next w:val="a2"/>
    <w:uiPriority w:val="99"/>
    <w:semiHidden/>
    <w:unhideWhenUsed/>
    <w:rsid w:val="00BE0FB7"/>
  </w:style>
  <w:style w:type="numbering" w:customStyle="1" w:styleId="5421">
    <w:name w:val="Нет списка5421"/>
    <w:next w:val="a2"/>
    <w:semiHidden/>
    <w:rsid w:val="00BE0FB7"/>
  </w:style>
  <w:style w:type="numbering" w:customStyle="1" w:styleId="6421">
    <w:name w:val="Нет списка6421"/>
    <w:next w:val="a2"/>
    <w:semiHidden/>
    <w:rsid w:val="00BE0FB7"/>
  </w:style>
  <w:style w:type="numbering" w:customStyle="1" w:styleId="7421">
    <w:name w:val="Нет списка7421"/>
    <w:next w:val="a2"/>
    <w:semiHidden/>
    <w:rsid w:val="00BE0FB7"/>
  </w:style>
  <w:style w:type="numbering" w:customStyle="1" w:styleId="NoList2121">
    <w:name w:val="No List2121"/>
    <w:next w:val="a2"/>
    <w:uiPriority w:val="99"/>
    <w:semiHidden/>
    <w:unhideWhenUsed/>
    <w:rsid w:val="00BE0FB7"/>
  </w:style>
  <w:style w:type="numbering" w:customStyle="1" w:styleId="12221">
    <w:name w:val="Нет списка12221"/>
    <w:next w:val="a2"/>
    <w:uiPriority w:val="99"/>
    <w:semiHidden/>
    <w:unhideWhenUsed/>
    <w:rsid w:val="00BE0FB7"/>
  </w:style>
  <w:style w:type="numbering" w:customStyle="1" w:styleId="111221">
    <w:name w:val="Нет списка111221"/>
    <w:next w:val="a2"/>
    <w:uiPriority w:val="99"/>
    <w:semiHidden/>
    <w:unhideWhenUsed/>
    <w:rsid w:val="00BE0FB7"/>
  </w:style>
  <w:style w:type="numbering" w:customStyle="1" w:styleId="21221">
    <w:name w:val="Нет списка21221"/>
    <w:next w:val="a2"/>
    <w:uiPriority w:val="99"/>
    <w:semiHidden/>
    <w:unhideWhenUsed/>
    <w:rsid w:val="00BE0FB7"/>
  </w:style>
  <w:style w:type="numbering" w:customStyle="1" w:styleId="31221">
    <w:name w:val="Нет списка31221"/>
    <w:next w:val="a2"/>
    <w:uiPriority w:val="99"/>
    <w:semiHidden/>
    <w:unhideWhenUsed/>
    <w:rsid w:val="00BE0FB7"/>
  </w:style>
  <w:style w:type="numbering" w:customStyle="1" w:styleId="41221">
    <w:name w:val="Нет списка41221"/>
    <w:next w:val="a2"/>
    <w:uiPriority w:val="99"/>
    <w:semiHidden/>
    <w:unhideWhenUsed/>
    <w:rsid w:val="00BE0FB7"/>
  </w:style>
  <w:style w:type="numbering" w:customStyle="1" w:styleId="51221">
    <w:name w:val="Нет списка51221"/>
    <w:next w:val="a2"/>
    <w:semiHidden/>
    <w:rsid w:val="00BE0FB7"/>
  </w:style>
  <w:style w:type="numbering" w:customStyle="1" w:styleId="61121">
    <w:name w:val="Нет списка61121"/>
    <w:next w:val="a2"/>
    <w:semiHidden/>
    <w:rsid w:val="00BE0FB7"/>
  </w:style>
  <w:style w:type="numbering" w:customStyle="1" w:styleId="71121">
    <w:name w:val="Нет списка71121"/>
    <w:next w:val="a2"/>
    <w:semiHidden/>
    <w:rsid w:val="00BE0FB7"/>
  </w:style>
  <w:style w:type="numbering" w:customStyle="1" w:styleId="8121">
    <w:name w:val="Нет списка8121"/>
    <w:next w:val="a2"/>
    <w:uiPriority w:val="99"/>
    <w:semiHidden/>
    <w:unhideWhenUsed/>
    <w:rsid w:val="00BE0FB7"/>
  </w:style>
  <w:style w:type="numbering" w:customStyle="1" w:styleId="13121">
    <w:name w:val="Нет списка13121"/>
    <w:next w:val="a2"/>
    <w:uiPriority w:val="99"/>
    <w:semiHidden/>
    <w:unhideWhenUsed/>
    <w:rsid w:val="00BE0FB7"/>
  </w:style>
  <w:style w:type="numbering" w:customStyle="1" w:styleId="112121">
    <w:name w:val="Нет списка112121"/>
    <w:next w:val="a2"/>
    <w:uiPriority w:val="99"/>
    <w:semiHidden/>
    <w:unhideWhenUsed/>
    <w:rsid w:val="00BE0FB7"/>
  </w:style>
  <w:style w:type="numbering" w:customStyle="1" w:styleId="22121">
    <w:name w:val="Нет списка22121"/>
    <w:next w:val="a2"/>
    <w:uiPriority w:val="99"/>
    <w:semiHidden/>
    <w:unhideWhenUsed/>
    <w:rsid w:val="00BE0FB7"/>
  </w:style>
  <w:style w:type="numbering" w:customStyle="1" w:styleId="32121">
    <w:name w:val="Нет списка32121"/>
    <w:next w:val="a2"/>
    <w:uiPriority w:val="99"/>
    <w:semiHidden/>
    <w:unhideWhenUsed/>
    <w:rsid w:val="00BE0FB7"/>
  </w:style>
  <w:style w:type="numbering" w:customStyle="1" w:styleId="42121">
    <w:name w:val="Нет списка42121"/>
    <w:next w:val="a2"/>
    <w:uiPriority w:val="99"/>
    <w:semiHidden/>
    <w:unhideWhenUsed/>
    <w:rsid w:val="00BE0FB7"/>
  </w:style>
  <w:style w:type="numbering" w:customStyle="1" w:styleId="52121">
    <w:name w:val="Нет списка52121"/>
    <w:next w:val="a2"/>
    <w:semiHidden/>
    <w:rsid w:val="00BE0FB7"/>
  </w:style>
  <w:style w:type="numbering" w:customStyle="1" w:styleId="62121">
    <w:name w:val="Нет списка62121"/>
    <w:next w:val="a2"/>
    <w:semiHidden/>
    <w:rsid w:val="00BE0FB7"/>
  </w:style>
  <w:style w:type="numbering" w:customStyle="1" w:styleId="72121">
    <w:name w:val="Нет списка72121"/>
    <w:next w:val="a2"/>
    <w:semiHidden/>
    <w:rsid w:val="00BE0FB7"/>
  </w:style>
  <w:style w:type="numbering" w:customStyle="1" w:styleId="9121">
    <w:name w:val="Нет списка9121"/>
    <w:next w:val="a2"/>
    <w:uiPriority w:val="99"/>
    <w:semiHidden/>
    <w:unhideWhenUsed/>
    <w:rsid w:val="00BE0FB7"/>
  </w:style>
  <w:style w:type="numbering" w:customStyle="1" w:styleId="14121">
    <w:name w:val="Нет списка14121"/>
    <w:next w:val="a2"/>
    <w:uiPriority w:val="99"/>
    <w:semiHidden/>
    <w:unhideWhenUsed/>
    <w:rsid w:val="00BE0FB7"/>
  </w:style>
  <w:style w:type="numbering" w:customStyle="1" w:styleId="113121">
    <w:name w:val="Нет списка113121"/>
    <w:next w:val="a2"/>
    <w:uiPriority w:val="99"/>
    <w:semiHidden/>
    <w:unhideWhenUsed/>
    <w:rsid w:val="00BE0FB7"/>
  </w:style>
  <w:style w:type="numbering" w:customStyle="1" w:styleId="23121">
    <w:name w:val="Нет списка23121"/>
    <w:next w:val="a2"/>
    <w:uiPriority w:val="99"/>
    <w:semiHidden/>
    <w:unhideWhenUsed/>
    <w:rsid w:val="00BE0FB7"/>
  </w:style>
  <w:style w:type="numbering" w:customStyle="1" w:styleId="33121">
    <w:name w:val="Нет списка33121"/>
    <w:next w:val="a2"/>
    <w:uiPriority w:val="99"/>
    <w:semiHidden/>
    <w:unhideWhenUsed/>
    <w:rsid w:val="00BE0FB7"/>
  </w:style>
  <w:style w:type="numbering" w:customStyle="1" w:styleId="43121">
    <w:name w:val="Нет списка43121"/>
    <w:next w:val="a2"/>
    <w:uiPriority w:val="99"/>
    <w:semiHidden/>
    <w:unhideWhenUsed/>
    <w:rsid w:val="00BE0FB7"/>
  </w:style>
  <w:style w:type="numbering" w:customStyle="1" w:styleId="53121">
    <w:name w:val="Нет списка53121"/>
    <w:next w:val="a2"/>
    <w:semiHidden/>
    <w:rsid w:val="00BE0FB7"/>
  </w:style>
  <w:style w:type="numbering" w:customStyle="1" w:styleId="63121">
    <w:name w:val="Нет списка63121"/>
    <w:next w:val="a2"/>
    <w:semiHidden/>
    <w:rsid w:val="00BE0FB7"/>
  </w:style>
  <w:style w:type="numbering" w:customStyle="1" w:styleId="73121">
    <w:name w:val="Нет списка73121"/>
    <w:next w:val="a2"/>
    <w:semiHidden/>
    <w:rsid w:val="00BE0FB7"/>
  </w:style>
  <w:style w:type="numbering" w:customStyle="1" w:styleId="16210">
    <w:name w:val="Нет списка1621"/>
    <w:next w:val="a2"/>
    <w:uiPriority w:val="99"/>
    <w:semiHidden/>
    <w:unhideWhenUsed/>
    <w:rsid w:val="00BE0FB7"/>
  </w:style>
  <w:style w:type="numbering" w:customStyle="1" w:styleId="301">
    <w:name w:val="Нет списка301"/>
    <w:next w:val="a2"/>
    <w:uiPriority w:val="99"/>
    <w:semiHidden/>
    <w:unhideWhenUsed/>
    <w:rsid w:val="00BE0FB7"/>
  </w:style>
  <w:style w:type="numbering" w:customStyle="1" w:styleId="1201">
    <w:name w:val="Нет списка1201"/>
    <w:next w:val="a2"/>
    <w:uiPriority w:val="99"/>
    <w:semiHidden/>
    <w:unhideWhenUsed/>
    <w:rsid w:val="00BE0FB7"/>
  </w:style>
  <w:style w:type="numbering" w:customStyle="1" w:styleId="11151">
    <w:name w:val="Нет списка11151"/>
    <w:next w:val="a2"/>
    <w:uiPriority w:val="99"/>
    <w:semiHidden/>
    <w:unhideWhenUsed/>
    <w:rsid w:val="00BE0FB7"/>
  </w:style>
  <w:style w:type="numbering" w:customStyle="1" w:styleId="2151">
    <w:name w:val="Нет списка2151"/>
    <w:next w:val="a2"/>
    <w:uiPriority w:val="99"/>
    <w:semiHidden/>
    <w:unhideWhenUsed/>
    <w:rsid w:val="00BE0FB7"/>
  </w:style>
  <w:style w:type="numbering" w:customStyle="1" w:styleId="3710">
    <w:name w:val="Нет списка371"/>
    <w:next w:val="a2"/>
    <w:uiPriority w:val="99"/>
    <w:semiHidden/>
    <w:unhideWhenUsed/>
    <w:rsid w:val="00BE0FB7"/>
  </w:style>
  <w:style w:type="numbering" w:customStyle="1" w:styleId="471">
    <w:name w:val="Нет списка471"/>
    <w:next w:val="a2"/>
    <w:semiHidden/>
    <w:rsid w:val="00BE0FB7"/>
  </w:style>
  <w:style w:type="numbering" w:customStyle="1" w:styleId="571">
    <w:name w:val="Нет списка571"/>
    <w:next w:val="a2"/>
    <w:uiPriority w:val="99"/>
    <w:semiHidden/>
    <w:unhideWhenUsed/>
    <w:rsid w:val="00BE0FB7"/>
  </w:style>
  <w:style w:type="numbering" w:customStyle="1" w:styleId="NoList141">
    <w:name w:val="No List141"/>
    <w:next w:val="a2"/>
    <w:uiPriority w:val="99"/>
    <w:semiHidden/>
    <w:unhideWhenUsed/>
    <w:rsid w:val="00BE0FB7"/>
  </w:style>
  <w:style w:type="numbering" w:customStyle="1" w:styleId="1251">
    <w:name w:val="Нет списка1251"/>
    <w:next w:val="a2"/>
    <w:uiPriority w:val="99"/>
    <w:semiHidden/>
    <w:unhideWhenUsed/>
    <w:rsid w:val="00BE0FB7"/>
  </w:style>
  <w:style w:type="numbering" w:customStyle="1" w:styleId="11161">
    <w:name w:val="Нет списка11161"/>
    <w:next w:val="a2"/>
    <w:uiPriority w:val="99"/>
    <w:semiHidden/>
    <w:unhideWhenUsed/>
    <w:rsid w:val="00BE0FB7"/>
  </w:style>
  <w:style w:type="numbering" w:customStyle="1" w:styleId="2161">
    <w:name w:val="Нет списка2161"/>
    <w:next w:val="a2"/>
    <w:uiPriority w:val="99"/>
    <w:semiHidden/>
    <w:unhideWhenUsed/>
    <w:rsid w:val="00BE0FB7"/>
  </w:style>
  <w:style w:type="numbering" w:customStyle="1" w:styleId="3151">
    <w:name w:val="Нет списка3151"/>
    <w:next w:val="a2"/>
    <w:uiPriority w:val="99"/>
    <w:semiHidden/>
    <w:unhideWhenUsed/>
    <w:rsid w:val="00BE0FB7"/>
  </w:style>
  <w:style w:type="numbering" w:customStyle="1" w:styleId="4151">
    <w:name w:val="Нет списка4151"/>
    <w:next w:val="a2"/>
    <w:uiPriority w:val="99"/>
    <w:semiHidden/>
    <w:unhideWhenUsed/>
    <w:rsid w:val="00BE0FB7"/>
  </w:style>
  <w:style w:type="numbering" w:customStyle="1" w:styleId="5151">
    <w:name w:val="Нет списка5151"/>
    <w:next w:val="a2"/>
    <w:semiHidden/>
    <w:rsid w:val="00BE0FB7"/>
  </w:style>
  <w:style w:type="numbering" w:customStyle="1" w:styleId="671">
    <w:name w:val="Нет списка671"/>
    <w:next w:val="a2"/>
    <w:semiHidden/>
    <w:rsid w:val="00BE0FB7"/>
  </w:style>
  <w:style w:type="numbering" w:customStyle="1" w:styleId="771">
    <w:name w:val="Нет списка771"/>
    <w:next w:val="a2"/>
    <w:semiHidden/>
    <w:rsid w:val="00BE0FB7"/>
  </w:style>
  <w:style w:type="numbering" w:customStyle="1" w:styleId="NoList241">
    <w:name w:val="No List241"/>
    <w:next w:val="a2"/>
    <w:uiPriority w:val="99"/>
    <w:semiHidden/>
    <w:unhideWhenUsed/>
    <w:rsid w:val="00BE0FB7"/>
  </w:style>
  <w:style w:type="numbering" w:customStyle="1" w:styleId="12131">
    <w:name w:val="Нет списка12131"/>
    <w:next w:val="a2"/>
    <w:uiPriority w:val="99"/>
    <w:semiHidden/>
    <w:unhideWhenUsed/>
    <w:rsid w:val="00BE0FB7"/>
  </w:style>
  <w:style w:type="numbering" w:customStyle="1" w:styleId="111131">
    <w:name w:val="Нет списка111131"/>
    <w:next w:val="a2"/>
    <w:uiPriority w:val="99"/>
    <w:semiHidden/>
    <w:unhideWhenUsed/>
    <w:rsid w:val="00BE0FB7"/>
  </w:style>
  <w:style w:type="numbering" w:customStyle="1" w:styleId="21131">
    <w:name w:val="Нет списка21131"/>
    <w:next w:val="a2"/>
    <w:uiPriority w:val="99"/>
    <w:semiHidden/>
    <w:unhideWhenUsed/>
    <w:rsid w:val="00BE0FB7"/>
  </w:style>
  <w:style w:type="numbering" w:customStyle="1" w:styleId="31131">
    <w:name w:val="Нет списка31131"/>
    <w:next w:val="a2"/>
    <w:uiPriority w:val="99"/>
    <w:semiHidden/>
    <w:unhideWhenUsed/>
    <w:rsid w:val="00BE0FB7"/>
  </w:style>
  <w:style w:type="numbering" w:customStyle="1" w:styleId="41131">
    <w:name w:val="Нет списка41131"/>
    <w:next w:val="a2"/>
    <w:uiPriority w:val="99"/>
    <w:semiHidden/>
    <w:unhideWhenUsed/>
    <w:rsid w:val="00BE0FB7"/>
  </w:style>
  <w:style w:type="numbering" w:customStyle="1" w:styleId="51131">
    <w:name w:val="Нет списка51131"/>
    <w:next w:val="a2"/>
    <w:semiHidden/>
    <w:rsid w:val="00BE0FB7"/>
  </w:style>
  <w:style w:type="numbering" w:customStyle="1" w:styleId="6141">
    <w:name w:val="Нет списка6141"/>
    <w:next w:val="a2"/>
    <w:semiHidden/>
    <w:rsid w:val="00BE0FB7"/>
  </w:style>
  <w:style w:type="numbering" w:customStyle="1" w:styleId="7141">
    <w:name w:val="Нет списка7141"/>
    <w:next w:val="a2"/>
    <w:semiHidden/>
    <w:rsid w:val="00BE0FB7"/>
  </w:style>
  <w:style w:type="numbering" w:customStyle="1" w:styleId="841">
    <w:name w:val="Нет списка841"/>
    <w:next w:val="a2"/>
    <w:uiPriority w:val="99"/>
    <w:semiHidden/>
    <w:unhideWhenUsed/>
    <w:rsid w:val="00BE0FB7"/>
  </w:style>
  <w:style w:type="numbering" w:customStyle="1" w:styleId="1341">
    <w:name w:val="Нет списка1341"/>
    <w:next w:val="a2"/>
    <w:uiPriority w:val="99"/>
    <w:semiHidden/>
    <w:unhideWhenUsed/>
    <w:rsid w:val="00BE0FB7"/>
  </w:style>
  <w:style w:type="numbering" w:customStyle="1" w:styleId="11241">
    <w:name w:val="Нет списка11241"/>
    <w:next w:val="a2"/>
    <w:uiPriority w:val="99"/>
    <w:semiHidden/>
    <w:unhideWhenUsed/>
    <w:rsid w:val="00BE0FB7"/>
  </w:style>
  <w:style w:type="numbering" w:customStyle="1" w:styleId="22410">
    <w:name w:val="Нет списка2241"/>
    <w:next w:val="a2"/>
    <w:uiPriority w:val="99"/>
    <w:semiHidden/>
    <w:unhideWhenUsed/>
    <w:rsid w:val="00BE0FB7"/>
  </w:style>
  <w:style w:type="numbering" w:customStyle="1" w:styleId="3241">
    <w:name w:val="Нет списка3241"/>
    <w:next w:val="a2"/>
    <w:uiPriority w:val="99"/>
    <w:semiHidden/>
    <w:unhideWhenUsed/>
    <w:rsid w:val="00BE0FB7"/>
  </w:style>
  <w:style w:type="numbering" w:customStyle="1" w:styleId="4241">
    <w:name w:val="Нет списка4241"/>
    <w:next w:val="a2"/>
    <w:uiPriority w:val="99"/>
    <w:semiHidden/>
    <w:unhideWhenUsed/>
    <w:rsid w:val="00BE0FB7"/>
  </w:style>
  <w:style w:type="numbering" w:customStyle="1" w:styleId="5241">
    <w:name w:val="Нет списка5241"/>
    <w:next w:val="a2"/>
    <w:semiHidden/>
    <w:rsid w:val="00BE0FB7"/>
  </w:style>
  <w:style w:type="numbering" w:customStyle="1" w:styleId="6241">
    <w:name w:val="Нет списка6241"/>
    <w:next w:val="a2"/>
    <w:semiHidden/>
    <w:rsid w:val="00BE0FB7"/>
  </w:style>
  <w:style w:type="numbering" w:customStyle="1" w:styleId="7241">
    <w:name w:val="Нет списка7241"/>
    <w:next w:val="a2"/>
    <w:semiHidden/>
    <w:rsid w:val="00BE0FB7"/>
  </w:style>
  <w:style w:type="numbering" w:customStyle="1" w:styleId="941">
    <w:name w:val="Нет списка941"/>
    <w:next w:val="a2"/>
    <w:uiPriority w:val="99"/>
    <w:semiHidden/>
    <w:unhideWhenUsed/>
    <w:rsid w:val="00BE0FB7"/>
  </w:style>
  <w:style w:type="numbering" w:customStyle="1" w:styleId="1441">
    <w:name w:val="Нет списка1441"/>
    <w:next w:val="a2"/>
    <w:uiPriority w:val="99"/>
    <w:semiHidden/>
    <w:unhideWhenUsed/>
    <w:rsid w:val="00BE0FB7"/>
  </w:style>
  <w:style w:type="numbering" w:customStyle="1" w:styleId="11341">
    <w:name w:val="Нет списка11341"/>
    <w:next w:val="a2"/>
    <w:uiPriority w:val="99"/>
    <w:semiHidden/>
    <w:unhideWhenUsed/>
    <w:rsid w:val="00BE0FB7"/>
  </w:style>
  <w:style w:type="numbering" w:customStyle="1" w:styleId="2341">
    <w:name w:val="Нет списка2341"/>
    <w:next w:val="a2"/>
    <w:uiPriority w:val="99"/>
    <w:semiHidden/>
    <w:unhideWhenUsed/>
    <w:rsid w:val="00BE0FB7"/>
  </w:style>
  <w:style w:type="numbering" w:customStyle="1" w:styleId="3341">
    <w:name w:val="Нет списка3341"/>
    <w:next w:val="a2"/>
    <w:uiPriority w:val="99"/>
    <w:semiHidden/>
    <w:unhideWhenUsed/>
    <w:rsid w:val="00BE0FB7"/>
  </w:style>
  <w:style w:type="numbering" w:customStyle="1" w:styleId="4341">
    <w:name w:val="Нет списка4341"/>
    <w:next w:val="a2"/>
    <w:uiPriority w:val="99"/>
    <w:semiHidden/>
    <w:unhideWhenUsed/>
    <w:rsid w:val="00BE0FB7"/>
  </w:style>
  <w:style w:type="numbering" w:customStyle="1" w:styleId="5341">
    <w:name w:val="Нет списка5341"/>
    <w:next w:val="a2"/>
    <w:semiHidden/>
    <w:rsid w:val="00BE0FB7"/>
  </w:style>
  <w:style w:type="numbering" w:customStyle="1" w:styleId="6341">
    <w:name w:val="Нет списка6341"/>
    <w:next w:val="a2"/>
    <w:semiHidden/>
    <w:rsid w:val="00BE0FB7"/>
  </w:style>
  <w:style w:type="numbering" w:customStyle="1" w:styleId="7341">
    <w:name w:val="Нет списка7341"/>
    <w:next w:val="a2"/>
    <w:semiHidden/>
    <w:rsid w:val="00BE0FB7"/>
  </w:style>
  <w:style w:type="numbering" w:customStyle="1" w:styleId="1031">
    <w:name w:val="Нет списка1031"/>
    <w:next w:val="a2"/>
    <w:uiPriority w:val="99"/>
    <w:semiHidden/>
    <w:unhideWhenUsed/>
    <w:rsid w:val="00BE0FB7"/>
  </w:style>
  <w:style w:type="numbering" w:customStyle="1" w:styleId="NoList1131">
    <w:name w:val="No List1131"/>
    <w:next w:val="a2"/>
    <w:uiPriority w:val="99"/>
    <w:semiHidden/>
    <w:unhideWhenUsed/>
    <w:rsid w:val="00BE0FB7"/>
  </w:style>
  <w:style w:type="numbering" w:customStyle="1" w:styleId="1531">
    <w:name w:val="Нет списка1531"/>
    <w:next w:val="a2"/>
    <w:uiPriority w:val="99"/>
    <w:semiHidden/>
    <w:unhideWhenUsed/>
    <w:rsid w:val="00BE0FB7"/>
  </w:style>
  <w:style w:type="numbering" w:customStyle="1" w:styleId="11431">
    <w:name w:val="Нет списка11431"/>
    <w:next w:val="a2"/>
    <w:uiPriority w:val="99"/>
    <w:semiHidden/>
    <w:unhideWhenUsed/>
    <w:rsid w:val="00BE0FB7"/>
  </w:style>
  <w:style w:type="numbering" w:customStyle="1" w:styleId="2431">
    <w:name w:val="Нет списка2431"/>
    <w:next w:val="a2"/>
    <w:uiPriority w:val="99"/>
    <w:semiHidden/>
    <w:unhideWhenUsed/>
    <w:rsid w:val="00BE0FB7"/>
  </w:style>
  <w:style w:type="numbering" w:customStyle="1" w:styleId="3431">
    <w:name w:val="Нет списка3431"/>
    <w:next w:val="a2"/>
    <w:uiPriority w:val="99"/>
    <w:semiHidden/>
    <w:unhideWhenUsed/>
    <w:rsid w:val="00BE0FB7"/>
  </w:style>
  <w:style w:type="numbering" w:customStyle="1" w:styleId="4431">
    <w:name w:val="Нет списка4431"/>
    <w:next w:val="a2"/>
    <w:uiPriority w:val="99"/>
    <w:semiHidden/>
    <w:unhideWhenUsed/>
    <w:rsid w:val="00BE0FB7"/>
  </w:style>
  <w:style w:type="numbering" w:customStyle="1" w:styleId="5431">
    <w:name w:val="Нет списка5431"/>
    <w:next w:val="a2"/>
    <w:semiHidden/>
    <w:rsid w:val="00BE0FB7"/>
  </w:style>
  <w:style w:type="numbering" w:customStyle="1" w:styleId="6431">
    <w:name w:val="Нет списка6431"/>
    <w:next w:val="a2"/>
    <w:semiHidden/>
    <w:rsid w:val="00BE0FB7"/>
  </w:style>
  <w:style w:type="numbering" w:customStyle="1" w:styleId="7431">
    <w:name w:val="Нет списка7431"/>
    <w:next w:val="a2"/>
    <w:semiHidden/>
    <w:rsid w:val="00BE0FB7"/>
  </w:style>
  <w:style w:type="numbering" w:customStyle="1" w:styleId="NoList2131">
    <w:name w:val="No List2131"/>
    <w:next w:val="a2"/>
    <w:uiPriority w:val="99"/>
    <w:semiHidden/>
    <w:unhideWhenUsed/>
    <w:rsid w:val="00BE0FB7"/>
  </w:style>
  <w:style w:type="numbering" w:customStyle="1" w:styleId="12231">
    <w:name w:val="Нет списка12231"/>
    <w:next w:val="a2"/>
    <w:uiPriority w:val="99"/>
    <w:semiHidden/>
    <w:unhideWhenUsed/>
    <w:rsid w:val="00BE0FB7"/>
  </w:style>
  <w:style w:type="numbering" w:customStyle="1" w:styleId="111231">
    <w:name w:val="Нет списка111231"/>
    <w:next w:val="a2"/>
    <w:uiPriority w:val="99"/>
    <w:semiHidden/>
    <w:unhideWhenUsed/>
    <w:rsid w:val="00BE0FB7"/>
  </w:style>
  <w:style w:type="numbering" w:customStyle="1" w:styleId="21231">
    <w:name w:val="Нет списка21231"/>
    <w:next w:val="a2"/>
    <w:uiPriority w:val="99"/>
    <w:semiHidden/>
    <w:unhideWhenUsed/>
    <w:rsid w:val="00BE0FB7"/>
  </w:style>
  <w:style w:type="numbering" w:customStyle="1" w:styleId="31231">
    <w:name w:val="Нет списка31231"/>
    <w:next w:val="a2"/>
    <w:uiPriority w:val="99"/>
    <w:semiHidden/>
    <w:unhideWhenUsed/>
    <w:rsid w:val="00BE0FB7"/>
  </w:style>
  <w:style w:type="numbering" w:customStyle="1" w:styleId="41231">
    <w:name w:val="Нет списка41231"/>
    <w:next w:val="a2"/>
    <w:uiPriority w:val="99"/>
    <w:semiHidden/>
    <w:unhideWhenUsed/>
    <w:rsid w:val="00BE0FB7"/>
  </w:style>
  <w:style w:type="numbering" w:customStyle="1" w:styleId="51231">
    <w:name w:val="Нет списка51231"/>
    <w:next w:val="a2"/>
    <w:semiHidden/>
    <w:rsid w:val="00BE0FB7"/>
  </w:style>
  <w:style w:type="numbering" w:customStyle="1" w:styleId="61131">
    <w:name w:val="Нет списка61131"/>
    <w:next w:val="a2"/>
    <w:semiHidden/>
    <w:rsid w:val="00BE0FB7"/>
  </w:style>
  <w:style w:type="numbering" w:customStyle="1" w:styleId="71131">
    <w:name w:val="Нет списка71131"/>
    <w:next w:val="a2"/>
    <w:semiHidden/>
    <w:rsid w:val="00BE0FB7"/>
  </w:style>
  <w:style w:type="numbering" w:customStyle="1" w:styleId="8131">
    <w:name w:val="Нет списка8131"/>
    <w:next w:val="a2"/>
    <w:uiPriority w:val="99"/>
    <w:semiHidden/>
    <w:unhideWhenUsed/>
    <w:rsid w:val="00BE0FB7"/>
  </w:style>
  <w:style w:type="numbering" w:customStyle="1" w:styleId="13131">
    <w:name w:val="Нет списка13131"/>
    <w:next w:val="a2"/>
    <w:uiPriority w:val="99"/>
    <w:semiHidden/>
    <w:unhideWhenUsed/>
    <w:rsid w:val="00BE0FB7"/>
  </w:style>
  <w:style w:type="numbering" w:customStyle="1" w:styleId="112131">
    <w:name w:val="Нет списка112131"/>
    <w:next w:val="a2"/>
    <w:uiPriority w:val="99"/>
    <w:semiHidden/>
    <w:unhideWhenUsed/>
    <w:rsid w:val="00BE0FB7"/>
  </w:style>
  <w:style w:type="numbering" w:customStyle="1" w:styleId="22131">
    <w:name w:val="Нет списка22131"/>
    <w:next w:val="a2"/>
    <w:uiPriority w:val="99"/>
    <w:semiHidden/>
    <w:unhideWhenUsed/>
    <w:rsid w:val="00BE0FB7"/>
  </w:style>
  <w:style w:type="numbering" w:customStyle="1" w:styleId="32131">
    <w:name w:val="Нет списка32131"/>
    <w:next w:val="a2"/>
    <w:uiPriority w:val="99"/>
    <w:semiHidden/>
    <w:unhideWhenUsed/>
    <w:rsid w:val="00BE0FB7"/>
  </w:style>
  <w:style w:type="numbering" w:customStyle="1" w:styleId="42131">
    <w:name w:val="Нет списка42131"/>
    <w:next w:val="a2"/>
    <w:uiPriority w:val="99"/>
    <w:semiHidden/>
    <w:unhideWhenUsed/>
    <w:rsid w:val="00BE0FB7"/>
  </w:style>
  <w:style w:type="numbering" w:customStyle="1" w:styleId="52131">
    <w:name w:val="Нет списка52131"/>
    <w:next w:val="a2"/>
    <w:semiHidden/>
    <w:rsid w:val="00BE0FB7"/>
  </w:style>
  <w:style w:type="numbering" w:customStyle="1" w:styleId="62131">
    <w:name w:val="Нет списка62131"/>
    <w:next w:val="a2"/>
    <w:semiHidden/>
    <w:rsid w:val="00BE0FB7"/>
  </w:style>
  <w:style w:type="numbering" w:customStyle="1" w:styleId="72131">
    <w:name w:val="Нет списка72131"/>
    <w:next w:val="a2"/>
    <w:semiHidden/>
    <w:rsid w:val="00BE0FB7"/>
  </w:style>
  <w:style w:type="numbering" w:customStyle="1" w:styleId="9131">
    <w:name w:val="Нет списка9131"/>
    <w:next w:val="a2"/>
    <w:uiPriority w:val="99"/>
    <w:semiHidden/>
    <w:unhideWhenUsed/>
    <w:rsid w:val="00BE0FB7"/>
  </w:style>
  <w:style w:type="numbering" w:customStyle="1" w:styleId="14131">
    <w:name w:val="Нет списка14131"/>
    <w:next w:val="a2"/>
    <w:uiPriority w:val="99"/>
    <w:semiHidden/>
    <w:unhideWhenUsed/>
    <w:rsid w:val="00BE0FB7"/>
  </w:style>
  <w:style w:type="numbering" w:customStyle="1" w:styleId="113131">
    <w:name w:val="Нет списка113131"/>
    <w:next w:val="a2"/>
    <w:uiPriority w:val="99"/>
    <w:semiHidden/>
    <w:unhideWhenUsed/>
    <w:rsid w:val="00BE0FB7"/>
  </w:style>
  <w:style w:type="numbering" w:customStyle="1" w:styleId="23131">
    <w:name w:val="Нет списка23131"/>
    <w:next w:val="a2"/>
    <w:uiPriority w:val="99"/>
    <w:semiHidden/>
    <w:unhideWhenUsed/>
    <w:rsid w:val="00BE0FB7"/>
  </w:style>
  <w:style w:type="numbering" w:customStyle="1" w:styleId="33131">
    <w:name w:val="Нет списка33131"/>
    <w:next w:val="a2"/>
    <w:uiPriority w:val="99"/>
    <w:semiHidden/>
    <w:unhideWhenUsed/>
    <w:rsid w:val="00BE0FB7"/>
  </w:style>
  <w:style w:type="numbering" w:customStyle="1" w:styleId="43131">
    <w:name w:val="Нет списка43131"/>
    <w:next w:val="a2"/>
    <w:uiPriority w:val="99"/>
    <w:semiHidden/>
    <w:unhideWhenUsed/>
    <w:rsid w:val="00BE0FB7"/>
  </w:style>
  <w:style w:type="numbering" w:customStyle="1" w:styleId="53131">
    <w:name w:val="Нет списка53131"/>
    <w:next w:val="a2"/>
    <w:semiHidden/>
    <w:rsid w:val="00BE0FB7"/>
  </w:style>
  <w:style w:type="numbering" w:customStyle="1" w:styleId="63131">
    <w:name w:val="Нет списка63131"/>
    <w:next w:val="a2"/>
    <w:semiHidden/>
    <w:rsid w:val="00BE0FB7"/>
  </w:style>
  <w:style w:type="numbering" w:customStyle="1" w:styleId="73131">
    <w:name w:val="Нет списка73131"/>
    <w:next w:val="a2"/>
    <w:semiHidden/>
    <w:rsid w:val="00BE0FB7"/>
  </w:style>
  <w:style w:type="numbering" w:customStyle="1" w:styleId="16310">
    <w:name w:val="Нет списка1631"/>
    <w:next w:val="a2"/>
    <w:uiPriority w:val="99"/>
    <w:semiHidden/>
    <w:unhideWhenUsed/>
    <w:rsid w:val="00BE0FB7"/>
  </w:style>
  <w:style w:type="paragraph" w:customStyle="1" w:styleId="1ffa">
    <w:name w:val="Заголовок1"/>
    <w:basedOn w:val="1"/>
    <w:autoRedefine/>
    <w:qFormat/>
    <w:rsid w:val="00BE0FB7"/>
    <w:pPr>
      <w:spacing w:after="0"/>
    </w:pPr>
    <w:rPr>
      <w:color w:val="auto"/>
      <w:lang w:val="ru-RU"/>
    </w:rPr>
  </w:style>
  <w:style w:type="numbering" w:customStyle="1" w:styleId="900">
    <w:name w:val="Нет списка90"/>
    <w:next w:val="a2"/>
    <w:uiPriority w:val="99"/>
    <w:semiHidden/>
    <w:unhideWhenUsed/>
    <w:rsid w:val="00BE0FB7"/>
  </w:style>
  <w:style w:type="numbering" w:customStyle="1" w:styleId="1600">
    <w:name w:val="Нет списка160"/>
    <w:next w:val="a2"/>
    <w:semiHidden/>
    <w:unhideWhenUsed/>
    <w:rsid w:val="00BE0FB7"/>
  </w:style>
  <w:style w:type="table" w:customStyle="1" w:styleId="10a">
    <w:name w:val="Сетка таблицы1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0">
    <w:name w:val="Нет списка1150"/>
    <w:next w:val="a2"/>
    <w:uiPriority w:val="99"/>
    <w:semiHidden/>
    <w:unhideWhenUsed/>
    <w:rsid w:val="00BE0FB7"/>
  </w:style>
  <w:style w:type="numbering" w:customStyle="1" w:styleId="2500">
    <w:name w:val="Нет списка250"/>
    <w:next w:val="a2"/>
    <w:uiPriority w:val="99"/>
    <w:semiHidden/>
    <w:unhideWhenUsed/>
    <w:rsid w:val="00BE0FB7"/>
  </w:style>
  <w:style w:type="numbering" w:customStyle="1" w:styleId="3400">
    <w:name w:val="Нет списка340"/>
    <w:next w:val="a2"/>
    <w:uiPriority w:val="99"/>
    <w:semiHidden/>
    <w:unhideWhenUsed/>
    <w:rsid w:val="00BE0FB7"/>
  </w:style>
  <w:style w:type="numbering" w:customStyle="1" w:styleId="4400">
    <w:name w:val="Нет списка440"/>
    <w:next w:val="a2"/>
    <w:semiHidden/>
    <w:rsid w:val="00BE0FB7"/>
  </w:style>
  <w:style w:type="numbering" w:customStyle="1" w:styleId="5400">
    <w:name w:val="Нет списка540"/>
    <w:next w:val="a2"/>
    <w:uiPriority w:val="99"/>
    <w:semiHidden/>
    <w:unhideWhenUsed/>
    <w:rsid w:val="00BE0FB7"/>
  </w:style>
  <w:style w:type="numbering" w:customStyle="1" w:styleId="NoList120">
    <w:name w:val="No List120"/>
    <w:next w:val="a2"/>
    <w:uiPriority w:val="99"/>
    <w:semiHidden/>
    <w:unhideWhenUsed/>
    <w:rsid w:val="00BE0FB7"/>
  </w:style>
  <w:style w:type="numbering" w:customStyle="1" w:styleId="12300">
    <w:name w:val="Нет списка1230"/>
    <w:next w:val="a2"/>
    <w:uiPriority w:val="99"/>
    <w:semiHidden/>
    <w:unhideWhenUsed/>
    <w:rsid w:val="00BE0FB7"/>
  </w:style>
  <w:style w:type="numbering" w:customStyle="1" w:styleId="11130">
    <w:name w:val="Нет списка11130"/>
    <w:next w:val="a2"/>
    <w:uiPriority w:val="99"/>
    <w:semiHidden/>
    <w:unhideWhenUsed/>
    <w:rsid w:val="00BE0FB7"/>
  </w:style>
  <w:style w:type="table" w:customStyle="1" w:styleId="16b">
    <w:name w:val="Сетка таблицы16"/>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5">
    <w:name w:val="Сетка таблицы26"/>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0">
    <w:name w:val="Нет списка2130"/>
    <w:next w:val="a2"/>
    <w:uiPriority w:val="99"/>
    <w:semiHidden/>
    <w:unhideWhenUsed/>
    <w:rsid w:val="00BE0FB7"/>
  </w:style>
  <w:style w:type="numbering" w:customStyle="1" w:styleId="31300">
    <w:name w:val="Нет списка3130"/>
    <w:next w:val="a2"/>
    <w:uiPriority w:val="99"/>
    <w:semiHidden/>
    <w:unhideWhenUsed/>
    <w:rsid w:val="00BE0FB7"/>
  </w:style>
  <w:style w:type="numbering" w:customStyle="1" w:styleId="41300">
    <w:name w:val="Нет списка4130"/>
    <w:next w:val="a2"/>
    <w:uiPriority w:val="99"/>
    <w:semiHidden/>
    <w:unhideWhenUsed/>
    <w:rsid w:val="00BE0FB7"/>
  </w:style>
  <w:style w:type="numbering" w:customStyle="1" w:styleId="51300">
    <w:name w:val="Нет списка5130"/>
    <w:next w:val="a2"/>
    <w:semiHidden/>
    <w:rsid w:val="00BE0FB7"/>
  </w:style>
  <w:style w:type="numbering" w:customStyle="1" w:styleId="6400">
    <w:name w:val="Нет списка640"/>
    <w:next w:val="a2"/>
    <w:semiHidden/>
    <w:rsid w:val="00BE0FB7"/>
  </w:style>
  <w:style w:type="numbering" w:customStyle="1" w:styleId="740">
    <w:name w:val="Нет списка740"/>
    <w:next w:val="a2"/>
    <w:semiHidden/>
    <w:rsid w:val="00BE0FB7"/>
  </w:style>
  <w:style w:type="numbering" w:customStyle="1" w:styleId="NoList220">
    <w:name w:val="No List220"/>
    <w:next w:val="a2"/>
    <w:uiPriority w:val="99"/>
    <w:semiHidden/>
    <w:unhideWhenUsed/>
    <w:rsid w:val="00BE0FB7"/>
  </w:style>
  <w:style w:type="numbering" w:customStyle="1" w:styleId="12116">
    <w:name w:val="Нет списка12116"/>
    <w:next w:val="a2"/>
    <w:uiPriority w:val="99"/>
    <w:semiHidden/>
    <w:unhideWhenUsed/>
    <w:rsid w:val="00BE0FB7"/>
  </w:style>
  <w:style w:type="numbering" w:customStyle="1" w:styleId="111116">
    <w:name w:val="Нет списка111116"/>
    <w:next w:val="a2"/>
    <w:uiPriority w:val="99"/>
    <w:semiHidden/>
    <w:unhideWhenUsed/>
    <w:rsid w:val="00BE0FB7"/>
  </w:style>
  <w:style w:type="numbering" w:customStyle="1" w:styleId="21116">
    <w:name w:val="Нет списка21116"/>
    <w:next w:val="a2"/>
    <w:uiPriority w:val="99"/>
    <w:semiHidden/>
    <w:unhideWhenUsed/>
    <w:rsid w:val="00BE0FB7"/>
  </w:style>
  <w:style w:type="numbering" w:customStyle="1" w:styleId="31115">
    <w:name w:val="Нет списка31115"/>
    <w:next w:val="a2"/>
    <w:uiPriority w:val="99"/>
    <w:semiHidden/>
    <w:unhideWhenUsed/>
    <w:rsid w:val="00BE0FB7"/>
  </w:style>
  <w:style w:type="numbering" w:customStyle="1" w:styleId="41115">
    <w:name w:val="Нет списка41115"/>
    <w:next w:val="a2"/>
    <w:uiPriority w:val="99"/>
    <w:semiHidden/>
    <w:unhideWhenUsed/>
    <w:rsid w:val="00BE0FB7"/>
  </w:style>
  <w:style w:type="numbering" w:customStyle="1" w:styleId="51115">
    <w:name w:val="Нет списка51115"/>
    <w:next w:val="a2"/>
    <w:semiHidden/>
    <w:rsid w:val="00BE0FB7"/>
  </w:style>
  <w:style w:type="numbering" w:customStyle="1" w:styleId="61200">
    <w:name w:val="Нет списка6120"/>
    <w:next w:val="a2"/>
    <w:semiHidden/>
    <w:rsid w:val="00BE0FB7"/>
  </w:style>
  <w:style w:type="numbering" w:customStyle="1" w:styleId="7120">
    <w:name w:val="Нет списка7120"/>
    <w:next w:val="a2"/>
    <w:semiHidden/>
    <w:rsid w:val="00BE0FB7"/>
  </w:style>
  <w:style w:type="numbering" w:customStyle="1" w:styleId="8200">
    <w:name w:val="Нет списка820"/>
    <w:next w:val="a2"/>
    <w:uiPriority w:val="99"/>
    <w:semiHidden/>
    <w:unhideWhenUsed/>
    <w:rsid w:val="00BE0FB7"/>
  </w:style>
  <w:style w:type="numbering" w:customStyle="1" w:styleId="13200">
    <w:name w:val="Нет списка1320"/>
    <w:next w:val="a2"/>
    <w:uiPriority w:val="99"/>
    <w:semiHidden/>
    <w:unhideWhenUsed/>
    <w:rsid w:val="00BE0FB7"/>
  </w:style>
  <w:style w:type="numbering" w:customStyle="1" w:styleId="11220">
    <w:name w:val="Нет списка11220"/>
    <w:next w:val="a2"/>
    <w:uiPriority w:val="99"/>
    <w:semiHidden/>
    <w:unhideWhenUsed/>
    <w:rsid w:val="00BE0FB7"/>
  </w:style>
  <w:style w:type="numbering" w:customStyle="1" w:styleId="22200">
    <w:name w:val="Нет списка2220"/>
    <w:next w:val="a2"/>
    <w:uiPriority w:val="99"/>
    <w:semiHidden/>
    <w:unhideWhenUsed/>
    <w:rsid w:val="00BE0FB7"/>
  </w:style>
  <w:style w:type="numbering" w:customStyle="1" w:styleId="3220">
    <w:name w:val="Нет списка3220"/>
    <w:next w:val="a2"/>
    <w:uiPriority w:val="99"/>
    <w:semiHidden/>
    <w:unhideWhenUsed/>
    <w:rsid w:val="00BE0FB7"/>
  </w:style>
  <w:style w:type="numbering" w:customStyle="1" w:styleId="42200">
    <w:name w:val="Нет списка4220"/>
    <w:next w:val="a2"/>
    <w:uiPriority w:val="99"/>
    <w:semiHidden/>
    <w:unhideWhenUsed/>
    <w:rsid w:val="00BE0FB7"/>
  </w:style>
  <w:style w:type="numbering" w:customStyle="1" w:styleId="52200">
    <w:name w:val="Нет списка5220"/>
    <w:next w:val="a2"/>
    <w:semiHidden/>
    <w:rsid w:val="00BE0FB7"/>
  </w:style>
  <w:style w:type="numbering" w:customStyle="1" w:styleId="62200">
    <w:name w:val="Нет списка6220"/>
    <w:next w:val="a2"/>
    <w:semiHidden/>
    <w:rsid w:val="00BE0FB7"/>
  </w:style>
  <w:style w:type="numbering" w:customStyle="1" w:styleId="7220">
    <w:name w:val="Нет списка7220"/>
    <w:next w:val="a2"/>
    <w:semiHidden/>
    <w:rsid w:val="00BE0FB7"/>
  </w:style>
  <w:style w:type="numbering" w:customStyle="1" w:styleId="9200">
    <w:name w:val="Нет списка920"/>
    <w:next w:val="a2"/>
    <w:uiPriority w:val="99"/>
    <w:semiHidden/>
    <w:unhideWhenUsed/>
    <w:rsid w:val="00BE0FB7"/>
  </w:style>
  <w:style w:type="numbering" w:customStyle="1" w:styleId="14200">
    <w:name w:val="Нет списка1420"/>
    <w:next w:val="a2"/>
    <w:uiPriority w:val="99"/>
    <w:semiHidden/>
    <w:unhideWhenUsed/>
    <w:rsid w:val="00BE0FB7"/>
  </w:style>
  <w:style w:type="numbering" w:customStyle="1" w:styleId="11320">
    <w:name w:val="Нет списка11320"/>
    <w:next w:val="a2"/>
    <w:uiPriority w:val="99"/>
    <w:semiHidden/>
    <w:unhideWhenUsed/>
    <w:rsid w:val="00BE0FB7"/>
  </w:style>
  <w:style w:type="numbering" w:customStyle="1" w:styleId="23200">
    <w:name w:val="Нет списка2320"/>
    <w:next w:val="a2"/>
    <w:uiPriority w:val="99"/>
    <w:semiHidden/>
    <w:unhideWhenUsed/>
    <w:rsid w:val="00BE0FB7"/>
  </w:style>
  <w:style w:type="numbering" w:customStyle="1" w:styleId="3320">
    <w:name w:val="Нет списка3320"/>
    <w:next w:val="a2"/>
    <w:uiPriority w:val="99"/>
    <w:semiHidden/>
    <w:unhideWhenUsed/>
    <w:rsid w:val="00BE0FB7"/>
  </w:style>
  <w:style w:type="numbering" w:customStyle="1" w:styleId="4320">
    <w:name w:val="Нет списка4320"/>
    <w:next w:val="a2"/>
    <w:uiPriority w:val="99"/>
    <w:semiHidden/>
    <w:unhideWhenUsed/>
    <w:rsid w:val="00BE0FB7"/>
  </w:style>
  <w:style w:type="numbering" w:customStyle="1" w:styleId="5320">
    <w:name w:val="Нет списка5320"/>
    <w:next w:val="a2"/>
    <w:semiHidden/>
    <w:rsid w:val="00BE0FB7"/>
  </w:style>
  <w:style w:type="numbering" w:customStyle="1" w:styleId="6320">
    <w:name w:val="Нет списка6320"/>
    <w:next w:val="a2"/>
    <w:semiHidden/>
    <w:rsid w:val="00BE0FB7"/>
  </w:style>
  <w:style w:type="numbering" w:customStyle="1" w:styleId="7320">
    <w:name w:val="Нет списка7320"/>
    <w:next w:val="a2"/>
    <w:semiHidden/>
    <w:rsid w:val="00BE0FB7"/>
  </w:style>
  <w:style w:type="numbering" w:customStyle="1" w:styleId="10100">
    <w:name w:val="Нет списка1010"/>
    <w:next w:val="a2"/>
    <w:uiPriority w:val="99"/>
    <w:semiHidden/>
    <w:unhideWhenUsed/>
    <w:rsid w:val="00BE0FB7"/>
  </w:style>
  <w:style w:type="numbering" w:customStyle="1" w:styleId="NoList1110">
    <w:name w:val="No List1110"/>
    <w:next w:val="a2"/>
    <w:uiPriority w:val="99"/>
    <w:semiHidden/>
    <w:unhideWhenUsed/>
    <w:rsid w:val="00BE0FB7"/>
  </w:style>
  <w:style w:type="numbering" w:customStyle="1" w:styleId="15100">
    <w:name w:val="Нет списка1510"/>
    <w:next w:val="a2"/>
    <w:uiPriority w:val="99"/>
    <w:semiHidden/>
    <w:unhideWhenUsed/>
    <w:rsid w:val="00BE0FB7"/>
  </w:style>
  <w:style w:type="numbering" w:customStyle="1" w:styleId="11410">
    <w:name w:val="Нет списка11410"/>
    <w:next w:val="a2"/>
    <w:uiPriority w:val="99"/>
    <w:semiHidden/>
    <w:unhideWhenUsed/>
    <w:rsid w:val="00BE0FB7"/>
  </w:style>
  <w:style w:type="numbering" w:customStyle="1" w:styleId="2410">
    <w:name w:val="Нет списка2410"/>
    <w:next w:val="a2"/>
    <w:uiPriority w:val="99"/>
    <w:semiHidden/>
    <w:unhideWhenUsed/>
    <w:rsid w:val="00BE0FB7"/>
  </w:style>
  <w:style w:type="numbering" w:customStyle="1" w:styleId="34100">
    <w:name w:val="Нет списка3410"/>
    <w:next w:val="a2"/>
    <w:uiPriority w:val="99"/>
    <w:semiHidden/>
    <w:unhideWhenUsed/>
    <w:rsid w:val="00BE0FB7"/>
  </w:style>
  <w:style w:type="numbering" w:customStyle="1" w:styleId="4410">
    <w:name w:val="Нет списка4410"/>
    <w:next w:val="a2"/>
    <w:uiPriority w:val="99"/>
    <w:semiHidden/>
    <w:unhideWhenUsed/>
    <w:rsid w:val="00BE0FB7"/>
  </w:style>
  <w:style w:type="numbering" w:customStyle="1" w:styleId="5410">
    <w:name w:val="Нет списка5410"/>
    <w:next w:val="a2"/>
    <w:semiHidden/>
    <w:rsid w:val="00BE0FB7"/>
  </w:style>
  <w:style w:type="numbering" w:customStyle="1" w:styleId="6410">
    <w:name w:val="Нет списка6410"/>
    <w:next w:val="a2"/>
    <w:semiHidden/>
    <w:rsid w:val="00BE0FB7"/>
  </w:style>
  <w:style w:type="numbering" w:customStyle="1" w:styleId="7410">
    <w:name w:val="Нет списка7410"/>
    <w:next w:val="a2"/>
    <w:semiHidden/>
    <w:rsid w:val="00BE0FB7"/>
  </w:style>
  <w:style w:type="numbering" w:customStyle="1" w:styleId="NoList2110">
    <w:name w:val="No List2110"/>
    <w:next w:val="a2"/>
    <w:uiPriority w:val="99"/>
    <w:semiHidden/>
    <w:unhideWhenUsed/>
    <w:rsid w:val="00BE0FB7"/>
  </w:style>
  <w:style w:type="numbering" w:customStyle="1" w:styleId="122100">
    <w:name w:val="Нет списка12210"/>
    <w:next w:val="a2"/>
    <w:uiPriority w:val="99"/>
    <w:semiHidden/>
    <w:unhideWhenUsed/>
    <w:rsid w:val="00BE0FB7"/>
  </w:style>
  <w:style w:type="numbering" w:customStyle="1" w:styleId="111215">
    <w:name w:val="Нет списка111215"/>
    <w:next w:val="a2"/>
    <w:uiPriority w:val="99"/>
    <w:semiHidden/>
    <w:unhideWhenUsed/>
    <w:rsid w:val="00BE0FB7"/>
  </w:style>
  <w:style w:type="numbering" w:customStyle="1" w:styleId="21215">
    <w:name w:val="Нет списка21215"/>
    <w:next w:val="a2"/>
    <w:uiPriority w:val="99"/>
    <w:semiHidden/>
    <w:unhideWhenUsed/>
    <w:rsid w:val="00BE0FB7"/>
  </w:style>
  <w:style w:type="numbering" w:customStyle="1" w:styleId="312100">
    <w:name w:val="Нет списка31210"/>
    <w:next w:val="a2"/>
    <w:uiPriority w:val="99"/>
    <w:semiHidden/>
    <w:unhideWhenUsed/>
    <w:rsid w:val="00BE0FB7"/>
  </w:style>
  <w:style w:type="numbering" w:customStyle="1" w:styleId="41210">
    <w:name w:val="Нет списка41210"/>
    <w:next w:val="a2"/>
    <w:uiPriority w:val="99"/>
    <w:semiHidden/>
    <w:unhideWhenUsed/>
    <w:rsid w:val="00BE0FB7"/>
  </w:style>
  <w:style w:type="numbering" w:customStyle="1" w:styleId="51210">
    <w:name w:val="Нет списка51210"/>
    <w:next w:val="a2"/>
    <w:semiHidden/>
    <w:rsid w:val="00BE0FB7"/>
  </w:style>
  <w:style w:type="numbering" w:customStyle="1" w:styleId="61115">
    <w:name w:val="Нет списка61115"/>
    <w:next w:val="a2"/>
    <w:semiHidden/>
    <w:rsid w:val="00BE0FB7"/>
  </w:style>
  <w:style w:type="numbering" w:customStyle="1" w:styleId="71115">
    <w:name w:val="Нет списка71115"/>
    <w:next w:val="a2"/>
    <w:semiHidden/>
    <w:rsid w:val="00BE0FB7"/>
  </w:style>
  <w:style w:type="numbering" w:customStyle="1" w:styleId="81100">
    <w:name w:val="Нет списка8110"/>
    <w:next w:val="a2"/>
    <w:uiPriority w:val="99"/>
    <w:semiHidden/>
    <w:unhideWhenUsed/>
    <w:rsid w:val="00BE0FB7"/>
  </w:style>
  <w:style w:type="numbering" w:customStyle="1" w:styleId="13115">
    <w:name w:val="Нет списка13115"/>
    <w:next w:val="a2"/>
    <w:uiPriority w:val="99"/>
    <w:semiHidden/>
    <w:unhideWhenUsed/>
    <w:rsid w:val="00BE0FB7"/>
  </w:style>
  <w:style w:type="numbering" w:customStyle="1" w:styleId="112115">
    <w:name w:val="Нет списка112115"/>
    <w:next w:val="a2"/>
    <w:uiPriority w:val="99"/>
    <w:semiHidden/>
    <w:unhideWhenUsed/>
    <w:rsid w:val="00BE0FB7"/>
  </w:style>
  <w:style w:type="numbering" w:customStyle="1" w:styleId="22115">
    <w:name w:val="Нет списка22115"/>
    <w:next w:val="a2"/>
    <w:uiPriority w:val="99"/>
    <w:semiHidden/>
    <w:unhideWhenUsed/>
    <w:rsid w:val="00BE0FB7"/>
  </w:style>
  <w:style w:type="numbering" w:customStyle="1" w:styleId="32115">
    <w:name w:val="Нет списка32115"/>
    <w:next w:val="a2"/>
    <w:uiPriority w:val="99"/>
    <w:semiHidden/>
    <w:unhideWhenUsed/>
    <w:rsid w:val="00BE0FB7"/>
  </w:style>
  <w:style w:type="numbering" w:customStyle="1" w:styleId="42110">
    <w:name w:val="Нет списка42110"/>
    <w:next w:val="a2"/>
    <w:uiPriority w:val="99"/>
    <w:semiHidden/>
    <w:unhideWhenUsed/>
    <w:rsid w:val="00BE0FB7"/>
  </w:style>
  <w:style w:type="numbering" w:customStyle="1" w:styleId="52110">
    <w:name w:val="Нет списка52110"/>
    <w:next w:val="a2"/>
    <w:semiHidden/>
    <w:rsid w:val="00BE0FB7"/>
  </w:style>
  <w:style w:type="numbering" w:customStyle="1" w:styleId="62110">
    <w:name w:val="Нет списка62110"/>
    <w:next w:val="a2"/>
    <w:semiHidden/>
    <w:rsid w:val="00BE0FB7"/>
  </w:style>
  <w:style w:type="numbering" w:customStyle="1" w:styleId="72110">
    <w:name w:val="Нет списка72110"/>
    <w:next w:val="a2"/>
    <w:semiHidden/>
    <w:rsid w:val="00BE0FB7"/>
  </w:style>
  <w:style w:type="numbering" w:customStyle="1" w:styleId="91100">
    <w:name w:val="Нет списка9110"/>
    <w:next w:val="a2"/>
    <w:uiPriority w:val="99"/>
    <w:semiHidden/>
    <w:unhideWhenUsed/>
    <w:rsid w:val="00BE0FB7"/>
  </w:style>
  <w:style w:type="numbering" w:customStyle="1" w:styleId="14110">
    <w:name w:val="Нет списка14110"/>
    <w:next w:val="a2"/>
    <w:uiPriority w:val="99"/>
    <w:semiHidden/>
    <w:unhideWhenUsed/>
    <w:rsid w:val="00BE0FB7"/>
  </w:style>
  <w:style w:type="numbering" w:customStyle="1" w:styleId="113110">
    <w:name w:val="Нет списка113110"/>
    <w:next w:val="a2"/>
    <w:uiPriority w:val="99"/>
    <w:semiHidden/>
    <w:unhideWhenUsed/>
    <w:rsid w:val="00BE0FB7"/>
  </w:style>
  <w:style w:type="numbering" w:customStyle="1" w:styleId="23110">
    <w:name w:val="Нет списка23110"/>
    <w:next w:val="a2"/>
    <w:uiPriority w:val="99"/>
    <w:semiHidden/>
    <w:unhideWhenUsed/>
    <w:rsid w:val="00BE0FB7"/>
  </w:style>
  <w:style w:type="numbering" w:customStyle="1" w:styleId="33110">
    <w:name w:val="Нет списка33110"/>
    <w:next w:val="a2"/>
    <w:uiPriority w:val="99"/>
    <w:semiHidden/>
    <w:unhideWhenUsed/>
    <w:rsid w:val="00BE0FB7"/>
  </w:style>
  <w:style w:type="numbering" w:customStyle="1" w:styleId="43110">
    <w:name w:val="Нет списка43110"/>
    <w:next w:val="a2"/>
    <w:uiPriority w:val="99"/>
    <w:semiHidden/>
    <w:unhideWhenUsed/>
    <w:rsid w:val="00BE0FB7"/>
  </w:style>
  <w:style w:type="numbering" w:customStyle="1" w:styleId="53110">
    <w:name w:val="Нет списка53110"/>
    <w:next w:val="a2"/>
    <w:semiHidden/>
    <w:rsid w:val="00BE0FB7"/>
  </w:style>
  <w:style w:type="numbering" w:customStyle="1" w:styleId="63110">
    <w:name w:val="Нет списка63110"/>
    <w:next w:val="a2"/>
    <w:semiHidden/>
    <w:rsid w:val="00BE0FB7"/>
  </w:style>
  <w:style w:type="numbering" w:customStyle="1" w:styleId="73110">
    <w:name w:val="Нет списка73110"/>
    <w:next w:val="a2"/>
    <w:semiHidden/>
    <w:rsid w:val="00BE0FB7"/>
  </w:style>
  <w:style w:type="numbering" w:customStyle="1" w:styleId="16100">
    <w:name w:val="Нет списка1610"/>
    <w:next w:val="a2"/>
    <w:uiPriority w:val="99"/>
    <w:semiHidden/>
    <w:rsid w:val="00BE0FB7"/>
  </w:style>
  <w:style w:type="numbering" w:customStyle="1" w:styleId="1750">
    <w:name w:val="Нет списка175"/>
    <w:next w:val="a2"/>
    <w:uiPriority w:val="99"/>
    <w:semiHidden/>
    <w:unhideWhenUsed/>
    <w:rsid w:val="00BE0FB7"/>
  </w:style>
  <w:style w:type="numbering" w:customStyle="1" w:styleId="2550">
    <w:name w:val="Нет списка255"/>
    <w:next w:val="a2"/>
    <w:uiPriority w:val="99"/>
    <w:semiHidden/>
    <w:unhideWhenUsed/>
    <w:rsid w:val="00BE0FB7"/>
  </w:style>
  <w:style w:type="table" w:customStyle="1" w:styleId="114a">
    <w:name w:val="Сетка таблицы11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semiHidden/>
    <w:unhideWhenUsed/>
    <w:rsid w:val="00BE0FB7"/>
  </w:style>
  <w:style w:type="numbering" w:customStyle="1" w:styleId="1155">
    <w:name w:val="Нет списка1155"/>
    <w:next w:val="a2"/>
    <w:semiHidden/>
    <w:rsid w:val="00BE0FB7"/>
  </w:style>
  <w:style w:type="numbering" w:customStyle="1" w:styleId="195">
    <w:name w:val="Нет списка195"/>
    <w:next w:val="a2"/>
    <w:uiPriority w:val="99"/>
    <w:semiHidden/>
    <w:unhideWhenUsed/>
    <w:rsid w:val="00BE0FB7"/>
  </w:style>
  <w:style w:type="numbering" w:customStyle="1" w:styleId="1105">
    <w:name w:val="Нет списка1105"/>
    <w:next w:val="a2"/>
    <w:semiHidden/>
    <w:unhideWhenUsed/>
    <w:rsid w:val="00BE0FB7"/>
  </w:style>
  <w:style w:type="numbering" w:customStyle="1" w:styleId="2650">
    <w:name w:val="Нет списка265"/>
    <w:next w:val="a2"/>
    <w:uiPriority w:val="99"/>
    <w:semiHidden/>
    <w:unhideWhenUsed/>
    <w:rsid w:val="00BE0FB7"/>
  </w:style>
  <w:style w:type="table" w:customStyle="1" w:styleId="1252">
    <w:name w:val="Сетка таблицы12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5">
    <w:name w:val="Нет списка1165"/>
    <w:next w:val="a2"/>
    <w:semiHidden/>
    <w:rsid w:val="00BE0FB7"/>
  </w:style>
  <w:style w:type="numbering" w:customStyle="1" w:styleId="2050">
    <w:name w:val="Нет списка205"/>
    <w:next w:val="a2"/>
    <w:uiPriority w:val="99"/>
    <w:semiHidden/>
    <w:unhideWhenUsed/>
    <w:rsid w:val="00BE0FB7"/>
  </w:style>
  <w:style w:type="table" w:customStyle="1" w:styleId="TableNormal4">
    <w:name w:val="Table Normal4"/>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4a">
    <w:name w:val="Сетка таблицы3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a">
    <w:name w:val="Сетка таблицы4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a">
    <w:name w:val="Сетка таблицы5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a">
    <w:name w:val="Сетка таблицы62"/>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2"/>
    <w:next w:val="a2"/>
    <w:uiPriority w:val="99"/>
    <w:semiHidden/>
    <w:unhideWhenUsed/>
    <w:rsid w:val="00BE0FB7"/>
  </w:style>
  <w:style w:type="numbering" w:customStyle="1" w:styleId="1172">
    <w:name w:val="Нет списка1172"/>
    <w:next w:val="a2"/>
    <w:uiPriority w:val="99"/>
    <w:semiHidden/>
    <w:unhideWhenUsed/>
    <w:rsid w:val="00BE0FB7"/>
  </w:style>
  <w:style w:type="numbering" w:customStyle="1" w:styleId="1182">
    <w:name w:val="Нет списка1182"/>
    <w:next w:val="a2"/>
    <w:uiPriority w:val="99"/>
    <w:semiHidden/>
    <w:unhideWhenUsed/>
    <w:rsid w:val="00BE0FB7"/>
  </w:style>
  <w:style w:type="numbering" w:customStyle="1" w:styleId="282">
    <w:name w:val="Нет списка282"/>
    <w:next w:val="a2"/>
    <w:uiPriority w:val="99"/>
    <w:semiHidden/>
    <w:unhideWhenUsed/>
    <w:rsid w:val="00BE0FB7"/>
  </w:style>
  <w:style w:type="numbering" w:customStyle="1" w:styleId="355">
    <w:name w:val="Нет списка355"/>
    <w:next w:val="a2"/>
    <w:uiPriority w:val="99"/>
    <w:semiHidden/>
    <w:unhideWhenUsed/>
    <w:rsid w:val="00BE0FB7"/>
  </w:style>
  <w:style w:type="numbering" w:customStyle="1" w:styleId="455">
    <w:name w:val="Нет списка455"/>
    <w:next w:val="a2"/>
    <w:semiHidden/>
    <w:rsid w:val="00BE0FB7"/>
  </w:style>
  <w:style w:type="numbering" w:customStyle="1" w:styleId="555">
    <w:name w:val="Нет списка555"/>
    <w:next w:val="a2"/>
    <w:uiPriority w:val="99"/>
    <w:semiHidden/>
    <w:unhideWhenUsed/>
    <w:rsid w:val="00BE0FB7"/>
  </w:style>
  <w:style w:type="numbering" w:customStyle="1" w:styleId="NoList125">
    <w:name w:val="No List125"/>
    <w:next w:val="a2"/>
    <w:uiPriority w:val="99"/>
    <w:semiHidden/>
    <w:unhideWhenUsed/>
    <w:rsid w:val="00BE0FB7"/>
  </w:style>
  <w:style w:type="numbering" w:customStyle="1" w:styleId="1235">
    <w:name w:val="Нет списка1235"/>
    <w:next w:val="a2"/>
    <w:uiPriority w:val="99"/>
    <w:semiHidden/>
    <w:unhideWhenUsed/>
    <w:rsid w:val="00BE0FB7"/>
  </w:style>
  <w:style w:type="numbering" w:customStyle="1" w:styleId="11135">
    <w:name w:val="Нет списка11135"/>
    <w:next w:val="a2"/>
    <w:uiPriority w:val="99"/>
    <w:semiHidden/>
    <w:unhideWhenUsed/>
    <w:rsid w:val="00BE0FB7"/>
  </w:style>
  <w:style w:type="numbering" w:customStyle="1" w:styleId="2135">
    <w:name w:val="Нет списка2135"/>
    <w:next w:val="a2"/>
    <w:uiPriority w:val="99"/>
    <w:semiHidden/>
    <w:unhideWhenUsed/>
    <w:rsid w:val="00BE0FB7"/>
  </w:style>
  <w:style w:type="numbering" w:customStyle="1" w:styleId="3135">
    <w:name w:val="Нет списка3135"/>
    <w:next w:val="a2"/>
    <w:uiPriority w:val="99"/>
    <w:semiHidden/>
    <w:unhideWhenUsed/>
    <w:rsid w:val="00BE0FB7"/>
  </w:style>
  <w:style w:type="numbering" w:customStyle="1" w:styleId="4135">
    <w:name w:val="Нет списка4135"/>
    <w:next w:val="a2"/>
    <w:uiPriority w:val="99"/>
    <w:semiHidden/>
    <w:unhideWhenUsed/>
    <w:rsid w:val="00BE0FB7"/>
  </w:style>
  <w:style w:type="numbering" w:customStyle="1" w:styleId="5135">
    <w:name w:val="Нет списка5135"/>
    <w:next w:val="a2"/>
    <w:semiHidden/>
    <w:rsid w:val="00BE0FB7"/>
  </w:style>
  <w:style w:type="numbering" w:customStyle="1" w:styleId="655">
    <w:name w:val="Нет списка655"/>
    <w:next w:val="a2"/>
    <w:semiHidden/>
    <w:rsid w:val="00BE0FB7"/>
  </w:style>
  <w:style w:type="numbering" w:customStyle="1" w:styleId="755">
    <w:name w:val="Нет списка755"/>
    <w:next w:val="a2"/>
    <w:semiHidden/>
    <w:rsid w:val="00BE0FB7"/>
  </w:style>
  <w:style w:type="numbering" w:customStyle="1" w:styleId="NoList225">
    <w:name w:val="No List225"/>
    <w:next w:val="a2"/>
    <w:uiPriority w:val="99"/>
    <w:semiHidden/>
    <w:unhideWhenUsed/>
    <w:rsid w:val="00BE0FB7"/>
  </w:style>
  <w:style w:type="numbering" w:customStyle="1" w:styleId="12117">
    <w:name w:val="Нет списка12117"/>
    <w:next w:val="a2"/>
    <w:uiPriority w:val="99"/>
    <w:semiHidden/>
    <w:unhideWhenUsed/>
    <w:rsid w:val="00BE0FB7"/>
  </w:style>
  <w:style w:type="numbering" w:customStyle="1" w:styleId="111117">
    <w:name w:val="Нет списка111117"/>
    <w:next w:val="a2"/>
    <w:uiPriority w:val="99"/>
    <w:semiHidden/>
    <w:unhideWhenUsed/>
    <w:rsid w:val="00BE0FB7"/>
  </w:style>
  <w:style w:type="numbering" w:customStyle="1" w:styleId="21117">
    <w:name w:val="Нет списка21117"/>
    <w:next w:val="a2"/>
    <w:uiPriority w:val="99"/>
    <w:semiHidden/>
    <w:unhideWhenUsed/>
    <w:rsid w:val="00BE0FB7"/>
  </w:style>
  <w:style w:type="numbering" w:customStyle="1" w:styleId="31116">
    <w:name w:val="Нет списка31116"/>
    <w:next w:val="a2"/>
    <w:uiPriority w:val="99"/>
    <w:semiHidden/>
    <w:unhideWhenUsed/>
    <w:rsid w:val="00BE0FB7"/>
  </w:style>
  <w:style w:type="numbering" w:customStyle="1" w:styleId="41116">
    <w:name w:val="Нет списка41116"/>
    <w:next w:val="a2"/>
    <w:uiPriority w:val="99"/>
    <w:semiHidden/>
    <w:unhideWhenUsed/>
    <w:rsid w:val="00BE0FB7"/>
  </w:style>
  <w:style w:type="numbering" w:customStyle="1" w:styleId="51116">
    <w:name w:val="Нет списка51116"/>
    <w:next w:val="a2"/>
    <w:semiHidden/>
    <w:rsid w:val="00BE0FB7"/>
  </w:style>
  <w:style w:type="numbering" w:customStyle="1" w:styleId="6125">
    <w:name w:val="Нет списка6125"/>
    <w:next w:val="a2"/>
    <w:semiHidden/>
    <w:rsid w:val="00BE0FB7"/>
  </w:style>
  <w:style w:type="numbering" w:customStyle="1" w:styleId="7125">
    <w:name w:val="Нет списка7125"/>
    <w:next w:val="a2"/>
    <w:semiHidden/>
    <w:rsid w:val="00BE0FB7"/>
  </w:style>
  <w:style w:type="numbering" w:customStyle="1" w:styleId="825">
    <w:name w:val="Нет списка825"/>
    <w:next w:val="a2"/>
    <w:uiPriority w:val="99"/>
    <w:semiHidden/>
    <w:unhideWhenUsed/>
    <w:rsid w:val="00BE0FB7"/>
  </w:style>
  <w:style w:type="numbering" w:customStyle="1" w:styleId="1325">
    <w:name w:val="Нет списка1325"/>
    <w:next w:val="a2"/>
    <w:uiPriority w:val="99"/>
    <w:semiHidden/>
    <w:unhideWhenUsed/>
    <w:rsid w:val="00BE0FB7"/>
  </w:style>
  <w:style w:type="numbering" w:customStyle="1" w:styleId="11225">
    <w:name w:val="Нет списка11225"/>
    <w:next w:val="a2"/>
    <w:uiPriority w:val="99"/>
    <w:semiHidden/>
    <w:unhideWhenUsed/>
    <w:rsid w:val="00BE0FB7"/>
  </w:style>
  <w:style w:type="numbering" w:customStyle="1" w:styleId="2225">
    <w:name w:val="Нет списка2225"/>
    <w:next w:val="a2"/>
    <w:uiPriority w:val="99"/>
    <w:semiHidden/>
    <w:unhideWhenUsed/>
    <w:rsid w:val="00BE0FB7"/>
  </w:style>
  <w:style w:type="numbering" w:customStyle="1" w:styleId="3225">
    <w:name w:val="Нет списка3225"/>
    <w:next w:val="a2"/>
    <w:uiPriority w:val="99"/>
    <w:semiHidden/>
    <w:unhideWhenUsed/>
    <w:rsid w:val="00BE0FB7"/>
  </w:style>
  <w:style w:type="numbering" w:customStyle="1" w:styleId="4225">
    <w:name w:val="Нет списка4225"/>
    <w:next w:val="a2"/>
    <w:uiPriority w:val="99"/>
    <w:semiHidden/>
    <w:unhideWhenUsed/>
    <w:rsid w:val="00BE0FB7"/>
  </w:style>
  <w:style w:type="numbering" w:customStyle="1" w:styleId="5225">
    <w:name w:val="Нет списка5225"/>
    <w:next w:val="a2"/>
    <w:semiHidden/>
    <w:rsid w:val="00BE0FB7"/>
  </w:style>
  <w:style w:type="numbering" w:customStyle="1" w:styleId="6225">
    <w:name w:val="Нет списка6225"/>
    <w:next w:val="a2"/>
    <w:semiHidden/>
    <w:rsid w:val="00BE0FB7"/>
  </w:style>
  <w:style w:type="numbering" w:customStyle="1" w:styleId="7225">
    <w:name w:val="Нет списка7225"/>
    <w:next w:val="a2"/>
    <w:semiHidden/>
    <w:rsid w:val="00BE0FB7"/>
  </w:style>
  <w:style w:type="numbering" w:customStyle="1" w:styleId="925">
    <w:name w:val="Нет списка925"/>
    <w:next w:val="a2"/>
    <w:uiPriority w:val="99"/>
    <w:semiHidden/>
    <w:unhideWhenUsed/>
    <w:rsid w:val="00BE0FB7"/>
  </w:style>
  <w:style w:type="numbering" w:customStyle="1" w:styleId="1425">
    <w:name w:val="Нет списка1425"/>
    <w:next w:val="a2"/>
    <w:uiPriority w:val="99"/>
    <w:semiHidden/>
    <w:unhideWhenUsed/>
    <w:rsid w:val="00BE0FB7"/>
  </w:style>
  <w:style w:type="numbering" w:customStyle="1" w:styleId="11325">
    <w:name w:val="Нет списка11325"/>
    <w:next w:val="a2"/>
    <w:uiPriority w:val="99"/>
    <w:semiHidden/>
    <w:unhideWhenUsed/>
    <w:rsid w:val="00BE0FB7"/>
  </w:style>
  <w:style w:type="numbering" w:customStyle="1" w:styleId="2325">
    <w:name w:val="Нет списка2325"/>
    <w:next w:val="a2"/>
    <w:uiPriority w:val="99"/>
    <w:semiHidden/>
    <w:unhideWhenUsed/>
    <w:rsid w:val="00BE0FB7"/>
  </w:style>
  <w:style w:type="numbering" w:customStyle="1" w:styleId="3325">
    <w:name w:val="Нет списка3325"/>
    <w:next w:val="a2"/>
    <w:uiPriority w:val="99"/>
    <w:semiHidden/>
    <w:unhideWhenUsed/>
    <w:rsid w:val="00BE0FB7"/>
  </w:style>
  <w:style w:type="numbering" w:customStyle="1" w:styleId="4325">
    <w:name w:val="Нет списка4325"/>
    <w:next w:val="a2"/>
    <w:uiPriority w:val="99"/>
    <w:semiHidden/>
    <w:unhideWhenUsed/>
    <w:rsid w:val="00BE0FB7"/>
  </w:style>
  <w:style w:type="numbering" w:customStyle="1" w:styleId="5325">
    <w:name w:val="Нет списка5325"/>
    <w:next w:val="a2"/>
    <w:semiHidden/>
    <w:rsid w:val="00BE0FB7"/>
  </w:style>
  <w:style w:type="numbering" w:customStyle="1" w:styleId="6325">
    <w:name w:val="Нет списка6325"/>
    <w:next w:val="a2"/>
    <w:semiHidden/>
    <w:rsid w:val="00BE0FB7"/>
  </w:style>
  <w:style w:type="numbering" w:customStyle="1" w:styleId="7325">
    <w:name w:val="Нет списка7325"/>
    <w:next w:val="a2"/>
    <w:semiHidden/>
    <w:rsid w:val="00BE0FB7"/>
  </w:style>
  <w:style w:type="numbering" w:customStyle="1" w:styleId="1015">
    <w:name w:val="Нет списка1015"/>
    <w:next w:val="a2"/>
    <w:uiPriority w:val="99"/>
    <w:semiHidden/>
    <w:unhideWhenUsed/>
    <w:rsid w:val="00BE0FB7"/>
  </w:style>
  <w:style w:type="numbering" w:customStyle="1" w:styleId="NoList1115">
    <w:name w:val="No List1115"/>
    <w:next w:val="a2"/>
    <w:uiPriority w:val="99"/>
    <w:semiHidden/>
    <w:unhideWhenUsed/>
    <w:rsid w:val="00BE0FB7"/>
  </w:style>
  <w:style w:type="numbering" w:customStyle="1" w:styleId="1515">
    <w:name w:val="Нет списка1515"/>
    <w:next w:val="a2"/>
    <w:uiPriority w:val="99"/>
    <w:semiHidden/>
    <w:unhideWhenUsed/>
    <w:rsid w:val="00BE0FB7"/>
  </w:style>
  <w:style w:type="numbering" w:customStyle="1" w:styleId="11415">
    <w:name w:val="Нет списка11415"/>
    <w:next w:val="a2"/>
    <w:uiPriority w:val="99"/>
    <w:semiHidden/>
    <w:unhideWhenUsed/>
    <w:rsid w:val="00BE0FB7"/>
  </w:style>
  <w:style w:type="numbering" w:customStyle="1" w:styleId="2415">
    <w:name w:val="Нет списка2415"/>
    <w:next w:val="a2"/>
    <w:uiPriority w:val="99"/>
    <w:semiHidden/>
    <w:unhideWhenUsed/>
    <w:rsid w:val="00BE0FB7"/>
  </w:style>
  <w:style w:type="numbering" w:customStyle="1" w:styleId="3415">
    <w:name w:val="Нет списка3415"/>
    <w:next w:val="a2"/>
    <w:uiPriority w:val="99"/>
    <w:semiHidden/>
    <w:unhideWhenUsed/>
    <w:rsid w:val="00BE0FB7"/>
  </w:style>
  <w:style w:type="numbering" w:customStyle="1" w:styleId="4415">
    <w:name w:val="Нет списка4415"/>
    <w:next w:val="a2"/>
    <w:uiPriority w:val="99"/>
    <w:semiHidden/>
    <w:unhideWhenUsed/>
    <w:rsid w:val="00BE0FB7"/>
  </w:style>
  <w:style w:type="numbering" w:customStyle="1" w:styleId="5415">
    <w:name w:val="Нет списка5415"/>
    <w:next w:val="a2"/>
    <w:semiHidden/>
    <w:rsid w:val="00BE0FB7"/>
  </w:style>
  <w:style w:type="numbering" w:customStyle="1" w:styleId="6415">
    <w:name w:val="Нет списка6415"/>
    <w:next w:val="a2"/>
    <w:semiHidden/>
    <w:rsid w:val="00BE0FB7"/>
  </w:style>
  <w:style w:type="numbering" w:customStyle="1" w:styleId="7415">
    <w:name w:val="Нет списка7415"/>
    <w:next w:val="a2"/>
    <w:semiHidden/>
    <w:rsid w:val="00BE0FB7"/>
  </w:style>
  <w:style w:type="numbering" w:customStyle="1" w:styleId="NoList2115">
    <w:name w:val="No List2115"/>
    <w:next w:val="a2"/>
    <w:uiPriority w:val="99"/>
    <w:semiHidden/>
    <w:unhideWhenUsed/>
    <w:rsid w:val="00BE0FB7"/>
  </w:style>
  <w:style w:type="numbering" w:customStyle="1" w:styleId="12215">
    <w:name w:val="Нет списка12215"/>
    <w:next w:val="a2"/>
    <w:uiPriority w:val="99"/>
    <w:semiHidden/>
    <w:unhideWhenUsed/>
    <w:rsid w:val="00BE0FB7"/>
  </w:style>
  <w:style w:type="numbering" w:customStyle="1" w:styleId="111216">
    <w:name w:val="Нет списка111216"/>
    <w:next w:val="a2"/>
    <w:uiPriority w:val="99"/>
    <w:semiHidden/>
    <w:unhideWhenUsed/>
    <w:rsid w:val="00BE0FB7"/>
  </w:style>
  <w:style w:type="numbering" w:customStyle="1" w:styleId="21216">
    <w:name w:val="Нет списка21216"/>
    <w:next w:val="a2"/>
    <w:uiPriority w:val="99"/>
    <w:semiHidden/>
    <w:unhideWhenUsed/>
    <w:rsid w:val="00BE0FB7"/>
  </w:style>
  <w:style w:type="numbering" w:customStyle="1" w:styleId="31215">
    <w:name w:val="Нет списка31215"/>
    <w:next w:val="a2"/>
    <w:uiPriority w:val="99"/>
    <w:semiHidden/>
    <w:unhideWhenUsed/>
    <w:rsid w:val="00BE0FB7"/>
  </w:style>
  <w:style w:type="numbering" w:customStyle="1" w:styleId="41215">
    <w:name w:val="Нет списка41215"/>
    <w:next w:val="a2"/>
    <w:uiPriority w:val="99"/>
    <w:semiHidden/>
    <w:unhideWhenUsed/>
    <w:rsid w:val="00BE0FB7"/>
  </w:style>
  <w:style w:type="numbering" w:customStyle="1" w:styleId="51215">
    <w:name w:val="Нет списка51215"/>
    <w:next w:val="a2"/>
    <w:semiHidden/>
    <w:rsid w:val="00BE0FB7"/>
  </w:style>
  <w:style w:type="numbering" w:customStyle="1" w:styleId="61116">
    <w:name w:val="Нет списка61116"/>
    <w:next w:val="a2"/>
    <w:semiHidden/>
    <w:rsid w:val="00BE0FB7"/>
  </w:style>
  <w:style w:type="numbering" w:customStyle="1" w:styleId="71116">
    <w:name w:val="Нет списка71116"/>
    <w:next w:val="a2"/>
    <w:semiHidden/>
    <w:rsid w:val="00BE0FB7"/>
  </w:style>
  <w:style w:type="numbering" w:customStyle="1" w:styleId="8115">
    <w:name w:val="Нет списка8115"/>
    <w:next w:val="a2"/>
    <w:uiPriority w:val="99"/>
    <w:semiHidden/>
    <w:unhideWhenUsed/>
    <w:rsid w:val="00BE0FB7"/>
  </w:style>
  <w:style w:type="numbering" w:customStyle="1" w:styleId="13116">
    <w:name w:val="Нет списка13116"/>
    <w:next w:val="a2"/>
    <w:uiPriority w:val="99"/>
    <w:semiHidden/>
    <w:unhideWhenUsed/>
    <w:rsid w:val="00BE0FB7"/>
  </w:style>
  <w:style w:type="numbering" w:customStyle="1" w:styleId="112116">
    <w:name w:val="Нет списка112116"/>
    <w:next w:val="a2"/>
    <w:uiPriority w:val="99"/>
    <w:semiHidden/>
    <w:unhideWhenUsed/>
    <w:rsid w:val="00BE0FB7"/>
  </w:style>
  <w:style w:type="numbering" w:customStyle="1" w:styleId="22116">
    <w:name w:val="Нет списка22116"/>
    <w:next w:val="a2"/>
    <w:uiPriority w:val="99"/>
    <w:semiHidden/>
    <w:unhideWhenUsed/>
    <w:rsid w:val="00BE0FB7"/>
  </w:style>
  <w:style w:type="numbering" w:customStyle="1" w:styleId="32116">
    <w:name w:val="Нет списка32116"/>
    <w:next w:val="a2"/>
    <w:uiPriority w:val="99"/>
    <w:semiHidden/>
    <w:unhideWhenUsed/>
    <w:rsid w:val="00BE0FB7"/>
  </w:style>
  <w:style w:type="numbering" w:customStyle="1" w:styleId="42115">
    <w:name w:val="Нет списка42115"/>
    <w:next w:val="a2"/>
    <w:uiPriority w:val="99"/>
    <w:semiHidden/>
    <w:unhideWhenUsed/>
    <w:rsid w:val="00BE0FB7"/>
  </w:style>
  <w:style w:type="numbering" w:customStyle="1" w:styleId="52115">
    <w:name w:val="Нет списка52115"/>
    <w:next w:val="a2"/>
    <w:semiHidden/>
    <w:rsid w:val="00BE0FB7"/>
  </w:style>
  <w:style w:type="numbering" w:customStyle="1" w:styleId="62115">
    <w:name w:val="Нет списка62115"/>
    <w:next w:val="a2"/>
    <w:semiHidden/>
    <w:rsid w:val="00BE0FB7"/>
  </w:style>
  <w:style w:type="numbering" w:customStyle="1" w:styleId="72115">
    <w:name w:val="Нет списка72115"/>
    <w:next w:val="a2"/>
    <w:semiHidden/>
    <w:rsid w:val="00BE0FB7"/>
  </w:style>
  <w:style w:type="numbering" w:customStyle="1" w:styleId="9115">
    <w:name w:val="Нет списка9115"/>
    <w:next w:val="a2"/>
    <w:uiPriority w:val="99"/>
    <w:semiHidden/>
    <w:unhideWhenUsed/>
    <w:rsid w:val="00BE0FB7"/>
  </w:style>
  <w:style w:type="numbering" w:customStyle="1" w:styleId="14115">
    <w:name w:val="Нет списка14115"/>
    <w:next w:val="a2"/>
    <w:uiPriority w:val="99"/>
    <w:semiHidden/>
    <w:unhideWhenUsed/>
    <w:rsid w:val="00BE0FB7"/>
  </w:style>
  <w:style w:type="numbering" w:customStyle="1" w:styleId="113115">
    <w:name w:val="Нет списка113115"/>
    <w:next w:val="a2"/>
    <w:uiPriority w:val="99"/>
    <w:semiHidden/>
    <w:unhideWhenUsed/>
    <w:rsid w:val="00BE0FB7"/>
  </w:style>
  <w:style w:type="numbering" w:customStyle="1" w:styleId="23115">
    <w:name w:val="Нет списка23115"/>
    <w:next w:val="a2"/>
    <w:uiPriority w:val="99"/>
    <w:semiHidden/>
    <w:unhideWhenUsed/>
    <w:rsid w:val="00BE0FB7"/>
  </w:style>
  <w:style w:type="numbering" w:customStyle="1" w:styleId="33115">
    <w:name w:val="Нет списка33115"/>
    <w:next w:val="a2"/>
    <w:uiPriority w:val="99"/>
    <w:semiHidden/>
    <w:unhideWhenUsed/>
    <w:rsid w:val="00BE0FB7"/>
  </w:style>
  <w:style w:type="numbering" w:customStyle="1" w:styleId="43115">
    <w:name w:val="Нет списка43115"/>
    <w:next w:val="a2"/>
    <w:uiPriority w:val="99"/>
    <w:semiHidden/>
    <w:unhideWhenUsed/>
    <w:rsid w:val="00BE0FB7"/>
  </w:style>
  <w:style w:type="numbering" w:customStyle="1" w:styleId="53115">
    <w:name w:val="Нет списка53115"/>
    <w:next w:val="a2"/>
    <w:semiHidden/>
    <w:rsid w:val="00BE0FB7"/>
  </w:style>
  <w:style w:type="numbering" w:customStyle="1" w:styleId="63115">
    <w:name w:val="Нет списка63115"/>
    <w:next w:val="a2"/>
    <w:semiHidden/>
    <w:rsid w:val="00BE0FB7"/>
  </w:style>
  <w:style w:type="numbering" w:customStyle="1" w:styleId="73115">
    <w:name w:val="Нет списка73115"/>
    <w:next w:val="a2"/>
    <w:semiHidden/>
    <w:rsid w:val="00BE0FB7"/>
  </w:style>
  <w:style w:type="numbering" w:customStyle="1" w:styleId="1615">
    <w:name w:val="Нет списка1615"/>
    <w:next w:val="a2"/>
    <w:uiPriority w:val="99"/>
    <w:semiHidden/>
    <w:unhideWhenUsed/>
    <w:rsid w:val="00BE0FB7"/>
  </w:style>
  <w:style w:type="numbering" w:customStyle="1" w:styleId="292">
    <w:name w:val="Нет списка292"/>
    <w:next w:val="a2"/>
    <w:uiPriority w:val="99"/>
    <w:semiHidden/>
    <w:unhideWhenUsed/>
    <w:rsid w:val="00BE0FB7"/>
  </w:style>
  <w:style w:type="numbering" w:customStyle="1" w:styleId="1192">
    <w:name w:val="Нет списка1192"/>
    <w:next w:val="a2"/>
    <w:uiPriority w:val="99"/>
    <w:semiHidden/>
    <w:unhideWhenUsed/>
    <w:rsid w:val="00BE0FB7"/>
  </w:style>
  <w:style w:type="numbering" w:customStyle="1" w:styleId="11102">
    <w:name w:val="Нет списка11102"/>
    <w:next w:val="a2"/>
    <w:uiPriority w:val="99"/>
    <w:semiHidden/>
    <w:unhideWhenUsed/>
    <w:rsid w:val="00BE0FB7"/>
  </w:style>
  <w:style w:type="numbering" w:customStyle="1" w:styleId="2102">
    <w:name w:val="Нет списка2102"/>
    <w:next w:val="a2"/>
    <w:uiPriority w:val="99"/>
    <w:semiHidden/>
    <w:unhideWhenUsed/>
    <w:rsid w:val="00BE0FB7"/>
  </w:style>
  <w:style w:type="numbering" w:customStyle="1" w:styleId="362">
    <w:name w:val="Нет списка362"/>
    <w:next w:val="a2"/>
    <w:uiPriority w:val="99"/>
    <w:semiHidden/>
    <w:unhideWhenUsed/>
    <w:rsid w:val="00BE0FB7"/>
  </w:style>
  <w:style w:type="numbering" w:customStyle="1" w:styleId="462">
    <w:name w:val="Нет списка462"/>
    <w:next w:val="a2"/>
    <w:semiHidden/>
    <w:rsid w:val="00BE0FB7"/>
  </w:style>
  <w:style w:type="numbering" w:customStyle="1" w:styleId="562">
    <w:name w:val="Нет списка562"/>
    <w:next w:val="a2"/>
    <w:uiPriority w:val="99"/>
    <w:semiHidden/>
    <w:unhideWhenUsed/>
    <w:rsid w:val="00BE0FB7"/>
  </w:style>
  <w:style w:type="numbering" w:customStyle="1" w:styleId="NoList132">
    <w:name w:val="No List132"/>
    <w:next w:val="a2"/>
    <w:uiPriority w:val="99"/>
    <w:semiHidden/>
    <w:unhideWhenUsed/>
    <w:rsid w:val="00BE0FB7"/>
  </w:style>
  <w:style w:type="numbering" w:customStyle="1" w:styleId="1242">
    <w:name w:val="Нет списка1242"/>
    <w:next w:val="a2"/>
    <w:uiPriority w:val="99"/>
    <w:semiHidden/>
    <w:unhideWhenUsed/>
    <w:rsid w:val="00BE0FB7"/>
  </w:style>
  <w:style w:type="numbering" w:customStyle="1" w:styleId="11142">
    <w:name w:val="Нет списка11142"/>
    <w:next w:val="a2"/>
    <w:uiPriority w:val="99"/>
    <w:semiHidden/>
    <w:unhideWhenUsed/>
    <w:rsid w:val="00BE0FB7"/>
  </w:style>
  <w:style w:type="numbering" w:customStyle="1" w:styleId="21420">
    <w:name w:val="Нет списка2142"/>
    <w:next w:val="a2"/>
    <w:uiPriority w:val="99"/>
    <w:semiHidden/>
    <w:unhideWhenUsed/>
    <w:rsid w:val="00BE0FB7"/>
  </w:style>
  <w:style w:type="numbering" w:customStyle="1" w:styleId="3142">
    <w:name w:val="Нет списка3142"/>
    <w:next w:val="a2"/>
    <w:uiPriority w:val="99"/>
    <w:semiHidden/>
    <w:unhideWhenUsed/>
    <w:rsid w:val="00BE0FB7"/>
  </w:style>
  <w:style w:type="numbering" w:customStyle="1" w:styleId="4142">
    <w:name w:val="Нет списка4142"/>
    <w:next w:val="a2"/>
    <w:uiPriority w:val="99"/>
    <w:semiHidden/>
    <w:unhideWhenUsed/>
    <w:rsid w:val="00BE0FB7"/>
  </w:style>
  <w:style w:type="numbering" w:customStyle="1" w:styleId="5142">
    <w:name w:val="Нет списка5142"/>
    <w:next w:val="a2"/>
    <w:semiHidden/>
    <w:rsid w:val="00BE0FB7"/>
  </w:style>
  <w:style w:type="numbering" w:customStyle="1" w:styleId="662">
    <w:name w:val="Нет списка662"/>
    <w:next w:val="a2"/>
    <w:semiHidden/>
    <w:rsid w:val="00BE0FB7"/>
  </w:style>
  <w:style w:type="numbering" w:customStyle="1" w:styleId="762">
    <w:name w:val="Нет списка762"/>
    <w:next w:val="a2"/>
    <w:semiHidden/>
    <w:rsid w:val="00BE0FB7"/>
  </w:style>
  <w:style w:type="numbering" w:customStyle="1" w:styleId="NoList232">
    <w:name w:val="No List232"/>
    <w:next w:val="a2"/>
    <w:uiPriority w:val="99"/>
    <w:semiHidden/>
    <w:unhideWhenUsed/>
    <w:rsid w:val="00BE0FB7"/>
  </w:style>
  <w:style w:type="numbering" w:customStyle="1" w:styleId="12122">
    <w:name w:val="Нет списка12122"/>
    <w:next w:val="a2"/>
    <w:uiPriority w:val="99"/>
    <w:semiHidden/>
    <w:unhideWhenUsed/>
    <w:rsid w:val="00BE0FB7"/>
  </w:style>
  <w:style w:type="numbering" w:customStyle="1" w:styleId="111122">
    <w:name w:val="Нет списка111122"/>
    <w:next w:val="a2"/>
    <w:uiPriority w:val="99"/>
    <w:semiHidden/>
    <w:unhideWhenUsed/>
    <w:rsid w:val="00BE0FB7"/>
  </w:style>
  <w:style w:type="numbering" w:customStyle="1" w:styleId="21122">
    <w:name w:val="Нет списка21122"/>
    <w:next w:val="a2"/>
    <w:uiPriority w:val="99"/>
    <w:semiHidden/>
    <w:unhideWhenUsed/>
    <w:rsid w:val="00BE0FB7"/>
  </w:style>
  <w:style w:type="numbering" w:customStyle="1" w:styleId="31122">
    <w:name w:val="Нет списка31122"/>
    <w:next w:val="a2"/>
    <w:uiPriority w:val="99"/>
    <w:semiHidden/>
    <w:unhideWhenUsed/>
    <w:rsid w:val="00BE0FB7"/>
  </w:style>
  <w:style w:type="numbering" w:customStyle="1" w:styleId="41122">
    <w:name w:val="Нет списка41122"/>
    <w:next w:val="a2"/>
    <w:uiPriority w:val="99"/>
    <w:semiHidden/>
    <w:unhideWhenUsed/>
    <w:rsid w:val="00BE0FB7"/>
  </w:style>
  <w:style w:type="numbering" w:customStyle="1" w:styleId="51122">
    <w:name w:val="Нет списка51122"/>
    <w:next w:val="a2"/>
    <w:semiHidden/>
    <w:rsid w:val="00BE0FB7"/>
  </w:style>
  <w:style w:type="numbering" w:customStyle="1" w:styleId="6132">
    <w:name w:val="Нет списка6132"/>
    <w:next w:val="a2"/>
    <w:semiHidden/>
    <w:rsid w:val="00BE0FB7"/>
  </w:style>
  <w:style w:type="numbering" w:customStyle="1" w:styleId="7132">
    <w:name w:val="Нет списка7132"/>
    <w:next w:val="a2"/>
    <w:semiHidden/>
    <w:rsid w:val="00BE0FB7"/>
  </w:style>
  <w:style w:type="numbering" w:customStyle="1" w:styleId="832">
    <w:name w:val="Нет списка832"/>
    <w:next w:val="a2"/>
    <w:uiPriority w:val="99"/>
    <w:semiHidden/>
    <w:unhideWhenUsed/>
    <w:rsid w:val="00BE0FB7"/>
  </w:style>
  <w:style w:type="numbering" w:customStyle="1" w:styleId="1332">
    <w:name w:val="Нет списка1332"/>
    <w:next w:val="a2"/>
    <w:uiPriority w:val="99"/>
    <w:semiHidden/>
    <w:unhideWhenUsed/>
    <w:rsid w:val="00BE0FB7"/>
  </w:style>
  <w:style w:type="numbering" w:customStyle="1" w:styleId="11232">
    <w:name w:val="Нет списка11232"/>
    <w:next w:val="a2"/>
    <w:uiPriority w:val="99"/>
    <w:semiHidden/>
    <w:unhideWhenUsed/>
    <w:rsid w:val="00BE0FB7"/>
  </w:style>
  <w:style w:type="numbering" w:customStyle="1" w:styleId="2232">
    <w:name w:val="Нет списка2232"/>
    <w:next w:val="a2"/>
    <w:uiPriority w:val="99"/>
    <w:semiHidden/>
    <w:unhideWhenUsed/>
    <w:rsid w:val="00BE0FB7"/>
  </w:style>
  <w:style w:type="numbering" w:customStyle="1" w:styleId="3232">
    <w:name w:val="Нет списка3232"/>
    <w:next w:val="a2"/>
    <w:uiPriority w:val="99"/>
    <w:semiHidden/>
    <w:unhideWhenUsed/>
    <w:rsid w:val="00BE0FB7"/>
  </w:style>
  <w:style w:type="numbering" w:customStyle="1" w:styleId="4232">
    <w:name w:val="Нет списка4232"/>
    <w:next w:val="a2"/>
    <w:uiPriority w:val="99"/>
    <w:semiHidden/>
    <w:unhideWhenUsed/>
    <w:rsid w:val="00BE0FB7"/>
  </w:style>
  <w:style w:type="numbering" w:customStyle="1" w:styleId="5232">
    <w:name w:val="Нет списка5232"/>
    <w:next w:val="a2"/>
    <w:semiHidden/>
    <w:rsid w:val="00BE0FB7"/>
  </w:style>
  <w:style w:type="numbering" w:customStyle="1" w:styleId="6232">
    <w:name w:val="Нет списка6232"/>
    <w:next w:val="a2"/>
    <w:semiHidden/>
    <w:rsid w:val="00BE0FB7"/>
  </w:style>
  <w:style w:type="numbering" w:customStyle="1" w:styleId="7232">
    <w:name w:val="Нет списка7232"/>
    <w:next w:val="a2"/>
    <w:semiHidden/>
    <w:rsid w:val="00BE0FB7"/>
  </w:style>
  <w:style w:type="numbering" w:customStyle="1" w:styleId="932">
    <w:name w:val="Нет списка932"/>
    <w:next w:val="a2"/>
    <w:uiPriority w:val="99"/>
    <w:semiHidden/>
    <w:unhideWhenUsed/>
    <w:rsid w:val="00BE0FB7"/>
  </w:style>
  <w:style w:type="numbering" w:customStyle="1" w:styleId="1432">
    <w:name w:val="Нет списка1432"/>
    <w:next w:val="a2"/>
    <w:uiPriority w:val="99"/>
    <w:semiHidden/>
    <w:unhideWhenUsed/>
    <w:rsid w:val="00BE0FB7"/>
  </w:style>
  <w:style w:type="numbering" w:customStyle="1" w:styleId="11332">
    <w:name w:val="Нет списка11332"/>
    <w:next w:val="a2"/>
    <w:uiPriority w:val="99"/>
    <w:semiHidden/>
    <w:unhideWhenUsed/>
    <w:rsid w:val="00BE0FB7"/>
  </w:style>
  <w:style w:type="numbering" w:customStyle="1" w:styleId="2332">
    <w:name w:val="Нет списка2332"/>
    <w:next w:val="a2"/>
    <w:uiPriority w:val="99"/>
    <w:semiHidden/>
    <w:unhideWhenUsed/>
    <w:rsid w:val="00BE0FB7"/>
  </w:style>
  <w:style w:type="numbering" w:customStyle="1" w:styleId="3332">
    <w:name w:val="Нет списка3332"/>
    <w:next w:val="a2"/>
    <w:uiPriority w:val="99"/>
    <w:semiHidden/>
    <w:unhideWhenUsed/>
    <w:rsid w:val="00BE0FB7"/>
  </w:style>
  <w:style w:type="numbering" w:customStyle="1" w:styleId="4332">
    <w:name w:val="Нет списка4332"/>
    <w:next w:val="a2"/>
    <w:uiPriority w:val="99"/>
    <w:semiHidden/>
    <w:unhideWhenUsed/>
    <w:rsid w:val="00BE0FB7"/>
  </w:style>
  <w:style w:type="numbering" w:customStyle="1" w:styleId="5332">
    <w:name w:val="Нет списка5332"/>
    <w:next w:val="a2"/>
    <w:semiHidden/>
    <w:rsid w:val="00BE0FB7"/>
  </w:style>
  <w:style w:type="numbering" w:customStyle="1" w:styleId="6332">
    <w:name w:val="Нет списка6332"/>
    <w:next w:val="a2"/>
    <w:semiHidden/>
    <w:rsid w:val="00BE0FB7"/>
  </w:style>
  <w:style w:type="numbering" w:customStyle="1" w:styleId="7332">
    <w:name w:val="Нет списка7332"/>
    <w:next w:val="a2"/>
    <w:semiHidden/>
    <w:rsid w:val="00BE0FB7"/>
  </w:style>
  <w:style w:type="numbering" w:customStyle="1" w:styleId="1022">
    <w:name w:val="Нет списка1022"/>
    <w:next w:val="a2"/>
    <w:uiPriority w:val="99"/>
    <w:semiHidden/>
    <w:unhideWhenUsed/>
    <w:rsid w:val="00BE0FB7"/>
  </w:style>
  <w:style w:type="numbering" w:customStyle="1" w:styleId="NoList1122">
    <w:name w:val="No List1122"/>
    <w:next w:val="a2"/>
    <w:uiPriority w:val="99"/>
    <w:semiHidden/>
    <w:unhideWhenUsed/>
    <w:rsid w:val="00BE0FB7"/>
  </w:style>
  <w:style w:type="numbering" w:customStyle="1" w:styleId="1522">
    <w:name w:val="Нет списка1522"/>
    <w:next w:val="a2"/>
    <w:uiPriority w:val="99"/>
    <w:semiHidden/>
    <w:unhideWhenUsed/>
    <w:rsid w:val="00BE0FB7"/>
  </w:style>
  <w:style w:type="numbering" w:customStyle="1" w:styleId="11422">
    <w:name w:val="Нет списка11422"/>
    <w:next w:val="a2"/>
    <w:uiPriority w:val="99"/>
    <w:semiHidden/>
    <w:unhideWhenUsed/>
    <w:rsid w:val="00BE0FB7"/>
  </w:style>
  <w:style w:type="numbering" w:customStyle="1" w:styleId="2422">
    <w:name w:val="Нет списка2422"/>
    <w:next w:val="a2"/>
    <w:uiPriority w:val="99"/>
    <w:semiHidden/>
    <w:unhideWhenUsed/>
    <w:rsid w:val="00BE0FB7"/>
  </w:style>
  <w:style w:type="numbering" w:customStyle="1" w:styleId="3422">
    <w:name w:val="Нет списка3422"/>
    <w:next w:val="a2"/>
    <w:uiPriority w:val="99"/>
    <w:semiHidden/>
    <w:unhideWhenUsed/>
    <w:rsid w:val="00BE0FB7"/>
  </w:style>
  <w:style w:type="numbering" w:customStyle="1" w:styleId="4422">
    <w:name w:val="Нет списка4422"/>
    <w:next w:val="a2"/>
    <w:uiPriority w:val="99"/>
    <w:semiHidden/>
    <w:unhideWhenUsed/>
    <w:rsid w:val="00BE0FB7"/>
  </w:style>
  <w:style w:type="numbering" w:customStyle="1" w:styleId="5422">
    <w:name w:val="Нет списка5422"/>
    <w:next w:val="a2"/>
    <w:semiHidden/>
    <w:rsid w:val="00BE0FB7"/>
  </w:style>
  <w:style w:type="numbering" w:customStyle="1" w:styleId="6422">
    <w:name w:val="Нет списка6422"/>
    <w:next w:val="a2"/>
    <w:semiHidden/>
    <w:rsid w:val="00BE0FB7"/>
  </w:style>
  <w:style w:type="numbering" w:customStyle="1" w:styleId="7422">
    <w:name w:val="Нет списка7422"/>
    <w:next w:val="a2"/>
    <w:semiHidden/>
    <w:rsid w:val="00BE0FB7"/>
  </w:style>
  <w:style w:type="numbering" w:customStyle="1" w:styleId="NoList2122">
    <w:name w:val="No List2122"/>
    <w:next w:val="a2"/>
    <w:uiPriority w:val="99"/>
    <w:semiHidden/>
    <w:unhideWhenUsed/>
    <w:rsid w:val="00BE0FB7"/>
  </w:style>
  <w:style w:type="numbering" w:customStyle="1" w:styleId="12222">
    <w:name w:val="Нет списка12222"/>
    <w:next w:val="a2"/>
    <w:uiPriority w:val="99"/>
    <w:semiHidden/>
    <w:unhideWhenUsed/>
    <w:rsid w:val="00BE0FB7"/>
  </w:style>
  <w:style w:type="numbering" w:customStyle="1" w:styleId="111222">
    <w:name w:val="Нет списка111222"/>
    <w:next w:val="a2"/>
    <w:uiPriority w:val="99"/>
    <w:semiHidden/>
    <w:unhideWhenUsed/>
    <w:rsid w:val="00BE0FB7"/>
  </w:style>
  <w:style w:type="numbering" w:customStyle="1" w:styleId="21222">
    <w:name w:val="Нет списка21222"/>
    <w:next w:val="a2"/>
    <w:uiPriority w:val="99"/>
    <w:semiHidden/>
    <w:unhideWhenUsed/>
    <w:rsid w:val="00BE0FB7"/>
  </w:style>
  <w:style w:type="numbering" w:customStyle="1" w:styleId="31222">
    <w:name w:val="Нет списка31222"/>
    <w:next w:val="a2"/>
    <w:uiPriority w:val="99"/>
    <w:semiHidden/>
    <w:unhideWhenUsed/>
    <w:rsid w:val="00BE0FB7"/>
  </w:style>
  <w:style w:type="numbering" w:customStyle="1" w:styleId="41222">
    <w:name w:val="Нет списка41222"/>
    <w:next w:val="a2"/>
    <w:uiPriority w:val="99"/>
    <w:semiHidden/>
    <w:unhideWhenUsed/>
    <w:rsid w:val="00BE0FB7"/>
  </w:style>
  <w:style w:type="numbering" w:customStyle="1" w:styleId="51222">
    <w:name w:val="Нет списка51222"/>
    <w:next w:val="a2"/>
    <w:semiHidden/>
    <w:rsid w:val="00BE0FB7"/>
  </w:style>
  <w:style w:type="numbering" w:customStyle="1" w:styleId="61122">
    <w:name w:val="Нет списка61122"/>
    <w:next w:val="a2"/>
    <w:semiHidden/>
    <w:rsid w:val="00BE0FB7"/>
  </w:style>
  <w:style w:type="numbering" w:customStyle="1" w:styleId="71122">
    <w:name w:val="Нет списка71122"/>
    <w:next w:val="a2"/>
    <w:semiHidden/>
    <w:rsid w:val="00BE0FB7"/>
  </w:style>
  <w:style w:type="numbering" w:customStyle="1" w:styleId="8122">
    <w:name w:val="Нет списка8122"/>
    <w:next w:val="a2"/>
    <w:uiPriority w:val="99"/>
    <w:semiHidden/>
    <w:unhideWhenUsed/>
    <w:rsid w:val="00BE0FB7"/>
  </w:style>
  <w:style w:type="numbering" w:customStyle="1" w:styleId="13122">
    <w:name w:val="Нет списка13122"/>
    <w:next w:val="a2"/>
    <w:uiPriority w:val="99"/>
    <w:semiHidden/>
    <w:unhideWhenUsed/>
    <w:rsid w:val="00BE0FB7"/>
  </w:style>
  <w:style w:type="numbering" w:customStyle="1" w:styleId="112122">
    <w:name w:val="Нет списка112122"/>
    <w:next w:val="a2"/>
    <w:uiPriority w:val="99"/>
    <w:semiHidden/>
    <w:unhideWhenUsed/>
    <w:rsid w:val="00BE0FB7"/>
  </w:style>
  <w:style w:type="numbering" w:customStyle="1" w:styleId="22122">
    <w:name w:val="Нет списка22122"/>
    <w:next w:val="a2"/>
    <w:uiPriority w:val="99"/>
    <w:semiHidden/>
    <w:unhideWhenUsed/>
    <w:rsid w:val="00BE0FB7"/>
  </w:style>
  <w:style w:type="numbering" w:customStyle="1" w:styleId="32122">
    <w:name w:val="Нет списка32122"/>
    <w:next w:val="a2"/>
    <w:uiPriority w:val="99"/>
    <w:semiHidden/>
    <w:unhideWhenUsed/>
    <w:rsid w:val="00BE0FB7"/>
  </w:style>
  <w:style w:type="numbering" w:customStyle="1" w:styleId="42122">
    <w:name w:val="Нет списка42122"/>
    <w:next w:val="a2"/>
    <w:uiPriority w:val="99"/>
    <w:semiHidden/>
    <w:unhideWhenUsed/>
    <w:rsid w:val="00BE0FB7"/>
  </w:style>
  <w:style w:type="numbering" w:customStyle="1" w:styleId="52122">
    <w:name w:val="Нет списка52122"/>
    <w:next w:val="a2"/>
    <w:semiHidden/>
    <w:rsid w:val="00BE0FB7"/>
  </w:style>
  <w:style w:type="numbering" w:customStyle="1" w:styleId="62122">
    <w:name w:val="Нет списка62122"/>
    <w:next w:val="a2"/>
    <w:semiHidden/>
    <w:rsid w:val="00BE0FB7"/>
  </w:style>
  <w:style w:type="numbering" w:customStyle="1" w:styleId="72122">
    <w:name w:val="Нет списка72122"/>
    <w:next w:val="a2"/>
    <w:semiHidden/>
    <w:rsid w:val="00BE0FB7"/>
  </w:style>
  <w:style w:type="numbering" w:customStyle="1" w:styleId="9122">
    <w:name w:val="Нет списка9122"/>
    <w:next w:val="a2"/>
    <w:uiPriority w:val="99"/>
    <w:semiHidden/>
    <w:unhideWhenUsed/>
    <w:rsid w:val="00BE0FB7"/>
  </w:style>
  <w:style w:type="numbering" w:customStyle="1" w:styleId="14122">
    <w:name w:val="Нет списка14122"/>
    <w:next w:val="a2"/>
    <w:uiPriority w:val="99"/>
    <w:semiHidden/>
    <w:unhideWhenUsed/>
    <w:rsid w:val="00BE0FB7"/>
  </w:style>
  <w:style w:type="numbering" w:customStyle="1" w:styleId="113122">
    <w:name w:val="Нет списка113122"/>
    <w:next w:val="a2"/>
    <w:uiPriority w:val="99"/>
    <w:semiHidden/>
    <w:unhideWhenUsed/>
    <w:rsid w:val="00BE0FB7"/>
  </w:style>
  <w:style w:type="numbering" w:customStyle="1" w:styleId="23122">
    <w:name w:val="Нет списка23122"/>
    <w:next w:val="a2"/>
    <w:uiPriority w:val="99"/>
    <w:semiHidden/>
    <w:unhideWhenUsed/>
    <w:rsid w:val="00BE0FB7"/>
  </w:style>
  <w:style w:type="numbering" w:customStyle="1" w:styleId="33122">
    <w:name w:val="Нет списка33122"/>
    <w:next w:val="a2"/>
    <w:uiPriority w:val="99"/>
    <w:semiHidden/>
    <w:unhideWhenUsed/>
    <w:rsid w:val="00BE0FB7"/>
  </w:style>
  <w:style w:type="numbering" w:customStyle="1" w:styleId="43122">
    <w:name w:val="Нет списка43122"/>
    <w:next w:val="a2"/>
    <w:uiPriority w:val="99"/>
    <w:semiHidden/>
    <w:unhideWhenUsed/>
    <w:rsid w:val="00BE0FB7"/>
  </w:style>
  <w:style w:type="numbering" w:customStyle="1" w:styleId="53122">
    <w:name w:val="Нет списка53122"/>
    <w:next w:val="a2"/>
    <w:semiHidden/>
    <w:rsid w:val="00BE0FB7"/>
  </w:style>
  <w:style w:type="numbering" w:customStyle="1" w:styleId="63122">
    <w:name w:val="Нет списка63122"/>
    <w:next w:val="a2"/>
    <w:semiHidden/>
    <w:rsid w:val="00BE0FB7"/>
  </w:style>
  <w:style w:type="numbering" w:customStyle="1" w:styleId="73122">
    <w:name w:val="Нет списка73122"/>
    <w:next w:val="a2"/>
    <w:semiHidden/>
    <w:rsid w:val="00BE0FB7"/>
  </w:style>
  <w:style w:type="numbering" w:customStyle="1" w:styleId="1622">
    <w:name w:val="Нет списка1622"/>
    <w:next w:val="a2"/>
    <w:uiPriority w:val="99"/>
    <w:semiHidden/>
    <w:unhideWhenUsed/>
    <w:rsid w:val="00BE0FB7"/>
  </w:style>
  <w:style w:type="numbering" w:customStyle="1" w:styleId="302">
    <w:name w:val="Нет списка302"/>
    <w:next w:val="a2"/>
    <w:uiPriority w:val="99"/>
    <w:semiHidden/>
    <w:unhideWhenUsed/>
    <w:rsid w:val="00BE0FB7"/>
  </w:style>
  <w:style w:type="numbering" w:customStyle="1" w:styleId="1202">
    <w:name w:val="Нет списка1202"/>
    <w:next w:val="a2"/>
    <w:uiPriority w:val="99"/>
    <w:semiHidden/>
    <w:unhideWhenUsed/>
    <w:rsid w:val="00BE0FB7"/>
  </w:style>
  <w:style w:type="numbering" w:customStyle="1" w:styleId="11152">
    <w:name w:val="Нет списка11152"/>
    <w:next w:val="a2"/>
    <w:uiPriority w:val="99"/>
    <w:semiHidden/>
    <w:unhideWhenUsed/>
    <w:rsid w:val="00BE0FB7"/>
  </w:style>
  <w:style w:type="numbering" w:customStyle="1" w:styleId="2152">
    <w:name w:val="Нет списка2152"/>
    <w:next w:val="a2"/>
    <w:uiPriority w:val="99"/>
    <w:semiHidden/>
    <w:unhideWhenUsed/>
    <w:rsid w:val="00BE0FB7"/>
  </w:style>
  <w:style w:type="numbering" w:customStyle="1" w:styleId="372">
    <w:name w:val="Нет списка372"/>
    <w:next w:val="a2"/>
    <w:uiPriority w:val="99"/>
    <w:semiHidden/>
    <w:unhideWhenUsed/>
    <w:rsid w:val="00BE0FB7"/>
  </w:style>
  <w:style w:type="numbering" w:customStyle="1" w:styleId="472">
    <w:name w:val="Нет списка472"/>
    <w:next w:val="a2"/>
    <w:semiHidden/>
    <w:rsid w:val="00BE0FB7"/>
  </w:style>
  <w:style w:type="numbering" w:customStyle="1" w:styleId="572">
    <w:name w:val="Нет списка572"/>
    <w:next w:val="a2"/>
    <w:uiPriority w:val="99"/>
    <w:semiHidden/>
    <w:unhideWhenUsed/>
    <w:rsid w:val="00BE0FB7"/>
  </w:style>
  <w:style w:type="numbering" w:customStyle="1" w:styleId="NoList142">
    <w:name w:val="No List142"/>
    <w:next w:val="a2"/>
    <w:uiPriority w:val="99"/>
    <w:semiHidden/>
    <w:unhideWhenUsed/>
    <w:rsid w:val="00BE0FB7"/>
  </w:style>
  <w:style w:type="numbering" w:customStyle="1" w:styleId="12520">
    <w:name w:val="Нет списка1252"/>
    <w:next w:val="a2"/>
    <w:uiPriority w:val="99"/>
    <w:semiHidden/>
    <w:unhideWhenUsed/>
    <w:rsid w:val="00BE0FB7"/>
  </w:style>
  <w:style w:type="numbering" w:customStyle="1" w:styleId="11162">
    <w:name w:val="Нет списка11162"/>
    <w:next w:val="a2"/>
    <w:uiPriority w:val="99"/>
    <w:semiHidden/>
    <w:unhideWhenUsed/>
    <w:rsid w:val="00BE0FB7"/>
  </w:style>
  <w:style w:type="numbering" w:customStyle="1" w:styleId="2162">
    <w:name w:val="Нет списка2162"/>
    <w:next w:val="a2"/>
    <w:uiPriority w:val="99"/>
    <w:semiHidden/>
    <w:unhideWhenUsed/>
    <w:rsid w:val="00BE0FB7"/>
  </w:style>
  <w:style w:type="numbering" w:customStyle="1" w:styleId="3152">
    <w:name w:val="Нет списка3152"/>
    <w:next w:val="a2"/>
    <w:uiPriority w:val="99"/>
    <w:semiHidden/>
    <w:unhideWhenUsed/>
    <w:rsid w:val="00BE0FB7"/>
  </w:style>
  <w:style w:type="numbering" w:customStyle="1" w:styleId="4152">
    <w:name w:val="Нет списка4152"/>
    <w:next w:val="a2"/>
    <w:uiPriority w:val="99"/>
    <w:semiHidden/>
    <w:unhideWhenUsed/>
    <w:rsid w:val="00BE0FB7"/>
  </w:style>
  <w:style w:type="numbering" w:customStyle="1" w:styleId="5152">
    <w:name w:val="Нет списка5152"/>
    <w:next w:val="a2"/>
    <w:semiHidden/>
    <w:rsid w:val="00BE0FB7"/>
  </w:style>
  <w:style w:type="numbering" w:customStyle="1" w:styleId="672">
    <w:name w:val="Нет списка672"/>
    <w:next w:val="a2"/>
    <w:semiHidden/>
    <w:rsid w:val="00BE0FB7"/>
  </w:style>
  <w:style w:type="numbering" w:customStyle="1" w:styleId="772">
    <w:name w:val="Нет списка772"/>
    <w:next w:val="a2"/>
    <w:semiHidden/>
    <w:rsid w:val="00BE0FB7"/>
  </w:style>
  <w:style w:type="numbering" w:customStyle="1" w:styleId="NoList242">
    <w:name w:val="No List242"/>
    <w:next w:val="a2"/>
    <w:uiPriority w:val="99"/>
    <w:semiHidden/>
    <w:unhideWhenUsed/>
    <w:rsid w:val="00BE0FB7"/>
  </w:style>
  <w:style w:type="numbering" w:customStyle="1" w:styleId="12132">
    <w:name w:val="Нет списка12132"/>
    <w:next w:val="a2"/>
    <w:uiPriority w:val="99"/>
    <w:semiHidden/>
    <w:unhideWhenUsed/>
    <w:rsid w:val="00BE0FB7"/>
  </w:style>
  <w:style w:type="numbering" w:customStyle="1" w:styleId="111132">
    <w:name w:val="Нет списка111132"/>
    <w:next w:val="a2"/>
    <w:uiPriority w:val="99"/>
    <w:semiHidden/>
    <w:unhideWhenUsed/>
    <w:rsid w:val="00BE0FB7"/>
  </w:style>
  <w:style w:type="numbering" w:customStyle="1" w:styleId="21132">
    <w:name w:val="Нет списка21132"/>
    <w:next w:val="a2"/>
    <w:uiPriority w:val="99"/>
    <w:semiHidden/>
    <w:unhideWhenUsed/>
    <w:rsid w:val="00BE0FB7"/>
  </w:style>
  <w:style w:type="numbering" w:customStyle="1" w:styleId="31132">
    <w:name w:val="Нет списка31132"/>
    <w:next w:val="a2"/>
    <w:uiPriority w:val="99"/>
    <w:semiHidden/>
    <w:unhideWhenUsed/>
    <w:rsid w:val="00BE0FB7"/>
  </w:style>
  <w:style w:type="numbering" w:customStyle="1" w:styleId="41132">
    <w:name w:val="Нет списка41132"/>
    <w:next w:val="a2"/>
    <w:uiPriority w:val="99"/>
    <w:semiHidden/>
    <w:unhideWhenUsed/>
    <w:rsid w:val="00BE0FB7"/>
  </w:style>
  <w:style w:type="numbering" w:customStyle="1" w:styleId="51132">
    <w:name w:val="Нет списка51132"/>
    <w:next w:val="a2"/>
    <w:semiHidden/>
    <w:rsid w:val="00BE0FB7"/>
  </w:style>
  <w:style w:type="numbering" w:customStyle="1" w:styleId="6142">
    <w:name w:val="Нет списка6142"/>
    <w:next w:val="a2"/>
    <w:semiHidden/>
    <w:rsid w:val="00BE0FB7"/>
  </w:style>
  <w:style w:type="numbering" w:customStyle="1" w:styleId="7142">
    <w:name w:val="Нет списка7142"/>
    <w:next w:val="a2"/>
    <w:semiHidden/>
    <w:rsid w:val="00BE0FB7"/>
  </w:style>
  <w:style w:type="numbering" w:customStyle="1" w:styleId="842">
    <w:name w:val="Нет списка842"/>
    <w:next w:val="a2"/>
    <w:uiPriority w:val="99"/>
    <w:semiHidden/>
    <w:unhideWhenUsed/>
    <w:rsid w:val="00BE0FB7"/>
  </w:style>
  <w:style w:type="numbering" w:customStyle="1" w:styleId="1342">
    <w:name w:val="Нет списка1342"/>
    <w:next w:val="a2"/>
    <w:uiPriority w:val="99"/>
    <w:semiHidden/>
    <w:unhideWhenUsed/>
    <w:rsid w:val="00BE0FB7"/>
  </w:style>
  <w:style w:type="numbering" w:customStyle="1" w:styleId="11242">
    <w:name w:val="Нет списка11242"/>
    <w:next w:val="a2"/>
    <w:uiPriority w:val="99"/>
    <w:semiHidden/>
    <w:unhideWhenUsed/>
    <w:rsid w:val="00BE0FB7"/>
  </w:style>
  <w:style w:type="numbering" w:customStyle="1" w:styleId="2242">
    <w:name w:val="Нет списка2242"/>
    <w:next w:val="a2"/>
    <w:uiPriority w:val="99"/>
    <w:semiHidden/>
    <w:unhideWhenUsed/>
    <w:rsid w:val="00BE0FB7"/>
  </w:style>
  <w:style w:type="numbering" w:customStyle="1" w:styleId="3242">
    <w:name w:val="Нет списка3242"/>
    <w:next w:val="a2"/>
    <w:uiPriority w:val="99"/>
    <w:semiHidden/>
    <w:unhideWhenUsed/>
    <w:rsid w:val="00BE0FB7"/>
  </w:style>
  <w:style w:type="numbering" w:customStyle="1" w:styleId="4242">
    <w:name w:val="Нет списка4242"/>
    <w:next w:val="a2"/>
    <w:uiPriority w:val="99"/>
    <w:semiHidden/>
    <w:unhideWhenUsed/>
    <w:rsid w:val="00BE0FB7"/>
  </w:style>
  <w:style w:type="numbering" w:customStyle="1" w:styleId="5242">
    <w:name w:val="Нет списка5242"/>
    <w:next w:val="a2"/>
    <w:semiHidden/>
    <w:rsid w:val="00BE0FB7"/>
  </w:style>
  <w:style w:type="numbering" w:customStyle="1" w:styleId="6242">
    <w:name w:val="Нет списка6242"/>
    <w:next w:val="a2"/>
    <w:semiHidden/>
    <w:rsid w:val="00BE0FB7"/>
  </w:style>
  <w:style w:type="numbering" w:customStyle="1" w:styleId="7242">
    <w:name w:val="Нет списка7242"/>
    <w:next w:val="a2"/>
    <w:semiHidden/>
    <w:rsid w:val="00BE0FB7"/>
  </w:style>
  <w:style w:type="numbering" w:customStyle="1" w:styleId="942">
    <w:name w:val="Нет списка942"/>
    <w:next w:val="a2"/>
    <w:uiPriority w:val="99"/>
    <w:semiHidden/>
    <w:unhideWhenUsed/>
    <w:rsid w:val="00BE0FB7"/>
  </w:style>
  <w:style w:type="numbering" w:customStyle="1" w:styleId="1442">
    <w:name w:val="Нет списка1442"/>
    <w:next w:val="a2"/>
    <w:uiPriority w:val="99"/>
    <w:semiHidden/>
    <w:unhideWhenUsed/>
    <w:rsid w:val="00BE0FB7"/>
  </w:style>
  <w:style w:type="numbering" w:customStyle="1" w:styleId="11342">
    <w:name w:val="Нет списка11342"/>
    <w:next w:val="a2"/>
    <w:uiPriority w:val="99"/>
    <w:semiHidden/>
    <w:unhideWhenUsed/>
    <w:rsid w:val="00BE0FB7"/>
  </w:style>
  <w:style w:type="numbering" w:customStyle="1" w:styleId="2342">
    <w:name w:val="Нет списка2342"/>
    <w:next w:val="a2"/>
    <w:uiPriority w:val="99"/>
    <w:semiHidden/>
    <w:unhideWhenUsed/>
    <w:rsid w:val="00BE0FB7"/>
  </w:style>
  <w:style w:type="numbering" w:customStyle="1" w:styleId="3342">
    <w:name w:val="Нет списка3342"/>
    <w:next w:val="a2"/>
    <w:uiPriority w:val="99"/>
    <w:semiHidden/>
    <w:unhideWhenUsed/>
    <w:rsid w:val="00BE0FB7"/>
  </w:style>
  <w:style w:type="numbering" w:customStyle="1" w:styleId="4342">
    <w:name w:val="Нет списка4342"/>
    <w:next w:val="a2"/>
    <w:uiPriority w:val="99"/>
    <w:semiHidden/>
    <w:unhideWhenUsed/>
    <w:rsid w:val="00BE0FB7"/>
  </w:style>
  <w:style w:type="numbering" w:customStyle="1" w:styleId="5342">
    <w:name w:val="Нет списка5342"/>
    <w:next w:val="a2"/>
    <w:semiHidden/>
    <w:rsid w:val="00BE0FB7"/>
  </w:style>
  <w:style w:type="numbering" w:customStyle="1" w:styleId="6342">
    <w:name w:val="Нет списка6342"/>
    <w:next w:val="a2"/>
    <w:semiHidden/>
    <w:rsid w:val="00BE0FB7"/>
  </w:style>
  <w:style w:type="numbering" w:customStyle="1" w:styleId="7342">
    <w:name w:val="Нет списка7342"/>
    <w:next w:val="a2"/>
    <w:semiHidden/>
    <w:rsid w:val="00BE0FB7"/>
  </w:style>
  <w:style w:type="numbering" w:customStyle="1" w:styleId="1032">
    <w:name w:val="Нет списка1032"/>
    <w:next w:val="a2"/>
    <w:uiPriority w:val="99"/>
    <w:semiHidden/>
    <w:unhideWhenUsed/>
    <w:rsid w:val="00BE0FB7"/>
  </w:style>
  <w:style w:type="numbering" w:customStyle="1" w:styleId="NoList1132">
    <w:name w:val="No List1132"/>
    <w:next w:val="a2"/>
    <w:uiPriority w:val="99"/>
    <w:semiHidden/>
    <w:unhideWhenUsed/>
    <w:rsid w:val="00BE0FB7"/>
  </w:style>
  <w:style w:type="numbering" w:customStyle="1" w:styleId="1532">
    <w:name w:val="Нет списка1532"/>
    <w:next w:val="a2"/>
    <w:uiPriority w:val="99"/>
    <w:semiHidden/>
    <w:unhideWhenUsed/>
    <w:rsid w:val="00BE0FB7"/>
  </w:style>
  <w:style w:type="numbering" w:customStyle="1" w:styleId="11432">
    <w:name w:val="Нет списка11432"/>
    <w:next w:val="a2"/>
    <w:uiPriority w:val="99"/>
    <w:semiHidden/>
    <w:unhideWhenUsed/>
    <w:rsid w:val="00BE0FB7"/>
  </w:style>
  <w:style w:type="numbering" w:customStyle="1" w:styleId="2432">
    <w:name w:val="Нет списка2432"/>
    <w:next w:val="a2"/>
    <w:uiPriority w:val="99"/>
    <w:semiHidden/>
    <w:unhideWhenUsed/>
    <w:rsid w:val="00BE0FB7"/>
  </w:style>
  <w:style w:type="numbering" w:customStyle="1" w:styleId="3432">
    <w:name w:val="Нет списка3432"/>
    <w:next w:val="a2"/>
    <w:uiPriority w:val="99"/>
    <w:semiHidden/>
    <w:unhideWhenUsed/>
    <w:rsid w:val="00BE0FB7"/>
  </w:style>
  <w:style w:type="numbering" w:customStyle="1" w:styleId="4432">
    <w:name w:val="Нет списка4432"/>
    <w:next w:val="a2"/>
    <w:uiPriority w:val="99"/>
    <w:semiHidden/>
    <w:unhideWhenUsed/>
    <w:rsid w:val="00BE0FB7"/>
  </w:style>
  <w:style w:type="numbering" w:customStyle="1" w:styleId="5432">
    <w:name w:val="Нет списка5432"/>
    <w:next w:val="a2"/>
    <w:semiHidden/>
    <w:rsid w:val="00BE0FB7"/>
  </w:style>
  <w:style w:type="numbering" w:customStyle="1" w:styleId="6432">
    <w:name w:val="Нет списка6432"/>
    <w:next w:val="a2"/>
    <w:semiHidden/>
    <w:rsid w:val="00BE0FB7"/>
  </w:style>
  <w:style w:type="numbering" w:customStyle="1" w:styleId="7432">
    <w:name w:val="Нет списка7432"/>
    <w:next w:val="a2"/>
    <w:semiHidden/>
    <w:rsid w:val="00BE0FB7"/>
  </w:style>
  <w:style w:type="numbering" w:customStyle="1" w:styleId="NoList2132">
    <w:name w:val="No List2132"/>
    <w:next w:val="a2"/>
    <w:uiPriority w:val="99"/>
    <w:semiHidden/>
    <w:unhideWhenUsed/>
    <w:rsid w:val="00BE0FB7"/>
  </w:style>
  <w:style w:type="numbering" w:customStyle="1" w:styleId="12232">
    <w:name w:val="Нет списка12232"/>
    <w:next w:val="a2"/>
    <w:uiPriority w:val="99"/>
    <w:semiHidden/>
    <w:unhideWhenUsed/>
    <w:rsid w:val="00BE0FB7"/>
  </w:style>
  <w:style w:type="numbering" w:customStyle="1" w:styleId="111232">
    <w:name w:val="Нет списка111232"/>
    <w:next w:val="a2"/>
    <w:uiPriority w:val="99"/>
    <w:semiHidden/>
    <w:unhideWhenUsed/>
    <w:rsid w:val="00BE0FB7"/>
  </w:style>
  <w:style w:type="numbering" w:customStyle="1" w:styleId="21232">
    <w:name w:val="Нет списка21232"/>
    <w:next w:val="a2"/>
    <w:uiPriority w:val="99"/>
    <w:semiHidden/>
    <w:unhideWhenUsed/>
    <w:rsid w:val="00BE0FB7"/>
  </w:style>
  <w:style w:type="numbering" w:customStyle="1" w:styleId="31232">
    <w:name w:val="Нет списка31232"/>
    <w:next w:val="a2"/>
    <w:uiPriority w:val="99"/>
    <w:semiHidden/>
    <w:unhideWhenUsed/>
    <w:rsid w:val="00BE0FB7"/>
  </w:style>
  <w:style w:type="numbering" w:customStyle="1" w:styleId="41232">
    <w:name w:val="Нет списка41232"/>
    <w:next w:val="a2"/>
    <w:uiPriority w:val="99"/>
    <w:semiHidden/>
    <w:unhideWhenUsed/>
    <w:rsid w:val="00BE0FB7"/>
  </w:style>
  <w:style w:type="numbering" w:customStyle="1" w:styleId="51232">
    <w:name w:val="Нет списка51232"/>
    <w:next w:val="a2"/>
    <w:semiHidden/>
    <w:rsid w:val="00BE0FB7"/>
  </w:style>
  <w:style w:type="numbering" w:customStyle="1" w:styleId="61132">
    <w:name w:val="Нет списка61132"/>
    <w:next w:val="a2"/>
    <w:semiHidden/>
    <w:rsid w:val="00BE0FB7"/>
  </w:style>
  <w:style w:type="numbering" w:customStyle="1" w:styleId="71132">
    <w:name w:val="Нет списка71132"/>
    <w:next w:val="a2"/>
    <w:semiHidden/>
    <w:rsid w:val="00BE0FB7"/>
  </w:style>
  <w:style w:type="numbering" w:customStyle="1" w:styleId="8132">
    <w:name w:val="Нет списка8132"/>
    <w:next w:val="a2"/>
    <w:uiPriority w:val="99"/>
    <w:semiHidden/>
    <w:unhideWhenUsed/>
    <w:rsid w:val="00BE0FB7"/>
  </w:style>
  <w:style w:type="numbering" w:customStyle="1" w:styleId="13132">
    <w:name w:val="Нет списка13132"/>
    <w:next w:val="a2"/>
    <w:uiPriority w:val="99"/>
    <w:semiHidden/>
    <w:unhideWhenUsed/>
    <w:rsid w:val="00BE0FB7"/>
  </w:style>
  <w:style w:type="numbering" w:customStyle="1" w:styleId="112132">
    <w:name w:val="Нет списка112132"/>
    <w:next w:val="a2"/>
    <w:uiPriority w:val="99"/>
    <w:semiHidden/>
    <w:unhideWhenUsed/>
    <w:rsid w:val="00BE0FB7"/>
  </w:style>
  <w:style w:type="numbering" w:customStyle="1" w:styleId="22132">
    <w:name w:val="Нет списка22132"/>
    <w:next w:val="a2"/>
    <w:uiPriority w:val="99"/>
    <w:semiHidden/>
    <w:unhideWhenUsed/>
    <w:rsid w:val="00BE0FB7"/>
  </w:style>
  <w:style w:type="numbering" w:customStyle="1" w:styleId="32132">
    <w:name w:val="Нет списка32132"/>
    <w:next w:val="a2"/>
    <w:uiPriority w:val="99"/>
    <w:semiHidden/>
    <w:unhideWhenUsed/>
    <w:rsid w:val="00BE0FB7"/>
  </w:style>
  <w:style w:type="numbering" w:customStyle="1" w:styleId="42132">
    <w:name w:val="Нет списка42132"/>
    <w:next w:val="a2"/>
    <w:uiPriority w:val="99"/>
    <w:semiHidden/>
    <w:unhideWhenUsed/>
    <w:rsid w:val="00BE0FB7"/>
  </w:style>
  <w:style w:type="numbering" w:customStyle="1" w:styleId="52132">
    <w:name w:val="Нет списка52132"/>
    <w:next w:val="a2"/>
    <w:semiHidden/>
    <w:rsid w:val="00BE0FB7"/>
  </w:style>
  <w:style w:type="numbering" w:customStyle="1" w:styleId="62132">
    <w:name w:val="Нет списка62132"/>
    <w:next w:val="a2"/>
    <w:semiHidden/>
    <w:rsid w:val="00BE0FB7"/>
  </w:style>
  <w:style w:type="numbering" w:customStyle="1" w:styleId="72132">
    <w:name w:val="Нет списка72132"/>
    <w:next w:val="a2"/>
    <w:semiHidden/>
    <w:rsid w:val="00BE0FB7"/>
  </w:style>
  <w:style w:type="numbering" w:customStyle="1" w:styleId="9132">
    <w:name w:val="Нет списка9132"/>
    <w:next w:val="a2"/>
    <w:uiPriority w:val="99"/>
    <w:semiHidden/>
    <w:unhideWhenUsed/>
    <w:rsid w:val="00BE0FB7"/>
  </w:style>
  <w:style w:type="numbering" w:customStyle="1" w:styleId="14132">
    <w:name w:val="Нет списка14132"/>
    <w:next w:val="a2"/>
    <w:uiPriority w:val="99"/>
    <w:semiHidden/>
    <w:unhideWhenUsed/>
    <w:rsid w:val="00BE0FB7"/>
  </w:style>
  <w:style w:type="numbering" w:customStyle="1" w:styleId="113132">
    <w:name w:val="Нет списка113132"/>
    <w:next w:val="a2"/>
    <w:uiPriority w:val="99"/>
    <w:semiHidden/>
    <w:unhideWhenUsed/>
    <w:rsid w:val="00BE0FB7"/>
  </w:style>
  <w:style w:type="numbering" w:customStyle="1" w:styleId="23132">
    <w:name w:val="Нет списка23132"/>
    <w:next w:val="a2"/>
    <w:uiPriority w:val="99"/>
    <w:semiHidden/>
    <w:unhideWhenUsed/>
    <w:rsid w:val="00BE0FB7"/>
  </w:style>
  <w:style w:type="numbering" w:customStyle="1" w:styleId="33132">
    <w:name w:val="Нет списка33132"/>
    <w:next w:val="a2"/>
    <w:uiPriority w:val="99"/>
    <w:semiHidden/>
    <w:unhideWhenUsed/>
    <w:rsid w:val="00BE0FB7"/>
  </w:style>
  <w:style w:type="numbering" w:customStyle="1" w:styleId="43132">
    <w:name w:val="Нет списка43132"/>
    <w:next w:val="a2"/>
    <w:uiPriority w:val="99"/>
    <w:semiHidden/>
    <w:unhideWhenUsed/>
    <w:rsid w:val="00BE0FB7"/>
  </w:style>
  <w:style w:type="numbering" w:customStyle="1" w:styleId="53132">
    <w:name w:val="Нет списка53132"/>
    <w:next w:val="a2"/>
    <w:semiHidden/>
    <w:rsid w:val="00BE0FB7"/>
  </w:style>
  <w:style w:type="numbering" w:customStyle="1" w:styleId="63132">
    <w:name w:val="Нет списка63132"/>
    <w:next w:val="a2"/>
    <w:semiHidden/>
    <w:rsid w:val="00BE0FB7"/>
  </w:style>
  <w:style w:type="numbering" w:customStyle="1" w:styleId="73132">
    <w:name w:val="Нет списка73132"/>
    <w:next w:val="a2"/>
    <w:semiHidden/>
    <w:rsid w:val="00BE0FB7"/>
  </w:style>
  <w:style w:type="numbering" w:customStyle="1" w:styleId="1632">
    <w:name w:val="Нет списка1632"/>
    <w:next w:val="a2"/>
    <w:uiPriority w:val="99"/>
    <w:semiHidden/>
    <w:unhideWhenUsed/>
    <w:rsid w:val="00BE0FB7"/>
  </w:style>
  <w:style w:type="numbering" w:customStyle="1" w:styleId="1000">
    <w:name w:val="Нет списка100"/>
    <w:next w:val="a2"/>
    <w:uiPriority w:val="99"/>
    <w:semiHidden/>
    <w:unhideWhenUsed/>
    <w:rsid w:val="00BE0FB7"/>
  </w:style>
  <w:style w:type="numbering" w:customStyle="1" w:styleId="1700">
    <w:name w:val="Нет списка170"/>
    <w:next w:val="a2"/>
    <w:semiHidden/>
    <w:unhideWhenUsed/>
    <w:rsid w:val="00BE0FB7"/>
  </w:style>
  <w:style w:type="table" w:customStyle="1" w:styleId="17c">
    <w:name w:val="Сетка таблицы1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6">
    <w:name w:val="Нет списка1156"/>
    <w:next w:val="a2"/>
    <w:uiPriority w:val="99"/>
    <w:semiHidden/>
    <w:unhideWhenUsed/>
    <w:rsid w:val="00BE0FB7"/>
  </w:style>
  <w:style w:type="numbering" w:customStyle="1" w:styleId="256">
    <w:name w:val="Нет списка256"/>
    <w:next w:val="a2"/>
    <w:uiPriority w:val="99"/>
    <w:semiHidden/>
    <w:unhideWhenUsed/>
    <w:rsid w:val="00BE0FB7"/>
  </w:style>
  <w:style w:type="numbering" w:customStyle="1" w:styleId="3500">
    <w:name w:val="Нет списка350"/>
    <w:next w:val="a2"/>
    <w:uiPriority w:val="99"/>
    <w:semiHidden/>
    <w:unhideWhenUsed/>
    <w:rsid w:val="00BE0FB7"/>
  </w:style>
  <w:style w:type="numbering" w:customStyle="1" w:styleId="4500">
    <w:name w:val="Нет списка450"/>
    <w:next w:val="a2"/>
    <w:semiHidden/>
    <w:rsid w:val="00BE0FB7"/>
  </w:style>
  <w:style w:type="numbering" w:customStyle="1" w:styleId="5500">
    <w:name w:val="Нет списка550"/>
    <w:next w:val="a2"/>
    <w:uiPriority w:val="99"/>
    <w:semiHidden/>
    <w:unhideWhenUsed/>
    <w:rsid w:val="00BE0FB7"/>
  </w:style>
  <w:style w:type="numbering" w:customStyle="1" w:styleId="NoList126">
    <w:name w:val="No List126"/>
    <w:next w:val="a2"/>
    <w:uiPriority w:val="99"/>
    <w:semiHidden/>
    <w:unhideWhenUsed/>
    <w:rsid w:val="00BE0FB7"/>
  </w:style>
  <w:style w:type="numbering" w:customStyle="1" w:styleId="1236">
    <w:name w:val="Нет списка1236"/>
    <w:next w:val="a2"/>
    <w:uiPriority w:val="99"/>
    <w:semiHidden/>
    <w:unhideWhenUsed/>
    <w:rsid w:val="00BE0FB7"/>
  </w:style>
  <w:style w:type="numbering" w:customStyle="1" w:styleId="11136">
    <w:name w:val="Нет списка11136"/>
    <w:next w:val="a2"/>
    <w:uiPriority w:val="99"/>
    <w:semiHidden/>
    <w:unhideWhenUsed/>
    <w:rsid w:val="00BE0FB7"/>
  </w:style>
  <w:style w:type="table" w:customStyle="1" w:styleId="186">
    <w:name w:val="Сетка таблицы18"/>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6">
    <w:name w:val="Нет списка2136"/>
    <w:next w:val="a2"/>
    <w:uiPriority w:val="99"/>
    <w:semiHidden/>
    <w:unhideWhenUsed/>
    <w:rsid w:val="00BE0FB7"/>
  </w:style>
  <w:style w:type="numbering" w:customStyle="1" w:styleId="3136">
    <w:name w:val="Нет списка3136"/>
    <w:next w:val="a2"/>
    <w:uiPriority w:val="99"/>
    <w:semiHidden/>
    <w:unhideWhenUsed/>
    <w:rsid w:val="00BE0FB7"/>
  </w:style>
  <w:style w:type="numbering" w:customStyle="1" w:styleId="4136">
    <w:name w:val="Нет списка4136"/>
    <w:next w:val="a2"/>
    <w:uiPriority w:val="99"/>
    <w:semiHidden/>
    <w:unhideWhenUsed/>
    <w:rsid w:val="00BE0FB7"/>
  </w:style>
  <w:style w:type="numbering" w:customStyle="1" w:styleId="5136">
    <w:name w:val="Нет списка5136"/>
    <w:next w:val="a2"/>
    <w:semiHidden/>
    <w:rsid w:val="00BE0FB7"/>
  </w:style>
  <w:style w:type="numbering" w:customStyle="1" w:styleId="6500">
    <w:name w:val="Нет списка650"/>
    <w:next w:val="a2"/>
    <w:semiHidden/>
    <w:rsid w:val="00BE0FB7"/>
  </w:style>
  <w:style w:type="numbering" w:customStyle="1" w:styleId="7500">
    <w:name w:val="Нет списка750"/>
    <w:next w:val="a2"/>
    <w:semiHidden/>
    <w:rsid w:val="00BE0FB7"/>
  </w:style>
  <w:style w:type="numbering" w:customStyle="1" w:styleId="NoList226">
    <w:name w:val="No List226"/>
    <w:next w:val="a2"/>
    <w:uiPriority w:val="99"/>
    <w:semiHidden/>
    <w:unhideWhenUsed/>
    <w:rsid w:val="00BE0FB7"/>
  </w:style>
  <w:style w:type="numbering" w:customStyle="1" w:styleId="12118">
    <w:name w:val="Нет списка12118"/>
    <w:next w:val="a2"/>
    <w:uiPriority w:val="99"/>
    <w:semiHidden/>
    <w:unhideWhenUsed/>
    <w:rsid w:val="00BE0FB7"/>
  </w:style>
  <w:style w:type="numbering" w:customStyle="1" w:styleId="111118">
    <w:name w:val="Нет списка111118"/>
    <w:next w:val="a2"/>
    <w:uiPriority w:val="99"/>
    <w:semiHidden/>
    <w:unhideWhenUsed/>
    <w:rsid w:val="00BE0FB7"/>
  </w:style>
  <w:style w:type="numbering" w:customStyle="1" w:styleId="21118">
    <w:name w:val="Нет списка21118"/>
    <w:next w:val="a2"/>
    <w:uiPriority w:val="99"/>
    <w:semiHidden/>
    <w:unhideWhenUsed/>
    <w:rsid w:val="00BE0FB7"/>
  </w:style>
  <w:style w:type="numbering" w:customStyle="1" w:styleId="31117">
    <w:name w:val="Нет списка31117"/>
    <w:next w:val="a2"/>
    <w:uiPriority w:val="99"/>
    <w:semiHidden/>
    <w:unhideWhenUsed/>
    <w:rsid w:val="00BE0FB7"/>
  </w:style>
  <w:style w:type="numbering" w:customStyle="1" w:styleId="41117">
    <w:name w:val="Нет списка41117"/>
    <w:next w:val="a2"/>
    <w:uiPriority w:val="99"/>
    <w:semiHidden/>
    <w:unhideWhenUsed/>
    <w:rsid w:val="00BE0FB7"/>
  </w:style>
  <w:style w:type="numbering" w:customStyle="1" w:styleId="51117">
    <w:name w:val="Нет списка51117"/>
    <w:next w:val="a2"/>
    <w:semiHidden/>
    <w:rsid w:val="00BE0FB7"/>
  </w:style>
  <w:style w:type="numbering" w:customStyle="1" w:styleId="6126">
    <w:name w:val="Нет списка6126"/>
    <w:next w:val="a2"/>
    <w:semiHidden/>
    <w:rsid w:val="00BE0FB7"/>
  </w:style>
  <w:style w:type="numbering" w:customStyle="1" w:styleId="7126">
    <w:name w:val="Нет списка7126"/>
    <w:next w:val="a2"/>
    <w:semiHidden/>
    <w:rsid w:val="00BE0FB7"/>
  </w:style>
  <w:style w:type="numbering" w:customStyle="1" w:styleId="826">
    <w:name w:val="Нет списка826"/>
    <w:next w:val="a2"/>
    <w:uiPriority w:val="99"/>
    <w:semiHidden/>
    <w:unhideWhenUsed/>
    <w:rsid w:val="00BE0FB7"/>
  </w:style>
  <w:style w:type="numbering" w:customStyle="1" w:styleId="1326">
    <w:name w:val="Нет списка1326"/>
    <w:next w:val="a2"/>
    <w:uiPriority w:val="99"/>
    <w:semiHidden/>
    <w:unhideWhenUsed/>
    <w:rsid w:val="00BE0FB7"/>
  </w:style>
  <w:style w:type="numbering" w:customStyle="1" w:styleId="11226">
    <w:name w:val="Нет списка11226"/>
    <w:next w:val="a2"/>
    <w:uiPriority w:val="99"/>
    <w:semiHidden/>
    <w:unhideWhenUsed/>
    <w:rsid w:val="00BE0FB7"/>
  </w:style>
  <w:style w:type="numbering" w:customStyle="1" w:styleId="2226">
    <w:name w:val="Нет списка2226"/>
    <w:next w:val="a2"/>
    <w:uiPriority w:val="99"/>
    <w:semiHidden/>
    <w:unhideWhenUsed/>
    <w:rsid w:val="00BE0FB7"/>
  </w:style>
  <w:style w:type="numbering" w:customStyle="1" w:styleId="3226">
    <w:name w:val="Нет списка3226"/>
    <w:next w:val="a2"/>
    <w:uiPriority w:val="99"/>
    <w:semiHidden/>
    <w:unhideWhenUsed/>
    <w:rsid w:val="00BE0FB7"/>
  </w:style>
  <w:style w:type="numbering" w:customStyle="1" w:styleId="4226">
    <w:name w:val="Нет списка4226"/>
    <w:next w:val="a2"/>
    <w:uiPriority w:val="99"/>
    <w:semiHidden/>
    <w:unhideWhenUsed/>
    <w:rsid w:val="00BE0FB7"/>
  </w:style>
  <w:style w:type="numbering" w:customStyle="1" w:styleId="5226">
    <w:name w:val="Нет списка5226"/>
    <w:next w:val="a2"/>
    <w:semiHidden/>
    <w:rsid w:val="00BE0FB7"/>
  </w:style>
  <w:style w:type="numbering" w:customStyle="1" w:styleId="6226">
    <w:name w:val="Нет списка6226"/>
    <w:next w:val="a2"/>
    <w:semiHidden/>
    <w:rsid w:val="00BE0FB7"/>
  </w:style>
  <w:style w:type="numbering" w:customStyle="1" w:styleId="7226">
    <w:name w:val="Нет списка7226"/>
    <w:next w:val="a2"/>
    <w:semiHidden/>
    <w:rsid w:val="00BE0FB7"/>
  </w:style>
  <w:style w:type="numbering" w:customStyle="1" w:styleId="926">
    <w:name w:val="Нет списка926"/>
    <w:next w:val="a2"/>
    <w:uiPriority w:val="99"/>
    <w:semiHidden/>
    <w:unhideWhenUsed/>
    <w:rsid w:val="00BE0FB7"/>
  </w:style>
  <w:style w:type="numbering" w:customStyle="1" w:styleId="1426">
    <w:name w:val="Нет списка1426"/>
    <w:next w:val="a2"/>
    <w:uiPriority w:val="99"/>
    <w:semiHidden/>
    <w:unhideWhenUsed/>
    <w:rsid w:val="00BE0FB7"/>
  </w:style>
  <w:style w:type="numbering" w:customStyle="1" w:styleId="11326">
    <w:name w:val="Нет списка11326"/>
    <w:next w:val="a2"/>
    <w:uiPriority w:val="99"/>
    <w:semiHidden/>
    <w:unhideWhenUsed/>
    <w:rsid w:val="00BE0FB7"/>
  </w:style>
  <w:style w:type="numbering" w:customStyle="1" w:styleId="2326">
    <w:name w:val="Нет списка2326"/>
    <w:next w:val="a2"/>
    <w:uiPriority w:val="99"/>
    <w:semiHidden/>
    <w:unhideWhenUsed/>
    <w:rsid w:val="00BE0FB7"/>
  </w:style>
  <w:style w:type="numbering" w:customStyle="1" w:styleId="3326">
    <w:name w:val="Нет списка3326"/>
    <w:next w:val="a2"/>
    <w:uiPriority w:val="99"/>
    <w:semiHidden/>
    <w:unhideWhenUsed/>
    <w:rsid w:val="00BE0FB7"/>
  </w:style>
  <w:style w:type="numbering" w:customStyle="1" w:styleId="4326">
    <w:name w:val="Нет списка4326"/>
    <w:next w:val="a2"/>
    <w:uiPriority w:val="99"/>
    <w:semiHidden/>
    <w:unhideWhenUsed/>
    <w:rsid w:val="00BE0FB7"/>
  </w:style>
  <w:style w:type="numbering" w:customStyle="1" w:styleId="5326">
    <w:name w:val="Нет списка5326"/>
    <w:next w:val="a2"/>
    <w:semiHidden/>
    <w:rsid w:val="00BE0FB7"/>
  </w:style>
  <w:style w:type="numbering" w:customStyle="1" w:styleId="6326">
    <w:name w:val="Нет списка6326"/>
    <w:next w:val="a2"/>
    <w:semiHidden/>
    <w:rsid w:val="00BE0FB7"/>
  </w:style>
  <w:style w:type="numbering" w:customStyle="1" w:styleId="7326">
    <w:name w:val="Нет списка7326"/>
    <w:next w:val="a2"/>
    <w:semiHidden/>
    <w:rsid w:val="00BE0FB7"/>
  </w:style>
  <w:style w:type="numbering" w:customStyle="1" w:styleId="1016">
    <w:name w:val="Нет списка1016"/>
    <w:next w:val="a2"/>
    <w:uiPriority w:val="99"/>
    <w:semiHidden/>
    <w:unhideWhenUsed/>
    <w:rsid w:val="00BE0FB7"/>
  </w:style>
  <w:style w:type="numbering" w:customStyle="1" w:styleId="NoList1116">
    <w:name w:val="No List1116"/>
    <w:next w:val="a2"/>
    <w:uiPriority w:val="99"/>
    <w:semiHidden/>
    <w:unhideWhenUsed/>
    <w:rsid w:val="00BE0FB7"/>
  </w:style>
  <w:style w:type="numbering" w:customStyle="1" w:styleId="1516">
    <w:name w:val="Нет списка1516"/>
    <w:next w:val="a2"/>
    <w:uiPriority w:val="99"/>
    <w:semiHidden/>
    <w:unhideWhenUsed/>
    <w:rsid w:val="00BE0FB7"/>
  </w:style>
  <w:style w:type="numbering" w:customStyle="1" w:styleId="11416">
    <w:name w:val="Нет списка11416"/>
    <w:next w:val="a2"/>
    <w:uiPriority w:val="99"/>
    <w:semiHidden/>
    <w:unhideWhenUsed/>
    <w:rsid w:val="00BE0FB7"/>
  </w:style>
  <w:style w:type="numbering" w:customStyle="1" w:styleId="2416">
    <w:name w:val="Нет списка2416"/>
    <w:next w:val="a2"/>
    <w:uiPriority w:val="99"/>
    <w:semiHidden/>
    <w:unhideWhenUsed/>
    <w:rsid w:val="00BE0FB7"/>
  </w:style>
  <w:style w:type="numbering" w:customStyle="1" w:styleId="3416">
    <w:name w:val="Нет списка3416"/>
    <w:next w:val="a2"/>
    <w:uiPriority w:val="99"/>
    <w:semiHidden/>
    <w:unhideWhenUsed/>
    <w:rsid w:val="00BE0FB7"/>
  </w:style>
  <w:style w:type="numbering" w:customStyle="1" w:styleId="4416">
    <w:name w:val="Нет списка4416"/>
    <w:next w:val="a2"/>
    <w:uiPriority w:val="99"/>
    <w:semiHidden/>
    <w:unhideWhenUsed/>
    <w:rsid w:val="00BE0FB7"/>
  </w:style>
  <w:style w:type="numbering" w:customStyle="1" w:styleId="5416">
    <w:name w:val="Нет списка5416"/>
    <w:next w:val="a2"/>
    <w:semiHidden/>
    <w:rsid w:val="00BE0FB7"/>
  </w:style>
  <w:style w:type="numbering" w:customStyle="1" w:styleId="6416">
    <w:name w:val="Нет списка6416"/>
    <w:next w:val="a2"/>
    <w:semiHidden/>
    <w:rsid w:val="00BE0FB7"/>
  </w:style>
  <w:style w:type="numbering" w:customStyle="1" w:styleId="7416">
    <w:name w:val="Нет списка7416"/>
    <w:next w:val="a2"/>
    <w:semiHidden/>
    <w:rsid w:val="00BE0FB7"/>
  </w:style>
  <w:style w:type="numbering" w:customStyle="1" w:styleId="NoList2116">
    <w:name w:val="No List2116"/>
    <w:next w:val="a2"/>
    <w:uiPriority w:val="99"/>
    <w:semiHidden/>
    <w:unhideWhenUsed/>
    <w:rsid w:val="00BE0FB7"/>
  </w:style>
  <w:style w:type="numbering" w:customStyle="1" w:styleId="12216">
    <w:name w:val="Нет списка12216"/>
    <w:next w:val="a2"/>
    <w:uiPriority w:val="99"/>
    <w:semiHidden/>
    <w:unhideWhenUsed/>
    <w:rsid w:val="00BE0FB7"/>
  </w:style>
  <w:style w:type="numbering" w:customStyle="1" w:styleId="111217">
    <w:name w:val="Нет списка111217"/>
    <w:next w:val="a2"/>
    <w:uiPriority w:val="99"/>
    <w:semiHidden/>
    <w:unhideWhenUsed/>
    <w:rsid w:val="00BE0FB7"/>
  </w:style>
  <w:style w:type="numbering" w:customStyle="1" w:styleId="21217">
    <w:name w:val="Нет списка21217"/>
    <w:next w:val="a2"/>
    <w:uiPriority w:val="99"/>
    <w:semiHidden/>
    <w:unhideWhenUsed/>
    <w:rsid w:val="00BE0FB7"/>
  </w:style>
  <w:style w:type="numbering" w:customStyle="1" w:styleId="31216">
    <w:name w:val="Нет списка31216"/>
    <w:next w:val="a2"/>
    <w:uiPriority w:val="99"/>
    <w:semiHidden/>
    <w:unhideWhenUsed/>
    <w:rsid w:val="00BE0FB7"/>
  </w:style>
  <w:style w:type="numbering" w:customStyle="1" w:styleId="41216">
    <w:name w:val="Нет списка41216"/>
    <w:next w:val="a2"/>
    <w:uiPriority w:val="99"/>
    <w:semiHidden/>
    <w:unhideWhenUsed/>
    <w:rsid w:val="00BE0FB7"/>
  </w:style>
  <w:style w:type="numbering" w:customStyle="1" w:styleId="51216">
    <w:name w:val="Нет списка51216"/>
    <w:next w:val="a2"/>
    <w:semiHidden/>
    <w:rsid w:val="00BE0FB7"/>
  </w:style>
  <w:style w:type="numbering" w:customStyle="1" w:styleId="61117">
    <w:name w:val="Нет списка61117"/>
    <w:next w:val="a2"/>
    <w:semiHidden/>
    <w:rsid w:val="00BE0FB7"/>
  </w:style>
  <w:style w:type="numbering" w:customStyle="1" w:styleId="71117">
    <w:name w:val="Нет списка71117"/>
    <w:next w:val="a2"/>
    <w:semiHidden/>
    <w:rsid w:val="00BE0FB7"/>
  </w:style>
  <w:style w:type="numbering" w:customStyle="1" w:styleId="8116">
    <w:name w:val="Нет списка8116"/>
    <w:next w:val="a2"/>
    <w:uiPriority w:val="99"/>
    <w:semiHidden/>
    <w:unhideWhenUsed/>
    <w:rsid w:val="00BE0FB7"/>
  </w:style>
  <w:style w:type="numbering" w:customStyle="1" w:styleId="13117">
    <w:name w:val="Нет списка13117"/>
    <w:next w:val="a2"/>
    <w:uiPriority w:val="99"/>
    <w:semiHidden/>
    <w:unhideWhenUsed/>
    <w:rsid w:val="00BE0FB7"/>
  </w:style>
  <w:style w:type="numbering" w:customStyle="1" w:styleId="112117">
    <w:name w:val="Нет списка112117"/>
    <w:next w:val="a2"/>
    <w:uiPriority w:val="99"/>
    <w:semiHidden/>
    <w:unhideWhenUsed/>
    <w:rsid w:val="00BE0FB7"/>
  </w:style>
  <w:style w:type="numbering" w:customStyle="1" w:styleId="22117">
    <w:name w:val="Нет списка22117"/>
    <w:next w:val="a2"/>
    <w:uiPriority w:val="99"/>
    <w:semiHidden/>
    <w:unhideWhenUsed/>
    <w:rsid w:val="00BE0FB7"/>
  </w:style>
  <w:style w:type="numbering" w:customStyle="1" w:styleId="32117">
    <w:name w:val="Нет списка32117"/>
    <w:next w:val="a2"/>
    <w:uiPriority w:val="99"/>
    <w:semiHidden/>
    <w:unhideWhenUsed/>
    <w:rsid w:val="00BE0FB7"/>
  </w:style>
  <w:style w:type="numbering" w:customStyle="1" w:styleId="42116">
    <w:name w:val="Нет списка42116"/>
    <w:next w:val="a2"/>
    <w:uiPriority w:val="99"/>
    <w:semiHidden/>
    <w:unhideWhenUsed/>
    <w:rsid w:val="00BE0FB7"/>
  </w:style>
  <w:style w:type="numbering" w:customStyle="1" w:styleId="52116">
    <w:name w:val="Нет списка52116"/>
    <w:next w:val="a2"/>
    <w:semiHidden/>
    <w:rsid w:val="00BE0FB7"/>
  </w:style>
  <w:style w:type="numbering" w:customStyle="1" w:styleId="62116">
    <w:name w:val="Нет списка62116"/>
    <w:next w:val="a2"/>
    <w:semiHidden/>
    <w:rsid w:val="00BE0FB7"/>
  </w:style>
  <w:style w:type="numbering" w:customStyle="1" w:styleId="72116">
    <w:name w:val="Нет списка72116"/>
    <w:next w:val="a2"/>
    <w:semiHidden/>
    <w:rsid w:val="00BE0FB7"/>
  </w:style>
  <w:style w:type="numbering" w:customStyle="1" w:styleId="9116">
    <w:name w:val="Нет списка9116"/>
    <w:next w:val="a2"/>
    <w:uiPriority w:val="99"/>
    <w:semiHidden/>
    <w:unhideWhenUsed/>
    <w:rsid w:val="00BE0FB7"/>
  </w:style>
  <w:style w:type="numbering" w:customStyle="1" w:styleId="14116">
    <w:name w:val="Нет списка14116"/>
    <w:next w:val="a2"/>
    <w:uiPriority w:val="99"/>
    <w:semiHidden/>
    <w:unhideWhenUsed/>
    <w:rsid w:val="00BE0FB7"/>
  </w:style>
  <w:style w:type="numbering" w:customStyle="1" w:styleId="113116">
    <w:name w:val="Нет списка113116"/>
    <w:next w:val="a2"/>
    <w:uiPriority w:val="99"/>
    <w:semiHidden/>
    <w:unhideWhenUsed/>
    <w:rsid w:val="00BE0FB7"/>
  </w:style>
  <w:style w:type="numbering" w:customStyle="1" w:styleId="23116">
    <w:name w:val="Нет списка23116"/>
    <w:next w:val="a2"/>
    <w:uiPriority w:val="99"/>
    <w:semiHidden/>
    <w:unhideWhenUsed/>
    <w:rsid w:val="00BE0FB7"/>
  </w:style>
  <w:style w:type="numbering" w:customStyle="1" w:styleId="33116">
    <w:name w:val="Нет списка33116"/>
    <w:next w:val="a2"/>
    <w:uiPriority w:val="99"/>
    <w:semiHidden/>
    <w:unhideWhenUsed/>
    <w:rsid w:val="00BE0FB7"/>
  </w:style>
  <w:style w:type="numbering" w:customStyle="1" w:styleId="43116">
    <w:name w:val="Нет списка43116"/>
    <w:next w:val="a2"/>
    <w:uiPriority w:val="99"/>
    <w:semiHidden/>
    <w:unhideWhenUsed/>
    <w:rsid w:val="00BE0FB7"/>
  </w:style>
  <w:style w:type="numbering" w:customStyle="1" w:styleId="53116">
    <w:name w:val="Нет списка53116"/>
    <w:next w:val="a2"/>
    <w:semiHidden/>
    <w:rsid w:val="00BE0FB7"/>
  </w:style>
  <w:style w:type="numbering" w:customStyle="1" w:styleId="63116">
    <w:name w:val="Нет списка63116"/>
    <w:next w:val="a2"/>
    <w:semiHidden/>
    <w:rsid w:val="00BE0FB7"/>
  </w:style>
  <w:style w:type="numbering" w:customStyle="1" w:styleId="73116">
    <w:name w:val="Нет списка73116"/>
    <w:next w:val="a2"/>
    <w:semiHidden/>
    <w:rsid w:val="00BE0FB7"/>
  </w:style>
  <w:style w:type="numbering" w:customStyle="1" w:styleId="1616">
    <w:name w:val="Нет списка1616"/>
    <w:next w:val="a2"/>
    <w:uiPriority w:val="99"/>
    <w:semiHidden/>
    <w:rsid w:val="00BE0FB7"/>
  </w:style>
  <w:style w:type="numbering" w:customStyle="1" w:styleId="1761">
    <w:name w:val="Нет списка176"/>
    <w:next w:val="a2"/>
    <w:uiPriority w:val="99"/>
    <w:semiHidden/>
    <w:unhideWhenUsed/>
    <w:rsid w:val="00BE0FB7"/>
  </w:style>
  <w:style w:type="numbering" w:customStyle="1" w:styleId="257">
    <w:name w:val="Нет списка257"/>
    <w:next w:val="a2"/>
    <w:uiPriority w:val="99"/>
    <w:semiHidden/>
    <w:unhideWhenUsed/>
    <w:rsid w:val="00BE0FB7"/>
  </w:style>
  <w:style w:type="table" w:customStyle="1" w:styleId="1157">
    <w:name w:val="Сетка таблицы11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0">
    <w:name w:val="Нет списка186"/>
    <w:next w:val="a2"/>
    <w:semiHidden/>
    <w:unhideWhenUsed/>
    <w:rsid w:val="00BE0FB7"/>
  </w:style>
  <w:style w:type="numbering" w:customStyle="1" w:styleId="11570">
    <w:name w:val="Нет списка1157"/>
    <w:next w:val="a2"/>
    <w:semiHidden/>
    <w:rsid w:val="00BE0FB7"/>
  </w:style>
  <w:style w:type="numbering" w:customStyle="1" w:styleId="196">
    <w:name w:val="Нет списка196"/>
    <w:next w:val="a2"/>
    <w:uiPriority w:val="99"/>
    <w:semiHidden/>
    <w:unhideWhenUsed/>
    <w:rsid w:val="00BE0FB7"/>
  </w:style>
  <w:style w:type="numbering" w:customStyle="1" w:styleId="1106">
    <w:name w:val="Нет списка1106"/>
    <w:next w:val="a2"/>
    <w:semiHidden/>
    <w:unhideWhenUsed/>
    <w:rsid w:val="00BE0FB7"/>
  </w:style>
  <w:style w:type="numbering" w:customStyle="1" w:styleId="266">
    <w:name w:val="Нет списка266"/>
    <w:next w:val="a2"/>
    <w:uiPriority w:val="99"/>
    <w:semiHidden/>
    <w:unhideWhenUsed/>
    <w:rsid w:val="00BE0FB7"/>
  </w:style>
  <w:style w:type="table" w:customStyle="1" w:styleId="1261">
    <w:name w:val="Сетка таблицы12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6">
    <w:name w:val="Нет списка1166"/>
    <w:next w:val="a2"/>
    <w:semiHidden/>
    <w:rsid w:val="00BE0FB7"/>
  </w:style>
  <w:style w:type="numbering" w:customStyle="1" w:styleId="206">
    <w:name w:val="Нет списка206"/>
    <w:next w:val="a2"/>
    <w:uiPriority w:val="99"/>
    <w:semiHidden/>
    <w:unhideWhenUsed/>
    <w:rsid w:val="00BE0FB7"/>
  </w:style>
  <w:style w:type="table" w:customStyle="1" w:styleId="TableNormal5">
    <w:name w:val="Table Normal5"/>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Сетка таблицы4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6">
    <w:name w:val="Сетка таблицы5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a">
    <w:name w:val="Сетка таблицы63"/>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2"/>
    <w:uiPriority w:val="99"/>
    <w:semiHidden/>
    <w:unhideWhenUsed/>
    <w:rsid w:val="00BE0FB7"/>
  </w:style>
  <w:style w:type="numbering" w:customStyle="1" w:styleId="1173">
    <w:name w:val="Нет списка1173"/>
    <w:next w:val="a2"/>
    <w:uiPriority w:val="99"/>
    <w:semiHidden/>
    <w:unhideWhenUsed/>
    <w:rsid w:val="00BE0FB7"/>
  </w:style>
  <w:style w:type="numbering" w:customStyle="1" w:styleId="1183">
    <w:name w:val="Нет списка1183"/>
    <w:next w:val="a2"/>
    <w:uiPriority w:val="99"/>
    <w:semiHidden/>
    <w:unhideWhenUsed/>
    <w:rsid w:val="00BE0FB7"/>
  </w:style>
  <w:style w:type="numbering" w:customStyle="1" w:styleId="283">
    <w:name w:val="Нет списка283"/>
    <w:next w:val="a2"/>
    <w:uiPriority w:val="99"/>
    <w:semiHidden/>
    <w:unhideWhenUsed/>
    <w:rsid w:val="00BE0FB7"/>
  </w:style>
  <w:style w:type="numbering" w:customStyle="1" w:styleId="3560">
    <w:name w:val="Нет списка356"/>
    <w:next w:val="a2"/>
    <w:uiPriority w:val="99"/>
    <w:semiHidden/>
    <w:unhideWhenUsed/>
    <w:rsid w:val="00BE0FB7"/>
  </w:style>
  <w:style w:type="numbering" w:customStyle="1" w:styleId="4560">
    <w:name w:val="Нет списка456"/>
    <w:next w:val="a2"/>
    <w:semiHidden/>
    <w:rsid w:val="00BE0FB7"/>
  </w:style>
  <w:style w:type="numbering" w:customStyle="1" w:styleId="5560">
    <w:name w:val="Нет списка556"/>
    <w:next w:val="a2"/>
    <w:uiPriority w:val="99"/>
    <w:semiHidden/>
    <w:unhideWhenUsed/>
    <w:rsid w:val="00BE0FB7"/>
  </w:style>
  <w:style w:type="numbering" w:customStyle="1" w:styleId="NoList127">
    <w:name w:val="No List127"/>
    <w:next w:val="a2"/>
    <w:uiPriority w:val="99"/>
    <w:semiHidden/>
    <w:unhideWhenUsed/>
    <w:rsid w:val="00BE0FB7"/>
  </w:style>
  <w:style w:type="numbering" w:customStyle="1" w:styleId="1237">
    <w:name w:val="Нет списка1237"/>
    <w:next w:val="a2"/>
    <w:uiPriority w:val="99"/>
    <w:semiHidden/>
    <w:unhideWhenUsed/>
    <w:rsid w:val="00BE0FB7"/>
  </w:style>
  <w:style w:type="numbering" w:customStyle="1" w:styleId="11137">
    <w:name w:val="Нет списка11137"/>
    <w:next w:val="a2"/>
    <w:uiPriority w:val="99"/>
    <w:semiHidden/>
    <w:unhideWhenUsed/>
    <w:rsid w:val="00BE0FB7"/>
  </w:style>
  <w:style w:type="numbering" w:customStyle="1" w:styleId="2137">
    <w:name w:val="Нет списка2137"/>
    <w:next w:val="a2"/>
    <w:uiPriority w:val="99"/>
    <w:semiHidden/>
    <w:unhideWhenUsed/>
    <w:rsid w:val="00BE0FB7"/>
  </w:style>
  <w:style w:type="numbering" w:customStyle="1" w:styleId="3137">
    <w:name w:val="Нет списка3137"/>
    <w:next w:val="a2"/>
    <w:uiPriority w:val="99"/>
    <w:semiHidden/>
    <w:unhideWhenUsed/>
    <w:rsid w:val="00BE0FB7"/>
  </w:style>
  <w:style w:type="numbering" w:customStyle="1" w:styleId="4137">
    <w:name w:val="Нет списка4137"/>
    <w:next w:val="a2"/>
    <w:uiPriority w:val="99"/>
    <w:semiHidden/>
    <w:unhideWhenUsed/>
    <w:rsid w:val="00BE0FB7"/>
  </w:style>
  <w:style w:type="numbering" w:customStyle="1" w:styleId="5137">
    <w:name w:val="Нет списка5137"/>
    <w:next w:val="a2"/>
    <w:semiHidden/>
    <w:rsid w:val="00BE0FB7"/>
  </w:style>
  <w:style w:type="numbering" w:customStyle="1" w:styleId="656">
    <w:name w:val="Нет списка656"/>
    <w:next w:val="a2"/>
    <w:semiHidden/>
    <w:rsid w:val="00BE0FB7"/>
  </w:style>
  <w:style w:type="numbering" w:customStyle="1" w:styleId="756">
    <w:name w:val="Нет списка756"/>
    <w:next w:val="a2"/>
    <w:semiHidden/>
    <w:rsid w:val="00BE0FB7"/>
  </w:style>
  <w:style w:type="numbering" w:customStyle="1" w:styleId="NoList227">
    <w:name w:val="No List227"/>
    <w:next w:val="a2"/>
    <w:uiPriority w:val="99"/>
    <w:semiHidden/>
    <w:unhideWhenUsed/>
    <w:rsid w:val="00BE0FB7"/>
  </w:style>
  <w:style w:type="numbering" w:customStyle="1" w:styleId="12119">
    <w:name w:val="Нет списка12119"/>
    <w:next w:val="a2"/>
    <w:uiPriority w:val="99"/>
    <w:semiHidden/>
    <w:unhideWhenUsed/>
    <w:rsid w:val="00BE0FB7"/>
  </w:style>
  <w:style w:type="numbering" w:customStyle="1" w:styleId="111119">
    <w:name w:val="Нет списка111119"/>
    <w:next w:val="a2"/>
    <w:uiPriority w:val="99"/>
    <w:semiHidden/>
    <w:unhideWhenUsed/>
    <w:rsid w:val="00BE0FB7"/>
  </w:style>
  <w:style w:type="numbering" w:customStyle="1" w:styleId="21119">
    <w:name w:val="Нет списка21119"/>
    <w:next w:val="a2"/>
    <w:uiPriority w:val="99"/>
    <w:semiHidden/>
    <w:unhideWhenUsed/>
    <w:rsid w:val="00BE0FB7"/>
  </w:style>
  <w:style w:type="numbering" w:customStyle="1" w:styleId="31118">
    <w:name w:val="Нет списка31118"/>
    <w:next w:val="a2"/>
    <w:uiPriority w:val="99"/>
    <w:semiHidden/>
    <w:unhideWhenUsed/>
    <w:rsid w:val="00BE0FB7"/>
  </w:style>
  <w:style w:type="numbering" w:customStyle="1" w:styleId="41118">
    <w:name w:val="Нет списка41118"/>
    <w:next w:val="a2"/>
    <w:uiPriority w:val="99"/>
    <w:semiHidden/>
    <w:unhideWhenUsed/>
    <w:rsid w:val="00BE0FB7"/>
  </w:style>
  <w:style w:type="numbering" w:customStyle="1" w:styleId="51118">
    <w:name w:val="Нет списка51118"/>
    <w:next w:val="a2"/>
    <w:semiHidden/>
    <w:rsid w:val="00BE0FB7"/>
  </w:style>
  <w:style w:type="numbering" w:customStyle="1" w:styleId="6127">
    <w:name w:val="Нет списка6127"/>
    <w:next w:val="a2"/>
    <w:semiHidden/>
    <w:rsid w:val="00BE0FB7"/>
  </w:style>
  <w:style w:type="numbering" w:customStyle="1" w:styleId="7127">
    <w:name w:val="Нет списка7127"/>
    <w:next w:val="a2"/>
    <w:semiHidden/>
    <w:rsid w:val="00BE0FB7"/>
  </w:style>
  <w:style w:type="numbering" w:customStyle="1" w:styleId="827">
    <w:name w:val="Нет списка827"/>
    <w:next w:val="a2"/>
    <w:uiPriority w:val="99"/>
    <w:semiHidden/>
    <w:unhideWhenUsed/>
    <w:rsid w:val="00BE0FB7"/>
  </w:style>
  <w:style w:type="numbering" w:customStyle="1" w:styleId="1327">
    <w:name w:val="Нет списка1327"/>
    <w:next w:val="a2"/>
    <w:uiPriority w:val="99"/>
    <w:semiHidden/>
    <w:unhideWhenUsed/>
    <w:rsid w:val="00BE0FB7"/>
  </w:style>
  <w:style w:type="numbering" w:customStyle="1" w:styleId="11227">
    <w:name w:val="Нет списка11227"/>
    <w:next w:val="a2"/>
    <w:uiPriority w:val="99"/>
    <w:semiHidden/>
    <w:unhideWhenUsed/>
    <w:rsid w:val="00BE0FB7"/>
  </w:style>
  <w:style w:type="numbering" w:customStyle="1" w:styleId="2227">
    <w:name w:val="Нет списка2227"/>
    <w:next w:val="a2"/>
    <w:uiPriority w:val="99"/>
    <w:semiHidden/>
    <w:unhideWhenUsed/>
    <w:rsid w:val="00BE0FB7"/>
  </w:style>
  <w:style w:type="numbering" w:customStyle="1" w:styleId="3227">
    <w:name w:val="Нет списка3227"/>
    <w:next w:val="a2"/>
    <w:uiPriority w:val="99"/>
    <w:semiHidden/>
    <w:unhideWhenUsed/>
    <w:rsid w:val="00BE0FB7"/>
  </w:style>
  <w:style w:type="numbering" w:customStyle="1" w:styleId="4227">
    <w:name w:val="Нет списка4227"/>
    <w:next w:val="a2"/>
    <w:uiPriority w:val="99"/>
    <w:semiHidden/>
    <w:unhideWhenUsed/>
    <w:rsid w:val="00BE0FB7"/>
  </w:style>
  <w:style w:type="numbering" w:customStyle="1" w:styleId="5227">
    <w:name w:val="Нет списка5227"/>
    <w:next w:val="a2"/>
    <w:semiHidden/>
    <w:rsid w:val="00BE0FB7"/>
  </w:style>
  <w:style w:type="numbering" w:customStyle="1" w:styleId="6227">
    <w:name w:val="Нет списка6227"/>
    <w:next w:val="a2"/>
    <w:semiHidden/>
    <w:rsid w:val="00BE0FB7"/>
  </w:style>
  <w:style w:type="numbering" w:customStyle="1" w:styleId="7227">
    <w:name w:val="Нет списка7227"/>
    <w:next w:val="a2"/>
    <w:semiHidden/>
    <w:rsid w:val="00BE0FB7"/>
  </w:style>
  <w:style w:type="numbering" w:customStyle="1" w:styleId="927">
    <w:name w:val="Нет списка927"/>
    <w:next w:val="a2"/>
    <w:uiPriority w:val="99"/>
    <w:semiHidden/>
    <w:unhideWhenUsed/>
    <w:rsid w:val="00BE0FB7"/>
  </w:style>
  <w:style w:type="numbering" w:customStyle="1" w:styleId="1427">
    <w:name w:val="Нет списка1427"/>
    <w:next w:val="a2"/>
    <w:uiPriority w:val="99"/>
    <w:semiHidden/>
    <w:unhideWhenUsed/>
    <w:rsid w:val="00BE0FB7"/>
  </w:style>
  <w:style w:type="numbering" w:customStyle="1" w:styleId="11327">
    <w:name w:val="Нет списка11327"/>
    <w:next w:val="a2"/>
    <w:uiPriority w:val="99"/>
    <w:semiHidden/>
    <w:unhideWhenUsed/>
    <w:rsid w:val="00BE0FB7"/>
  </w:style>
  <w:style w:type="numbering" w:customStyle="1" w:styleId="2327">
    <w:name w:val="Нет списка2327"/>
    <w:next w:val="a2"/>
    <w:uiPriority w:val="99"/>
    <w:semiHidden/>
    <w:unhideWhenUsed/>
    <w:rsid w:val="00BE0FB7"/>
  </w:style>
  <w:style w:type="numbering" w:customStyle="1" w:styleId="3327">
    <w:name w:val="Нет списка3327"/>
    <w:next w:val="a2"/>
    <w:uiPriority w:val="99"/>
    <w:semiHidden/>
    <w:unhideWhenUsed/>
    <w:rsid w:val="00BE0FB7"/>
  </w:style>
  <w:style w:type="numbering" w:customStyle="1" w:styleId="4327">
    <w:name w:val="Нет списка4327"/>
    <w:next w:val="a2"/>
    <w:uiPriority w:val="99"/>
    <w:semiHidden/>
    <w:unhideWhenUsed/>
    <w:rsid w:val="00BE0FB7"/>
  </w:style>
  <w:style w:type="numbering" w:customStyle="1" w:styleId="5327">
    <w:name w:val="Нет списка5327"/>
    <w:next w:val="a2"/>
    <w:semiHidden/>
    <w:rsid w:val="00BE0FB7"/>
  </w:style>
  <w:style w:type="numbering" w:customStyle="1" w:styleId="6327">
    <w:name w:val="Нет списка6327"/>
    <w:next w:val="a2"/>
    <w:semiHidden/>
    <w:rsid w:val="00BE0FB7"/>
  </w:style>
  <w:style w:type="numbering" w:customStyle="1" w:styleId="7327">
    <w:name w:val="Нет списка7327"/>
    <w:next w:val="a2"/>
    <w:semiHidden/>
    <w:rsid w:val="00BE0FB7"/>
  </w:style>
  <w:style w:type="numbering" w:customStyle="1" w:styleId="1017">
    <w:name w:val="Нет списка1017"/>
    <w:next w:val="a2"/>
    <w:uiPriority w:val="99"/>
    <w:semiHidden/>
    <w:unhideWhenUsed/>
    <w:rsid w:val="00BE0FB7"/>
  </w:style>
  <w:style w:type="numbering" w:customStyle="1" w:styleId="NoList1117">
    <w:name w:val="No List1117"/>
    <w:next w:val="a2"/>
    <w:uiPriority w:val="99"/>
    <w:semiHidden/>
    <w:unhideWhenUsed/>
    <w:rsid w:val="00BE0FB7"/>
  </w:style>
  <w:style w:type="numbering" w:customStyle="1" w:styleId="1517">
    <w:name w:val="Нет списка1517"/>
    <w:next w:val="a2"/>
    <w:uiPriority w:val="99"/>
    <w:semiHidden/>
    <w:unhideWhenUsed/>
    <w:rsid w:val="00BE0FB7"/>
  </w:style>
  <w:style w:type="numbering" w:customStyle="1" w:styleId="11417">
    <w:name w:val="Нет списка11417"/>
    <w:next w:val="a2"/>
    <w:uiPriority w:val="99"/>
    <w:semiHidden/>
    <w:unhideWhenUsed/>
    <w:rsid w:val="00BE0FB7"/>
  </w:style>
  <w:style w:type="numbering" w:customStyle="1" w:styleId="2417">
    <w:name w:val="Нет списка2417"/>
    <w:next w:val="a2"/>
    <w:uiPriority w:val="99"/>
    <w:semiHidden/>
    <w:unhideWhenUsed/>
    <w:rsid w:val="00BE0FB7"/>
  </w:style>
  <w:style w:type="numbering" w:customStyle="1" w:styleId="3417">
    <w:name w:val="Нет списка3417"/>
    <w:next w:val="a2"/>
    <w:uiPriority w:val="99"/>
    <w:semiHidden/>
    <w:unhideWhenUsed/>
    <w:rsid w:val="00BE0FB7"/>
  </w:style>
  <w:style w:type="numbering" w:customStyle="1" w:styleId="4417">
    <w:name w:val="Нет списка4417"/>
    <w:next w:val="a2"/>
    <w:uiPriority w:val="99"/>
    <w:semiHidden/>
    <w:unhideWhenUsed/>
    <w:rsid w:val="00BE0FB7"/>
  </w:style>
  <w:style w:type="numbering" w:customStyle="1" w:styleId="5417">
    <w:name w:val="Нет списка5417"/>
    <w:next w:val="a2"/>
    <w:semiHidden/>
    <w:rsid w:val="00BE0FB7"/>
  </w:style>
  <w:style w:type="numbering" w:customStyle="1" w:styleId="6417">
    <w:name w:val="Нет списка6417"/>
    <w:next w:val="a2"/>
    <w:semiHidden/>
    <w:rsid w:val="00BE0FB7"/>
  </w:style>
  <w:style w:type="numbering" w:customStyle="1" w:styleId="7417">
    <w:name w:val="Нет списка7417"/>
    <w:next w:val="a2"/>
    <w:semiHidden/>
    <w:rsid w:val="00BE0FB7"/>
  </w:style>
  <w:style w:type="numbering" w:customStyle="1" w:styleId="NoList2117">
    <w:name w:val="No List2117"/>
    <w:next w:val="a2"/>
    <w:uiPriority w:val="99"/>
    <w:semiHidden/>
    <w:unhideWhenUsed/>
    <w:rsid w:val="00BE0FB7"/>
  </w:style>
  <w:style w:type="numbering" w:customStyle="1" w:styleId="12217">
    <w:name w:val="Нет списка12217"/>
    <w:next w:val="a2"/>
    <w:uiPriority w:val="99"/>
    <w:semiHidden/>
    <w:unhideWhenUsed/>
    <w:rsid w:val="00BE0FB7"/>
  </w:style>
  <w:style w:type="numbering" w:customStyle="1" w:styleId="111218">
    <w:name w:val="Нет списка111218"/>
    <w:next w:val="a2"/>
    <w:uiPriority w:val="99"/>
    <w:semiHidden/>
    <w:unhideWhenUsed/>
    <w:rsid w:val="00BE0FB7"/>
  </w:style>
  <w:style w:type="numbering" w:customStyle="1" w:styleId="21218">
    <w:name w:val="Нет списка21218"/>
    <w:next w:val="a2"/>
    <w:uiPriority w:val="99"/>
    <w:semiHidden/>
    <w:unhideWhenUsed/>
    <w:rsid w:val="00BE0FB7"/>
  </w:style>
  <w:style w:type="numbering" w:customStyle="1" w:styleId="31217">
    <w:name w:val="Нет списка31217"/>
    <w:next w:val="a2"/>
    <w:uiPriority w:val="99"/>
    <w:semiHidden/>
    <w:unhideWhenUsed/>
    <w:rsid w:val="00BE0FB7"/>
  </w:style>
  <w:style w:type="numbering" w:customStyle="1" w:styleId="41217">
    <w:name w:val="Нет списка41217"/>
    <w:next w:val="a2"/>
    <w:uiPriority w:val="99"/>
    <w:semiHidden/>
    <w:unhideWhenUsed/>
    <w:rsid w:val="00BE0FB7"/>
  </w:style>
  <w:style w:type="numbering" w:customStyle="1" w:styleId="51217">
    <w:name w:val="Нет списка51217"/>
    <w:next w:val="a2"/>
    <w:semiHidden/>
    <w:rsid w:val="00BE0FB7"/>
  </w:style>
  <w:style w:type="numbering" w:customStyle="1" w:styleId="61118">
    <w:name w:val="Нет списка61118"/>
    <w:next w:val="a2"/>
    <w:semiHidden/>
    <w:rsid w:val="00BE0FB7"/>
  </w:style>
  <w:style w:type="numbering" w:customStyle="1" w:styleId="71118">
    <w:name w:val="Нет списка71118"/>
    <w:next w:val="a2"/>
    <w:semiHidden/>
    <w:rsid w:val="00BE0FB7"/>
  </w:style>
  <w:style w:type="numbering" w:customStyle="1" w:styleId="8117">
    <w:name w:val="Нет списка8117"/>
    <w:next w:val="a2"/>
    <w:uiPriority w:val="99"/>
    <w:semiHidden/>
    <w:unhideWhenUsed/>
    <w:rsid w:val="00BE0FB7"/>
  </w:style>
  <w:style w:type="numbering" w:customStyle="1" w:styleId="13118">
    <w:name w:val="Нет списка13118"/>
    <w:next w:val="a2"/>
    <w:uiPriority w:val="99"/>
    <w:semiHidden/>
    <w:unhideWhenUsed/>
    <w:rsid w:val="00BE0FB7"/>
  </w:style>
  <w:style w:type="numbering" w:customStyle="1" w:styleId="112118">
    <w:name w:val="Нет списка112118"/>
    <w:next w:val="a2"/>
    <w:uiPriority w:val="99"/>
    <w:semiHidden/>
    <w:unhideWhenUsed/>
    <w:rsid w:val="00BE0FB7"/>
  </w:style>
  <w:style w:type="numbering" w:customStyle="1" w:styleId="22118">
    <w:name w:val="Нет списка22118"/>
    <w:next w:val="a2"/>
    <w:uiPriority w:val="99"/>
    <w:semiHidden/>
    <w:unhideWhenUsed/>
    <w:rsid w:val="00BE0FB7"/>
  </w:style>
  <w:style w:type="numbering" w:customStyle="1" w:styleId="32118">
    <w:name w:val="Нет списка32118"/>
    <w:next w:val="a2"/>
    <w:uiPriority w:val="99"/>
    <w:semiHidden/>
    <w:unhideWhenUsed/>
    <w:rsid w:val="00BE0FB7"/>
  </w:style>
  <w:style w:type="numbering" w:customStyle="1" w:styleId="42117">
    <w:name w:val="Нет списка42117"/>
    <w:next w:val="a2"/>
    <w:uiPriority w:val="99"/>
    <w:semiHidden/>
    <w:unhideWhenUsed/>
    <w:rsid w:val="00BE0FB7"/>
  </w:style>
  <w:style w:type="numbering" w:customStyle="1" w:styleId="52117">
    <w:name w:val="Нет списка52117"/>
    <w:next w:val="a2"/>
    <w:semiHidden/>
    <w:rsid w:val="00BE0FB7"/>
  </w:style>
  <w:style w:type="numbering" w:customStyle="1" w:styleId="62117">
    <w:name w:val="Нет списка62117"/>
    <w:next w:val="a2"/>
    <w:semiHidden/>
    <w:rsid w:val="00BE0FB7"/>
  </w:style>
  <w:style w:type="numbering" w:customStyle="1" w:styleId="72117">
    <w:name w:val="Нет списка72117"/>
    <w:next w:val="a2"/>
    <w:semiHidden/>
    <w:rsid w:val="00BE0FB7"/>
  </w:style>
  <w:style w:type="numbering" w:customStyle="1" w:styleId="9117">
    <w:name w:val="Нет списка9117"/>
    <w:next w:val="a2"/>
    <w:uiPriority w:val="99"/>
    <w:semiHidden/>
    <w:unhideWhenUsed/>
    <w:rsid w:val="00BE0FB7"/>
  </w:style>
  <w:style w:type="numbering" w:customStyle="1" w:styleId="14117">
    <w:name w:val="Нет списка14117"/>
    <w:next w:val="a2"/>
    <w:uiPriority w:val="99"/>
    <w:semiHidden/>
    <w:unhideWhenUsed/>
    <w:rsid w:val="00BE0FB7"/>
  </w:style>
  <w:style w:type="numbering" w:customStyle="1" w:styleId="113117">
    <w:name w:val="Нет списка113117"/>
    <w:next w:val="a2"/>
    <w:uiPriority w:val="99"/>
    <w:semiHidden/>
    <w:unhideWhenUsed/>
    <w:rsid w:val="00BE0FB7"/>
  </w:style>
  <w:style w:type="numbering" w:customStyle="1" w:styleId="23117">
    <w:name w:val="Нет списка23117"/>
    <w:next w:val="a2"/>
    <w:uiPriority w:val="99"/>
    <w:semiHidden/>
    <w:unhideWhenUsed/>
    <w:rsid w:val="00BE0FB7"/>
  </w:style>
  <w:style w:type="numbering" w:customStyle="1" w:styleId="33117">
    <w:name w:val="Нет списка33117"/>
    <w:next w:val="a2"/>
    <w:uiPriority w:val="99"/>
    <w:semiHidden/>
    <w:unhideWhenUsed/>
    <w:rsid w:val="00BE0FB7"/>
  </w:style>
  <w:style w:type="numbering" w:customStyle="1" w:styleId="43117">
    <w:name w:val="Нет списка43117"/>
    <w:next w:val="a2"/>
    <w:uiPriority w:val="99"/>
    <w:semiHidden/>
    <w:unhideWhenUsed/>
    <w:rsid w:val="00BE0FB7"/>
  </w:style>
  <w:style w:type="numbering" w:customStyle="1" w:styleId="53117">
    <w:name w:val="Нет списка53117"/>
    <w:next w:val="a2"/>
    <w:semiHidden/>
    <w:rsid w:val="00BE0FB7"/>
  </w:style>
  <w:style w:type="numbering" w:customStyle="1" w:styleId="63117">
    <w:name w:val="Нет списка63117"/>
    <w:next w:val="a2"/>
    <w:semiHidden/>
    <w:rsid w:val="00BE0FB7"/>
  </w:style>
  <w:style w:type="numbering" w:customStyle="1" w:styleId="73117">
    <w:name w:val="Нет списка73117"/>
    <w:next w:val="a2"/>
    <w:semiHidden/>
    <w:rsid w:val="00BE0FB7"/>
  </w:style>
  <w:style w:type="numbering" w:customStyle="1" w:styleId="1617">
    <w:name w:val="Нет списка1617"/>
    <w:next w:val="a2"/>
    <w:uiPriority w:val="99"/>
    <w:semiHidden/>
    <w:unhideWhenUsed/>
    <w:rsid w:val="00BE0FB7"/>
  </w:style>
  <w:style w:type="numbering" w:customStyle="1" w:styleId="293">
    <w:name w:val="Нет списка293"/>
    <w:next w:val="a2"/>
    <w:uiPriority w:val="99"/>
    <w:semiHidden/>
    <w:unhideWhenUsed/>
    <w:rsid w:val="00BE0FB7"/>
  </w:style>
  <w:style w:type="numbering" w:customStyle="1" w:styleId="1193">
    <w:name w:val="Нет списка1193"/>
    <w:next w:val="a2"/>
    <w:uiPriority w:val="99"/>
    <w:semiHidden/>
    <w:unhideWhenUsed/>
    <w:rsid w:val="00BE0FB7"/>
  </w:style>
  <w:style w:type="numbering" w:customStyle="1" w:styleId="11103">
    <w:name w:val="Нет списка11103"/>
    <w:next w:val="a2"/>
    <w:uiPriority w:val="99"/>
    <w:semiHidden/>
    <w:unhideWhenUsed/>
    <w:rsid w:val="00BE0FB7"/>
  </w:style>
  <w:style w:type="numbering" w:customStyle="1" w:styleId="2103">
    <w:name w:val="Нет списка2103"/>
    <w:next w:val="a2"/>
    <w:uiPriority w:val="99"/>
    <w:semiHidden/>
    <w:unhideWhenUsed/>
    <w:rsid w:val="00BE0FB7"/>
  </w:style>
  <w:style w:type="numbering" w:customStyle="1" w:styleId="363">
    <w:name w:val="Нет списка363"/>
    <w:next w:val="a2"/>
    <w:uiPriority w:val="99"/>
    <w:semiHidden/>
    <w:unhideWhenUsed/>
    <w:rsid w:val="00BE0FB7"/>
  </w:style>
  <w:style w:type="numbering" w:customStyle="1" w:styleId="463">
    <w:name w:val="Нет списка463"/>
    <w:next w:val="a2"/>
    <w:semiHidden/>
    <w:rsid w:val="00BE0FB7"/>
  </w:style>
  <w:style w:type="numbering" w:customStyle="1" w:styleId="563">
    <w:name w:val="Нет списка563"/>
    <w:next w:val="a2"/>
    <w:uiPriority w:val="99"/>
    <w:semiHidden/>
    <w:unhideWhenUsed/>
    <w:rsid w:val="00BE0FB7"/>
  </w:style>
  <w:style w:type="numbering" w:customStyle="1" w:styleId="NoList133">
    <w:name w:val="No List133"/>
    <w:next w:val="a2"/>
    <w:uiPriority w:val="99"/>
    <w:semiHidden/>
    <w:unhideWhenUsed/>
    <w:rsid w:val="00BE0FB7"/>
  </w:style>
  <w:style w:type="numbering" w:customStyle="1" w:styleId="1243">
    <w:name w:val="Нет списка1243"/>
    <w:next w:val="a2"/>
    <w:uiPriority w:val="99"/>
    <w:semiHidden/>
    <w:unhideWhenUsed/>
    <w:rsid w:val="00BE0FB7"/>
  </w:style>
  <w:style w:type="numbering" w:customStyle="1" w:styleId="11143">
    <w:name w:val="Нет списка11143"/>
    <w:next w:val="a2"/>
    <w:uiPriority w:val="99"/>
    <w:semiHidden/>
    <w:unhideWhenUsed/>
    <w:rsid w:val="00BE0FB7"/>
  </w:style>
  <w:style w:type="numbering" w:customStyle="1" w:styleId="2143">
    <w:name w:val="Нет списка2143"/>
    <w:next w:val="a2"/>
    <w:uiPriority w:val="99"/>
    <w:semiHidden/>
    <w:unhideWhenUsed/>
    <w:rsid w:val="00BE0FB7"/>
  </w:style>
  <w:style w:type="numbering" w:customStyle="1" w:styleId="3143">
    <w:name w:val="Нет списка3143"/>
    <w:next w:val="a2"/>
    <w:uiPriority w:val="99"/>
    <w:semiHidden/>
    <w:unhideWhenUsed/>
    <w:rsid w:val="00BE0FB7"/>
  </w:style>
  <w:style w:type="numbering" w:customStyle="1" w:styleId="4143">
    <w:name w:val="Нет списка4143"/>
    <w:next w:val="a2"/>
    <w:uiPriority w:val="99"/>
    <w:semiHidden/>
    <w:unhideWhenUsed/>
    <w:rsid w:val="00BE0FB7"/>
  </w:style>
  <w:style w:type="numbering" w:customStyle="1" w:styleId="5143">
    <w:name w:val="Нет списка5143"/>
    <w:next w:val="a2"/>
    <w:semiHidden/>
    <w:rsid w:val="00BE0FB7"/>
  </w:style>
  <w:style w:type="numbering" w:customStyle="1" w:styleId="663">
    <w:name w:val="Нет списка663"/>
    <w:next w:val="a2"/>
    <w:semiHidden/>
    <w:rsid w:val="00BE0FB7"/>
  </w:style>
  <w:style w:type="numbering" w:customStyle="1" w:styleId="763">
    <w:name w:val="Нет списка763"/>
    <w:next w:val="a2"/>
    <w:semiHidden/>
    <w:rsid w:val="00BE0FB7"/>
  </w:style>
  <w:style w:type="numbering" w:customStyle="1" w:styleId="NoList233">
    <w:name w:val="No List233"/>
    <w:next w:val="a2"/>
    <w:uiPriority w:val="99"/>
    <w:semiHidden/>
    <w:unhideWhenUsed/>
    <w:rsid w:val="00BE0FB7"/>
  </w:style>
  <w:style w:type="numbering" w:customStyle="1" w:styleId="12123">
    <w:name w:val="Нет списка12123"/>
    <w:next w:val="a2"/>
    <w:uiPriority w:val="99"/>
    <w:semiHidden/>
    <w:unhideWhenUsed/>
    <w:rsid w:val="00BE0FB7"/>
  </w:style>
  <w:style w:type="numbering" w:customStyle="1" w:styleId="111123">
    <w:name w:val="Нет списка111123"/>
    <w:next w:val="a2"/>
    <w:uiPriority w:val="99"/>
    <w:semiHidden/>
    <w:unhideWhenUsed/>
    <w:rsid w:val="00BE0FB7"/>
  </w:style>
  <w:style w:type="numbering" w:customStyle="1" w:styleId="21123">
    <w:name w:val="Нет списка21123"/>
    <w:next w:val="a2"/>
    <w:uiPriority w:val="99"/>
    <w:semiHidden/>
    <w:unhideWhenUsed/>
    <w:rsid w:val="00BE0FB7"/>
  </w:style>
  <w:style w:type="numbering" w:customStyle="1" w:styleId="31123">
    <w:name w:val="Нет списка31123"/>
    <w:next w:val="a2"/>
    <w:uiPriority w:val="99"/>
    <w:semiHidden/>
    <w:unhideWhenUsed/>
    <w:rsid w:val="00BE0FB7"/>
  </w:style>
  <w:style w:type="numbering" w:customStyle="1" w:styleId="41123">
    <w:name w:val="Нет списка41123"/>
    <w:next w:val="a2"/>
    <w:uiPriority w:val="99"/>
    <w:semiHidden/>
    <w:unhideWhenUsed/>
    <w:rsid w:val="00BE0FB7"/>
  </w:style>
  <w:style w:type="numbering" w:customStyle="1" w:styleId="51123">
    <w:name w:val="Нет списка51123"/>
    <w:next w:val="a2"/>
    <w:semiHidden/>
    <w:rsid w:val="00BE0FB7"/>
  </w:style>
  <w:style w:type="numbering" w:customStyle="1" w:styleId="6133">
    <w:name w:val="Нет списка6133"/>
    <w:next w:val="a2"/>
    <w:semiHidden/>
    <w:rsid w:val="00BE0FB7"/>
  </w:style>
  <w:style w:type="numbering" w:customStyle="1" w:styleId="7133">
    <w:name w:val="Нет списка7133"/>
    <w:next w:val="a2"/>
    <w:semiHidden/>
    <w:rsid w:val="00BE0FB7"/>
  </w:style>
  <w:style w:type="numbering" w:customStyle="1" w:styleId="833">
    <w:name w:val="Нет списка833"/>
    <w:next w:val="a2"/>
    <w:uiPriority w:val="99"/>
    <w:semiHidden/>
    <w:unhideWhenUsed/>
    <w:rsid w:val="00BE0FB7"/>
  </w:style>
  <w:style w:type="numbering" w:customStyle="1" w:styleId="1333">
    <w:name w:val="Нет списка1333"/>
    <w:next w:val="a2"/>
    <w:uiPriority w:val="99"/>
    <w:semiHidden/>
    <w:unhideWhenUsed/>
    <w:rsid w:val="00BE0FB7"/>
  </w:style>
  <w:style w:type="numbering" w:customStyle="1" w:styleId="11233">
    <w:name w:val="Нет списка11233"/>
    <w:next w:val="a2"/>
    <w:uiPriority w:val="99"/>
    <w:semiHidden/>
    <w:unhideWhenUsed/>
    <w:rsid w:val="00BE0FB7"/>
  </w:style>
  <w:style w:type="numbering" w:customStyle="1" w:styleId="2233">
    <w:name w:val="Нет списка2233"/>
    <w:next w:val="a2"/>
    <w:uiPriority w:val="99"/>
    <w:semiHidden/>
    <w:unhideWhenUsed/>
    <w:rsid w:val="00BE0FB7"/>
  </w:style>
  <w:style w:type="numbering" w:customStyle="1" w:styleId="3233">
    <w:name w:val="Нет списка3233"/>
    <w:next w:val="a2"/>
    <w:uiPriority w:val="99"/>
    <w:semiHidden/>
    <w:unhideWhenUsed/>
    <w:rsid w:val="00BE0FB7"/>
  </w:style>
  <w:style w:type="numbering" w:customStyle="1" w:styleId="4233">
    <w:name w:val="Нет списка4233"/>
    <w:next w:val="a2"/>
    <w:uiPriority w:val="99"/>
    <w:semiHidden/>
    <w:unhideWhenUsed/>
    <w:rsid w:val="00BE0FB7"/>
  </w:style>
  <w:style w:type="numbering" w:customStyle="1" w:styleId="5233">
    <w:name w:val="Нет списка5233"/>
    <w:next w:val="a2"/>
    <w:semiHidden/>
    <w:rsid w:val="00BE0FB7"/>
  </w:style>
  <w:style w:type="numbering" w:customStyle="1" w:styleId="6233">
    <w:name w:val="Нет списка6233"/>
    <w:next w:val="a2"/>
    <w:semiHidden/>
    <w:rsid w:val="00BE0FB7"/>
  </w:style>
  <w:style w:type="numbering" w:customStyle="1" w:styleId="7233">
    <w:name w:val="Нет списка7233"/>
    <w:next w:val="a2"/>
    <w:semiHidden/>
    <w:rsid w:val="00BE0FB7"/>
  </w:style>
  <w:style w:type="numbering" w:customStyle="1" w:styleId="933">
    <w:name w:val="Нет списка933"/>
    <w:next w:val="a2"/>
    <w:uiPriority w:val="99"/>
    <w:semiHidden/>
    <w:unhideWhenUsed/>
    <w:rsid w:val="00BE0FB7"/>
  </w:style>
  <w:style w:type="numbering" w:customStyle="1" w:styleId="1433">
    <w:name w:val="Нет списка1433"/>
    <w:next w:val="a2"/>
    <w:uiPriority w:val="99"/>
    <w:semiHidden/>
    <w:unhideWhenUsed/>
    <w:rsid w:val="00BE0FB7"/>
  </w:style>
  <w:style w:type="numbering" w:customStyle="1" w:styleId="11333">
    <w:name w:val="Нет списка11333"/>
    <w:next w:val="a2"/>
    <w:uiPriority w:val="99"/>
    <w:semiHidden/>
    <w:unhideWhenUsed/>
    <w:rsid w:val="00BE0FB7"/>
  </w:style>
  <w:style w:type="numbering" w:customStyle="1" w:styleId="2333">
    <w:name w:val="Нет списка2333"/>
    <w:next w:val="a2"/>
    <w:uiPriority w:val="99"/>
    <w:semiHidden/>
    <w:unhideWhenUsed/>
    <w:rsid w:val="00BE0FB7"/>
  </w:style>
  <w:style w:type="numbering" w:customStyle="1" w:styleId="3333">
    <w:name w:val="Нет списка3333"/>
    <w:next w:val="a2"/>
    <w:uiPriority w:val="99"/>
    <w:semiHidden/>
    <w:unhideWhenUsed/>
    <w:rsid w:val="00BE0FB7"/>
  </w:style>
  <w:style w:type="numbering" w:customStyle="1" w:styleId="4333">
    <w:name w:val="Нет списка4333"/>
    <w:next w:val="a2"/>
    <w:uiPriority w:val="99"/>
    <w:semiHidden/>
    <w:unhideWhenUsed/>
    <w:rsid w:val="00BE0FB7"/>
  </w:style>
  <w:style w:type="numbering" w:customStyle="1" w:styleId="5333">
    <w:name w:val="Нет списка5333"/>
    <w:next w:val="a2"/>
    <w:semiHidden/>
    <w:rsid w:val="00BE0FB7"/>
  </w:style>
  <w:style w:type="numbering" w:customStyle="1" w:styleId="6333">
    <w:name w:val="Нет списка6333"/>
    <w:next w:val="a2"/>
    <w:semiHidden/>
    <w:rsid w:val="00BE0FB7"/>
  </w:style>
  <w:style w:type="numbering" w:customStyle="1" w:styleId="7333">
    <w:name w:val="Нет списка7333"/>
    <w:next w:val="a2"/>
    <w:semiHidden/>
    <w:rsid w:val="00BE0FB7"/>
  </w:style>
  <w:style w:type="numbering" w:customStyle="1" w:styleId="1023">
    <w:name w:val="Нет списка1023"/>
    <w:next w:val="a2"/>
    <w:uiPriority w:val="99"/>
    <w:semiHidden/>
    <w:unhideWhenUsed/>
    <w:rsid w:val="00BE0FB7"/>
  </w:style>
  <w:style w:type="numbering" w:customStyle="1" w:styleId="NoList1123">
    <w:name w:val="No List1123"/>
    <w:next w:val="a2"/>
    <w:uiPriority w:val="99"/>
    <w:semiHidden/>
    <w:unhideWhenUsed/>
    <w:rsid w:val="00BE0FB7"/>
  </w:style>
  <w:style w:type="numbering" w:customStyle="1" w:styleId="1523">
    <w:name w:val="Нет списка1523"/>
    <w:next w:val="a2"/>
    <w:uiPriority w:val="99"/>
    <w:semiHidden/>
    <w:unhideWhenUsed/>
    <w:rsid w:val="00BE0FB7"/>
  </w:style>
  <w:style w:type="numbering" w:customStyle="1" w:styleId="11423">
    <w:name w:val="Нет списка11423"/>
    <w:next w:val="a2"/>
    <w:uiPriority w:val="99"/>
    <w:semiHidden/>
    <w:unhideWhenUsed/>
    <w:rsid w:val="00BE0FB7"/>
  </w:style>
  <w:style w:type="numbering" w:customStyle="1" w:styleId="2423">
    <w:name w:val="Нет списка2423"/>
    <w:next w:val="a2"/>
    <w:uiPriority w:val="99"/>
    <w:semiHidden/>
    <w:unhideWhenUsed/>
    <w:rsid w:val="00BE0FB7"/>
  </w:style>
  <w:style w:type="numbering" w:customStyle="1" w:styleId="3423">
    <w:name w:val="Нет списка3423"/>
    <w:next w:val="a2"/>
    <w:uiPriority w:val="99"/>
    <w:semiHidden/>
    <w:unhideWhenUsed/>
    <w:rsid w:val="00BE0FB7"/>
  </w:style>
  <w:style w:type="numbering" w:customStyle="1" w:styleId="4423">
    <w:name w:val="Нет списка4423"/>
    <w:next w:val="a2"/>
    <w:uiPriority w:val="99"/>
    <w:semiHidden/>
    <w:unhideWhenUsed/>
    <w:rsid w:val="00BE0FB7"/>
  </w:style>
  <w:style w:type="numbering" w:customStyle="1" w:styleId="5423">
    <w:name w:val="Нет списка5423"/>
    <w:next w:val="a2"/>
    <w:semiHidden/>
    <w:rsid w:val="00BE0FB7"/>
  </w:style>
  <w:style w:type="numbering" w:customStyle="1" w:styleId="6423">
    <w:name w:val="Нет списка6423"/>
    <w:next w:val="a2"/>
    <w:semiHidden/>
    <w:rsid w:val="00BE0FB7"/>
  </w:style>
  <w:style w:type="numbering" w:customStyle="1" w:styleId="7423">
    <w:name w:val="Нет списка7423"/>
    <w:next w:val="a2"/>
    <w:semiHidden/>
    <w:rsid w:val="00BE0FB7"/>
  </w:style>
  <w:style w:type="numbering" w:customStyle="1" w:styleId="NoList2123">
    <w:name w:val="No List2123"/>
    <w:next w:val="a2"/>
    <w:uiPriority w:val="99"/>
    <w:semiHidden/>
    <w:unhideWhenUsed/>
    <w:rsid w:val="00BE0FB7"/>
  </w:style>
  <w:style w:type="numbering" w:customStyle="1" w:styleId="12223">
    <w:name w:val="Нет списка12223"/>
    <w:next w:val="a2"/>
    <w:uiPriority w:val="99"/>
    <w:semiHidden/>
    <w:unhideWhenUsed/>
    <w:rsid w:val="00BE0FB7"/>
  </w:style>
  <w:style w:type="numbering" w:customStyle="1" w:styleId="111223">
    <w:name w:val="Нет списка111223"/>
    <w:next w:val="a2"/>
    <w:uiPriority w:val="99"/>
    <w:semiHidden/>
    <w:unhideWhenUsed/>
    <w:rsid w:val="00BE0FB7"/>
  </w:style>
  <w:style w:type="numbering" w:customStyle="1" w:styleId="21223">
    <w:name w:val="Нет списка21223"/>
    <w:next w:val="a2"/>
    <w:uiPriority w:val="99"/>
    <w:semiHidden/>
    <w:unhideWhenUsed/>
    <w:rsid w:val="00BE0FB7"/>
  </w:style>
  <w:style w:type="numbering" w:customStyle="1" w:styleId="31223">
    <w:name w:val="Нет списка31223"/>
    <w:next w:val="a2"/>
    <w:uiPriority w:val="99"/>
    <w:semiHidden/>
    <w:unhideWhenUsed/>
    <w:rsid w:val="00BE0FB7"/>
  </w:style>
  <w:style w:type="numbering" w:customStyle="1" w:styleId="41223">
    <w:name w:val="Нет списка41223"/>
    <w:next w:val="a2"/>
    <w:uiPriority w:val="99"/>
    <w:semiHidden/>
    <w:unhideWhenUsed/>
    <w:rsid w:val="00BE0FB7"/>
  </w:style>
  <w:style w:type="numbering" w:customStyle="1" w:styleId="51223">
    <w:name w:val="Нет списка51223"/>
    <w:next w:val="a2"/>
    <w:semiHidden/>
    <w:rsid w:val="00BE0FB7"/>
  </w:style>
  <w:style w:type="numbering" w:customStyle="1" w:styleId="61123">
    <w:name w:val="Нет списка61123"/>
    <w:next w:val="a2"/>
    <w:semiHidden/>
    <w:rsid w:val="00BE0FB7"/>
  </w:style>
  <w:style w:type="numbering" w:customStyle="1" w:styleId="71123">
    <w:name w:val="Нет списка71123"/>
    <w:next w:val="a2"/>
    <w:semiHidden/>
    <w:rsid w:val="00BE0FB7"/>
  </w:style>
  <w:style w:type="numbering" w:customStyle="1" w:styleId="8123">
    <w:name w:val="Нет списка8123"/>
    <w:next w:val="a2"/>
    <w:uiPriority w:val="99"/>
    <w:semiHidden/>
    <w:unhideWhenUsed/>
    <w:rsid w:val="00BE0FB7"/>
  </w:style>
  <w:style w:type="numbering" w:customStyle="1" w:styleId="13123">
    <w:name w:val="Нет списка13123"/>
    <w:next w:val="a2"/>
    <w:uiPriority w:val="99"/>
    <w:semiHidden/>
    <w:unhideWhenUsed/>
    <w:rsid w:val="00BE0FB7"/>
  </w:style>
  <w:style w:type="numbering" w:customStyle="1" w:styleId="112123">
    <w:name w:val="Нет списка112123"/>
    <w:next w:val="a2"/>
    <w:uiPriority w:val="99"/>
    <w:semiHidden/>
    <w:unhideWhenUsed/>
    <w:rsid w:val="00BE0FB7"/>
  </w:style>
  <w:style w:type="numbering" w:customStyle="1" w:styleId="22123">
    <w:name w:val="Нет списка22123"/>
    <w:next w:val="a2"/>
    <w:uiPriority w:val="99"/>
    <w:semiHidden/>
    <w:unhideWhenUsed/>
    <w:rsid w:val="00BE0FB7"/>
  </w:style>
  <w:style w:type="numbering" w:customStyle="1" w:styleId="32123">
    <w:name w:val="Нет списка32123"/>
    <w:next w:val="a2"/>
    <w:uiPriority w:val="99"/>
    <w:semiHidden/>
    <w:unhideWhenUsed/>
    <w:rsid w:val="00BE0FB7"/>
  </w:style>
  <w:style w:type="numbering" w:customStyle="1" w:styleId="42123">
    <w:name w:val="Нет списка42123"/>
    <w:next w:val="a2"/>
    <w:uiPriority w:val="99"/>
    <w:semiHidden/>
    <w:unhideWhenUsed/>
    <w:rsid w:val="00BE0FB7"/>
  </w:style>
  <w:style w:type="numbering" w:customStyle="1" w:styleId="52123">
    <w:name w:val="Нет списка52123"/>
    <w:next w:val="a2"/>
    <w:semiHidden/>
    <w:rsid w:val="00BE0FB7"/>
  </w:style>
  <w:style w:type="numbering" w:customStyle="1" w:styleId="62123">
    <w:name w:val="Нет списка62123"/>
    <w:next w:val="a2"/>
    <w:semiHidden/>
    <w:rsid w:val="00BE0FB7"/>
  </w:style>
  <w:style w:type="numbering" w:customStyle="1" w:styleId="72123">
    <w:name w:val="Нет списка72123"/>
    <w:next w:val="a2"/>
    <w:semiHidden/>
    <w:rsid w:val="00BE0FB7"/>
  </w:style>
  <w:style w:type="numbering" w:customStyle="1" w:styleId="9123">
    <w:name w:val="Нет списка9123"/>
    <w:next w:val="a2"/>
    <w:uiPriority w:val="99"/>
    <w:semiHidden/>
    <w:unhideWhenUsed/>
    <w:rsid w:val="00BE0FB7"/>
  </w:style>
  <w:style w:type="numbering" w:customStyle="1" w:styleId="14123">
    <w:name w:val="Нет списка14123"/>
    <w:next w:val="a2"/>
    <w:uiPriority w:val="99"/>
    <w:semiHidden/>
    <w:unhideWhenUsed/>
    <w:rsid w:val="00BE0FB7"/>
  </w:style>
  <w:style w:type="numbering" w:customStyle="1" w:styleId="113123">
    <w:name w:val="Нет списка113123"/>
    <w:next w:val="a2"/>
    <w:uiPriority w:val="99"/>
    <w:semiHidden/>
    <w:unhideWhenUsed/>
    <w:rsid w:val="00BE0FB7"/>
  </w:style>
  <w:style w:type="numbering" w:customStyle="1" w:styleId="23123">
    <w:name w:val="Нет списка23123"/>
    <w:next w:val="a2"/>
    <w:uiPriority w:val="99"/>
    <w:semiHidden/>
    <w:unhideWhenUsed/>
    <w:rsid w:val="00BE0FB7"/>
  </w:style>
  <w:style w:type="numbering" w:customStyle="1" w:styleId="33123">
    <w:name w:val="Нет списка33123"/>
    <w:next w:val="a2"/>
    <w:uiPriority w:val="99"/>
    <w:semiHidden/>
    <w:unhideWhenUsed/>
    <w:rsid w:val="00BE0FB7"/>
  </w:style>
  <w:style w:type="numbering" w:customStyle="1" w:styleId="43123">
    <w:name w:val="Нет списка43123"/>
    <w:next w:val="a2"/>
    <w:uiPriority w:val="99"/>
    <w:semiHidden/>
    <w:unhideWhenUsed/>
    <w:rsid w:val="00BE0FB7"/>
  </w:style>
  <w:style w:type="numbering" w:customStyle="1" w:styleId="53123">
    <w:name w:val="Нет списка53123"/>
    <w:next w:val="a2"/>
    <w:semiHidden/>
    <w:rsid w:val="00BE0FB7"/>
  </w:style>
  <w:style w:type="numbering" w:customStyle="1" w:styleId="63123">
    <w:name w:val="Нет списка63123"/>
    <w:next w:val="a2"/>
    <w:semiHidden/>
    <w:rsid w:val="00BE0FB7"/>
  </w:style>
  <w:style w:type="numbering" w:customStyle="1" w:styleId="73123">
    <w:name w:val="Нет списка73123"/>
    <w:next w:val="a2"/>
    <w:semiHidden/>
    <w:rsid w:val="00BE0FB7"/>
  </w:style>
  <w:style w:type="numbering" w:customStyle="1" w:styleId="1623">
    <w:name w:val="Нет списка1623"/>
    <w:next w:val="a2"/>
    <w:uiPriority w:val="99"/>
    <w:semiHidden/>
    <w:unhideWhenUsed/>
    <w:rsid w:val="00BE0FB7"/>
  </w:style>
  <w:style w:type="numbering" w:customStyle="1" w:styleId="303">
    <w:name w:val="Нет списка303"/>
    <w:next w:val="a2"/>
    <w:uiPriority w:val="99"/>
    <w:semiHidden/>
    <w:unhideWhenUsed/>
    <w:rsid w:val="00BE0FB7"/>
  </w:style>
  <w:style w:type="numbering" w:customStyle="1" w:styleId="1203">
    <w:name w:val="Нет списка1203"/>
    <w:next w:val="a2"/>
    <w:uiPriority w:val="99"/>
    <w:semiHidden/>
    <w:unhideWhenUsed/>
    <w:rsid w:val="00BE0FB7"/>
  </w:style>
  <w:style w:type="numbering" w:customStyle="1" w:styleId="11153">
    <w:name w:val="Нет списка11153"/>
    <w:next w:val="a2"/>
    <w:uiPriority w:val="99"/>
    <w:semiHidden/>
    <w:unhideWhenUsed/>
    <w:rsid w:val="00BE0FB7"/>
  </w:style>
  <w:style w:type="numbering" w:customStyle="1" w:styleId="21530">
    <w:name w:val="Нет списка2153"/>
    <w:next w:val="a2"/>
    <w:uiPriority w:val="99"/>
    <w:semiHidden/>
    <w:unhideWhenUsed/>
    <w:rsid w:val="00BE0FB7"/>
  </w:style>
  <w:style w:type="numbering" w:customStyle="1" w:styleId="373">
    <w:name w:val="Нет списка373"/>
    <w:next w:val="a2"/>
    <w:uiPriority w:val="99"/>
    <w:semiHidden/>
    <w:unhideWhenUsed/>
    <w:rsid w:val="00BE0FB7"/>
  </w:style>
  <w:style w:type="numbering" w:customStyle="1" w:styleId="473">
    <w:name w:val="Нет списка473"/>
    <w:next w:val="a2"/>
    <w:semiHidden/>
    <w:rsid w:val="00BE0FB7"/>
  </w:style>
  <w:style w:type="numbering" w:customStyle="1" w:styleId="573">
    <w:name w:val="Нет списка573"/>
    <w:next w:val="a2"/>
    <w:uiPriority w:val="99"/>
    <w:semiHidden/>
    <w:unhideWhenUsed/>
    <w:rsid w:val="00BE0FB7"/>
  </w:style>
  <w:style w:type="numbering" w:customStyle="1" w:styleId="NoList143">
    <w:name w:val="No List143"/>
    <w:next w:val="a2"/>
    <w:uiPriority w:val="99"/>
    <w:semiHidden/>
    <w:unhideWhenUsed/>
    <w:rsid w:val="00BE0FB7"/>
  </w:style>
  <w:style w:type="numbering" w:customStyle="1" w:styleId="1253">
    <w:name w:val="Нет списка1253"/>
    <w:next w:val="a2"/>
    <w:uiPriority w:val="99"/>
    <w:semiHidden/>
    <w:unhideWhenUsed/>
    <w:rsid w:val="00BE0FB7"/>
  </w:style>
  <w:style w:type="numbering" w:customStyle="1" w:styleId="11163">
    <w:name w:val="Нет списка11163"/>
    <w:next w:val="a2"/>
    <w:uiPriority w:val="99"/>
    <w:semiHidden/>
    <w:unhideWhenUsed/>
    <w:rsid w:val="00BE0FB7"/>
  </w:style>
  <w:style w:type="numbering" w:customStyle="1" w:styleId="2163">
    <w:name w:val="Нет списка2163"/>
    <w:next w:val="a2"/>
    <w:uiPriority w:val="99"/>
    <w:semiHidden/>
    <w:unhideWhenUsed/>
    <w:rsid w:val="00BE0FB7"/>
  </w:style>
  <w:style w:type="numbering" w:customStyle="1" w:styleId="3153">
    <w:name w:val="Нет списка3153"/>
    <w:next w:val="a2"/>
    <w:uiPriority w:val="99"/>
    <w:semiHidden/>
    <w:unhideWhenUsed/>
    <w:rsid w:val="00BE0FB7"/>
  </w:style>
  <w:style w:type="numbering" w:customStyle="1" w:styleId="4153">
    <w:name w:val="Нет списка4153"/>
    <w:next w:val="a2"/>
    <w:uiPriority w:val="99"/>
    <w:semiHidden/>
    <w:unhideWhenUsed/>
    <w:rsid w:val="00BE0FB7"/>
  </w:style>
  <w:style w:type="numbering" w:customStyle="1" w:styleId="5153">
    <w:name w:val="Нет списка5153"/>
    <w:next w:val="a2"/>
    <w:semiHidden/>
    <w:rsid w:val="00BE0FB7"/>
  </w:style>
  <w:style w:type="numbering" w:customStyle="1" w:styleId="673">
    <w:name w:val="Нет списка673"/>
    <w:next w:val="a2"/>
    <w:semiHidden/>
    <w:rsid w:val="00BE0FB7"/>
  </w:style>
  <w:style w:type="numbering" w:customStyle="1" w:styleId="773">
    <w:name w:val="Нет списка773"/>
    <w:next w:val="a2"/>
    <w:semiHidden/>
    <w:rsid w:val="00BE0FB7"/>
  </w:style>
  <w:style w:type="numbering" w:customStyle="1" w:styleId="NoList243">
    <w:name w:val="No List243"/>
    <w:next w:val="a2"/>
    <w:uiPriority w:val="99"/>
    <w:semiHidden/>
    <w:unhideWhenUsed/>
    <w:rsid w:val="00BE0FB7"/>
  </w:style>
  <w:style w:type="numbering" w:customStyle="1" w:styleId="12133">
    <w:name w:val="Нет списка12133"/>
    <w:next w:val="a2"/>
    <w:uiPriority w:val="99"/>
    <w:semiHidden/>
    <w:unhideWhenUsed/>
    <w:rsid w:val="00BE0FB7"/>
  </w:style>
  <w:style w:type="numbering" w:customStyle="1" w:styleId="111133">
    <w:name w:val="Нет списка111133"/>
    <w:next w:val="a2"/>
    <w:uiPriority w:val="99"/>
    <w:semiHidden/>
    <w:unhideWhenUsed/>
    <w:rsid w:val="00BE0FB7"/>
  </w:style>
  <w:style w:type="numbering" w:customStyle="1" w:styleId="21133">
    <w:name w:val="Нет списка21133"/>
    <w:next w:val="a2"/>
    <w:uiPriority w:val="99"/>
    <w:semiHidden/>
    <w:unhideWhenUsed/>
    <w:rsid w:val="00BE0FB7"/>
  </w:style>
  <w:style w:type="numbering" w:customStyle="1" w:styleId="31133">
    <w:name w:val="Нет списка31133"/>
    <w:next w:val="a2"/>
    <w:uiPriority w:val="99"/>
    <w:semiHidden/>
    <w:unhideWhenUsed/>
    <w:rsid w:val="00BE0FB7"/>
  </w:style>
  <w:style w:type="numbering" w:customStyle="1" w:styleId="41133">
    <w:name w:val="Нет списка41133"/>
    <w:next w:val="a2"/>
    <w:uiPriority w:val="99"/>
    <w:semiHidden/>
    <w:unhideWhenUsed/>
    <w:rsid w:val="00BE0FB7"/>
  </w:style>
  <w:style w:type="numbering" w:customStyle="1" w:styleId="51133">
    <w:name w:val="Нет списка51133"/>
    <w:next w:val="a2"/>
    <w:semiHidden/>
    <w:rsid w:val="00BE0FB7"/>
  </w:style>
  <w:style w:type="numbering" w:customStyle="1" w:styleId="6143">
    <w:name w:val="Нет списка6143"/>
    <w:next w:val="a2"/>
    <w:semiHidden/>
    <w:rsid w:val="00BE0FB7"/>
  </w:style>
  <w:style w:type="numbering" w:customStyle="1" w:styleId="7143">
    <w:name w:val="Нет списка7143"/>
    <w:next w:val="a2"/>
    <w:semiHidden/>
    <w:rsid w:val="00BE0FB7"/>
  </w:style>
  <w:style w:type="numbering" w:customStyle="1" w:styleId="843">
    <w:name w:val="Нет списка843"/>
    <w:next w:val="a2"/>
    <w:uiPriority w:val="99"/>
    <w:semiHidden/>
    <w:unhideWhenUsed/>
    <w:rsid w:val="00BE0FB7"/>
  </w:style>
  <w:style w:type="numbering" w:customStyle="1" w:styleId="1343">
    <w:name w:val="Нет списка1343"/>
    <w:next w:val="a2"/>
    <w:uiPriority w:val="99"/>
    <w:semiHidden/>
    <w:unhideWhenUsed/>
    <w:rsid w:val="00BE0FB7"/>
  </w:style>
  <w:style w:type="numbering" w:customStyle="1" w:styleId="11243">
    <w:name w:val="Нет списка11243"/>
    <w:next w:val="a2"/>
    <w:uiPriority w:val="99"/>
    <w:semiHidden/>
    <w:unhideWhenUsed/>
    <w:rsid w:val="00BE0FB7"/>
  </w:style>
  <w:style w:type="numbering" w:customStyle="1" w:styleId="2243">
    <w:name w:val="Нет списка2243"/>
    <w:next w:val="a2"/>
    <w:uiPriority w:val="99"/>
    <w:semiHidden/>
    <w:unhideWhenUsed/>
    <w:rsid w:val="00BE0FB7"/>
  </w:style>
  <w:style w:type="numbering" w:customStyle="1" w:styleId="3243">
    <w:name w:val="Нет списка3243"/>
    <w:next w:val="a2"/>
    <w:uiPriority w:val="99"/>
    <w:semiHidden/>
    <w:unhideWhenUsed/>
    <w:rsid w:val="00BE0FB7"/>
  </w:style>
  <w:style w:type="numbering" w:customStyle="1" w:styleId="4243">
    <w:name w:val="Нет списка4243"/>
    <w:next w:val="a2"/>
    <w:uiPriority w:val="99"/>
    <w:semiHidden/>
    <w:unhideWhenUsed/>
    <w:rsid w:val="00BE0FB7"/>
  </w:style>
  <w:style w:type="numbering" w:customStyle="1" w:styleId="5243">
    <w:name w:val="Нет списка5243"/>
    <w:next w:val="a2"/>
    <w:semiHidden/>
    <w:rsid w:val="00BE0FB7"/>
  </w:style>
  <w:style w:type="numbering" w:customStyle="1" w:styleId="6243">
    <w:name w:val="Нет списка6243"/>
    <w:next w:val="a2"/>
    <w:semiHidden/>
    <w:rsid w:val="00BE0FB7"/>
  </w:style>
  <w:style w:type="numbering" w:customStyle="1" w:styleId="7243">
    <w:name w:val="Нет списка7243"/>
    <w:next w:val="a2"/>
    <w:semiHidden/>
    <w:rsid w:val="00BE0FB7"/>
  </w:style>
  <w:style w:type="numbering" w:customStyle="1" w:styleId="943">
    <w:name w:val="Нет списка943"/>
    <w:next w:val="a2"/>
    <w:uiPriority w:val="99"/>
    <w:semiHidden/>
    <w:unhideWhenUsed/>
    <w:rsid w:val="00BE0FB7"/>
  </w:style>
  <w:style w:type="numbering" w:customStyle="1" w:styleId="1443">
    <w:name w:val="Нет списка1443"/>
    <w:next w:val="a2"/>
    <w:uiPriority w:val="99"/>
    <w:semiHidden/>
    <w:unhideWhenUsed/>
    <w:rsid w:val="00BE0FB7"/>
  </w:style>
  <w:style w:type="numbering" w:customStyle="1" w:styleId="11343">
    <w:name w:val="Нет списка11343"/>
    <w:next w:val="a2"/>
    <w:uiPriority w:val="99"/>
    <w:semiHidden/>
    <w:unhideWhenUsed/>
    <w:rsid w:val="00BE0FB7"/>
  </w:style>
  <w:style w:type="numbering" w:customStyle="1" w:styleId="2343">
    <w:name w:val="Нет списка2343"/>
    <w:next w:val="a2"/>
    <w:uiPriority w:val="99"/>
    <w:semiHidden/>
    <w:unhideWhenUsed/>
    <w:rsid w:val="00BE0FB7"/>
  </w:style>
  <w:style w:type="numbering" w:customStyle="1" w:styleId="3343">
    <w:name w:val="Нет списка3343"/>
    <w:next w:val="a2"/>
    <w:uiPriority w:val="99"/>
    <w:semiHidden/>
    <w:unhideWhenUsed/>
    <w:rsid w:val="00BE0FB7"/>
  </w:style>
  <w:style w:type="numbering" w:customStyle="1" w:styleId="4343">
    <w:name w:val="Нет списка4343"/>
    <w:next w:val="a2"/>
    <w:uiPriority w:val="99"/>
    <w:semiHidden/>
    <w:unhideWhenUsed/>
    <w:rsid w:val="00BE0FB7"/>
  </w:style>
  <w:style w:type="numbering" w:customStyle="1" w:styleId="5343">
    <w:name w:val="Нет списка5343"/>
    <w:next w:val="a2"/>
    <w:semiHidden/>
    <w:rsid w:val="00BE0FB7"/>
  </w:style>
  <w:style w:type="numbering" w:customStyle="1" w:styleId="6343">
    <w:name w:val="Нет списка6343"/>
    <w:next w:val="a2"/>
    <w:semiHidden/>
    <w:rsid w:val="00BE0FB7"/>
  </w:style>
  <w:style w:type="numbering" w:customStyle="1" w:styleId="7343">
    <w:name w:val="Нет списка7343"/>
    <w:next w:val="a2"/>
    <w:semiHidden/>
    <w:rsid w:val="00BE0FB7"/>
  </w:style>
  <w:style w:type="numbering" w:customStyle="1" w:styleId="1033">
    <w:name w:val="Нет списка1033"/>
    <w:next w:val="a2"/>
    <w:uiPriority w:val="99"/>
    <w:semiHidden/>
    <w:unhideWhenUsed/>
    <w:rsid w:val="00BE0FB7"/>
  </w:style>
  <w:style w:type="numbering" w:customStyle="1" w:styleId="NoList1133">
    <w:name w:val="No List1133"/>
    <w:next w:val="a2"/>
    <w:uiPriority w:val="99"/>
    <w:semiHidden/>
    <w:unhideWhenUsed/>
    <w:rsid w:val="00BE0FB7"/>
  </w:style>
  <w:style w:type="numbering" w:customStyle="1" w:styleId="1533">
    <w:name w:val="Нет списка1533"/>
    <w:next w:val="a2"/>
    <w:uiPriority w:val="99"/>
    <w:semiHidden/>
    <w:unhideWhenUsed/>
    <w:rsid w:val="00BE0FB7"/>
  </w:style>
  <w:style w:type="numbering" w:customStyle="1" w:styleId="11433">
    <w:name w:val="Нет списка11433"/>
    <w:next w:val="a2"/>
    <w:uiPriority w:val="99"/>
    <w:semiHidden/>
    <w:unhideWhenUsed/>
    <w:rsid w:val="00BE0FB7"/>
  </w:style>
  <w:style w:type="numbering" w:customStyle="1" w:styleId="2433">
    <w:name w:val="Нет списка2433"/>
    <w:next w:val="a2"/>
    <w:uiPriority w:val="99"/>
    <w:semiHidden/>
    <w:unhideWhenUsed/>
    <w:rsid w:val="00BE0FB7"/>
  </w:style>
  <w:style w:type="numbering" w:customStyle="1" w:styleId="3433">
    <w:name w:val="Нет списка3433"/>
    <w:next w:val="a2"/>
    <w:uiPriority w:val="99"/>
    <w:semiHidden/>
    <w:unhideWhenUsed/>
    <w:rsid w:val="00BE0FB7"/>
  </w:style>
  <w:style w:type="numbering" w:customStyle="1" w:styleId="4433">
    <w:name w:val="Нет списка4433"/>
    <w:next w:val="a2"/>
    <w:uiPriority w:val="99"/>
    <w:semiHidden/>
    <w:unhideWhenUsed/>
    <w:rsid w:val="00BE0FB7"/>
  </w:style>
  <w:style w:type="numbering" w:customStyle="1" w:styleId="5433">
    <w:name w:val="Нет списка5433"/>
    <w:next w:val="a2"/>
    <w:semiHidden/>
    <w:rsid w:val="00BE0FB7"/>
  </w:style>
  <w:style w:type="numbering" w:customStyle="1" w:styleId="6433">
    <w:name w:val="Нет списка6433"/>
    <w:next w:val="a2"/>
    <w:semiHidden/>
    <w:rsid w:val="00BE0FB7"/>
  </w:style>
  <w:style w:type="numbering" w:customStyle="1" w:styleId="7433">
    <w:name w:val="Нет списка7433"/>
    <w:next w:val="a2"/>
    <w:semiHidden/>
    <w:rsid w:val="00BE0FB7"/>
  </w:style>
  <w:style w:type="numbering" w:customStyle="1" w:styleId="NoList2133">
    <w:name w:val="No List2133"/>
    <w:next w:val="a2"/>
    <w:uiPriority w:val="99"/>
    <w:semiHidden/>
    <w:unhideWhenUsed/>
    <w:rsid w:val="00BE0FB7"/>
  </w:style>
  <w:style w:type="numbering" w:customStyle="1" w:styleId="12233">
    <w:name w:val="Нет списка12233"/>
    <w:next w:val="a2"/>
    <w:uiPriority w:val="99"/>
    <w:semiHidden/>
    <w:unhideWhenUsed/>
    <w:rsid w:val="00BE0FB7"/>
  </w:style>
  <w:style w:type="numbering" w:customStyle="1" w:styleId="111233">
    <w:name w:val="Нет списка111233"/>
    <w:next w:val="a2"/>
    <w:uiPriority w:val="99"/>
    <w:semiHidden/>
    <w:unhideWhenUsed/>
    <w:rsid w:val="00BE0FB7"/>
  </w:style>
  <w:style w:type="numbering" w:customStyle="1" w:styleId="21233">
    <w:name w:val="Нет списка21233"/>
    <w:next w:val="a2"/>
    <w:uiPriority w:val="99"/>
    <w:semiHidden/>
    <w:unhideWhenUsed/>
    <w:rsid w:val="00BE0FB7"/>
  </w:style>
  <w:style w:type="numbering" w:customStyle="1" w:styleId="31233">
    <w:name w:val="Нет списка31233"/>
    <w:next w:val="a2"/>
    <w:uiPriority w:val="99"/>
    <w:semiHidden/>
    <w:unhideWhenUsed/>
    <w:rsid w:val="00BE0FB7"/>
  </w:style>
  <w:style w:type="numbering" w:customStyle="1" w:styleId="41233">
    <w:name w:val="Нет списка41233"/>
    <w:next w:val="a2"/>
    <w:uiPriority w:val="99"/>
    <w:semiHidden/>
    <w:unhideWhenUsed/>
    <w:rsid w:val="00BE0FB7"/>
  </w:style>
  <w:style w:type="numbering" w:customStyle="1" w:styleId="51233">
    <w:name w:val="Нет списка51233"/>
    <w:next w:val="a2"/>
    <w:semiHidden/>
    <w:rsid w:val="00BE0FB7"/>
  </w:style>
  <w:style w:type="numbering" w:customStyle="1" w:styleId="61133">
    <w:name w:val="Нет списка61133"/>
    <w:next w:val="a2"/>
    <w:semiHidden/>
    <w:rsid w:val="00BE0FB7"/>
  </w:style>
  <w:style w:type="numbering" w:customStyle="1" w:styleId="71133">
    <w:name w:val="Нет списка71133"/>
    <w:next w:val="a2"/>
    <w:semiHidden/>
    <w:rsid w:val="00BE0FB7"/>
  </w:style>
  <w:style w:type="numbering" w:customStyle="1" w:styleId="8133">
    <w:name w:val="Нет списка8133"/>
    <w:next w:val="a2"/>
    <w:uiPriority w:val="99"/>
    <w:semiHidden/>
    <w:unhideWhenUsed/>
    <w:rsid w:val="00BE0FB7"/>
  </w:style>
  <w:style w:type="numbering" w:customStyle="1" w:styleId="13133">
    <w:name w:val="Нет списка13133"/>
    <w:next w:val="a2"/>
    <w:uiPriority w:val="99"/>
    <w:semiHidden/>
    <w:unhideWhenUsed/>
    <w:rsid w:val="00BE0FB7"/>
  </w:style>
  <w:style w:type="numbering" w:customStyle="1" w:styleId="112133">
    <w:name w:val="Нет списка112133"/>
    <w:next w:val="a2"/>
    <w:uiPriority w:val="99"/>
    <w:semiHidden/>
    <w:unhideWhenUsed/>
    <w:rsid w:val="00BE0FB7"/>
  </w:style>
  <w:style w:type="numbering" w:customStyle="1" w:styleId="22133">
    <w:name w:val="Нет списка22133"/>
    <w:next w:val="a2"/>
    <w:uiPriority w:val="99"/>
    <w:semiHidden/>
    <w:unhideWhenUsed/>
    <w:rsid w:val="00BE0FB7"/>
  </w:style>
  <w:style w:type="numbering" w:customStyle="1" w:styleId="32133">
    <w:name w:val="Нет списка32133"/>
    <w:next w:val="a2"/>
    <w:uiPriority w:val="99"/>
    <w:semiHidden/>
    <w:unhideWhenUsed/>
    <w:rsid w:val="00BE0FB7"/>
  </w:style>
  <w:style w:type="numbering" w:customStyle="1" w:styleId="42133">
    <w:name w:val="Нет списка42133"/>
    <w:next w:val="a2"/>
    <w:uiPriority w:val="99"/>
    <w:semiHidden/>
    <w:unhideWhenUsed/>
    <w:rsid w:val="00BE0FB7"/>
  </w:style>
  <w:style w:type="numbering" w:customStyle="1" w:styleId="52133">
    <w:name w:val="Нет списка52133"/>
    <w:next w:val="a2"/>
    <w:semiHidden/>
    <w:rsid w:val="00BE0FB7"/>
  </w:style>
  <w:style w:type="numbering" w:customStyle="1" w:styleId="62133">
    <w:name w:val="Нет списка62133"/>
    <w:next w:val="a2"/>
    <w:semiHidden/>
    <w:rsid w:val="00BE0FB7"/>
  </w:style>
  <w:style w:type="numbering" w:customStyle="1" w:styleId="72133">
    <w:name w:val="Нет списка72133"/>
    <w:next w:val="a2"/>
    <w:semiHidden/>
    <w:rsid w:val="00BE0FB7"/>
  </w:style>
  <w:style w:type="numbering" w:customStyle="1" w:styleId="9133">
    <w:name w:val="Нет списка9133"/>
    <w:next w:val="a2"/>
    <w:uiPriority w:val="99"/>
    <w:semiHidden/>
    <w:unhideWhenUsed/>
    <w:rsid w:val="00BE0FB7"/>
  </w:style>
  <w:style w:type="numbering" w:customStyle="1" w:styleId="14133">
    <w:name w:val="Нет списка14133"/>
    <w:next w:val="a2"/>
    <w:uiPriority w:val="99"/>
    <w:semiHidden/>
    <w:unhideWhenUsed/>
    <w:rsid w:val="00BE0FB7"/>
  </w:style>
  <w:style w:type="numbering" w:customStyle="1" w:styleId="113133">
    <w:name w:val="Нет списка113133"/>
    <w:next w:val="a2"/>
    <w:uiPriority w:val="99"/>
    <w:semiHidden/>
    <w:unhideWhenUsed/>
    <w:rsid w:val="00BE0FB7"/>
  </w:style>
  <w:style w:type="numbering" w:customStyle="1" w:styleId="23133">
    <w:name w:val="Нет списка23133"/>
    <w:next w:val="a2"/>
    <w:uiPriority w:val="99"/>
    <w:semiHidden/>
    <w:unhideWhenUsed/>
    <w:rsid w:val="00BE0FB7"/>
  </w:style>
  <w:style w:type="numbering" w:customStyle="1" w:styleId="33133">
    <w:name w:val="Нет списка33133"/>
    <w:next w:val="a2"/>
    <w:uiPriority w:val="99"/>
    <w:semiHidden/>
    <w:unhideWhenUsed/>
    <w:rsid w:val="00BE0FB7"/>
  </w:style>
  <w:style w:type="numbering" w:customStyle="1" w:styleId="43133">
    <w:name w:val="Нет списка43133"/>
    <w:next w:val="a2"/>
    <w:uiPriority w:val="99"/>
    <w:semiHidden/>
    <w:unhideWhenUsed/>
    <w:rsid w:val="00BE0FB7"/>
  </w:style>
  <w:style w:type="numbering" w:customStyle="1" w:styleId="53133">
    <w:name w:val="Нет списка53133"/>
    <w:next w:val="a2"/>
    <w:semiHidden/>
    <w:rsid w:val="00BE0FB7"/>
  </w:style>
  <w:style w:type="numbering" w:customStyle="1" w:styleId="63133">
    <w:name w:val="Нет списка63133"/>
    <w:next w:val="a2"/>
    <w:semiHidden/>
    <w:rsid w:val="00BE0FB7"/>
  </w:style>
  <w:style w:type="numbering" w:customStyle="1" w:styleId="73133">
    <w:name w:val="Нет списка73133"/>
    <w:next w:val="a2"/>
    <w:semiHidden/>
    <w:rsid w:val="00BE0FB7"/>
  </w:style>
  <w:style w:type="numbering" w:customStyle="1" w:styleId="1633">
    <w:name w:val="Нет списка1633"/>
    <w:next w:val="a2"/>
    <w:uiPriority w:val="99"/>
    <w:semiHidden/>
    <w:unhideWhenUsed/>
    <w:rsid w:val="00BE0FB7"/>
  </w:style>
  <w:style w:type="numbering" w:customStyle="1" w:styleId="1770">
    <w:name w:val="Нет списка177"/>
    <w:next w:val="a2"/>
    <w:uiPriority w:val="99"/>
    <w:semiHidden/>
    <w:unhideWhenUsed/>
    <w:rsid w:val="00BE0FB7"/>
  </w:style>
  <w:style w:type="numbering" w:customStyle="1" w:styleId="1780">
    <w:name w:val="Нет списка178"/>
    <w:next w:val="a2"/>
    <w:semiHidden/>
    <w:unhideWhenUsed/>
    <w:rsid w:val="00BE0FB7"/>
  </w:style>
  <w:style w:type="table" w:customStyle="1" w:styleId="197">
    <w:name w:val="Сетка таблицы1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8">
    <w:name w:val="Нет списка1158"/>
    <w:next w:val="a2"/>
    <w:uiPriority w:val="99"/>
    <w:semiHidden/>
    <w:unhideWhenUsed/>
    <w:rsid w:val="00BE0FB7"/>
  </w:style>
  <w:style w:type="numbering" w:customStyle="1" w:styleId="258">
    <w:name w:val="Нет списка258"/>
    <w:next w:val="a2"/>
    <w:uiPriority w:val="99"/>
    <w:semiHidden/>
    <w:unhideWhenUsed/>
    <w:rsid w:val="00BE0FB7"/>
  </w:style>
  <w:style w:type="numbering" w:customStyle="1" w:styleId="357">
    <w:name w:val="Нет списка357"/>
    <w:next w:val="a2"/>
    <w:uiPriority w:val="99"/>
    <w:semiHidden/>
    <w:unhideWhenUsed/>
    <w:rsid w:val="00BE0FB7"/>
  </w:style>
  <w:style w:type="numbering" w:customStyle="1" w:styleId="457">
    <w:name w:val="Нет списка457"/>
    <w:next w:val="a2"/>
    <w:semiHidden/>
    <w:rsid w:val="00BE0FB7"/>
  </w:style>
  <w:style w:type="numbering" w:customStyle="1" w:styleId="557">
    <w:name w:val="Нет списка557"/>
    <w:next w:val="a2"/>
    <w:uiPriority w:val="99"/>
    <w:semiHidden/>
    <w:unhideWhenUsed/>
    <w:rsid w:val="00BE0FB7"/>
  </w:style>
  <w:style w:type="numbering" w:customStyle="1" w:styleId="NoList128">
    <w:name w:val="No List128"/>
    <w:next w:val="a2"/>
    <w:uiPriority w:val="99"/>
    <w:semiHidden/>
    <w:unhideWhenUsed/>
    <w:rsid w:val="00BE0FB7"/>
  </w:style>
  <w:style w:type="numbering" w:customStyle="1" w:styleId="1238">
    <w:name w:val="Нет списка1238"/>
    <w:next w:val="a2"/>
    <w:uiPriority w:val="99"/>
    <w:semiHidden/>
    <w:unhideWhenUsed/>
    <w:rsid w:val="00BE0FB7"/>
  </w:style>
  <w:style w:type="numbering" w:customStyle="1" w:styleId="11138">
    <w:name w:val="Нет списка11138"/>
    <w:next w:val="a2"/>
    <w:uiPriority w:val="99"/>
    <w:semiHidden/>
    <w:unhideWhenUsed/>
    <w:rsid w:val="00BE0FB7"/>
  </w:style>
  <w:style w:type="table" w:customStyle="1" w:styleId="1107">
    <w:name w:val="Сетка таблицы110"/>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8">
    <w:name w:val="Нет списка2138"/>
    <w:next w:val="a2"/>
    <w:uiPriority w:val="99"/>
    <w:semiHidden/>
    <w:unhideWhenUsed/>
    <w:rsid w:val="00BE0FB7"/>
  </w:style>
  <w:style w:type="numbering" w:customStyle="1" w:styleId="3138">
    <w:name w:val="Нет списка3138"/>
    <w:next w:val="a2"/>
    <w:uiPriority w:val="99"/>
    <w:semiHidden/>
    <w:unhideWhenUsed/>
    <w:rsid w:val="00BE0FB7"/>
  </w:style>
  <w:style w:type="numbering" w:customStyle="1" w:styleId="4138">
    <w:name w:val="Нет списка4138"/>
    <w:next w:val="a2"/>
    <w:uiPriority w:val="99"/>
    <w:semiHidden/>
    <w:unhideWhenUsed/>
    <w:rsid w:val="00BE0FB7"/>
  </w:style>
  <w:style w:type="numbering" w:customStyle="1" w:styleId="5138">
    <w:name w:val="Нет списка5138"/>
    <w:next w:val="a2"/>
    <w:semiHidden/>
    <w:rsid w:val="00BE0FB7"/>
  </w:style>
  <w:style w:type="numbering" w:customStyle="1" w:styleId="657">
    <w:name w:val="Нет списка657"/>
    <w:next w:val="a2"/>
    <w:semiHidden/>
    <w:rsid w:val="00BE0FB7"/>
  </w:style>
  <w:style w:type="numbering" w:customStyle="1" w:styleId="757">
    <w:name w:val="Нет списка757"/>
    <w:next w:val="a2"/>
    <w:semiHidden/>
    <w:rsid w:val="00BE0FB7"/>
  </w:style>
  <w:style w:type="numbering" w:customStyle="1" w:styleId="NoList228">
    <w:name w:val="No List228"/>
    <w:next w:val="a2"/>
    <w:uiPriority w:val="99"/>
    <w:semiHidden/>
    <w:unhideWhenUsed/>
    <w:rsid w:val="00BE0FB7"/>
  </w:style>
  <w:style w:type="numbering" w:customStyle="1" w:styleId="12120">
    <w:name w:val="Нет списка12120"/>
    <w:next w:val="a2"/>
    <w:uiPriority w:val="99"/>
    <w:semiHidden/>
    <w:unhideWhenUsed/>
    <w:rsid w:val="00BE0FB7"/>
  </w:style>
  <w:style w:type="numbering" w:customStyle="1" w:styleId="111120">
    <w:name w:val="Нет списка111120"/>
    <w:next w:val="a2"/>
    <w:uiPriority w:val="99"/>
    <w:semiHidden/>
    <w:unhideWhenUsed/>
    <w:rsid w:val="00BE0FB7"/>
  </w:style>
  <w:style w:type="numbering" w:customStyle="1" w:styleId="21120">
    <w:name w:val="Нет списка21120"/>
    <w:next w:val="a2"/>
    <w:uiPriority w:val="99"/>
    <w:semiHidden/>
    <w:unhideWhenUsed/>
    <w:rsid w:val="00BE0FB7"/>
  </w:style>
  <w:style w:type="numbering" w:customStyle="1" w:styleId="31119">
    <w:name w:val="Нет списка31119"/>
    <w:next w:val="a2"/>
    <w:uiPriority w:val="99"/>
    <w:semiHidden/>
    <w:unhideWhenUsed/>
    <w:rsid w:val="00BE0FB7"/>
  </w:style>
  <w:style w:type="numbering" w:customStyle="1" w:styleId="41119">
    <w:name w:val="Нет списка41119"/>
    <w:next w:val="a2"/>
    <w:uiPriority w:val="99"/>
    <w:semiHidden/>
    <w:unhideWhenUsed/>
    <w:rsid w:val="00BE0FB7"/>
  </w:style>
  <w:style w:type="numbering" w:customStyle="1" w:styleId="51119">
    <w:name w:val="Нет списка51119"/>
    <w:next w:val="a2"/>
    <w:semiHidden/>
    <w:rsid w:val="00BE0FB7"/>
  </w:style>
  <w:style w:type="numbering" w:customStyle="1" w:styleId="6128">
    <w:name w:val="Нет списка6128"/>
    <w:next w:val="a2"/>
    <w:semiHidden/>
    <w:rsid w:val="00BE0FB7"/>
  </w:style>
  <w:style w:type="numbering" w:customStyle="1" w:styleId="7128">
    <w:name w:val="Нет списка7128"/>
    <w:next w:val="a2"/>
    <w:semiHidden/>
    <w:rsid w:val="00BE0FB7"/>
  </w:style>
  <w:style w:type="numbering" w:customStyle="1" w:styleId="828">
    <w:name w:val="Нет списка828"/>
    <w:next w:val="a2"/>
    <w:uiPriority w:val="99"/>
    <w:semiHidden/>
    <w:unhideWhenUsed/>
    <w:rsid w:val="00BE0FB7"/>
  </w:style>
  <w:style w:type="numbering" w:customStyle="1" w:styleId="1328">
    <w:name w:val="Нет списка1328"/>
    <w:next w:val="a2"/>
    <w:uiPriority w:val="99"/>
    <w:semiHidden/>
    <w:unhideWhenUsed/>
    <w:rsid w:val="00BE0FB7"/>
  </w:style>
  <w:style w:type="numbering" w:customStyle="1" w:styleId="11228">
    <w:name w:val="Нет списка11228"/>
    <w:next w:val="a2"/>
    <w:uiPriority w:val="99"/>
    <w:semiHidden/>
    <w:unhideWhenUsed/>
    <w:rsid w:val="00BE0FB7"/>
  </w:style>
  <w:style w:type="numbering" w:customStyle="1" w:styleId="2228">
    <w:name w:val="Нет списка2228"/>
    <w:next w:val="a2"/>
    <w:uiPriority w:val="99"/>
    <w:semiHidden/>
    <w:unhideWhenUsed/>
    <w:rsid w:val="00BE0FB7"/>
  </w:style>
  <w:style w:type="numbering" w:customStyle="1" w:styleId="3228">
    <w:name w:val="Нет списка3228"/>
    <w:next w:val="a2"/>
    <w:uiPriority w:val="99"/>
    <w:semiHidden/>
    <w:unhideWhenUsed/>
    <w:rsid w:val="00BE0FB7"/>
  </w:style>
  <w:style w:type="numbering" w:customStyle="1" w:styleId="4228">
    <w:name w:val="Нет списка4228"/>
    <w:next w:val="a2"/>
    <w:uiPriority w:val="99"/>
    <w:semiHidden/>
    <w:unhideWhenUsed/>
    <w:rsid w:val="00BE0FB7"/>
  </w:style>
  <w:style w:type="numbering" w:customStyle="1" w:styleId="5228">
    <w:name w:val="Нет списка5228"/>
    <w:next w:val="a2"/>
    <w:semiHidden/>
    <w:rsid w:val="00BE0FB7"/>
  </w:style>
  <w:style w:type="numbering" w:customStyle="1" w:styleId="6228">
    <w:name w:val="Нет списка6228"/>
    <w:next w:val="a2"/>
    <w:semiHidden/>
    <w:rsid w:val="00BE0FB7"/>
  </w:style>
  <w:style w:type="numbering" w:customStyle="1" w:styleId="7228">
    <w:name w:val="Нет списка7228"/>
    <w:next w:val="a2"/>
    <w:semiHidden/>
    <w:rsid w:val="00BE0FB7"/>
  </w:style>
  <w:style w:type="numbering" w:customStyle="1" w:styleId="928">
    <w:name w:val="Нет списка928"/>
    <w:next w:val="a2"/>
    <w:uiPriority w:val="99"/>
    <w:semiHidden/>
    <w:unhideWhenUsed/>
    <w:rsid w:val="00BE0FB7"/>
  </w:style>
  <w:style w:type="numbering" w:customStyle="1" w:styleId="1428">
    <w:name w:val="Нет списка1428"/>
    <w:next w:val="a2"/>
    <w:uiPriority w:val="99"/>
    <w:semiHidden/>
    <w:unhideWhenUsed/>
    <w:rsid w:val="00BE0FB7"/>
  </w:style>
  <w:style w:type="numbering" w:customStyle="1" w:styleId="11328">
    <w:name w:val="Нет списка11328"/>
    <w:next w:val="a2"/>
    <w:uiPriority w:val="99"/>
    <w:semiHidden/>
    <w:unhideWhenUsed/>
    <w:rsid w:val="00BE0FB7"/>
  </w:style>
  <w:style w:type="numbering" w:customStyle="1" w:styleId="2328">
    <w:name w:val="Нет списка2328"/>
    <w:next w:val="a2"/>
    <w:uiPriority w:val="99"/>
    <w:semiHidden/>
    <w:unhideWhenUsed/>
    <w:rsid w:val="00BE0FB7"/>
  </w:style>
  <w:style w:type="numbering" w:customStyle="1" w:styleId="3328">
    <w:name w:val="Нет списка3328"/>
    <w:next w:val="a2"/>
    <w:uiPriority w:val="99"/>
    <w:semiHidden/>
    <w:unhideWhenUsed/>
    <w:rsid w:val="00BE0FB7"/>
  </w:style>
  <w:style w:type="numbering" w:customStyle="1" w:styleId="4328">
    <w:name w:val="Нет списка4328"/>
    <w:next w:val="a2"/>
    <w:uiPriority w:val="99"/>
    <w:semiHidden/>
    <w:unhideWhenUsed/>
    <w:rsid w:val="00BE0FB7"/>
  </w:style>
  <w:style w:type="numbering" w:customStyle="1" w:styleId="5328">
    <w:name w:val="Нет списка5328"/>
    <w:next w:val="a2"/>
    <w:semiHidden/>
    <w:rsid w:val="00BE0FB7"/>
  </w:style>
  <w:style w:type="numbering" w:customStyle="1" w:styleId="6328">
    <w:name w:val="Нет списка6328"/>
    <w:next w:val="a2"/>
    <w:semiHidden/>
    <w:rsid w:val="00BE0FB7"/>
  </w:style>
  <w:style w:type="numbering" w:customStyle="1" w:styleId="7328">
    <w:name w:val="Нет списка7328"/>
    <w:next w:val="a2"/>
    <w:semiHidden/>
    <w:rsid w:val="00BE0FB7"/>
  </w:style>
  <w:style w:type="numbering" w:customStyle="1" w:styleId="1018">
    <w:name w:val="Нет списка1018"/>
    <w:next w:val="a2"/>
    <w:uiPriority w:val="99"/>
    <w:semiHidden/>
    <w:unhideWhenUsed/>
    <w:rsid w:val="00BE0FB7"/>
  </w:style>
  <w:style w:type="numbering" w:customStyle="1" w:styleId="NoList1118">
    <w:name w:val="No List1118"/>
    <w:next w:val="a2"/>
    <w:uiPriority w:val="99"/>
    <w:semiHidden/>
    <w:unhideWhenUsed/>
    <w:rsid w:val="00BE0FB7"/>
  </w:style>
  <w:style w:type="numbering" w:customStyle="1" w:styleId="1518">
    <w:name w:val="Нет списка1518"/>
    <w:next w:val="a2"/>
    <w:uiPriority w:val="99"/>
    <w:semiHidden/>
    <w:unhideWhenUsed/>
    <w:rsid w:val="00BE0FB7"/>
  </w:style>
  <w:style w:type="numbering" w:customStyle="1" w:styleId="11418">
    <w:name w:val="Нет списка11418"/>
    <w:next w:val="a2"/>
    <w:uiPriority w:val="99"/>
    <w:semiHidden/>
    <w:unhideWhenUsed/>
    <w:rsid w:val="00BE0FB7"/>
  </w:style>
  <w:style w:type="numbering" w:customStyle="1" w:styleId="2418">
    <w:name w:val="Нет списка2418"/>
    <w:next w:val="a2"/>
    <w:uiPriority w:val="99"/>
    <w:semiHidden/>
    <w:unhideWhenUsed/>
    <w:rsid w:val="00BE0FB7"/>
  </w:style>
  <w:style w:type="numbering" w:customStyle="1" w:styleId="3418">
    <w:name w:val="Нет списка3418"/>
    <w:next w:val="a2"/>
    <w:uiPriority w:val="99"/>
    <w:semiHidden/>
    <w:unhideWhenUsed/>
    <w:rsid w:val="00BE0FB7"/>
  </w:style>
  <w:style w:type="numbering" w:customStyle="1" w:styleId="4418">
    <w:name w:val="Нет списка4418"/>
    <w:next w:val="a2"/>
    <w:uiPriority w:val="99"/>
    <w:semiHidden/>
    <w:unhideWhenUsed/>
    <w:rsid w:val="00BE0FB7"/>
  </w:style>
  <w:style w:type="numbering" w:customStyle="1" w:styleId="5418">
    <w:name w:val="Нет списка5418"/>
    <w:next w:val="a2"/>
    <w:semiHidden/>
    <w:rsid w:val="00BE0FB7"/>
  </w:style>
  <w:style w:type="numbering" w:customStyle="1" w:styleId="6418">
    <w:name w:val="Нет списка6418"/>
    <w:next w:val="a2"/>
    <w:semiHidden/>
    <w:rsid w:val="00BE0FB7"/>
  </w:style>
  <w:style w:type="numbering" w:customStyle="1" w:styleId="7418">
    <w:name w:val="Нет списка7418"/>
    <w:next w:val="a2"/>
    <w:semiHidden/>
    <w:rsid w:val="00BE0FB7"/>
  </w:style>
  <w:style w:type="numbering" w:customStyle="1" w:styleId="NoList2118">
    <w:name w:val="No List2118"/>
    <w:next w:val="a2"/>
    <w:uiPriority w:val="99"/>
    <w:semiHidden/>
    <w:unhideWhenUsed/>
    <w:rsid w:val="00BE0FB7"/>
  </w:style>
  <w:style w:type="numbering" w:customStyle="1" w:styleId="12218">
    <w:name w:val="Нет списка12218"/>
    <w:next w:val="a2"/>
    <w:uiPriority w:val="99"/>
    <w:semiHidden/>
    <w:unhideWhenUsed/>
    <w:rsid w:val="00BE0FB7"/>
  </w:style>
  <w:style w:type="numbering" w:customStyle="1" w:styleId="111219">
    <w:name w:val="Нет списка111219"/>
    <w:next w:val="a2"/>
    <w:uiPriority w:val="99"/>
    <w:semiHidden/>
    <w:unhideWhenUsed/>
    <w:rsid w:val="00BE0FB7"/>
  </w:style>
  <w:style w:type="numbering" w:customStyle="1" w:styleId="21219">
    <w:name w:val="Нет списка21219"/>
    <w:next w:val="a2"/>
    <w:uiPriority w:val="99"/>
    <w:semiHidden/>
    <w:unhideWhenUsed/>
    <w:rsid w:val="00BE0FB7"/>
  </w:style>
  <w:style w:type="numbering" w:customStyle="1" w:styleId="31218">
    <w:name w:val="Нет списка31218"/>
    <w:next w:val="a2"/>
    <w:uiPriority w:val="99"/>
    <w:semiHidden/>
    <w:unhideWhenUsed/>
    <w:rsid w:val="00BE0FB7"/>
  </w:style>
  <w:style w:type="numbering" w:customStyle="1" w:styleId="41218">
    <w:name w:val="Нет списка41218"/>
    <w:next w:val="a2"/>
    <w:uiPriority w:val="99"/>
    <w:semiHidden/>
    <w:unhideWhenUsed/>
    <w:rsid w:val="00BE0FB7"/>
  </w:style>
  <w:style w:type="numbering" w:customStyle="1" w:styleId="51218">
    <w:name w:val="Нет списка51218"/>
    <w:next w:val="a2"/>
    <w:semiHidden/>
    <w:rsid w:val="00BE0FB7"/>
  </w:style>
  <w:style w:type="numbering" w:customStyle="1" w:styleId="61119">
    <w:name w:val="Нет списка61119"/>
    <w:next w:val="a2"/>
    <w:semiHidden/>
    <w:rsid w:val="00BE0FB7"/>
  </w:style>
  <w:style w:type="numbering" w:customStyle="1" w:styleId="71119">
    <w:name w:val="Нет списка71119"/>
    <w:next w:val="a2"/>
    <w:semiHidden/>
    <w:rsid w:val="00BE0FB7"/>
  </w:style>
  <w:style w:type="numbering" w:customStyle="1" w:styleId="8118">
    <w:name w:val="Нет списка8118"/>
    <w:next w:val="a2"/>
    <w:uiPriority w:val="99"/>
    <w:semiHidden/>
    <w:unhideWhenUsed/>
    <w:rsid w:val="00BE0FB7"/>
  </w:style>
  <w:style w:type="numbering" w:customStyle="1" w:styleId="13119">
    <w:name w:val="Нет списка13119"/>
    <w:next w:val="a2"/>
    <w:uiPriority w:val="99"/>
    <w:semiHidden/>
    <w:unhideWhenUsed/>
    <w:rsid w:val="00BE0FB7"/>
  </w:style>
  <w:style w:type="numbering" w:customStyle="1" w:styleId="112119">
    <w:name w:val="Нет списка112119"/>
    <w:next w:val="a2"/>
    <w:uiPriority w:val="99"/>
    <w:semiHidden/>
    <w:unhideWhenUsed/>
    <w:rsid w:val="00BE0FB7"/>
  </w:style>
  <w:style w:type="numbering" w:customStyle="1" w:styleId="22119">
    <w:name w:val="Нет списка22119"/>
    <w:next w:val="a2"/>
    <w:uiPriority w:val="99"/>
    <w:semiHidden/>
    <w:unhideWhenUsed/>
    <w:rsid w:val="00BE0FB7"/>
  </w:style>
  <w:style w:type="numbering" w:customStyle="1" w:styleId="32119">
    <w:name w:val="Нет списка32119"/>
    <w:next w:val="a2"/>
    <w:uiPriority w:val="99"/>
    <w:semiHidden/>
    <w:unhideWhenUsed/>
    <w:rsid w:val="00BE0FB7"/>
  </w:style>
  <w:style w:type="numbering" w:customStyle="1" w:styleId="42118">
    <w:name w:val="Нет списка42118"/>
    <w:next w:val="a2"/>
    <w:uiPriority w:val="99"/>
    <w:semiHidden/>
    <w:unhideWhenUsed/>
    <w:rsid w:val="00BE0FB7"/>
  </w:style>
  <w:style w:type="numbering" w:customStyle="1" w:styleId="52118">
    <w:name w:val="Нет списка52118"/>
    <w:next w:val="a2"/>
    <w:semiHidden/>
    <w:rsid w:val="00BE0FB7"/>
  </w:style>
  <w:style w:type="numbering" w:customStyle="1" w:styleId="62118">
    <w:name w:val="Нет списка62118"/>
    <w:next w:val="a2"/>
    <w:semiHidden/>
    <w:rsid w:val="00BE0FB7"/>
  </w:style>
  <w:style w:type="numbering" w:customStyle="1" w:styleId="72118">
    <w:name w:val="Нет списка72118"/>
    <w:next w:val="a2"/>
    <w:semiHidden/>
    <w:rsid w:val="00BE0FB7"/>
  </w:style>
  <w:style w:type="numbering" w:customStyle="1" w:styleId="9118">
    <w:name w:val="Нет списка9118"/>
    <w:next w:val="a2"/>
    <w:uiPriority w:val="99"/>
    <w:semiHidden/>
    <w:unhideWhenUsed/>
    <w:rsid w:val="00BE0FB7"/>
  </w:style>
  <w:style w:type="numbering" w:customStyle="1" w:styleId="14118">
    <w:name w:val="Нет списка14118"/>
    <w:next w:val="a2"/>
    <w:uiPriority w:val="99"/>
    <w:semiHidden/>
    <w:unhideWhenUsed/>
    <w:rsid w:val="00BE0FB7"/>
  </w:style>
  <w:style w:type="numbering" w:customStyle="1" w:styleId="113118">
    <w:name w:val="Нет списка113118"/>
    <w:next w:val="a2"/>
    <w:uiPriority w:val="99"/>
    <w:semiHidden/>
    <w:unhideWhenUsed/>
    <w:rsid w:val="00BE0FB7"/>
  </w:style>
  <w:style w:type="numbering" w:customStyle="1" w:styleId="23118">
    <w:name w:val="Нет списка23118"/>
    <w:next w:val="a2"/>
    <w:uiPriority w:val="99"/>
    <w:semiHidden/>
    <w:unhideWhenUsed/>
    <w:rsid w:val="00BE0FB7"/>
  </w:style>
  <w:style w:type="numbering" w:customStyle="1" w:styleId="33118">
    <w:name w:val="Нет списка33118"/>
    <w:next w:val="a2"/>
    <w:uiPriority w:val="99"/>
    <w:semiHidden/>
    <w:unhideWhenUsed/>
    <w:rsid w:val="00BE0FB7"/>
  </w:style>
  <w:style w:type="numbering" w:customStyle="1" w:styleId="43118">
    <w:name w:val="Нет списка43118"/>
    <w:next w:val="a2"/>
    <w:uiPriority w:val="99"/>
    <w:semiHidden/>
    <w:unhideWhenUsed/>
    <w:rsid w:val="00BE0FB7"/>
  </w:style>
  <w:style w:type="numbering" w:customStyle="1" w:styleId="53118">
    <w:name w:val="Нет списка53118"/>
    <w:next w:val="a2"/>
    <w:semiHidden/>
    <w:rsid w:val="00BE0FB7"/>
  </w:style>
  <w:style w:type="numbering" w:customStyle="1" w:styleId="63118">
    <w:name w:val="Нет списка63118"/>
    <w:next w:val="a2"/>
    <w:semiHidden/>
    <w:rsid w:val="00BE0FB7"/>
  </w:style>
  <w:style w:type="numbering" w:customStyle="1" w:styleId="73118">
    <w:name w:val="Нет списка73118"/>
    <w:next w:val="a2"/>
    <w:semiHidden/>
    <w:rsid w:val="00BE0FB7"/>
  </w:style>
  <w:style w:type="numbering" w:customStyle="1" w:styleId="1618">
    <w:name w:val="Нет списка1618"/>
    <w:next w:val="a2"/>
    <w:uiPriority w:val="99"/>
    <w:semiHidden/>
    <w:rsid w:val="00BE0FB7"/>
  </w:style>
  <w:style w:type="numbering" w:customStyle="1" w:styleId="1790">
    <w:name w:val="Нет списка179"/>
    <w:next w:val="a2"/>
    <w:uiPriority w:val="99"/>
    <w:semiHidden/>
    <w:unhideWhenUsed/>
    <w:rsid w:val="00BE0FB7"/>
  </w:style>
  <w:style w:type="numbering" w:customStyle="1" w:styleId="259">
    <w:name w:val="Нет списка259"/>
    <w:next w:val="a2"/>
    <w:uiPriority w:val="99"/>
    <w:semiHidden/>
    <w:unhideWhenUsed/>
    <w:rsid w:val="00BE0FB7"/>
  </w:style>
  <w:style w:type="table" w:customStyle="1" w:styleId="1167">
    <w:name w:val="Сетка таблицы11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semiHidden/>
    <w:unhideWhenUsed/>
    <w:rsid w:val="00BE0FB7"/>
  </w:style>
  <w:style w:type="numbering" w:customStyle="1" w:styleId="1159">
    <w:name w:val="Нет списка1159"/>
    <w:next w:val="a2"/>
    <w:semiHidden/>
    <w:rsid w:val="00BE0FB7"/>
  </w:style>
  <w:style w:type="numbering" w:customStyle="1" w:styleId="1970">
    <w:name w:val="Нет списка197"/>
    <w:next w:val="a2"/>
    <w:uiPriority w:val="99"/>
    <w:semiHidden/>
    <w:unhideWhenUsed/>
    <w:rsid w:val="00BE0FB7"/>
  </w:style>
  <w:style w:type="numbering" w:customStyle="1" w:styleId="11070">
    <w:name w:val="Нет списка1107"/>
    <w:next w:val="a2"/>
    <w:semiHidden/>
    <w:unhideWhenUsed/>
    <w:rsid w:val="00BE0FB7"/>
  </w:style>
  <w:style w:type="numbering" w:customStyle="1" w:styleId="267">
    <w:name w:val="Нет списка267"/>
    <w:next w:val="a2"/>
    <w:uiPriority w:val="99"/>
    <w:semiHidden/>
    <w:unhideWhenUsed/>
    <w:rsid w:val="00BE0FB7"/>
  </w:style>
  <w:style w:type="table" w:customStyle="1" w:styleId="1271">
    <w:name w:val="Сетка таблицы12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70">
    <w:name w:val="Нет списка1167"/>
    <w:next w:val="a2"/>
    <w:semiHidden/>
    <w:rsid w:val="00BE0FB7"/>
  </w:style>
  <w:style w:type="numbering" w:customStyle="1" w:styleId="207">
    <w:name w:val="Нет списка207"/>
    <w:next w:val="a2"/>
    <w:uiPriority w:val="99"/>
    <w:semiHidden/>
    <w:unhideWhenUsed/>
    <w:rsid w:val="00BE0FB7"/>
  </w:style>
  <w:style w:type="table" w:customStyle="1" w:styleId="TableNormal6">
    <w:name w:val="Table Normal6"/>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
    <w:name w:val="Сетка таблицы4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
    <w:name w:val="Сетка таблицы5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a">
    <w:name w:val="Сетка таблицы64"/>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4"/>
    <w:next w:val="a2"/>
    <w:uiPriority w:val="99"/>
    <w:semiHidden/>
    <w:unhideWhenUsed/>
    <w:rsid w:val="00BE0FB7"/>
  </w:style>
  <w:style w:type="numbering" w:customStyle="1" w:styleId="1174">
    <w:name w:val="Нет списка1174"/>
    <w:next w:val="a2"/>
    <w:uiPriority w:val="99"/>
    <w:semiHidden/>
    <w:unhideWhenUsed/>
    <w:rsid w:val="00BE0FB7"/>
  </w:style>
  <w:style w:type="numbering" w:customStyle="1" w:styleId="1184">
    <w:name w:val="Нет списка1184"/>
    <w:next w:val="a2"/>
    <w:uiPriority w:val="99"/>
    <w:semiHidden/>
    <w:unhideWhenUsed/>
    <w:rsid w:val="00BE0FB7"/>
  </w:style>
  <w:style w:type="numbering" w:customStyle="1" w:styleId="2840">
    <w:name w:val="Нет списка284"/>
    <w:next w:val="a2"/>
    <w:uiPriority w:val="99"/>
    <w:semiHidden/>
    <w:unhideWhenUsed/>
    <w:rsid w:val="00BE0FB7"/>
  </w:style>
  <w:style w:type="numbering" w:customStyle="1" w:styleId="358">
    <w:name w:val="Нет списка358"/>
    <w:next w:val="a2"/>
    <w:uiPriority w:val="99"/>
    <w:semiHidden/>
    <w:unhideWhenUsed/>
    <w:rsid w:val="00BE0FB7"/>
  </w:style>
  <w:style w:type="numbering" w:customStyle="1" w:styleId="458">
    <w:name w:val="Нет списка458"/>
    <w:next w:val="a2"/>
    <w:semiHidden/>
    <w:rsid w:val="00BE0FB7"/>
  </w:style>
  <w:style w:type="numbering" w:customStyle="1" w:styleId="558">
    <w:name w:val="Нет списка558"/>
    <w:next w:val="a2"/>
    <w:uiPriority w:val="99"/>
    <w:semiHidden/>
    <w:unhideWhenUsed/>
    <w:rsid w:val="00BE0FB7"/>
  </w:style>
  <w:style w:type="numbering" w:customStyle="1" w:styleId="NoList129">
    <w:name w:val="No List129"/>
    <w:next w:val="a2"/>
    <w:uiPriority w:val="99"/>
    <w:semiHidden/>
    <w:unhideWhenUsed/>
    <w:rsid w:val="00BE0FB7"/>
  </w:style>
  <w:style w:type="numbering" w:customStyle="1" w:styleId="1239">
    <w:name w:val="Нет списка1239"/>
    <w:next w:val="a2"/>
    <w:uiPriority w:val="99"/>
    <w:semiHidden/>
    <w:unhideWhenUsed/>
    <w:rsid w:val="00BE0FB7"/>
  </w:style>
  <w:style w:type="numbering" w:customStyle="1" w:styleId="11139">
    <w:name w:val="Нет списка11139"/>
    <w:next w:val="a2"/>
    <w:uiPriority w:val="99"/>
    <w:semiHidden/>
    <w:unhideWhenUsed/>
    <w:rsid w:val="00BE0FB7"/>
  </w:style>
  <w:style w:type="numbering" w:customStyle="1" w:styleId="2139">
    <w:name w:val="Нет списка2139"/>
    <w:next w:val="a2"/>
    <w:uiPriority w:val="99"/>
    <w:semiHidden/>
    <w:unhideWhenUsed/>
    <w:rsid w:val="00BE0FB7"/>
  </w:style>
  <w:style w:type="numbering" w:customStyle="1" w:styleId="3139">
    <w:name w:val="Нет списка3139"/>
    <w:next w:val="a2"/>
    <w:uiPriority w:val="99"/>
    <w:semiHidden/>
    <w:unhideWhenUsed/>
    <w:rsid w:val="00BE0FB7"/>
  </w:style>
  <w:style w:type="numbering" w:customStyle="1" w:styleId="4139">
    <w:name w:val="Нет списка4139"/>
    <w:next w:val="a2"/>
    <w:uiPriority w:val="99"/>
    <w:semiHidden/>
    <w:unhideWhenUsed/>
    <w:rsid w:val="00BE0FB7"/>
  </w:style>
  <w:style w:type="numbering" w:customStyle="1" w:styleId="5139">
    <w:name w:val="Нет списка5139"/>
    <w:next w:val="a2"/>
    <w:semiHidden/>
    <w:rsid w:val="00BE0FB7"/>
  </w:style>
  <w:style w:type="numbering" w:customStyle="1" w:styleId="658">
    <w:name w:val="Нет списка658"/>
    <w:next w:val="a2"/>
    <w:semiHidden/>
    <w:rsid w:val="00BE0FB7"/>
  </w:style>
  <w:style w:type="numbering" w:customStyle="1" w:styleId="758">
    <w:name w:val="Нет списка758"/>
    <w:next w:val="a2"/>
    <w:semiHidden/>
    <w:rsid w:val="00BE0FB7"/>
  </w:style>
  <w:style w:type="numbering" w:customStyle="1" w:styleId="NoList229">
    <w:name w:val="No List229"/>
    <w:next w:val="a2"/>
    <w:uiPriority w:val="99"/>
    <w:semiHidden/>
    <w:unhideWhenUsed/>
    <w:rsid w:val="00BE0FB7"/>
  </w:style>
  <w:style w:type="numbering" w:customStyle="1" w:styleId="121110">
    <w:name w:val="Нет списка121110"/>
    <w:next w:val="a2"/>
    <w:uiPriority w:val="99"/>
    <w:semiHidden/>
    <w:unhideWhenUsed/>
    <w:rsid w:val="00BE0FB7"/>
  </w:style>
  <w:style w:type="numbering" w:customStyle="1" w:styleId="1111110">
    <w:name w:val="Нет списка1111110"/>
    <w:next w:val="a2"/>
    <w:uiPriority w:val="99"/>
    <w:semiHidden/>
    <w:unhideWhenUsed/>
    <w:rsid w:val="00BE0FB7"/>
  </w:style>
  <w:style w:type="numbering" w:customStyle="1" w:styleId="211110">
    <w:name w:val="Нет списка211110"/>
    <w:next w:val="a2"/>
    <w:uiPriority w:val="99"/>
    <w:semiHidden/>
    <w:unhideWhenUsed/>
    <w:rsid w:val="00BE0FB7"/>
  </w:style>
  <w:style w:type="numbering" w:customStyle="1" w:styleId="311110">
    <w:name w:val="Нет списка311110"/>
    <w:next w:val="a2"/>
    <w:uiPriority w:val="99"/>
    <w:semiHidden/>
    <w:unhideWhenUsed/>
    <w:rsid w:val="00BE0FB7"/>
  </w:style>
  <w:style w:type="numbering" w:customStyle="1" w:styleId="411110">
    <w:name w:val="Нет списка411110"/>
    <w:next w:val="a2"/>
    <w:uiPriority w:val="99"/>
    <w:semiHidden/>
    <w:unhideWhenUsed/>
    <w:rsid w:val="00BE0FB7"/>
  </w:style>
  <w:style w:type="numbering" w:customStyle="1" w:styleId="511110">
    <w:name w:val="Нет списка511110"/>
    <w:next w:val="a2"/>
    <w:semiHidden/>
    <w:rsid w:val="00BE0FB7"/>
  </w:style>
  <w:style w:type="numbering" w:customStyle="1" w:styleId="6129">
    <w:name w:val="Нет списка6129"/>
    <w:next w:val="a2"/>
    <w:semiHidden/>
    <w:rsid w:val="00BE0FB7"/>
  </w:style>
  <w:style w:type="numbering" w:customStyle="1" w:styleId="7129">
    <w:name w:val="Нет списка7129"/>
    <w:next w:val="a2"/>
    <w:semiHidden/>
    <w:rsid w:val="00BE0FB7"/>
  </w:style>
  <w:style w:type="numbering" w:customStyle="1" w:styleId="829">
    <w:name w:val="Нет списка829"/>
    <w:next w:val="a2"/>
    <w:uiPriority w:val="99"/>
    <w:semiHidden/>
    <w:unhideWhenUsed/>
    <w:rsid w:val="00BE0FB7"/>
  </w:style>
  <w:style w:type="numbering" w:customStyle="1" w:styleId="1329">
    <w:name w:val="Нет списка1329"/>
    <w:next w:val="a2"/>
    <w:uiPriority w:val="99"/>
    <w:semiHidden/>
    <w:unhideWhenUsed/>
    <w:rsid w:val="00BE0FB7"/>
  </w:style>
  <w:style w:type="numbering" w:customStyle="1" w:styleId="11229">
    <w:name w:val="Нет списка11229"/>
    <w:next w:val="a2"/>
    <w:uiPriority w:val="99"/>
    <w:semiHidden/>
    <w:unhideWhenUsed/>
    <w:rsid w:val="00BE0FB7"/>
  </w:style>
  <w:style w:type="numbering" w:customStyle="1" w:styleId="2229">
    <w:name w:val="Нет списка2229"/>
    <w:next w:val="a2"/>
    <w:uiPriority w:val="99"/>
    <w:semiHidden/>
    <w:unhideWhenUsed/>
    <w:rsid w:val="00BE0FB7"/>
  </w:style>
  <w:style w:type="numbering" w:customStyle="1" w:styleId="3229">
    <w:name w:val="Нет списка3229"/>
    <w:next w:val="a2"/>
    <w:uiPriority w:val="99"/>
    <w:semiHidden/>
    <w:unhideWhenUsed/>
    <w:rsid w:val="00BE0FB7"/>
  </w:style>
  <w:style w:type="numbering" w:customStyle="1" w:styleId="4229">
    <w:name w:val="Нет списка4229"/>
    <w:next w:val="a2"/>
    <w:uiPriority w:val="99"/>
    <w:semiHidden/>
    <w:unhideWhenUsed/>
    <w:rsid w:val="00BE0FB7"/>
  </w:style>
  <w:style w:type="numbering" w:customStyle="1" w:styleId="5229">
    <w:name w:val="Нет списка5229"/>
    <w:next w:val="a2"/>
    <w:semiHidden/>
    <w:rsid w:val="00BE0FB7"/>
  </w:style>
  <w:style w:type="numbering" w:customStyle="1" w:styleId="6229">
    <w:name w:val="Нет списка6229"/>
    <w:next w:val="a2"/>
    <w:semiHidden/>
    <w:rsid w:val="00BE0FB7"/>
  </w:style>
  <w:style w:type="numbering" w:customStyle="1" w:styleId="7229">
    <w:name w:val="Нет списка7229"/>
    <w:next w:val="a2"/>
    <w:semiHidden/>
    <w:rsid w:val="00BE0FB7"/>
  </w:style>
  <w:style w:type="numbering" w:customStyle="1" w:styleId="929">
    <w:name w:val="Нет списка929"/>
    <w:next w:val="a2"/>
    <w:uiPriority w:val="99"/>
    <w:semiHidden/>
    <w:unhideWhenUsed/>
    <w:rsid w:val="00BE0FB7"/>
  </w:style>
  <w:style w:type="numbering" w:customStyle="1" w:styleId="1429">
    <w:name w:val="Нет списка1429"/>
    <w:next w:val="a2"/>
    <w:uiPriority w:val="99"/>
    <w:semiHidden/>
    <w:unhideWhenUsed/>
    <w:rsid w:val="00BE0FB7"/>
  </w:style>
  <w:style w:type="numbering" w:customStyle="1" w:styleId="11329">
    <w:name w:val="Нет списка11329"/>
    <w:next w:val="a2"/>
    <w:uiPriority w:val="99"/>
    <w:semiHidden/>
    <w:unhideWhenUsed/>
    <w:rsid w:val="00BE0FB7"/>
  </w:style>
  <w:style w:type="numbering" w:customStyle="1" w:styleId="2329">
    <w:name w:val="Нет списка2329"/>
    <w:next w:val="a2"/>
    <w:uiPriority w:val="99"/>
    <w:semiHidden/>
    <w:unhideWhenUsed/>
    <w:rsid w:val="00BE0FB7"/>
  </w:style>
  <w:style w:type="numbering" w:customStyle="1" w:styleId="3329">
    <w:name w:val="Нет списка3329"/>
    <w:next w:val="a2"/>
    <w:uiPriority w:val="99"/>
    <w:semiHidden/>
    <w:unhideWhenUsed/>
    <w:rsid w:val="00BE0FB7"/>
  </w:style>
  <w:style w:type="numbering" w:customStyle="1" w:styleId="4329">
    <w:name w:val="Нет списка4329"/>
    <w:next w:val="a2"/>
    <w:uiPriority w:val="99"/>
    <w:semiHidden/>
    <w:unhideWhenUsed/>
    <w:rsid w:val="00BE0FB7"/>
  </w:style>
  <w:style w:type="numbering" w:customStyle="1" w:styleId="5329">
    <w:name w:val="Нет списка5329"/>
    <w:next w:val="a2"/>
    <w:semiHidden/>
    <w:rsid w:val="00BE0FB7"/>
  </w:style>
  <w:style w:type="numbering" w:customStyle="1" w:styleId="6329">
    <w:name w:val="Нет списка6329"/>
    <w:next w:val="a2"/>
    <w:semiHidden/>
    <w:rsid w:val="00BE0FB7"/>
  </w:style>
  <w:style w:type="numbering" w:customStyle="1" w:styleId="7329">
    <w:name w:val="Нет списка7329"/>
    <w:next w:val="a2"/>
    <w:semiHidden/>
    <w:rsid w:val="00BE0FB7"/>
  </w:style>
  <w:style w:type="numbering" w:customStyle="1" w:styleId="1019">
    <w:name w:val="Нет списка1019"/>
    <w:next w:val="a2"/>
    <w:uiPriority w:val="99"/>
    <w:semiHidden/>
    <w:unhideWhenUsed/>
    <w:rsid w:val="00BE0FB7"/>
  </w:style>
  <w:style w:type="numbering" w:customStyle="1" w:styleId="NoList1119">
    <w:name w:val="No List1119"/>
    <w:next w:val="a2"/>
    <w:uiPriority w:val="99"/>
    <w:semiHidden/>
    <w:unhideWhenUsed/>
    <w:rsid w:val="00BE0FB7"/>
  </w:style>
  <w:style w:type="numbering" w:customStyle="1" w:styleId="1519">
    <w:name w:val="Нет списка1519"/>
    <w:next w:val="a2"/>
    <w:uiPriority w:val="99"/>
    <w:semiHidden/>
    <w:unhideWhenUsed/>
    <w:rsid w:val="00BE0FB7"/>
  </w:style>
  <w:style w:type="numbering" w:customStyle="1" w:styleId="11419">
    <w:name w:val="Нет списка11419"/>
    <w:next w:val="a2"/>
    <w:uiPriority w:val="99"/>
    <w:semiHidden/>
    <w:unhideWhenUsed/>
    <w:rsid w:val="00BE0FB7"/>
  </w:style>
  <w:style w:type="numbering" w:customStyle="1" w:styleId="2419">
    <w:name w:val="Нет списка2419"/>
    <w:next w:val="a2"/>
    <w:uiPriority w:val="99"/>
    <w:semiHidden/>
    <w:unhideWhenUsed/>
    <w:rsid w:val="00BE0FB7"/>
  </w:style>
  <w:style w:type="numbering" w:customStyle="1" w:styleId="3419">
    <w:name w:val="Нет списка3419"/>
    <w:next w:val="a2"/>
    <w:uiPriority w:val="99"/>
    <w:semiHidden/>
    <w:unhideWhenUsed/>
    <w:rsid w:val="00BE0FB7"/>
  </w:style>
  <w:style w:type="numbering" w:customStyle="1" w:styleId="4419">
    <w:name w:val="Нет списка4419"/>
    <w:next w:val="a2"/>
    <w:uiPriority w:val="99"/>
    <w:semiHidden/>
    <w:unhideWhenUsed/>
    <w:rsid w:val="00BE0FB7"/>
  </w:style>
  <w:style w:type="numbering" w:customStyle="1" w:styleId="5419">
    <w:name w:val="Нет списка5419"/>
    <w:next w:val="a2"/>
    <w:semiHidden/>
    <w:rsid w:val="00BE0FB7"/>
  </w:style>
  <w:style w:type="numbering" w:customStyle="1" w:styleId="6419">
    <w:name w:val="Нет списка6419"/>
    <w:next w:val="a2"/>
    <w:semiHidden/>
    <w:rsid w:val="00BE0FB7"/>
  </w:style>
  <w:style w:type="numbering" w:customStyle="1" w:styleId="7419">
    <w:name w:val="Нет списка7419"/>
    <w:next w:val="a2"/>
    <w:semiHidden/>
    <w:rsid w:val="00BE0FB7"/>
  </w:style>
  <w:style w:type="numbering" w:customStyle="1" w:styleId="NoList2119">
    <w:name w:val="No List2119"/>
    <w:next w:val="a2"/>
    <w:uiPriority w:val="99"/>
    <w:semiHidden/>
    <w:unhideWhenUsed/>
    <w:rsid w:val="00BE0FB7"/>
  </w:style>
  <w:style w:type="numbering" w:customStyle="1" w:styleId="12219">
    <w:name w:val="Нет списка12219"/>
    <w:next w:val="a2"/>
    <w:uiPriority w:val="99"/>
    <w:semiHidden/>
    <w:unhideWhenUsed/>
    <w:rsid w:val="00BE0FB7"/>
  </w:style>
  <w:style w:type="numbering" w:customStyle="1" w:styleId="1112110">
    <w:name w:val="Нет списка1112110"/>
    <w:next w:val="a2"/>
    <w:uiPriority w:val="99"/>
    <w:semiHidden/>
    <w:unhideWhenUsed/>
    <w:rsid w:val="00BE0FB7"/>
  </w:style>
  <w:style w:type="numbering" w:customStyle="1" w:styleId="212110">
    <w:name w:val="Нет списка212110"/>
    <w:next w:val="a2"/>
    <w:uiPriority w:val="99"/>
    <w:semiHidden/>
    <w:unhideWhenUsed/>
    <w:rsid w:val="00BE0FB7"/>
  </w:style>
  <w:style w:type="numbering" w:customStyle="1" w:styleId="31219">
    <w:name w:val="Нет списка31219"/>
    <w:next w:val="a2"/>
    <w:uiPriority w:val="99"/>
    <w:semiHidden/>
    <w:unhideWhenUsed/>
    <w:rsid w:val="00BE0FB7"/>
  </w:style>
  <w:style w:type="numbering" w:customStyle="1" w:styleId="41219">
    <w:name w:val="Нет списка41219"/>
    <w:next w:val="a2"/>
    <w:uiPriority w:val="99"/>
    <w:semiHidden/>
    <w:unhideWhenUsed/>
    <w:rsid w:val="00BE0FB7"/>
  </w:style>
  <w:style w:type="numbering" w:customStyle="1" w:styleId="51219">
    <w:name w:val="Нет списка51219"/>
    <w:next w:val="a2"/>
    <w:semiHidden/>
    <w:rsid w:val="00BE0FB7"/>
  </w:style>
  <w:style w:type="numbering" w:customStyle="1" w:styleId="611110">
    <w:name w:val="Нет списка611110"/>
    <w:next w:val="a2"/>
    <w:semiHidden/>
    <w:rsid w:val="00BE0FB7"/>
  </w:style>
  <w:style w:type="numbering" w:customStyle="1" w:styleId="711110">
    <w:name w:val="Нет списка711110"/>
    <w:next w:val="a2"/>
    <w:semiHidden/>
    <w:rsid w:val="00BE0FB7"/>
  </w:style>
  <w:style w:type="numbering" w:customStyle="1" w:styleId="8119">
    <w:name w:val="Нет списка8119"/>
    <w:next w:val="a2"/>
    <w:uiPriority w:val="99"/>
    <w:semiHidden/>
    <w:unhideWhenUsed/>
    <w:rsid w:val="00BE0FB7"/>
  </w:style>
  <w:style w:type="numbering" w:customStyle="1" w:styleId="131110">
    <w:name w:val="Нет списка131110"/>
    <w:next w:val="a2"/>
    <w:uiPriority w:val="99"/>
    <w:semiHidden/>
    <w:unhideWhenUsed/>
    <w:rsid w:val="00BE0FB7"/>
  </w:style>
  <w:style w:type="numbering" w:customStyle="1" w:styleId="1121110">
    <w:name w:val="Нет списка1121110"/>
    <w:next w:val="a2"/>
    <w:uiPriority w:val="99"/>
    <w:semiHidden/>
    <w:unhideWhenUsed/>
    <w:rsid w:val="00BE0FB7"/>
  </w:style>
  <w:style w:type="numbering" w:customStyle="1" w:styleId="221110">
    <w:name w:val="Нет списка221110"/>
    <w:next w:val="a2"/>
    <w:uiPriority w:val="99"/>
    <w:semiHidden/>
    <w:unhideWhenUsed/>
    <w:rsid w:val="00BE0FB7"/>
  </w:style>
  <w:style w:type="numbering" w:customStyle="1" w:styleId="321110">
    <w:name w:val="Нет списка321110"/>
    <w:next w:val="a2"/>
    <w:uiPriority w:val="99"/>
    <w:semiHidden/>
    <w:unhideWhenUsed/>
    <w:rsid w:val="00BE0FB7"/>
  </w:style>
  <w:style w:type="numbering" w:customStyle="1" w:styleId="42119">
    <w:name w:val="Нет списка42119"/>
    <w:next w:val="a2"/>
    <w:uiPriority w:val="99"/>
    <w:semiHidden/>
    <w:unhideWhenUsed/>
    <w:rsid w:val="00BE0FB7"/>
  </w:style>
  <w:style w:type="numbering" w:customStyle="1" w:styleId="52119">
    <w:name w:val="Нет списка52119"/>
    <w:next w:val="a2"/>
    <w:semiHidden/>
    <w:rsid w:val="00BE0FB7"/>
  </w:style>
  <w:style w:type="numbering" w:customStyle="1" w:styleId="62119">
    <w:name w:val="Нет списка62119"/>
    <w:next w:val="a2"/>
    <w:semiHidden/>
    <w:rsid w:val="00BE0FB7"/>
  </w:style>
  <w:style w:type="numbering" w:customStyle="1" w:styleId="72119">
    <w:name w:val="Нет списка72119"/>
    <w:next w:val="a2"/>
    <w:semiHidden/>
    <w:rsid w:val="00BE0FB7"/>
  </w:style>
  <w:style w:type="numbering" w:customStyle="1" w:styleId="9119">
    <w:name w:val="Нет списка9119"/>
    <w:next w:val="a2"/>
    <w:uiPriority w:val="99"/>
    <w:semiHidden/>
    <w:unhideWhenUsed/>
    <w:rsid w:val="00BE0FB7"/>
  </w:style>
  <w:style w:type="numbering" w:customStyle="1" w:styleId="14119">
    <w:name w:val="Нет списка14119"/>
    <w:next w:val="a2"/>
    <w:uiPriority w:val="99"/>
    <w:semiHidden/>
    <w:unhideWhenUsed/>
    <w:rsid w:val="00BE0FB7"/>
  </w:style>
  <w:style w:type="numbering" w:customStyle="1" w:styleId="113119">
    <w:name w:val="Нет списка113119"/>
    <w:next w:val="a2"/>
    <w:uiPriority w:val="99"/>
    <w:semiHidden/>
    <w:unhideWhenUsed/>
    <w:rsid w:val="00BE0FB7"/>
  </w:style>
  <w:style w:type="numbering" w:customStyle="1" w:styleId="23119">
    <w:name w:val="Нет списка23119"/>
    <w:next w:val="a2"/>
    <w:uiPriority w:val="99"/>
    <w:semiHidden/>
    <w:unhideWhenUsed/>
    <w:rsid w:val="00BE0FB7"/>
  </w:style>
  <w:style w:type="numbering" w:customStyle="1" w:styleId="33119">
    <w:name w:val="Нет списка33119"/>
    <w:next w:val="a2"/>
    <w:uiPriority w:val="99"/>
    <w:semiHidden/>
    <w:unhideWhenUsed/>
    <w:rsid w:val="00BE0FB7"/>
  </w:style>
  <w:style w:type="numbering" w:customStyle="1" w:styleId="43119">
    <w:name w:val="Нет списка43119"/>
    <w:next w:val="a2"/>
    <w:uiPriority w:val="99"/>
    <w:semiHidden/>
    <w:unhideWhenUsed/>
    <w:rsid w:val="00BE0FB7"/>
  </w:style>
  <w:style w:type="numbering" w:customStyle="1" w:styleId="53119">
    <w:name w:val="Нет списка53119"/>
    <w:next w:val="a2"/>
    <w:semiHidden/>
    <w:rsid w:val="00BE0FB7"/>
  </w:style>
  <w:style w:type="numbering" w:customStyle="1" w:styleId="63119">
    <w:name w:val="Нет списка63119"/>
    <w:next w:val="a2"/>
    <w:semiHidden/>
    <w:rsid w:val="00BE0FB7"/>
  </w:style>
  <w:style w:type="numbering" w:customStyle="1" w:styleId="73119">
    <w:name w:val="Нет списка73119"/>
    <w:next w:val="a2"/>
    <w:semiHidden/>
    <w:rsid w:val="00BE0FB7"/>
  </w:style>
  <w:style w:type="numbering" w:customStyle="1" w:styleId="1619">
    <w:name w:val="Нет списка1619"/>
    <w:next w:val="a2"/>
    <w:uiPriority w:val="99"/>
    <w:semiHidden/>
    <w:unhideWhenUsed/>
    <w:rsid w:val="00BE0FB7"/>
  </w:style>
  <w:style w:type="numbering" w:customStyle="1" w:styleId="294">
    <w:name w:val="Нет списка294"/>
    <w:next w:val="a2"/>
    <w:uiPriority w:val="99"/>
    <w:semiHidden/>
    <w:unhideWhenUsed/>
    <w:rsid w:val="00BE0FB7"/>
  </w:style>
  <w:style w:type="numbering" w:customStyle="1" w:styleId="1194">
    <w:name w:val="Нет списка1194"/>
    <w:next w:val="a2"/>
    <w:uiPriority w:val="99"/>
    <w:semiHidden/>
    <w:unhideWhenUsed/>
    <w:rsid w:val="00BE0FB7"/>
  </w:style>
  <w:style w:type="numbering" w:customStyle="1" w:styleId="11104">
    <w:name w:val="Нет списка11104"/>
    <w:next w:val="a2"/>
    <w:uiPriority w:val="99"/>
    <w:semiHidden/>
    <w:unhideWhenUsed/>
    <w:rsid w:val="00BE0FB7"/>
  </w:style>
  <w:style w:type="numbering" w:customStyle="1" w:styleId="2104">
    <w:name w:val="Нет списка2104"/>
    <w:next w:val="a2"/>
    <w:uiPriority w:val="99"/>
    <w:semiHidden/>
    <w:unhideWhenUsed/>
    <w:rsid w:val="00BE0FB7"/>
  </w:style>
  <w:style w:type="numbering" w:customStyle="1" w:styleId="3640">
    <w:name w:val="Нет списка364"/>
    <w:next w:val="a2"/>
    <w:uiPriority w:val="99"/>
    <w:semiHidden/>
    <w:unhideWhenUsed/>
    <w:rsid w:val="00BE0FB7"/>
  </w:style>
  <w:style w:type="numbering" w:customStyle="1" w:styleId="4640">
    <w:name w:val="Нет списка464"/>
    <w:next w:val="a2"/>
    <w:semiHidden/>
    <w:rsid w:val="00BE0FB7"/>
  </w:style>
  <w:style w:type="numbering" w:customStyle="1" w:styleId="5640">
    <w:name w:val="Нет списка564"/>
    <w:next w:val="a2"/>
    <w:uiPriority w:val="99"/>
    <w:semiHidden/>
    <w:unhideWhenUsed/>
    <w:rsid w:val="00BE0FB7"/>
  </w:style>
  <w:style w:type="numbering" w:customStyle="1" w:styleId="NoList134">
    <w:name w:val="No List134"/>
    <w:next w:val="a2"/>
    <w:uiPriority w:val="99"/>
    <w:semiHidden/>
    <w:unhideWhenUsed/>
    <w:rsid w:val="00BE0FB7"/>
  </w:style>
  <w:style w:type="numbering" w:customStyle="1" w:styleId="1244">
    <w:name w:val="Нет списка1244"/>
    <w:next w:val="a2"/>
    <w:uiPriority w:val="99"/>
    <w:semiHidden/>
    <w:unhideWhenUsed/>
    <w:rsid w:val="00BE0FB7"/>
  </w:style>
  <w:style w:type="numbering" w:customStyle="1" w:styleId="11144">
    <w:name w:val="Нет списка11144"/>
    <w:next w:val="a2"/>
    <w:uiPriority w:val="99"/>
    <w:semiHidden/>
    <w:unhideWhenUsed/>
    <w:rsid w:val="00BE0FB7"/>
  </w:style>
  <w:style w:type="numbering" w:customStyle="1" w:styleId="2144">
    <w:name w:val="Нет списка2144"/>
    <w:next w:val="a2"/>
    <w:uiPriority w:val="99"/>
    <w:semiHidden/>
    <w:unhideWhenUsed/>
    <w:rsid w:val="00BE0FB7"/>
  </w:style>
  <w:style w:type="numbering" w:customStyle="1" w:styleId="3144">
    <w:name w:val="Нет списка3144"/>
    <w:next w:val="a2"/>
    <w:uiPriority w:val="99"/>
    <w:semiHidden/>
    <w:unhideWhenUsed/>
    <w:rsid w:val="00BE0FB7"/>
  </w:style>
  <w:style w:type="numbering" w:customStyle="1" w:styleId="4144">
    <w:name w:val="Нет списка4144"/>
    <w:next w:val="a2"/>
    <w:uiPriority w:val="99"/>
    <w:semiHidden/>
    <w:unhideWhenUsed/>
    <w:rsid w:val="00BE0FB7"/>
  </w:style>
  <w:style w:type="numbering" w:customStyle="1" w:styleId="5144">
    <w:name w:val="Нет списка5144"/>
    <w:next w:val="a2"/>
    <w:semiHidden/>
    <w:rsid w:val="00BE0FB7"/>
  </w:style>
  <w:style w:type="numbering" w:customStyle="1" w:styleId="664">
    <w:name w:val="Нет списка664"/>
    <w:next w:val="a2"/>
    <w:semiHidden/>
    <w:rsid w:val="00BE0FB7"/>
  </w:style>
  <w:style w:type="numbering" w:customStyle="1" w:styleId="764">
    <w:name w:val="Нет списка764"/>
    <w:next w:val="a2"/>
    <w:semiHidden/>
    <w:rsid w:val="00BE0FB7"/>
  </w:style>
  <w:style w:type="numbering" w:customStyle="1" w:styleId="NoList234">
    <w:name w:val="No List234"/>
    <w:next w:val="a2"/>
    <w:uiPriority w:val="99"/>
    <w:semiHidden/>
    <w:unhideWhenUsed/>
    <w:rsid w:val="00BE0FB7"/>
  </w:style>
  <w:style w:type="numbering" w:customStyle="1" w:styleId="12124">
    <w:name w:val="Нет списка12124"/>
    <w:next w:val="a2"/>
    <w:uiPriority w:val="99"/>
    <w:semiHidden/>
    <w:unhideWhenUsed/>
    <w:rsid w:val="00BE0FB7"/>
  </w:style>
  <w:style w:type="numbering" w:customStyle="1" w:styleId="111124">
    <w:name w:val="Нет списка111124"/>
    <w:next w:val="a2"/>
    <w:uiPriority w:val="99"/>
    <w:semiHidden/>
    <w:unhideWhenUsed/>
    <w:rsid w:val="00BE0FB7"/>
  </w:style>
  <w:style w:type="numbering" w:customStyle="1" w:styleId="21124">
    <w:name w:val="Нет списка21124"/>
    <w:next w:val="a2"/>
    <w:uiPriority w:val="99"/>
    <w:semiHidden/>
    <w:unhideWhenUsed/>
    <w:rsid w:val="00BE0FB7"/>
  </w:style>
  <w:style w:type="numbering" w:customStyle="1" w:styleId="31124">
    <w:name w:val="Нет списка31124"/>
    <w:next w:val="a2"/>
    <w:uiPriority w:val="99"/>
    <w:semiHidden/>
    <w:unhideWhenUsed/>
    <w:rsid w:val="00BE0FB7"/>
  </w:style>
  <w:style w:type="numbering" w:customStyle="1" w:styleId="41124">
    <w:name w:val="Нет списка41124"/>
    <w:next w:val="a2"/>
    <w:uiPriority w:val="99"/>
    <w:semiHidden/>
    <w:unhideWhenUsed/>
    <w:rsid w:val="00BE0FB7"/>
  </w:style>
  <w:style w:type="numbering" w:customStyle="1" w:styleId="51124">
    <w:name w:val="Нет списка51124"/>
    <w:next w:val="a2"/>
    <w:semiHidden/>
    <w:rsid w:val="00BE0FB7"/>
  </w:style>
  <w:style w:type="numbering" w:customStyle="1" w:styleId="6134">
    <w:name w:val="Нет списка6134"/>
    <w:next w:val="a2"/>
    <w:semiHidden/>
    <w:rsid w:val="00BE0FB7"/>
  </w:style>
  <w:style w:type="numbering" w:customStyle="1" w:styleId="7134">
    <w:name w:val="Нет списка7134"/>
    <w:next w:val="a2"/>
    <w:semiHidden/>
    <w:rsid w:val="00BE0FB7"/>
  </w:style>
  <w:style w:type="numbering" w:customStyle="1" w:styleId="834">
    <w:name w:val="Нет списка834"/>
    <w:next w:val="a2"/>
    <w:uiPriority w:val="99"/>
    <w:semiHidden/>
    <w:unhideWhenUsed/>
    <w:rsid w:val="00BE0FB7"/>
  </w:style>
  <w:style w:type="numbering" w:customStyle="1" w:styleId="1334">
    <w:name w:val="Нет списка1334"/>
    <w:next w:val="a2"/>
    <w:uiPriority w:val="99"/>
    <w:semiHidden/>
    <w:unhideWhenUsed/>
    <w:rsid w:val="00BE0FB7"/>
  </w:style>
  <w:style w:type="numbering" w:customStyle="1" w:styleId="11234">
    <w:name w:val="Нет списка11234"/>
    <w:next w:val="a2"/>
    <w:uiPriority w:val="99"/>
    <w:semiHidden/>
    <w:unhideWhenUsed/>
    <w:rsid w:val="00BE0FB7"/>
  </w:style>
  <w:style w:type="numbering" w:customStyle="1" w:styleId="2234">
    <w:name w:val="Нет списка2234"/>
    <w:next w:val="a2"/>
    <w:uiPriority w:val="99"/>
    <w:semiHidden/>
    <w:unhideWhenUsed/>
    <w:rsid w:val="00BE0FB7"/>
  </w:style>
  <w:style w:type="numbering" w:customStyle="1" w:styleId="3234">
    <w:name w:val="Нет списка3234"/>
    <w:next w:val="a2"/>
    <w:uiPriority w:val="99"/>
    <w:semiHidden/>
    <w:unhideWhenUsed/>
    <w:rsid w:val="00BE0FB7"/>
  </w:style>
  <w:style w:type="numbering" w:customStyle="1" w:styleId="4234">
    <w:name w:val="Нет списка4234"/>
    <w:next w:val="a2"/>
    <w:uiPriority w:val="99"/>
    <w:semiHidden/>
    <w:unhideWhenUsed/>
    <w:rsid w:val="00BE0FB7"/>
  </w:style>
  <w:style w:type="numbering" w:customStyle="1" w:styleId="5234">
    <w:name w:val="Нет списка5234"/>
    <w:next w:val="a2"/>
    <w:semiHidden/>
    <w:rsid w:val="00BE0FB7"/>
  </w:style>
  <w:style w:type="numbering" w:customStyle="1" w:styleId="6234">
    <w:name w:val="Нет списка6234"/>
    <w:next w:val="a2"/>
    <w:semiHidden/>
    <w:rsid w:val="00BE0FB7"/>
  </w:style>
  <w:style w:type="numbering" w:customStyle="1" w:styleId="7234">
    <w:name w:val="Нет списка7234"/>
    <w:next w:val="a2"/>
    <w:semiHidden/>
    <w:rsid w:val="00BE0FB7"/>
  </w:style>
  <w:style w:type="numbering" w:customStyle="1" w:styleId="934">
    <w:name w:val="Нет списка934"/>
    <w:next w:val="a2"/>
    <w:uiPriority w:val="99"/>
    <w:semiHidden/>
    <w:unhideWhenUsed/>
    <w:rsid w:val="00BE0FB7"/>
  </w:style>
  <w:style w:type="numbering" w:customStyle="1" w:styleId="1434">
    <w:name w:val="Нет списка1434"/>
    <w:next w:val="a2"/>
    <w:uiPriority w:val="99"/>
    <w:semiHidden/>
    <w:unhideWhenUsed/>
    <w:rsid w:val="00BE0FB7"/>
  </w:style>
  <w:style w:type="numbering" w:customStyle="1" w:styleId="11334">
    <w:name w:val="Нет списка11334"/>
    <w:next w:val="a2"/>
    <w:uiPriority w:val="99"/>
    <w:semiHidden/>
    <w:unhideWhenUsed/>
    <w:rsid w:val="00BE0FB7"/>
  </w:style>
  <w:style w:type="numbering" w:customStyle="1" w:styleId="2334">
    <w:name w:val="Нет списка2334"/>
    <w:next w:val="a2"/>
    <w:uiPriority w:val="99"/>
    <w:semiHidden/>
    <w:unhideWhenUsed/>
    <w:rsid w:val="00BE0FB7"/>
  </w:style>
  <w:style w:type="numbering" w:customStyle="1" w:styleId="3334">
    <w:name w:val="Нет списка3334"/>
    <w:next w:val="a2"/>
    <w:uiPriority w:val="99"/>
    <w:semiHidden/>
    <w:unhideWhenUsed/>
    <w:rsid w:val="00BE0FB7"/>
  </w:style>
  <w:style w:type="numbering" w:customStyle="1" w:styleId="4334">
    <w:name w:val="Нет списка4334"/>
    <w:next w:val="a2"/>
    <w:uiPriority w:val="99"/>
    <w:semiHidden/>
    <w:unhideWhenUsed/>
    <w:rsid w:val="00BE0FB7"/>
  </w:style>
  <w:style w:type="numbering" w:customStyle="1" w:styleId="5334">
    <w:name w:val="Нет списка5334"/>
    <w:next w:val="a2"/>
    <w:semiHidden/>
    <w:rsid w:val="00BE0FB7"/>
  </w:style>
  <w:style w:type="numbering" w:customStyle="1" w:styleId="6334">
    <w:name w:val="Нет списка6334"/>
    <w:next w:val="a2"/>
    <w:semiHidden/>
    <w:rsid w:val="00BE0FB7"/>
  </w:style>
  <w:style w:type="numbering" w:customStyle="1" w:styleId="7334">
    <w:name w:val="Нет списка7334"/>
    <w:next w:val="a2"/>
    <w:semiHidden/>
    <w:rsid w:val="00BE0FB7"/>
  </w:style>
  <w:style w:type="numbering" w:customStyle="1" w:styleId="1024">
    <w:name w:val="Нет списка1024"/>
    <w:next w:val="a2"/>
    <w:uiPriority w:val="99"/>
    <w:semiHidden/>
    <w:unhideWhenUsed/>
    <w:rsid w:val="00BE0FB7"/>
  </w:style>
  <w:style w:type="numbering" w:customStyle="1" w:styleId="NoList1124">
    <w:name w:val="No List1124"/>
    <w:next w:val="a2"/>
    <w:uiPriority w:val="99"/>
    <w:semiHidden/>
    <w:unhideWhenUsed/>
    <w:rsid w:val="00BE0FB7"/>
  </w:style>
  <w:style w:type="numbering" w:customStyle="1" w:styleId="1524">
    <w:name w:val="Нет списка1524"/>
    <w:next w:val="a2"/>
    <w:uiPriority w:val="99"/>
    <w:semiHidden/>
    <w:unhideWhenUsed/>
    <w:rsid w:val="00BE0FB7"/>
  </w:style>
  <w:style w:type="numbering" w:customStyle="1" w:styleId="11424">
    <w:name w:val="Нет списка11424"/>
    <w:next w:val="a2"/>
    <w:uiPriority w:val="99"/>
    <w:semiHidden/>
    <w:unhideWhenUsed/>
    <w:rsid w:val="00BE0FB7"/>
  </w:style>
  <w:style w:type="numbering" w:customStyle="1" w:styleId="2424">
    <w:name w:val="Нет списка2424"/>
    <w:next w:val="a2"/>
    <w:uiPriority w:val="99"/>
    <w:semiHidden/>
    <w:unhideWhenUsed/>
    <w:rsid w:val="00BE0FB7"/>
  </w:style>
  <w:style w:type="numbering" w:customStyle="1" w:styleId="3424">
    <w:name w:val="Нет списка3424"/>
    <w:next w:val="a2"/>
    <w:uiPriority w:val="99"/>
    <w:semiHidden/>
    <w:unhideWhenUsed/>
    <w:rsid w:val="00BE0FB7"/>
  </w:style>
  <w:style w:type="numbering" w:customStyle="1" w:styleId="4424">
    <w:name w:val="Нет списка4424"/>
    <w:next w:val="a2"/>
    <w:uiPriority w:val="99"/>
    <w:semiHidden/>
    <w:unhideWhenUsed/>
    <w:rsid w:val="00BE0FB7"/>
  </w:style>
  <w:style w:type="numbering" w:customStyle="1" w:styleId="5424">
    <w:name w:val="Нет списка5424"/>
    <w:next w:val="a2"/>
    <w:semiHidden/>
    <w:rsid w:val="00BE0FB7"/>
  </w:style>
  <w:style w:type="numbering" w:customStyle="1" w:styleId="6424">
    <w:name w:val="Нет списка6424"/>
    <w:next w:val="a2"/>
    <w:semiHidden/>
    <w:rsid w:val="00BE0FB7"/>
  </w:style>
  <w:style w:type="numbering" w:customStyle="1" w:styleId="7424">
    <w:name w:val="Нет списка7424"/>
    <w:next w:val="a2"/>
    <w:semiHidden/>
    <w:rsid w:val="00BE0FB7"/>
  </w:style>
  <w:style w:type="numbering" w:customStyle="1" w:styleId="NoList2124">
    <w:name w:val="No List2124"/>
    <w:next w:val="a2"/>
    <w:uiPriority w:val="99"/>
    <w:semiHidden/>
    <w:unhideWhenUsed/>
    <w:rsid w:val="00BE0FB7"/>
  </w:style>
  <w:style w:type="numbering" w:customStyle="1" w:styleId="12224">
    <w:name w:val="Нет списка12224"/>
    <w:next w:val="a2"/>
    <w:uiPriority w:val="99"/>
    <w:semiHidden/>
    <w:unhideWhenUsed/>
    <w:rsid w:val="00BE0FB7"/>
  </w:style>
  <w:style w:type="numbering" w:customStyle="1" w:styleId="111224">
    <w:name w:val="Нет списка111224"/>
    <w:next w:val="a2"/>
    <w:uiPriority w:val="99"/>
    <w:semiHidden/>
    <w:unhideWhenUsed/>
    <w:rsid w:val="00BE0FB7"/>
  </w:style>
  <w:style w:type="numbering" w:customStyle="1" w:styleId="21224">
    <w:name w:val="Нет списка21224"/>
    <w:next w:val="a2"/>
    <w:uiPriority w:val="99"/>
    <w:semiHidden/>
    <w:unhideWhenUsed/>
    <w:rsid w:val="00BE0FB7"/>
  </w:style>
  <w:style w:type="numbering" w:customStyle="1" w:styleId="31224">
    <w:name w:val="Нет списка31224"/>
    <w:next w:val="a2"/>
    <w:uiPriority w:val="99"/>
    <w:semiHidden/>
    <w:unhideWhenUsed/>
    <w:rsid w:val="00BE0FB7"/>
  </w:style>
  <w:style w:type="numbering" w:customStyle="1" w:styleId="41224">
    <w:name w:val="Нет списка41224"/>
    <w:next w:val="a2"/>
    <w:uiPriority w:val="99"/>
    <w:semiHidden/>
    <w:unhideWhenUsed/>
    <w:rsid w:val="00BE0FB7"/>
  </w:style>
  <w:style w:type="numbering" w:customStyle="1" w:styleId="51224">
    <w:name w:val="Нет списка51224"/>
    <w:next w:val="a2"/>
    <w:semiHidden/>
    <w:rsid w:val="00BE0FB7"/>
  </w:style>
  <w:style w:type="numbering" w:customStyle="1" w:styleId="61124">
    <w:name w:val="Нет списка61124"/>
    <w:next w:val="a2"/>
    <w:semiHidden/>
    <w:rsid w:val="00BE0FB7"/>
  </w:style>
  <w:style w:type="numbering" w:customStyle="1" w:styleId="71124">
    <w:name w:val="Нет списка71124"/>
    <w:next w:val="a2"/>
    <w:semiHidden/>
    <w:rsid w:val="00BE0FB7"/>
  </w:style>
  <w:style w:type="numbering" w:customStyle="1" w:styleId="8124">
    <w:name w:val="Нет списка8124"/>
    <w:next w:val="a2"/>
    <w:uiPriority w:val="99"/>
    <w:semiHidden/>
    <w:unhideWhenUsed/>
    <w:rsid w:val="00BE0FB7"/>
  </w:style>
  <w:style w:type="numbering" w:customStyle="1" w:styleId="13124">
    <w:name w:val="Нет списка13124"/>
    <w:next w:val="a2"/>
    <w:uiPriority w:val="99"/>
    <w:semiHidden/>
    <w:unhideWhenUsed/>
    <w:rsid w:val="00BE0FB7"/>
  </w:style>
  <w:style w:type="numbering" w:customStyle="1" w:styleId="112124">
    <w:name w:val="Нет списка112124"/>
    <w:next w:val="a2"/>
    <w:uiPriority w:val="99"/>
    <w:semiHidden/>
    <w:unhideWhenUsed/>
    <w:rsid w:val="00BE0FB7"/>
  </w:style>
  <w:style w:type="numbering" w:customStyle="1" w:styleId="22124">
    <w:name w:val="Нет списка22124"/>
    <w:next w:val="a2"/>
    <w:uiPriority w:val="99"/>
    <w:semiHidden/>
    <w:unhideWhenUsed/>
    <w:rsid w:val="00BE0FB7"/>
  </w:style>
  <w:style w:type="numbering" w:customStyle="1" w:styleId="32124">
    <w:name w:val="Нет списка32124"/>
    <w:next w:val="a2"/>
    <w:uiPriority w:val="99"/>
    <w:semiHidden/>
    <w:unhideWhenUsed/>
    <w:rsid w:val="00BE0FB7"/>
  </w:style>
  <w:style w:type="numbering" w:customStyle="1" w:styleId="42124">
    <w:name w:val="Нет списка42124"/>
    <w:next w:val="a2"/>
    <w:uiPriority w:val="99"/>
    <w:semiHidden/>
    <w:unhideWhenUsed/>
    <w:rsid w:val="00BE0FB7"/>
  </w:style>
  <w:style w:type="numbering" w:customStyle="1" w:styleId="52124">
    <w:name w:val="Нет списка52124"/>
    <w:next w:val="a2"/>
    <w:semiHidden/>
    <w:rsid w:val="00BE0FB7"/>
  </w:style>
  <w:style w:type="numbering" w:customStyle="1" w:styleId="62124">
    <w:name w:val="Нет списка62124"/>
    <w:next w:val="a2"/>
    <w:semiHidden/>
    <w:rsid w:val="00BE0FB7"/>
  </w:style>
  <w:style w:type="numbering" w:customStyle="1" w:styleId="72124">
    <w:name w:val="Нет списка72124"/>
    <w:next w:val="a2"/>
    <w:semiHidden/>
    <w:rsid w:val="00BE0FB7"/>
  </w:style>
  <w:style w:type="numbering" w:customStyle="1" w:styleId="9124">
    <w:name w:val="Нет списка9124"/>
    <w:next w:val="a2"/>
    <w:uiPriority w:val="99"/>
    <w:semiHidden/>
    <w:unhideWhenUsed/>
    <w:rsid w:val="00BE0FB7"/>
  </w:style>
  <w:style w:type="numbering" w:customStyle="1" w:styleId="14124">
    <w:name w:val="Нет списка14124"/>
    <w:next w:val="a2"/>
    <w:uiPriority w:val="99"/>
    <w:semiHidden/>
    <w:unhideWhenUsed/>
    <w:rsid w:val="00BE0FB7"/>
  </w:style>
  <w:style w:type="numbering" w:customStyle="1" w:styleId="113124">
    <w:name w:val="Нет списка113124"/>
    <w:next w:val="a2"/>
    <w:uiPriority w:val="99"/>
    <w:semiHidden/>
    <w:unhideWhenUsed/>
    <w:rsid w:val="00BE0FB7"/>
  </w:style>
  <w:style w:type="numbering" w:customStyle="1" w:styleId="23124">
    <w:name w:val="Нет списка23124"/>
    <w:next w:val="a2"/>
    <w:uiPriority w:val="99"/>
    <w:semiHidden/>
    <w:unhideWhenUsed/>
    <w:rsid w:val="00BE0FB7"/>
  </w:style>
  <w:style w:type="numbering" w:customStyle="1" w:styleId="33124">
    <w:name w:val="Нет списка33124"/>
    <w:next w:val="a2"/>
    <w:uiPriority w:val="99"/>
    <w:semiHidden/>
    <w:unhideWhenUsed/>
    <w:rsid w:val="00BE0FB7"/>
  </w:style>
  <w:style w:type="numbering" w:customStyle="1" w:styleId="43124">
    <w:name w:val="Нет списка43124"/>
    <w:next w:val="a2"/>
    <w:uiPriority w:val="99"/>
    <w:semiHidden/>
    <w:unhideWhenUsed/>
    <w:rsid w:val="00BE0FB7"/>
  </w:style>
  <w:style w:type="numbering" w:customStyle="1" w:styleId="53124">
    <w:name w:val="Нет списка53124"/>
    <w:next w:val="a2"/>
    <w:semiHidden/>
    <w:rsid w:val="00BE0FB7"/>
  </w:style>
  <w:style w:type="numbering" w:customStyle="1" w:styleId="63124">
    <w:name w:val="Нет списка63124"/>
    <w:next w:val="a2"/>
    <w:semiHidden/>
    <w:rsid w:val="00BE0FB7"/>
  </w:style>
  <w:style w:type="numbering" w:customStyle="1" w:styleId="73124">
    <w:name w:val="Нет списка73124"/>
    <w:next w:val="a2"/>
    <w:semiHidden/>
    <w:rsid w:val="00BE0FB7"/>
  </w:style>
  <w:style w:type="numbering" w:customStyle="1" w:styleId="1624">
    <w:name w:val="Нет списка1624"/>
    <w:next w:val="a2"/>
    <w:uiPriority w:val="99"/>
    <w:semiHidden/>
    <w:unhideWhenUsed/>
    <w:rsid w:val="00BE0FB7"/>
  </w:style>
  <w:style w:type="numbering" w:customStyle="1" w:styleId="304">
    <w:name w:val="Нет списка304"/>
    <w:next w:val="a2"/>
    <w:uiPriority w:val="99"/>
    <w:semiHidden/>
    <w:unhideWhenUsed/>
    <w:rsid w:val="00BE0FB7"/>
  </w:style>
  <w:style w:type="numbering" w:customStyle="1" w:styleId="1204">
    <w:name w:val="Нет списка1204"/>
    <w:next w:val="a2"/>
    <w:uiPriority w:val="99"/>
    <w:semiHidden/>
    <w:unhideWhenUsed/>
    <w:rsid w:val="00BE0FB7"/>
  </w:style>
  <w:style w:type="numbering" w:customStyle="1" w:styleId="11154">
    <w:name w:val="Нет списка11154"/>
    <w:next w:val="a2"/>
    <w:uiPriority w:val="99"/>
    <w:semiHidden/>
    <w:unhideWhenUsed/>
    <w:rsid w:val="00BE0FB7"/>
  </w:style>
  <w:style w:type="numbering" w:customStyle="1" w:styleId="2154">
    <w:name w:val="Нет списка2154"/>
    <w:next w:val="a2"/>
    <w:uiPriority w:val="99"/>
    <w:semiHidden/>
    <w:unhideWhenUsed/>
    <w:rsid w:val="00BE0FB7"/>
  </w:style>
  <w:style w:type="numbering" w:customStyle="1" w:styleId="374">
    <w:name w:val="Нет списка374"/>
    <w:next w:val="a2"/>
    <w:uiPriority w:val="99"/>
    <w:semiHidden/>
    <w:unhideWhenUsed/>
    <w:rsid w:val="00BE0FB7"/>
  </w:style>
  <w:style w:type="numbering" w:customStyle="1" w:styleId="474">
    <w:name w:val="Нет списка474"/>
    <w:next w:val="a2"/>
    <w:semiHidden/>
    <w:rsid w:val="00BE0FB7"/>
  </w:style>
  <w:style w:type="numbering" w:customStyle="1" w:styleId="574">
    <w:name w:val="Нет списка574"/>
    <w:next w:val="a2"/>
    <w:uiPriority w:val="99"/>
    <w:semiHidden/>
    <w:unhideWhenUsed/>
    <w:rsid w:val="00BE0FB7"/>
  </w:style>
  <w:style w:type="numbering" w:customStyle="1" w:styleId="NoList144">
    <w:name w:val="No List144"/>
    <w:next w:val="a2"/>
    <w:uiPriority w:val="99"/>
    <w:semiHidden/>
    <w:unhideWhenUsed/>
    <w:rsid w:val="00BE0FB7"/>
  </w:style>
  <w:style w:type="numbering" w:customStyle="1" w:styleId="1254">
    <w:name w:val="Нет списка1254"/>
    <w:next w:val="a2"/>
    <w:uiPriority w:val="99"/>
    <w:semiHidden/>
    <w:unhideWhenUsed/>
    <w:rsid w:val="00BE0FB7"/>
  </w:style>
  <w:style w:type="numbering" w:customStyle="1" w:styleId="11164">
    <w:name w:val="Нет списка11164"/>
    <w:next w:val="a2"/>
    <w:uiPriority w:val="99"/>
    <w:semiHidden/>
    <w:unhideWhenUsed/>
    <w:rsid w:val="00BE0FB7"/>
  </w:style>
  <w:style w:type="numbering" w:customStyle="1" w:styleId="21640">
    <w:name w:val="Нет списка2164"/>
    <w:next w:val="a2"/>
    <w:uiPriority w:val="99"/>
    <w:semiHidden/>
    <w:unhideWhenUsed/>
    <w:rsid w:val="00BE0FB7"/>
  </w:style>
  <w:style w:type="numbering" w:customStyle="1" w:styleId="3154">
    <w:name w:val="Нет списка3154"/>
    <w:next w:val="a2"/>
    <w:uiPriority w:val="99"/>
    <w:semiHidden/>
    <w:unhideWhenUsed/>
    <w:rsid w:val="00BE0FB7"/>
  </w:style>
  <w:style w:type="numbering" w:customStyle="1" w:styleId="4154">
    <w:name w:val="Нет списка4154"/>
    <w:next w:val="a2"/>
    <w:uiPriority w:val="99"/>
    <w:semiHidden/>
    <w:unhideWhenUsed/>
    <w:rsid w:val="00BE0FB7"/>
  </w:style>
  <w:style w:type="numbering" w:customStyle="1" w:styleId="5154">
    <w:name w:val="Нет списка5154"/>
    <w:next w:val="a2"/>
    <w:semiHidden/>
    <w:rsid w:val="00BE0FB7"/>
  </w:style>
  <w:style w:type="numbering" w:customStyle="1" w:styleId="674">
    <w:name w:val="Нет списка674"/>
    <w:next w:val="a2"/>
    <w:semiHidden/>
    <w:rsid w:val="00BE0FB7"/>
  </w:style>
  <w:style w:type="numbering" w:customStyle="1" w:styleId="774">
    <w:name w:val="Нет списка774"/>
    <w:next w:val="a2"/>
    <w:semiHidden/>
    <w:rsid w:val="00BE0FB7"/>
  </w:style>
  <w:style w:type="numbering" w:customStyle="1" w:styleId="NoList244">
    <w:name w:val="No List244"/>
    <w:next w:val="a2"/>
    <w:uiPriority w:val="99"/>
    <w:semiHidden/>
    <w:unhideWhenUsed/>
    <w:rsid w:val="00BE0FB7"/>
  </w:style>
  <w:style w:type="numbering" w:customStyle="1" w:styleId="12134">
    <w:name w:val="Нет списка12134"/>
    <w:next w:val="a2"/>
    <w:uiPriority w:val="99"/>
    <w:semiHidden/>
    <w:unhideWhenUsed/>
    <w:rsid w:val="00BE0FB7"/>
  </w:style>
  <w:style w:type="numbering" w:customStyle="1" w:styleId="111134">
    <w:name w:val="Нет списка111134"/>
    <w:next w:val="a2"/>
    <w:uiPriority w:val="99"/>
    <w:semiHidden/>
    <w:unhideWhenUsed/>
    <w:rsid w:val="00BE0FB7"/>
  </w:style>
  <w:style w:type="numbering" w:customStyle="1" w:styleId="21134">
    <w:name w:val="Нет списка21134"/>
    <w:next w:val="a2"/>
    <w:uiPriority w:val="99"/>
    <w:semiHidden/>
    <w:unhideWhenUsed/>
    <w:rsid w:val="00BE0FB7"/>
  </w:style>
  <w:style w:type="numbering" w:customStyle="1" w:styleId="31134">
    <w:name w:val="Нет списка31134"/>
    <w:next w:val="a2"/>
    <w:uiPriority w:val="99"/>
    <w:semiHidden/>
    <w:unhideWhenUsed/>
    <w:rsid w:val="00BE0FB7"/>
  </w:style>
  <w:style w:type="numbering" w:customStyle="1" w:styleId="41134">
    <w:name w:val="Нет списка41134"/>
    <w:next w:val="a2"/>
    <w:uiPriority w:val="99"/>
    <w:semiHidden/>
    <w:unhideWhenUsed/>
    <w:rsid w:val="00BE0FB7"/>
  </w:style>
  <w:style w:type="numbering" w:customStyle="1" w:styleId="51134">
    <w:name w:val="Нет списка51134"/>
    <w:next w:val="a2"/>
    <w:semiHidden/>
    <w:rsid w:val="00BE0FB7"/>
  </w:style>
  <w:style w:type="numbering" w:customStyle="1" w:styleId="6144">
    <w:name w:val="Нет списка6144"/>
    <w:next w:val="a2"/>
    <w:semiHidden/>
    <w:rsid w:val="00BE0FB7"/>
  </w:style>
  <w:style w:type="numbering" w:customStyle="1" w:styleId="7144">
    <w:name w:val="Нет списка7144"/>
    <w:next w:val="a2"/>
    <w:semiHidden/>
    <w:rsid w:val="00BE0FB7"/>
  </w:style>
  <w:style w:type="numbering" w:customStyle="1" w:styleId="844">
    <w:name w:val="Нет списка844"/>
    <w:next w:val="a2"/>
    <w:uiPriority w:val="99"/>
    <w:semiHidden/>
    <w:unhideWhenUsed/>
    <w:rsid w:val="00BE0FB7"/>
  </w:style>
  <w:style w:type="numbering" w:customStyle="1" w:styleId="1344">
    <w:name w:val="Нет списка1344"/>
    <w:next w:val="a2"/>
    <w:uiPriority w:val="99"/>
    <w:semiHidden/>
    <w:unhideWhenUsed/>
    <w:rsid w:val="00BE0FB7"/>
  </w:style>
  <w:style w:type="numbering" w:customStyle="1" w:styleId="11244">
    <w:name w:val="Нет списка11244"/>
    <w:next w:val="a2"/>
    <w:uiPriority w:val="99"/>
    <w:semiHidden/>
    <w:unhideWhenUsed/>
    <w:rsid w:val="00BE0FB7"/>
  </w:style>
  <w:style w:type="numbering" w:customStyle="1" w:styleId="2244">
    <w:name w:val="Нет списка2244"/>
    <w:next w:val="a2"/>
    <w:uiPriority w:val="99"/>
    <w:semiHidden/>
    <w:unhideWhenUsed/>
    <w:rsid w:val="00BE0FB7"/>
  </w:style>
  <w:style w:type="numbering" w:customStyle="1" w:styleId="3244">
    <w:name w:val="Нет списка3244"/>
    <w:next w:val="a2"/>
    <w:uiPriority w:val="99"/>
    <w:semiHidden/>
    <w:unhideWhenUsed/>
    <w:rsid w:val="00BE0FB7"/>
  </w:style>
  <w:style w:type="numbering" w:customStyle="1" w:styleId="4244">
    <w:name w:val="Нет списка4244"/>
    <w:next w:val="a2"/>
    <w:uiPriority w:val="99"/>
    <w:semiHidden/>
    <w:unhideWhenUsed/>
    <w:rsid w:val="00BE0FB7"/>
  </w:style>
  <w:style w:type="numbering" w:customStyle="1" w:styleId="5244">
    <w:name w:val="Нет списка5244"/>
    <w:next w:val="a2"/>
    <w:semiHidden/>
    <w:rsid w:val="00BE0FB7"/>
  </w:style>
  <w:style w:type="numbering" w:customStyle="1" w:styleId="6244">
    <w:name w:val="Нет списка6244"/>
    <w:next w:val="a2"/>
    <w:semiHidden/>
    <w:rsid w:val="00BE0FB7"/>
  </w:style>
  <w:style w:type="numbering" w:customStyle="1" w:styleId="7244">
    <w:name w:val="Нет списка7244"/>
    <w:next w:val="a2"/>
    <w:semiHidden/>
    <w:rsid w:val="00BE0FB7"/>
  </w:style>
  <w:style w:type="numbering" w:customStyle="1" w:styleId="944">
    <w:name w:val="Нет списка944"/>
    <w:next w:val="a2"/>
    <w:uiPriority w:val="99"/>
    <w:semiHidden/>
    <w:unhideWhenUsed/>
    <w:rsid w:val="00BE0FB7"/>
  </w:style>
  <w:style w:type="numbering" w:customStyle="1" w:styleId="1444">
    <w:name w:val="Нет списка1444"/>
    <w:next w:val="a2"/>
    <w:uiPriority w:val="99"/>
    <w:semiHidden/>
    <w:unhideWhenUsed/>
    <w:rsid w:val="00BE0FB7"/>
  </w:style>
  <w:style w:type="numbering" w:customStyle="1" w:styleId="11344">
    <w:name w:val="Нет списка11344"/>
    <w:next w:val="a2"/>
    <w:uiPriority w:val="99"/>
    <w:semiHidden/>
    <w:unhideWhenUsed/>
    <w:rsid w:val="00BE0FB7"/>
  </w:style>
  <w:style w:type="numbering" w:customStyle="1" w:styleId="2344">
    <w:name w:val="Нет списка2344"/>
    <w:next w:val="a2"/>
    <w:uiPriority w:val="99"/>
    <w:semiHidden/>
    <w:unhideWhenUsed/>
    <w:rsid w:val="00BE0FB7"/>
  </w:style>
  <w:style w:type="numbering" w:customStyle="1" w:styleId="3344">
    <w:name w:val="Нет списка3344"/>
    <w:next w:val="a2"/>
    <w:uiPriority w:val="99"/>
    <w:semiHidden/>
    <w:unhideWhenUsed/>
    <w:rsid w:val="00BE0FB7"/>
  </w:style>
  <w:style w:type="numbering" w:customStyle="1" w:styleId="4344">
    <w:name w:val="Нет списка4344"/>
    <w:next w:val="a2"/>
    <w:uiPriority w:val="99"/>
    <w:semiHidden/>
    <w:unhideWhenUsed/>
    <w:rsid w:val="00BE0FB7"/>
  </w:style>
  <w:style w:type="numbering" w:customStyle="1" w:styleId="5344">
    <w:name w:val="Нет списка5344"/>
    <w:next w:val="a2"/>
    <w:semiHidden/>
    <w:rsid w:val="00BE0FB7"/>
  </w:style>
  <w:style w:type="numbering" w:customStyle="1" w:styleId="6344">
    <w:name w:val="Нет списка6344"/>
    <w:next w:val="a2"/>
    <w:semiHidden/>
    <w:rsid w:val="00BE0FB7"/>
  </w:style>
  <w:style w:type="numbering" w:customStyle="1" w:styleId="7344">
    <w:name w:val="Нет списка7344"/>
    <w:next w:val="a2"/>
    <w:semiHidden/>
    <w:rsid w:val="00BE0FB7"/>
  </w:style>
  <w:style w:type="numbering" w:customStyle="1" w:styleId="1034">
    <w:name w:val="Нет списка1034"/>
    <w:next w:val="a2"/>
    <w:uiPriority w:val="99"/>
    <w:semiHidden/>
    <w:unhideWhenUsed/>
    <w:rsid w:val="00BE0FB7"/>
  </w:style>
  <w:style w:type="numbering" w:customStyle="1" w:styleId="NoList1134">
    <w:name w:val="No List1134"/>
    <w:next w:val="a2"/>
    <w:uiPriority w:val="99"/>
    <w:semiHidden/>
    <w:unhideWhenUsed/>
    <w:rsid w:val="00BE0FB7"/>
  </w:style>
  <w:style w:type="numbering" w:customStyle="1" w:styleId="1534">
    <w:name w:val="Нет списка1534"/>
    <w:next w:val="a2"/>
    <w:uiPriority w:val="99"/>
    <w:semiHidden/>
    <w:unhideWhenUsed/>
    <w:rsid w:val="00BE0FB7"/>
  </w:style>
  <w:style w:type="numbering" w:customStyle="1" w:styleId="11434">
    <w:name w:val="Нет списка11434"/>
    <w:next w:val="a2"/>
    <w:uiPriority w:val="99"/>
    <w:semiHidden/>
    <w:unhideWhenUsed/>
    <w:rsid w:val="00BE0FB7"/>
  </w:style>
  <w:style w:type="numbering" w:customStyle="1" w:styleId="2434">
    <w:name w:val="Нет списка2434"/>
    <w:next w:val="a2"/>
    <w:uiPriority w:val="99"/>
    <w:semiHidden/>
    <w:unhideWhenUsed/>
    <w:rsid w:val="00BE0FB7"/>
  </w:style>
  <w:style w:type="numbering" w:customStyle="1" w:styleId="3434">
    <w:name w:val="Нет списка3434"/>
    <w:next w:val="a2"/>
    <w:uiPriority w:val="99"/>
    <w:semiHidden/>
    <w:unhideWhenUsed/>
    <w:rsid w:val="00BE0FB7"/>
  </w:style>
  <w:style w:type="numbering" w:customStyle="1" w:styleId="4434">
    <w:name w:val="Нет списка4434"/>
    <w:next w:val="a2"/>
    <w:uiPriority w:val="99"/>
    <w:semiHidden/>
    <w:unhideWhenUsed/>
    <w:rsid w:val="00BE0FB7"/>
  </w:style>
  <w:style w:type="numbering" w:customStyle="1" w:styleId="5434">
    <w:name w:val="Нет списка5434"/>
    <w:next w:val="a2"/>
    <w:semiHidden/>
    <w:rsid w:val="00BE0FB7"/>
  </w:style>
  <w:style w:type="numbering" w:customStyle="1" w:styleId="6434">
    <w:name w:val="Нет списка6434"/>
    <w:next w:val="a2"/>
    <w:semiHidden/>
    <w:rsid w:val="00BE0FB7"/>
  </w:style>
  <w:style w:type="numbering" w:customStyle="1" w:styleId="7434">
    <w:name w:val="Нет списка7434"/>
    <w:next w:val="a2"/>
    <w:semiHidden/>
    <w:rsid w:val="00BE0FB7"/>
  </w:style>
  <w:style w:type="numbering" w:customStyle="1" w:styleId="NoList2134">
    <w:name w:val="No List2134"/>
    <w:next w:val="a2"/>
    <w:uiPriority w:val="99"/>
    <w:semiHidden/>
    <w:unhideWhenUsed/>
    <w:rsid w:val="00BE0FB7"/>
  </w:style>
  <w:style w:type="numbering" w:customStyle="1" w:styleId="12234">
    <w:name w:val="Нет списка12234"/>
    <w:next w:val="a2"/>
    <w:uiPriority w:val="99"/>
    <w:semiHidden/>
    <w:unhideWhenUsed/>
    <w:rsid w:val="00BE0FB7"/>
  </w:style>
  <w:style w:type="numbering" w:customStyle="1" w:styleId="111234">
    <w:name w:val="Нет списка111234"/>
    <w:next w:val="a2"/>
    <w:uiPriority w:val="99"/>
    <w:semiHidden/>
    <w:unhideWhenUsed/>
    <w:rsid w:val="00BE0FB7"/>
  </w:style>
  <w:style w:type="numbering" w:customStyle="1" w:styleId="21234">
    <w:name w:val="Нет списка21234"/>
    <w:next w:val="a2"/>
    <w:uiPriority w:val="99"/>
    <w:semiHidden/>
    <w:unhideWhenUsed/>
    <w:rsid w:val="00BE0FB7"/>
  </w:style>
  <w:style w:type="numbering" w:customStyle="1" w:styleId="31234">
    <w:name w:val="Нет списка31234"/>
    <w:next w:val="a2"/>
    <w:uiPriority w:val="99"/>
    <w:semiHidden/>
    <w:unhideWhenUsed/>
    <w:rsid w:val="00BE0FB7"/>
  </w:style>
  <w:style w:type="numbering" w:customStyle="1" w:styleId="41234">
    <w:name w:val="Нет списка41234"/>
    <w:next w:val="a2"/>
    <w:uiPriority w:val="99"/>
    <w:semiHidden/>
    <w:unhideWhenUsed/>
    <w:rsid w:val="00BE0FB7"/>
  </w:style>
  <w:style w:type="numbering" w:customStyle="1" w:styleId="51234">
    <w:name w:val="Нет списка51234"/>
    <w:next w:val="a2"/>
    <w:semiHidden/>
    <w:rsid w:val="00BE0FB7"/>
  </w:style>
  <w:style w:type="numbering" w:customStyle="1" w:styleId="61134">
    <w:name w:val="Нет списка61134"/>
    <w:next w:val="a2"/>
    <w:semiHidden/>
    <w:rsid w:val="00BE0FB7"/>
  </w:style>
  <w:style w:type="numbering" w:customStyle="1" w:styleId="71134">
    <w:name w:val="Нет списка71134"/>
    <w:next w:val="a2"/>
    <w:semiHidden/>
    <w:rsid w:val="00BE0FB7"/>
  </w:style>
  <w:style w:type="numbering" w:customStyle="1" w:styleId="8134">
    <w:name w:val="Нет списка8134"/>
    <w:next w:val="a2"/>
    <w:uiPriority w:val="99"/>
    <w:semiHidden/>
    <w:unhideWhenUsed/>
    <w:rsid w:val="00BE0FB7"/>
  </w:style>
  <w:style w:type="numbering" w:customStyle="1" w:styleId="13134">
    <w:name w:val="Нет списка13134"/>
    <w:next w:val="a2"/>
    <w:uiPriority w:val="99"/>
    <w:semiHidden/>
    <w:unhideWhenUsed/>
    <w:rsid w:val="00BE0FB7"/>
  </w:style>
  <w:style w:type="numbering" w:customStyle="1" w:styleId="112134">
    <w:name w:val="Нет списка112134"/>
    <w:next w:val="a2"/>
    <w:uiPriority w:val="99"/>
    <w:semiHidden/>
    <w:unhideWhenUsed/>
    <w:rsid w:val="00BE0FB7"/>
  </w:style>
  <w:style w:type="numbering" w:customStyle="1" w:styleId="22134">
    <w:name w:val="Нет списка22134"/>
    <w:next w:val="a2"/>
    <w:uiPriority w:val="99"/>
    <w:semiHidden/>
    <w:unhideWhenUsed/>
    <w:rsid w:val="00BE0FB7"/>
  </w:style>
  <w:style w:type="numbering" w:customStyle="1" w:styleId="32134">
    <w:name w:val="Нет списка32134"/>
    <w:next w:val="a2"/>
    <w:uiPriority w:val="99"/>
    <w:semiHidden/>
    <w:unhideWhenUsed/>
    <w:rsid w:val="00BE0FB7"/>
  </w:style>
  <w:style w:type="numbering" w:customStyle="1" w:styleId="42134">
    <w:name w:val="Нет списка42134"/>
    <w:next w:val="a2"/>
    <w:uiPriority w:val="99"/>
    <w:semiHidden/>
    <w:unhideWhenUsed/>
    <w:rsid w:val="00BE0FB7"/>
  </w:style>
  <w:style w:type="numbering" w:customStyle="1" w:styleId="52134">
    <w:name w:val="Нет списка52134"/>
    <w:next w:val="a2"/>
    <w:semiHidden/>
    <w:rsid w:val="00BE0FB7"/>
  </w:style>
  <w:style w:type="numbering" w:customStyle="1" w:styleId="62134">
    <w:name w:val="Нет списка62134"/>
    <w:next w:val="a2"/>
    <w:semiHidden/>
    <w:rsid w:val="00BE0FB7"/>
  </w:style>
  <w:style w:type="numbering" w:customStyle="1" w:styleId="72134">
    <w:name w:val="Нет списка72134"/>
    <w:next w:val="a2"/>
    <w:semiHidden/>
    <w:rsid w:val="00BE0FB7"/>
  </w:style>
  <w:style w:type="numbering" w:customStyle="1" w:styleId="9134">
    <w:name w:val="Нет списка9134"/>
    <w:next w:val="a2"/>
    <w:uiPriority w:val="99"/>
    <w:semiHidden/>
    <w:unhideWhenUsed/>
    <w:rsid w:val="00BE0FB7"/>
  </w:style>
  <w:style w:type="numbering" w:customStyle="1" w:styleId="14134">
    <w:name w:val="Нет списка14134"/>
    <w:next w:val="a2"/>
    <w:uiPriority w:val="99"/>
    <w:semiHidden/>
    <w:unhideWhenUsed/>
    <w:rsid w:val="00BE0FB7"/>
  </w:style>
  <w:style w:type="numbering" w:customStyle="1" w:styleId="113134">
    <w:name w:val="Нет списка113134"/>
    <w:next w:val="a2"/>
    <w:uiPriority w:val="99"/>
    <w:semiHidden/>
    <w:unhideWhenUsed/>
    <w:rsid w:val="00BE0FB7"/>
  </w:style>
  <w:style w:type="numbering" w:customStyle="1" w:styleId="23134">
    <w:name w:val="Нет списка23134"/>
    <w:next w:val="a2"/>
    <w:uiPriority w:val="99"/>
    <w:semiHidden/>
    <w:unhideWhenUsed/>
    <w:rsid w:val="00BE0FB7"/>
  </w:style>
  <w:style w:type="numbering" w:customStyle="1" w:styleId="33134">
    <w:name w:val="Нет списка33134"/>
    <w:next w:val="a2"/>
    <w:uiPriority w:val="99"/>
    <w:semiHidden/>
    <w:unhideWhenUsed/>
    <w:rsid w:val="00BE0FB7"/>
  </w:style>
  <w:style w:type="numbering" w:customStyle="1" w:styleId="43134">
    <w:name w:val="Нет списка43134"/>
    <w:next w:val="a2"/>
    <w:uiPriority w:val="99"/>
    <w:semiHidden/>
    <w:unhideWhenUsed/>
    <w:rsid w:val="00BE0FB7"/>
  </w:style>
  <w:style w:type="numbering" w:customStyle="1" w:styleId="53134">
    <w:name w:val="Нет списка53134"/>
    <w:next w:val="a2"/>
    <w:semiHidden/>
    <w:rsid w:val="00BE0FB7"/>
  </w:style>
  <w:style w:type="numbering" w:customStyle="1" w:styleId="63134">
    <w:name w:val="Нет списка63134"/>
    <w:next w:val="a2"/>
    <w:semiHidden/>
    <w:rsid w:val="00BE0FB7"/>
  </w:style>
  <w:style w:type="numbering" w:customStyle="1" w:styleId="73134">
    <w:name w:val="Нет списка73134"/>
    <w:next w:val="a2"/>
    <w:semiHidden/>
    <w:rsid w:val="00BE0FB7"/>
  </w:style>
  <w:style w:type="numbering" w:customStyle="1" w:styleId="1634">
    <w:name w:val="Нет списка1634"/>
    <w:next w:val="a2"/>
    <w:uiPriority w:val="99"/>
    <w:semiHidden/>
    <w:unhideWhenUsed/>
    <w:rsid w:val="00BE0FB7"/>
  </w:style>
  <w:style w:type="numbering" w:customStyle="1" w:styleId="1800">
    <w:name w:val="Нет списка180"/>
    <w:next w:val="a2"/>
    <w:uiPriority w:val="99"/>
    <w:semiHidden/>
    <w:unhideWhenUsed/>
    <w:rsid w:val="00BE0FB7"/>
  </w:style>
  <w:style w:type="numbering" w:customStyle="1" w:styleId="188">
    <w:name w:val="Нет списка188"/>
    <w:next w:val="a2"/>
    <w:semiHidden/>
    <w:unhideWhenUsed/>
    <w:rsid w:val="00BE0FB7"/>
  </w:style>
  <w:style w:type="table" w:customStyle="1" w:styleId="208">
    <w:name w:val="Сетка таблицы2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0">
    <w:name w:val="Нет списка1160"/>
    <w:next w:val="a2"/>
    <w:uiPriority w:val="99"/>
    <w:semiHidden/>
    <w:unhideWhenUsed/>
    <w:rsid w:val="00BE0FB7"/>
  </w:style>
  <w:style w:type="numbering" w:customStyle="1" w:styleId="2600">
    <w:name w:val="Нет списка260"/>
    <w:next w:val="a2"/>
    <w:uiPriority w:val="99"/>
    <w:semiHidden/>
    <w:unhideWhenUsed/>
    <w:rsid w:val="00BE0FB7"/>
  </w:style>
  <w:style w:type="numbering" w:customStyle="1" w:styleId="359">
    <w:name w:val="Нет списка359"/>
    <w:next w:val="a2"/>
    <w:uiPriority w:val="99"/>
    <w:semiHidden/>
    <w:unhideWhenUsed/>
    <w:rsid w:val="00BE0FB7"/>
  </w:style>
  <w:style w:type="numbering" w:customStyle="1" w:styleId="459">
    <w:name w:val="Нет списка459"/>
    <w:next w:val="a2"/>
    <w:semiHidden/>
    <w:rsid w:val="00BE0FB7"/>
  </w:style>
  <w:style w:type="numbering" w:customStyle="1" w:styleId="559">
    <w:name w:val="Нет списка559"/>
    <w:next w:val="a2"/>
    <w:uiPriority w:val="99"/>
    <w:semiHidden/>
    <w:unhideWhenUsed/>
    <w:rsid w:val="00BE0FB7"/>
  </w:style>
  <w:style w:type="numbering" w:customStyle="1" w:styleId="NoList130">
    <w:name w:val="No List130"/>
    <w:next w:val="a2"/>
    <w:uiPriority w:val="99"/>
    <w:semiHidden/>
    <w:unhideWhenUsed/>
    <w:rsid w:val="00BE0FB7"/>
  </w:style>
  <w:style w:type="numbering" w:customStyle="1" w:styleId="12400">
    <w:name w:val="Нет списка1240"/>
    <w:next w:val="a2"/>
    <w:uiPriority w:val="99"/>
    <w:semiHidden/>
    <w:unhideWhenUsed/>
    <w:rsid w:val="00BE0FB7"/>
  </w:style>
  <w:style w:type="numbering" w:customStyle="1" w:styleId="11140">
    <w:name w:val="Нет списка11140"/>
    <w:next w:val="a2"/>
    <w:uiPriority w:val="99"/>
    <w:semiHidden/>
    <w:unhideWhenUsed/>
    <w:rsid w:val="00BE0FB7"/>
  </w:style>
  <w:style w:type="table" w:customStyle="1" w:styleId="1175">
    <w:name w:val="Сетка таблицы117"/>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5">
    <w:name w:val="Сетка таблицы29"/>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0">
    <w:name w:val="Нет списка2140"/>
    <w:next w:val="a2"/>
    <w:uiPriority w:val="99"/>
    <w:semiHidden/>
    <w:unhideWhenUsed/>
    <w:rsid w:val="00BE0FB7"/>
  </w:style>
  <w:style w:type="numbering" w:customStyle="1" w:styleId="31400">
    <w:name w:val="Нет списка3140"/>
    <w:next w:val="a2"/>
    <w:uiPriority w:val="99"/>
    <w:semiHidden/>
    <w:unhideWhenUsed/>
    <w:rsid w:val="00BE0FB7"/>
  </w:style>
  <w:style w:type="numbering" w:customStyle="1" w:styleId="41400">
    <w:name w:val="Нет списка4140"/>
    <w:next w:val="a2"/>
    <w:uiPriority w:val="99"/>
    <w:semiHidden/>
    <w:unhideWhenUsed/>
    <w:rsid w:val="00BE0FB7"/>
  </w:style>
  <w:style w:type="numbering" w:customStyle="1" w:styleId="5140">
    <w:name w:val="Нет списка5140"/>
    <w:next w:val="a2"/>
    <w:semiHidden/>
    <w:rsid w:val="00BE0FB7"/>
  </w:style>
  <w:style w:type="numbering" w:customStyle="1" w:styleId="659">
    <w:name w:val="Нет списка659"/>
    <w:next w:val="a2"/>
    <w:semiHidden/>
    <w:rsid w:val="00BE0FB7"/>
  </w:style>
  <w:style w:type="numbering" w:customStyle="1" w:styleId="759">
    <w:name w:val="Нет списка759"/>
    <w:next w:val="a2"/>
    <w:semiHidden/>
    <w:rsid w:val="00BE0FB7"/>
  </w:style>
  <w:style w:type="numbering" w:customStyle="1" w:styleId="NoList230">
    <w:name w:val="No List230"/>
    <w:next w:val="a2"/>
    <w:uiPriority w:val="99"/>
    <w:semiHidden/>
    <w:unhideWhenUsed/>
    <w:rsid w:val="00BE0FB7"/>
  </w:style>
  <w:style w:type="numbering" w:customStyle="1" w:styleId="12125">
    <w:name w:val="Нет списка12125"/>
    <w:next w:val="a2"/>
    <w:uiPriority w:val="99"/>
    <w:semiHidden/>
    <w:unhideWhenUsed/>
    <w:rsid w:val="00BE0FB7"/>
  </w:style>
  <w:style w:type="numbering" w:customStyle="1" w:styleId="111125">
    <w:name w:val="Нет списка111125"/>
    <w:next w:val="a2"/>
    <w:uiPriority w:val="99"/>
    <w:semiHidden/>
    <w:unhideWhenUsed/>
    <w:rsid w:val="00BE0FB7"/>
  </w:style>
  <w:style w:type="numbering" w:customStyle="1" w:styleId="21125">
    <w:name w:val="Нет списка21125"/>
    <w:next w:val="a2"/>
    <w:uiPriority w:val="99"/>
    <w:semiHidden/>
    <w:unhideWhenUsed/>
    <w:rsid w:val="00BE0FB7"/>
  </w:style>
  <w:style w:type="numbering" w:customStyle="1" w:styleId="311200">
    <w:name w:val="Нет списка31120"/>
    <w:next w:val="a2"/>
    <w:uiPriority w:val="99"/>
    <w:semiHidden/>
    <w:unhideWhenUsed/>
    <w:rsid w:val="00BE0FB7"/>
  </w:style>
  <w:style w:type="numbering" w:customStyle="1" w:styleId="41120">
    <w:name w:val="Нет списка41120"/>
    <w:next w:val="a2"/>
    <w:uiPriority w:val="99"/>
    <w:semiHidden/>
    <w:unhideWhenUsed/>
    <w:rsid w:val="00BE0FB7"/>
  </w:style>
  <w:style w:type="numbering" w:customStyle="1" w:styleId="51120">
    <w:name w:val="Нет списка51120"/>
    <w:next w:val="a2"/>
    <w:semiHidden/>
    <w:rsid w:val="00BE0FB7"/>
  </w:style>
  <w:style w:type="numbering" w:customStyle="1" w:styleId="61300">
    <w:name w:val="Нет списка6130"/>
    <w:next w:val="a2"/>
    <w:semiHidden/>
    <w:rsid w:val="00BE0FB7"/>
  </w:style>
  <w:style w:type="numbering" w:customStyle="1" w:styleId="7130">
    <w:name w:val="Нет списка7130"/>
    <w:next w:val="a2"/>
    <w:semiHidden/>
    <w:rsid w:val="00BE0FB7"/>
  </w:style>
  <w:style w:type="numbering" w:customStyle="1" w:styleId="8300">
    <w:name w:val="Нет списка830"/>
    <w:next w:val="a2"/>
    <w:uiPriority w:val="99"/>
    <w:semiHidden/>
    <w:unhideWhenUsed/>
    <w:rsid w:val="00BE0FB7"/>
  </w:style>
  <w:style w:type="numbering" w:customStyle="1" w:styleId="13300">
    <w:name w:val="Нет списка1330"/>
    <w:next w:val="a2"/>
    <w:uiPriority w:val="99"/>
    <w:semiHidden/>
    <w:unhideWhenUsed/>
    <w:rsid w:val="00BE0FB7"/>
  </w:style>
  <w:style w:type="numbering" w:customStyle="1" w:styleId="11230">
    <w:name w:val="Нет списка11230"/>
    <w:next w:val="a2"/>
    <w:uiPriority w:val="99"/>
    <w:semiHidden/>
    <w:unhideWhenUsed/>
    <w:rsid w:val="00BE0FB7"/>
  </w:style>
  <w:style w:type="numbering" w:customStyle="1" w:styleId="22300">
    <w:name w:val="Нет списка2230"/>
    <w:next w:val="a2"/>
    <w:uiPriority w:val="99"/>
    <w:semiHidden/>
    <w:unhideWhenUsed/>
    <w:rsid w:val="00BE0FB7"/>
  </w:style>
  <w:style w:type="numbering" w:customStyle="1" w:styleId="3230">
    <w:name w:val="Нет списка3230"/>
    <w:next w:val="a2"/>
    <w:uiPriority w:val="99"/>
    <w:semiHidden/>
    <w:unhideWhenUsed/>
    <w:rsid w:val="00BE0FB7"/>
  </w:style>
  <w:style w:type="numbering" w:customStyle="1" w:styleId="4230">
    <w:name w:val="Нет списка4230"/>
    <w:next w:val="a2"/>
    <w:uiPriority w:val="99"/>
    <w:semiHidden/>
    <w:unhideWhenUsed/>
    <w:rsid w:val="00BE0FB7"/>
  </w:style>
  <w:style w:type="numbering" w:customStyle="1" w:styleId="5230">
    <w:name w:val="Нет списка5230"/>
    <w:next w:val="a2"/>
    <w:semiHidden/>
    <w:rsid w:val="00BE0FB7"/>
  </w:style>
  <w:style w:type="numbering" w:customStyle="1" w:styleId="6230">
    <w:name w:val="Нет списка6230"/>
    <w:next w:val="a2"/>
    <w:semiHidden/>
    <w:rsid w:val="00BE0FB7"/>
  </w:style>
  <w:style w:type="numbering" w:customStyle="1" w:styleId="7230">
    <w:name w:val="Нет списка7230"/>
    <w:next w:val="a2"/>
    <w:semiHidden/>
    <w:rsid w:val="00BE0FB7"/>
  </w:style>
  <w:style w:type="numbering" w:customStyle="1" w:styleId="9300">
    <w:name w:val="Нет списка930"/>
    <w:next w:val="a2"/>
    <w:uiPriority w:val="99"/>
    <w:semiHidden/>
    <w:unhideWhenUsed/>
    <w:rsid w:val="00BE0FB7"/>
  </w:style>
  <w:style w:type="numbering" w:customStyle="1" w:styleId="1430">
    <w:name w:val="Нет списка1430"/>
    <w:next w:val="a2"/>
    <w:uiPriority w:val="99"/>
    <w:semiHidden/>
    <w:unhideWhenUsed/>
    <w:rsid w:val="00BE0FB7"/>
  </w:style>
  <w:style w:type="numbering" w:customStyle="1" w:styleId="11330">
    <w:name w:val="Нет списка11330"/>
    <w:next w:val="a2"/>
    <w:uiPriority w:val="99"/>
    <w:semiHidden/>
    <w:unhideWhenUsed/>
    <w:rsid w:val="00BE0FB7"/>
  </w:style>
  <w:style w:type="numbering" w:customStyle="1" w:styleId="2330">
    <w:name w:val="Нет списка2330"/>
    <w:next w:val="a2"/>
    <w:uiPriority w:val="99"/>
    <w:semiHidden/>
    <w:unhideWhenUsed/>
    <w:rsid w:val="00BE0FB7"/>
  </w:style>
  <w:style w:type="numbering" w:customStyle="1" w:styleId="3330">
    <w:name w:val="Нет списка3330"/>
    <w:next w:val="a2"/>
    <w:uiPriority w:val="99"/>
    <w:semiHidden/>
    <w:unhideWhenUsed/>
    <w:rsid w:val="00BE0FB7"/>
  </w:style>
  <w:style w:type="numbering" w:customStyle="1" w:styleId="4330">
    <w:name w:val="Нет списка4330"/>
    <w:next w:val="a2"/>
    <w:uiPriority w:val="99"/>
    <w:semiHidden/>
    <w:unhideWhenUsed/>
    <w:rsid w:val="00BE0FB7"/>
  </w:style>
  <w:style w:type="numbering" w:customStyle="1" w:styleId="5330">
    <w:name w:val="Нет списка5330"/>
    <w:next w:val="a2"/>
    <w:semiHidden/>
    <w:rsid w:val="00BE0FB7"/>
  </w:style>
  <w:style w:type="numbering" w:customStyle="1" w:styleId="6330">
    <w:name w:val="Нет списка6330"/>
    <w:next w:val="a2"/>
    <w:semiHidden/>
    <w:rsid w:val="00BE0FB7"/>
  </w:style>
  <w:style w:type="numbering" w:customStyle="1" w:styleId="7330">
    <w:name w:val="Нет списка7330"/>
    <w:next w:val="a2"/>
    <w:semiHidden/>
    <w:rsid w:val="00BE0FB7"/>
  </w:style>
  <w:style w:type="numbering" w:customStyle="1" w:styleId="10200">
    <w:name w:val="Нет списка1020"/>
    <w:next w:val="a2"/>
    <w:uiPriority w:val="99"/>
    <w:semiHidden/>
    <w:unhideWhenUsed/>
    <w:rsid w:val="00BE0FB7"/>
  </w:style>
  <w:style w:type="numbering" w:customStyle="1" w:styleId="NoList1120">
    <w:name w:val="No List1120"/>
    <w:next w:val="a2"/>
    <w:uiPriority w:val="99"/>
    <w:semiHidden/>
    <w:unhideWhenUsed/>
    <w:rsid w:val="00BE0FB7"/>
  </w:style>
  <w:style w:type="numbering" w:customStyle="1" w:styleId="15200">
    <w:name w:val="Нет списка1520"/>
    <w:next w:val="a2"/>
    <w:uiPriority w:val="99"/>
    <w:semiHidden/>
    <w:unhideWhenUsed/>
    <w:rsid w:val="00BE0FB7"/>
  </w:style>
  <w:style w:type="numbering" w:customStyle="1" w:styleId="11420">
    <w:name w:val="Нет списка11420"/>
    <w:next w:val="a2"/>
    <w:uiPriority w:val="99"/>
    <w:semiHidden/>
    <w:unhideWhenUsed/>
    <w:rsid w:val="00BE0FB7"/>
  </w:style>
  <w:style w:type="numbering" w:customStyle="1" w:styleId="2420">
    <w:name w:val="Нет списка2420"/>
    <w:next w:val="a2"/>
    <w:uiPriority w:val="99"/>
    <w:semiHidden/>
    <w:unhideWhenUsed/>
    <w:rsid w:val="00BE0FB7"/>
  </w:style>
  <w:style w:type="numbering" w:customStyle="1" w:styleId="3420">
    <w:name w:val="Нет списка3420"/>
    <w:next w:val="a2"/>
    <w:uiPriority w:val="99"/>
    <w:semiHidden/>
    <w:unhideWhenUsed/>
    <w:rsid w:val="00BE0FB7"/>
  </w:style>
  <w:style w:type="numbering" w:customStyle="1" w:styleId="4420">
    <w:name w:val="Нет списка4420"/>
    <w:next w:val="a2"/>
    <w:uiPriority w:val="99"/>
    <w:semiHidden/>
    <w:unhideWhenUsed/>
    <w:rsid w:val="00BE0FB7"/>
  </w:style>
  <w:style w:type="numbering" w:customStyle="1" w:styleId="5420">
    <w:name w:val="Нет списка5420"/>
    <w:next w:val="a2"/>
    <w:semiHidden/>
    <w:rsid w:val="00BE0FB7"/>
  </w:style>
  <w:style w:type="numbering" w:customStyle="1" w:styleId="6420">
    <w:name w:val="Нет списка6420"/>
    <w:next w:val="a2"/>
    <w:semiHidden/>
    <w:rsid w:val="00BE0FB7"/>
  </w:style>
  <w:style w:type="numbering" w:customStyle="1" w:styleId="7420">
    <w:name w:val="Нет списка7420"/>
    <w:next w:val="a2"/>
    <w:semiHidden/>
    <w:rsid w:val="00BE0FB7"/>
  </w:style>
  <w:style w:type="numbering" w:customStyle="1" w:styleId="NoList2120">
    <w:name w:val="No List2120"/>
    <w:next w:val="a2"/>
    <w:uiPriority w:val="99"/>
    <w:semiHidden/>
    <w:unhideWhenUsed/>
    <w:rsid w:val="00BE0FB7"/>
  </w:style>
  <w:style w:type="numbering" w:customStyle="1" w:styleId="12220">
    <w:name w:val="Нет списка12220"/>
    <w:next w:val="a2"/>
    <w:uiPriority w:val="99"/>
    <w:semiHidden/>
    <w:unhideWhenUsed/>
    <w:rsid w:val="00BE0FB7"/>
  </w:style>
  <w:style w:type="numbering" w:customStyle="1" w:styleId="111220">
    <w:name w:val="Нет списка111220"/>
    <w:next w:val="a2"/>
    <w:uiPriority w:val="99"/>
    <w:semiHidden/>
    <w:unhideWhenUsed/>
    <w:rsid w:val="00BE0FB7"/>
  </w:style>
  <w:style w:type="numbering" w:customStyle="1" w:styleId="21220">
    <w:name w:val="Нет списка21220"/>
    <w:next w:val="a2"/>
    <w:uiPriority w:val="99"/>
    <w:semiHidden/>
    <w:unhideWhenUsed/>
    <w:rsid w:val="00BE0FB7"/>
  </w:style>
  <w:style w:type="numbering" w:customStyle="1" w:styleId="312200">
    <w:name w:val="Нет списка31220"/>
    <w:next w:val="a2"/>
    <w:uiPriority w:val="99"/>
    <w:semiHidden/>
    <w:unhideWhenUsed/>
    <w:rsid w:val="00BE0FB7"/>
  </w:style>
  <w:style w:type="numbering" w:customStyle="1" w:styleId="41220">
    <w:name w:val="Нет списка41220"/>
    <w:next w:val="a2"/>
    <w:uiPriority w:val="99"/>
    <w:semiHidden/>
    <w:unhideWhenUsed/>
    <w:rsid w:val="00BE0FB7"/>
  </w:style>
  <w:style w:type="numbering" w:customStyle="1" w:styleId="51220">
    <w:name w:val="Нет списка51220"/>
    <w:next w:val="a2"/>
    <w:semiHidden/>
    <w:rsid w:val="00BE0FB7"/>
  </w:style>
  <w:style w:type="numbering" w:customStyle="1" w:styleId="61120">
    <w:name w:val="Нет списка61120"/>
    <w:next w:val="a2"/>
    <w:semiHidden/>
    <w:rsid w:val="00BE0FB7"/>
  </w:style>
  <w:style w:type="numbering" w:customStyle="1" w:styleId="71120">
    <w:name w:val="Нет списка71120"/>
    <w:next w:val="a2"/>
    <w:semiHidden/>
    <w:rsid w:val="00BE0FB7"/>
  </w:style>
  <w:style w:type="numbering" w:customStyle="1" w:styleId="8120">
    <w:name w:val="Нет списка8120"/>
    <w:next w:val="a2"/>
    <w:uiPriority w:val="99"/>
    <w:semiHidden/>
    <w:unhideWhenUsed/>
    <w:rsid w:val="00BE0FB7"/>
  </w:style>
  <w:style w:type="numbering" w:customStyle="1" w:styleId="13120">
    <w:name w:val="Нет списка13120"/>
    <w:next w:val="a2"/>
    <w:uiPriority w:val="99"/>
    <w:semiHidden/>
    <w:unhideWhenUsed/>
    <w:rsid w:val="00BE0FB7"/>
  </w:style>
  <w:style w:type="numbering" w:customStyle="1" w:styleId="112120">
    <w:name w:val="Нет списка112120"/>
    <w:next w:val="a2"/>
    <w:uiPriority w:val="99"/>
    <w:semiHidden/>
    <w:unhideWhenUsed/>
    <w:rsid w:val="00BE0FB7"/>
  </w:style>
  <w:style w:type="numbering" w:customStyle="1" w:styleId="22120">
    <w:name w:val="Нет списка22120"/>
    <w:next w:val="a2"/>
    <w:uiPriority w:val="99"/>
    <w:semiHidden/>
    <w:unhideWhenUsed/>
    <w:rsid w:val="00BE0FB7"/>
  </w:style>
  <w:style w:type="numbering" w:customStyle="1" w:styleId="32120">
    <w:name w:val="Нет списка32120"/>
    <w:next w:val="a2"/>
    <w:uiPriority w:val="99"/>
    <w:semiHidden/>
    <w:unhideWhenUsed/>
    <w:rsid w:val="00BE0FB7"/>
  </w:style>
  <w:style w:type="numbering" w:customStyle="1" w:styleId="42120">
    <w:name w:val="Нет списка42120"/>
    <w:next w:val="a2"/>
    <w:uiPriority w:val="99"/>
    <w:semiHidden/>
    <w:unhideWhenUsed/>
    <w:rsid w:val="00BE0FB7"/>
  </w:style>
  <w:style w:type="numbering" w:customStyle="1" w:styleId="52120">
    <w:name w:val="Нет списка52120"/>
    <w:next w:val="a2"/>
    <w:semiHidden/>
    <w:rsid w:val="00BE0FB7"/>
  </w:style>
  <w:style w:type="numbering" w:customStyle="1" w:styleId="62120">
    <w:name w:val="Нет списка62120"/>
    <w:next w:val="a2"/>
    <w:semiHidden/>
    <w:rsid w:val="00BE0FB7"/>
  </w:style>
  <w:style w:type="numbering" w:customStyle="1" w:styleId="72120">
    <w:name w:val="Нет списка72120"/>
    <w:next w:val="a2"/>
    <w:semiHidden/>
    <w:rsid w:val="00BE0FB7"/>
  </w:style>
  <w:style w:type="numbering" w:customStyle="1" w:styleId="9120">
    <w:name w:val="Нет списка9120"/>
    <w:next w:val="a2"/>
    <w:uiPriority w:val="99"/>
    <w:semiHidden/>
    <w:unhideWhenUsed/>
    <w:rsid w:val="00BE0FB7"/>
  </w:style>
  <w:style w:type="numbering" w:customStyle="1" w:styleId="14120">
    <w:name w:val="Нет списка14120"/>
    <w:next w:val="a2"/>
    <w:uiPriority w:val="99"/>
    <w:semiHidden/>
    <w:unhideWhenUsed/>
    <w:rsid w:val="00BE0FB7"/>
  </w:style>
  <w:style w:type="numbering" w:customStyle="1" w:styleId="113120">
    <w:name w:val="Нет списка113120"/>
    <w:next w:val="a2"/>
    <w:uiPriority w:val="99"/>
    <w:semiHidden/>
    <w:unhideWhenUsed/>
    <w:rsid w:val="00BE0FB7"/>
  </w:style>
  <w:style w:type="numbering" w:customStyle="1" w:styleId="23120">
    <w:name w:val="Нет списка23120"/>
    <w:next w:val="a2"/>
    <w:uiPriority w:val="99"/>
    <w:semiHidden/>
    <w:unhideWhenUsed/>
    <w:rsid w:val="00BE0FB7"/>
  </w:style>
  <w:style w:type="numbering" w:customStyle="1" w:styleId="33120">
    <w:name w:val="Нет списка33120"/>
    <w:next w:val="a2"/>
    <w:uiPriority w:val="99"/>
    <w:semiHidden/>
    <w:unhideWhenUsed/>
    <w:rsid w:val="00BE0FB7"/>
  </w:style>
  <w:style w:type="numbering" w:customStyle="1" w:styleId="43120">
    <w:name w:val="Нет списка43120"/>
    <w:next w:val="a2"/>
    <w:uiPriority w:val="99"/>
    <w:semiHidden/>
    <w:unhideWhenUsed/>
    <w:rsid w:val="00BE0FB7"/>
  </w:style>
  <w:style w:type="numbering" w:customStyle="1" w:styleId="53120">
    <w:name w:val="Нет списка53120"/>
    <w:next w:val="a2"/>
    <w:semiHidden/>
    <w:rsid w:val="00BE0FB7"/>
  </w:style>
  <w:style w:type="numbering" w:customStyle="1" w:styleId="63120">
    <w:name w:val="Нет списка63120"/>
    <w:next w:val="a2"/>
    <w:semiHidden/>
    <w:rsid w:val="00BE0FB7"/>
  </w:style>
  <w:style w:type="numbering" w:customStyle="1" w:styleId="73120">
    <w:name w:val="Нет списка73120"/>
    <w:next w:val="a2"/>
    <w:semiHidden/>
    <w:rsid w:val="00BE0FB7"/>
  </w:style>
  <w:style w:type="numbering" w:customStyle="1" w:styleId="16200">
    <w:name w:val="Нет списка1620"/>
    <w:next w:val="a2"/>
    <w:uiPriority w:val="99"/>
    <w:semiHidden/>
    <w:rsid w:val="00BE0FB7"/>
  </w:style>
  <w:style w:type="numbering" w:customStyle="1" w:styleId="17100">
    <w:name w:val="Нет списка1710"/>
    <w:next w:val="a2"/>
    <w:uiPriority w:val="99"/>
    <w:semiHidden/>
    <w:unhideWhenUsed/>
    <w:rsid w:val="00BE0FB7"/>
  </w:style>
  <w:style w:type="numbering" w:customStyle="1" w:styleId="2510">
    <w:name w:val="Нет списка2510"/>
    <w:next w:val="a2"/>
    <w:uiPriority w:val="99"/>
    <w:semiHidden/>
    <w:unhideWhenUsed/>
    <w:rsid w:val="00BE0FB7"/>
  </w:style>
  <w:style w:type="table" w:customStyle="1" w:styleId="1185">
    <w:name w:val="Сетка таблицы11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semiHidden/>
    <w:unhideWhenUsed/>
    <w:rsid w:val="00BE0FB7"/>
  </w:style>
  <w:style w:type="numbering" w:customStyle="1" w:styleId="11510">
    <w:name w:val="Нет списка11510"/>
    <w:next w:val="a2"/>
    <w:semiHidden/>
    <w:rsid w:val="00BE0FB7"/>
  </w:style>
  <w:style w:type="numbering" w:customStyle="1" w:styleId="198">
    <w:name w:val="Нет списка198"/>
    <w:next w:val="a2"/>
    <w:uiPriority w:val="99"/>
    <w:semiHidden/>
    <w:unhideWhenUsed/>
    <w:rsid w:val="00BE0FB7"/>
  </w:style>
  <w:style w:type="numbering" w:customStyle="1" w:styleId="1108">
    <w:name w:val="Нет списка1108"/>
    <w:next w:val="a2"/>
    <w:semiHidden/>
    <w:unhideWhenUsed/>
    <w:rsid w:val="00BE0FB7"/>
  </w:style>
  <w:style w:type="numbering" w:customStyle="1" w:styleId="268">
    <w:name w:val="Нет списка268"/>
    <w:next w:val="a2"/>
    <w:uiPriority w:val="99"/>
    <w:semiHidden/>
    <w:unhideWhenUsed/>
    <w:rsid w:val="00BE0FB7"/>
  </w:style>
  <w:style w:type="table" w:customStyle="1" w:styleId="1280">
    <w:name w:val="Сетка таблицы12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8">
    <w:name w:val="Нет списка1168"/>
    <w:next w:val="a2"/>
    <w:semiHidden/>
    <w:rsid w:val="00BE0FB7"/>
  </w:style>
  <w:style w:type="numbering" w:customStyle="1" w:styleId="2080">
    <w:name w:val="Нет списка208"/>
    <w:next w:val="a2"/>
    <w:uiPriority w:val="99"/>
    <w:semiHidden/>
    <w:unhideWhenUsed/>
    <w:rsid w:val="00BE0FB7"/>
  </w:style>
  <w:style w:type="table" w:customStyle="1" w:styleId="TableNormal7">
    <w:name w:val="Table Normal7"/>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
    <w:name w:val="Сетка таблицы5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a">
    <w:name w:val="Сетка таблицы65"/>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
    <w:name w:val="Нет списка275"/>
    <w:next w:val="a2"/>
    <w:uiPriority w:val="99"/>
    <w:semiHidden/>
    <w:unhideWhenUsed/>
    <w:rsid w:val="00BE0FB7"/>
  </w:style>
  <w:style w:type="numbering" w:customStyle="1" w:styleId="11750">
    <w:name w:val="Нет списка1175"/>
    <w:next w:val="a2"/>
    <w:uiPriority w:val="99"/>
    <w:semiHidden/>
    <w:unhideWhenUsed/>
    <w:rsid w:val="00BE0FB7"/>
  </w:style>
  <w:style w:type="numbering" w:customStyle="1" w:styleId="11850">
    <w:name w:val="Нет списка1185"/>
    <w:next w:val="a2"/>
    <w:uiPriority w:val="99"/>
    <w:semiHidden/>
    <w:unhideWhenUsed/>
    <w:rsid w:val="00BE0FB7"/>
  </w:style>
  <w:style w:type="numbering" w:customStyle="1" w:styleId="285">
    <w:name w:val="Нет списка285"/>
    <w:next w:val="a2"/>
    <w:uiPriority w:val="99"/>
    <w:semiHidden/>
    <w:unhideWhenUsed/>
    <w:rsid w:val="00BE0FB7"/>
  </w:style>
  <w:style w:type="numbering" w:customStyle="1" w:styleId="35100">
    <w:name w:val="Нет списка3510"/>
    <w:next w:val="a2"/>
    <w:uiPriority w:val="99"/>
    <w:semiHidden/>
    <w:unhideWhenUsed/>
    <w:rsid w:val="00BE0FB7"/>
  </w:style>
  <w:style w:type="numbering" w:customStyle="1" w:styleId="4510">
    <w:name w:val="Нет списка4510"/>
    <w:next w:val="a2"/>
    <w:semiHidden/>
    <w:rsid w:val="00BE0FB7"/>
  </w:style>
  <w:style w:type="numbering" w:customStyle="1" w:styleId="5510">
    <w:name w:val="Нет списка5510"/>
    <w:next w:val="a2"/>
    <w:uiPriority w:val="99"/>
    <w:semiHidden/>
    <w:unhideWhenUsed/>
    <w:rsid w:val="00BE0FB7"/>
  </w:style>
  <w:style w:type="numbering" w:customStyle="1" w:styleId="NoList1210">
    <w:name w:val="No List1210"/>
    <w:next w:val="a2"/>
    <w:uiPriority w:val="99"/>
    <w:semiHidden/>
    <w:unhideWhenUsed/>
    <w:rsid w:val="00BE0FB7"/>
  </w:style>
  <w:style w:type="numbering" w:customStyle="1" w:styleId="12310">
    <w:name w:val="Нет списка12310"/>
    <w:next w:val="a2"/>
    <w:uiPriority w:val="99"/>
    <w:semiHidden/>
    <w:unhideWhenUsed/>
    <w:rsid w:val="00BE0FB7"/>
  </w:style>
  <w:style w:type="numbering" w:customStyle="1" w:styleId="111310">
    <w:name w:val="Нет списка111310"/>
    <w:next w:val="a2"/>
    <w:uiPriority w:val="99"/>
    <w:semiHidden/>
    <w:unhideWhenUsed/>
    <w:rsid w:val="00BE0FB7"/>
  </w:style>
  <w:style w:type="numbering" w:customStyle="1" w:styleId="213100">
    <w:name w:val="Нет списка21310"/>
    <w:next w:val="a2"/>
    <w:uiPriority w:val="99"/>
    <w:semiHidden/>
    <w:unhideWhenUsed/>
    <w:rsid w:val="00BE0FB7"/>
  </w:style>
  <w:style w:type="numbering" w:customStyle="1" w:styleId="31310">
    <w:name w:val="Нет списка31310"/>
    <w:next w:val="a2"/>
    <w:uiPriority w:val="99"/>
    <w:semiHidden/>
    <w:unhideWhenUsed/>
    <w:rsid w:val="00BE0FB7"/>
  </w:style>
  <w:style w:type="numbering" w:customStyle="1" w:styleId="41310">
    <w:name w:val="Нет списка41310"/>
    <w:next w:val="a2"/>
    <w:uiPriority w:val="99"/>
    <w:semiHidden/>
    <w:unhideWhenUsed/>
    <w:rsid w:val="00BE0FB7"/>
  </w:style>
  <w:style w:type="numbering" w:customStyle="1" w:styleId="51310">
    <w:name w:val="Нет списка51310"/>
    <w:next w:val="a2"/>
    <w:semiHidden/>
    <w:rsid w:val="00BE0FB7"/>
  </w:style>
  <w:style w:type="numbering" w:customStyle="1" w:styleId="6510">
    <w:name w:val="Нет списка6510"/>
    <w:next w:val="a2"/>
    <w:semiHidden/>
    <w:rsid w:val="00BE0FB7"/>
  </w:style>
  <w:style w:type="numbering" w:customStyle="1" w:styleId="7510">
    <w:name w:val="Нет списка7510"/>
    <w:next w:val="a2"/>
    <w:semiHidden/>
    <w:rsid w:val="00BE0FB7"/>
  </w:style>
  <w:style w:type="numbering" w:customStyle="1" w:styleId="NoList2210">
    <w:name w:val="No List2210"/>
    <w:next w:val="a2"/>
    <w:uiPriority w:val="99"/>
    <w:semiHidden/>
    <w:unhideWhenUsed/>
    <w:rsid w:val="00BE0FB7"/>
  </w:style>
  <w:style w:type="numbering" w:customStyle="1" w:styleId="121111">
    <w:name w:val="Нет списка121111"/>
    <w:next w:val="a2"/>
    <w:uiPriority w:val="99"/>
    <w:semiHidden/>
    <w:unhideWhenUsed/>
    <w:rsid w:val="00BE0FB7"/>
  </w:style>
  <w:style w:type="numbering" w:customStyle="1" w:styleId="1111111">
    <w:name w:val="Нет списка1111111"/>
    <w:next w:val="a2"/>
    <w:uiPriority w:val="99"/>
    <w:semiHidden/>
    <w:unhideWhenUsed/>
    <w:rsid w:val="00BE0FB7"/>
  </w:style>
  <w:style w:type="numbering" w:customStyle="1" w:styleId="211111">
    <w:name w:val="Нет списка211111"/>
    <w:next w:val="a2"/>
    <w:uiPriority w:val="99"/>
    <w:semiHidden/>
    <w:unhideWhenUsed/>
    <w:rsid w:val="00BE0FB7"/>
  </w:style>
  <w:style w:type="numbering" w:customStyle="1" w:styleId="311111">
    <w:name w:val="Нет списка311111"/>
    <w:next w:val="a2"/>
    <w:uiPriority w:val="99"/>
    <w:semiHidden/>
    <w:unhideWhenUsed/>
    <w:rsid w:val="00BE0FB7"/>
  </w:style>
  <w:style w:type="numbering" w:customStyle="1" w:styleId="411111">
    <w:name w:val="Нет списка411111"/>
    <w:next w:val="a2"/>
    <w:uiPriority w:val="99"/>
    <w:semiHidden/>
    <w:unhideWhenUsed/>
    <w:rsid w:val="00BE0FB7"/>
  </w:style>
  <w:style w:type="numbering" w:customStyle="1" w:styleId="511111">
    <w:name w:val="Нет списка511111"/>
    <w:next w:val="a2"/>
    <w:semiHidden/>
    <w:rsid w:val="00BE0FB7"/>
  </w:style>
  <w:style w:type="numbering" w:customStyle="1" w:styleId="61210">
    <w:name w:val="Нет списка61210"/>
    <w:next w:val="a2"/>
    <w:semiHidden/>
    <w:rsid w:val="00BE0FB7"/>
  </w:style>
  <w:style w:type="numbering" w:customStyle="1" w:styleId="71210">
    <w:name w:val="Нет списка71210"/>
    <w:next w:val="a2"/>
    <w:semiHidden/>
    <w:rsid w:val="00BE0FB7"/>
  </w:style>
  <w:style w:type="numbering" w:customStyle="1" w:styleId="82100">
    <w:name w:val="Нет списка8210"/>
    <w:next w:val="a2"/>
    <w:uiPriority w:val="99"/>
    <w:semiHidden/>
    <w:unhideWhenUsed/>
    <w:rsid w:val="00BE0FB7"/>
  </w:style>
  <w:style w:type="numbering" w:customStyle="1" w:styleId="13210">
    <w:name w:val="Нет списка13210"/>
    <w:next w:val="a2"/>
    <w:uiPriority w:val="99"/>
    <w:semiHidden/>
    <w:unhideWhenUsed/>
    <w:rsid w:val="00BE0FB7"/>
  </w:style>
  <w:style w:type="numbering" w:customStyle="1" w:styleId="112210">
    <w:name w:val="Нет списка112210"/>
    <w:next w:val="a2"/>
    <w:uiPriority w:val="99"/>
    <w:semiHidden/>
    <w:unhideWhenUsed/>
    <w:rsid w:val="00BE0FB7"/>
  </w:style>
  <w:style w:type="numbering" w:customStyle="1" w:styleId="22210">
    <w:name w:val="Нет списка22210"/>
    <w:next w:val="a2"/>
    <w:uiPriority w:val="99"/>
    <w:semiHidden/>
    <w:unhideWhenUsed/>
    <w:rsid w:val="00BE0FB7"/>
  </w:style>
  <w:style w:type="numbering" w:customStyle="1" w:styleId="32210">
    <w:name w:val="Нет списка32210"/>
    <w:next w:val="a2"/>
    <w:uiPriority w:val="99"/>
    <w:semiHidden/>
    <w:unhideWhenUsed/>
    <w:rsid w:val="00BE0FB7"/>
  </w:style>
  <w:style w:type="numbering" w:customStyle="1" w:styleId="42210">
    <w:name w:val="Нет списка42210"/>
    <w:next w:val="a2"/>
    <w:uiPriority w:val="99"/>
    <w:semiHidden/>
    <w:unhideWhenUsed/>
    <w:rsid w:val="00BE0FB7"/>
  </w:style>
  <w:style w:type="numbering" w:customStyle="1" w:styleId="52210">
    <w:name w:val="Нет списка52210"/>
    <w:next w:val="a2"/>
    <w:semiHidden/>
    <w:rsid w:val="00BE0FB7"/>
  </w:style>
  <w:style w:type="numbering" w:customStyle="1" w:styleId="62210">
    <w:name w:val="Нет списка62210"/>
    <w:next w:val="a2"/>
    <w:semiHidden/>
    <w:rsid w:val="00BE0FB7"/>
  </w:style>
  <w:style w:type="numbering" w:customStyle="1" w:styleId="72210">
    <w:name w:val="Нет списка72210"/>
    <w:next w:val="a2"/>
    <w:semiHidden/>
    <w:rsid w:val="00BE0FB7"/>
  </w:style>
  <w:style w:type="numbering" w:customStyle="1" w:styleId="92100">
    <w:name w:val="Нет списка9210"/>
    <w:next w:val="a2"/>
    <w:uiPriority w:val="99"/>
    <w:semiHidden/>
    <w:unhideWhenUsed/>
    <w:rsid w:val="00BE0FB7"/>
  </w:style>
  <w:style w:type="numbering" w:customStyle="1" w:styleId="14210">
    <w:name w:val="Нет списка14210"/>
    <w:next w:val="a2"/>
    <w:uiPriority w:val="99"/>
    <w:semiHidden/>
    <w:unhideWhenUsed/>
    <w:rsid w:val="00BE0FB7"/>
  </w:style>
  <w:style w:type="numbering" w:customStyle="1" w:styleId="113210">
    <w:name w:val="Нет списка113210"/>
    <w:next w:val="a2"/>
    <w:uiPriority w:val="99"/>
    <w:semiHidden/>
    <w:unhideWhenUsed/>
    <w:rsid w:val="00BE0FB7"/>
  </w:style>
  <w:style w:type="numbering" w:customStyle="1" w:styleId="23210">
    <w:name w:val="Нет списка23210"/>
    <w:next w:val="a2"/>
    <w:uiPriority w:val="99"/>
    <w:semiHidden/>
    <w:unhideWhenUsed/>
    <w:rsid w:val="00BE0FB7"/>
  </w:style>
  <w:style w:type="numbering" w:customStyle="1" w:styleId="33210">
    <w:name w:val="Нет списка33210"/>
    <w:next w:val="a2"/>
    <w:uiPriority w:val="99"/>
    <w:semiHidden/>
    <w:unhideWhenUsed/>
    <w:rsid w:val="00BE0FB7"/>
  </w:style>
  <w:style w:type="numbering" w:customStyle="1" w:styleId="43210">
    <w:name w:val="Нет списка43210"/>
    <w:next w:val="a2"/>
    <w:uiPriority w:val="99"/>
    <w:semiHidden/>
    <w:unhideWhenUsed/>
    <w:rsid w:val="00BE0FB7"/>
  </w:style>
  <w:style w:type="numbering" w:customStyle="1" w:styleId="53210">
    <w:name w:val="Нет списка53210"/>
    <w:next w:val="a2"/>
    <w:semiHidden/>
    <w:rsid w:val="00BE0FB7"/>
  </w:style>
  <w:style w:type="numbering" w:customStyle="1" w:styleId="63210">
    <w:name w:val="Нет списка63210"/>
    <w:next w:val="a2"/>
    <w:semiHidden/>
    <w:rsid w:val="00BE0FB7"/>
  </w:style>
  <w:style w:type="numbering" w:customStyle="1" w:styleId="73210">
    <w:name w:val="Нет списка73210"/>
    <w:next w:val="a2"/>
    <w:semiHidden/>
    <w:rsid w:val="00BE0FB7"/>
  </w:style>
  <w:style w:type="numbering" w:customStyle="1" w:styleId="101100">
    <w:name w:val="Нет списка10110"/>
    <w:next w:val="a2"/>
    <w:uiPriority w:val="99"/>
    <w:semiHidden/>
    <w:unhideWhenUsed/>
    <w:rsid w:val="00BE0FB7"/>
  </w:style>
  <w:style w:type="numbering" w:customStyle="1" w:styleId="NoList11110">
    <w:name w:val="No List11110"/>
    <w:next w:val="a2"/>
    <w:uiPriority w:val="99"/>
    <w:semiHidden/>
    <w:unhideWhenUsed/>
    <w:rsid w:val="00BE0FB7"/>
  </w:style>
  <w:style w:type="numbering" w:customStyle="1" w:styleId="15110">
    <w:name w:val="Нет списка15110"/>
    <w:next w:val="a2"/>
    <w:uiPriority w:val="99"/>
    <w:semiHidden/>
    <w:unhideWhenUsed/>
    <w:rsid w:val="00BE0FB7"/>
  </w:style>
  <w:style w:type="numbering" w:customStyle="1" w:styleId="114110">
    <w:name w:val="Нет списка114110"/>
    <w:next w:val="a2"/>
    <w:uiPriority w:val="99"/>
    <w:semiHidden/>
    <w:unhideWhenUsed/>
    <w:rsid w:val="00BE0FB7"/>
  </w:style>
  <w:style w:type="numbering" w:customStyle="1" w:styleId="24110">
    <w:name w:val="Нет списка24110"/>
    <w:next w:val="a2"/>
    <w:uiPriority w:val="99"/>
    <w:semiHidden/>
    <w:unhideWhenUsed/>
    <w:rsid w:val="00BE0FB7"/>
  </w:style>
  <w:style w:type="numbering" w:customStyle="1" w:styleId="34110">
    <w:name w:val="Нет списка34110"/>
    <w:next w:val="a2"/>
    <w:uiPriority w:val="99"/>
    <w:semiHidden/>
    <w:unhideWhenUsed/>
    <w:rsid w:val="00BE0FB7"/>
  </w:style>
  <w:style w:type="numbering" w:customStyle="1" w:styleId="44110">
    <w:name w:val="Нет списка44110"/>
    <w:next w:val="a2"/>
    <w:uiPriority w:val="99"/>
    <w:semiHidden/>
    <w:unhideWhenUsed/>
    <w:rsid w:val="00BE0FB7"/>
  </w:style>
  <w:style w:type="numbering" w:customStyle="1" w:styleId="54110">
    <w:name w:val="Нет списка54110"/>
    <w:next w:val="a2"/>
    <w:semiHidden/>
    <w:rsid w:val="00BE0FB7"/>
  </w:style>
  <w:style w:type="numbering" w:customStyle="1" w:styleId="64110">
    <w:name w:val="Нет списка64110"/>
    <w:next w:val="a2"/>
    <w:semiHidden/>
    <w:rsid w:val="00BE0FB7"/>
  </w:style>
  <w:style w:type="numbering" w:customStyle="1" w:styleId="74110">
    <w:name w:val="Нет списка74110"/>
    <w:next w:val="a2"/>
    <w:semiHidden/>
    <w:rsid w:val="00BE0FB7"/>
  </w:style>
  <w:style w:type="numbering" w:customStyle="1" w:styleId="NoList21110">
    <w:name w:val="No List21110"/>
    <w:next w:val="a2"/>
    <w:uiPriority w:val="99"/>
    <w:semiHidden/>
    <w:unhideWhenUsed/>
    <w:rsid w:val="00BE0FB7"/>
  </w:style>
  <w:style w:type="numbering" w:customStyle="1" w:styleId="122110">
    <w:name w:val="Нет списка122110"/>
    <w:next w:val="a2"/>
    <w:uiPriority w:val="99"/>
    <w:semiHidden/>
    <w:unhideWhenUsed/>
    <w:rsid w:val="00BE0FB7"/>
  </w:style>
  <w:style w:type="numbering" w:customStyle="1" w:styleId="1112111">
    <w:name w:val="Нет списка1112111"/>
    <w:next w:val="a2"/>
    <w:uiPriority w:val="99"/>
    <w:semiHidden/>
    <w:unhideWhenUsed/>
    <w:rsid w:val="00BE0FB7"/>
  </w:style>
  <w:style w:type="numbering" w:customStyle="1" w:styleId="212111">
    <w:name w:val="Нет списка212111"/>
    <w:next w:val="a2"/>
    <w:uiPriority w:val="99"/>
    <w:semiHidden/>
    <w:unhideWhenUsed/>
    <w:rsid w:val="00BE0FB7"/>
  </w:style>
  <w:style w:type="numbering" w:customStyle="1" w:styleId="312110">
    <w:name w:val="Нет списка312110"/>
    <w:next w:val="a2"/>
    <w:uiPriority w:val="99"/>
    <w:semiHidden/>
    <w:unhideWhenUsed/>
    <w:rsid w:val="00BE0FB7"/>
  </w:style>
  <w:style w:type="numbering" w:customStyle="1" w:styleId="412110">
    <w:name w:val="Нет списка412110"/>
    <w:next w:val="a2"/>
    <w:uiPriority w:val="99"/>
    <w:semiHidden/>
    <w:unhideWhenUsed/>
    <w:rsid w:val="00BE0FB7"/>
  </w:style>
  <w:style w:type="numbering" w:customStyle="1" w:styleId="512110">
    <w:name w:val="Нет списка512110"/>
    <w:next w:val="a2"/>
    <w:semiHidden/>
    <w:rsid w:val="00BE0FB7"/>
  </w:style>
  <w:style w:type="numbering" w:customStyle="1" w:styleId="611111">
    <w:name w:val="Нет списка611111"/>
    <w:next w:val="a2"/>
    <w:semiHidden/>
    <w:rsid w:val="00BE0FB7"/>
  </w:style>
  <w:style w:type="numbering" w:customStyle="1" w:styleId="711111">
    <w:name w:val="Нет списка711111"/>
    <w:next w:val="a2"/>
    <w:semiHidden/>
    <w:rsid w:val="00BE0FB7"/>
  </w:style>
  <w:style w:type="numbering" w:customStyle="1" w:styleId="81110">
    <w:name w:val="Нет списка81110"/>
    <w:next w:val="a2"/>
    <w:uiPriority w:val="99"/>
    <w:semiHidden/>
    <w:unhideWhenUsed/>
    <w:rsid w:val="00BE0FB7"/>
  </w:style>
  <w:style w:type="numbering" w:customStyle="1" w:styleId="131111">
    <w:name w:val="Нет списка131111"/>
    <w:next w:val="a2"/>
    <w:uiPriority w:val="99"/>
    <w:semiHidden/>
    <w:unhideWhenUsed/>
    <w:rsid w:val="00BE0FB7"/>
  </w:style>
  <w:style w:type="numbering" w:customStyle="1" w:styleId="1121111">
    <w:name w:val="Нет списка1121111"/>
    <w:next w:val="a2"/>
    <w:uiPriority w:val="99"/>
    <w:semiHidden/>
    <w:unhideWhenUsed/>
    <w:rsid w:val="00BE0FB7"/>
  </w:style>
  <w:style w:type="numbering" w:customStyle="1" w:styleId="221111">
    <w:name w:val="Нет списка221111"/>
    <w:next w:val="a2"/>
    <w:uiPriority w:val="99"/>
    <w:semiHidden/>
    <w:unhideWhenUsed/>
    <w:rsid w:val="00BE0FB7"/>
  </w:style>
  <w:style w:type="numbering" w:customStyle="1" w:styleId="321111">
    <w:name w:val="Нет списка321111"/>
    <w:next w:val="a2"/>
    <w:uiPriority w:val="99"/>
    <w:semiHidden/>
    <w:unhideWhenUsed/>
    <w:rsid w:val="00BE0FB7"/>
  </w:style>
  <w:style w:type="numbering" w:customStyle="1" w:styleId="421110">
    <w:name w:val="Нет списка421110"/>
    <w:next w:val="a2"/>
    <w:uiPriority w:val="99"/>
    <w:semiHidden/>
    <w:unhideWhenUsed/>
    <w:rsid w:val="00BE0FB7"/>
  </w:style>
  <w:style w:type="numbering" w:customStyle="1" w:styleId="521110">
    <w:name w:val="Нет списка521110"/>
    <w:next w:val="a2"/>
    <w:semiHidden/>
    <w:rsid w:val="00BE0FB7"/>
  </w:style>
  <w:style w:type="numbering" w:customStyle="1" w:styleId="621110">
    <w:name w:val="Нет списка621110"/>
    <w:next w:val="a2"/>
    <w:semiHidden/>
    <w:rsid w:val="00BE0FB7"/>
  </w:style>
  <w:style w:type="numbering" w:customStyle="1" w:styleId="721110">
    <w:name w:val="Нет списка721110"/>
    <w:next w:val="a2"/>
    <w:semiHidden/>
    <w:rsid w:val="00BE0FB7"/>
  </w:style>
  <w:style w:type="numbering" w:customStyle="1" w:styleId="91110">
    <w:name w:val="Нет списка91110"/>
    <w:next w:val="a2"/>
    <w:uiPriority w:val="99"/>
    <w:semiHidden/>
    <w:unhideWhenUsed/>
    <w:rsid w:val="00BE0FB7"/>
  </w:style>
  <w:style w:type="numbering" w:customStyle="1" w:styleId="141110">
    <w:name w:val="Нет списка141110"/>
    <w:next w:val="a2"/>
    <w:uiPriority w:val="99"/>
    <w:semiHidden/>
    <w:unhideWhenUsed/>
    <w:rsid w:val="00BE0FB7"/>
  </w:style>
  <w:style w:type="numbering" w:customStyle="1" w:styleId="1131110">
    <w:name w:val="Нет списка1131110"/>
    <w:next w:val="a2"/>
    <w:uiPriority w:val="99"/>
    <w:semiHidden/>
    <w:unhideWhenUsed/>
    <w:rsid w:val="00BE0FB7"/>
  </w:style>
  <w:style w:type="numbering" w:customStyle="1" w:styleId="231110">
    <w:name w:val="Нет списка231110"/>
    <w:next w:val="a2"/>
    <w:uiPriority w:val="99"/>
    <w:semiHidden/>
    <w:unhideWhenUsed/>
    <w:rsid w:val="00BE0FB7"/>
  </w:style>
  <w:style w:type="numbering" w:customStyle="1" w:styleId="331110">
    <w:name w:val="Нет списка331110"/>
    <w:next w:val="a2"/>
    <w:uiPriority w:val="99"/>
    <w:semiHidden/>
    <w:unhideWhenUsed/>
    <w:rsid w:val="00BE0FB7"/>
  </w:style>
  <w:style w:type="numbering" w:customStyle="1" w:styleId="431110">
    <w:name w:val="Нет списка431110"/>
    <w:next w:val="a2"/>
    <w:uiPriority w:val="99"/>
    <w:semiHidden/>
    <w:unhideWhenUsed/>
    <w:rsid w:val="00BE0FB7"/>
  </w:style>
  <w:style w:type="numbering" w:customStyle="1" w:styleId="531110">
    <w:name w:val="Нет списка531110"/>
    <w:next w:val="a2"/>
    <w:semiHidden/>
    <w:rsid w:val="00BE0FB7"/>
  </w:style>
  <w:style w:type="numbering" w:customStyle="1" w:styleId="631110">
    <w:name w:val="Нет списка631110"/>
    <w:next w:val="a2"/>
    <w:semiHidden/>
    <w:rsid w:val="00BE0FB7"/>
  </w:style>
  <w:style w:type="numbering" w:customStyle="1" w:styleId="731110">
    <w:name w:val="Нет списка731110"/>
    <w:next w:val="a2"/>
    <w:semiHidden/>
    <w:rsid w:val="00BE0FB7"/>
  </w:style>
  <w:style w:type="numbering" w:customStyle="1" w:styleId="16110">
    <w:name w:val="Нет списка16110"/>
    <w:next w:val="a2"/>
    <w:uiPriority w:val="99"/>
    <w:semiHidden/>
    <w:unhideWhenUsed/>
    <w:rsid w:val="00BE0FB7"/>
  </w:style>
  <w:style w:type="numbering" w:customStyle="1" w:styleId="2950">
    <w:name w:val="Нет списка295"/>
    <w:next w:val="a2"/>
    <w:uiPriority w:val="99"/>
    <w:semiHidden/>
    <w:unhideWhenUsed/>
    <w:rsid w:val="00BE0FB7"/>
  </w:style>
  <w:style w:type="numbering" w:customStyle="1" w:styleId="1195">
    <w:name w:val="Нет списка1195"/>
    <w:next w:val="a2"/>
    <w:uiPriority w:val="99"/>
    <w:semiHidden/>
    <w:unhideWhenUsed/>
    <w:rsid w:val="00BE0FB7"/>
  </w:style>
  <w:style w:type="numbering" w:customStyle="1" w:styleId="11105">
    <w:name w:val="Нет списка11105"/>
    <w:next w:val="a2"/>
    <w:uiPriority w:val="99"/>
    <w:semiHidden/>
    <w:unhideWhenUsed/>
    <w:rsid w:val="00BE0FB7"/>
  </w:style>
  <w:style w:type="numbering" w:customStyle="1" w:styleId="2105">
    <w:name w:val="Нет списка2105"/>
    <w:next w:val="a2"/>
    <w:uiPriority w:val="99"/>
    <w:semiHidden/>
    <w:unhideWhenUsed/>
    <w:rsid w:val="00BE0FB7"/>
  </w:style>
  <w:style w:type="numbering" w:customStyle="1" w:styleId="365">
    <w:name w:val="Нет списка365"/>
    <w:next w:val="a2"/>
    <w:uiPriority w:val="99"/>
    <w:semiHidden/>
    <w:unhideWhenUsed/>
    <w:rsid w:val="00BE0FB7"/>
  </w:style>
  <w:style w:type="numbering" w:customStyle="1" w:styleId="465">
    <w:name w:val="Нет списка465"/>
    <w:next w:val="a2"/>
    <w:semiHidden/>
    <w:rsid w:val="00BE0FB7"/>
  </w:style>
  <w:style w:type="numbering" w:customStyle="1" w:styleId="565">
    <w:name w:val="Нет списка565"/>
    <w:next w:val="a2"/>
    <w:uiPriority w:val="99"/>
    <w:semiHidden/>
    <w:unhideWhenUsed/>
    <w:rsid w:val="00BE0FB7"/>
  </w:style>
  <w:style w:type="numbering" w:customStyle="1" w:styleId="NoList135">
    <w:name w:val="No List135"/>
    <w:next w:val="a2"/>
    <w:uiPriority w:val="99"/>
    <w:semiHidden/>
    <w:unhideWhenUsed/>
    <w:rsid w:val="00BE0FB7"/>
  </w:style>
  <w:style w:type="numbering" w:customStyle="1" w:styleId="1245">
    <w:name w:val="Нет списка1245"/>
    <w:next w:val="a2"/>
    <w:uiPriority w:val="99"/>
    <w:semiHidden/>
    <w:unhideWhenUsed/>
    <w:rsid w:val="00BE0FB7"/>
  </w:style>
  <w:style w:type="numbering" w:customStyle="1" w:styleId="11145">
    <w:name w:val="Нет списка11145"/>
    <w:next w:val="a2"/>
    <w:uiPriority w:val="99"/>
    <w:semiHidden/>
    <w:unhideWhenUsed/>
    <w:rsid w:val="00BE0FB7"/>
  </w:style>
  <w:style w:type="numbering" w:customStyle="1" w:styleId="2145">
    <w:name w:val="Нет списка2145"/>
    <w:next w:val="a2"/>
    <w:uiPriority w:val="99"/>
    <w:semiHidden/>
    <w:unhideWhenUsed/>
    <w:rsid w:val="00BE0FB7"/>
  </w:style>
  <w:style w:type="numbering" w:customStyle="1" w:styleId="3145">
    <w:name w:val="Нет списка3145"/>
    <w:next w:val="a2"/>
    <w:uiPriority w:val="99"/>
    <w:semiHidden/>
    <w:unhideWhenUsed/>
    <w:rsid w:val="00BE0FB7"/>
  </w:style>
  <w:style w:type="numbering" w:customStyle="1" w:styleId="4145">
    <w:name w:val="Нет списка4145"/>
    <w:next w:val="a2"/>
    <w:uiPriority w:val="99"/>
    <w:semiHidden/>
    <w:unhideWhenUsed/>
    <w:rsid w:val="00BE0FB7"/>
  </w:style>
  <w:style w:type="numbering" w:customStyle="1" w:styleId="5145">
    <w:name w:val="Нет списка5145"/>
    <w:next w:val="a2"/>
    <w:semiHidden/>
    <w:rsid w:val="00BE0FB7"/>
  </w:style>
  <w:style w:type="numbering" w:customStyle="1" w:styleId="665">
    <w:name w:val="Нет списка665"/>
    <w:next w:val="a2"/>
    <w:semiHidden/>
    <w:rsid w:val="00BE0FB7"/>
  </w:style>
  <w:style w:type="numbering" w:customStyle="1" w:styleId="765">
    <w:name w:val="Нет списка765"/>
    <w:next w:val="a2"/>
    <w:semiHidden/>
    <w:rsid w:val="00BE0FB7"/>
  </w:style>
  <w:style w:type="numbering" w:customStyle="1" w:styleId="NoList235">
    <w:name w:val="No List235"/>
    <w:next w:val="a2"/>
    <w:uiPriority w:val="99"/>
    <w:semiHidden/>
    <w:unhideWhenUsed/>
    <w:rsid w:val="00BE0FB7"/>
  </w:style>
  <w:style w:type="numbering" w:customStyle="1" w:styleId="12126">
    <w:name w:val="Нет списка12126"/>
    <w:next w:val="a2"/>
    <w:uiPriority w:val="99"/>
    <w:semiHidden/>
    <w:unhideWhenUsed/>
    <w:rsid w:val="00BE0FB7"/>
  </w:style>
  <w:style w:type="numbering" w:customStyle="1" w:styleId="111126">
    <w:name w:val="Нет списка111126"/>
    <w:next w:val="a2"/>
    <w:uiPriority w:val="99"/>
    <w:semiHidden/>
    <w:unhideWhenUsed/>
    <w:rsid w:val="00BE0FB7"/>
  </w:style>
  <w:style w:type="numbering" w:customStyle="1" w:styleId="21126">
    <w:name w:val="Нет списка21126"/>
    <w:next w:val="a2"/>
    <w:uiPriority w:val="99"/>
    <w:semiHidden/>
    <w:unhideWhenUsed/>
    <w:rsid w:val="00BE0FB7"/>
  </w:style>
  <w:style w:type="numbering" w:customStyle="1" w:styleId="31125">
    <w:name w:val="Нет списка31125"/>
    <w:next w:val="a2"/>
    <w:uiPriority w:val="99"/>
    <w:semiHidden/>
    <w:unhideWhenUsed/>
    <w:rsid w:val="00BE0FB7"/>
  </w:style>
  <w:style w:type="numbering" w:customStyle="1" w:styleId="41125">
    <w:name w:val="Нет списка41125"/>
    <w:next w:val="a2"/>
    <w:uiPriority w:val="99"/>
    <w:semiHidden/>
    <w:unhideWhenUsed/>
    <w:rsid w:val="00BE0FB7"/>
  </w:style>
  <w:style w:type="numbering" w:customStyle="1" w:styleId="51125">
    <w:name w:val="Нет списка51125"/>
    <w:next w:val="a2"/>
    <w:semiHidden/>
    <w:rsid w:val="00BE0FB7"/>
  </w:style>
  <w:style w:type="numbering" w:customStyle="1" w:styleId="6135">
    <w:name w:val="Нет списка6135"/>
    <w:next w:val="a2"/>
    <w:semiHidden/>
    <w:rsid w:val="00BE0FB7"/>
  </w:style>
  <w:style w:type="numbering" w:customStyle="1" w:styleId="7135">
    <w:name w:val="Нет списка7135"/>
    <w:next w:val="a2"/>
    <w:semiHidden/>
    <w:rsid w:val="00BE0FB7"/>
  </w:style>
  <w:style w:type="numbering" w:customStyle="1" w:styleId="835">
    <w:name w:val="Нет списка835"/>
    <w:next w:val="a2"/>
    <w:uiPriority w:val="99"/>
    <w:semiHidden/>
    <w:unhideWhenUsed/>
    <w:rsid w:val="00BE0FB7"/>
  </w:style>
  <w:style w:type="numbering" w:customStyle="1" w:styleId="1335">
    <w:name w:val="Нет списка1335"/>
    <w:next w:val="a2"/>
    <w:uiPriority w:val="99"/>
    <w:semiHidden/>
    <w:unhideWhenUsed/>
    <w:rsid w:val="00BE0FB7"/>
  </w:style>
  <w:style w:type="numbering" w:customStyle="1" w:styleId="11235">
    <w:name w:val="Нет списка11235"/>
    <w:next w:val="a2"/>
    <w:uiPriority w:val="99"/>
    <w:semiHidden/>
    <w:unhideWhenUsed/>
    <w:rsid w:val="00BE0FB7"/>
  </w:style>
  <w:style w:type="numbering" w:customStyle="1" w:styleId="2235">
    <w:name w:val="Нет списка2235"/>
    <w:next w:val="a2"/>
    <w:uiPriority w:val="99"/>
    <w:semiHidden/>
    <w:unhideWhenUsed/>
    <w:rsid w:val="00BE0FB7"/>
  </w:style>
  <w:style w:type="numbering" w:customStyle="1" w:styleId="3235">
    <w:name w:val="Нет списка3235"/>
    <w:next w:val="a2"/>
    <w:uiPriority w:val="99"/>
    <w:semiHidden/>
    <w:unhideWhenUsed/>
    <w:rsid w:val="00BE0FB7"/>
  </w:style>
  <w:style w:type="numbering" w:customStyle="1" w:styleId="4235">
    <w:name w:val="Нет списка4235"/>
    <w:next w:val="a2"/>
    <w:uiPriority w:val="99"/>
    <w:semiHidden/>
    <w:unhideWhenUsed/>
    <w:rsid w:val="00BE0FB7"/>
  </w:style>
  <w:style w:type="numbering" w:customStyle="1" w:styleId="5235">
    <w:name w:val="Нет списка5235"/>
    <w:next w:val="a2"/>
    <w:semiHidden/>
    <w:rsid w:val="00BE0FB7"/>
  </w:style>
  <w:style w:type="numbering" w:customStyle="1" w:styleId="6235">
    <w:name w:val="Нет списка6235"/>
    <w:next w:val="a2"/>
    <w:semiHidden/>
    <w:rsid w:val="00BE0FB7"/>
  </w:style>
  <w:style w:type="numbering" w:customStyle="1" w:styleId="7235">
    <w:name w:val="Нет списка7235"/>
    <w:next w:val="a2"/>
    <w:semiHidden/>
    <w:rsid w:val="00BE0FB7"/>
  </w:style>
  <w:style w:type="numbering" w:customStyle="1" w:styleId="935">
    <w:name w:val="Нет списка935"/>
    <w:next w:val="a2"/>
    <w:uiPriority w:val="99"/>
    <w:semiHidden/>
    <w:unhideWhenUsed/>
    <w:rsid w:val="00BE0FB7"/>
  </w:style>
  <w:style w:type="numbering" w:customStyle="1" w:styleId="1435">
    <w:name w:val="Нет списка1435"/>
    <w:next w:val="a2"/>
    <w:uiPriority w:val="99"/>
    <w:semiHidden/>
    <w:unhideWhenUsed/>
    <w:rsid w:val="00BE0FB7"/>
  </w:style>
  <w:style w:type="numbering" w:customStyle="1" w:styleId="11335">
    <w:name w:val="Нет списка11335"/>
    <w:next w:val="a2"/>
    <w:uiPriority w:val="99"/>
    <w:semiHidden/>
    <w:unhideWhenUsed/>
    <w:rsid w:val="00BE0FB7"/>
  </w:style>
  <w:style w:type="numbering" w:customStyle="1" w:styleId="2335">
    <w:name w:val="Нет списка2335"/>
    <w:next w:val="a2"/>
    <w:uiPriority w:val="99"/>
    <w:semiHidden/>
    <w:unhideWhenUsed/>
    <w:rsid w:val="00BE0FB7"/>
  </w:style>
  <w:style w:type="numbering" w:customStyle="1" w:styleId="3335">
    <w:name w:val="Нет списка3335"/>
    <w:next w:val="a2"/>
    <w:uiPriority w:val="99"/>
    <w:semiHidden/>
    <w:unhideWhenUsed/>
    <w:rsid w:val="00BE0FB7"/>
  </w:style>
  <w:style w:type="numbering" w:customStyle="1" w:styleId="4335">
    <w:name w:val="Нет списка4335"/>
    <w:next w:val="a2"/>
    <w:uiPriority w:val="99"/>
    <w:semiHidden/>
    <w:unhideWhenUsed/>
    <w:rsid w:val="00BE0FB7"/>
  </w:style>
  <w:style w:type="numbering" w:customStyle="1" w:styleId="5335">
    <w:name w:val="Нет списка5335"/>
    <w:next w:val="a2"/>
    <w:semiHidden/>
    <w:rsid w:val="00BE0FB7"/>
  </w:style>
  <w:style w:type="numbering" w:customStyle="1" w:styleId="6335">
    <w:name w:val="Нет списка6335"/>
    <w:next w:val="a2"/>
    <w:semiHidden/>
    <w:rsid w:val="00BE0FB7"/>
  </w:style>
  <w:style w:type="numbering" w:customStyle="1" w:styleId="7335">
    <w:name w:val="Нет списка7335"/>
    <w:next w:val="a2"/>
    <w:semiHidden/>
    <w:rsid w:val="00BE0FB7"/>
  </w:style>
  <w:style w:type="numbering" w:customStyle="1" w:styleId="1025">
    <w:name w:val="Нет списка1025"/>
    <w:next w:val="a2"/>
    <w:uiPriority w:val="99"/>
    <w:semiHidden/>
    <w:unhideWhenUsed/>
    <w:rsid w:val="00BE0FB7"/>
  </w:style>
  <w:style w:type="numbering" w:customStyle="1" w:styleId="NoList1125">
    <w:name w:val="No List1125"/>
    <w:next w:val="a2"/>
    <w:uiPriority w:val="99"/>
    <w:semiHidden/>
    <w:unhideWhenUsed/>
    <w:rsid w:val="00BE0FB7"/>
  </w:style>
  <w:style w:type="numbering" w:customStyle="1" w:styleId="1525">
    <w:name w:val="Нет списка1525"/>
    <w:next w:val="a2"/>
    <w:uiPriority w:val="99"/>
    <w:semiHidden/>
    <w:unhideWhenUsed/>
    <w:rsid w:val="00BE0FB7"/>
  </w:style>
  <w:style w:type="numbering" w:customStyle="1" w:styleId="11425">
    <w:name w:val="Нет списка11425"/>
    <w:next w:val="a2"/>
    <w:uiPriority w:val="99"/>
    <w:semiHidden/>
    <w:unhideWhenUsed/>
    <w:rsid w:val="00BE0FB7"/>
  </w:style>
  <w:style w:type="numbering" w:customStyle="1" w:styleId="2425">
    <w:name w:val="Нет списка2425"/>
    <w:next w:val="a2"/>
    <w:uiPriority w:val="99"/>
    <w:semiHidden/>
    <w:unhideWhenUsed/>
    <w:rsid w:val="00BE0FB7"/>
  </w:style>
  <w:style w:type="numbering" w:customStyle="1" w:styleId="3425">
    <w:name w:val="Нет списка3425"/>
    <w:next w:val="a2"/>
    <w:uiPriority w:val="99"/>
    <w:semiHidden/>
    <w:unhideWhenUsed/>
    <w:rsid w:val="00BE0FB7"/>
  </w:style>
  <w:style w:type="numbering" w:customStyle="1" w:styleId="4425">
    <w:name w:val="Нет списка4425"/>
    <w:next w:val="a2"/>
    <w:uiPriority w:val="99"/>
    <w:semiHidden/>
    <w:unhideWhenUsed/>
    <w:rsid w:val="00BE0FB7"/>
  </w:style>
  <w:style w:type="numbering" w:customStyle="1" w:styleId="5425">
    <w:name w:val="Нет списка5425"/>
    <w:next w:val="a2"/>
    <w:semiHidden/>
    <w:rsid w:val="00BE0FB7"/>
  </w:style>
  <w:style w:type="numbering" w:customStyle="1" w:styleId="6425">
    <w:name w:val="Нет списка6425"/>
    <w:next w:val="a2"/>
    <w:semiHidden/>
    <w:rsid w:val="00BE0FB7"/>
  </w:style>
  <w:style w:type="numbering" w:customStyle="1" w:styleId="7425">
    <w:name w:val="Нет списка7425"/>
    <w:next w:val="a2"/>
    <w:semiHidden/>
    <w:rsid w:val="00BE0FB7"/>
  </w:style>
  <w:style w:type="numbering" w:customStyle="1" w:styleId="NoList2125">
    <w:name w:val="No List2125"/>
    <w:next w:val="a2"/>
    <w:uiPriority w:val="99"/>
    <w:semiHidden/>
    <w:unhideWhenUsed/>
    <w:rsid w:val="00BE0FB7"/>
  </w:style>
  <w:style w:type="numbering" w:customStyle="1" w:styleId="12225">
    <w:name w:val="Нет списка12225"/>
    <w:next w:val="a2"/>
    <w:uiPriority w:val="99"/>
    <w:semiHidden/>
    <w:unhideWhenUsed/>
    <w:rsid w:val="00BE0FB7"/>
  </w:style>
  <w:style w:type="numbering" w:customStyle="1" w:styleId="111225">
    <w:name w:val="Нет списка111225"/>
    <w:next w:val="a2"/>
    <w:uiPriority w:val="99"/>
    <w:semiHidden/>
    <w:unhideWhenUsed/>
    <w:rsid w:val="00BE0FB7"/>
  </w:style>
  <w:style w:type="numbering" w:customStyle="1" w:styleId="21225">
    <w:name w:val="Нет списка21225"/>
    <w:next w:val="a2"/>
    <w:uiPriority w:val="99"/>
    <w:semiHidden/>
    <w:unhideWhenUsed/>
    <w:rsid w:val="00BE0FB7"/>
  </w:style>
  <w:style w:type="numbering" w:customStyle="1" w:styleId="31225">
    <w:name w:val="Нет списка31225"/>
    <w:next w:val="a2"/>
    <w:uiPriority w:val="99"/>
    <w:semiHidden/>
    <w:unhideWhenUsed/>
    <w:rsid w:val="00BE0FB7"/>
  </w:style>
  <w:style w:type="numbering" w:customStyle="1" w:styleId="41225">
    <w:name w:val="Нет списка41225"/>
    <w:next w:val="a2"/>
    <w:uiPriority w:val="99"/>
    <w:semiHidden/>
    <w:unhideWhenUsed/>
    <w:rsid w:val="00BE0FB7"/>
  </w:style>
  <w:style w:type="numbering" w:customStyle="1" w:styleId="51225">
    <w:name w:val="Нет списка51225"/>
    <w:next w:val="a2"/>
    <w:semiHidden/>
    <w:rsid w:val="00BE0FB7"/>
  </w:style>
  <w:style w:type="numbering" w:customStyle="1" w:styleId="61125">
    <w:name w:val="Нет списка61125"/>
    <w:next w:val="a2"/>
    <w:semiHidden/>
    <w:rsid w:val="00BE0FB7"/>
  </w:style>
  <w:style w:type="numbering" w:customStyle="1" w:styleId="71125">
    <w:name w:val="Нет списка71125"/>
    <w:next w:val="a2"/>
    <w:semiHidden/>
    <w:rsid w:val="00BE0FB7"/>
  </w:style>
  <w:style w:type="numbering" w:customStyle="1" w:styleId="8125">
    <w:name w:val="Нет списка8125"/>
    <w:next w:val="a2"/>
    <w:uiPriority w:val="99"/>
    <w:semiHidden/>
    <w:unhideWhenUsed/>
    <w:rsid w:val="00BE0FB7"/>
  </w:style>
  <w:style w:type="numbering" w:customStyle="1" w:styleId="13125">
    <w:name w:val="Нет списка13125"/>
    <w:next w:val="a2"/>
    <w:uiPriority w:val="99"/>
    <w:semiHidden/>
    <w:unhideWhenUsed/>
    <w:rsid w:val="00BE0FB7"/>
  </w:style>
  <w:style w:type="numbering" w:customStyle="1" w:styleId="112125">
    <w:name w:val="Нет списка112125"/>
    <w:next w:val="a2"/>
    <w:uiPriority w:val="99"/>
    <w:semiHidden/>
    <w:unhideWhenUsed/>
    <w:rsid w:val="00BE0FB7"/>
  </w:style>
  <w:style w:type="numbering" w:customStyle="1" w:styleId="22125">
    <w:name w:val="Нет списка22125"/>
    <w:next w:val="a2"/>
    <w:uiPriority w:val="99"/>
    <w:semiHidden/>
    <w:unhideWhenUsed/>
    <w:rsid w:val="00BE0FB7"/>
  </w:style>
  <w:style w:type="numbering" w:customStyle="1" w:styleId="32125">
    <w:name w:val="Нет списка32125"/>
    <w:next w:val="a2"/>
    <w:uiPriority w:val="99"/>
    <w:semiHidden/>
    <w:unhideWhenUsed/>
    <w:rsid w:val="00BE0FB7"/>
  </w:style>
  <w:style w:type="numbering" w:customStyle="1" w:styleId="42125">
    <w:name w:val="Нет списка42125"/>
    <w:next w:val="a2"/>
    <w:uiPriority w:val="99"/>
    <w:semiHidden/>
    <w:unhideWhenUsed/>
    <w:rsid w:val="00BE0FB7"/>
  </w:style>
  <w:style w:type="numbering" w:customStyle="1" w:styleId="52125">
    <w:name w:val="Нет списка52125"/>
    <w:next w:val="a2"/>
    <w:semiHidden/>
    <w:rsid w:val="00BE0FB7"/>
  </w:style>
  <w:style w:type="numbering" w:customStyle="1" w:styleId="62125">
    <w:name w:val="Нет списка62125"/>
    <w:next w:val="a2"/>
    <w:semiHidden/>
    <w:rsid w:val="00BE0FB7"/>
  </w:style>
  <w:style w:type="numbering" w:customStyle="1" w:styleId="72125">
    <w:name w:val="Нет списка72125"/>
    <w:next w:val="a2"/>
    <w:semiHidden/>
    <w:rsid w:val="00BE0FB7"/>
  </w:style>
  <w:style w:type="numbering" w:customStyle="1" w:styleId="9125">
    <w:name w:val="Нет списка9125"/>
    <w:next w:val="a2"/>
    <w:uiPriority w:val="99"/>
    <w:semiHidden/>
    <w:unhideWhenUsed/>
    <w:rsid w:val="00BE0FB7"/>
  </w:style>
  <w:style w:type="numbering" w:customStyle="1" w:styleId="14125">
    <w:name w:val="Нет списка14125"/>
    <w:next w:val="a2"/>
    <w:uiPriority w:val="99"/>
    <w:semiHidden/>
    <w:unhideWhenUsed/>
    <w:rsid w:val="00BE0FB7"/>
  </w:style>
  <w:style w:type="numbering" w:customStyle="1" w:styleId="113125">
    <w:name w:val="Нет списка113125"/>
    <w:next w:val="a2"/>
    <w:uiPriority w:val="99"/>
    <w:semiHidden/>
    <w:unhideWhenUsed/>
    <w:rsid w:val="00BE0FB7"/>
  </w:style>
  <w:style w:type="numbering" w:customStyle="1" w:styleId="23125">
    <w:name w:val="Нет списка23125"/>
    <w:next w:val="a2"/>
    <w:uiPriority w:val="99"/>
    <w:semiHidden/>
    <w:unhideWhenUsed/>
    <w:rsid w:val="00BE0FB7"/>
  </w:style>
  <w:style w:type="numbering" w:customStyle="1" w:styleId="33125">
    <w:name w:val="Нет списка33125"/>
    <w:next w:val="a2"/>
    <w:uiPriority w:val="99"/>
    <w:semiHidden/>
    <w:unhideWhenUsed/>
    <w:rsid w:val="00BE0FB7"/>
  </w:style>
  <w:style w:type="numbering" w:customStyle="1" w:styleId="43125">
    <w:name w:val="Нет списка43125"/>
    <w:next w:val="a2"/>
    <w:uiPriority w:val="99"/>
    <w:semiHidden/>
    <w:unhideWhenUsed/>
    <w:rsid w:val="00BE0FB7"/>
  </w:style>
  <w:style w:type="numbering" w:customStyle="1" w:styleId="53125">
    <w:name w:val="Нет списка53125"/>
    <w:next w:val="a2"/>
    <w:semiHidden/>
    <w:rsid w:val="00BE0FB7"/>
  </w:style>
  <w:style w:type="numbering" w:customStyle="1" w:styleId="63125">
    <w:name w:val="Нет списка63125"/>
    <w:next w:val="a2"/>
    <w:semiHidden/>
    <w:rsid w:val="00BE0FB7"/>
  </w:style>
  <w:style w:type="numbering" w:customStyle="1" w:styleId="73125">
    <w:name w:val="Нет списка73125"/>
    <w:next w:val="a2"/>
    <w:semiHidden/>
    <w:rsid w:val="00BE0FB7"/>
  </w:style>
  <w:style w:type="numbering" w:customStyle="1" w:styleId="1625">
    <w:name w:val="Нет списка1625"/>
    <w:next w:val="a2"/>
    <w:uiPriority w:val="99"/>
    <w:semiHidden/>
    <w:unhideWhenUsed/>
    <w:rsid w:val="00BE0FB7"/>
  </w:style>
  <w:style w:type="numbering" w:customStyle="1" w:styleId="305">
    <w:name w:val="Нет списка305"/>
    <w:next w:val="a2"/>
    <w:uiPriority w:val="99"/>
    <w:semiHidden/>
    <w:unhideWhenUsed/>
    <w:rsid w:val="00BE0FB7"/>
  </w:style>
  <w:style w:type="numbering" w:customStyle="1" w:styleId="1205">
    <w:name w:val="Нет списка1205"/>
    <w:next w:val="a2"/>
    <w:uiPriority w:val="99"/>
    <w:semiHidden/>
    <w:unhideWhenUsed/>
    <w:rsid w:val="00BE0FB7"/>
  </w:style>
  <w:style w:type="numbering" w:customStyle="1" w:styleId="11155">
    <w:name w:val="Нет списка11155"/>
    <w:next w:val="a2"/>
    <w:uiPriority w:val="99"/>
    <w:semiHidden/>
    <w:unhideWhenUsed/>
    <w:rsid w:val="00BE0FB7"/>
  </w:style>
  <w:style w:type="numbering" w:customStyle="1" w:styleId="2155">
    <w:name w:val="Нет списка2155"/>
    <w:next w:val="a2"/>
    <w:uiPriority w:val="99"/>
    <w:semiHidden/>
    <w:unhideWhenUsed/>
    <w:rsid w:val="00BE0FB7"/>
  </w:style>
  <w:style w:type="numbering" w:customStyle="1" w:styleId="3750">
    <w:name w:val="Нет списка375"/>
    <w:next w:val="a2"/>
    <w:uiPriority w:val="99"/>
    <w:semiHidden/>
    <w:unhideWhenUsed/>
    <w:rsid w:val="00BE0FB7"/>
  </w:style>
  <w:style w:type="numbering" w:customStyle="1" w:styleId="4750">
    <w:name w:val="Нет списка475"/>
    <w:next w:val="a2"/>
    <w:semiHidden/>
    <w:rsid w:val="00BE0FB7"/>
  </w:style>
  <w:style w:type="numbering" w:customStyle="1" w:styleId="5750">
    <w:name w:val="Нет списка575"/>
    <w:next w:val="a2"/>
    <w:uiPriority w:val="99"/>
    <w:semiHidden/>
    <w:unhideWhenUsed/>
    <w:rsid w:val="00BE0FB7"/>
  </w:style>
  <w:style w:type="numbering" w:customStyle="1" w:styleId="NoList145">
    <w:name w:val="No List145"/>
    <w:next w:val="a2"/>
    <w:uiPriority w:val="99"/>
    <w:semiHidden/>
    <w:unhideWhenUsed/>
    <w:rsid w:val="00BE0FB7"/>
  </w:style>
  <w:style w:type="numbering" w:customStyle="1" w:styleId="1255">
    <w:name w:val="Нет списка1255"/>
    <w:next w:val="a2"/>
    <w:uiPriority w:val="99"/>
    <w:semiHidden/>
    <w:unhideWhenUsed/>
    <w:rsid w:val="00BE0FB7"/>
  </w:style>
  <w:style w:type="numbering" w:customStyle="1" w:styleId="11165">
    <w:name w:val="Нет списка11165"/>
    <w:next w:val="a2"/>
    <w:uiPriority w:val="99"/>
    <w:semiHidden/>
    <w:unhideWhenUsed/>
    <w:rsid w:val="00BE0FB7"/>
  </w:style>
  <w:style w:type="numbering" w:customStyle="1" w:styleId="2165">
    <w:name w:val="Нет списка2165"/>
    <w:next w:val="a2"/>
    <w:uiPriority w:val="99"/>
    <w:semiHidden/>
    <w:unhideWhenUsed/>
    <w:rsid w:val="00BE0FB7"/>
  </w:style>
  <w:style w:type="numbering" w:customStyle="1" w:styleId="3155">
    <w:name w:val="Нет списка3155"/>
    <w:next w:val="a2"/>
    <w:uiPriority w:val="99"/>
    <w:semiHidden/>
    <w:unhideWhenUsed/>
    <w:rsid w:val="00BE0FB7"/>
  </w:style>
  <w:style w:type="numbering" w:customStyle="1" w:styleId="4155">
    <w:name w:val="Нет списка4155"/>
    <w:next w:val="a2"/>
    <w:uiPriority w:val="99"/>
    <w:semiHidden/>
    <w:unhideWhenUsed/>
    <w:rsid w:val="00BE0FB7"/>
  </w:style>
  <w:style w:type="numbering" w:customStyle="1" w:styleId="5155">
    <w:name w:val="Нет списка5155"/>
    <w:next w:val="a2"/>
    <w:semiHidden/>
    <w:rsid w:val="00BE0FB7"/>
  </w:style>
  <w:style w:type="numbering" w:customStyle="1" w:styleId="675">
    <w:name w:val="Нет списка675"/>
    <w:next w:val="a2"/>
    <w:semiHidden/>
    <w:rsid w:val="00BE0FB7"/>
  </w:style>
  <w:style w:type="numbering" w:customStyle="1" w:styleId="775">
    <w:name w:val="Нет списка775"/>
    <w:next w:val="a2"/>
    <w:semiHidden/>
    <w:rsid w:val="00BE0FB7"/>
  </w:style>
  <w:style w:type="numbering" w:customStyle="1" w:styleId="NoList245">
    <w:name w:val="No List245"/>
    <w:next w:val="a2"/>
    <w:uiPriority w:val="99"/>
    <w:semiHidden/>
    <w:unhideWhenUsed/>
    <w:rsid w:val="00BE0FB7"/>
  </w:style>
  <w:style w:type="numbering" w:customStyle="1" w:styleId="12135">
    <w:name w:val="Нет списка12135"/>
    <w:next w:val="a2"/>
    <w:uiPriority w:val="99"/>
    <w:semiHidden/>
    <w:unhideWhenUsed/>
    <w:rsid w:val="00BE0FB7"/>
  </w:style>
  <w:style w:type="numbering" w:customStyle="1" w:styleId="111135">
    <w:name w:val="Нет списка111135"/>
    <w:next w:val="a2"/>
    <w:uiPriority w:val="99"/>
    <w:semiHidden/>
    <w:unhideWhenUsed/>
    <w:rsid w:val="00BE0FB7"/>
  </w:style>
  <w:style w:type="numbering" w:customStyle="1" w:styleId="21135">
    <w:name w:val="Нет списка21135"/>
    <w:next w:val="a2"/>
    <w:uiPriority w:val="99"/>
    <w:semiHidden/>
    <w:unhideWhenUsed/>
    <w:rsid w:val="00BE0FB7"/>
  </w:style>
  <w:style w:type="numbering" w:customStyle="1" w:styleId="31135">
    <w:name w:val="Нет списка31135"/>
    <w:next w:val="a2"/>
    <w:uiPriority w:val="99"/>
    <w:semiHidden/>
    <w:unhideWhenUsed/>
    <w:rsid w:val="00BE0FB7"/>
  </w:style>
  <w:style w:type="numbering" w:customStyle="1" w:styleId="41135">
    <w:name w:val="Нет списка41135"/>
    <w:next w:val="a2"/>
    <w:uiPriority w:val="99"/>
    <w:semiHidden/>
    <w:unhideWhenUsed/>
    <w:rsid w:val="00BE0FB7"/>
  </w:style>
  <w:style w:type="numbering" w:customStyle="1" w:styleId="51135">
    <w:name w:val="Нет списка51135"/>
    <w:next w:val="a2"/>
    <w:semiHidden/>
    <w:rsid w:val="00BE0FB7"/>
  </w:style>
  <w:style w:type="numbering" w:customStyle="1" w:styleId="6145">
    <w:name w:val="Нет списка6145"/>
    <w:next w:val="a2"/>
    <w:semiHidden/>
    <w:rsid w:val="00BE0FB7"/>
  </w:style>
  <w:style w:type="numbering" w:customStyle="1" w:styleId="7145">
    <w:name w:val="Нет списка7145"/>
    <w:next w:val="a2"/>
    <w:semiHidden/>
    <w:rsid w:val="00BE0FB7"/>
  </w:style>
  <w:style w:type="numbering" w:customStyle="1" w:styleId="845">
    <w:name w:val="Нет списка845"/>
    <w:next w:val="a2"/>
    <w:uiPriority w:val="99"/>
    <w:semiHidden/>
    <w:unhideWhenUsed/>
    <w:rsid w:val="00BE0FB7"/>
  </w:style>
  <w:style w:type="numbering" w:customStyle="1" w:styleId="1345">
    <w:name w:val="Нет списка1345"/>
    <w:next w:val="a2"/>
    <w:uiPriority w:val="99"/>
    <w:semiHidden/>
    <w:unhideWhenUsed/>
    <w:rsid w:val="00BE0FB7"/>
  </w:style>
  <w:style w:type="numbering" w:customStyle="1" w:styleId="11245">
    <w:name w:val="Нет списка11245"/>
    <w:next w:val="a2"/>
    <w:uiPriority w:val="99"/>
    <w:semiHidden/>
    <w:unhideWhenUsed/>
    <w:rsid w:val="00BE0FB7"/>
  </w:style>
  <w:style w:type="numbering" w:customStyle="1" w:styleId="2245">
    <w:name w:val="Нет списка2245"/>
    <w:next w:val="a2"/>
    <w:uiPriority w:val="99"/>
    <w:semiHidden/>
    <w:unhideWhenUsed/>
    <w:rsid w:val="00BE0FB7"/>
  </w:style>
  <w:style w:type="numbering" w:customStyle="1" w:styleId="3245">
    <w:name w:val="Нет списка3245"/>
    <w:next w:val="a2"/>
    <w:uiPriority w:val="99"/>
    <w:semiHidden/>
    <w:unhideWhenUsed/>
    <w:rsid w:val="00BE0FB7"/>
  </w:style>
  <w:style w:type="numbering" w:customStyle="1" w:styleId="4245">
    <w:name w:val="Нет списка4245"/>
    <w:next w:val="a2"/>
    <w:uiPriority w:val="99"/>
    <w:semiHidden/>
    <w:unhideWhenUsed/>
    <w:rsid w:val="00BE0FB7"/>
  </w:style>
  <w:style w:type="numbering" w:customStyle="1" w:styleId="5245">
    <w:name w:val="Нет списка5245"/>
    <w:next w:val="a2"/>
    <w:semiHidden/>
    <w:rsid w:val="00BE0FB7"/>
  </w:style>
  <w:style w:type="numbering" w:customStyle="1" w:styleId="6245">
    <w:name w:val="Нет списка6245"/>
    <w:next w:val="a2"/>
    <w:semiHidden/>
    <w:rsid w:val="00BE0FB7"/>
  </w:style>
  <w:style w:type="numbering" w:customStyle="1" w:styleId="7245">
    <w:name w:val="Нет списка7245"/>
    <w:next w:val="a2"/>
    <w:semiHidden/>
    <w:rsid w:val="00BE0FB7"/>
  </w:style>
  <w:style w:type="numbering" w:customStyle="1" w:styleId="945">
    <w:name w:val="Нет списка945"/>
    <w:next w:val="a2"/>
    <w:uiPriority w:val="99"/>
    <w:semiHidden/>
    <w:unhideWhenUsed/>
    <w:rsid w:val="00BE0FB7"/>
  </w:style>
  <w:style w:type="numbering" w:customStyle="1" w:styleId="1445">
    <w:name w:val="Нет списка1445"/>
    <w:next w:val="a2"/>
    <w:uiPriority w:val="99"/>
    <w:semiHidden/>
    <w:unhideWhenUsed/>
    <w:rsid w:val="00BE0FB7"/>
  </w:style>
  <w:style w:type="numbering" w:customStyle="1" w:styleId="11345">
    <w:name w:val="Нет списка11345"/>
    <w:next w:val="a2"/>
    <w:uiPriority w:val="99"/>
    <w:semiHidden/>
    <w:unhideWhenUsed/>
    <w:rsid w:val="00BE0FB7"/>
  </w:style>
  <w:style w:type="numbering" w:customStyle="1" w:styleId="2345">
    <w:name w:val="Нет списка2345"/>
    <w:next w:val="a2"/>
    <w:uiPriority w:val="99"/>
    <w:semiHidden/>
    <w:unhideWhenUsed/>
    <w:rsid w:val="00BE0FB7"/>
  </w:style>
  <w:style w:type="numbering" w:customStyle="1" w:styleId="3345">
    <w:name w:val="Нет списка3345"/>
    <w:next w:val="a2"/>
    <w:uiPriority w:val="99"/>
    <w:semiHidden/>
    <w:unhideWhenUsed/>
    <w:rsid w:val="00BE0FB7"/>
  </w:style>
  <w:style w:type="numbering" w:customStyle="1" w:styleId="4345">
    <w:name w:val="Нет списка4345"/>
    <w:next w:val="a2"/>
    <w:uiPriority w:val="99"/>
    <w:semiHidden/>
    <w:unhideWhenUsed/>
    <w:rsid w:val="00BE0FB7"/>
  </w:style>
  <w:style w:type="numbering" w:customStyle="1" w:styleId="5345">
    <w:name w:val="Нет списка5345"/>
    <w:next w:val="a2"/>
    <w:semiHidden/>
    <w:rsid w:val="00BE0FB7"/>
  </w:style>
  <w:style w:type="numbering" w:customStyle="1" w:styleId="6345">
    <w:name w:val="Нет списка6345"/>
    <w:next w:val="a2"/>
    <w:semiHidden/>
    <w:rsid w:val="00BE0FB7"/>
  </w:style>
  <w:style w:type="numbering" w:customStyle="1" w:styleId="7345">
    <w:name w:val="Нет списка7345"/>
    <w:next w:val="a2"/>
    <w:semiHidden/>
    <w:rsid w:val="00BE0FB7"/>
  </w:style>
  <w:style w:type="numbering" w:customStyle="1" w:styleId="1035">
    <w:name w:val="Нет списка1035"/>
    <w:next w:val="a2"/>
    <w:uiPriority w:val="99"/>
    <w:semiHidden/>
    <w:unhideWhenUsed/>
    <w:rsid w:val="00BE0FB7"/>
  </w:style>
  <w:style w:type="numbering" w:customStyle="1" w:styleId="NoList1135">
    <w:name w:val="No List1135"/>
    <w:next w:val="a2"/>
    <w:uiPriority w:val="99"/>
    <w:semiHidden/>
    <w:unhideWhenUsed/>
    <w:rsid w:val="00BE0FB7"/>
  </w:style>
  <w:style w:type="numbering" w:customStyle="1" w:styleId="1535">
    <w:name w:val="Нет списка1535"/>
    <w:next w:val="a2"/>
    <w:uiPriority w:val="99"/>
    <w:semiHidden/>
    <w:unhideWhenUsed/>
    <w:rsid w:val="00BE0FB7"/>
  </w:style>
  <w:style w:type="numbering" w:customStyle="1" w:styleId="11435">
    <w:name w:val="Нет списка11435"/>
    <w:next w:val="a2"/>
    <w:uiPriority w:val="99"/>
    <w:semiHidden/>
    <w:unhideWhenUsed/>
    <w:rsid w:val="00BE0FB7"/>
  </w:style>
  <w:style w:type="numbering" w:customStyle="1" w:styleId="2435">
    <w:name w:val="Нет списка2435"/>
    <w:next w:val="a2"/>
    <w:uiPriority w:val="99"/>
    <w:semiHidden/>
    <w:unhideWhenUsed/>
    <w:rsid w:val="00BE0FB7"/>
  </w:style>
  <w:style w:type="numbering" w:customStyle="1" w:styleId="3435">
    <w:name w:val="Нет списка3435"/>
    <w:next w:val="a2"/>
    <w:uiPriority w:val="99"/>
    <w:semiHidden/>
    <w:unhideWhenUsed/>
    <w:rsid w:val="00BE0FB7"/>
  </w:style>
  <w:style w:type="numbering" w:customStyle="1" w:styleId="4435">
    <w:name w:val="Нет списка4435"/>
    <w:next w:val="a2"/>
    <w:uiPriority w:val="99"/>
    <w:semiHidden/>
    <w:unhideWhenUsed/>
    <w:rsid w:val="00BE0FB7"/>
  </w:style>
  <w:style w:type="numbering" w:customStyle="1" w:styleId="5435">
    <w:name w:val="Нет списка5435"/>
    <w:next w:val="a2"/>
    <w:semiHidden/>
    <w:rsid w:val="00BE0FB7"/>
  </w:style>
  <w:style w:type="numbering" w:customStyle="1" w:styleId="6435">
    <w:name w:val="Нет списка6435"/>
    <w:next w:val="a2"/>
    <w:semiHidden/>
    <w:rsid w:val="00BE0FB7"/>
  </w:style>
  <w:style w:type="numbering" w:customStyle="1" w:styleId="7435">
    <w:name w:val="Нет списка7435"/>
    <w:next w:val="a2"/>
    <w:semiHidden/>
    <w:rsid w:val="00BE0FB7"/>
  </w:style>
  <w:style w:type="numbering" w:customStyle="1" w:styleId="NoList2135">
    <w:name w:val="No List2135"/>
    <w:next w:val="a2"/>
    <w:uiPriority w:val="99"/>
    <w:semiHidden/>
    <w:unhideWhenUsed/>
    <w:rsid w:val="00BE0FB7"/>
  </w:style>
  <w:style w:type="numbering" w:customStyle="1" w:styleId="12235">
    <w:name w:val="Нет списка12235"/>
    <w:next w:val="a2"/>
    <w:uiPriority w:val="99"/>
    <w:semiHidden/>
    <w:unhideWhenUsed/>
    <w:rsid w:val="00BE0FB7"/>
  </w:style>
  <w:style w:type="numbering" w:customStyle="1" w:styleId="111235">
    <w:name w:val="Нет списка111235"/>
    <w:next w:val="a2"/>
    <w:uiPriority w:val="99"/>
    <w:semiHidden/>
    <w:unhideWhenUsed/>
    <w:rsid w:val="00BE0FB7"/>
  </w:style>
  <w:style w:type="numbering" w:customStyle="1" w:styleId="21235">
    <w:name w:val="Нет списка21235"/>
    <w:next w:val="a2"/>
    <w:uiPriority w:val="99"/>
    <w:semiHidden/>
    <w:unhideWhenUsed/>
    <w:rsid w:val="00BE0FB7"/>
  </w:style>
  <w:style w:type="numbering" w:customStyle="1" w:styleId="31235">
    <w:name w:val="Нет списка31235"/>
    <w:next w:val="a2"/>
    <w:uiPriority w:val="99"/>
    <w:semiHidden/>
    <w:unhideWhenUsed/>
    <w:rsid w:val="00BE0FB7"/>
  </w:style>
  <w:style w:type="numbering" w:customStyle="1" w:styleId="41235">
    <w:name w:val="Нет списка41235"/>
    <w:next w:val="a2"/>
    <w:uiPriority w:val="99"/>
    <w:semiHidden/>
    <w:unhideWhenUsed/>
    <w:rsid w:val="00BE0FB7"/>
  </w:style>
  <w:style w:type="numbering" w:customStyle="1" w:styleId="51235">
    <w:name w:val="Нет списка51235"/>
    <w:next w:val="a2"/>
    <w:semiHidden/>
    <w:rsid w:val="00BE0FB7"/>
  </w:style>
  <w:style w:type="numbering" w:customStyle="1" w:styleId="61135">
    <w:name w:val="Нет списка61135"/>
    <w:next w:val="a2"/>
    <w:semiHidden/>
    <w:rsid w:val="00BE0FB7"/>
  </w:style>
  <w:style w:type="numbering" w:customStyle="1" w:styleId="71135">
    <w:name w:val="Нет списка71135"/>
    <w:next w:val="a2"/>
    <w:semiHidden/>
    <w:rsid w:val="00BE0FB7"/>
  </w:style>
  <w:style w:type="numbering" w:customStyle="1" w:styleId="8135">
    <w:name w:val="Нет списка8135"/>
    <w:next w:val="a2"/>
    <w:uiPriority w:val="99"/>
    <w:semiHidden/>
    <w:unhideWhenUsed/>
    <w:rsid w:val="00BE0FB7"/>
  </w:style>
  <w:style w:type="numbering" w:customStyle="1" w:styleId="13135">
    <w:name w:val="Нет списка13135"/>
    <w:next w:val="a2"/>
    <w:uiPriority w:val="99"/>
    <w:semiHidden/>
    <w:unhideWhenUsed/>
    <w:rsid w:val="00BE0FB7"/>
  </w:style>
  <w:style w:type="numbering" w:customStyle="1" w:styleId="112135">
    <w:name w:val="Нет списка112135"/>
    <w:next w:val="a2"/>
    <w:uiPriority w:val="99"/>
    <w:semiHidden/>
    <w:unhideWhenUsed/>
    <w:rsid w:val="00BE0FB7"/>
  </w:style>
  <w:style w:type="numbering" w:customStyle="1" w:styleId="22135">
    <w:name w:val="Нет списка22135"/>
    <w:next w:val="a2"/>
    <w:uiPriority w:val="99"/>
    <w:semiHidden/>
    <w:unhideWhenUsed/>
    <w:rsid w:val="00BE0FB7"/>
  </w:style>
  <w:style w:type="numbering" w:customStyle="1" w:styleId="32135">
    <w:name w:val="Нет списка32135"/>
    <w:next w:val="a2"/>
    <w:uiPriority w:val="99"/>
    <w:semiHidden/>
    <w:unhideWhenUsed/>
    <w:rsid w:val="00BE0FB7"/>
  </w:style>
  <w:style w:type="numbering" w:customStyle="1" w:styleId="42135">
    <w:name w:val="Нет списка42135"/>
    <w:next w:val="a2"/>
    <w:uiPriority w:val="99"/>
    <w:semiHidden/>
    <w:unhideWhenUsed/>
    <w:rsid w:val="00BE0FB7"/>
  </w:style>
  <w:style w:type="numbering" w:customStyle="1" w:styleId="52135">
    <w:name w:val="Нет списка52135"/>
    <w:next w:val="a2"/>
    <w:semiHidden/>
    <w:rsid w:val="00BE0FB7"/>
  </w:style>
  <w:style w:type="numbering" w:customStyle="1" w:styleId="62135">
    <w:name w:val="Нет списка62135"/>
    <w:next w:val="a2"/>
    <w:semiHidden/>
    <w:rsid w:val="00BE0FB7"/>
  </w:style>
  <w:style w:type="numbering" w:customStyle="1" w:styleId="72135">
    <w:name w:val="Нет списка72135"/>
    <w:next w:val="a2"/>
    <w:semiHidden/>
    <w:rsid w:val="00BE0FB7"/>
  </w:style>
  <w:style w:type="numbering" w:customStyle="1" w:styleId="9135">
    <w:name w:val="Нет списка9135"/>
    <w:next w:val="a2"/>
    <w:uiPriority w:val="99"/>
    <w:semiHidden/>
    <w:unhideWhenUsed/>
    <w:rsid w:val="00BE0FB7"/>
  </w:style>
  <w:style w:type="numbering" w:customStyle="1" w:styleId="14135">
    <w:name w:val="Нет списка14135"/>
    <w:next w:val="a2"/>
    <w:uiPriority w:val="99"/>
    <w:semiHidden/>
    <w:unhideWhenUsed/>
    <w:rsid w:val="00BE0FB7"/>
  </w:style>
  <w:style w:type="numbering" w:customStyle="1" w:styleId="113135">
    <w:name w:val="Нет списка113135"/>
    <w:next w:val="a2"/>
    <w:uiPriority w:val="99"/>
    <w:semiHidden/>
    <w:unhideWhenUsed/>
    <w:rsid w:val="00BE0FB7"/>
  </w:style>
  <w:style w:type="numbering" w:customStyle="1" w:styleId="23135">
    <w:name w:val="Нет списка23135"/>
    <w:next w:val="a2"/>
    <w:uiPriority w:val="99"/>
    <w:semiHidden/>
    <w:unhideWhenUsed/>
    <w:rsid w:val="00BE0FB7"/>
  </w:style>
  <w:style w:type="numbering" w:customStyle="1" w:styleId="33135">
    <w:name w:val="Нет списка33135"/>
    <w:next w:val="a2"/>
    <w:uiPriority w:val="99"/>
    <w:semiHidden/>
    <w:unhideWhenUsed/>
    <w:rsid w:val="00BE0FB7"/>
  </w:style>
  <w:style w:type="numbering" w:customStyle="1" w:styleId="43135">
    <w:name w:val="Нет списка43135"/>
    <w:next w:val="a2"/>
    <w:uiPriority w:val="99"/>
    <w:semiHidden/>
    <w:unhideWhenUsed/>
    <w:rsid w:val="00BE0FB7"/>
  </w:style>
  <w:style w:type="numbering" w:customStyle="1" w:styleId="53135">
    <w:name w:val="Нет списка53135"/>
    <w:next w:val="a2"/>
    <w:semiHidden/>
    <w:rsid w:val="00BE0FB7"/>
  </w:style>
  <w:style w:type="numbering" w:customStyle="1" w:styleId="63135">
    <w:name w:val="Нет списка63135"/>
    <w:next w:val="a2"/>
    <w:semiHidden/>
    <w:rsid w:val="00BE0FB7"/>
  </w:style>
  <w:style w:type="numbering" w:customStyle="1" w:styleId="73135">
    <w:name w:val="Нет списка73135"/>
    <w:next w:val="a2"/>
    <w:semiHidden/>
    <w:rsid w:val="00BE0FB7"/>
  </w:style>
  <w:style w:type="numbering" w:customStyle="1" w:styleId="1635">
    <w:name w:val="Нет списка1635"/>
    <w:next w:val="a2"/>
    <w:uiPriority w:val="99"/>
    <w:semiHidden/>
    <w:unhideWhenUsed/>
    <w:rsid w:val="00BE0FB7"/>
  </w:style>
  <w:style w:type="table" w:customStyle="1" w:styleId="306">
    <w:name w:val="Сетка таблицы30"/>
    <w:basedOn w:val="a1"/>
    <w:next w:val="a7"/>
    <w:rsid w:val="002C6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a">
    <w:name w:val="Обычный25"/>
    <w:uiPriority w:val="99"/>
    <w:rsid w:val="00630B0F"/>
    <w:rPr>
      <w:rFonts w:ascii="Times New Roman" w:eastAsia="Times New Roman" w:hAnsi="Times New Roman" w:cs="Times New Roman"/>
      <w:sz w:val="24"/>
    </w:rPr>
  </w:style>
  <w:style w:type="paragraph" w:customStyle="1" w:styleId="7b">
    <w:name w:val="Верхний колонтитул7"/>
    <w:basedOn w:val="25a"/>
    <w:rsid w:val="00630B0F"/>
    <w:pPr>
      <w:tabs>
        <w:tab w:val="center" w:pos="4677"/>
        <w:tab w:val="right" w:pos="9355"/>
      </w:tabs>
    </w:pPr>
  </w:style>
  <w:style w:type="character" w:customStyle="1" w:styleId="17d">
    <w:name w:val="Знак Знак17"/>
    <w:uiPriority w:val="99"/>
    <w:locked/>
    <w:rsid w:val="00630B0F"/>
    <w:rPr>
      <w:sz w:val="24"/>
      <w:lang w:val="ru-RU" w:eastAsia="ru-RU" w:bidi="ar-SA"/>
    </w:rPr>
  </w:style>
  <w:style w:type="character" w:customStyle="1" w:styleId="3ff">
    <w:name w:val="Знак Знак3"/>
    <w:uiPriority w:val="99"/>
    <w:locked/>
    <w:rsid w:val="00630B0F"/>
    <w:rPr>
      <w:rFonts w:ascii="Courier New" w:hAnsi="Courier New"/>
      <w:lang w:val="ru-RU" w:eastAsia="ru-RU" w:bidi="ar-SA"/>
    </w:rPr>
  </w:style>
  <w:style w:type="paragraph" w:customStyle="1" w:styleId="269">
    <w:name w:val="Обычный26"/>
    <w:uiPriority w:val="99"/>
    <w:rsid w:val="00D4526D"/>
    <w:rPr>
      <w:rFonts w:ascii="Times New Roman" w:eastAsia="Times New Roman" w:hAnsi="Times New Roman" w:cs="Times New Roman"/>
      <w:sz w:val="24"/>
    </w:rPr>
  </w:style>
  <w:style w:type="paragraph" w:customStyle="1" w:styleId="8b">
    <w:name w:val="Верхний колонтитул8"/>
    <w:basedOn w:val="269"/>
    <w:rsid w:val="00D4526D"/>
    <w:pPr>
      <w:tabs>
        <w:tab w:val="center" w:pos="4677"/>
        <w:tab w:val="right" w:pos="9355"/>
      </w:tabs>
    </w:pPr>
  </w:style>
  <w:style w:type="character" w:customStyle="1" w:styleId="17e">
    <w:name w:val="Знак Знак17"/>
    <w:locked/>
    <w:rsid w:val="00D4526D"/>
    <w:rPr>
      <w:sz w:val="24"/>
      <w:lang w:val="ru-RU" w:eastAsia="ru-RU" w:bidi="ar-SA"/>
    </w:rPr>
  </w:style>
  <w:style w:type="character" w:customStyle="1" w:styleId="3ff0">
    <w:name w:val="Знак Знак3"/>
    <w:locked/>
    <w:rsid w:val="00D4526D"/>
    <w:rPr>
      <w:rFonts w:ascii="Courier New" w:hAnsi="Courier New"/>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1046">
      <w:bodyDiv w:val="1"/>
      <w:marLeft w:val="0"/>
      <w:marRight w:val="0"/>
      <w:marTop w:val="0"/>
      <w:marBottom w:val="0"/>
      <w:divBdr>
        <w:top w:val="none" w:sz="0" w:space="0" w:color="auto"/>
        <w:left w:val="none" w:sz="0" w:space="0" w:color="auto"/>
        <w:bottom w:val="none" w:sz="0" w:space="0" w:color="auto"/>
        <w:right w:val="none" w:sz="0" w:space="0" w:color="auto"/>
      </w:divBdr>
    </w:div>
    <w:div w:id="59642823">
      <w:bodyDiv w:val="1"/>
      <w:marLeft w:val="0"/>
      <w:marRight w:val="0"/>
      <w:marTop w:val="0"/>
      <w:marBottom w:val="0"/>
      <w:divBdr>
        <w:top w:val="none" w:sz="0" w:space="0" w:color="auto"/>
        <w:left w:val="none" w:sz="0" w:space="0" w:color="auto"/>
        <w:bottom w:val="none" w:sz="0" w:space="0" w:color="auto"/>
        <w:right w:val="none" w:sz="0" w:space="0" w:color="auto"/>
      </w:divBdr>
      <w:divsChild>
        <w:div w:id="1641039507">
          <w:marLeft w:val="0"/>
          <w:marRight w:val="0"/>
          <w:marTop w:val="0"/>
          <w:marBottom w:val="0"/>
          <w:divBdr>
            <w:top w:val="none" w:sz="0" w:space="0" w:color="auto"/>
            <w:left w:val="none" w:sz="0" w:space="0" w:color="auto"/>
            <w:bottom w:val="none" w:sz="0" w:space="0" w:color="auto"/>
            <w:right w:val="none" w:sz="0" w:space="0" w:color="auto"/>
          </w:divBdr>
          <w:divsChild>
            <w:div w:id="1709137680">
              <w:marLeft w:val="0"/>
              <w:marRight w:val="0"/>
              <w:marTop w:val="0"/>
              <w:marBottom w:val="0"/>
              <w:divBdr>
                <w:top w:val="none" w:sz="0" w:space="0" w:color="auto"/>
                <w:left w:val="none" w:sz="0" w:space="0" w:color="auto"/>
                <w:bottom w:val="none" w:sz="0" w:space="0" w:color="auto"/>
                <w:right w:val="none" w:sz="0" w:space="0" w:color="auto"/>
              </w:divBdr>
              <w:divsChild>
                <w:div w:id="12749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881935">
      <w:bodyDiv w:val="1"/>
      <w:marLeft w:val="0"/>
      <w:marRight w:val="0"/>
      <w:marTop w:val="0"/>
      <w:marBottom w:val="0"/>
      <w:divBdr>
        <w:top w:val="none" w:sz="0" w:space="0" w:color="auto"/>
        <w:left w:val="none" w:sz="0" w:space="0" w:color="auto"/>
        <w:bottom w:val="none" w:sz="0" w:space="0" w:color="auto"/>
        <w:right w:val="none" w:sz="0" w:space="0" w:color="auto"/>
      </w:divBdr>
      <w:divsChild>
        <w:div w:id="1732266757">
          <w:marLeft w:val="0"/>
          <w:marRight w:val="0"/>
          <w:marTop w:val="0"/>
          <w:marBottom w:val="0"/>
          <w:divBdr>
            <w:top w:val="none" w:sz="0" w:space="0" w:color="auto"/>
            <w:left w:val="none" w:sz="0" w:space="0" w:color="auto"/>
            <w:bottom w:val="none" w:sz="0" w:space="0" w:color="auto"/>
            <w:right w:val="none" w:sz="0" w:space="0" w:color="auto"/>
          </w:divBdr>
          <w:divsChild>
            <w:div w:id="1119225732">
              <w:marLeft w:val="0"/>
              <w:marRight w:val="0"/>
              <w:marTop w:val="0"/>
              <w:marBottom w:val="150"/>
              <w:divBdr>
                <w:top w:val="single" w:sz="2" w:space="0" w:color="808080"/>
                <w:left w:val="single" w:sz="2" w:space="0" w:color="808080"/>
                <w:bottom w:val="single" w:sz="2" w:space="0" w:color="808080"/>
                <w:right w:val="single" w:sz="2" w:space="0" w:color="808080"/>
              </w:divBdr>
              <w:divsChild>
                <w:div w:id="484011381">
                  <w:marLeft w:val="0"/>
                  <w:marRight w:val="0"/>
                  <w:marTop w:val="0"/>
                  <w:marBottom w:val="0"/>
                  <w:divBdr>
                    <w:top w:val="none" w:sz="0" w:space="0" w:color="auto"/>
                    <w:left w:val="none" w:sz="0" w:space="0" w:color="auto"/>
                    <w:bottom w:val="none" w:sz="0" w:space="0" w:color="auto"/>
                    <w:right w:val="none" w:sz="0" w:space="0" w:color="auto"/>
                  </w:divBdr>
                  <w:divsChild>
                    <w:div w:id="1244026460">
                      <w:marLeft w:val="240"/>
                      <w:marRight w:val="0"/>
                      <w:marTop w:val="0"/>
                      <w:marBottom w:val="0"/>
                      <w:divBdr>
                        <w:top w:val="none" w:sz="0" w:space="0" w:color="auto"/>
                        <w:left w:val="none" w:sz="0" w:space="0" w:color="auto"/>
                        <w:bottom w:val="none" w:sz="0" w:space="0" w:color="auto"/>
                        <w:right w:val="none" w:sz="0" w:space="0" w:color="auto"/>
                      </w:divBdr>
                      <w:divsChild>
                        <w:div w:id="274871665">
                          <w:marLeft w:val="0"/>
                          <w:marRight w:val="0"/>
                          <w:marTop w:val="0"/>
                          <w:marBottom w:val="0"/>
                          <w:divBdr>
                            <w:top w:val="none" w:sz="0" w:space="0" w:color="auto"/>
                            <w:left w:val="none" w:sz="0" w:space="0" w:color="auto"/>
                            <w:bottom w:val="none" w:sz="0" w:space="0" w:color="auto"/>
                            <w:right w:val="none" w:sz="0" w:space="0" w:color="auto"/>
                          </w:divBdr>
                          <w:divsChild>
                            <w:div w:id="14593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948589">
      <w:bodyDiv w:val="1"/>
      <w:marLeft w:val="0"/>
      <w:marRight w:val="0"/>
      <w:marTop w:val="0"/>
      <w:marBottom w:val="0"/>
      <w:divBdr>
        <w:top w:val="none" w:sz="0" w:space="0" w:color="auto"/>
        <w:left w:val="none" w:sz="0" w:space="0" w:color="auto"/>
        <w:bottom w:val="none" w:sz="0" w:space="0" w:color="auto"/>
        <w:right w:val="none" w:sz="0" w:space="0" w:color="auto"/>
      </w:divBdr>
    </w:div>
    <w:div w:id="787429789">
      <w:bodyDiv w:val="1"/>
      <w:marLeft w:val="0"/>
      <w:marRight w:val="0"/>
      <w:marTop w:val="0"/>
      <w:marBottom w:val="0"/>
      <w:divBdr>
        <w:top w:val="none" w:sz="0" w:space="0" w:color="auto"/>
        <w:left w:val="none" w:sz="0" w:space="0" w:color="auto"/>
        <w:bottom w:val="none" w:sz="0" w:space="0" w:color="auto"/>
        <w:right w:val="none" w:sz="0" w:space="0" w:color="auto"/>
      </w:divBdr>
      <w:divsChild>
        <w:div w:id="358432253">
          <w:marLeft w:val="0"/>
          <w:marRight w:val="0"/>
          <w:marTop w:val="0"/>
          <w:marBottom w:val="0"/>
          <w:divBdr>
            <w:top w:val="none" w:sz="0" w:space="0" w:color="auto"/>
            <w:left w:val="none" w:sz="0" w:space="0" w:color="auto"/>
            <w:bottom w:val="none" w:sz="0" w:space="0" w:color="auto"/>
            <w:right w:val="none" w:sz="0" w:space="0" w:color="auto"/>
          </w:divBdr>
          <w:divsChild>
            <w:div w:id="1311515127">
              <w:marLeft w:val="0"/>
              <w:marRight w:val="0"/>
              <w:marTop w:val="0"/>
              <w:marBottom w:val="0"/>
              <w:divBdr>
                <w:top w:val="none" w:sz="0" w:space="0" w:color="auto"/>
                <w:left w:val="none" w:sz="0" w:space="0" w:color="auto"/>
                <w:bottom w:val="none" w:sz="0" w:space="0" w:color="auto"/>
                <w:right w:val="none" w:sz="0" w:space="0" w:color="auto"/>
              </w:divBdr>
              <w:divsChild>
                <w:div w:id="4872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6670">
      <w:bodyDiv w:val="1"/>
      <w:marLeft w:val="0"/>
      <w:marRight w:val="0"/>
      <w:marTop w:val="0"/>
      <w:marBottom w:val="0"/>
      <w:divBdr>
        <w:top w:val="none" w:sz="0" w:space="0" w:color="auto"/>
        <w:left w:val="none" w:sz="0" w:space="0" w:color="auto"/>
        <w:bottom w:val="none" w:sz="0" w:space="0" w:color="auto"/>
        <w:right w:val="none" w:sz="0" w:space="0" w:color="auto"/>
      </w:divBdr>
    </w:div>
    <w:div w:id="1169322006">
      <w:bodyDiv w:val="1"/>
      <w:marLeft w:val="0"/>
      <w:marRight w:val="0"/>
      <w:marTop w:val="0"/>
      <w:marBottom w:val="0"/>
      <w:divBdr>
        <w:top w:val="none" w:sz="0" w:space="0" w:color="auto"/>
        <w:left w:val="none" w:sz="0" w:space="0" w:color="auto"/>
        <w:bottom w:val="none" w:sz="0" w:space="0" w:color="auto"/>
        <w:right w:val="none" w:sz="0" w:space="0" w:color="auto"/>
      </w:divBdr>
      <w:divsChild>
        <w:div w:id="794444843">
          <w:marLeft w:val="0"/>
          <w:marRight w:val="0"/>
          <w:marTop w:val="0"/>
          <w:marBottom w:val="0"/>
          <w:divBdr>
            <w:top w:val="none" w:sz="0" w:space="0" w:color="auto"/>
            <w:left w:val="none" w:sz="0" w:space="0" w:color="auto"/>
            <w:bottom w:val="none" w:sz="0" w:space="0" w:color="auto"/>
            <w:right w:val="none" w:sz="0" w:space="0" w:color="auto"/>
          </w:divBdr>
          <w:divsChild>
            <w:div w:id="431897318">
              <w:marLeft w:val="0"/>
              <w:marRight w:val="0"/>
              <w:marTop w:val="0"/>
              <w:marBottom w:val="150"/>
              <w:divBdr>
                <w:top w:val="single" w:sz="2" w:space="0" w:color="808080"/>
                <w:left w:val="single" w:sz="2" w:space="0" w:color="808080"/>
                <w:bottom w:val="single" w:sz="2" w:space="0" w:color="808080"/>
                <w:right w:val="single" w:sz="2" w:space="0" w:color="808080"/>
              </w:divBdr>
              <w:divsChild>
                <w:div w:id="1606691667">
                  <w:marLeft w:val="0"/>
                  <w:marRight w:val="0"/>
                  <w:marTop w:val="0"/>
                  <w:marBottom w:val="0"/>
                  <w:divBdr>
                    <w:top w:val="none" w:sz="0" w:space="0" w:color="auto"/>
                    <w:left w:val="none" w:sz="0" w:space="0" w:color="auto"/>
                    <w:bottom w:val="none" w:sz="0" w:space="0" w:color="auto"/>
                    <w:right w:val="none" w:sz="0" w:space="0" w:color="auto"/>
                  </w:divBdr>
                  <w:divsChild>
                    <w:div w:id="967394858">
                      <w:marLeft w:val="240"/>
                      <w:marRight w:val="0"/>
                      <w:marTop w:val="0"/>
                      <w:marBottom w:val="0"/>
                      <w:divBdr>
                        <w:top w:val="none" w:sz="0" w:space="0" w:color="auto"/>
                        <w:left w:val="none" w:sz="0" w:space="0" w:color="auto"/>
                        <w:bottom w:val="none" w:sz="0" w:space="0" w:color="auto"/>
                        <w:right w:val="none" w:sz="0" w:space="0" w:color="auto"/>
                      </w:divBdr>
                      <w:divsChild>
                        <w:div w:id="185675180">
                          <w:marLeft w:val="0"/>
                          <w:marRight w:val="0"/>
                          <w:marTop w:val="0"/>
                          <w:marBottom w:val="0"/>
                          <w:divBdr>
                            <w:top w:val="none" w:sz="0" w:space="0" w:color="auto"/>
                            <w:left w:val="none" w:sz="0" w:space="0" w:color="auto"/>
                            <w:bottom w:val="none" w:sz="0" w:space="0" w:color="auto"/>
                            <w:right w:val="none" w:sz="0" w:space="0" w:color="auto"/>
                          </w:divBdr>
                          <w:divsChild>
                            <w:div w:id="11016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057894">
      <w:bodyDiv w:val="1"/>
      <w:marLeft w:val="0"/>
      <w:marRight w:val="0"/>
      <w:marTop w:val="0"/>
      <w:marBottom w:val="0"/>
      <w:divBdr>
        <w:top w:val="none" w:sz="0" w:space="0" w:color="auto"/>
        <w:left w:val="none" w:sz="0" w:space="0" w:color="auto"/>
        <w:bottom w:val="none" w:sz="0" w:space="0" w:color="auto"/>
        <w:right w:val="none" w:sz="0" w:space="0" w:color="auto"/>
      </w:divBdr>
      <w:divsChild>
        <w:div w:id="631325482">
          <w:marLeft w:val="0"/>
          <w:marRight w:val="0"/>
          <w:marTop w:val="0"/>
          <w:marBottom w:val="0"/>
          <w:divBdr>
            <w:top w:val="none" w:sz="0" w:space="0" w:color="auto"/>
            <w:left w:val="none" w:sz="0" w:space="0" w:color="auto"/>
            <w:bottom w:val="none" w:sz="0" w:space="0" w:color="auto"/>
            <w:right w:val="none" w:sz="0" w:space="0" w:color="auto"/>
          </w:divBdr>
          <w:divsChild>
            <w:div w:id="1423066557">
              <w:marLeft w:val="0"/>
              <w:marRight w:val="0"/>
              <w:marTop w:val="0"/>
              <w:marBottom w:val="0"/>
              <w:divBdr>
                <w:top w:val="none" w:sz="0" w:space="0" w:color="auto"/>
                <w:left w:val="none" w:sz="0" w:space="0" w:color="auto"/>
                <w:bottom w:val="none" w:sz="0" w:space="0" w:color="auto"/>
                <w:right w:val="none" w:sz="0" w:space="0" w:color="auto"/>
              </w:divBdr>
              <w:divsChild>
                <w:div w:id="20640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54928">
      <w:bodyDiv w:val="1"/>
      <w:marLeft w:val="0"/>
      <w:marRight w:val="0"/>
      <w:marTop w:val="0"/>
      <w:marBottom w:val="0"/>
      <w:divBdr>
        <w:top w:val="none" w:sz="0" w:space="0" w:color="auto"/>
        <w:left w:val="none" w:sz="0" w:space="0" w:color="auto"/>
        <w:bottom w:val="none" w:sz="0" w:space="0" w:color="auto"/>
        <w:right w:val="none" w:sz="0" w:space="0" w:color="auto"/>
      </w:divBdr>
      <w:divsChild>
        <w:div w:id="1168516617">
          <w:marLeft w:val="0"/>
          <w:marRight w:val="0"/>
          <w:marTop w:val="0"/>
          <w:marBottom w:val="0"/>
          <w:divBdr>
            <w:top w:val="none" w:sz="0" w:space="0" w:color="auto"/>
            <w:left w:val="none" w:sz="0" w:space="0" w:color="auto"/>
            <w:bottom w:val="none" w:sz="0" w:space="0" w:color="auto"/>
            <w:right w:val="none" w:sz="0" w:space="0" w:color="auto"/>
          </w:divBdr>
          <w:divsChild>
            <w:div w:id="1206868716">
              <w:marLeft w:val="0"/>
              <w:marRight w:val="0"/>
              <w:marTop w:val="0"/>
              <w:marBottom w:val="150"/>
              <w:divBdr>
                <w:top w:val="single" w:sz="2" w:space="0" w:color="808080"/>
                <w:left w:val="single" w:sz="2" w:space="0" w:color="808080"/>
                <w:bottom w:val="single" w:sz="2" w:space="0" w:color="808080"/>
                <w:right w:val="single" w:sz="2" w:space="0" w:color="808080"/>
              </w:divBdr>
              <w:divsChild>
                <w:div w:id="1084762267">
                  <w:marLeft w:val="0"/>
                  <w:marRight w:val="0"/>
                  <w:marTop w:val="0"/>
                  <w:marBottom w:val="0"/>
                  <w:divBdr>
                    <w:top w:val="none" w:sz="0" w:space="0" w:color="auto"/>
                    <w:left w:val="none" w:sz="0" w:space="0" w:color="auto"/>
                    <w:bottom w:val="none" w:sz="0" w:space="0" w:color="auto"/>
                    <w:right w:val="none" w:sz="0" w:space="0" w:color="auto"/>
                  </w:divBdr>
                  <w:divsChild>
                    <w:div w:id="67385630">
                      <w:marLeft w:val="240"/>
                      <w:marRight w:val="0"/>
                      <w:marTop w:val="0"/>
                      <w:marBottom w:val="0"/>
                      <w:divBdr>
                        <w:top w:val="none" w:sz="0" w:space="0" w:color="auto"/>
                        <w:left w:val="none" w:sz="0" w:space="0" w:color="auto"/>
                        <w:bottom w:val="none" w:sz="0" w:space="0" w:color="auto"/>
                        <w:right w:val="none" w:sz="0" w:space="0" w:color="auto"/>
                      </w:divBdr>
                      <w:divsChild>
                        <w:div w:id="1098017576">
                          <w:marLeft w:val="0"/>
                          <w:marRight w:val="0"/>
                          <w:marTop w:val="0"/>
                          <w:marBottom w:val="0"/>
                          <w:divBdr>
                            <w:top w:val="none" w:sz="0" w:space="0" w:color="auto"/>
                            <w:left w:val="none" w:sz="0" w:space="0" w:color="auto"/>
                            <w:bottom w:val="none" w:sz="0" w:space="0" w:color="auto"/>
                            <w:right w:val="none" w:sz="0" w:space="0" w:color="auto"/>
                          </w:divBdr>
                          <w:divsChild>
                            <w:div w:id="19383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059345">
      <w:bodyDiv w:val="1"/>
      <w:marLeft w:val="0"/>
      <w:marRight w:val="0"/>
      <w:marTop w:val="0"/>
      <w:marBottom w:val="0"/>
      <w:divBdr>
        <w:top w:val="none" w:sz="0" w:space="0" w:color="auto"/>
        <w:left w:val="none" w:sz="0" w:space="0" w:color="auto"/>
        <w:bottom w:val="none" w:sz="0" w:space="0" w:color="auto"/>
        <w:right w:val="none" w:sz="0" w:space="0" w:color="auto"/>
      </w:divBdr>
    </w:div>
    <w:div w:id="1365668103">
      <w:bodyDiv w:val="1"/>
      <w:marLeft w:val="0"/>
      <w:marRight w:val="0"/>
      <w:marTop w:val="0"/>
      <w:marBottom w:val="0"/>
      <w:divBdr>
        <w:top w:val="none" w:sz="0" w:space="0" w:color="auto"/>
        <w:left w:val="none" w:sz="0" w:space="0" w:color="auto"/>
        <w:bottom w:val="none" w:sz="0" w:space="0" w:color="auto"/>
        <w:right w:val="none" w:sz="0" w:space="0" w:color="auto"/>
      </w:divBdr>
    </w:div>
    <w:div w:id="1473014752">
      <w:bodyDiv w:val="1"/>
      <w:marLeft w:val="0"/>
      <w:marRight w:val="0"/>
      <w:marTop w:val="0"/>
      <w:marBottom w:val="0"/>
      <w:divBdr>
        <w:top w:val="none" w:sz="0" w:space="0" w:color="auto"/>
        <w:left w:val="none" w:sz="0" w:space="0" w:color="auto"/>
        <w:bottom w:val="none" w:sz="0" w:space="0" w:color="auto"/>
        <w:right w:val="none" w:sz="0" w:space="0" w:color="auto"/>
      </w:divBdr>
    </w:div>
    <w:div w:id="1497768942">
      <w:bodyDiv w:val="1"/>
      <w:marLeft w:val="0"/>
      <w:marRight w:val="0"/>
      <w:marTop w:val="0"/>
      <w:marBottom w:val="0"/>
      <w:divBdr>
        <w:top w:val="none" w:sz="0" w:space="0" w:color="auto"/>
        <w:left w:val="none" w:sz="0" w:space="0" w:color="auto"/>
        <w:bottom w:val="none" w:sz="0" w:space="0" w:color="auto"/>
        <w:right w:val="none" w:sz="0" w:space="0" w:color="auto"/>
      </w:divBdr>
    </w:div>
    <w:div w:id="1541892794">
      <w:bodyDiv w:val="1"/>
      <w:marLeft w:val="0"/>
      <w:marRight w:val="0"/>
      <w:marTop w:val="0"/>
      <w:marBottom w:val="0"/>
      <w:divBdr>
        <w:top w:val="none" w:sz="0" w:space="0" w:color="auto"/>
        <w:left w:val="none" w:sz="0" w:space="0" w:color="auto"/>
        <w:bottom w:val="none" w:sz="0" w:space="0" w:color="auto"/>
        <w:right w:val="none" w:sz="0" w:space="0" w:color="auto"/>
      </w:divBdr>
    </w:div>
    <w:div w:id="1719821700">
      <w:bodyDiv w:val="1"/>
      <w:marLeft w:val="0"/>
      <w:marRight w:val="0"/>
      <w:marTop w:val="0"/>
      <w:marBottom w:val="0"/>
      <w:divBdr>
        <w:top w:val="none" w:sz="0" w:space="0" w:color="auto"/>
        <w:left w:val="none" w:sz="0" w:space="0" w:color="auto"/>
        <w:bottom w:val="none" w:sz="0" w:space="0" w:color="auto"/>
        <w:right w:val="none" w:sz="0" w:space="0" w:color="auto"/>
      </w:divBdr>
    </w:div>
    <w:div w:id="1848326325">
      <w:bodyDiv w:val="1"/>
      <w:marLeft w:val="0"/>
      <w:marRight w:val="0"/>
      <w:marTop w:val="0"/>
      <w:marBottom w:val="0"/>
      <w:divBdr>
        <w:top w:val="none" w:sz="0" w:space="0" w:color="auto"/>
        <w:left w:val="none" w:sz="0" w:space="0" w:color="auto"/>
        <w:bottom w:val="none" w:sz="0" w:space="0" w:color="auto"/>
        <w:right w:val="none" w:sz="0" w:space="0" w:color="auto"/>
      </w:divBdr>
    </w:div>
    <w:div w:id="1920672101">
      <w:bodyDiv w:val="1"/>
      <w:marLeft w:val="0"/>
      <w:marRight w:val="0"/>
      <w:marTop w:val="0"/>
      <w:marBottom w:val="0"/>
      <w:divBdr>
        <w:top w:val="none" w:sz="0" w:space="0" w:color="auto"/>
        <w:left w:val="none" w:sz="0" w:space="0" w:color="auto"/>
        <w:bottom w:val="none" w:sz="0" w:space="0" w:color="auto"/>
        <w:right w:val="none" w:sz="0" w:space="0" w:color="auto"/>
      </w:divBdr>
      <w:divsChild>
        <w:div w:id="1867331904">
          <w:marLeft w:val="0"/>
          <w:marRight w:val="0"/>
          <w:marTop w:val="0"/>
          <w:marBottom w:val="0"/>
          <w:divBdr>
            <w:top w:val="none" w:sz="0" w:space="0" w:color="auto"/>
            <w:left w:val="none" w:sz="0" w:space="0" w:color="auto"/>
            <w:bottom w:val="none" w:sz="0" w:space="0" w:color="auto"/>
            <w:right w:val="none" w:sz="0" w:space="0" w:color="auto"/>
          </w:divBdr>
          <w:divsChild>
            <w:div w:id="156306773">
              <w:marLeft w:val="0"/>
              <w:marRight w:val="0"/>
              <w:marTop w:val="0"/>
              <w:marBottom w:val="0"/>
              <w:divBdr>
                <w:top w:val="none" w:sz="0" w:space="0" w:color="auto"/>
                <w:left w:val="none" w:sz="0" w:space="0" w:color="auto"/>
                <w:bottom w:val="none" w:sz="0" w:space="0" w:color="auto"/>
                <w:right w:val="none" w:sz="0" w:space="0" w:color="auto"/>
              </w:divBdr>
              <w:divsChild>
                <w:div w:id="168266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50845.8136/" TargetMode="External"/><Relationship Id="rId5" Type="http://schemas.openxmlformats.org/officeDocument/2006/relationships/settings" Target="settings.xml"/><Relationship Id="rId10" Type="http://schemas.openxmlformats.org/officeDocument/2006/relationships/hyperlink" Target="garantf1://12050845.966/" TargetMode="External"/><Relationship Id="rId4" Type="http://schemas.microsoft.com/office/2007/relationships/stylesWithEffects" Target="stylesWithEffects.xml"/><Relationship Id="rId9" Type="http://schemas.openxmlformats.org/officeDocument/2006/relationships/hyperlink" Target="garantF1://22547773.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DAE3A-E813-447B-BC71-F4CB13634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32</Pages>
  <Words>9382</Words>
  <Characters>53483</Characters>
  <Application>Microsoft Office Word</Application>
  <DocSecurity>0</DocSecurity>
  <Lines>445</Lines>
  <Paragraphs>125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62740</CharactersWithSpaces>
  <SharedDoc>false</SharedDoc>
  <HLinks>
    <vt:vector size="12" baseType="variant">
      <vt:variant>
        <vt:i4>4587529</vt:i4>
      </vt:variant>
      <vt:variant>
        <vt:i4>3</vt:i4>
      </vt:variant>
      <vt:variant>
        <vt:i4>0</vt:i4>
      </vt:variant>
      <vt:variant>
        <vt:i4>5</vt:i4>
      </vt:variant>
      <vt:variant>
        <vt:lpwstr>garantf1://12050845.8136/</vt:lpwstr>
      </vt:variant>
      <vt:variant>
        <vt:lpwstr/>
      </vt:variant>
      <vt:variant>
        <vt:i4>5767181</vt:i4>
      </vt:variant>
      <vt:variant>
        <vt:i4>0</vt:i4>
      </vt:variant>
      <vt:variant>
        <vt:i4>0</vt:i4>
      </vt:variant>
      <vt:variant>
        <vt:i4>5</vt:i4>
      </vt:variant>
      <vt:variant>
        <vt:lpwstr>garantf1://12050845.966/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Рушания Р. Камалова</cp:lastModifiedBy>
  <cp:revision>23</cp:revision>
  <cp:lastPrinted>2019-01-12T09:54:00Z</cp:lastPrinted>
  <dcterms:created xsi:type="dcterms:W3CDTF">2019-12-27T10:50:00Z</dcterms:created>
  <dcterms:modified xsi:type="dcterms:W3CDTF">2020-03-19T06:07:00Z</dcterms:modified>
</cp:coreProperties>
</file>