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241A2" w:rsidRPr="007241A2" w:rsidTr="00BE375F">
        <w:trPr>
          <w:trHeight w:val="2172"/>
        </w:trPr>
        <w:tc>
          <w:tcPr>
            <w:tcW w:w="4253" w:type="dxa"/>
          </w:tcPr>
          <w:p w:rsidR="007241A2" w:rsidRPr="00893A70" w:rsidRDefault="007241A2" w:rsidP="00893A70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0AC33BA" wp14:editId="1949658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2FC7ADF4" wp14:editId="1A6923F0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7241A2">
            <w:pPr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038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241A2" w:rsidRPr="007241A2" w:rsidRDefault="007241A2" w:rsidP="007241A2">
            <w:pPr>
              <w:ind w:right="-148"/>
              <w:jc w:val="center"/>
              <w:rPr>
                <w:kern w:val="2"/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241A2" w:rsidRPr="007241A2" w:rsidRDefault="007241A2" w:rsidP="007241A2">
      <w:pPr>
        <w:jc w:val="center"/>
        <w:rPr>
          <w:sz w:val="28"/>
          <w:szCs w:val="28"/>
        </w:rPr>
      </w:pPr>
      <w:r w:rsidRPr="007241A2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41A2" w:rsidRPr="007241A2" w:rsidRDefault="007241A2" w:rsidP="007241A2">
      <w:pPr>
        <w:autoSpaceDE/>
        <w:autoSpaceDN/>
        <w:spacing w:line="288" w:lineRule="auto"/>
        <w:jc w:val="center"/>
        <w:rPr>
          <w:b/>
          <w:sz w:val="28"/>
          <w:szCs w:val="28"/>
        </w:rPr>
      </w:pPr>
      <w:r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BE375F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3A2A32" w:rsidRDefault="003A2A32" w:rsidP="00885237">
      <w:pPr>
        <w:ind w:right="5952"/>
        <w:jc w:val="both"/>
        <w:rPr>
          <w:color w:val="000000" w:themeColor="text1"/>
          <w:sz w:val="26"/>
          <w:szCs w:val="26"/>
        </w:rPr>
      </w:pPr>
    </w:p>
    <w:p w:rsidR="0041653C" w:rsidRPr="00A06868" w:rsidRDefault="0041653C" w:rsidP="00885237">
      <w:pPr>
        <w:ind w:right="5952"/>
        <w:jc w:val="both"/>
        <w:rPr>
          <w:color w:val="000000" w:themeColor="text1"/>
          <w:sz w:val="26"/>
          <w:szCs w:val="26"/>
        </w:rPr>
      </w:pPr>
    </w:p>
    <w:p w:rsidR="00885237" w:rsidRPr="007241A2" w:rsidRDefault="00885237" w:rsidP="003A2A32">
      <w:pPr>
        <w:ind w:right="5385"/>
        <w:jc w:val="both"/>
        <w:rPr>
          <w:color w:val="000000" w:themeColor="text1"/>
          <w:sz w:val="28"/>
          <w:szCs w:val="28"/>
        </w:rPr>
      </w:pPr>
      <w:r w:rsidRPr="007241A2">
        <w:rPr>
          <w:color w:val="000000" w:themeColor="text1"/>
          <w:sz w:val="28"/>
          <w:szCs w:val="28"/>
        </w:rPr>
        <w:t xml:space="preserve">Об утверждении </w:t>
      </w:r>
      <w:r w:rsidR="00F50A73">
        <w:rPr>
          <w:color w:val="000000" w:themeColor="text1"/>
          <w:sz w:val="28"/>
          <w:szCs w:val="28"/>
        </w:rPr>
        <w:t xml:space="preserve">графического </w:t>
      </w:r>
      <w:proofErr w:type="gramStart"/>
      <w:r w:rsidR="00F50A73">
        <w:rPr>
          <w:color w:val="000000" w:themeColor="text1"/>
          <w:sz w:val="28"/>
          <w:szCs w:val="28"/>
        </w:rPr>
        <w:t xml:space="preserve">описания местоположения </w:t>
      </w:r>
      <w:r w:rsidR="003A2A32" w:rsidRPr="007241A2">
        <w:rPr>
          <w:color w:val="000000" w:themeColor="text1"/>
          <w:sz w:val="28"/>
          <w:szCs w:val="28"/>
        </w:rPr>
        <w:t xml:space="preserve">границ защитных зон </w:t>
      </w:r>
      <w:r w:rsidR="00CF2216" w:rsidRPr="007241A2">
        <w:rPr>
          <w:color w:val="000000" w:themeColor="text1"/>
          <w:sz w:val="28"/>
          <w:szCs w:val="28"/>
        </w:rPr>
        <w:t>объектов</w:t>
      </w:r>
      <w:proofErr w:type="gramEnd"/>
      <w:r w:rsidRPr="007241A2">
        <w:rPr>
          <w:color w:val="000000" w:themeColor="text1"/>
          <w:sz w:val="28"/>
          <w:szCs w:val="28"/>
        </w:rPr>
        <w:t xml:space="preserve"> культурного наследия</w:t>
      </w:r>
      <w:r w:rsidR="00CF2216" w:rsidRPr="007241A2">
        <w:rPr>
          <w:color w:val="000000" w:themeColor="text1"/>
          <w:sz w:val="28"/>
          <w:szCs w:val="28"/>
        </w:rPr>
        <w:t>, расположенных</w:t>
      </w:r>
      <w:r w:rsidRPr="007241A2">
        <w:rPr>
          <w:color w:val="000000" w:themeColor="text1"/>
          <w:sz w:val="28"/>
          <w:szCs w:val="28"/>
        </w:rPr>
        <w:t xml:space="preserve"> </w:t>
      </w:r>
      <w:r w:rsidR="00447B3D">
        <w:rPr>
          <w:color w:val="000000" w:themeColor="text1"/>
          <w:sz w:val="28"/>
          <w:szCs w:val="28"/>
        </w:rPr>
        <w:t xml:space="preserve">в </w:t>
      </w:r>
      <w:proofErr w:type="spellStart"/>
      <w:r w:rsidR="000B2C46">
        <w:rPr>
          <w:color w:val="000000" w:themeColor="text1"/>
          <w:sz w:val="28"/>
          <w:szCs w:val="28"/>
        </w:rPr>
        <w:t>Бугульминском</w:t>
      </w:r>
      <w:proofErr w:type="spellEnd"/>
      <w:r w:rsidR="000B2C46">
        <w:rPr>
          <w:color w:val="000000" w:themeColor="text1"/>
          <w:sz w:val="28"/>
          <w:szCs w:val="28"/>
        </w:rPr>
        <w:t xml:space="preserve"> </w:t>
      </w:r>
      <w:r w:rsidR="00432899" w:rsidRPr="007241A2">
        <w:rPr>
          <w:color w:val="000000" w:themeColor="text1"/>
          <w:sz w:val="28"/>
          <w:szCs w:val="28"/>
        </w:rPr>
        <w:t>муниципаль</w:t>
      </w:r>
      <w:r w:rsidR="00CF2216" w:rsidRPr="007241A2">
        <w:rPr>
          <w:color w:val="000000" w:themeColor="text1"/>
          <w:sz w:val="28"/>
          <w:szCs w:val="28"/>
        </w:rPr>
        <w:t>ном районе Республики Татарстан</w:t>
      </w:r>
      <w:r w:rsidR="00F50A73">
        <w:rPr>
          <w:color w:val="000000" w:themeColor="text1"/>
          <w:sz w:val="28"/>
          <w:szCs w:val="28"/>
        </w:rPr>
        <w:t>, с перечнем координат</w:t>
      </w:r>
      <w:r w:rsidR="003300C8">
        <w:rPr>
          <w:color w:val="000000" w:themeColor="text1"/>
          <w:sz w:val="28"/>
          <w:szCs w:val="28"/>
        </w:rPr>
        <w:t xml:space="preserve"> характерных точек этих границ в системе координат</w:t>
      </w:r>
      <w:r w:rsidR="00F50A73">
        <w:rPr>
          <w:color w:val="000000" w:themeColor="text1"/>
          <w:sz w:val="28"/>
          <w:szCs w:val="28"/>
        </w:rPr>
        <w:t>, установленной для ведения Единого государственного реестра недвижимости</w:t>
      </w:r>
      <w:r w:rsidR="0041653C">
        <w:rPr>
          <w:color w:val="000000" w:themeColor="text1"/>
          <w:sz w:val="28"/>
          <w:szCs w:val="28"/>
        </w:rPr>
        <w:t xml:space="preserve">, режима использования земель в границах защитных зон объектов культурного наследия </w:t>
      </w:r>
    </w:p>
    <w:p w:rsidR="00885237" w:rsidRPr="007241A2" w:rsidRDefault="00885237" w:rsidP="006A636B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237" w:rsidRPr="007241A2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</w:t>
      </w:r>
      <w:r w:rsidR="00F50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Российской Федерации», </w:t>
      </w:r>
      <w:r w:rsidR="00CF221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885237" w:rsidRPr="007241A2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A73" w:rsidRDefault="00AD1BA6" w:rsidP="00B3358B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7241A2">
        <w:rPr>
          <w:color w:val="000000" w:themeColor="text1"/>
          <w:sz w:val="28"/>
          <w:szCs w:val="28"/>
        </w:rPr>
        <w:t xml:space="preserve">1. </w:t>
      </w:r>
      <w:r w:rsidR="003A2A32" w:rsidRPr="007241A2">
        <w:rPr>
          <w:color w:val="000000" w:themeColor="text1"/>
          <w:sz w:val="28"/>
          <w:szCs w:val="28"/>
        </w:rPr>
        <w:t>Утвердить</w:t>
      </w:r>
      <w:r w:rsidR="00F50A73">
        <w:rPr>
          <w:color w:val="000000" w:themeColor="text1"/>
          <w:sz w:val="28"/>
          <w:szCs w:val="28"/>
        </w:rPr>
        <w:t>:</w:t>
      </w:r>
      <w:r w:rsidR="003A2A32" w:rsidRPr="007241A2">
        <w:rPr>
          <w:color w:val="000000" w:themeColor="text1"/>
          <w:sz w:val="28"/>
          <w:szCs w:val="28"/>
        </w:rPr>
        <w:t xml:space="preserve"> </w:t>
      </w:r>
    </w:p>
    <w:p w:rsidR="00885237" w:rsidRDefault="00F50A73" w:rsidP="00B3358B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местоположения границ </w:t>
      </w:r>
      <w:r w:rsidR="003A2A32" w:rsidRPr="007241A2">
        <w:rPr>
          <w:color w:val="000000" w:themeColor="text1"/>
          <w:sz w:val="28"/>
          <w:szCs w:val="28"/>
        </w:rPr>
        <w:t>защитных зо</w:t>
      </w:r>
      <w:r>
        <w:rPr>
          <w:color w:val="000000" w:themeColor="text1"/>
          <w:sz w:val="28"/>
          <w:szCs w:val="28"/>
        </w:rPr>
        <w:t xml:space="preserve">н объектов культурного наследия, </w:t>
      </w:r>
      <w:r w:rsidR="003A2A32" w:rsidRPr="007241A2">
        <w:rPr>
          <w:color w:val="000000" w:themeColor="text1"/>
          <w:sz w:val="28"/>
          <w:szCs w:val="28"/>
        </w:rPr>
        <w:t xml:space="preserve">расположенных </w:t>
      </w:r>
      <w:r w:rsidR="00447B3D">
        <w:rPr>
          <w:color w:val="000000" w:themeColor="text1"/>
          <w:sz w:val="28"/>
          <w:szCs w:val="28"/>
        </w:rPr>
        <w:t xml:space="preserve">в </w:t>
      </w:r>
      <w:proofErr w:type="spellStart"/>
      <w:r w:rsidR="000B2C46">
        <w:rPr>
          <w:color w:val="000000" w:themeColor="text1"/>
          <w:sz w:val="28"/>
          <w:szCs w:val="28"/>
        </w:rPr>
        <w:t>Бугульминском</w:t>
      </w:r>
      <w:proofErr w:type="spellEnd"/>
      <w:r w:rsidR="000B2C46">
        <w:rPr>
          <w:color w:val="000000" w:themeColor="text1"/>
          <w:sz w:val="28"/>
          <w:szCs w:val="28"/>
        </w:rPr>
        <w:t xml:space="preserve"> </w:t>
      </w:r>
      <w:r w:rsidR="00432899" w:rsidRPr="007241A2">
        <w:rPr>
          <w:color w:val="000000" w:themeColor="text1"/>
          <w:sz w:val="28"/>
          <w:szCs w:val="28"/>
        </w:rPr>
        <w:t xml:space="preserve">муниципальном районе Республики Татарстан, </w:t>
      </w:r>
      <w:r w:rsidR="007C38DE">
        <w:rPr>
          <w:color w:val="000000" w:themeColor="text1"/>
          <w:sz w:val="28"/>
          <w:szCs w:val="28"/>
        </w:rPr>
        <w:t>с перечнем</w:t>
      </w:r>
      <w:r w:rsidR="00885237" w:rsidRPr="007241A2">
        <w:rPr>
          <w:color w:val="000000" w:themeColor="text1"/>
          <w:sz w:val="28"/>
          <w:szCs w:val="28"/>
        </w:rPr>
        <w:t xml:space="preserve"> координат</w:t>
      </w:r>
      <w:r>
        <w:rPr>
          <w:color w:val="000000" w:themeColor="text1"/>
          <w:sz w:val="28"/>
          <w:szCs w:val="28"/>
        </w:rPr>
        <w:t xml:space="preserve"> характерных точек этих границ в системе координат</w:t>
      </w:r>
      <w:r w:rsidR="007C38DE">
        <w:rPr>
          <w:color w:val="000000" w:themeColor="text1"/>
          <w:sz w:val="28"/>
          <w:szCs w:val="28"/>
        </w:rPr>
        <w:t xml:space="preserve">, </w:t>
      </w:r>
      <w:r w:rsidR="00AD33E1" w:rsidRPr="007241A2">
        <w:rPr>
          <w:color w:val="000000" w:themeColor="text1"/>
          <w:sz w:val="28"/>
          <w:szCs w:val="28"/>
        </w:rPr>
        <w:t>установленной для ведения Единого государ</w:t>
      </w:r>
      <w:r w:rsidR="007C38DE">
        <w:rPr>
          <w:color w:val="000000" w:themeColor="text1"/>
          <w:sz w:val="28"/>
          <w:szCs w:val="28"/>
        </w:rPr>
        <w:t>ственного реестра недвижимости</w:t>
      </w:r>
      <w:r w:rsidR="0041653C">
        <w:rPr>
          <w:color w:val="000000" w:themeColor="text1"/>
          <w:sz w:val="28"/>
          <w:szCs w:val="28"/>
        </w:rPr>
        <w:t xml:space="preserve">, согласно </w:t>
      </w:r>
      <w:r>
        <w:rPr>
          <w:color w:val="000000" w:themeColor="text1"/>
          <w:sz w:val="28"/>
          <w:szCs w:val="28"/>
        </w:rPr>
        <w:t>прил</w:t>
      </w:r>
      <w:r w:rsidR="0041653C">
        <w:rPr>
          <w:color w:val="000000" w:themeColor="text1"/>
          <w:sz w:val="28"/>
          <w:szCs w:val="28"/>
        </w:rPr>
        <w:t>ожению № 1 к настоящему приказу</w:t>
      </w:r>
      <w:r>
        <w:rPr>
          <w:color w:val="000000" w:themeColor="text1"/>
          <w:sz w:val="28"/>
          <w:szCs w:val="28"/>
        </w:rPr>
        <w:t>;</w:t>
      </w:r>
    </w:p>
    <w:p w:rsidR="00F50A73" w:rsidRDefault="00F50A73" w:rsidP="00B3358B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режим использования земель в границах защитных зон объектов </w:t>
      </w:r>
      <w:r w:rsidRPr="00F50A73">
        <w:rPr>
          <w:color w:val="000000" w:themeColor="text1"/>
          <w:sz w:val="28"/>
          <w:szCs w:val="28"/>
        </w:rPr>
        <w:t xml:space="preserve">культурного наследия, расположенных в </w:t>
      </w:r>
      <w:proofErr w:type="spellStart"/>
      <w:r w:rsidRPr="00F50A73">
        <w:rPr>
          <w:color w:val="000000" w:themeColor="text1"/>
          <w:sz w:val="28"/>
          <w:szCs w:val="28"/>
        </w:rPr>
        <w:t>Бугульминском</w:t>
      </w:r>
      <w:proofErr w:type="spellEnd"/>
      <w:r w:rsidRPr="00F50A73">
        <w:rPr>
          <w:color w:val="000000" w:themeColor="text1"/>
          <w:sz w:val="28"/>
          <w:szCs w:val="28"/>
        </w:rPr>
        <w:t xml:space="preserve"> муниципальном районе Республики Татарстан</w:t>
      </w:r>
      <w:r w:rsidR="0041653C">
        <w:rPr>
          <w:color w:val="000000" w:themeColor="text1"/>
          <w:sz w:val="28"/>
          <w:szCs w:val="28"/>
        </w:rPr>
        <w:t>, согласно приложению № 2 к настоящему приказу</w:t>
      </w:r>
      <w:r>
        <w:rPr>
          <w:color w:val="000000" w:themeColor="text1"/>
          <w:sz w:val="28"/>
          <w:szCs w:val="28"/>
        </w:rPr>
        <w:t>.</w:t>
      </w:r>
    </w:p>
    <w:p w:rsidR="00F50A73" w:rsidRPr="00F50A73" w:rsidRDefault="00AD1BA6" w:rsidP="00F50A73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7241A2">
        <w:rPr>
          <w:color w:val="000000" w:themeColor="text1"/>
          <w:sz w:val="28"/>
          <w:szCs w:val="28"/>
        </w:rPr>
        <w:t xml:space="preserve">2. </w:t>
      </w:r>
      <w:r w:rsidR="00F50A73" w:rsidRPr="00F50A73">
        <w:rPr>
          <w:color w:val="000000" w:themeColor="text1"/>
          <w:sz w:val="28"/>
          <w:szCs w:val="28"/>
        </w:rPr>
        <w:t>Сектору градостроительной деятельности (</w:t>
      </w:r>
      <w:proofErr w:type="spellStart"/>
      <w:r w:rsidR="00F50A73" w:rsidRPr="00F50A73">
        <w:rPr>
          <w:color w:val="000000" w:themeColor="text1"/>
          <w:sz w:val="28"/>
          <w:szCs w:val="28"/>
        </w:rPr>
        <w:t>Н.М.Мизакова</w:t>
      </w:r>
      <w:proofErr w:type="spellEnd"/>
      <w:r w:rsidR="00F50A73" w:rsidRPr="00F50A73">
        <w:rPr>
          <w:color w:val="000000" w:themeColor="text1"/>
          <w:sz w:val="28"/>
          <w:szCs w:val="28"/>
        </w:rPr>
        <w:t xml:space="preserve">) направить копию настоящего приказа в орган регистрации прав для внесения соответствующих сведений в Единый государственный реестр недвижимости, а также организовать работу по размещению настоящего приказа на официальном сайте Комитета Республики Татарстан по охране объектов культурного наследия в сети «Интернет». </w:t>
      </w:r>
    </w:p>
    <w:p w:rsidR="006A636B" w:rsidRDefault="00F50A73" w:rsidP="00F50A73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F50A73">
        <w:rPr>
          <w:color w:val="000000" w:themeColor="text1"/>
          <w:sz w:val="28"/>
          <w:szCs w:val="28"/>
        </w:rPr>
        <w:lastRenderedPageBreak/>
        <w:t xml:space="preserve">3. </w:t>
      </w:r>
      <w:proofErr w:type="gramStart"/>
      <w:r w:rsidRPr="00F50A73">
        <w:rPr>
          <w:color w:val="000000" w:themeColor="text1"/>
          <w:sz w:val="28"/>
          <w:szCs w:val="28"/>
        </w:rPr>
        <w:t>Контроль за</w:t>
      </w:r>
      <w:proofErr w:type="gramEnd"/>
      <w:r w:rsidRPr="00F50A73">
        <w:rPr>
          <w:color w:val="000000" w:themeColor="text1"/>
          <w:sz w:val="28"/>
          <w:szCs w:val="28"/>
        </w:rPr>
        <w:t xml:space="preserve"> исполнением настоящего приказа возложить на заместителя председателя Комитета Республики Татарстан по охране объектов культурного наследия </w:t>
      </w:r>
      <w:proofErr w:type="spellStart"/>
      <w:r w:rsidRPr="00F50A73">
        <w:rPr>
          <w:color w:val="000000" w:themeColor="text1"/>
          <w:sz w:val="28"/>
          <w:szCs w:val="28"/>
        </w:rPr>
        <w:t>И.И.Шакирова</w:t>
      </w:r>
      <w:proofErr w:type="spellEnd"/>
      <w:r w:rsidRPr="00F50A73">
        <w:rPr>
          <w:color w:val="000000" w:themeColor="text1"/>
          <w:sz w:val="28"/>
          <w:szCs w:val="28"/>
        </w:rPr>
        <w:t>.</w:t>
      </w:r>
    </w:p>
    <w:p w:rsidR="007C38DE" w:rsidRDefault="007C38DE" w:rsidP="006A636B">
      <w:pPr>
        <w:pStyle w:val="ConsPlusNonformat"/>
        <w:widowControl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653C" w:rsidRPr="007241A2" w:rsidRDefault="0041653C" w:rsidP="006A636B">
      <w:pPr>
        <w:pStyle w:val="ConsPlusNonformat"/>
        <w:widowControl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F26" w:rsidRPr="007241A2" w:rsidRDefault="007241A2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3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41653C" w:rsidRDefault="0041653C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Приложение № 1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CB2EFE" w:rsidRPr="007241A2" w:rsidRDefault="00CB2EFE" w:rsidP="00CF221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F0DDF" w:rsidRDefault="00F50A73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Pr="00F50A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рафическое описание местоположения границ защитных зон объектов культурного наследия, расположенных в </w:t>
      </w:r>
      <w:proofErr w:type="spellStart"/>
      <w:r w:rsidRPr="00F50A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Бугульминском</w:t>
      </w:r>
      <w:proofErr w:type="spellEnd"/>
      <w:r w:rsidRPr="00F50A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муниципальном районе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</w:p>
    <w:p w:rsidR="00F50A73" w:rsidRPr="007241A2" w:rsidRDefault="00F50A73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2A32" w:rsidRDefault="00A06868" w:rsidP="0041653C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A2A32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3A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DC0926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3A2A32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</w:t>
      </w:r>
      <w:r w:rsidR="007C38D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r w:rsidR="003A2A32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значения </w:t>
      </w:r>
      <w:r w:rsidR="003A2A32" w:rsidRPr="006A636B">
        <w:rPr>
          <w:rFonts w:ascii="Times New Roman" w:hAnsi="Times New Roman" w:cs="Times New Roman"/>
          <w:color w:val="000000" w:themeColor="text1"/>
          <w:sz w:val="28"/>
          <w:szCs w:val="28"/>
        </w:rPr>
        <w:t>«Дом, в котором в 1918 г. жил и работ</w:t>
      </w:r>
      <w:r w:rsidR="003A2A32">
        <w:rPr>
          <w:rFonts w:ascii="Times New Roman" w:hAnsi="Times New Roman" w:cs="Times New Roman"/>
          <w:color w:val="000000" w:themeColor="text1"/>
          <w:sz w:val="28"/>
          <w:szCs w:val="28"/>
        </w:rPr>
        <w:t>ал помощником коменданта г</w:t>
      </w:r>
      <w:r w:rsidR="00813F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A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2A32" w:rsidRPr="006A636B">
        <w:rPr>
          <w:rFonts w:ascii="Times New Roman" w:hAnsi="Times New Roman" w:cs="Times New Roman"/>
          <w:color w:val="000000" w:themeColor="text1"/>
          <w:sz w:val="28"/>
          <w:szCs w:val="28"/>
        </w:rPr>
        <w:t>Бугульмы чешский писатель Ярослав Гашек.</w:t>
      </w:r>
      <w:r w:rsidR="00416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доме</w:t>
      </w:r>
      <w:r w:rsidR="009E7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53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E7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2A32">
        <w:rPr>
          <w:rFonts w:ascii="Times New Roman" w:hAnsi="Times New Roman" w:cs="Times New Roman"/>
          <w:color w:val="000000" w:themeColor="text1"/>
          <w:sz w:val="28"/>
          <w:szCs w:val="28"/>
        </w:rPr>
        <w:t>музей Ярослава Гашека», расположенного по адресу: г. Бугульма, ул. Советская, д. 67</w:t>
      </w:r>
      <w:r w:rsidR="00416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53C" w:rsidRPr="0041653C">
        <w:rPr>
          <w:rFonts w:ascii="Times New Roman" w:hAnsi="Times New Roman" w:cs="Times New Roman"/>
          <w:color w:val="000000" w:themeColor="text1"/>
          <w:sz w:val="28"/>
          <w:szCs w:val="28"/>
        </w:rPr>
        <w:t>(адрес согласно Постановлению Совета Министров РСФСР от 4 декабря 1974 года № 624 о постановке указанного объекта на госуда</w:t>
      </w:r>
      <w:r w:rsidR="0041653C">
        <w:rPr>
          <w:rFonts w:ascii="Times New Roman" w:hAnsi="Times New Roman" w:cs="Times New Roman"/>
          <w:color w:val="000000" w:themeColor="text1"/>
          <w:sz w:val="28"/>
          <w:szCs w:val="28"/>
        </w:rPr>
        <w:t>рственную охрану - г.</w:t>
      </w:r>
      <w:r w:rsidR="0081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Бугульма, </w:t>
      </w:r>
      <w:r w:rsidR="0081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41653C" w:rsidRPr="0041653C">
        <w:rPr>
          <w:rFonts w:ascii="Times New Roman" w:hAnsi="Times New Roman" w:cs="Times New Roman"/>
          <w:color w:val="000000" w:themeColor="text1"/>
          <w:sz w:val="28"/>
          <w:szCs w:val="28"/>
        </w:rPr>
        <w:t>ул. Ленина, 73)</w:t>
      </w:r>
    </w:p>
    <w:p w:rsidR="003A2A32" w:rsidRDefault="003A2A32" w:rsidP="006A636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F306F7" w:rsidTr="00F306F7">
        <w:tc>
          <w:tcPr>
            <w:tcW w:w="10065" w:type="dxa"/>
          </w:tcPr>
          <w:p w:rsidR="00F306F7" w:rsidRDefault="00F306F7" w:rsidP="00F306F7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5C1463B2" wp14:editId="15418C6B">
                  <wp:extent cx="5542058" cy="2679590"/>
                  <wp:effectExtent l="0" t="0" r="1905" b="6985"/>
                  <wp:docPr id="7" name="Рисунок 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2136" cy="2679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6F7" w:rsidTr="005E3B0F">
        <w:tc>
          <w:tcPr>
            <w:tcW w:w="10065" w:type="dxa"/>
            <w:vAlign w:val="bottom"/>
          </w:tcPr>
          <w:p w:rsidR="00F306F7" w:rsidRPr="00F306F7" w:rsidRDefault="00F306F7" w:rsidP="00145207">
            <w:pPr>
              <w:jc w:val="center"/>
              <w:rPr>
                <w:b/>
                <w:sz w:val="28"/>
                <w:szCs w:val="28"/>
              </w:rPr>
            </w:pPr>
            <w:r w:rsidRPr="00F306F7">
              <w:rPr>
                <w:b/>
                <w:sz w:val="28"/>
                <w:szCs w:val="28"/>
              </w:rPr>
              <w:t>Масштаб 1:2000</w:t>
            </w:r>
          </w:p>
        </w:tc>
      </w:tr>
      <w:tr w:rsidR="00F306F7" w:rsidTr="005E3B0F">
        <w:tc>
          <w:tcPr>
            <w:tcW w:w="10065" w:type="dxa"/>
            <w:vAlign w:val="bottom"/>
          </w:tcPr>
          <w:p w:rsidR="00F306F7" w:rsidRPr="00F306F7" w:rsidRDefault="00F306F7" w:rsidP="00145207">
            <w:pPr>
              <w:rPr>
                <w:b/>
                <w:sz w:val="28"/>
                <w:szCs w:val="28"/>
              </w:rPr>
            </w:pPr>
            <w:r w:rsidRPr="00F306F7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F306F7" w:rsidTr="005E3B0F">
        <w:tc>
          <w:tcPr>
            <w:tcW w:w="10065" w:type="dxa"/>
            <w:vAlign w:val="center"/>
          </w:tcPr>
          <w:p w:rsidR="00F306F7" w:rsidRPr="00F306F7" w:rsidRDefault="00F306F7" w:rsidP="001F14E5">
            <w:pPr>
              <w:jc w:val="both"/>
              <w:rPr>
                <w:sz w:val="28"/>
                <w:szCs w:val="28"/>
              </w:rPr>
            </w:pPr>
            <w:r w:rsidRPr="00F306F7">
              <w:rPr>
                <w:sz w:val="28"/>
                <w:szCs w:val="28"/>
              </w:rPr>
              <w:object w:dxaOrig="1050" w:dyaOrig="120" w14:anchorId="42DF16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6.15pt" o:ole="">
                  <v:imagedata r:id="rId11" o:title=""/>
                </v:shape>
                <o:OLEObject Type="Embed" ProgID="PBrush" ShapeID="_x0000_i1025" DrawAspect="Content" ObjectID="_1646478419" r:id="rId12"/>
              </w:object>
            </w:r>
            <w:r w:rsidRPr="00F306F7">
              <w:rPr>
                <w:sz w:val="28"/>
                <w:szCs w:val="28"/>
              </w:rPr>
              <w:t xml:space="preserve"> - </w:t>
            </w:r>
            <w:r w:rsidRPr="00F306F7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F306F7">
              <w:rPr>
                <w:sz w:val="28"/>
                <w:szCs w:val="28"/>
              </w:rPr>
              <w:t>;</w:t>
            </w:r>
          </w:p>
          <w:p w:rsidR="00F306F7" w:rsidRPr="00F306F7" w:rsidRDefault="00F306F7" w:rsidP="001F14E5">
            <w:pPr>
              <w:jc w:val="both"/>
              <w:rPr>
                <w:color w:val="000000"/>
                <w:sz w:val="28"/>
                <w:szCs w:val="28"/>
              </w:rPr>
            </w:pPr>
            <w:r w:rsidRPr="00F306F7">
              <w:rPr>
                <w:sz w:val="28"/>
                <w:szCs w:val="28"/>
              </w:rPr>
              <w:t>_ _ _ _ _ _ _ _ _</w:t>
            </w:r>
            <w:r w:rsidR="001F14E5">
              <w:rPr>
                <w:sz w:val="28"/>
                <w:szCs w:val="28"/>
              </w:rPr>
              <w:t xml:space="preserve"> </w:t>
            </w:r>
            <w:r w:rsidRPr="00F306F7">
              <w:rPr>
                <w:sz w:val="28"/>
                <w:szCs w:val="28"/>
              </w:rPr>
              <w:t>-</w:t>
            </w:r>
            <w:r w:rsidRPr="00F306F7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F306F7" w:rsidRPr="00F306F7" w:rsidRDefault="00F306F7" w:rsidP="001F14E5">
            <w:pPr>
              <w:jc w:val="both"/>
              <w:rPr>
                <w:sz w:val="28"/>
                <w:szCs w:val="28"/>
              </w:rPr>
            </w:pPr>
            <w:r w:rsidRPr="00F306F7">
              <w:rPr>
                <w:sz w:val="28"/>
                <w:szCs w:val="28"/>
              </w:rPr>
              <w:object w:dxaOrig="405" w:dyaOrig="390" w14:anchorId="03708141">
                <v:shape id="_x0000_i1026" type="#_x0000_t75" style="width:19.45pt;height:19.45pt" o:ole="">
                  <v:imagedata r:id="rId13" o:title=""/>
                </v:shape>
                <o:OLEObject Type="Embed" ProgID="PBrush" ShapeID="_x0000_i1026" DrawAspect="Content" ObjectID="_1646478420" r:id="rId14"/>
              </w:object>
            </w:r>
            <w:r w:rsidRPr="00F306F7">
              <w:rPr>
                <w:sz w:val="28"/>
                <w:szCs w:val="28"/>
              </w:rPr>
              <w:t>1</w:t>
            </w:r>
            <w:r w:rsidR="001F14E5">
              <w:rPr>
                <w:sz w:val="28"/>
                <w:szCs w:val="28"/>
              </w:rPr>
              <w:t xml:space="preserve"> </w:t>
            </w:r>
            <w:r w:rsidRPr="00F306F7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F306F7" w:rsidRPr="00F306F7" w:rsidRDefault="00F306F7" w:rsidP="001F14E5">
            <w:pPr>
              <w:jc w:val="both"/>
              <w:rPr>
                <w:color w:val="000000"/>
                <w:sz w:val="28"/>
                <w:szCs w:val="28"/>
              </w:rPr>
            </w:pPr>
            <w:r w:rsidRPr="00F306F7">
              <w:rPr>
                <w:color w:val="000000"/>
                <w:sz w:val="28"/>
                <w:szCs w:val="28"/>
              </w:rPr>
              <w:t>16:46:030102:97, 16:46:030102:96</w:t>
            </w:r>
            <w:r w:rsidR="001F14E5">
              <w:rPr>
                <w:color w:val="000000"/>
                <w:sz w:val="28"/>
                <w:szCs w:val="28"/>
              </w:rPr>
              <w:t xml:space="preserve"> </w:t>
            </w:r>
            <w:r w:rsidRPr="00F306F7">
              <w:rPr>
                <w:color w:val="000000"/>
                <w:sz w:val="28"/>
                <w:szCs w:val="28"/>
              </w:rPr>
              <w:t>-</w:t>
            </w:r>
            <w:r w:rsidR="001F14E5">
              <w:rPr>
                <w:color w:val="000000"/>
                <w:sz w:val="28"/>
                <w:szCs w:val="28"/>
              </w:rPr>
              <w:t xml:space="preserve"> </w:t>
            </w:r>
            <w:r w:rsidRPr="00F306F7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F306F7" w:rsidRDefault="00F306F7" w:rsidP="001F14E5">
            <w:pPr>
              <w:jc w:val="both"/>
              <w:rPr>
                <w:color w:val="000000"/>
                <w:sz w:val="28"/>
                <w:szCs w:val="28"/>
              </w:rPr>
            </w:pPr>
            <w:r w:rsidRPr="00F306F7">
              <w:rPr>
                <w:color w:val="000000"/>
                <w:sz w:val="28"/>
                <w:szCs w:val="28"/>
              </w:rPr>
              <w:t>16:46:030102</w:t>
            </w:r>
            <w:r w:rsidR="001F14E5">
              <w:rPr>
                <w:color w:val="000000"/>
                <w:sz w:val="28"/>
                <w:szCs w:val="28"/>
              </w:rPr>
              <w:t xml:space="preserve"> </w:t>
            </w:r>
            <w:r w:rsidRPr="00F306F7">
              <w:rPr>
                <w:color w:val="000000"/>
                <w:sz w:val="28"/>
                <w:szCs w:val="28"/>
              </w:rPr>
              <w:t>- кадастровый номер квартала.</w:t>
            </w:r>
          </w:p>
          <w:p w:rsidR="00F306F7" w:rsidRPr="00F306F7" w:rsidRDefault="00F306F7" w:rsidP="001F14E5">
            <w:pPr>
              <w:jc w:val="both"/>
              <w:rPr>
                <w:color w:val="000000"/>
                <w:sz w:val="28"/>
                <w:szCs w:val="28"/>
              </w:rPr>
            </w:pPr>
            <w:r w:rsidRPr="00F306F7">
              <w:rPr>
                <w:noProof/>
                <w:color w:val="FF00FF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3A1B99" wp14:editId="2241A8A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36830</wp:posOffset>
                      </wp:positionV>
                      <wp:extent cx="262255" cy="124460"/>
                      <wp:effectExtent l="0" t="0" r="23495" b="2794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FF"/>
                              </a:solidFill>
                              <a:ln>
                                <a:solidFill>
                                  <a:srgbClr val="FF00FF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3.85pt;margin-top:2.9pt;width:20.65pt;height: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" fillcolor="fuchsia" strokecolor="fuchsia" strokeweight="2pt"/>
                  </w:pict>
                </mc:Fallback>
              </mc:AlternateContent>
            </w:r>
            <w:r>
              <w:rPr>
                <w:color w:val="000000"/>
                <w:sz w:val="28"/>
                <w:szCs w:val="28"/>
              </w:rPr>
              <w:t xml:space="preserve">  -     - </w:t>
            </w:r>
            <w:r w:rsidRPr="00F306F7">
              <w:rPr>
                <w:color w:val="000000"/>
                <w:sz w:val="28"/>
                <w:szCs w:val="28"/>
              </w:rPr>
              <w:t>территория объекта культурного наследия</w:t>
            </w:r>
            <w:r w:rsidR="00F50A73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3A2A32" w:rsidRDefault="00A06868" w:rsidP="0041653C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="003A2A32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="003A2A32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3A2A32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 w:rsidR="003A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культурного наследия </w:t>
      </w:r>
      <w:r w:rsidR="007C38D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r w:rsidR="003A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значения </w:t>
      </w:r>
      <w:r w:rsidR="003A2A32" w:rsidRPr="006A636B">
        <w:rPr>
          <w:rFonts w:ascii="Times New Roman" w:hAnsi="Times New Roman" w:cs="Times New Roman"/>
          <w:color w:val="000000" w:themeColor="text1"/>
          <w:sz w:val="28"/>
          <w:szCs w:val="28"/>
        </w:rPr>
        <w:t>«Дом, в котором в 1918 г. жил и работ</w:t>
      </w:r>
      <w:r w:rsidR="003A2A32">
        <w:rPr>
          <w:rFonts w:ascii="Times New Roman" w:hAnsi="Times New Roman" w:cs="Times New Roman"/>
          <w:color w:val="000000" w:themeColor="text1"/>
          <w:sz w:val="28"/>
          <w:szCs w:val="28"/>
        </w:rPr>
        <w:t>ал помощником коменданта г</w:t>
      </w:r>
      <w:r w:rsidR="00813F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A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2A32" w:rsidRPr="006A636B">
        <w:rPr>
          <w:rFonts w:ascii="Times New Roman" w:hAnsi="Times New Roman" w:cs="Times New Roman"/>
          <w:color w:val="000000" w:themeColor="text1"/>
          <w:sz w:val="28"/>
          <w:szCs w:val="28"/>
        </w:rPr>
        <w:t>Бугульмы чешский писатель Ярослав Гашек.</w:t>
      </w:r>
      <w:r w:rsidR="00416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доме</w:t>
      </w:r>
      <w:r w:rsidR="009E7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1653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A2A3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="003A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узей Ярослава Гашека», расположенного по адресу: </w:t>
      </w:r>
      <w:r w:rsidR="00416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3A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Бугульма, ул. Советская, </w:t>
      </w:r>
      <w:r w:rsidR="0081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3A2A32">
        <w:rPr>
          <w:rFonts w:ascii="Times New Roman" w:hAnsi="Times New Roman" w:cs="Times New Roman"/>
          <w:color w:val="000000" w:themeColor="text1"/>
          <w:sz w:val="28"/>
          <w:szCs w:val="28"/>
        </w:rPr>
        <w:t>д. 67</w:t>
      </w:r>
      <w:r w:rsidR="00416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53C" w:rsidRPr="0041653C">
        <w:rPr>
          <w:rFonts w:ascii="Times New Roman" w:hAnsi="Times New Roman" w:cs="Times New Roman"/>
          <w:color w:val="000000" w:themeColor="text1"/>
          <w:sz w:val="28"/>
          <w:szCs w:val="28"/>
        </w:rPr>
        <w:t>(адрес согласно Постановлению Совета Министров РСФСР от 4 декабря 1974 года № 624 о постановке указанного объекта на госуда</w:t>
      </w:r>
      <w:r w:rsidR="00416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рственную охрану - </w:t>
      </w:r>
      <w:r w:rsidR="0081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416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Бугульма, </w:t>
      </w:r>
      <w:r w:rsidR="0041653C" w:rsidRPr="0041653C">
        <w:rPr>
          <w:rFonts w:ascii="Times New Roman" w:hAnsi="Times New Roman" w:cs="Times New Roman"/>
          <w:color w:val="000000" w:themeColor="text1"/>
          <w:sz w:val="28"/>
          <w:szCs w:val="28"/>
        </w:rPr>
        <w:t>ул. Ленина, 73)</w:t>
      </w:r>
    </w:p>
    <w:p w:rsidR="003A2A32" w:rsidRDefault="003A2A32" w:rsidP="003A2A32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2A32" w:rsidRPr="007241A2" w:rsidRDefault="003A2A32" w:rsidP="003A2A32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значения </w:t>
      </w:r>
      <w:r w:rsidRPr="006A636B">
        <w:rPr>
          <w:rFonts w:ascii="Times New Roman" w:hAnsi="Times New Roman" w:cs="Times New Roman"/>
          <w:color w:val="000000" w:themeColor="text1"/>
          <w:sz w:val="28"/>
          <w:szCs w:val="28"/>
        </w:rPr>
        <w:t>«Дом, в котором в 1918 г. жил и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 помощником коменданта г</w:t>
      </w:r>
      <w:r w:rsidR="00813F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636B">
        <w:rPr>
          <w:rFonts w:ascii="Times New Roman" w:hAnsi="Times New Roman" w:cs="Times New Roman"/>
          <w:color w:val="000000" w:themeColor="text1"/>
          <w:sz w:val="28"/>
          <w:szCs w:val="28"/>
        </w:rPr>
        <w:t>Бугульмы чешский писатель Ярослав Гашек.</w:t>
      </w:r>
      <w:r w:rsidR="00416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доме</w:t>
      </w:r>
      <w:r w:rsidR="009E7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53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E7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музей Ярослава Гашека»,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21.11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.2014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892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B2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установлении границ территории объекта культурного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наследия федерального значения «</w:t>
      </w:r>
      <w:r w:rsidRPr="000B2C46">
        <w:rPr>
          <w:rFonts w:ascii="Times New Roman" w:hAnsi="Times New Roman" w:cs="Times New Roman"/>
          <w:color w:val="000000" w:themeColor="text1"/>
          <w:sz w:val="28"/>
          <w:szCs w:val="28"/>
        </w:rPr>
        <w:t>Дом, в котором в 1918 г. жил и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аботал помощником коменданта г.</w:t>
      </w:r>
      <w:r w:rsidR="00416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2C46">
        <w:rPr>
          <w:rFonts w:ascii="Times New Roman" w:hAnsi="Times New Roman" w:cs="Times New Roman"/>
          <w:color w:val="000000" w:themeColor="text1"/>
          <w:sz w:val="28"/>
          <w:szCs w:val="28"/>
        </w:rPr>
        <w:t>Бугульмы чешский писатель Ярослав Гашек.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доме - музей Ярослава Гашека», расположенного по адресу: г.</w:t>
      </w:r>
      <w:r w:rsidR="00416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Бугульма,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B2C4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0B2C46">
        <w:rPr>
          <w:rFonts w:ascii="Times New Roman" w:hAnsi="Times New Roman" w:cs="Times New Roman"/>
          <w:color w:val="000000" w:themeColor="text1"/>
          <w:sz w:val="28"/>
          <w:szCs w:val="28"/>
        </w:rPr>
        <w:t>оветская</w:t>
      </w:r>
      <w:proofErr w:type="spellEnd"/>
      <w:r w:rsidRPr="000B2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д.</w:t>
      </w:r>
      <w:r w:rsidR="001F1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2C46">
        <w:rPr>
          <w:rFonts w:ascii="Times New Roman" w:hAnsi="Times New Roman" w:cs="Times New Roman"/>
          <w:color w:val="000000" w:themeColor="text1"/>
          <w:sz w:val="28"/>
          <w:szCs w:val="28"/>
        </w:rPr>
        <w:t>67 (адрес согласно Постановлению Совета Министро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РСФСР от 4 декабря 1974 года №</w:t>
      </w:r>
      <w:r w:rsidRPr="000B2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624 о постановке указанного объекта на государственную охрану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416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2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Бугульма,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2C46">
        <w:rPr>
          <w:rFonts w:ascii="Times New Roman" w:hAnsi="Times New Roman" w:cs="Times New Roman"/>
          <w:color w:val="000000" w:themeColor="text1"/>
          <w:sz w:val="28"/>
          <w:szCs w:val="28"/>
        </w:rPr>
        <w:t>ул. Ленина,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73), и режима ее использования»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2A32" w:rsidRPr="007241A2" w:rsidRDefault="003A2A32" w:rsidP="003A2A32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2A32" w:rsidRDefault="00F50A73" w:rsidP="003A2A32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="003A2A32" w:rsidRPr="00F276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</w:p>
    <w:p w:rsidR="00580947" w:rsidRDefault="003A2A32" w:rsidP="00813F4C">
      <w:pPr>
        <w:pStyle w:val="ConsPlusNonformat"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6A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38DE" w:rsidRPr="007C3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значения </w:t>
      </w:r>
      <w:r w:rsidR="006A636B" w:rsidRPr="006A636B">
        <w:rPr>
          <w:rFonts w:ascii="Times New Roman" w:hAnsi="Times New Roman" w:cs="Times New Roman"/>
          <w:color w:val="000000" w:themeColor="text1"/>
          <w:sz w:val="28"/>
          <w:szCs w:val="28"/>
        </w:rPr>
        <w:t>«Дом, в котором в 1918 г. жил и работал помощником коменданта г</w:t>
      </w:r>
      <w:r w:rsidR="00813F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A636B" w:rsidRPr="006A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Бугульмы чешский</w:t>
      </w:r>
      <w:r w:rsidR="00416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писатель Ярослав Гашек. В доме</w:t>
      </w:r>
      <w:r w:rsidR="009E7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53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E7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636B" w:rsidRPr="006A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музей Ярослава Гашека», расположенного по адресу: Республика Татарстан, г. Бугульма, ул. Советская, </w:t>
      </w:r>
      <w:r w:rsidR="0081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6A636B" w:rsidRPr="006A636B">
        <w:rPr>
          <w:rFonts w:ascii="Times New Roman" w:hAnsi="Times New Roman" w:cs="Times New Roman"/>
          <w:color w:val="000000" w:themeColor="text1"/>
          <w:sz w:val="28"/>
          <w:szCs w:val="28"/>
        </w:rPr>
        <w:t>д. 67</w:t>
      </w:r>
      <w:r w:rsidR="0081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3F4C"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>(адрес согласно Постановлению Совета Министров РСФСР от 4 декабря 1974 года № 624 о постановке указанного объекта на госуда</w:t>
      </w:r>
      <w:r w:rsidR="0081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рственную охрану -               г. Бугульма, </w:t>
      </w:r>
      <w:r w:rsidR="00813F4C"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>ул. Ленина, 73)</w:t>
      </w:r>
    </w:p>
    <w:p w:rsidR="000E33AA" w:rsidRDefault="000E33AA" w:rsidP="000E33AA">
      <w:pPr>
        <w:pStyle w:val="a9"/>
        <w:jc w:val="center"/>
        <w:rPr>
          <w:rFonts w:ascii="Times New Roman" w:eastAsia="MS Mincho" w:hAnsi="Times New Roman"/>
          <w:b/>
          <w:sz w:val="24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261"/>
      </w:tblGrid>
      <w:tr w:rsidR="000E33AA" w:rsidTr="000E33AA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E33AA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0E33A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48868</w:t>
            </w:r>
            <w:r w:rsidRPr="000E33AA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0E33AA" w:rsidTr="000E33AA">
        <w:trPr>
          <w:trHeight w:val="340"/>
        </w:trPr>
        <w:tc>
          <w:tcPr>
            <w:tcW w:w="3969" w:type="dxa"/>
            <w:vMerge w:val="restart"/>
            <w:tcBorders>
              <w:lef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E33AA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0E33AA" w:rsidRPr="000E33AA" w:rsidRDefault="000E33AA" w:rsidP="001F14E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E33AA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1F14E5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0E33AA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0E33AA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0E33AA" w:rsidTr="000E33AA">
        <w:trPr>
          <w:trHeight w:val="340"/>
        </w:trPr>
        <w:tc>
          <w:tcPr>
            <w:tcW w:w="3969" w:type="dxa"/>
            <w:vMerge/>
            <w:tcBorders>
              <w:left w:val="double" w:sz="4" w:space="0" w:color="auto"/>
            </w:tcBorders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E33AA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E33AA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0E33AA" w:rsidTr="000E33AA">
        <w:trPr>
          <w:trHeight w:val="284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E33AA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E33AA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E33AA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0E33AA" w:rsidTr="000E33AA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E33AA" w:rsidRPr="0041653C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1653C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E33AA" w:rsidRPr="0041653C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1653C">
              <w:rPr>
                <w:rFonts w:ascii="Times New Roman" w:eastAsia="MS Mincho" w:hAnsi="Times New Roman"/>
                <w:sz w:val="28"/>
                <w:szCs w:val="28"/>
              </w:rPr>
              <w:t>337093.47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1653C">
              <w:rPr>
                <w:rFonts w:ascii="Times New Roman" w:eastAsia="MS Mincho" w:hAnsi="Times New Roman"/>
                <w:sz w:val="28"/>
                <w:szCs w:val="28"/>
              </w:rPr>
              <w:t>234</w:t>
            </w: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9576.25</w:t>
            </w:r>
          </w:p>
        </w:tc>
      </w:tr>
      <w:tr w:rsidR="000E33AA" w:rsidTr="000E33AA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337089.98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2349580.10</w:t>
            </w:r>
          </w:p>
        </w:tc>
      </w:tr>
      <w:tr w:rsidR="000E33AA" w:rsidTr="000E33AA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337091.24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2349581.28</w:t>
            </w:r>
          </w:p>
        </w:tc>
      </w:tr>
      <w:tr w:rsidR="000E33AA" w:rsidTr="000E33AA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336945.40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2349737.51</w:t>
            </w:r>
          </w:p>
        </w:tc>
      </w:tr>
      <w:tr w:rsidR="000E33AA" w:rsidTr="000E33AA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336849.47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2349642.52</w:t>
            </w:r>
          </w:p>
        </w:tc>
      </w:tr>
      <w:tr w:rsidR="000E33AA" w:rsidTr="000E33AA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336789.26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2349531.30</w:t>
            </w:r>
          </w:p>
        </w:tc>
      </w:tr>
      <w:tr w:rsidR="000E33AA" w:rsidTr="000E33AA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336946.09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2349433.84</w:t>
            </w:r>
          </w:p>
        </w:tc>
      </w:tr>
      <w:tr w:rsidR="000E33AA" w:rsidTr="000E33AA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337093.47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2349576.25</w:t>
            </w:r>
          </w:p>
        </w:tc>
      </w:tr>
    </w:tbl>
    <w:p w:rsidR="003A2A32" w:rsidRDefault="003A2A32" w:rsidP="006A636B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2A32" w:rsidRDefault="003A2A32" w:rsidP="006A636B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2A32" w:rsidRDefault="00A06868" w:rsidP="00813F4C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r w:rsidR="003A2A32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3A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DC0926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3A2A32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«</w:t>
      </w:r>
      <w:r w:rsidR="00813F4C"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>Здание церкви (1765 г.)</w:t>
      </w:r>
      <w:r w:rsidR="0081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селе Спасское, где находится </w:t>
      </w:r>
      <w:r w:rsidR="00813F4C"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могила первого </w:t>
      </w:r>
      <w:proofErr w:type="gramStart"/>
      <w:r w:rsidR="00813F4C"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>члена-кор</w:t>
      </w:r>
      <w:r w:rsidR="0081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респондента Российской Академии </w:t>
      </w:r>
      <w:r w:rsidR="00813F4C"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>наук Петра Ивановича</w:t>
      </w:r>
      <w:proofErr w:type="gramEnd"/>
      <w:r w:rsidR="00813F4C"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Рычкова</w:t>
      </w:r>
      <w:r w:rsidR="003A2A32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A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proofErr w:type="spellStart"/>
      <w:r w:rsidR="00813F4C"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>Бугульминский</w:t>
      </w:r>
      <w:proofErr w:type="spellEnd"/>
      <w:r w:rsidR="00813F4C"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село Спасское</w:t>
      </w:r>
    </w:p>
    <w:p w:rsidR="003A2A32" w:rsidRDefault="003A2A32" w:rsidP="006A636B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F306F7" w:rsidTr="00F306F7">
        <w:tc>
          <w:tcPr>
            <w:tcW w:w="10065" w:type="dxa"/>
          </w:tcPr>
          <w:p w:rsidR="00F306F7" w:rsidRDefault="00F306F7" w:rsidP="00F306F7">
            <w:pPr>
              <w:pStyle w:val="ConsPlusNonformat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06F7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1D85587A" wp14:editId="1FA00C9A">
                  <wp:extent cx="5414839" cy="3753016"/>
                  <wp:effectExtent l="0" t="0" r="0" b="0"/>
                  <wp:docPr id="10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4031" cy="3752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6F7" w:rsidTr="004C5EFF">
        <w:tc>
          <w:tcPr>
            <w:tcW w:w="10065" w:type="dxa"/>
            <w:vAlign w:val="bottom"/>
          </w:tcPr>
          <w:p w:rsidR="00F306F7" w:rsidRPr="00F306F7" w:rsidRDefault="00F306F7" w:rsidP="00145207">
            <w:pPr>
              <w:jc w:val="center"/>
              <w:rPr>
                <w:b/>
                <w:sz w:val="28"/>
                <w:szCs w:val="28"/>
              </w:rPr>
            </w:pPr>
            <w:r w:rsidRPr="00F306F7">
              <w:rPr>
                <w:b/>
                <w:sz w:val="28"/>
                <w:szCs w:val="28"/>
              </w:rPr>
              <w:t>Масштаб 1:2000</w:t>
            </w:r>
          </w:p>
        </w:tc>
      </w:tr>
      <w:tr w:rsidR="00F306F7" w:rsidTr="004C5EFF">
        <w:tc>
          <w:tcPr>
            <w:tcW w:w="10065" w:type="dxa"/>
            <w:vAlign w:val="bottom"/>
          </w:tcPr>
          <w:p w:rsidR="00F306F7" w:rsidRPr="00F306F7" w:rsidRDefault="00F306F7" w:rsidP="00145207">
            <w:pPr>
              <w:rPr>
                <w:b/>
                <w:sz w:val="28"/>
                <w:szCs w:val="28"/>
              </w:rPr>
            </w:pPr>
            <w:r w:rsidRPr="00F306F7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F306F7" w:rsidTr="004C5EFF">
        <w:tc>
          <w:tcPr>
            <w:tcW w:w="10065" w:type="dxa"/>
            <w:vAlign w:val="center"/>
          </w:tcPr>
          <w:p w:rsidR="00F306F7" w:rsidRPr="00F306F7" w:rsidRDefault="00F306F7" w:rsidP="001F14E5">
            <w:pPr>
              <w:jc w:val="both"/>
              <w:rPr>
                <w:sz w:val="28"/>
                <w:szCs w:val="28"/>
              </w:rPr>
            </w:pPr>
            <w:r w:rsidRPr="00F306F7">
              <w:rPr>
                <w:sz w:val="28"/>
                <w:szCs w:val="28"/>
              </w:rPr>
              <w:object w:dxaOrig="1050" w:dyaOrig="120" w14:anchorId="2E185B11">
                <v:shape id="_x0000_i1027" type="#_x0000_t75" style="width:53.25pt;height:6.15pt" o:ole="">
                  <v:imagedata r:id="rId11" o:title=""/>
                </v:shape>
                <o:OLEObject Type="Embed" ProgID="PBrush" ShapeID="_x0000_i1027" DrawAspect="Content" ObjectID="_1646478421" r:id="rId16"/>
              </w:object>
            </w:r>
            <w:r w:rsidRPr="00F306F7">
              <w:rPr>
                <w:sz w:val="28"/>
                <w:szCs w:val="28"/>
              </w:rPr>
              <w:t xml:space="preserve"> - </w:t>
            </w:r>
            <w:r w:rsidRPr="00F306F7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F306F7">
              <w:rPr>
                <w:sz w:val="28"/>
                <w:szCs w:val="28"/>
              </w:rPr>
              <w:t>;</w:t>
            </w:r>
          </w:p>
          <w:p w:rsidR="00F306F7" w:rsidRPr="00F306F7" w:rsidRDefault="00F306F7" w:rsidP="001F14E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306F7">
              <w:rPr>
                <w:sz w:val="28"/>
                <w:szCs w:val="28"/>
              </w:rPr>
              <w:t>_ _ _ _ _ _ _ _ _</w:t>
            </w:r>
            <w:r w:rsidR="001F14E5">
              <w:rPr>
                <w:sz w:val="28"/>
                <w:szCs w:val="28"/>
              </w:rPr>
              <w:t xml:space="preserve"> </w:t>
            </w:r>
            <w:r w:rsidRPr="00F306F7">
              <w:rPr>
                <w:sz w:val="28"/>
                <w:szCs w:val="28"/>
              </w:rPr>
              <w:t>-</w:t>
            </w:r>
            <w:r w:rsidRPr="00F306F7">
              <w:rPr>
                <w:color w:val="000000" w:themeColor="text1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F306F7" w:rsidRPr="00F306F7" w:rsidRDefault="00F306F7" w:rsidP="001F14E5">
            <w:pPr>
              <w:jc w:val="both"/>
              <w:rPr>
                <w:sz w:val="28"/>
                <w:szCs w:val="28"/>
              </w:rPr>
            </w:pPr>
            <w:r w:rsidRPr="00F306F7">
              <w:rPr>
                <w:sz w:val="28"/>
                <w:szCs w:val="28"/>
              </w:rPr>
              <w:object w:dxaOrig="405" w:dyaOrig="390" w14:anchorId="776A6FB1">
                <v:shape id="_x0000_i1028" type="#_x0000_t75" style="width:19.45pt;height:19.45pt" o:ole="">
                  <v:imagedata r:id="rId13" o:title=""/>
                </v:shape>
                <o:OLEObject Type="Embed" ProgID="PBrush" ShapeID="_x0000_i1028" DrawAspect="Content" ObjectID="_1646478422" r:id="rId17"/>
              </w:object>
            </w:r>
            <w:r w:rsidRPr="00F306F7">
              <w:rPr>
                <w:sz w:val="28"/>
                <w:szCs w:val="28"/>
              </w:rPr>
              <w:t>1</w:t>
            </w:r>
            <w:r w:rsidR="001F14E5">
              <w:rPr>
                <w:sz w:val="28"/>
                <w:szCs w:val="28"/>
              </w:rPr>
              <w:t xml:space="preserve"> </w:t>
            </w:r>
            <w:r w:rsidRPr="00F306F7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F306F7" w:rsidRPr="00F306F7" w:rsidRDefault="00F306F7" w:rsidP="001F14E5">
            <w:pPr>
              <w:jc w:val="both"/>
              <w:rPr>
                <w:color w:val="000000"/>
                <w:sz w:val="28"/>
                <w:szCs w:val="28"/>
              </w:rPr>
            </w:pPr>
            <w:r w:rsidRPr="00F306F7">
              <w:rPr>
                <w:color w:val="000000"/>
                <w:sz w:val="28"/>
                <w:szCs w:val="28"/>
              </w:rPr>
              <w:t>16:13:150101:94, 16:13:150101:95</w:t>
            </w:r>
            <w:r w:rsidR="001F14E5">
              <w:rPr>
                <w:color w:val="000000"/>
                <w:sz w:val="28"/>
                <w:szCs w:val="28"/>
              </w:rPr>
              <w:t xml:space="preserve"> </w:t>
            </w:r>
            <w:r w:rsidRPr="00F306F7">
              <w:rPr>
                <w:color w:val="000000"/>
                <w:sz w:val="28"/>
                <w:szCs w:val="28"/>
              </w:rPr>
              <w:t>-</w:t>
            </w:r>
            <w:r w:rsidR="001F14E5">
              <w:rPr>
                <w:color w:val="000000"/>
                <w:sz w:val="28"/>
                <w:szCs w:val="28"/>
              </w:rPr>
              <w:t xml:space="preserve"> </w:t>
            </w:r>
            <w:r w:rsidRPr="00F306F7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F306F7" w:rsidRPr="00F306F7" w:rsidRDefault="00F306F7" w:rsidP="001F14E5">
            <w:pPr>
              <w:jc w:val="both"/>
              <w:rPr>
                <w:color w:val="000000"/>
                <w:sz w:val="28"/>
                <w:szCs w:val="28"/>
              </w:rPr>
            </w:pPr>
            <w:r w:rsidRPr="00F306F7">
              <w:rPr>
                <w:color w:val="000000"/>
                <w:sz w:val="28"/>
                <w:szCs w:val="28"/>
              </w:rPr>
              <w:t>16:13:150101</w:t>
            </w:r>
            <w:r w:rsidR="001F14E5">
              <w:rPr>
                <w:color w:val="000000"/>
                <w:sz w:val="28"/>
                <w:szCs w:val="28"/>
              </w:rPr>
              <w:t xml:space="preserve"> </w:t>
            </w:r>
            <w:r w:rsidRPr="00F306F7">
              <w:rPr>
                <w:color w:val="000000"/>
                <w:sz w:val="28"/>
                <w:szCs w:val="28"/>
              </w:rPr>
              <w:t>- кадастровый номер квартала;</w:t>
            </w:r>
          </w:p>
          <w:p w:rsidR="00F306F7" w:rsidRPr="00F306F7" w:rsidRDefault="006A5052" w:rsidP="001F14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42C581FB">
                <v:rect id="_x0000_s1036" style="position:absolute;left:0;text-align:left;margin-left:1.8pt;margin-top:1.9pt;width:28.5pt;height:12.75pt;z-index:251662336" fillcolor="#f3c"/>
              </w:pict>
            </w:r>
            <w:r w:rsidR="00F306F7" w:rsidRPr="00F306F7">
              <w:rPr>
                <w:color w:val="000000"/>
                <w:sz w:val="28"/>
                <w:szCs w:val="28"/>
              </w:rPr>
              <w:t xml:space="preserve">          - территория объекта культурного наследия</w:t>
            </w:r>
            <w:r w:rsidR="00F50A73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3A2A32" w:rsidRDefault="00A06868" w:rsidP="001A1B97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348F1" w:rsidRDefault="004348F1" w:rsidP="001A1B97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3F4C"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«Здание церкви (1765 г.) в селе Спасское, где находится могила первого </w:t>
      </w:r>
      <w:proofErr w:type="gramStart"/>
      <w:r w:rsidR="00813F4C"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>члена-корреспондента Российской Академии наук Петра Ивановича</w:t>
      </w:r>
      <w:proofErr w:type="gramEnd"/>
      <w:r w:rsidR="00813F4C"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Рычкова», расположенного по адресу: </w:t>
      </w:r>
      <w:proofErr w:type="spellStart"/>
      <w:r w:rsidR="00813F4C"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>Бугульминский</w:t>
      </w:r>
      <w:proofErr w:type="spellEnd"/>
      <w:r w:rsidR="00813F4C"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="00DD7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813F4C"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>село Спасское</w:t>
      </w:r>
    </w:p>
    <w:p w:rsidR="00813F4C" w:rsidRDefault="00813F4C" w:rsidP="001A1B97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2A32" w:rsidRDefault="004348F1" w:rsidP="003A2A32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813F4C"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>«Здание церкви (1765 г.) в селе Спасское, где находится могила первого члена-корреспондента Российской Академии наук Петра Ивановича Рычкова»</w:t>
      </w:r>
      <w:r w:rsidR="003A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A2A32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 w:rsidR="003A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стров Республики Татарстан от </w:t>
      </w:r>
      <w:bookmarkStart w:id="0" w:name="_GoBack"/>
      <w:r w:rsidR="003A2A32">
        <w:rPr>
          <w:rFonts w:ascii="Times New Roman" w:hAnsi="Times New Roman" w:cs="Times New Roman"/>
          <w:color w:val="000000" w:themeColor="text1"/>
          <w:sz w:val="28"/>
          <w:szCs w:val="28"/>
        </w:rPr>
        <w:t>30.06.2014 № 449</w:t>
      </w:r>
      <w:bookmarkEnd w:id="0"/>
      <w:r w:rsidR="003A2A32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установлении границ территорий объектов культурного наследия регионального (республиканског</w:t>
      </w:r>
      <w:r w:rsidR="003A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о) значения, расположенных в </w:t>
      </w:r>
      <w:proofErr w:type="spellStart"/>
      <w:r w:rsidR="003A2A32">
        <w:rPr>
          <w:rFonts w:ascii="Times New Roman" w:hAnsi="Times New Roman" w:cs="Times New Roman"/>
          <w:color w:val="000000" w:themeColor="text1"/>
          <w:sz w:val="28"/>
          <w:szCs w:val="28"/>
        </w:rPr>
        <w:t>Бугульминском</w:t>
      </w:r>
      <w:proofErr w:type="spellEnd"/>
      <w:r w:rsidR="003A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2A32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районе Республики</w:t>
      </w:r>
      <w:proofErr w:type="gramEnd"/>
      <w:r w:rsidR="003A2A32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Татарстан».</w:t>
      </w:r>
    </w:p>
    <w:p w:rsidR="003A2A32" w:rsidRPr="007241A2" w:rsidRDefault="003A2A32" w:rsidP="003A2A32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A73" w:rsidRDefault="00F50A73" w:rsidP="004348F1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0A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1D2A9C" w:rsidRDefault="004348F1" w:rsidP="00813F4C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38DE" w:rsidRPr="007C3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813F4C"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«Здание церкви (1765 г.) в селе Спасское, где находится могила первого </w:t>
      </w:r>
      <w:proofErr w:type="gramStart"/>
      <w:r w:rsidR="00813F4C"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>члена-корреспондента Российской Академии наук Петра Ивановича</w:t>
      </w:r>
      <w:proofErr w:type="gramEnd"/>
      <w:r w:rsidR="00813F4C"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Рычкова», расположенного по адресу: </w:t>
      </w:r>
      <w:proofErr w:type="spellStart"/>
      <w:r w:rsidR="00813F4C"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>Бугульминский</w:t>
      </w:r>
      <w:proofErr w:type="spellEnd"/>
      <w:r w:rsidR="00813F4C"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село Спасское</w:t>
      </w:r>
    </w:p>
    <w:p w:rsidR="00813F4C" w:rsidRPr="007241A2" w:rsidRDefault="00813F4C" w:rsidP="00813F4C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261"/>
      </w:tblGrid>
      <w:tr w:rsidR="000E33AA" w:rsidRPr="00000A27" w:rsidTr="000E33AA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E33AA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0E33A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61075</w:t>
            </w:r>
            <w:r w:rsidRPr="000E33AA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0E33AA" w:rsidRPr="00000A27" w:rsidTr="000E33AA">
        <w:trPr>
          <w:trHeight w:val="340"/>
        </w:trPr>
        <w:tc>
          <w:tcPr>
            <w:tcW w:w="3969" w:type="dxa"/>
            <w:vMerge w:val="restart"/>
            <w:tcBorders>
              <w:lef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E33AA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0E33AA" w:rsidRPr="000E33AA" w:rsidRDefault="000E33AA" w:rsidP="001F14E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E33AA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1F14E5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0E33AA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0E33AA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0E33AA" w:rsidRPr="00000A27" w:rsidTr="000E33AA">
        <w:trPr>
          <w:trHeight w:val="340"/>
        </w:trPr>
        <w:tc>
          <w:tcPr>
            <w:tcW w:w="3969" w:type="dxa"/>
            <w:vMerge/>
            <w:tcBorders>
              <w:left w:val="double" w:sz="4" w:space="0" w:color="auto"/>
            </w:tcBorders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E33AA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E33AA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0E33AA" w:rsidRPr="004C03F1" w:rsidTr="000E33AA">
        <w:trPr>
          <w:trHeight w:val="284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E33AA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E33AA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0E33AA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0E33AA" w:rsidRPr="00EA2C92" w:rsidTr="000E33AA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324073.71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2358792.02</w:t>
            </w:r>
          </w:p>
        </w:tc>
      </w:tr>
      <w:tr w:rsidR="000E33AA" w:rsidRPr="00EA2C92" w:rsidTr="000E33AA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323900.14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2358873.02</w:t>
            </w:r>
          </w:p>
        </w:tc>
      </w:tr>
      <w:tr w:rsidR="000E33AA" w:rsidRPr="00EA2C92" w:rsidTr="000E33AA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323855.21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2358898.72</w:t>
            </w:r>
          </w:p>
        </w:tc>
      </w:tr>
      <w:tr w:rsidR="000E33AA" w:rsidRPr="00EA2C92" w:rsidTr="000E33AA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323757.81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2358641.21</w:t>
            </w:r>
          </w:p>
        </w:tc>
      </w:tr>
      <w:tr w:rsidR="000E33AA" w:rsidRPr="00EA2C92" w:rsidTr="000E33AA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323895.80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2358593.24</w:t>
            </w:r>
          </w:p>
        </w:tc>
      </w:tr>
      <w:tr w:rsidR="000E33AA" w:rsidRPr="00EA2C92" w:rsidTr="000E33AA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323992.29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2358586.67</w:t>
            </w:r>
          </w:p>
        </w:tc>
      </w:tr>
      <w:tr w:rsidR="000E33AA" w:rsidRPr="00EA2C92" w:rsidTr="000E33AA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324073.71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0E33AA" w:rsidRPr="000E33AA" w:rsidRDefault="000E33AA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0E33AA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2358792.02</w:t>
            </w:r>
          </w:p>
        </w:tc>
      </w:tr>
    </w:tbl>
    <w:p w:rsidR="00A06868" w:rsidRPr="007241A2" w:rsidRDefault="00A06868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13F4C" w:rsidRPr="00813F4C" w:rsidRDefault="004348F1" w:rsidP="00813F4C">
      <w:pPr>
        <w:pStyle w:val="ConsPlusNonformat"/>
        <w:numPr>
          <w:ilvl w:val="0"/>
          <w:numId w:val="4"/>
        </w:numPr>
        <w:ind w:left="0"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Карта (схема)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DC0926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813F4C">
        <w:rPr>
          <w:rFonts w:ascii="Times New Roman" w:hAnsi="Times New Roman" w:cs="Times New Roman"/>
          <w:sz w:val="28"/>
          <w:szCs w:val="28"/>
        </w:rPr>
        <w:t>«</w:t>
      </w:r>
      <w:r w:rsidR="00813F4C" w:rsidRPr="00813F4C"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 w:rsidR="00813F4C" w:rsidRPr="00813F4C">
        <w:rPr>
          <w:rFonts w:ascii="Times New Roman" w:hAnsi="Times New Roman" w:cs="Times New Roman"/>
          <w:sz w:val="28"/>
          <w:szCs w:val="28"/>
        </w:rPr>
        <w:t>Бугульминского</w:t>
      </w:r>
      <w:proofErr w:type="spellEnd"/>
      <w:r w:rsidR="00813F4C" w:rsidRPr="00813F4C">
        <w:rPr>
          <w:rFonts w:ascii="Times New Roman" w:hAnsi="Times New Roman" w:cs="Times New Roman"/>
          <w:sz w:val="28"/>
          <w:szCs w:val="28"/>
        </w:rPr>
        <w:t xml:space="preserve"> уездного комитета РК</w:t>
      </w:r>
      <w:proofErr w:type="gramStart"/>
      <w:r w:rsidR="00813F4C" w:rsidRPr="00813F4C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="00813F4C" w:rsidRPr="00813F4C">
        <w:rPr>
          <w:rFonts w:ascii="Times New Roman" w:hAnsi="Times New Roman" w:cs="Times New Roman"/>
          <w:sz w:val="28"/>
          <w:szCs w:val="28"/>
        </w:rPr>
        <w:t>б)</w:t>
      </w:r>
      <w:r w:rsidR="00813F4C">
        <w:rPr>
          <w:rFonts w:ascii="Times New Roman" w:hAnsi="Times New Roman" w:cs="Times New Roman"/>
          <w:sz w:val="28"/>
          <w:szCs w:val="28"/>
        </w:rPr>
        <w:t xml:space="preserve"> </w:t>
      </w:r>
      <w:r w:rsidR="00813F4C" w:rsidRPr="00813F4C">
        <w:rPr>
          <w:rFonts w:ascii="Times New Roman" w:hAnsi="Times New Roman" w:cs="Times New Roman"/>
          <w:sz w:val="28"/>
          <w:szCs w:val="28"/>
        </w:rPr>
        <w:t>в 1918</w:t>
      </w:r>
      <w:r w:rsidR="00813F4C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813F4C" w:rsidRPr="00813F4C">
        <w:rPr>
          <w:rFonts w:ascii="Times New Roman" w:hAnsi="Times New Roman" w:cs="Times New Roman"/>
          <w:sz w:val="28"/>
          <w:szCs w:val="28"/>
        </w:rPr>
        <w:t>, расположенного по адресу: г. Бугульма,</w:t>
      </w:r>
      <w:r w:rsidR="00813F4C">
        <w:rPr>
          <w:rFonts w:ascii="Times New Roman" w:hAnsi="Times New Roman" w:cs="Times New Roman"/>
          <w:sz w:val="28"/>
          <w:szCs w:val="28"/>
        </w:rPr>
        <w:t xml:space="preserve"> </w:t>
      </w:r>
      <w:r w:rsidR="00813F4C" w:rsidRPr="00813F4C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813F4C" w:rsidRPr="00813F4C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813F4C" w:rsidRPr="00813F4C">
        <w:rPr>
          <w:rFonts w:ascii="Times New Roman" w:hAnsi="Times New Roman" w:cs="Times New Roman"/>
          <w:sz w:val="28"/>
          <w:szCs w:val="28"/>
        </w:rPr>
        <w:t xml:space="preserve">, д. 4 (г. Бугульма, </w:t>
      </w:r>
      <w:r w:rsidR="009E7635">
        <w:rPr>
          <w:rFonts w:ascii="Times New Roman" w:hAnsi="Times New Roman" w:cs="Times New Roman"/>
          <w:sz w:val="28"/>
          <w:szCs w:val="28"/>
        </w:rPr>
        <w:t xml:space="preserve">      </w:t>
      </w:r>
      <w:r w:rsidR="00813F4C" w:rsidRPr="00813F4C">
        <w:rPr>
          <w:rFonts w:ascii="Times New Roman" w:hAnsi="Times New Roman" w:cs="Times New Roman"/>
          <w:sz w:val="28"/>
          <w:szCs w:val="28"/>
        </w:rPr>
        <w:t>ул. Советская, д. 31)</w:t>
      </w:r>
    </w:p>
    <w:p w:rsidR="004348F1" w:rsidRDefault="004348F1" w:rsidP="004348F1">
      <w:pPr>
        <w:pStyle w:val="ConsPlusNonformat"/>
        <w:ind w:left="567" w:right="1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F306F7" w:rsidTr="00F306F7">
        <w:tc>
          <w:tcPr>
            <w:tcW w:w="10065" w:type="dxa"/>
          </w:tcPr>
          <w:p w:rsidR="00F306F7" w:rsidRDefault="00F306F7" w:rsidP="006A636B">
            <w:pPr>
              <w:pStyle w:val="ac"/>
              <w:spacing w:line="235" w:lineRule="auto"/>
              <w:jc w:val="center"/>
              <w:rPr>
                <w:szCs w:val="28"/>
              </w:rPr>
            </w:pPr>
            <w:r w:rsidRPr="00F306F7">
              <w:rPr>
                <w:rFonts w:eastAsia="Times New Roman"/>
                <w:b/>
                <w:noProof/>
                <w:sz w:val="21"/>
                <w:szCs w:val="21"/>
              </w:rPr>
              <w:drawing>
                <wp:inline distT="0" distB="0" distL="0" distR="0" wp14:anchorId="0F153647" wp14:editId="3BCFF113">
                  <wp:extent cx="5534108" cy="4134679"/>
                  <wp:effectExtent l="0" t="0" r="0" b="0"/>
                  <wp:docPr id="11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766" cy="4137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6F7" w:rsidTr="00616A83">
        <w:tc>
          <w:tcPr>
            <w:tcW w:w="10065" w:type="dxa"/>
            <w:vAlign w:val="bottom"/>
          </w:tcPr>
          <w:p w:rsidR="00F306F7" w:rsidRPr="00F306F7" w:rsidRDefault="00F306F7" w:rsidP="00145207">
            <w:pPr>
              <w:jc w:val="center"/>
              <w:rPr>
                <w:b/>
                <w:sz w:val="28"/>
                <w:szCs w:val="28"/>
              </w:rPr>
            </w:pPr>
            <w:r w:rsidRPr="00F306F7">
              <w:rPr>
                <w:b/>
                <w:sz w:val="28"/>
                <w:szCs w:val="28"/>
              </w:rPr>
              <w:t>Масштаб 1:2000</w:t>
            </w:r>
          </w:p>
        </w:tc>
      </w:tr>
      <w:tr w:rsidR="00F306F7" w:rsidTr="00616A83">
        <w:tc>
          <w:tcPr>
            <w:tcW w:w="10065" w:type="dxa"/>
            <w:vAlign w:val="bottom"/>
          </w:tcPr>
          <w:p w:rsidR="00F306F7" w:rsidRPr="00F306F7" w:rsidRDefault="00F306F7" w:rsidP="00145207">
            <w:pPr>
              <w:rPr>
                <w:b/>
                <w:sz w:val="28"/>
                <w:szCs w:val="28"/>
              </w:rPr>
            </w:pPr>
            <w:r w:rsidRPr="00F306F7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F306F7" w:rsidTr="00616A83">
        <w:tc>
          <w:tcPr>
            <w:tcW w:w="10065" w:type="dxa"/>
            <w:vAlign w:val="center"/>
          </w:tcPr>
          <w:p w:rsidR="00F306F7" w:rsidRPr="00F306F7" w:rsidRDefault="00F306F7" w:rsidP="001F14E5">
            <w:pPr>
              <w:jc w:val="both"/>
              <w:rPr>
                <w:sz w:val="28"/>
                <w:szCs w:val="28"/>
              </w:rPr>
            </w:pPr>
            <w:r w:rsidRPr="00F306F7">
              <w:rPr>
                <w:sz w:val="28"/>
                <w:szCs w:val="28"/>
              </w:rPr>
              <w:object w:dxaOrig="1050" w:dyaOrig="120" w14:anchorId="1E205D1A">
                <v:shape id="_x0000_i1029" type="#_x0000_t75" style="width:53.25pt;height:6.15pt" o:ole="">
                  <v:imagedata r:id="rId11" o:title=""/>
                </v:shape>
                <o:OLEObject Type="Embed" ProgID="PBrush" ShapeID="_x0000_i1029" DrawAspect="Content" ObjectID="_1646478423" r:id="rId19"/>
              </w:object>
            </w:r>
            <w:r w:rsidRPr="00F306F7">
              <w:rPr>
                <w:sz w:val="28"/>
                <w:szCs w:val="28"/>
              </w:rPr>
              <w:t xml:space="preserve"> - </w:t>
            </w:r>
            <w:r w:rsidRPr="00F306F7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F306F7">
              <w:rPr>
                <w:sz w:val="28"/>
                <w:szCs w:val="28"/>
              </w:rPr>
              <w:t>;</w:t>
            </w:r>
          </w:p>
          <w:p w:rsidR="00F306F7" w:rsidRPr="00F306F7" w:rsidRDefault="00F306F7" w:rsidP="001F14E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306F7">
              <w:rPr>
                <w:sz w:val="28"/>
                <w:szCs w:val="28"/>
              </w:rPr>
              <w:t>_ _ _ _ _ _ _ _ _</w:t>
            </w:r>
            <w:r w:rsidR="001F14E5">
              <w:rPr>
                <w:sz w:val="28"/>
                <w:szCs w:val="28"/>
              </w:rPr>
              <w:t xml:space="preserve"> </w:t>
            </w:r>
            <w:r w:rsidRPr="00F306F7">
              <w:rPr>
                <w:sz w:val="28"/>
                <w:szCs w:val="28"/>
              </w:rPr>
              <w:t>-</w:t>
            </w:r>
            <w:r w:rsidRPr="00F306F7">
              <w:rPr>
                <w:color w:val="000000" w:themeColor="text1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F306F7" w:rsidRPr="00F306F7" w:rsidRDefault="00F306F7" w:rsidP="001F14E5">
            <w:pPr>
              <w:jc w:val="both"/>
              <w:rPr>
                <w:sz w:val="28"/>
                <w:szCs w:val="28"/>
              </w:rPr>
            </w:pPr>
            <w:r w:rsidRPr="00F306F7">
              <w:rPr>
                <w:sz w:val="28"/>
                <w:szCs w:val="28"/>
              </w:rPr>
              <w:object w:dxaOrig="405" w:dyaOrig="390" w14:anchorId="5AA06C8F">
                <v:shape id="_x0000_i1030" type="#_x0000_t75" style="width:19.45pt;height:19.45pt" o:ole="">
                  <v:imagedata r:id="rId13" o:title=""/>
                </v:shape>
                <o:OLEObject Type="Embed" ProgID="PBrush" ShapeID="_x0000_i1030" DrawAspect="Content" ObjectID="_1646478424" r:id="rId20"/>
              </w:object>
            </w:r>
            <w:r w:rsidRPr="00F306F7">
              <w:rPr>
                <w:sz w:val="28"/>
                <w:szCs w:val="28"/>
              </w:rPr>
              <w:t>1</w:t>
            </w:r>
            <w:r w:rsidR="001F14E5">
              <w:rPr>
                <w:sz w:val="28"/>
                <w:szCs w:val="28"/>
              </w:rPr>
              <w:t xml:space="preserve"> </w:t>
            </w:r>
            <w:r w:rsidRPr="00F306F7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F306F7" w:rsidRPr="00F306F7" w:rsidRDefault="00F306F7" w:rsidP="001F14E5">
            <w:pPr>
              <w:jc w:val="both"/>
              <w:rPr>
                <w:color w:val="000000"/>
                <w:sz w:val="28"/>
                <w:szCs w:val="28"/>
              </w:rPr>
            </w:pPr>
            <w:r w:rsidRPr="00F306F7">
              <w:rPr>
                <w:color w:val="000000"/>
                <w:sz w:val="28"/>
                <w:szCs w:val="28"/>
              </w:rPr>
              <w:t>16:46:030103:65, 16:46:030102:2984</w:t>
            </w:r>
            <w:r w:rsidR="001F14E5">
              <w:rPr>
                <w:color w:val="000000"/>
                <w:sz w:val="28"/>
                <w:szCs w:val="28"/>
              </w:rPr>
              <w:t xml:space="preserve"> </w:t>
            </w:r>
            <w:r w:rsidRPr="00F306F7">
              <w:rPr>
                <w:color w:val="000000"/>
                <w:sz w:val="28"/>
                <w:szCs w:val="28"/>
              </w:rPr>
              <w:t>-</w:t>
            </w:r>
            <w:r w:rsidR="001F14E5">
              <w:rPr>
                <w:color w:val="000000"/>
                <w:sz w:val="28"/>
                <w:szCs w:val="28"/>
              </w:rPr>
              <w:t xml:space="preserve"> </w:t>
            </w:r>
            <w:r w:rsidRPr="00F306F7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F306F7" w:rsidRPr="00F306F7" w:rsidRDefault="00F306F7" w:rsidP="001F14E5">
            <w:pPr>
              <w:jc w:val="both"/>
              <w:rPr>
                <w:color w:val="000000"/>
                <w:sz w:val="28"/>
                <w:szCs w:val="28"/>
              </w:rPr>
            </w:pPr>
            <w:r w:rsidRPr="00F306F7">
              <w:rPr>
                <w:color w:val="000000"/>
                <w:sz w:val="28"/>
                <w:szCs w:val="28"/>
              </w:rPr>
              <w:t xml:space="preserve">16:46:030103, 16:46:030102 - </w:t>
            </w:r>
            <w:r w:rsidR="001F14E5">
              <w:rPr>
                <w:color w:val="000000"/>
                <w:sz w:val="28"/>
                <w:szCs w:val="28"/>
              </w:rPr>
              <w:t xml:space="preserve">кадастровые номера </w:t>
            </w:r>
            <w:r w:rsidRPr="00F306F7">
              <w:rPr>
                <w:color w:val="000000"/>
                <w:sz w:val="28"/>
                <w:szCs w:val="28"/>
              </w:rPr>
              <w:t>кварталов;</w:t>
            </w:r>
          </w:p>
          <w:p w:rsidR="00F306F7" w:rsidRPr="00F306F7" w:rsidRDefault="006A5052" w:rsidP="001F14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071DD27B">
                <v:rect id="_x0000_s1037" style="position:absolute;left:0;text-align:left;margin-left:1.8pt;margin-top:1.9pt;width:28.5pt;height:12.75pt;z-index:251664384" fillcolor="#f3c"/>
              </w:pict>
            </w:r>
            <w:r w:rsidR="00F306F7" w:rsidRPr="00F306F7">
              <w:rPr>
                <w:color w:val="000000"/>
                <w:sz w:val="28"/>
                <w:szCs w:val="28"/>
              </w:rPr>
              <w:t xml:space="preserve">          - территория объекта культурного наследия</w:t>
            </w:r>
            <w:r w:rsidR="00F50A73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BE375F" w:rsidRDefault="00FB2B1F" w:rsidP="006A636B">
      <w:pPr>
        <w:pStyle w:val="ac"/>
        <w:spacing w:line="235" w:lineRule="auto"/>
        <w:jc w:val="center"/>
        <w:rPr>
          <w:szCs w:val="28"/>
        </w:rPr>
      </w:pPr>
      <w:r>
        <w:rPr>
          <w:szCs w:val="28"/>
        </w:rPr>
        <w:br w:type="page"/>
      </w:r>
    </w:p>
    <w:p w:rsidR="00BE375F" w:rsidRDefault="00BE375F" w:rsidP="00BE375F">
      <w:pPr>
        <w:pStyle w:val="ConsPlusNonformat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813F4C" w:rsidRPr="00813F4C">
        <w:rPr>
          <w:rFonts w:ascii="Times New Roman" w:hAnsi="Times New Roman" w:cs="Times New Roman"/>
          <w:sz w:val="28"/>
          <w:szCs w:val="28"/>
        </w:rPr>
        <w:t xml:space="preserve">«Здание </w:t>
      </w:r>
      <w:proofErr w:type="spellStart"/>
      <w:r w:rsidR="00813F4C" w:rsidRPr="00813F4C">
        <w:rPr>
          <w:rFonts w:ascii="Times New Roman" w:hAnsi="Times New Roman" w:cs="Times New Roman"/>
          <w:sz w:val="28"/>
          <w:szCs w:val="28"/>
        </w:rPr>
        <w:t>Бугульминского</w:t>
      </w:r>
      <w:proofErr w:type="spellEnd"/>
      <w:r w:rsidR="00813F4C" w:rsidRPr="00813F4C">
        <w:rPr>
          <w:rFonts w:ascii="Times New Roman" w:hAnsi="Times New Roman" w:cs="Times New Roman"/>
          <w:sz w:val="28"/>
          <w:szCs w:val="28"/>
        </w:rPr>
        <w:t xml:space="preserve"> уездного комитета РК</w:t>
      </w:r>
      <w:proofErr w:type="gramStart"/>
      <w:r w:rsidR="00813F4C" w:rsidRPr="00813F4C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="00813F4C" w:rsidRPr="00813F4C">
        <w:rPr>
          <w:rFonts w:ascii="Times New Roman" w:hAnsi="Times New Roman" w:cs="Times New Roman"/>
          <w:sz w:val="28"/>
          <w:szCs w:val="28"/>
        </w:rPr>
        <w:t xml:space="preserve">б) в 1918 году», расположенного по адресу: г. Бугульма, ул. </w:t>
      </w:r>
      <w:proofErr w:type="spellStart"/>
      <w:r w:rsidR="00813F4C" w:rsidRPr="00813F4C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813F4C" w:rsidRPr="00813F4C">
        <w:rPr>
          <w:rFonts w:ascii="Times New Roman" w:hAnsi="Times New Roman" w:cs="Times New Roman"/>
          <w:sz w:val="28"/>
          <w:szCs w:val="28"/>
        </w:rPr>
        <w:t xml:space="preserve">, д. 4 </w:t>
      </w:r>
      <w:r w:rsidR="00813F4C">
        <w:rPr>
          <w:rFonts w:ascii="Times New Roman" w:hAnsi="Times New Roman" w:cs="Times New Roman"/>
          <w:sz w:val="28"/>
          <w:szCs w:val="28"/>
        </w:rPr>
        <w:t xml:space="preserve">      </w:t>
      </w:r>
      <w:r w:rsidR="00813F4C" w:rsidRPr="00813F4C">
        <w:rPr>
          <w:rFonts w:ascii="Times New Roman" w:hAnsi="Times New Roman" w:cs="Times New Roman"/>
          <w:sz w:val="28"/>
          <w:szCs w:val="28"/>
        </w:rPr>
        <w:t>(г. Бугульма, ул. Советская, д. 31)</w:t>
      </w:r>
    </w:p>
    <w:p w:rsidR="00813F4C" w:rsidRDefault="00813F4C" w:rsidP="00BE375F">
      <w:pPr>
        <w:pStyle w:val="ConsPlusNonformat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75F" w:rsidRPr="004348F1" w:rsidRDefault="00BE375F" w:rsidP="00BE375F">
      <w:pPr>
        <w:pStyle w:val="ConsPlusNonformat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8F1">
        <w:rPr>
          <w:rFonts w:ascii="Times New Roman" w:hAnsi="Times New Roman" w:cs="Times New Roman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813F4C" w:rsidRPr="00813F4C">
        <w:rPr>
          <w:rFonts w:ascii="Times New Roman" w:hAnsi="Times New Roman" w:cs="Times New Roman"/>
          <w:sz w:val="28"/>
          <w:szCs w:val="28"/>
        </w:rPr>
        <w:t xml:space="preserve">«Здание </w:t>
      </w:r>
      <w:proofErr w:type="spellStart"/>
      <w:r w:rsidR="00813F4C" w:rsidRPr="00813F4C">
        <w:rPr>
          <w:rFonts w:ascii="Times New Roman" w:hAnsi="Times New Roman" w:cs="Times New Roman"/>
          <w:sz w:val="28"/>
          <w:szCs w:val="28"/>
        </w:rPr>
        <w:t>Бугульминского</w:t>
      </w:r>
      <w:proofErr w:type="spellEnd"/>
      <w:r w:rsidR="00813F4C" w:rsidRPr="00813F4C">
        <w:rPr>
          <w:rFonts w:ascii="Times New Roman" w:hAnsi="Times New Roman" w:cs="Times New Roman"/>
          <w:sz w:val="28"/>
          <w:szCs w:val="28"/>
        </w:rPr>
        <w:t xml:space="preserve"> уездного комитета РК</w:t>
      </w:r>
      <w:proofErr w:type="gramStart"/>
      <w:r w:rsidR="00813F4C" w:rsidRPr="00813F4C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="00813F4C" w:rsidRPr="00813F4C">
        <w:rPr>
          <w:rFonts w:ascii="Times New Roman" w:hAnsi="Times New Roman" w:cs="Times New Roman"/>
          <w:sz w:val="28"/>
          <w:szCs w:val="28"/>
        </w:rPr>
        <w:t>б) в 1918 году»</w:t>
      </w:r>
      <w:r w:rsidR="00813F4C">
        <w:rPr>
          <w:rFonts w:ascii="Times New Roman" w:hAnsi="Times New Roman" w:cs="Times New Roman"/>
          <w:sz w:val="28"/>
          <w:szCs w:val="28"/>
        </w:rPr>
        <w:t xml:space="preserve">, </w:t>
      </w:r>
      <w:r w:rsidRPr="004348F1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Кабинета Министров Республики Татарстан от 30.06.2014 № 449 «Об установлении границ территорий объектов культурного наследия регионального (республиканского) значения, расположенных в </w:t>
      </w:r>
      <w:proofErr w:type="spellStart"/>
      <w:r w:rsidRPr="004348F1">
        <w:rPr>
          <w:rFonts w:ascii="Times New Roman" w:hAnsi="Times New Roman" w:cs="Times New Roman"/>
          <w:sz w:val="28"/>
          <w:szCs w:val="28"/>
        </w:rPr>
        <w:t>Бугульминском</w:t>
      </w:r>
      <w:proofErr w:type="spellEnd"/>
      <w:r w:rsidRPr="004348F1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Татарстан».</w:t>
      </w:r>
    </w:p>
    <w:p w:rsidR="00BE375F" w:rsidRDefault="00BE375F" w:rsidP="00BE375F">
      <w:pPr>
        <w:pStyle w:val="ConsPlusNonformat"/>
        <w:widowControl/>
        <w:ind w:right="140" w:firstLine="709"/>
        <w:rPr>
          <w:rFonts w:ascii="Times New Roman" w:hAnsi="Times New Roman" w:cs="Times New Roman"/>
          <w:sz w:val="28"/>
          <w:szCs w:val="28"/>
        </w:rPr>
      </w:pPr>
    </w:p>
    <w:p w:rsidR="00F50A73" w:rsidRDefault="00F50A73" w:rsidP="00BE375F">
      <w:pPr>
        <w:pStyle w:val="ac"/>
        <w:spacing w:line="235" w:lineRule="auto"/>
        <w:ind w:firstLine="709"/>
        <w:jc w:val="center"/>
        <w:rPr>
          <w:rFonts w:eastAsia="Times New Roman"/>
          <w:b/>
          <w:color w:val="000000" w:themeColor="text1"/>
          <w:szCs w:val="28"/>
          <w:lang w:eastAsia="ru-RU"/>
        </w:rPr>
      </w:pPr>
      <w:r w:rsidRPr="00F50A73">
        <w:rPr>
          <w:rFonts w:eastAsia="Times New Roman"/>
          <w:b/>
          <w:color w:val="000000" w:themeColor="text1"/>
          <w:szCs w:val="28"/>
          <w:lang w:eastAsia="ru-RU"/>
        </w:rPr>
        <w:t>Перечень координат характерных точек</w:t>
      </w:r>
    </w:p>
    <w:p w:rsidR="006A636B" w:rsidRDefault="00BE375F" w:rsidP="00BE375F">
      <w:pPr>
        <w:pStyle w:val="ac"/>
        <w:spacing w:line="235" w:lineRule="auto"/>
        <w:ind w:firstLine="709"/>
        <w:jc w:val="center"/>
        <w:rPr>
          <w:szCs w:val="28"/>
        </w:rPr>
      </w:pPr>
      <w:r>
        <w:rPr>
          <w:color w:val="000000" w:themeColor="text1"/>
          <w:szCs w:val="28"/>
        </w:rPr>
        <w:t xml:space="preserve">границ </w:t>
      </w:r>
      <w:r w:rsidRPr="007241A2">
        <w:rPr>
          <w:color w:val="000000" w:themeColor="text1"/>
          <w:szCs w:val="28"/>
        </w:rPr>
        <w:t>защитной зоны</w:t>
      </w:r>
      <w:r>
        <w:rPr>
          <w:color w:val="000000" w:themeColor="text1"/>
          <w:szCs w:val="28"/>
        </w:rPr>
        <w:t xml:space="preserve"> </w:t>
      </w:r>
      <w:r w:rsidRPr="007241A2">
        <w:rPr>
          <w:color w:val="000000" w:themeColor="text1"/>
          <w:szCs w:val="28"/>
        </w:rPr>
        <w:t>объекта культурного наследия</w:t>
      </w:r>
      <w:r>
        <w:rPr>
          <w:color w:val="000000" w:themeColor="text1"/>
          <w:szCs w:val="28"/>
        </w:rPr>
        <w:t xml:space="preserve"> </w:t>
      </w:r>
      <w:r w:rsidR="007C38DE" w:rsidRPr="007C38DE">
        <w:rPr>
          <w:color w:val="000000" w:themeColor="text1"/>
          <w:szCs w:val="28"/>
        </w:rPr>
        <w:t xml:space="preserve">регионального значения </w:t>
      </w:r>
      <w:r w:rsidR="00813F4C" w:rsidRPr="00813F4C">
        <w:rPr>
          <w:szCs w:val="28"/>
        </w:rPr>
        <w:t xml:space="preserve">«Здание </w:t>
      </w:r>
      <w:proofErr w:type="spellStart"/>
      <w:r w:rsidR="00813F4C" w:rsidRPr="00813F4C">
        <w:rPr>
          <w:szCs w:val="28"/>
        </w:rPr>
        <w:t>Бугульминского</w:t>
      </w:r>
      <w:proofErr w:type="spellEnd"/>
      <w:r w:rsidR="00813F4C" w:rsidRPr="00813F4C">
        <w:rPr>
          <w:szCs w:val="28"/>
        </w:rPr>
        <w:t xml:space="preserve"> уездного комитета РК</w:t>
      </w:r>
      <w:proofErr w:type="gramStart"/>
      <w:r w:rsidR="00813F4C" w:rsidRPr="00813F4C">
        <w:rPr>
          <w:szCs w:val="28"/>
        </w:rPr>
        <w:t>П(</w:t>
      </w:r>
      <w:proofErr w:type="gramEnd"/>
      <w:r w:rsidR="00813F4C" w:rsidRPr="00813F4C">
        <w:rPr>
          <w:szCs w:val="28"/>
        </w:rPr>
        <w:t xml:space="preserve">б) в 1918 году», расположенного по адресу: </w:t>
      </w:r>
      <w:r w:rsidR="00813F4C">
        <w:rPr>
          <w:szCs w:val="28"/>
        </w:rPr>
        <w:t xml:space="preserve">г. Бугульма, ул. </w:t>
      </w:r>
      <w:proofErr w:type="spellStart"/>
      <w:r w:rsidR="00813F4C">
        <w:rPr>
          <w:szCs w:val="28"/>
        </w:rPr>
        <w:t>Джалиля</w:t>
      </w:r>
      <w:proofErr w:type="spellEnd"/>
      <w:r w:rsidR="00813F4C">
        <w:rPr>
          <w:szCs w:val="28"/>
        </w:rPr>
        <w:t xml:space="preserve">, д. 4 </w:t>
      </w:r>
      <w:r w:rsidR="00813F4C" w:rsidRPr="00813F4C">
        <w:rPr>
          <w:szCs w:val="28"/>
        </w:rPr>
        <w:t>(г. Бугульма, ул. Советская, д. 31)</w:t>
      </w:r>
    </w:p>
    <w:p w:rsidR="00813F4C" w:rsidRDefault="00813F4C" w:rsidP="00BE375F">
      <w:pPr>
        <w:pStyle w:val="ac"/>
        <w:spacing w:line="235" w:lineRule="auto"/>
        <w:ind w:firstLine="709"/>
        <w:jc w:val="center"/>
        <w:rPr>
          <w:szCs w:val="28"/>
        </w:rPr>
      </w:pPr>
    </w:p>
    <w:tbl>
      <w:tblPr>
        <w:tblStyle w:val="ab"/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261"/>
      </w:tblGrid>
      <w:tr w:rsidR="00FB2B1F" w:rsidRPr="00000A27" w:rsidTr="009B3F92">
        <w:trPr>
          <w:trHeight w:val="397"/>
          <w:jc w:val="center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B2B1F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FB2B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53722</w:t>
            </w:r>
            <w:r w:rsidRPr="00FB2B1F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FB2B1F" w:rsidRPr="00000A27" w:rsidTr="009B3F92">
        <w:trPr>
          <w:trHeight w:val="340"/>
          <w:jc w:val="center"/>
        </w:trPr>
        <w:tc>
          <w:tcPr>
            <w:tcW w:w="3969" w:type="dxa"/>
            <w:vMerge w:val="restart"/>
            <w:tcBorders>
              <w:left w:val="double" w:sz="4" w:space="0" w:color="auto"/>
            </w:tcBorders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B2B1F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FB2B1F" w:rsidRPr="00FB2B1F" w:rsidRDefault="00FB2B1F" w:rsidP="001F14E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B2B1F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1F14E5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FB2B1F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FB2B1F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FB2B1F" w:rsidRPr="00000A27" w:rsidTr="009B3F92">
        <w:trPr>
          <w:trHeight w:val="340"/>
          <w:jc w:val="center"/>
        </w:trPr>
        <w:tc>
          <w:tcPr>
            <w:tcW w:w="3969" w:type="dxa"/>
            <w:vMerge/>
            <w:tcBorders>
              <w:left w:val="double" w:sz="4" w:space="0" w:color="auto"/>
            </w:tcBorders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B2B1F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B2B1F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FB2B1F" w:rsidRPr="004C03F1" w:rsidTr="009B3F92">
        <w:trPr>
          <w:trHeight w:val="284"/>
          <w:jc w:val="center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B2B1F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B2B1F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B2B1F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FB2B1F" w:rsidRPr="00EA2C92" w:rsidTr="009B3F92">
        <w:trPr>
          <w:trHeight w:val="340"/>
          <w:jc w:val="center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FB2B1F" w:rsidRPr="006A636B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A636B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FB2B1F" w:rsidRPr="006A636B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A636B">
              <w:rPr>
                <w:rFonts w:ascii="Times New Roman" w:eastAsia="MS Mincho" w:hAnsi="Times New Roman"/>
                <w:sz w:val="28"/>
                <w:szCs w:val="28"/>
              </w:rPr>
              <w:t>336918.60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A636B">
              <w:rPr>
                <w:rFonts w:ascii="Times New Roman" w:eastAsia="MS Mincho" w:hAnsi="Times New Roman"/>
                <w:sz w:val="28"/>
                <w:szCs w:val="28"/>
              </w:rPr>
              <w:t>23497</w:t>
            </w:r>
            <w:r w:rsidRPr="00FB2B1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89.63</w:t>
            </w:r>
          </w:p>
        </w:tc>
      </w:tr>
      <w:tr w:rsidR="00FB2B1F" w:rsidRPr="00EA2C92" w:rsidTr="009B3F92">
        <w:trPr>
          <w:trHeight w:val="340"/>
          <w:jc w:val="center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B2B1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B2B1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336769.74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B2B1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2349971.60</w:t>
            </w:r>
          </w:p>
        </w:tc>
      </w:tr>
      <w:tr w:rsidR="00FB2B1F" w:rsidRPr="00EA2C92" w:rsidTr="009B3F92">
        <w:trPr>
          <w:trHeight w:val="340"/>
          <w:jc w:val="center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B2B1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B2B1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336676.98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B2B1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2349888.61</w:t>
            </w:r>
          </w:p>
        </w:tc>
      </w:tr>
      <w:tr w:rsidR="00FB2B1F" w:rsidRPr="00EA2C92" w:rsidTr="009B3F92">
        <w:trPr>
          <w:trHeight w:val="340"/>
          <w:jc w:val="center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B2B1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B2B1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336597.27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B2B1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2349805.29</w:t>
            </w:r>
          </w:p>
        </w:tc>
      </w:tr>
      <w:tr w:rsidR="00FB2B1F" w:rsidRPr="00EA2C92" w:rsidTr="009B3F92">
        <w:trPr>
          <w:trHeight w:val="340"/>
          <w:jc w:val="center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B2B1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B2B1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336634.51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B2B1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2349771.14</w:t>
            </w:r>
          </w:p>
        </w:tc>
      </w:tr>
      <w:tr w:rsidR="00FB2B1F" w:rsidRPr="00EA2C92" w:rsidTr="009B3F92">
        <w:trPr>
          <w:trHeight w:val="340"/>
          <w:jc w:val="center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B2B1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B2B1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336768.36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B2B1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2349639.76</w:t>
            </w:r>
          </w:p>
        </w:tc>
      </w:tr>
      <w:tr w:rsidR="00FB2B1F" w:rsidRPr="00EA2C92" w:rsidTr="009B3F92">
        <w:trPr>
          <w:trHeight w:val="340"/>
          <w:jc w:val="center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B2B1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B2B1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336918.60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B2B1F" w:rsidRPr="00FB2B1F" w:rsidRDefault="00FB2B1F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B2B1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2349789.63</w:t>
            </w:r>
          </w:p>
        </w:tc>
      </w:tr>
    </w:tbl>
    <w:p w:rsidR="00146216" w:rsidRDefault="00146216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13F4C" w:rsidRPr="00813F4C" w:rsidRDefault="00BE375F" w:rsidP="00813F4C">
      <w:pPr>
        <w:pStyle w:val="ConsPlusNonformat"/>
        <w:numPr>
          <w:ilvl w:val="0"/>
          <w:numId w:val="4"/>
        </w:numPr>
        <w:ind w:left="0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F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Карта (схема)</w:t>
      </w:r>
      <w:r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DC0926"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Pr="0081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813F4C">
        <w:rPr>
          <w:rFonts w:ascii="Times New Roman" w:hAnsi="Times New Roman" w:cs="Times New Roman"/>
          <w:sz w:val="28"/>
          <w:szCs w:val="28"/>
        </w:rPr>
        <w:t>«</w:t>
      </w:r>
      <w:r w:rsidR="00813F4C" w:rsidRPr="00813F4C"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 w:rsidR="00813F4C" w:rsidRPr="00813F4C">
        <w:rPr>
          <w:rFonts w:ascii="Times New Roman" w:hAnsi="Times New Roman" w:cs="Times New Roman"/>
          <w:sz w:val="28"/>
          <w:szCs w:val="28"/>
        </w:rPr>
        <w:t>Бугульминского</w:t>
      </w:r>
      <w:proofErr w:type="spellEnd"/>
      <w:r w:rsidR="00813F4C" w:rsidRPr="00813F4C">
        <w:rPr>
          <w:rFonts w:ascii="Times New Roman" w:hAnsi="Times New Roman" w:cs="Times New Roman"/>
          <w:sz w:val="28"/>
          <w:szCs w:val="28"/>
        </w:rPr>
        <w:t xml:space="preserve"> уездного комитета РК</w:t>
      </w:r>
      <w:proofErr w:type="gramStart"/>
      <w:r w:rsidR="00813F4C" w:rsidRPr="00813F4C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="00813F4C" w:rsidRPr="00813F4C">
        <w:rPr>
          <w:rFonts w:ascii="Times New Roman" w:hAnsi="Times New Roman" w:cs="Times New Roman"/>
          <w:sz w:val="28"/>
          <w:szCs w:val="28"/>
        </w:rPr>
        <w:t>б)</w:t>
      </w:r>
      <w:r w:rsidR="00813F4C">
        <w:rPr>
          <w:rFonts w:ascii="Times New Roman" w:hAnsi="Times New Roman" w:cs="Times New Roman"/>
          <w:sz w:val="28"/>
          <w:szCs w:val="28"/>
        </w:rPr>
        <w:t xml:space="preserve"> в 1918 году»</w:t>
      </w:r>
      <w:r w:rsidR="00813F4C" w:rsidRPr="00813F4C">
        <w:rPr>
          <w:rFonts w:ascii="Times New Roman" w:hAnsi="Times New Roman" w:cs="Times New Roman"/>
          <w:sz w:val="28"/>
          <w:szCs w:val="28"/>
        </w:rPr>
        <w:t>, расположенного по адресу: г. Бугульма,</w:t>
      </w:r>
      <w:r w:rsidR="00813F4C">
        <w:rPr>
          <w:rFonts w:ascii="Times New Roman" w:hAnsi="Times New Roman" w:cs="Times New Roman"/>
          <w:sz w:val="28"/>
          <w:szCs w:val="28"/>
        </w:rPr>
        <w:t xml:space="preserve"> </w:t>
      </w:r>
      <w:r w:rsidR="00813F4C" w:rsidRPr="00813F4C">
        <w:rPr>
          <w:rFonts w:ascii="Times New Roman" w:hAnsi="Times New Roman" w:cs="Times New Roman"/>
          <w:sz w:val="28"/>
          <w:szCs w:val="28"/>
        </w:rPr>
        <w:t xml:space="preserve">ул. Ленина, д. 37 (г. Бугульма, </w:t>
      </w:r>
      <w:r w:rsidR="00813F4C">
        <w:rPr>
          <w:rFonts w:ascii="Times New Roman" w:hAnsi="Times New Roman" w:cs="Times New Roman"/>
          <w:sz w:val="28"/>
          <w:szCs w:val="28"/>
        </w:rPr>
        <w:t xml:space="preserve">        </w:t>
      </w:r>
      <w:r w:rsidR="00813F4C" w:rsidRPr="00813F4C">
        <w:rPr>
          <w:rFonts w:ascii="Times New Roman" w:hAnsi="Times New Roman" w:cs="Times New Roman"/>
          <w:sz w:val="28"/>
          <w:szCs w:val="28"/>
        </w:rPr>
        <w:t>ул. Ленина, д. 4)</w:t>
      </w:r>
    </w:p>
    <w:p w:rsidR="00813F4C" w:rsidRPr="00813F4C" w:rsidRDefault="00813F4C" w:rsidP="00813F4C">
      <w:pPr>
        <w:pStyle w:val="ConsPlusNonformat"/>
        <w:ind w:left="709" w:right="1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43278A" w:rsidTr="0043278A">
        <w:tc>
          <w:tcPr>
            <w:tcW w:w="10065" w:type="dxa"/>
          </w:tcPr>
          <w:p w:rsidR="0043278A" w:rsidRDefault="0043278A" w:rsidP="0043278A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8A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46B5731E" wp14:editId="3A0E1B64">
                  <wp:extent cx="5581815" cy="4066866"/>
                  <wp:effectExtent l="0" t="0" r="0" b="0"/>
                  <wp:docPr id="12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1416" cy="4073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8A" w:rsidTr="00B54EF3">
        <w:tc>
          <w:tcPr>
            <w:tcW w:w="10065" w:type="dxa"/>
            <w:vAlign w:val="bottom"/>
          </w:tcPr>
          <w:p w:rsidR="0043278A" w:rsidRPr="0043278A" w:rsidRDefault="0043278A" w:rsidP="00145207">
            <w:pPr>
              <w:jc w:val="center"/>
              <w:rPr>
                <w:b/>
                <w:sz w:val="28"/>
                <w:szCs w:val="28"/>
              </w:rPr>
            </w:pPr>
            <w:r w:rsidRPr="0043278A">
              <w:rPr>
                <w:b/>
                <w:sz w:val="28"/>
                <w:szCs w:val="28"/>
              </w:rPr>
              <w:t>Масштаб 1:2000</w:t>
            </w:r>
          </w:p>
        </w:tc>
      </w:tr>
      <w:tr w:rsidR="0043278A" w:rsidTr="00B54EF3">
        <w:tc>
          <w:tcPr>
            <w:tcW w:w="10065" w:type="dxa"/>
            <w:vAlign w:val="bottom"/>
          </w:tcPr>
          <w:p w:rsidR="0043278A" w:rsidRPr="0043278A" w:rsidRDefault="0043278A" w:rsidP="00145207">
            <w:pPr>
              <w:rPr>
                <w:b/>
                <w:sz w:val="28"/>
                <w:szCs w:val="28"/>
              </w:rPr>
            </w:pPr>
            <w:r w:rsidRPr="0043278A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43278A" w:rsidTr="00B54EF3">
        <w:tc>
          <w:tcPr>
            <w:tcW w:w="10065" w:type="dxa"/>
            <w:vAlign w:val="center"/>
          </w:tcPr>
          <w:p w:rsidR="0043278A" w:rsidRPr="0043278A" w:rsidRDefault="0043278A" w:rsidP="001F14E5">
            <w:pPr>
              <w:jc w:val="both"/>
              <w:rPr>
                <w:sz w:val="28"/>
                <w:szCs w:val="28"/>
              </w:rPr>
            </w:pPr>
            <w:r w:rsidRPr="0043278A">
              <w:rPr>
                <w:sz w:val="28"/>
                <w:szCs w:val="28"/>
              </w:rPr>
              <w:object w:dxaOrig="1050" w:dyaOrig="120" w14:anchorId="7782781F">
                <v:shape id="_x0000_i1031" type="#_x0000_t75" style="width:53.25pt;height:6.15pt" o:ole="">
                  <v:imagedata r:id="rId11" o:title=""/>
                </v:shape>
                <o:OLEObject Type="Embed" ProgID="PBrush" ShapeID="_x0000_i1031" DrawAspect="Content" ObjectID="_1646478425" r:id="rId22"/>
              </w:object>
            </w:r>
            <w:r w:rsidRPr="0043278A">
              <w:rPr>
                <w:sz w:val="28"/>
                <w:szCs w:val="28"/>
              </w:rPr>
              <w:t xml:space="preserve"> - </w:t>
            </w:r>
            <w:r w:rsidRPr="0043278A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43278A">
              <w:rPr>
                <w:sz w:val="28"/>
                <w:szCs w:val="28"/>
              </w:rPr>
              <w:t>;</w:t>
            </w:r>
          </w:p>
          <w:p w:rsidR="0043278A" w:rsidRPr="0043278A" w:rsidRDefault="0043278A" w:rsidP="001F14E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3278A">
              <w:rPr>
                <w:sz w:val="28"/>
                <w:szCs w:val="28"/>
              </w:rPr>
              <w:t>_ _ _ _ _ _ _ _ _</w:t>
            </w:r>
            <w:r w:rsidR="001F14E5">
              <w:rPr>
                <w:sz w:val="28"/>
                <w:szCs w:val="28"/>
              </w:rPr>
              <w:t xml:space="preserve"> </w:t>
            </w:r>
            <w:r w:rsidRPr="0043278A">
              <w:rPr>
                <w:sz w:val="28"/>
                <w:szCs w:val="28"/>
              </w:rPr>
              <w:t>-</w:t>
            </w:r>
            <w:r w:rsidRPr="0043278A">
              <w:rPr>
                <w:color w:val="000000" w:themeColor="text1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43278A" w:rsidRPr="0043278A" w:rsidRDefault="0043278A" w:rsidP="001F14E5">
            <w:pPr>
              <w:jc w:val="both"/>
              <w:rPr>
                <w:sz w:val="28"/>
                <w:szCs w:val="28"/>
              </w:rPr>
            </w:pPr>
            <w:r w:rsidRPr="0043278A">
              <w:rPr>
                <w:sz w:val="28"/>
                <w:szCs w:val="28"/>
              </w:rPr>
              <w:object w:dxaOrig="405" w:dyaOrig="390" w14:anchorId="634736CB">
                <v:shape id="_x0000_i1032" type="#_x0000_t75" style="width:19.45pt;height:19.45pt" o:ole="">
                  <v:imagedata r:id="rId13" o:title=""/>
                </v:shape>
                <o:OLEObject Type="Embed" ProgID="PBrush" ShapeID="_x0000_i1032" DrawAspect="Content" ObjectID="_1646478426" r:id="rId23"/>
              </w:object>
            </w:r>
            <w:r w:rsidRPr="0043278A">
              <w:rPr>
                <w:sz w:val="28"/>
                <w:szCs w:val="28"/>
              </w:rPr>
              <w:t>1</w:t>
            </w:r>
            <w:r w:rsidR="001F14E5">
              <w:rPr>
                <w:sz w:val="28"/>
                <w:szCs w:val="28"/>
              </w:rPr>
              <w:t xml:space="preserve"> </w:t>
            </w:r>
            <w:r w:rsidRPr="0043278A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43278A" w:rsidRPr="0043278A" w:rsidRDefault="0043278A" w:rsidP="001F14E5">
            <w:pPr>
              <w:jc w:val="both"/>
              <w:rPr>
                <w:color w:val="000000"/>
                <w:sz w:val="28"/>
                <w:szCs w:val="28"/>
              </w:rPr>
            </w:pPr>
            <w:r w:rsidRPr="0043278A">
              <w:rPr>
                <w:color w:val="000000"/>
                <w:sz w:val="28"/>
                <w:szCs w:val="28"/>
              </w:rPr>
              <w:t>16:46:030103:41, 16:46:030103:407</w:t>
            </w:r>
            <w:r w:rsidR="001F14E5">
              <w:rPr>
                <w:color w:val="000000"/>
                <w:sz w:val="28"/>
                <w:szCs w:val="28"/>
              </w:rPr>
              <w:t xml:space="preserve"> </w:t>
            </w:r>
            <w:r w:rsidRPr="0043278A">
              <w:rPr>
                <w:color w:val="000000"/>
                <w:sz w:val="28"/>
                <w:szCs w:val="28"/>
              </w:rPr>
              <w:t>-</w:t>
            </w:r>
            <w:r w:rsidR="001F14E5">
              <w:rPr>
                <w:color w:val="000000"/>
                <w:sz w:val="28"/>
                <w:szCs w:val="28"/>
              </w:rPr>
              <w:t xml:space="preserve"> </w:t>
            </w:r>
            <w:r w:rsidRPr="0043278A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43278A" w:rsidRPr="0043278A" w:rsidRDefault="0043278A" w:rsidP="001F14E5">
            <w:pPr>
              <w:jc w:val="both"/>
              <w:rPr>
                <w:color w:val="000000"/>
                <w:sz w:val="28"/>
                <w:szCs w:val="28"/>
              </w:rPr>
            </w:pPr>
            <w:r w:rsidRPr="0043278A">
              <w:rPr>
                <w:color w:val="000000"/>
                <w:sz w:val="28"/>
                <w:szCs w:val="28"/>
              </w:rPr>
              <w:t>16:46:030103 - кадастровый номер квартала;</w:t>
            </w:r>
          </w:p>
          <w:p w:rsidR="0043278A" w:rsidRPr="0043278A" w:rsidRDefault="006A5052" w:rsidP="001F14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0EA55389">
                <v:rect id="_x0000_s1038" style="position:absolute;left:0;text-align:left;margin-left:1.8pt;margin-top:1.9pt;width:28.5pt;height:12.75pt;z-index:251666432" fillcolor="#f3c"/>
              </w:pict>
            </w:r>
            <w:r w:rsidR="0043278A" w:rsidRPr="0043278A">
              <w:rPr>
                <w:color w:val="000000"/>
                <w:sz w:val="28"/>
                <w:szCs w:val="28"/>
              </w:rPr>
              <w:t xml:space="preserve">          - территор</w:t>
            </w:r>
            <w:r w:rsidR="00F50A73">
              <w:rPr>
                <w:color w:val="000000"/>
                <w:sz w:val="28"/>
                <w:szCs w:val="28"/>
              </w:rPr>
              <w:t>ия объекта культурного наследия.</w:t>
            </w:r>
          </w:p>
        </w:tc>
      </w:tr>
    </w:tbl>
    <w:p w:rsidR="00BE375F" w:rsidRDefault="005F2611" w:rsidP="00BE375F">
      <w:pPr>
        <w:pStyle w:val="ConsPlusNonformat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E375F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="00BE375F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BE375F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 w:rsidR="00BE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375F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813F4C" w:rsidRPr="00813F4C">
        <w:rPr>
          <w:rFonts w:ascii="Times New Roman" w:hAnsi="Times New Roman" w:cs="Times New Roman"/>
          <w:sz w:val="28"/>
          <w:szCs w:val="28"/>
        </w:rPr>
        <w:t xml:space="preserve">«Здание </w:t>
      </w:r>
      <w:proofErr w:type="spellStart"/>
      <w:r w:rsidR="00813F4C" w:rsidRPr="00813F4C">
        <w:rPr>
          <w:rFonts w:ascii="Times New Roman" w:hAnsi="Times New Roman" w:cs="Times New Roman"/>
          <w:sz w:val="28"/>
          <w:szCs w:val="28"/>
        </w:rPr>
        <w:t>Бугульминского</w:t>
      </w:r>
      <w:proofErr w:type="spellEnd"/>
      <w:r w:rsidR="00813F4C" w:rsidRPr="00813F4C">
        <w:rPr>
          <w:rFonts w:ascii="Times New Roman" w:hAnsi="Times New Roman" w:cs="Times New Roman"/>
          <w:sz w:val="28"/>
          <w:szCs w:val="28"/>
        </w:rPr>
        <w:t xml:space="preserve"> уездного комитета РК</w:t>
      </w:r>
      <w:proofErr w:type="gramStart"/>
      <w:r w:rsidR="00813F4C" w:rsidRPr="00813F4C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="00813F4C" w:rsidRPr="00813F4C">
        <w:rPr>
          <w:rFonts w:ascii="Times New Roman" w:hAnsi="Times New Roman" w:cs="Times New Roman"/>
          <w:sz w:val="28"/>
          <w:szCs w:val="28"/>
        </w:rPr>
        <w:t>б) в 1918 году», расположенного по адресу: г. Бугульма, ул.</w:t>
      </w:r>
      <w:r w:rsidR="00813F4C">
        <w:rPr>
          <w:rFonts w:ascii="Times New Roman" w:hAnsi="Times New Roman" w:cs="Times New Roman"/>
          <w:sz w:val="28"/>
          <w:szCs w:val="28"/>
        </w:rPr>
        <w:t xml:space="preserve"> Ленина, д. 37 </w:t>
      </w:r>
      <w:r w:rsidR="009E7635">
        <w:rPr>
          <w:rFonts w:ascii="Times New Roman" w:hAnsi="Times New Roman" w:cs="Times New Roman"/>
          <w:sz w:val="28"/>
          <w:szCs w:val="28"/>
        </w:rPr>
        <w:t xml:space="preserve">      </w:t>
      </w:r>
      <w:r w:rsidR="00813F4C">
        <w:rPr>
          <w:rFonts w:ascii="Times New Roman" w:hAnsi="Times New Roman" w:cs="Times New Roman"/>
          <w:sz w:val="28"/>
          <w:szCs w:val="28"/>
        </w:rPr>
        <w:t xml:space="preserve">(г. Бугульма, </w:t>
      </w:r>
      <w:r w:rsidR="00813F4C" w:rsidRPr="00813F4C">
        <w:rPr>
          <w:rFonts w:ascii="Times New Roman" w:hAnsi="Times New Roman" w:cs="Times New Roman"/>
          <w:sz w:val="28"/>
          <w:szCs w:val="28"/>
        </w:rPr>
        <w:t>ул. Ленина, д. 4)</w:t>
      </w:r>
    </w:p>
    <w:p w:rsidR="00813F4C" w:rsidRDefault="00813F4C" w:rsidP="00BE375F">
      <w:pPr>
        <w:pStyle w:val="ConsPlusNonformat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375F" w:rsidRPr="00BE375F" w:rsidRDefault="00BE375F" w:rsidP="00BE375F">
      <w:pPr>
        <w:pStyle w:val="ConsPlusNonformat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75F">
        <w:rPr>
          <w:rFonts w:ascii="Times New Roman" w:hAnsi="Times New Roman" w:cs="Times New Roman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813F4C" w:rsidRPr="00813F4C">
        <w:rPr>
          <w:rFonts w:ascii="Times New Roman" w:hAnsi="Times New Roman" w:cs="Times New Roman"/>
          <w:sz w:val="28"/>
          <w:szCs w:val="28"/>
        </w:rPr>
        <w:t xml:space="preserve">«Здание </w:t>
      </w:r>
      <w:proofErr w:type="spellStart"/>
      <w:r w:rsidR="00813F4C" w:rsidRPr="00813F4C">
        <w:rPr>
          <w:rFonts w:ascii="Times New Roman" w:hAnsi="Times New Roman" w:cs="Times New Roman"/>
          <w:sz w:val="28"/>
          <w:szCs w:val="28"/>
        </w:rPr>
        <w:t>Бугульминского</w:t>
      </w:r>
      <w:proofErr w:type="spellEnd"/>
      <w:r w:rsidR="00813F4C" w:rsidRPr="00813F4C">
        <w:rPr>
          <w:rFonts w:ascii="Times New Roman" w:hAnsi="Times New Roman" w:cs="Times New Roman"/>
          <w:sz w:val="28"/>
          <w:szCs w:val="28"/>
        </w:rPr>
        <w:t xml:space="preserve"> уездного комитета РК</w:t>
      </w:r>
      <w:proofErr w:type="gramStart"/>
      <w:r w:rsidR="00813F4C" w:rsidRPr="00813F4C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="00813F4C" w:rsidRPr="00813F4C">
        <w:rPr>
          <w:rFonts w:ascii="Times New Roman" w:hAnsi="Times New Roman" w:cs="Times New Roman"/>
          <w:sz w:val="28"/>
          <w:szCs w:val="28"/>
        </w:rPr>
        <w:t>б) в 1918 году»</w:t>
      </w:r>
      <w:r w:rsidR="00813F4C">
        <w:rPr>
          <w:rFonts w:ascii="Times New Roman" w:hAnsi="Times New Roman" w:cs="Times New Roman"/>
          <w:sz w:val="28"/>
          <w:szCs w:val="28"/>
        </w:rPr>
        <w:t xml:space="preserve">, </w:t>
      </w:r>
      <w:r w:rsidRPr="00BE375F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Кабинета Министров Республики Татарстан от 30.06.2014 № 449 «Об установлении границ территорий объектов культурного наследия регионального (республиканского) значения, расположенных в </w:t>
      </w:r>
      <w:proofErr w:type="spellStart"/>
      <w:r w:rsidRPr="00BE375F">
        <w:rPr>
          <w:rFonts w:ascii="Times New Roman" w:hAnsi="Times New Roman" w:cs="Times New Roman"/>
          <w:sz w:val="28"/>
          <w:szCs w:val="28"/>
        </w:rPr>
        <w:t>Бугульминском</w:t>
      </w:r>
      <w:proofErr w:type="spellEnd"/>
      <w:r w:rsidRPr="00BE375F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Татарстан».</w:t>
      </w:r>
    </w:p>
    <w:p w:rsidR="00BE375F" w:rsidRDefault="00BE375F" w:rsidP="00BE375F">
      <w:pPr>
        <w:pStyle w:val="ac"/>
        <w:spacing w:line="235" w:lineRule="auto"/>
        <w:ind w:firstLine="709"/>
        <w:rPr>
          <w:color w:val="000000" w:themeColor="text1"/>
          <w:szCs w:val="28"/>
        </w:rPr>
      </w:pPr>
    </w:p>
    <w:p w:rsidR="00F50A73" w:rsidRDefault="00F50A73" w:rsidP="00BE375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0A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0A4D3B" w:rsidRDefault="00BE375F" w:rsidP="00E67B3A">
      <w:pPr>
        <w:pStyle w:val="ConsPlusNonformat"/>
        <w:widowControl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1D30FB">
        <w:rPr>
          <w:rFonts w:ascii="Times New Roman" w:hAnsi="Times New Roman" w:cs="Times New Roman"/>
          <w:sz w:val="28"/>
          <w:szCs w:val="28"/>
        </w:rPr>
        <w:t xml:space="preserve"> </w:t>
      </w:r>
      <w:r w:rsidR="007C38DE" w:rsidRPr="007C38DE">
        <w:rPr>
          <w:rFonts w:ascii="Times New Roman" w:hAnsi="Times New Roman" w:cs="Times New Roman"/>
          <w:sz w:val="28"/>
          <w:szCs w:val="28"/>
        </w:rPr>
        <w:t xml:space="preserve">регионального значения </w:t>
      </w:r>
      <w:r w:rsidR="00E67B3A" w:rsidRPr="00E67B3A">
        <w:rPr>
          <w:rFonts w:ascii="Times New Roman" w:hAnsi="Times New Roman" w:cs="Times New Roman"/>
          <w:sz w:val="28"/>
          <w:szCs w:val="28"/>
        </w:rPr>
        <w:t xml:space="preserve">«Здание </w:t>
      </w:r>
      <w:proofErr w:type="spellStart"/>
      <w:r w:rsidR="00E67B3A" w:rsidRPr="00E67B3A">
        <w:rPr>
          <w:rFonts w:ascii="Times New Roman" w:hAnsi="Times New Roman" w:cs="Times New Roman"/>
          <w:sz w:val="28"/>
          <w:szCs w:val="28"/>
        </w:rPr>
        <w:t>Бугульминского</w:t>
      </w:r>
      <w:proofErr w:type="spellEnd"/>
      <w:r w:rsidR="00E67B3A" w:rsidRPr="00E67B3A">
        <w:rPr>
          <w:rFonts w:ascii="Times New Roman" w:hAnsi="Times New Roman" w:cs="Times New Roman"/>
          <w:sz w:val="28"/>
          <w:szCs w:val="28"/>
        </w:rPr>
        <w:t xml:space="preserve"> уездного комитета РК</w:t>
      </w:r>
      <w:proofErr w:type="gramStart"/>
      <w:r w:rsidR="00E67B3A" w:rsidRPr="00E67B3A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="00E67B3A" w:rsidRPr="00E67B3A">
        <w:rPr>
          <w:rFonts w:ascii="Times New Roman" w:hAnsi="Times New Roman" w:cs="Times New Roman"/>
          <w:sz w:val="28"/>
          <w:szCs w:val="28"/>
        </w:rPr>
        <w:t>б) в 1918 году», расположенного по адресу: г. Бугульма, ул. Ленина, д. 37 (г. Бугульма, ул. Ленина, д. 4)</w:t>
      </w:r>
    </w:p>
    <w:p w:rsidR="00E67B3A" w:rsidRDefault="00E67B3A" w:rsidP="00E67B3A">
      <w:pPr>
        <w:pStyle w:val="ConsPlusNonformat"/>
        <w:widowControl/>
        <w:ind w:right="140"/>
        <w:jc w:val="center"/>
        <w:rPr>
          <w:color w:val="000000" w:themeColor="text1"/>
          <w:szCs w:val="28"/>
        </w:rPr>
      </w:pPr>
    </w:p>
    <w:tbl>
      <w:tblPr>
        <w:tblStyle w:val="ab"/>
        <w:tblW w:w="0" w:type="auto"/>
        <w:tblInd w:w="250" w:type="dxa"/>
        <w:tblLook w:val="01E0" w:firstRow="1" w:lastRow="1" w:firstColumn="1" w:lastColumn="1" w:noHBand="0" w:noVBand="0"/>
      </w:tblPr>
      <w:tblGrid>
        <w:gridCol w:w="3827"/>
        <w:gridCol w:w="2835"/>
        <w:gridCol w:w="3261"/>
      </w:tblGrid>
      <w:tr w:rsidR="005F2611" w:rsidRPr="00000A27" w:rsidTr="005F2611">
        <w:trPr>
          <w:trHeight w:val="397"/>
        </w:trPr>
        <w:tc>
          <w:tcPr>
            <w:tcW w:w="992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F2611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5F261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54355</w:t>
            </w:r>
            <w:r w:rsidRPr="005F2611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5F2611" w:rsidRPr="00000A27" w:rsidTr="005F2611">
        <w:trPr>
          <w:trHeight w:val="340"/>
        </w:trPr>
        <w:tc>
          <w:tcPr>
            <w:tcW w:w="3827" w:type="dxa"/>
            <w:vMerge w:val="restart"/>
            <w:tcBorders>
              <w:lef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F2611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1F14E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F2611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1F14E5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5F2611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5F2611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5F2611" w:rsidRPr="00000A27" w:rsidTr="005F2611">
        <w:trPr>
          <w:trHeight w:val="340"/>
        </w:trPr>
        <w:tc>
          <w:tcPr>
            <w:tcW w:w="3827" w:type="dxa"/>
            <w:vMerge/>
            <w:tcBorders>
              <w:left w:val="double" w:sz="4" w:space="0" w:color="auto"/>
            </w:tcBorders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F2611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F2611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5F2611" w:rsidRPr="004C03F1" w:rsidTr="005F2611">
        <w:trPr>
          <w:trHeight w:val="284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F2611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F2611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F2611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5F2611" w:rsidRPr="00EA2C92" w:rsidTr="005F2611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336786.47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2350209.04</w:t>
            </w:r>
          </w:p>
        </w:tc>
      </w:tr>
      <w:tr w:rsidR="005F2611" w:rsidRPr="00EA2C92" w:rsidTr="005F2611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336779.69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2350218.32</w:t>
            </w:r>
          </w:p>
        </w:tc>
      </w:tr>
      <w:tr w:rsidR="005F2611" w:rsidRPr="00EA2C92" w:rsidTr="005F2611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336782.77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2350221.00</w:t>
            </w:r>
          </w:p>
        </w:tc>
      </w:tr>
      <w:tr w:rsidR="005F2611" w:rsidRPr="00EA2C92" w:rsidTr="005F2611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336776.67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2350228.72</w:t>
            </w:r>
          </w:p>
        </w:tc>
      </w:tr>
      <w:tr w:rsidR="005F2611" w:rsidRPr="00EA2C92" w:rsidTr="005F2611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336779.38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2350230.92</w:t>
            </w:r>
          </w:p>
        </w:tc>
      </w:tr>
      <w:tr w:rsidR="005F2611" w:rsidRPr="00EA2C92" w:rsidTr="005F2611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336647.32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2350392.81</w:t>
            </w:r>
          </w:p>
        </w:tc>
      </w:tr>
      <w:tr w:rsidR="005F2611" w:rsidRPr="00EA2C92" w:rsidTr="005F2611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336645.68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2350391.47</w:t>
            </w:r>
          </w:p>
        </w:tc>
      </w:tr>
      <w:tr w:rsidR="005F2611" w:rsidRPr="00EA2C92" w:rsidTr="005F2611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35" w:type="dxa"/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336640.51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2350397.79</w:t>
            </w:r>
          </w:p>
        </w:tc>
      </w:tr>
      <w:tr w:rsidR="005F2611" w:rsidRPr="00EA2C92" w:rsidTr="005F2611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336463.84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2350255.99</w:t>
            </w:r>
          </w:p>
        </w:tc>
      </w:tr>
      <w:tr w:rsidR="005F2611" w:rsidRPr="00EA2C92" w:rsidTr="005F2611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835" w:type="dxa"/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336610.86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2350071.99</w:t>
            </w:r>
          </w:p>
        </w:tc>
      </w:tr>
      <w:tr w:rsidR="005F2611" w:rsidRPr="00EA2C92" w:rsidTr="005F2611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336786.47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BE375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2350209.04</w:t>
            </w:r>
          </w:p>
        </w:tc>
      </w:tr>
    </w:tbl>
    <w:p w:rsidR="000A4D3B" w:rsidRDefault="000A4D3B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E67B3A" w:rsidRPr="00E67B3A" w:rsidRDefault="00BE375F" w:rsidP="00E67B3A">
      <w:pPr>
        <w:pStyle w:val="ConsPlusNonformat"/>
        <w:numPr>
          <w:ilvl w:val="0"/>
          <w:numId w:val="4"/>
        </w:numPr>
        <w:ind w:left="0" w:right="14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Карта (схема)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DC0926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E67B3A">
        <w:rPr>
          <w:rFonts w:ascii="Times New Roman" w:hAnsi="Times New Roman" w:cs="Times New Roman"/>
          <w:sz w:val="28"/>
          <w:szCs w:val="28"/>
        </w:rPr>
        <w:t>«</w:t>
      </w:r>
      <w:r w:rsidR="00E67B3A" w:rsidRPr="00E67B3A">
        <w:rPr>
          <w:rFonts w:ascii="Times New Roman" w:hAnsi="Times New Roman" w:cs="Times New Roman"/>
          <w:sz w:val="28"/>
          <w:szCs w:val="28"/>
        </w:rPr>
        <w:t>Дом, где в 1917 г. по 1918 г. помещался большевистский</w:t>
      </w:r>
      <w:r w:rsidR="00E67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B3A">
        <w:rPr>
          <w:rFonts w:ascii="Times New Roman" w:hAnsi="Times New Roman" w:cs="Times New Roman"/>
          <w:sz w:val="28"/>
          <w:szCs w:val="28"/>
        </w:rPr>
        <w:t>ревкомитет</w:t>
      </w:r>
      <w:proofErr w:type="spellEnd"/>
      <w:r w:rsidR="00E67B3A">
        <w:rPr>
          <w:rFonts w:ascii="Times New Roman" w:hAnsi="Times New Roman" w:cs="Times New Roman"/>
          <w:sz w:val="28"/>
          <w:szCs w:val="28"/>
        </w:rPr>
        <w:t>»</w:t>
      </w:r>
      <w:r w:rsidR="00E67B3A" w:rsidRPr="00E67B3A">
        <w:rPr>
          <w:rFonts w:ascii="Times New Roman" w:hAnsi="Times New Roman" w:cs="Times New Roman"/>
          <w:sz w:val="28"/>
          <w:szCs w:val="28"/>
        </w:rPr>
        <w:t>, расположенного по адресу: г. Бугульма,</w:t>
      </w:r>
      <w:r w:rsidR="00E67B3A">
        <w:rPr>
          <w:rFonts w:ascii="Times New Roman" w:hAnsi="Times New Roman" w:cs="Times New Roman"/>
          <w:sz w:val="28"/>
          <w:szCs w:val="28"/>
        </w:rPr>
        <w:t xml:space="preserve"> </w:t>
      </w:r>
      <w:r w:rsidR="00E67B3A" w:rsidRPr="00E67B3A">
        <w:rPr>
          <w:rFonts w:ascii="Times New Roman" w:hAnsi="Times New Roman" w:cs="Times New Roman"/>
          <w:sz w:val="28"/>
          <w:szCs w:val="28"/>
        </w:rPr>
        <w:t xml:space="preserve">ул. Ленина, д. 75 </w:t>
      </w:r>
      <w:r w:rsidR="009E763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67B3A" w:rsidRPr="00E67B3A">
        <w:rPr>
          <w:rFonts w:ascii="Times New Roman" w:hAnsi="Times New Roman" w:cs="Times New Roman"/>
          <w:sz w:val="28"/>
          <w:szCs w:val="28"/>
        </w:rPr>
        <w:t>(г. Бугульма, ул. Советская, д. 39)</w:t>
      </w:r>
      <w:proofErr w:type="gramEnd"/>
    </w:p>
    <w:p w:rsidR="000A4D3B" w:rsidRDefault="000A4D3B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43278A" w:rsidTr="0043278A">
        <w:tc>
          <w:tcPr>
            <w:tcW w:w="10065" w:type="dxa"/>
          </w:tcPr>
          <w:p w:rsidR="0043278A" w:rsidRDefault="0043278A" w:rsidP="0043278A">
            <w:pPr>
              <w:pStyle w:val="ConsPlusNonformat"/>
              <w:ind w:right="140"/>
              <w:jc w:val="center"/>
              <w:rPr>
                <w:color w:val="000000" w:themeColor="text1"/>
                <w:szCs w:val="28"/>
              </w:rPr>
            </w:pPr>
            <w:r w:rsidRPr="0043278A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5C690F44" wp14:editId="457B8A81">
                  <wp:extent cx="3975652" cy="3219591"/>
                  <wp:effectExtent l="0" t="0" r="6350" b="0"/>
                  <wp:docPr id="13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477" cy="321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8A" w:rsidTr="00FC727B">
        <w:tc>
          <w:tcPr>
            <w:tcW w:w="10065" w:type="dxa"/>
            <w:vAlign w:val="bottom"/>
          </w:tcPr>
          <w:p w:rsidR="0043278A" w:rsidRPr="0043278A" w:rsidRDefault="0043278A" w:rsidP="00145207">
            <w:pPr>
              <w:jc w:val="center"/>
              <w:rPr>
                <w:b/>
                <w:sz w:val="28"/>
                <w:szCs w:val="28"/>
              </w:rPr>
            </w:pPr>
            <w:r w:rsidRPr="0043278A">
              <w:rPr>
                <w:b/>
                <w:sz w:val="28"/>
                <w:szCs w:val="28"/>
              </w:rPr>
              <w:t>Масштаб 1:5000</w:t>
            </w:r>
          </w:p>
        </w:tc>
      </w:tr>
      <w:tr w:rsidR="0043278A" w:rsidTr="00FC727B">
        <w:tc>
          <w:tcPr>
            <w:tcW w:w="10065" w:type="dxa"/>
            <w:vAlign w:val="bottom"/>
          </w:tcPr>
          <w:p w:rsidR="0043278A" w:rsidRPr="0043278A" w:rsidRDefault="0043278A" w:rsidP="00145207">
            <w:pPr>
              <w:rPr>
                <w:b/>
                <w:sz w:val="28"/>
                <w:szCs w:val="28"/>
              </w:rPr>
            </w:pPr>
            <w:r w:rsidRPr="0043278A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43278A" w:rsidTr="00FC727B">
        <w:tc>
          <w:tcPr>
            <w:tcW w:w="10065" w:type="dxa"/>
            <w:vAlign w:val="center"/>
          </w:tcPr>
          <w:p w:rsidR="0043278A" w:rsidRPr="0043278A" w:rsidRDefault="0043278A" w:rsidP="001F14E5">
            <w:pPr>
              <w:jc w:val="both"/>
              <w:rPr>
                <w:sz w:val="28"/>
                <w:szCs w:val="28"/>
              </w:rPr>
            </w:pPr>
            <w:r w:rsidRPr="0043278A">
              <w:rPr>
                <w:sz w:val="28"/>
                <w:szCs w:val="28"/>
              </w:rPr>
              <w:object w:dxaOrig="1050" w:dyaOrig="120" w14:anchorId="18226DA9">
                <v:shape id="_x0000_i1033" type="#_x0000_t75" style="width:53.25pt;height:6.15pt" o:ole="">
                  <v:imagedata r:id="rId11" o:title=""/>
                </v:shape>
                <o:OLEObject Type="Embed" ProgID="PBrush" ShapeID="_x0000_i1033" DrawAspect="Content" ObjectID="_1646478427" r:id="rId25"/>
              </w:object>
            </w:r>
            <w:r w:rsidRPr="0043278A">
              <w:rPr>
                <w:sz w:val="28"/>
                <w:szCs w:val="28"/>
              </w:rPr>
              <w:t xml:space="preserve"> - </w:t>
            </w:r>
            <w:r w:rsidRPr="0043278A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43278A">
              <w:rPr>
                <w:sz w:val="28"/>
                <w:szCs w:val="28"/>
              </w:rPr>
              <w:t>;</w:t>
            </w:r>
          </w:p>
          <w:p w:rsidR="0043278A" w:rsidRPr="0043278A" w:rsidRDefault="0043278A" w:rsidP="001F14E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3278A">
              <w:rPr>
                <w:sz w:val="28"/>
                <w:szCs w:val="28"/>
              </w:rPr>
              <w:t>_ _ _ _ _ _ _ _ _</w:t>
            </w:r>
            <w:r w:rsidR="001F14E5">
              <w:rPr>
                <w:sz w:val="28"/>
                <w:szCs w:val="28"/>
              </w:rPr>
              <w:t xml:space="preserve"> </w:t>
            </w:r>
            <w:r w:rsidRPr="0043278A">
              <w:rPr>
                <w:sz w:val="28"/>
                <w:szCs w:val="28"/>
              </w:rPr>
              <w:t>-</w:t>
            </w:r>
            <w:r w:rsidRPr="0043278A">
              <w:rPr>
                <w:color w:val="000000" w:themeColor="text1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43278A" w:rsidRPr="0043278A" w:rsidRDefault="0043278A" w:rsidP="001F14E5">
            <w:pPr>
              <w:jc w:val="both"/>
              <w:rPr>
                <w:sz w:val="28"/>
                <w:szCs w:val="28"/>
              </w:rPr>
            </w:pPr>
            <w:r w:rsidRPr="0043278A">
              <w:rPr>
                <w:sz w:val="28"/>
                <w:szCs w:val="28"/>
              </w:rPr>
              <w:object w:dxaOrig="405" w:dyaOrig="390" w14:anchorId="7BD5B7C5">
                <v:shape id="_x0000_i1034" type="#_x0000_t75" style="width:19.45pt;height:19.45pt" o:ole="">
                  <v:imagedata r:id="rId13" o:title=""/>
                </v:shape>
                <o:OLEObject Type="Embed" ProgID="PBrush" ShapeID="_x0000_i1034" DrawAspect="Content" ObjectID="_1646478428" r:id="rId26"/>
              </w:object>
            </w:r>
            <w:r w:rsidRPr="0043278A">
              <w:rPr>
                <w:sz w:val="28"/>
                <w:szCs w:val="28"/>
              </w:rPr>
              <w:t>1</w:t>
            </w:r>
            <w:r w:rsidR="001F14E5">
              <w:rPr>
                <w:sz w:val="28"/>
                <w:szCs w:val="28"/>
              </w:rPr>
              <w:t xml:space="preserve"> </w:t>
            </w:r>
            <w:r w:rsidRPr="0043278A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43278A" w:rsidRPr="0043278A" w:rsidRDefault="0043278A" w:rsidP="001F14E5">
            <w:pPr>
              <w:jc w:val="both"/>
              <w:rPr>
                <w:color w:val="000000"/>
                <w:sz w:val="28"/>
                <w:szCs w:val="28"/>
              </w:rPr>
            </w:pPr>
            <w:r w:rsidRPr="0043278A">
              <w:rPr>
                <w:color w:val="000000"/>
                <w:sz w:val="28"/>
                <w:szCs w:val="28"/>
              </w:rPr>
              <w:t>16:46:030103:32, 16:46:030103:33</w:t>
            </w:r>
            <w:r w:rsidR="001F14E5">
              <w:rPr>
                <w:color w:val="000000"/>
                <w:sz w:val="28"/>
                <w:szCs w:val="28"/>
              </w:rPr>
              <w:t xml:space="preserve"> </w:t>
            </w:r>
            <w:r w:rsidRPr="0043278A">
              <w:rPr>
                <w:color w:val="000000"/>
                <w:sz w:val="28"/>
                <w:szCs w:val="28"/>
              </w:rPr>
              <w:t>-</w:t>
            </w:r>
            <w:r w:rsidR="001F14E5">
              <w:rPr>
                <w:color w:val="000000"/>
                <w:sz w:val="28"/>
                <w:szCs w:val="28"/>
              </w:rPr>
              <w:t xml:space="preserve"> </w:t>
            </w:r>
            <w:r w:rsidRPr="0043278A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43278A" w:rsidRPr="0043278A" w:rsidRDefault="0043278A" w:rsidP="001F14E5">
            <w:pPr>
              <w:jc w:val="both"/>
              <w:rPr>
                <w:color w:val="000000"/>
                <w:sz w:val="28"/>
                <w:szCs w:val="28"/>
              </w:rPr>
            </w:pPr>
            <w:r w:rsidRPr="0043278A">
              <w:rPr>
                <w:color w:val="000000"/>
                <w:sz w:val="28"/>
                <w:szCs w:val="28"/>
              </w:rPr>
              <w:t>16:46:030103, 16:46:030102</w:t>
            </w:r>
            <w:r w:rsidR="001F14E5">
              <w:rPr>
                <w:color w:val="000000"/>
                <w:sz w:val="28"/>
                <w:szCs w:val="28"/>
              </w:rPr>
              <w:t xml:space="preserve"> </w:t>
            </w:r>
            <w:r w:rsidRPr="0043278A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43278A" w:rsidRPr="0043278A" w:rsidRDefault="006A5052" w:rsidP="001F14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4E11B390">
                <v:rect id="_x0000_s1039" style="position:absolute;left:0;text-align:left;margin-left:1.8pt;margin-top:1.9pt;width:28.5pt;height:12.75pt;z-index:251668480" fillcolor="#f3c"/>
              </w:pict>
            </w:r>
            <w:r w:rsidR="0043278A" w:rsidRPr="0043278A">
              <w:rPr>
                <w:color w:val="000000"/>
                <w:sz w:val="28"/>
                <w:szCs w:val="28"/>
              </w:rPr>
              <w:t xml:space="preserve">          - территор</w:t>
            </w:r>
            <w:r w:rsidR="00F50A73">
              <w:rPr>
                <w:color w:val="000000"/>
                <w:sz w:val="28"/>
                <w:szCs w:val="28"/>
              </w:rPr>
              <w:t>ия объекта культурного наследия.</w:t>
            </w:r>
          </w:p>
        </w:tc>
      </w:tr>
    </w:tbl>
    <w:p w:rsidR="006A7946" w:rsidRDefault="000A4D3B" w:rsidP="006A7946">
      <w:pPr>
        <w:pStyle w:val="ConsPlusNonformat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 w:themeColor="text1"/>
          <w:szCs w:val="28"/>
        </w:rPr>
        <w:br w:type="page"/>
      </w:r>
      <w:proofErr w:type="gramStart"/>
      <w:r w:rsidR="006A7946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="006A794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7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6A794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 w:rsidR="006A7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794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E67B3A" w:rsidRPr="00E67B3A">
        <w:rPr>
          <w:rFonts w:ascii="Times New Roman" w:hAnsi="Times New Roman" w:cs="Times New Roman"/>
          <w:sz w:val="28"/>
          <w:szCs w:val="28"/>
        </w:rPr>
        <w:t xml:space="preserve">«Дом, где в 1917 г. по 1918 г. помещался большевистский </w:t>
      </w:r>
      <w:proofErr w:type="spellStart"/>
      <w:r w:rsidR="00E67B3A" w:rsidRPr="00E67B3A">
        <w:rPr>
          <w:rFonts w:ascii="Times New Roman" w:hAnsi="Times New Roman" w:cs="Times New Roman"/>
          <w:sz w:val="28"/>
          <w:szCs w:val="28"/>
        </w:rPr>
        <w:t>ревкомитет</w:t>
      </w:r>
      <w:proofErr w:type="spellEnd"/>
      <w:r w:rsidR="00E67B3A" w:rsidRPr="00E67B3A">
        <w:rPr>
          <w:rFonts w:ascii="Times New Roman" w:hAnsi="Times New Roman" w:cs="Times New Roman"/>
          <w:sz w:val="28"/>
          <w:szCs w:val="28"/>
        </w:rPr>
        <w:t>», расположенного по адресу: г. Бугульма, ул. Ленина, д. 75 (г. Бугульма, ул. Советская, д. 39)</w:t>
      </w:r>
      <w:proofErr w:type="gramEnd"/>
    </w:p>
    <w:p w:rsidR="00E67B3A" w:rsidRDefault="00E67B3A" w:rsidP="006A7946">
      <w:pPr>
        <w:pStyle w:val="ConsPlusNonformat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946" w:rsidRPr="00BE375F" w:rsidRDefault="006A7946" w:rsidP="006A7946">
      <w:pPr>
        <w:pStyle w:val="ConsPlusNonformat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75F">
        <w:rPr>
          <w:rFonts w:ascii="Times New Roman" w:hAnsi="Times New Roman" w:cs="Times New Roman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E67B3A" w:rsidRPr="00E67B3A">
        <w:rPr>
          <w:rFonts w:ascii="Times New Roman" w:hAnsi="Times New Roman" w:cs="Times New Roman"/>
          <w:sz w:val="28"/>
          <w:szCs w:val="28"/>
        </w:rPr>
        <w:t xml:space="preserve">«Дом, где в 1917 г. по 1918 г. помещался большевистский </w:t>
      </w:r>
      <w:proofErr w:type="spellStart"/>
      <w:r w:rsidR="00E67B3A" w:rsidRPr="00E67B3A">
        <w:rPr>
          <w:rFonts w:ascii="Times New Roman" w:hAnsi="Times New Roman" w:cs="Times New Roman"/>
          <w:sz w:val="28"/>
          <w:szCs w:val="28"/>
        </w:rPr>
        <w:t>ревкомитет</w:t>
      </w:r>
      <w:proofErr w:type="spellEnd"/>
      <w:r w:rsidR="00E67B3A" w:rsidRPr="00E67B3A">
        <w:rPr>
          <w:rFonts w:ascii="Times New Roman" w:hAnsi="Times New Roman" w:cs="Times New Roman"/>
          <w:sz w:val="28"/>
          <w:szCs w:val="28"/>
        </w:rPr>
        <w:t>»</w:t>
      </w:r>
      <w:r w:rsidR="00E67B3A">
        <w:rPr>
          <w:rFonts w:ascii="Times New Roman" w:hAnsi="Times New Roman" w:cs="Times New Roman"/>
          <w:sz w:val="28"/>
          <w:szCs w:val="28"/>
        </w:rPr>
        <w:t>,</w:t>
      </w:r>
      <w:r w:rsidRPr="00BE375F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Кабинета Министров Республики Татарстан от 30.06.2014 № 449 «Об установлении границ территорий объектов культурного наследия регионального (республиканского) значения, расположенных в </w:t>
      </w:r>
      <w:proofErr w:type="spellStart"/>
      <w:r w:rsidRPr="00BE375F">
        <w:rPr>
          <w:rFonts w:ascii="Times New Roman" w:hAnsi="Times New Roman" w:cs="Times New Roman"/>
          <w:sz w:val="28"/>
          <w:szCs w:val="28"/>
        </w:rPr>
        <w:t>Бугульминском</w:t>
      </w:r>
      <w:proofErr w:type="spellEnd"/>
      <w:r w:rsidRPr="00BE375F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Татарстан».</w:t>
      </w:r>
      <w:proofErr w:type="gramEnd"/>
    </w:p>
    <w:p w:rsidR="006A7946" w:rsidRDefault="006A7946" w:rsidP="006A7946">
      <w:pPr>
        <w:pStyle w:val="ac"/>
        <w:spacing w:line="235" w:lineRule="auto"/>
        <w:ind w:firstLine="709"/>
        <w:rPr>
          <w:color w:val="000000" w:themeColor="text1"/>
          <w:szCs w:val="28"/>
        </w:rPr>
      </w:pPr>
    </w:p>
    <w:p w:rsidR="00F50A73" w:rsidRDefault="00F50A73" w:rsidP="006A7946">
      <w:pPr>
        <w:pStyle w:val="ac"/>
        <w:spacing w:line="235" w:lineRule="auto"/>
        <w:ind w:firstLine="709"/>
        <w:jc w:val="center"/>
        <w:rPr>
          <w:rFonts w:eastAsia="Times New Roman"/>
          <w:b/>
          <w:color w:val="000000" w:themeColor="text1"/>
          <w:szCs w:val="28"/>
          <w:lang w:eastAsia="ru-RU"/>
        </w:rPr>
      </w:pPr>
      <w:r w:rsidRPr="00F50A73">
        <w:rPr>
          <w:rFonts w:eastAsia="Times New Roman"/>
          <w:b/>
          <w:color w:val="000000" w:themeColor="text1"/>
          <w:szCs w:val="28"/>
          <w:lang w:eastAsia="ru-RU"/>
        </w:rPr>
        <w:t>Перечень координат характерных точек</w:t>
      </w:r>
    </w:p>
    <w:p w:rsidR="003011CE" w:rsidRDefault="006A7946" w:rsidP="00E67B3A">
      <w:pPr>
        <w:pStyle w:val="ac"/>
        <w:spacing w:line="235" w:lineRule="auto"/>
        <w:ind w:firstLine="709"/>
        <w:jc w:val="center"/>
        <w:rPr>
          <w:szCs w:val="28"/>
        </w:rPr>
      </w:pPr>
      <w:proofErr w:type="gramStart"/>
      <w:r>
        <w:rPr>
          <w:color w:val="000000" w:themeColor="text1"/>
          <w:szCs w:val="28"/>
        </w:rPr>
        <w:t xml:space="preserve">границ </w:t>
      </w:r>
      <w:r w:rsidRPr="007241A2">
        <w:rPr>
          <w:color w:val="000000" w:themeColor="text1"/>
          <w:szCs w:val="28"/>
        </w:rPr>
        <w:t>защитной зоны</w:t>
      </w:r>
      <w:r>
        <w:rPr>
          <w:color w:val="000000" w:themeColor="text1"/>
          <w:szCs w:val="28"/>
        </w:rPr>
        <w:t xml:space="preserve"> </w:t>
      </w:r>
      <w:r w:rsidRPr="007241A2">
        <w:rPr>
          <w:color w:val="000000" w:themeColor="text1"/>
          <w:szCs w:val="28"/>
        </w:rPr>
        <w:t>объекта культурного наследия</w:t>
      </w:r>
      <w:r>
        <w:rPr>
          <w:color w:val="000000" w:themeColor="text1"/>
          <w:szCs w:val="28"/>
        </w:rPr>
        <w:t xml:space="preserve"> </w:t>
      </w:r>
      <w:r w:rsidR="007C38DE" w:rsidRPr="007C38DE">
        <w:rPr>
          <w:color w:val="000000" w:themeColor="text1"/>
          <w:szCs w:val="28"/>
        </w:rPr>
        <w:t xml:space="preserve">регионального значения </w:t>
      </w:r>
      <w:r w:rsidR="00E67B3A" w:rsidRPr="00E67B3A">
        <w:rPr>
          <w:szCs w:val="28"/>
        </w:rPr>
        <w:t xml:space="preserve">«Дом, где в 1917 г. по 1918 г. помещался большевистский </w:t>
      </w:r>
      <w:proofErr w:type="spellStart"/>
      <w:r w:rsidR="00E67B3A" w:rsidRPr="00E67B3A">
        <w:rPr>
          <w:szCs w:val="28"/>
        </w:rPr>
        <w:t>ревкомитет</w:t>
      </w:r>
      <w:proofErr w:type="spellEnd"/>
      <w:r w:rsidR="00E67B3A" w:rsidRPr="00E67B3A">
        <w:rPr>
          <w:szCs w:val="28"/>
        </w:rPr>
        <w:t>», расположенного по адресу: г. Бугульма, ул. Ленина, д. 75 (г. Бугульма, ул. Советская, д. 39)</w:t>
      </w:r>
      <w:proofErr w:type="gramEnd"/>
    </w:p>
    <w:p w:rsidR="00E67B3A" w:rsidRDefault="00E67B3A" w:rsidP="00E67B3A">
      <w:pPr>
        <w:pStyle w:val="ac"/>
        <w:spacing w:line="235" w:lineRule="auto"/>
        <w:ind w:firstLine="709"/>
        <w:jc w:val="center"/>
        <w:rPr>
          <w:szCs w:val="28"/>
        </w:rPr>
      </w:pPr>
    </w:p>
    <w:tbl>
      <w:tblPr>
        <w:tblStyle w:val="ab"/>
        <w:tblW w:w="0" w:type="auto"/>
        <w:tblInd w:w="250" w:type="dxa"/>
        <w:tblLook w:val="01E0" w:firstRow="1" w:lastRow="1" w:firstColumn="1" w:lastColumn="1" w:noHBand="0" w:noVBand="0"/>
      </w:tblPr>
      <w:tblGrid>
        <w:gridCol w:w="3827"/>
        <w:gridCol w:w="2835"/>
        <w:gridCol w:w="3261"/>
      </w:tblGrid>
      <w:tr w:rsidR="005F2611" w:rsidRPr="00000A27" w:rsidTr="005F2611">
        <w:trPr>
          <w:trHeight w:val="397"/>
        </w:trPr>
        <w:tc>
          <w:tcPr>
            <w:tcW w:w="992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F2611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5F261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59662</w:t>
            </w:r>
            <w:r w:rsidRPr="005F2611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5F2611" w:rsidRPr="00000A27" w:rsidTr="005F2611">
        <w:trPr>
          <w:trHeight w:val="340"/>
        </w:trPr>
        <w:tc>
          <w:tcPr>
            <w:tcW w:w="3827" w:type="dxa"/>
            <w:vMerge w:val="restart"/>
            <w:tcBorders>
              <w:lef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F2611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1F14E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F2611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1F14E5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5F2611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5F2611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5F2611" w:rsidRPr="00000A27" w:rsidTr="005F2611">
        <w:trPr>
          <w:trHeight w:val="340"/>
        </w:trPr>
        <w:tc>
          <w:tcPr>
            <w:tcW w:w="3827" w:type="dxa"/>
            <w:vMerge/>
            <w:tcBorders>
              <w:left w:val="double" w:sz="4" w:space="0" w:color="auto"/>
            </w:tcBorders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F2611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F2611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5F2611" w:rsidRPr="004C03F1" w:rsidTr="005F2611">
        <w:trPr>
          <w:trHeight w:val="284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F2611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F2611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F2611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5F2611" w:rsidRPr="00EA2C92" w:rsidTr="005F2611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337005.39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2349948.37</w:t>
            </w:r>
          </w:p>
        </w:tc>
      </w:tr>
      <w:tr w:rsidR="005F2611" w:rsidRPr="00EA2C92" w:rsidTr="005F2611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336840.25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2350153.29</w:t>
            </w:r>
          </w:p>
        </w:tc>
      </w:tr>
      <w:tr w:rsidR="005F2611" w:rsidRPr="00EA2C92" w:rsidTr="005F2611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336708.38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2350005.88</w:t>
            </w:r>
          </w:p>
        </w:tc>
      </w:tr>
      <w:tr w:rsidR="005F2611" w:rsidRPr="00EA2C92" w:rsidTr="005F2611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336676.02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2349977.60</w:t>
            </w:r>
          </w:p>
        </w:tc>
      </w:tr>
      <w:tr w:rsidR="005F2611" w:rsidRPr="00EA2C92" w:rsidTr="005F2611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336831.57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2349794.17</w:t>
            </w:r>
          </w:p>
        </w:tc>
      </w:tr>
      <w:tr w:rsidR="005F2611" w:rsidRPr="00EA2C92" w:rsidTr="005F2611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336999.10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2349931.46</w:t>
            </w:r>
          </w:p>
        </w:tc>
      </w:tr>
      <w:tr w:rsidR="005F2611" w:rsidRPr="00EA2C92" w:rsidTr="005F2611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336993.35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2349938.60</w:t>
            </w:r>
          </w:p>
        </w:tc>
      </w:tr>
      <w:tr w:rsidR="005F2611" w:rsidRPr="00EA2C92" w:rsidTr="005F2611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337005.39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F2611" w:rsidRPr="005F2611" w:rsidRDefault="005F2611" w:rsidP="009B3F92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F261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2349948.37</w:t>
            </w:r>
          </w:p>
        </w:tc>
      </w:tr>
    </w:tbl>
    <w:p w:rsidR="003011CE" w:rsidRDefault="003011CE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EF0E0C" w:rsidRPr="007241A2" w:rsidRDefault="00EF0E0C" w:rsidP="006A7946">
      <w:pPr>
        <w:pStyle w:val="ac"/>
        <w:spacing w:line="235" w:lineRule="auto"/>
        <w:ind w:left="6663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2</w:t>
      </w:r>
    </w:p>
    <w:p w:rsidR="00EF0E0C" w:rsidRPr="007241A2" w:rsidRDefault="00EF0E0C" w:rsidP="006A7946">
      <w:pPr>
        <w:pStyle w:val="ac"/>
        <w:spacing w:line="235" w:lineRule="auto"/>
        <w:ind w:left="6663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EF0E0C" w:rsidRPr="007241A2" w:rsidRDefault="00EF0E0C" w:rsidP="006A7946">
      <w:pPr>
        <w:pStyle w:val="ac"/>
        <w:spacing w:line="235" w:lineRule="auto"/>
        <w:ind w:left="6663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EF0E0C" w:rsidRPr="007241A2" w:rsidRDefault="00EF0E0C" w:rsidP="006A7946">
      <w:pPr>
        <w:pStyle w:val="ac"/>
        <w:spacing w:line="235" w:lineRule="auto"/>
        <w:ind w:left="6663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EF0E0C" w:rsidRPr="007241A2" w:rsidRDefault="00EF0E0C" w:rsidP="006A7946">
      <w:pPr>
        <w:pStyle w:val="ac"/>
        <w:spacing w:line="235" w:lineRule="auto"/>
        <w:ind w:left="6663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EF0E0C" w:rsidRPr="007241A2" w:rsidRDefault="00EF0E0C" w:rsidP="006A7946">
      <w:pPr>
        <w:pStyle w:val="ac"/>
        <w:spacing w:line="235" w:lineRule="auto"/>
        <w:ind w:left="6663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  </w:t>
      </w:r>
      <w:r w:rsidRPr="007241A2">
        <w:rPr>
          <w:color w:val="000000" w:themeColor="text1"/>
          <w:szCs w:val="28"/>
        </w:rPr>
        <w:t xml:space="preserve"> 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</w:p>
    <w:p w:rsidR="001D30FB" w:rsidRDefault="001D30FB" w:rsidP="00EF0E0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F20195" w:rsidRDefault="00F20195" w:rsidP="00F20195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20195">
        <w:rPr>
          <w:rFonts w:ascii="Times New Roman" w:hAnsi="Times New Roman" w:cs="Times New Roman"/>
          <w:b/>
          <w:sz w:val="28"/>
          <w:szCs w:val="28"/>
        </w:rPr>
        <w:t xml:space="preserve">ежим использования земель </w:t>
      </w:r>
    </w:p>
    <w:p w:rsidR="00C92B31" w:rsidRDefault="00F20195" w:rsidP="00F20195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195">
        <w:rPr>
          <w:rFonts w:ascii="Times New Roman" w:hAnsi="Times New Roman" w:cs="Times New Roman"/>
          <w:b/>
          <w:sz w:val="28"/>
          <w:szCs w:val="28"/>
        </w:rPr>
        <w:t xml:space="preserve">в границах защитных зон объектов культурного наследия, расположенных в </w:t>
      </w:r>
      <w:proofErr w:type="spellStart"/>
      <w:r w:rsidRPr="00F20195">
        <w:rPr>
          <w:rFonts w:ascii="Times New Roman" w:hAnsi="Times New Roman" w:cs="Times New Roman"/>
          <w:b/>
          <w:sz w:val="28"/>
          <w:szCs w:val="28"/>
        </w:rPr>
        <w:t>Бугульминском</w:t>
      </w:r>
      <w:proofErr w:type="spellEnd"/>
      <w:r w:rsidRPr="00F20195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Республики Татарстан</w:t>
      </w:r>
    </w:p>
    <w:p w:rsidR="00F20195" w:rsidRPr="007241A2" w:rsidRDefault="00F20195" w:rsidP="00EF0E0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B2EFE" w:rsidRPr="007241A2" w:rsidRDefault="00F20195" w:rsidP="00F20195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195"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защитной зоны объекта культурного наследия запрещается строительство объектов капитального строительства и реконструкция</w:t>
      </w:r>
      <w:r w:rsidR="00E67B3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20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sectPr w:rsidR="00CB2EFE" w:rsidRPr="007241A2" w:rsidSect="00DD7192">
      <w:headerReference w:type="default" r:id="rId2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E07" w:rsidRDefault="00F92E07" w:rsidP="00AE40D3">
      <w:r>
        <w:separator/>
      </w:r>
    </w:p>
  </w:endnote>
  <w:endnote w:type="continuationSeparator" w:id="0">
    <w:p w:rsidR="00F92E07" w:rsidRDefault="00F92E07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E07" w:rsidRDefault="00F92E07" w:rsidP="00AE40D3">
      <w:r>
        <w:separator/>
      </w:r>
    </w:p>
  </w:footnote>
  <w:footnote w:type="continuationSeparator" w:id="0">
    <w:p w:rsidR="00F92E07" w:rsidRDefault="00F92E07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942665"/>
      <w:docPartObj>
        <w:docPartGallery w:val="Page Numbers (Top of Page)"/>
        <w:docPartUnique/>
      </w:docPartObj>
    </w:sdtPr>
    <w:sdtEndPr/>
    <w:sdtContent>
      <w:p w:rsidR="00DD7192" w:rsidRDefault="00DD71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052">
          <w:rPr>
            <w:noProof/>
          </w:rPr>
          <w:t>13</w:t>
        </w:r>
        <w:r>
          <w:fldChar w:fldCharType="end"/>
        </w:r>
      </w:p>
    </w:sdtContent>
  </w:sdt>
  <w:p w:rsidR="00DD7192" w:rsidRDefault="00DD71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3C15"/>
    <w:multiLevelType w:val="hybridMultilevel"/>
    <w:tmpl w:val="39E2E5CA"/>
    <w:lvl w:ilvl="0" w:tplc="57FCC6D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2535F90"/>
    <w:multiLevelType w:val="hybridMultilevel"/>
    <w:tmpl w:val="3D22D21E"/>
    <w:lvl w:ilvl="0" w:tplc="AE6295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20424"/>
    <w:rsid w:val="00025032"/>
    <w:rsid w:val="000325C4"/>
    <w:rsid w:val="00035BE3"/>
    <w:rsid w:val="00053075"/>
    <w:rsid w:val="00082E7A"/>
    <w:rsid w:val="000A4D3B"/>
    <w:rsid w:val="000B2C46"/>
    <w:rsid w:val="000E33AA"/>
    <w:rsid w:val="000F66C7"/>
    <w:rsid w:val="001336BB"/>
    <w:rsid w:val="00136AF2"/>
    <w:rsid w:val="00146216"/>
    <w:rsid w:val="00164ED3"/>
    <w:rsid w:val="001A1B97"/>
    <w:rsid w:val="001D2A9C"/>
    <w:rsid w:val="001D30FB"/>
    <w:rsid w:val="001F14E5"/>
    <w:rsid w:val="00240216"/>
    <w:rsid w:val="002A5391"/>
    <w:rsid w:val="003011CE"/>
    <w:rsid w:val="00322C26"/>
    <w:rsid w:val="003300C8"/>
    <w:rsid w:val="00355846"/>
    <w:rsid w:val="0038681B"/>
    <w:rsid w:val="003A2A32"/>
    <w:rsid w:val="003E15B9"/>
    <w:rsid w:val="0040372E"/>
    <w:rsid w:val="004129E9"/>
    <w:rsid w:val="0041653C"/>
    <w:rsid w:val="0043278A"/>
    <w:rsid w:val="00432899"/>
    <w:rsid w:val="004348F1"/>
    <w:rsid w:val="00447B3D"/>
    <w:rsid w:val="004B3048"/>
    <w:rsid w:val="004B4454"/>
    <w:rsid w:val="004E4C10"/>
    <w:rsid w:val="004F11CD"/>
    <w:rsid w:val="00550FF3"/>
    <w:rsid w:val="00580947"/>
    <w:rsid w:val="005B4994"/>
    <w:rsid w:val="005C514A"/>
    <w:rsid w:val="005F2611"/>
    <w:rsid w:val="00626FCA"/>
    <w:rsid w:val="0063373E"/>
    <w:rsid w:val="00633F26"/>
    <w:rsid w:val="006A5052"/>
    <w:rsid w:val="006A636B"/>
    <w:rsid w:val="006A7946"/>
    <w:rsid w:val="006C36FA"/>
    <w:rsid w:val="006D6475"/>
    <w:rsid w:val="007022C3"/>
    <w:rsid w:val="007241A2"/>
    <w:rsid w:val="00765A63"/>
    <w:rsid w:val="00771F34"/>
    <w:rsid w:val="00775DB0"/>
    <w:rsid w:val="007C38DE"/>
    <w:rsid w:val="007E3FCB"/>
    <w:rsid w:val="00813F4C"/>
    <w:rsid w:val="008219BD"/>
    <w:rsid w:val="0086705A"/>
    <w:rsid w:val="00885237"/>
    <w:rsid w:val="00893A70"/>
    <w:rsid w:val="008C6DD9"/>
    <w:rsid w:val="00912631"/>
    <w:rsid w:val="00965AED"/>
    <w:rsid w:val="00991CC4"/>
    <w:rsid w:val="009A29E8"/>
    <w:rsid w:val="009B3F92"/>
    <w:rsid w:val="009C41CB"/>
    <w:rsid w:val="009E7635"/>
    <w:rsid w:val="00A06868"/>
    <w:rsid w:val="00A525DB"/>
    <w:rsid w:val="00A74914"/>
    <w:rsid w:val="00A9592D"/>
    <w:rsid w:val="00AD1BA6"/>
    <w:rsid w:val="00AD33E1"/>
    <w:rsid w:val="00AE40D3"/>
    <w:rsid w:val="00B06E41"/>
    <w:rsid w:val="00B3358B"/>
    <w:rsid w:val="00B6250B"/>
    <w:rsid w:val="00B65C26"/>
    <w:rsid w:val="00B732FB"/>
    <w:rsid w:val="00B83273"/>
    <w:rsid w:val="00B94DC7"/>
    <w:rsid w:val="00B9583E"/>
    <w:rsid w:val="00BA0E79"/>
    <w:rsid w:val="00BA5517"/>
    <w:rsid w:val="00BE375F"/>
    <w:rsid w:val="00BF4595"/>
    <w:rsid w:val="00C45484"/>
    <w:rsid w:val="00C92B31"/>
    <w:rsid w:val="00C9765F"/>
    <w:rsid w:val="00CB2EFE"/>
    <w:rsid w:val="00CC4AA9"/>
    <w:rsid w:val="00CF2216"/>
    <w:rsid w:val="00D16290"/>
    <w:rsid w:val="00D17F27"/>
    <w:rsid w:val="00D241F1"/>
    <w:rsid w:val="00D3673E"/>
    <w:rsid w:val="00D81EDB"/>
    <w:rsid w:val="00DA2538"/>
    <w:rsid w:val="00DC0926"/>
    <w:rsid w:val="00DD7192"/>
    <w:rsid w:val="00E663FD"/>
    <w:rsid w:val="00E67B3A"/>
    <w:rsid w:val="00E73A0F"/>
    <w:rsid w:val="00E75164"/>
    <w:rsid w:val="00EE1F5D"/>
    <w:rsid w:val="00EF0DDF"/>
    <w:rsid w:val="00EF0E0C"/>
    <w:rsid w:val="00F20195"/>
    <w:rsid w:val="00F306F7"/>
    <w:rsid w:val="00F50A73"/>
    <w:rsid w:val="00F574E7"/>
    <w:rsid w:val="00F92E07"/>
    <w:rsid w:val="00FB2B1F"/>
    <w:rsid w:val="00FC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1F29F-3F56-497E-B2A9-33BB7E28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2187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8</cp:revision>
  <cp:lastPrinted>2019-12-13T14:53:00Z</cp:lastPrinted>
  <dcterms:created xsi:type="dcterms:W3CDTF">2020-03-10T09:21:00Z</dcterms:created>
  <dcterms:modified xsi:type="dcterms:W3CDTF">2020-03-23T11:20:00Z</dcterms:modified>
</cp:coreProperties>
</file>