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A009BC" w:rsidRDefault="00A009BC" w:rsidP="00F86B0E">
      <w:pPr>
        <w:pStyle w:val="10"/>
        <w:rPr>
          <w:lang w:val="en-US"/>
        </w:rPr>
      </w:pPr>
    </w:p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9BC" w:rsidRPr="00A009BC" w:rsidRDefault="00A009BC" w:rsidP="00A009BC">
      <w:pPr>
        <w:ind w:right="-1"/>
        <w:jc w:val="center"/>
        <w:rPr>
          <w:b/>
          <w:sz w:val="27"/>
          <w:szCs w:val="27"/>
        </w:rPr>
      </w:pPr>
      <w:r w:rsidRPr="00A009BC">
        <w:rPr>
          <w:b/>
          <w:sz w:val="27"/>
          <w:szCs w:val="27"/>
        </w:rPr>
        <w:t xml:space="preserve">О внесении изменений в состав наблюдательного совета </w:t>
      </w:r>
    </w:p>
    <w:p w:rsidR="00A009BC" w:rsidRPr="00A009BC" w:rsidRDefault="00A009BC" w:rsidP="00A009BC">
      <w:pPr>
        <w:ind w:right="-1"/>
        <w:jc w:val="center"/>
        <w:rPr>
          <w:b/>
          <w:sz w:val="27"/>
          <w:szCs w:val="27"/>
        </w:rPr>
      </w:pPr>
      <w:r w:rsidRPr="00A009BC">
        <w:rPr>
          <w:b/>
          <w:sz w:val="27"/>
          <w:szCs w:val="27"/>
        </w:rPr>
        <w:t xml:space="preserve">особой экономической зоны промышленно-производственного типа, </w:t>
      </w:r>
    </w:p>
    <w:p w:rsidR="00A009BC" w:rsidRPr="00A009BC" w:rsidRDefault="00A009BC" w:rsidP="00A009BC">
      <w:pPr>
        <w:ind w:right="-1"/>
        <w:jc w:val="center"/>
        <w:rPr>
          <w:b/>
          <w:sz w:val="27"/>
          <w:szCs w:val="27"/>
        </w:rPr>
      </w:pPr>
      <w:r w:rsidRPr="00A009BC">
        <w:rPr>
          <w:b/>
          <w:sz w:val="27"/>
          <w:szCs w:val="27"/>
        </w:rPr>
        <w:t>созданной на территории Елабужского района Республики Татарстан</w:t>
      </w:r>
    </w:p>
    <w:p w:rsidR="00A009BC" w:rsidRPr="00A009BC" w:rsidRDefault="00A009BC" w:rsidP="00A009BC">
      <w:pPr>
        <w:jc w:val="center"/>
        <w:rPr>
          <w:b/>
          <w:sz w:val="27"/>
          <w:szCs w:val="27"/>
        </w:rPr>
      </w:pPr>
    </w:p>
    <w:p w:rsidR="00A009BC" w:rsidRPr="00A009BC" w:rsidRDefault="00A009BC" w:rsidP="00A009BC">
      <w:pPr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В соответствии с частью 5 статьи 7 Федерального закона от 22 июля 2005 года                № 116-ФЗ «Об особых экономических зонах в Российской Федерации», Соглашением о передаче полномочий по управлению особой экономической зоной «Алабуга»  Кабинету Министров Республики Татарстан от 5 сентября 2016 года № С-577-АЦ/Д14, Постановлением Кабинета Министров Республики Татарстан от 24.10.2016 № 774 «Об определении Министерства экономики Республики Татарстан органом, уполномоченным на осуществление полномочий по управлению особой экономической зоной промышленно-производственного типа, созданной на территории Елабужского района Республики Татарстан», приказываю: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1.</w:t>
      </w:r>
      <w:r w:rsidRPr="00A009BC">
        <w:rPr>
          <w:sz w:val="27"/>
          <w:szCs w:val="27"/>
        </w:rPr>
        <w:tab/>
        <w:t>Внести в состав наблюдательного совета особой экономической зоны промышленно-производственного типа, созданной на территории Елабужского муниципального района Республики Татарстан, утвержденный Приказом Министерства экономики Республики Татарстан от 31.10.2017 № 369 «Об утверждении состава Наблюдательного совета особой экономической зоны промышленно-производственного типа, созданной на территории Елабужского муниципального района Республики Татарстан» (в редакции приказа от 05.03.2018 № 96) следующие изменения: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вывести из состава совета Г.Е.Емельянова, Ф.С.Абдулганиева, Э.А.Ахмееву;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ввести в состав совета: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 xml:space="preserve">Нуриева Рустема Мидхатовича – руководителя Исполнительного комитета Елабужского муниципального района; 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Пятых Владимира Петровича - начальника отдела земельно-имущественных отношений и архитектурной политики Департамента регионального развития Министерства экономического развития Российской Федерации;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Шагиахметова Мидхата Рафкатовича – министра экономики Республики Татарстан.</w:t>
      </w:r>
    </w:p>
    <w:p w:rsidR="00A009BC" w:rsidRPr="00A009BC" w:rsidRDefault="00A009BC" w:rsidP="00A009BC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A009BC">
        <w:rPr>
          <w:sz w:val="27"/>
          <w:szCs w:val="27"/>
        </w:rPr>
        <w:t>2.</w:t>
      </w:r>
      <w:r w:rsidRPr="00A009BC">
        <w:rPr>
          <w:sz w:val="27"/>
          <w:szCs w:val="27"/>
        </w:rPr>
        <w:tab/>
        <w:t>Настоящий приказ вступает в силу с момента его подписания.</w:t>
      </w:r>
    </w:p>
    <w:p w:rsidR="00A009BC" w:rsidRDefault="00A009BC" w:rsidP="00A009BC">
      <w:pPr>
        <w:widowControl w:val="0"/>
        <w:autoSpaceDE w:val="0"/>
        <w:autoSpaceDN w:val="0"/>
        <w:adjustRightInd w:val="0"/>
        <w:rPr>
          <w:rFonts w:eastAsiaTheme="minorEastAsia"/>
          <w:b/>
          <w:sz w:val="27"/>
          <w:szCs w:val="27"/>
        </w:rPr>
      </w:pPr>
    </w:p>
    <w:p w:rsidR="00A009BC" w:rsidRDefault="00A009BC" w:rsidP="00A009BC">
      <w:pPr>
        <w:widowControl w:val="0"/>
        <w:autoSpaceDE w:val="0"/>
        <w:autoSpaceDN w:val="0"/>
        <w:adjustRightInd w:val="0"/>
        <w:rPr>
          <w:rFonts w:eastAsiaTheme="minorEastAsia"/>
          <w:b/>
          <w:sz w:val="27"/>
          <w:szCs w:val="27"/>
        </w:rPr>
      </w:pPr>
    </w:p>
    <w:p w:rsidR="00A009BC" w:rsidRDefault="00A009BC" w:rsidP="00A009BC">
      <w:pPr>
        <w:widowControl w:val="0"/>
        <w:autoSpaceDE w:val="0"/>
        <w:autoSpaceDN w:val="0"/>
        <w:adjustRightInd w:val="0"/>
        <w:rPr>
          <w:rFonts w:eastAsiaTheme="minorEastAsia"/>
          <w:b/>
          <w:sz w:val="27"/>
          <w:szCs w:val="27"/>
        </w:rPr>
      </w:pPr>
    </w:p>
    <w:p w:rsidR="00A009BC" w:rsidRPr="00A009BC" w:rsidRDefault="00A009BC" w:rsidP="00A009BC">
      <w:pPr>
        <w:widowControl w:val="0"/>
        <w:autoSpaceDE w:val="0"/>
        <w:autoSpaceDN w:val="0"/>
        <w:adjustRightInd w:val="0"/>
        <w:rPr>
          <w:rFonts w:eastAsiaTheme="minorEastAsia"/>
          <w:sz w:val="27"/>
          <w:szCs w:val="27"/>
        </w:rPr>
      </w:pPr>
      <w:bookmarkStart w:id="0" w:name="_GoBack"/>
      <w:bookmarkEnd w:id="0"/>
      <w:r>
        <w:rPr>
          <w:rFonts w:eastAsiaTheme="minorEastAsia"/>
          <w:b/>
          <w:sz w:val="27"/>
          <w:szCs w:val="27"/>
        </w:rPr>
        <w:t>М</w:t>
      </w:r>
      <w:r w:rsidRPr="00A009BC">
        <w:rPr>
          <w:rFonts w:eastAsiaTheme="minorEastAsia"/>
          <w:b/>
          <w:sz w:val="27"/>
          <w:szCs w:val="27"/>
        </w:rPr>
        <w:t>инистр                                                                                                    М.Р.Шагиахметов</w:t>
      </w:r>
    </w:p>
    <w:p w:rsidR="004502FB" w:rsidRDefault="004502FB">
      <w:pPr>
        <w:rPr>
          <w:sz w:val="28"/>
        </w:rPr>
      </w:pPr>
    </w:p>
    <w:sectPr w:rsidR="004502FB" w:rsidSect="00CF49BB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B0" w:rsidRDefault="006E46B0">
      <w:r>
        <w:separator/>
      </w:r>
    </w:p>
  </w:endnote>
  <w:endnote w:type="continuationSeparator" w:id="0">
    <w:p w:rsidR="006E46B0" w:rsidRDefault="006E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B0" w:rsidRDefault="006E46B0">
      <w:r>
        <w:separator/>
      </w:r>
    </w:p>
  </w:footnote>
  <w:footnote w:type="continuationSeparator" w:id="0">
    <w:p w:rsidR="006E46B0" w:rsidRDefault="006E4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34A92"/>
    <w:multiLevelType w:val="hybridMultilevel"/>
    <w:tmpl w:val="C212D154"/>
    <w:lvl w:ilvl="0" w:tplc="3F0285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29E"/>
    <w:rsid w:val="00006A09"/>
    <w:rsid w:val="000108C2"/>
    <w:rsid w:val="00051CD7"/>
    <w:rsid w:val="00057354"/>
    <w:rsid w:val="00094464"/>
    <w:rsid w:val="000B1577"/>
    <w:rsid w:val="000B3FED"/>
    <w:rsid w:val="00123BD0"/>
    <w:rsid w:val="001313B5"/>
    <w:rsid w:val="00133170"/>
    <w:rsid w:val="00142E0B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502FB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71E8B"/>
    <w:rsid w:val="006A5700"/>
    <w:rsid w:val="006B71AD"/>
    <w:rsid w:val="006C36D5"/>
    <w:rsid w:val="006C77D2"/>
    <w:rsid w:val="006E46B0"/>
    <w:rsid w:val="006F1FF4"/>
    <w:rsid w:val="006F2022"/>
    <w:rsid w:val="00702929"/>
    <w:rsid w:val="00715134"/>
    <w:rsid w:val="007216F0"/>
    <w:rsid w:val="007411C3"/>
    <w:rsid w:val="00760D0A"/>
    <w:rsid w:val="007971B2"/>
    <w:rsid w:val="007B3B1C"/>
    <w:rsid w:val="007D08B9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E45DB"/>
    <w:rsid w:val="00A009BC"/>
    <w:rsid w:val="00A14B2B"/>
    <w:rsid w:val="00A27F9E"/>
    <w:rsid w:val="00A37075"/>
    <w:rsid w:val="00A93F06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839A3"/>
    <w:rsid w:val="00B91E79"/>
    <w:rsid w:val="00B971A5"/>
    <w:rsid w:val="00BE130A"/>
    <w:rsid w:val="00BE4CCF"/>
    <w:rsid w:val="00BF240B"/>
    <w:rsid w:val="00C268B9"/>
    <w:rsid w:val="00C4105E"/>
    <w:rsid w:val="00C46867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A33F8"/>
    <w:rsid w:val="00ED3C18"/>
    <w:rsid w:val="00F06AB5"/>
    <w:rsid w:val="00F11EEC"/>
    <w:rsid w:val="00F24A98"/>
    <w:rsid w:val="00F532D1"/>
    <w:rsid w:val="00F56591"/>
    <w:rsid w:val="00F65C41"/>
    <w:rsid w:val="00F86B0E"/>
    <w:rsid w:val="00F91897"/>
    <w:rsid w:val="00F941BA"/>
    <w:rsid w:val="00FA755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A4ADF7-D3B8-468D-974F-AC7EE846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D495-305F-480B-B6FA-8C69ACA6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Elena T</cp:lastModifiedBy>
  <cp:revision>3</cp:revision>
  <cp:lastPrinted>2015-05-26T14:30:00Z</cp:lastPrinted>
  <dcterms:created xsi:type="dcterms:W3CDTF">2020-04-01T10:54:00Z</dcterms:created>
  <dcterms:modified xsi:type="dcterms:W3CDTF">2020-04-01T10:57:00Z</dcterms:modified>
</cp:coreProperties>
</file>