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C6" w:rsidRPr="00405768" w:rsidRDefault="00F148C6" w:rsidP="001C7FFE">
      <w:pPr>
        <w:spacing w:after="0" w:line="240" w:lineRule="auto"/>
        <w:ind w:left="-284" w:firstLine="426"/>
        <w:jc w:val="center"/>
        <w:rPr>
          <w:rFonts w:ascii="Times New Roman" w:hAnsi="Times New Roman" w:cs="Times New Roman"/>
          <w:bCs/>
          <w:sz w:val="28"/>
          <w:szCs w:val="28"/>
        </w:rPr>
      </w:pPr>
      <w:r w:rsidRPr="00405768">
        <w:rPr>
          <w:rFonts w:ascii="Times New Roman" w:hAnsi="Times New Roman" w:cs="Times New Roman"/>
          <w:bCs/>
          <w:sz w:val="28"/>
          <w:szCs w:val="28"/>
        </w:rPr>
        <w:t>Совет Рыбно-Слободского муниципального района</w:t>
      </w:r>
    </w:p>
    <w:p w:rsidR="00F148C6" w:rsidRPr="00405768" w:rsidRDefault="00F148C6" w:rsidP="001C7FFE">
      <w:pPr>
        <w:spacing w:after="0" w:line="240" w:lineRule="auto"/>
        <w:ind w:left="-284" w:firstLine="426"/>
        <w:jc w:val="center"/>
        <w:rPr>
          <w:rFonts w:ascii="Times New Roman" w:hAnsi="Times New Roman" w:cs="Times New Roman"/>
          <w:bCs/>
          <w:sz w:val="28"/>
          <w:szCs w:val="28"/>
        </w:rPr>
      </w:pPr>
      <w:r w:rsidRPr="00405768">
        <w:rPr>
          <w:rFonts w:ascii="Times New Roman" w:hAnsi="Times New Roman" w:cs="Times New Roman"/>
          <w:bCs/>
          <w:sz w:val="28"/>
          <w:szCs w:val="28"/>
        </w:rPr>
        <w:t>Республики Татарстан</w:t>
      </w:r>
    </w:p>
    <w:p w:rsidR="00F148C6" w:rsidRPr="00405768" w:rsidRDefault="00F148C6" w:rsidP="001C7FFE">
      <w:pPr>
        <w:spacing w:after="0" w:line="240" w:lineRule="auto"/>
        <w:ind w:left="-284" w:firstLine="426"/>
        <w:jc w:val="center"/>
        <w:rPr>
          <w:rFonts w:ascii="Times New Roman" w:hAnsi="Times New Roman" w:cs="Times New Roman"/>
          <w:b/>
          <w:bCs/>
          <w:sz w:val="28"/>
          <w:szCs w:val="28"/>
        </w:rPr>
      </w:pPr>
    </w:p>
    <w:p w:rsidR="00F148C6" w:rsidRPr="00405768" w:rsidRDefault="00F148C6" w:rsidP="001C7FFE">
      <w:pPr>
        <w:spacing w:after="0" w:line="240" w:lineRule="auto"/>
        <w:ind w:left="-284" w:firstLine="426"/>
        <w:jc w:val="center"/>
        <w:rPr>
          <w:rFonts w:ascii="Times New Roman" w:hAnsi="Times New Roman" w:cs="Times New Roman"/>
          <w:b/>
          <w:sz w:val="28"/>
          <w:szCs w:val="28"/>
        </w:rPr>
      </w:pPr>
      <w:r w:rsidRPr="00405768">
        <w:rPr>
          <w:rFonts w:ascii="Times New Roman" w:hAnsi="Times New Roman" w:cs="Times New Roman"/>
          <w:b/>
          <w:sz w:val="28"/>
          <w:szCs w:val="28"/>
        </w:rPr>
        <w:t xml:space="preserve">РЕШЕНИЕ № </w:t>
      </w:r>
    </w:p>
    <w:p w:rsidR="00F148C6" w:rsidRPr="00405768" w:rsidRDefault="00F148C6" w:rsidP="001C7FFE">
      <w:pPr>
        <w:spacing w:after="0" w:line="240" w:lineRule="auto"/>
        <w:ind w:left="-284" w:firstLine="426"/>
        <w:jc w:val="center"/>
        <w:rPr>
          <w:rFonts w:ascii="Times New Roman" w:hAnsi="Times New Roman" w:cs="Times New Roman"/>
          <w:b/>
          <w:sz w:val="32"/>
          <w:szCs w:val="32"/>
        </w:rPr>
      </w:pPr>
    </w:p>
    <w:p w:rsidR="00F148C6" w:rsidRPr="00405768" w:rsidRDefault="00F148C6" w:rsidP="001C7FFE">
      <w:pPr>
        <w:spacing w:after="0" w:line="240" w:lineRule="auto"/>
        <w:ind w:left="-284" w:firstLine="426"/>
        <w:jc w:val="both"/>
        <w:rPr>
          <w:rFonts w:ascii="Times New Roman" w:hAnsi="Times New Roman" w:cs="Times New Roman"/>
          <w:sz w:val="28"/>
          <w:szCs w:val="28"/>
        </w:rPr>
      </w:pPr>
      <w:proofErr w:type="spellStart"/>
      <w:r w:rsidRPr="00405768">
        <w:rPr>
          <w:rFonts w:ascii="Times New Roman" w:hAnsi="Times New Roman" w:cs="Times New Roman"/>
          <w:sz w:val="28"/>
          <w:szCs w:val="28"/>
        </w:rPr>
        <w:t>пгт</w:t>
      </w:r>
      <w:proofErr w:type="spellEnd"/>
      <w:r w:rsidRPr="00405768">
        <w:rPr>
          <w:rFonts w:ascii="Times New Roman" w:hAnsi="Times New Roman" w:cs="Times New Roman"/>
          <w:sz w:val="28"/>
          <w:szCs w:val="28"/>
        </w:rPr>
        <w:t>. Рыбная Слобода                                                              от    года</w:t>
      </w:r>
    </w:p>
    <w:p w:rsidR="00F148C6" w:rsidRPr="00405768" w:rsidRDefault="00F148C6" w:rsidP="001C7FFE">
      <w:pPr>
        <w:autoSpaceDE w:val="0"/>
        <w:autoSpaceDN w:val="0"/>
        <w:adjustRightInd w:val="0"/>
        <w:spacing w:after="0" w:line="240" w:lineRule="auto"/>
        <w:ind w:left="-284" w:right="2408" w:firstLine="426"/>
        <w:jc w:val="both"/>
        <w:outlineLvl w:val="1"/>
        <w:rPr>
          <w:rFonts w:ascii="Times New Roman" w:hAnsi="Times New Roman" w:cs="Times New Roman"/>
          <w:sz w:val="28"/>
          <w:szCs w:val="28"/>
        </w:rPr>
      </w:pPr>
    </w:p>
    <w:p w:rsidR="00F148C6" w:rsidRPr="00405768" w:rsidRDefault="00F148C6" w:rsidP="00E6064C">
      <w:pPr>
        <w:pStyle w:val="2"/>
        <w:shd w:val="clear" w:color="auto" w:fill="FFFFFF"/>
        <w:spacing w:before="0" w:beforeAutospacing="0" w:after="0" w:afterAutospacing="0"/>
        <w:ind w:left="-284" w:right="5102"/>
        <w:jc w:val="both"/>
        <w:textAlignment w:val="baseline"/>
        <w:rPr>
          <w:b w:val="0"/>
          <w:sz w:val="28"/>
          <w:szCs w:val="28"/>
        </w:rPr>
      </w:pPr>
      <w:r w:rsidRPr="00405768">
        <w:rPr>
          <w:b w:val="0"/>
          <w:sz w:val="28"/>
          <w:szCs w:val="28"/>
        </w:rPr>
        <w:t xml:space="preserve">Об утверждении Положения </w:t>
      </w:r>
      <w:r w:rsidRPr="00405768">
        <w:rPr>
          <w:b w:val="0"/>
          <w:bCs w:val="0"/>
          <w:spacing w:val="2"/>
          <w:sz w:val="28"/>
          <w:szCs w:val="28"/>
        </w:rPr>
        <w:t xml:space="preserve">о порядке осуществления муниципального </w:t>
      </w:r>
      <w:proofErr w:type="gramStart"/>
      <w:r w:rsidRPr="00405768">
        <w:rPr>
          <w:b w:val="0"/>
          <w:bCs w:val="0"/>
          <w:spacing w:val="2"/>
          <w:sz w:val="28"/>
          <w:szCs w:val="28"/>
        </w:rPr>
        <w:t>контроля за</w:t>
      </w:r>
      <w:proofErr w:type="gramEnd"/>
      <w:r w:rsidRPr="00405768">
        <w:rPr>
          <w:b w:val="0"/>
          <w:bCs w:val="0"/>
          <w:spacing w:val="2"/>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Pr="00405768">
        <w:rPr>
          <w:b w:val="0"/>
          <w:sz w:val="28"/>
          <w:szCs w:val="28"/>
        </w:rPr>
        <w:t>Рыбно-Слободского муниципального района Республики Татарстан</w:t>
      </w:r>
    </w:p>
    <w:p w:rsidR="00F148C6" w:rsidRPr="00405768" w:rsidRDefault="00F148C6" w:rsidP="001C7FFE">
      <w:pPr>
        <w:pStyle w:val="ConsPlusTitle"/>
        <w:ind w:left="-284" w:right="5102" w:firstLine="426"/>
        <w:jc w:val="both"/>
        <w:rPr>
          <w:rFonts w:ascii="Times New Roman" w:hAnsi="Times New Roman" w:cs="Times New Roman"/>
          <w:sz w:val="28"/>
          <w:szCs w:val="28"/>
        </w:rPr>
      </w:pPr>
    </w:p>
    <w:p w:rsidR="00F148C6" w:rsidRPr="00405768" w:rsidRDefault="00F148C6" w:rsidP="001C7FFE">
      <w:pPr>
        <w:spacing w:after="0" w:line="240" w:lineRule="auto"/>
        <w:ind w:left="-284" w:firstLine="426"/>
        <w:jc w:val="both"/>
        <w:rPr>
          <w:rFonts w:ascii="Times New Roman" w:hAnsi="Times New Roman" w:cs="Times New Roman"/>
          <w:sz w:val="28"/>
          <w:szCs w:val="28"/>
        </w:rPr>
      </w:pPr>
      <w:proofErr w:type="gramStart"/>
      <w:r w:rsidRPr="00405768">
        <w:rPr>
          <w:rFonts w:ascii="Times New Roman" w:hAnsi="Times New Roman" w:cs="Times New Roman"/>
          <w:sz w:val="28"/>
          <w:szCs w:val="28"/>
        </w:rPr>
        <w:t>В целях эффективного осуществления на территории Рыбно-Слободского муниципального района Республики Татарстан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соответствии с Федеральным</w:t>
      </w:r>
      <w:r w:rsidR="009A1B76" w:rsidRPr="00405768">
        <w:rPr>
          <w:rFonts w:ascii="Times New Roman" w:hAnsi="Times New Roman" w:cs="Times New Roman"/>
          <w:sz w:val="28"/>
          <w:szCs w:val="28"/>
        </w:rPr>
        <w:t>и</w:t>
      </w:r>
      <w:r w:rsidRPr="00405768">
        <w:rPr>
          <w:rFonts w:ascii="Times New Roman" w:hAnsi="Times New Roman" w:cs="Times New Roman"/>
          <w:sz w:val="28"/>
          <w:szCs w:val="28"/>
        </w:rPr>
        <w:t xml:space="preserve"> закон</w:t>
      </w:r>
      <w:r w:rsidR="009A1B76" w:rsidRPr="00405768">
        <w:rPr>
          <w:rFonts w:ascii="Times New Roman" w:hAnsi="Times New Roman" w:cs="Times New Roman"/>
          <w:sz w:val="28"/>
          <w:szCs w:val="28"/>
        </w:rPr>
        <w:t>ами</w:t>
      </w:r>
      <w:r w:rsidR="0064620F" w:rsidRPr="00405768">
        <w:rPr>
          <w:rFonts w:ascii="Times New Roman" w:hAnsi="Times New Roman" w:cs="Times New Roman"/>
          <w:sz w:val="28"/>
          <w:szCs w:val="28"/>
        </w:rPr>
        <w:t xml:space="preserve"> от 6 октября 2003 года №131-ФЗ «Об общих принципах организации местного самоуправления в Российской Федерации»,</w:t>
      </w:r>
      <w:r w:rsidR="009A1B76" w:rsidRPr="00405768">
        <w:rPr>
          <w:rFonts w:ascii="Times New Roman" w:hAnsi="Times New Roman" w:cs="Times New Roman"/>
          <w:sz w:val="28"/>
          <w:szCs w:val="28"/>
        </w:rPr>
        <w:t xml:space="preserve"> от 21.02.1992 №2395-1 «О недрах</w:t>
      </w:r>
      <w:proofErr w:type="gramEnd"/>
      <w:r w:rsidR="009A1B76" w:rsidRPr="00405768">
        <w:rPr>
          <w:rFonts w:ascii="Times New Roman" w:hAnsi="Times New Roman" w:cs="Times New Roman"/>
          <w:sz w:val="28"/>
          <w:szCs w:val="28"/>
        </w:rPr>
        <w:t>»,</w:t>
      </w:r>
      <w:r w:rsidRPr="00405768">
        <w:rPr>
          <w:rFonts w:ascii="Times New Roman" w:hAnsi="Times New Roman" w:cs="Times New Roman"/>
          <w:sz w:val="28"/>
          <w:szCs w:val="28"/>
        </w:rPr>
        <w:t xml:space="preserve"> </w:t>
      </w:r>
      <w:proofErr w:type="gramStart"/>
      <w:r w:rsidRPr="00405768">
        <w:rPr>
          <w:rFonts w:ascii="Times New Roman" w:hAnsi="Times New Roman" w:cs="Times New Roman"/>
          <w:sz w:val="28"/>
          <w:szCs w:val="28"/>
        </w:rPr>
        <w:t>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Рыбно-Слободского муниципального района Республики Татарстан, а также с учётом заключенного Соглашения о передаче полномочий Исполнительного комитета Рыбно-Слободского городского поселения Рыбно-Слободского муниципального района Республики Татарстан Палате имущественных и земельных отношений Рыбно-Слободского муниципального района Республики Татарстан от 24.07</w:t>
      </w:r>
      <w:r w:rsidRPr="00405768">
        <w:rPr>
          <w:rFonts w:ascii="Times New Roman" w:hAnsi="Times New Roman" w:cs="Times New Roman"/>
          <w:sz w:val="28"/>
          <w:szCs w:val="28"/>
          <w:lang w:val="tt-RU"/>
        </w:rPr>
        <w:t xml:space="preserve">.2017,  </w:t>
      </w:r>
      <w:r w:rsidRPr="00405768">
        <w:rPr>
          <w:rFonts w:ascii="Times New Roman" w:hAnsi="Times New Roman" w:cs="Times New Roman"/>
          <w:sz w:val="28"/>
          <w:szCs w:val="28"/>
        </w:rPr>
        <w:t>Совет</w:t>
      </w:r>
      <w:proofErr w:type="gramEnd"/>
      <w:r w:rsidRPr="00405768">
        <w:rPr>
          <w:rFonts w:ascii="Times New Roman" w:hAnsi="Times New Roman" w:cs="Times New Roman"/>
          <w:sz w:val="28"/>
          <w:szCs w:val="28"/>
        </w:rPr>
        <w:t xml:space="preserve"> Рыбно-Слободского муниципального района Республики Татарстан  РЕШИЛ:</w:t>
      </w:r>
    </w:p>
    <w:p w:rsidR="00F148C6" w:rsidRPr="00405768" w:rsidRDefault="00F148C6" w:rsidP="001C7FFE">
      <w:pPr>
        <w:pStyle w:val="ConsPlusTitle"/>
        <w:ind w:left="-284" w:firstLine="426"/>
        <w:jc w:val="both"/>
        <w:rPr>
          <w:rFonts w:ascii="Times New Roman" w:hAnsi="Times New Roman" w:cs="Times New Roman"/>
          <w:b w:val="0"/>
          <w:sz w:val="28"/>
          <w:szCs w:val="28"/>
        </w:rPr>
      </w:pPr>
      <w:r w:rsidRPr="00405768">
        <w:rPr>
          <w:rFonts w:ascii="Times New Roman" w:hAnsi="Times New Roman" w:cs="Times New Roman"/>
          <w:b w:val="0"/>
          <w:sz w:val="28"/>
          <w:szCs w:val="28"/>
        </w:rPr>
        <w:t xml:space="preserve">1.Утвердить прилагаемое Положение </w:t>
      </w:r>
      <w:r w:rsidR="009A1B76" w:rsidRPr="00405768">
        <w:rPr>
          <w:rFonts w:ascii="Times New Roman" w:hAnsi="Times New Roman" w:cs="Times New Roman"/>
          <w:b w:val="0"/>
          <w:bCs/>
          <w:spacing w:val="2"/>
          <w:sz w:val="28"/>
          <w:szCs w:val="28"/>
        </w:rPr>
        <w:t xml:space="preserve">о порядке осуществления муниципального </w:t>
      </w:r>
      <w:proofErr w:type="gramStart"/>
      <w:r w:rsidR="009A1B76" w:rsidRPr="00405768">
        <w:rPr>
          <w:rFonts w:ascii="Times New Roman" w:hAnsi="Times New Roman" w:cs="Times New Roman"/>
          <w:b w:val="0"/>
          <w:bCs/>
          <w:spacing w:val="2"/>
          <w:sz w:val="28"/>
          <w:szCs w:val="28"/>
        </w:rPr>
        <w:t>контроля за</w:t>
      </w:r>
      <w:proofErr w:type="gramEnd"/>
      <w:r w:rsidR="009A1B76" w:rsidRPr="00405768">
        <w:rPr>
          <w:rFonts w:ascii="Times New Roman" w:hAnsi="Times New Roman" w:cs="Times New Roman"/>
          <w:b w:val="0"/>
          <w:bCs/>
          <w:spacing w:val="2"/>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009A1B76" w:rsidRPr="00405768">
        <w:rPr>
          <w:b w:val="0"/>
          <w:bCs/>
          <w:spacing w:val="2"/>
          <w:sz w:val="28"/>
          <w:szCs w:val="28"/>
        </w:rPr>
        <w:t xml:space="preserve"> </w:t>
      </w:r>
      <w:r w:rsidR="009A1B76" w:rsidRPr="00405768">
        <w:rPr>
          <w:rFonts w:ascii="Times New Roman" w:hAnsi="Times New Roman" w:cs="Times New Roman"/>
          <w:b w:val="0"/>
          <w:sz w:val="28"/>
          <w:szCs w:val="28"/>
        </w:rPr>
        <w:t>Рыбно-Слободского муниципального района Республики Татарстан</w:t>
      </w:r>
      <w:r w:rsidRPr="00405768">
        <w:rPr>
          <w:rFonts w:ascii="Times New Roman" w:hAnsi="Times New Roman" w:cs="Times New Roman"/>
          <w:b w:val="0"/>
          <w:sz w:val="28"/>
          <w:szCs w:val="28"/>
        </w:rPr>
        <w:t>.</w:t>
      </w:r>
    </w:p>
    <w:p w:rsidR="009A1B76" w:rsidRPr="00405768" w:rsidRDefault="009A1B76" w:rsidP="001C7FFE">
      <w:pPr>
        <w:pStyle w:val="ConsPlusTitle"/>
        <w:ind w:left="-284" w:firstLine="426"/>
        <w:jc w:val="both"/>
        <w:rPr>
          <w:rFonts w:ascii="Times New Roman" w:hAnsi="Times New Roman" w:cs="Times New Roman"/>
          <w:b w:val="0"/>
          <w:sz w:val="28"/>
          <w:szCs w:val="28"/>
        </w:rPr>
      </w:pPr>
      <w:r w:rsidRPr="00405768">
        <w:rPr>
          <w:rFonts w:ascii="Times New Roman" w:hAnsi="Times New Roman" w:cs="Times New Roman"/>
          <w:b w:val="0"/>
          <w:sz w:val="28"/>
          <w:szCs w:val="28"/>
        </w:rPr>
        <w:t xml:space="preserve">2. Наделить </w:t>
      </w:r>
      <w:r w:rsidR="007813F0" w:rsidRPr="00405768">
        <w:rPr>
          <w:rFonts w:ascii="Times New Roman" w:hAnsi="Times New Roman" w:cs="Times New Roman"/>
          <w:b w:val="0"/>
          <w:sz w:val="28"/>
          <w:szCs w:val="28"/>
        </w:rPr>
        <w:t xml:space="preserve">Палату имущественных и земельных отношений Рыбно-Слободского муниципального района Республики Татарстан </w:t>
      </w:r>
      <w:r w:rsidRPr="00405768">
        <w:rPr>
          <w:rFonts w:ascii="Times New Roman" w:hAnsi="Times New Roman" w:cs="Times New Roman"/>
          <w:b w:val="0"/>
          <w:sz w:val="28"/>
          <w:szCs w:val="28"/>
        </w:rPr>
        <w:t xml:space="preserve">полномочиями по осуществлению </w:t>
      </w:r>
      <w:r w:rsidRPr="00405768">
        <w:rPr>
          <w:rFonts w:ascii="Times New Roman" w:hAnsi="Times New Roman" w:cs="Times New Roman"/>
          <w:b w:val="0"/>
          <w:bCs/>
          <w:spacing w:val="2"/>
          <w:sz w:val="28"/>
          <w:szCs w:val="28"/>
        </w:rPr>
        <w:t xml:space="preserve">муниципального </w:t>
      </w:r>
      <w:proofErr w:type="gramStart"/>
      <w:r w:rsidRPr="00405768">
        <w:rPr>
          <w:rFonts w:ascii="Times New Roman" w:hAnsi="Times New Roman" w:cs="Times New Roman"/>
          <w:b w:val="0"/>
          <w:bCs/>
          <w:spacing w:val="2"/>
          <w:sz w:val="28"/>
          <w:szCs w:val="28"/>
        </w:rPr>
        <w:t>контроля за</w:t>
      </w:r>
      <w:proofErr w:type="gramEnd"/>
      <w:r w:rsidRPr="00405768">
        <w:rPr>
          <w:rFonts w:ascii="Times New Roman" w:hAnsi="Times New Roman" w:cs="Times New Roman"/>
          <w:b w:val="0"/>
          <w:bCs/>
          <w:spacing w:val="2"/>
          <w:sz w:val="28"/>
          <w:szCs w:val="28"/>
        </w:rPr>
        <w:t xml:space="preserve"> использованием и охраной недр </w:t>
      </w:r>
      <w:r w:rsidRPr="00405768">
        <w:rPr>
          <w:rFonts w:ascii="Times New Roman" w:hAnsi="Times New Roman" w:cs="Times New Roman"/>
          <w:b w:val="0"/>
          <w:bCs/>
          <w:spacing w:val="2"/>
          <w:sz w:val="28"/>
          <w:szCs w:val="28"/>
        </w:rPr>
        <w:lastRenderedPageBreak/>
        <w:t>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Pr="00405768">
        <w:rPr>
          <w:b w:val="0"/>
          <w:bCs/>
          <w:spacing w:val="2"/>
          <w:sz w:val="28"/>
          <w:szCs w:val="28"/>
        </w:rPr>
        <w:t xml:space="preserve"> </w:t>
      </w:r>
      <w:r w:rsidRPr="00405768">
        <w:rPr>
          <w:rFonts w:ascii="Times New Roman" w:hAnsi="Times New Roman" w:cs="Times New Roman"/>
          <w:b w:val="0"/>
          <w:sz w:val="28"/>
          <w:szCs w:val="28"/>
        </w:rPr>
        <w:t>Рыбно-Слободского муниципального района Республики Татарстан.</w:t>
      </w:r>
    </w:p>
    <w:p w:rsidR="00F148C6" w:rsidRPr="00405768" w:rsidRDefault="009A1B76" w:rsidP="001C7FFE">
      <w:pPr>
        <w:pStyle w:val="ConsPlusNormal"/>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w:t>
      </w:r>
      <w:r w:rsidR="00F148C6" w:rsidRPr="00405768">
        <w:rPr>
          <w:rFonts w:ascii="Times New Roman" w:hAnsi="Times New Roman" w:cs="Times New Roman"/>
          <w:sz w:val="28"/>
          <w:szCs w:val="28"/>
        </w:rPr>
        <w:t>.</w:t>
      </w:r>
      <w:r w:rsidR="007813F0" w:rsidRPr="00405768">
        <w:rPr>
          <w:rFonts w:ascii="Times New Roman" w:hAnsi="Times New Roman" w:cs="Times New Roman"/>
          <w:sz w:val="28"/>
          <w:szCs w:val="28"/>
        </w:rPr>
        <w:t xml:space="preserve"> </w:t>
      </w:r>
      <w:r w:rsidR="00F148C6" w:rsidRPr="00405768">
        <w:rPr>
          <w:rFonts w:ascii="Times New Roman" w:hAnsi="Times New Roman" w:cs="Times New Roman"/>
          <w:sz w:val="28"/>
          <w:szCs w:val="28"/>
        </w:rPr>
        <w:t>Палате имущественных и земельных отношений Рыбно-Слободского муниципального района Республики Татарстан:</w:t>
      </w:r>
    </w:p>
    <w:p w:rsidR="00F148C6" w:rsidRPr="00405768" w:rsidRDefault="009A1B76" w:rsidP="001C7FFE">
      <w:pPr>
        <w:pStyle w:val="ConsPlusNormal"/>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w:t>
      </w:r>
      <w:r w:rsidR="00F148C6" w:rsidRPr="00405768">
        <w:rPr>
          <w:rFonts w:ascii="Times New Roman" w:hAnsi="Times New Roman" w:cs="Times New Roman"/>
          <w:sz w:val="28"/>
          <w:szCs w:val="28"/>
        </w:rPr>
        <w:t>.1)принять муниципальные правовые акты в целях реализации настоящего решения;</w:t>
      </w:r>
    </w:p>
    <w:p w:rsidR="00F148C6" w:rsidRPr="00405768" w:rsidRDefault="009A1B76" w:rsidP="001C7FFE">
      <w:pPr>
        <w:pStyle w:val="ConsPlusNormal"/>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w:t>
      </w:r>
      <w:r w:rsidR="00F148C6" w:rsidRPr="00405768">
        <w:rPr>
          <w:rFonts w:ascii="Times New Roman" w:hAnsi="Times New Roman" w:cs="Times New Roman"/>
          <w:sz w:val="28"/>
          <w:szCs w:val="28"/>
        </w:rPr>
        <w:t>.2)при осуществлении муниципального контроля обеспечить взаимодействие с Управлением Федеральной службы государственной регистрации, кадастра и картографии по Республике Татарстан в порядке, установленном Правительством Российской Федерации.</w:t>
      </w:r>
    </w:p>
    <w:p w:rsidR="00F148C6" w:rsidRPr="00405768" w:rsidRDefault="00F148C6" w:rsidP="001C7FFE">
      <w:pPr>
        <w:spacing w:after="0" w:line="240" w:lineRule="auto"/>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4.Настоящее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5" w:history="1">
        <w:r w:rsidRPr="00405768">
          <w:rPr>
            <w:rStyle w:val="a3"/>
            <w:rFonts w:ascii="Times New Roman" w:hAnsi="Times New Roman" w:cs="Times New Roman"/>
            <w:color w:val="auto"/>
            <w:sz w:val="28"/>
            <w:szCs w:val="28"/>
            <w:u w:val="none"/>
            <w:lang w:val="en-US"/>
          </w:rPr>
          <w:t>http</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ribnaya</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slobods</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tatarstan</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ru</w:t>
        </w:r>
      </w:hyperlink>
      <w:r w:rsidRPr="00405768">
        <w:rPr>
          <w:sz w:val="28"/>
          <w:szCs w:val="28"/>
        </w:rPr>
        <w:t xml:space="preserve"> </w:t>
      </w:r>
      <w:r w:rsidRPr="00405768">
        <w:rPr>
          <w:rFonts w:ascii="Times New Roman" w:hAnsi="Times New Roman" w:cs="Times New Roman"/>
          <w:sz w:val="28"/>
          <w:szCs w:val="28"/>
        </w:rPr>
        <w:t xml:space="preserve">и на «Официальном портале правовой информации Республики Татарстан» в информационно-телекоммуникационной сети Интернет по веб-адресу: </w:t>
      </w:r>
      <w:hyperlink r:id="rId6" w:history="1">
        <w:r w:rsidRPr="00405768">
          <w:rPr>
            <w:rStyle w:val="a3"/>
            <w:rFonts w:ascii="Times New Roman" w:hAnsi="Times New Roman" w:cs="Times New Roman"/>
            <w:color w:val="auto"/>
            <w:sz w:val="28"/>
            <w:szCs w:val="28"/>
            <w:u w:val="none"/>
            <w:lang w:val="en-US"/>
          </w:rPr>
          <w:t>http</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pravo</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tatarstan</w:t>
        </w:r>
        <w:r w:rsidRPr="00405768">
          <w:rPr>
            <w:rStyle w:val="a3"/>
            <w:rFonts w:ascii="Times New Roman" w:hAnsi="Times New Roman" w:cs="Times New Roman"/>
            <w:color w:val="auto"/>
            <w:sz w:val="28"/>
            <w:szCs w:val="28"/>
            <w:u w:val="none"/>
          </w:rPr>
          <w:t>.</w:t>
        </w:r>
        <w:r w:rsidRPr="00405768">
          <w:rPr>
            <w:rStyle w:val="a3"/>
            <w:rFonts w:ascii="Times New Roman" w:hAnsi="Times New Roman" w:cs="Times New Roman"/>
            <w:color w:val="auto"/>
            <w:sz w:val="28"/>
            <w:szCs w:val="28"/>
            <w:u w:val="none"/>
            <w:lang w:val="en-US"/>
          </w:rPr>
          <w:t>ru</w:t>
        </w:r>
      </w:hyperlink>
      <w:r w:rsidRPr="00405768">
        <w:rPr>
          <w:rFonts w:ascii="Times New Roman" w:hAnsi="Times New Roman" w:cs="Times New Roman"/>
          <w:sz w:val="28"/>
          <w:szCs w:val="28"/>
        </w:rPr>
        <w:t>.</w:t>
      </w:r>
    </w:p>
    <w:p w:rsidR="00F148C6" w:rsidRPr="00405768" w:rsidRDefault="00F148C6" w:rsidP="001C7FFE">
      <w:pPr>
        <w:spacing w:after="0" w:line="240" w:lineRule="auto"/>
        <w:ind w:left="-284" w:firstLine="426"/>
        <w:jc w:val="both"/>
        <w:rPr>
          <w:rFonts w:ascii="Times New Roman" w:hAnsi="Times New Roman" w:cs="Times New Roman"/>
          <w:sz w:val="28"/>
          <w:szCs w:val="28"/>
        </w:rPr>
      </w:pPr>
      <w:r w:rsidRPr="00405768">
        <w:rPr>
          <w:rFonts w:ascii="Times New Roman" w:hAnsi="Times New Roman" w:cs="Times New Roman"/>
          <w:sz w:val="28"/>
          <w:szCs w:val="28"/>
        </w:rPr>
        <w:t>5.</w:t>
      </w:r>
      <w:proofErr w:type="gramStart"/>
      <w:r w:rsidRPr="00405768">
        <w:rPr>
          <w:rFonts w:ascii="Times New Roman" w:hAnsi="Times New Roman" w:cs="Times New Roman"/>
          <w:sz w:val="28"/>
          <w:szCs w:val="28"/>
        </w:rPr>
        <w:t>Контроль за</w:t>
      </w:r>
      <w:proofErr w:type="gramEnd"/>
      <w:r w:rsidRPr="00405768">
        <w:rPr>
          <w:rFonts w:ascii="Times New Roman" w:hAnsi="Times New Roman" w:cs="Times New Roman"/>
          <w:sz w:val="28"/>
          <w:szCs w:val="28"/>
        </w:rPr>
        <w:t xml:space="preserve"> исполнением настоящего решения возложить на Палату </w:t>
      </w:r>
      <w:r w:rsidR="007813F0" w:rsidRPr="00405768">
        <w:rPr>
          <w:rFonts w:ascii="Times New Roman" w:hAnsi="Times New Roman" w:cs="Times New Roman"/>
          <w:sz w:val="28"/>
          <w:szCs w:val="28"/>
        </w:rPr>
        <w:t xml:space="preserve">имущественных и </w:t>
      </w:r>
      <w:r w:rsidRPr="00405768">
        <w:rPr>
          <w:rFonts w:ascii="Times New Roman" w:hAnsi="Times New Roman" w:cs="Times New Roman"/>
          <w:sz w:val="28"/>
          <w:szCs w:val="28"/>
        </w:rPr>
        <w:t>земельных отношений Рыбно-Слободского муниципального района Республики Татарстан.</w:t>
      </w:r>
    </w:p>
    <w:p w:rsidR="00F148C6" w:rsidRPr="00405768" w:rsidRDefault="00F148C6" w:rsidP="001C7FFE">
      <w:pPr>
        <w:spacing w:after="0" w:line="240" w:lineRule="auto"/>
        <w:ind w:left="-284" w:firstLine="426"/>
        <w:jc w:val="both"/>
        <w:rPr>
          <w:rFonts w:ascii="Times New Roman" w:hAnsi="Times New Roman" w:cs="Times New Roman"/>
          <w:sz w:val="28"/>
          <w:szCs w:val="28"/>
        </w:rPr>
      </w:pPr>
    </w:p>
    <w:p w:rsidR="00F148C6" w:rsidRPr="00405768" w:rsidRDefault="00F148C6" w:rsidP="001C7FFE">
      <w:pPr>
        <w:spacing w:after="0" w:line="240" w:lineRule="auto"/>
        <w:ind w:left="-284" w:firstLine="426"/>
        <w:jc w:val="both"/>
        <w:rPr>
          <w:rFonts w:ascii="Times New Roman" w:hAnsi="Times New Roman" w:cs="Times New Roman"/>
          <w:sz w:val="28"/>
          <w:szCs w:val="28"/>
        </w:rPr>
      </w:pPr>
    </w:p>
    <w:p w:rsidR="00F148C6" w:rsidRPr="00405768" w:rsidRDefault="00F148C6" w:rsidP="001C7FFE">
      <w:pPr>
        <w:spacing w:after="0" w:line="240" w:lineRule="auto"/>
        <w:ind w:left="-284" w:firstLine="426"/>
        <w:jc w:val="both"/>
        <w:rPr>
          <w:rFonts w:ascii="Times New Roman" w:hAnsi="Times New Roman" w:cs="Times New Roman"/>
          <w:sz w:val="28"/>
          <w:szCs w:val="28"/>
        </w:rPr>
      </w:pPr>
    </w:p>
    <w:p w:rsidR="00F148C6" w:rsidRPr="00405768" w:rsidRDefault="00F148C6" w:rsidP="001C7FFE">
      <w:pPr>
        <w:spacing w:after="0" w:line="240" w:lineRule="auto"/>
        <w:ind w:left="-284" w:firstLine="426"/>
        <w:jc w:val="both"/>
        <w:rPr>
          <w:rFonts w:ascii="Times New Roman" w:hAnsi="Times New Roman" w:cs="Times New Roman"/>
          <w:sz w:val="28"/>
          <w:szCs w:val="28"/>
        </w:rPr>
      </w:pPr>
    </w:p>
    <w:p w:rsidR="00405768" w:rsidRDefault="00405768" w:rsidP="001C7FFE">
      <w:pPr>
        <w:spacing w:after="0" w:line="240" w:lineRule="auto"/>
        <w:ind w:left="-284" w:firstLine="426"/>
        <w:rPr>
          <w:rFonts w:ascii="Times New Roman" w:hAnsi="Times New Roman"/>
          <w:sz w:val="28"/>
          <w:szCs w:val="28"/>
        </w:rPr>
      </w:pPr>
      <w:r>
        <w:rPr>
          <w:rFonts w:ascii="Times New Roman" w:hAnsi="Times New Roman"/>
          <w:sz w:val="28"/>
          <w:szCs w:val="28"/>
        </w:rPr>
        <w:t xml:space="preserve">Глава Рыбно-Слободского </w:t>
      </w:r>
    </w:p>
    <w:p w:rsidR="00405768" w:rsidRDefault="00405768" w:rsidP="001C7FFE">
      <w:pPr>
        <w:spacing w:after="0" w:line="240" w:lineRule="auto"/>
        <w:ind w:left="-284" w:firstLine="426"/>
        <w:rPr>
          <w:rFonts w:ascii="Times New Roman" w:hAnsi="Times New Roman"/>
          <w:sz w:val="28"/>
          <w:szCs w:val="28"/>
        </w:rPr>
      </w:pPr>
      <w:r>
        <w:rPr>
          <w:rFonts w:ascii="Times New Roman" w:hAnsi="Times New Roman"/>
          <w:sz w:val="28"/>
          <w:szCs w:val="28"/>
        </w:rPr>
        <w:t>муниципального района</w:t>
      </w:r>
    </w:p>
    <w:p w:rsidR="00405768" w:rsidRDefault="00405768" w:rsidP="001C7FFE">
      <w:pPr>
        <w:spacing w:after="0" w:line="240" w:lineRule="auto"/>
        <w:ind w:left="-284" w:firstLine="426"/>
        <w:rPr>
          <w:rFonts w:ascii="Times New Roman" w:hAnsi="Times New Roman" w:cs="Times New Roman"/>
          <w:sz w:val="24"/>
          <w:szCs w:val="24"/>
        </w:rPr>
      </w:pPr>
      <w:r>
        <w:rPr>
          <w:rFonts w:ascii="Times New Roman" w:hAnsi="Times New Roman"/>
          <w:sz w:val="28"/>
          <w:szCs w:val="28"/>
        </w:rPr>
        <w:t xml:space="preserve">Республики Татарстан                                                                </w:t>
      </w:r>
      <w:proofErr w:type="spellStart"/>
      <w:r>
        <w:rPr>
          <w:rFonts w:ascii="Times New Roman" w:hAnsi="Times New Roman"/>
          <w:sz w:val="28"/>
          <w:szCs w:val="28"/>
        </w:rPr>
        <w:t>И.Р.Тазутдинов</w:t>
      </w:r>
      <w:proofErr w:type="spellEnd"/>
    </w:p>
    <w:p w:rsidR="00F148C6" w:rsidRPr="00405768" w:rsidRDefault="00F148C6" w:rsidP="001C7FFE">
      <w:pPr>
        <w:pStyle w:val="ConsPlusNormal"/>
        <w:ind w:left="-284" w:firstLine="426"/>
        <w:jc w:val="right"/>
        <w:rPr>
          <w:rFonts w:ascii="Times New Roman" w:hAnsi="Times New Roman" w:cs="Times New Roman"/>
          <w:sz w:val="28"/>
          <w:szCs w:val="28"/>
        </w:rPr>
      </w:pPr>
    </w:p>
    <w:p w:rsidR="00F148C6" w:rsidRPr="00405768" w:rsidRDefault="00F148C6" w:rsidP="001C7FFE">
      <w:pPr>
        <w:pStyle w:val="ConsPlusNormal"/>
        <w:ind w:left="-284" w:firstLine="426"/>
        <w:jc w:val="right"/>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Pr="00405768" w:rsidRDefault="00405768"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Default="00F148C6"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Default="00405768" w:rsidP="001C7FFE">
      <w:pPr>
        <w:pStyle w:val="ConsPlusNormal"/>
        <w:ind w:left="-284" w:firstLine="426"/>
        <w:rPr>
          <w:rFonts w:ascii="Times New Roman" w:hAnsi="Times New Roman" w:cs="Times New Roman"/>
          <w:sz w:val="24"/>
          <w:szCs w:val="24"/>
        </w:rPr>
      </w:pPr>
    </w:p>
    <w:p w:rsidR="00405768" w:rsidRPr="00405768" w:rsidRDefault="00405768"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rPr>
          <w:rFonts w:ascii="Times New Roman" w:hAnsi="Times New Roman" w:cs="Times New Roman"/>
          <w:sz w:val="24"/>
          <w:szCs w:val="24"/>
        </w:rPr>
      </w:pPr>
    </w:p>
    <w:p w:rsidR="00F148C6" w:rsidRPr="00405768" w:rsidRDefault="00F148C6" w:rsidP="001C7FFE">
      <w:pPr>
        <w:pStyle w:val="ConsPlusNormal"/>
        <w:ind w:left="-284" w:firstLine="426"/>
        <w:jc w:val="center"/>
        <w:rPr>
          <w:rFonts w:ascii="Times New Roman" w:hAnsi="Times New Roman" w:cs="Times New Roman"/>
          <w:b/>
          <w:sz w:val="28"/>
          <w:szCs w:val="28"/>
        </w:rPr>
      </w:pPr>
      <w:bookmarkStart w:id="0" w:name="P34"/>
      <w:bookmarkEnd w:id="0"/>
      <w:r w:rsidRPr="00405768">
        <w:rPr>
          <w:rFonts w:ascii="Times New Roman" w:hAnsi="Times New Roman" w:cs="Times New Roman"/>
          <w:b/>
          <w:sz w:val="28"/>
          <w:szCs w:val="28"/>
        </w:rPr>
        <w:lastRenderedPageBreak/>
        <w:t xml:space="preserve">Положение </w:t>
      </w:r>
    </w:p>
    <w:p w:rsidR="00F148C6" w:rsidRPr="00405768" w:rsidRDefault="007813F0" w:rsidP="001C7FFE">
      <w:pPr>
        <w:pStyle w:val="ConsPlusNormal"/>
        <w:ind w:left="-284" w:firstLine="426"/>
        <w:jc w:val="center"/>
        <w:rPr>
          <w:rFonts w:ascii="Times New Roman" w:hAnsi="Times New Roman" w:cs="Times New Roman"/>
          <w:sz w:val="28"/>
          <w:szCs w:val="28"/>
        </w:rPr>
      </w:pPr>
      <w:r w:rsidRPr="00405768">
        <w:rPr>
          <w:rFonts w:ascii="Times New Roman" w:hAnsi="Times New Roman" w:cs="Times New Roman"/>
          <w:b/>
          <w:bCs/>
          <w:spacing w:val="2"/>
          <w:sz w:val="28"/>
          <w:szCs w:val="28"/>
        </w:rPr>
        <w:t xml:space="preserve">о порядке осуществления муниципального </w:t>
      </w:r>
      <w:proofErr w:type="gramStart"/>
      <w:r w:rsidRPr="00405768">
        <w:rPr>
          <w:rFonts w:ascii="Times New Roman" w:hAnsi="Times New Roman" w:cs="Times New Roman"/>
          <w:b/>
          <w:bCs/>
          <w:spacing w:val="2"/>
          <w:sz w:val="28"/>
          <w:szCs w:val="28"/>
        </w:rPr>
        <w:t>контроля за</w:t>
      </w:r>
      <w:proofErr w:type="gramEnd"/>
      <w:r w:rsidRPr="00405768">
        <w:rPr>
          <w:rFonts w:ascii="Times New Roman" w:hAnsi="Times New Roman" w:cs="Times New Roman"/>
          <w:b/>
          <w:bCs/>
          <w:spacing w:val="2"/>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Pr="00405768">
        <w:rPr>
          <w:b/>
          <w:bCs/>
          <w:spacing w:val="2"/>
          <w:sz w:val="28"/>
          <w:szCs w:val="28"/>
        </w:rPr>
        <w:t xml:space="preserve"> </w:t>
      </w:r>
      <w:r w:rsidRPr="00405768">
        <w:rPr>
          <w:rFonts w:ascii="Times New Roman" w:hAnsi="Times New Roman" w:cs="Times New Roman"/>
          <w:b/>
          <w:sz w:val="28"/>
          <w:szCs w:val="28"/>
        </w:rPr>
        <w:t>Рыбно-Слободского муниципального района Республики Татарстан</w:t>
      </w:r>
    </w:p>
    <w:p w:rsidR="00F148C6" w:rsidRPr="00405768" w:rsidRDefault="00F148C6" w:rsidP="001C7FFE">
      <w:pPr>
        <w:pStyle w:val="ConsPlusNormal"/>
        <w:ind w:left="-284" w:firstLine="426"/>
        <w:jc w:val="center"/>
        <w:outlineLvl w:val="1"/>
        <w:rPr>
          <w:rFonts w:ascii="Times New Roman" w:hAnsi="Times New Roman" w:cs="Times New Roman"/>
          <w:b/>
          <w:sz w:val="28"/>
          <w:szCs w:val="28"/>
        </w:rPr>
      </w:pPr>
      <w:r w:rsidRPr="00405768">
        <w:rPr>
          <w:rFonts w:ascii="Times New Roman" w:hAnsi="Times New Roman" w:cs="Times New Roman"/>
          <w:b/>
          <w:sz w:val="28"/>
          <w:szCs w:val="28"/>
          <w:lang w:val="en-US"/>
        </w:rPr>
        <w:t>I</w:t>
      </w:r>
      <w:r w:rsidRPr="00405768">
        <w:rPr>
          <w:rFonts w:ascii="Times New Roman" w:hAnsi="Times New Roman" w:cs="Times New Roman"/>
          <w:b/>
          <w:sz w:val="28"/>
          <w:szCs w:val="28"/>
        </w:rPr>
        <w:t>. Общие положения</w:t>
      </w:r>
    </w:p>
    <w:p w:rsidR="00F148C6" w:rsidRPr="00405768" w:rsidRDefault="00F148C6" w:rsidP="001C7FFE">
      <w:pPr>
        <w:pStyle w:val="ConsPlusNormal"/>
        <w:ind w:left="-284" w:firstLine="426"/>
        <w:jc w:val="center"/>
        <w:rPr>
          <w:rFonts w:ascii="Times New Roman" w:hAnsi="Times New Roman" w:cs="Times New Roman"/>
          <w:sz w:val="28"/>
          <w:szCs w:val="28"/>
        </w:rPr>
      </w:pPr>
    </w:p>
    <w:p w:rsidR="00F148C6" w:rsidRPr="00405768" w:rsidRDefault="00F148C6" w:rsidP="001C7FFE">
      <w:pPr>
        <w:pStyle w:val="ConsPlusTitle"/>
        <w:ind w:left="-284" w:firstLine="426"/>
        <w:jc w:val="both"/>
        <w:rPr>
          <w:rFonts w:ascii="Times New Roman" w:hAnsi="Times New Roman" w:cs="Times New Roman"/>
          <w:b w:val="0"/>
          <w:sz w:val="28"/>
          <w:szCs w:val="28"/>
          <w:lang w:val="tt-RU"/>
        </w:rPr>
      </w:pPr>
      <w:r w:rsidRPr="00405768">
        <w:rPr>
          <w:rFonts w:ascii="Times New Roman" w:hAnsi="Times New Roman" w:cs="Times New Roman"/>
          <w:b w:val="0"/>
          <w:sz w:val="28"/>
          <w:szCs w:val="28"/>
        </w:rPr>
        <w:t>1.</w:t>
      </w:r>
      <w:r w:rsidR="005008D5">
        <w:rPr>
          <w:rFonts w:ascii="Times New Roman" w:hAnsi="Times New Roman" w:cs="Times New Roman"/>
          <w:b w:val="0"/>
          <w:sz w:val="28"/>
          <w:szCs w:val="28"/>
        </w:rPr>
        <w:t xml:space="preserve"> </w:t>
      </w:r>
      <w:proofErr w:type="gramStart"/>
      <w:r w:rsidRPr="00405768">
        <w:rPr>
          <w:rFonts w:ascii="Times New Roman" w:hAnsi="Times New Roman" w:cs="Times New Roman"/>
          <w:b w:val="0"/>
          <w:sz w:val="28"/>
          <w:szCs w:val="28"/>
        </w:rPr>
        <w:t xml:space="preserve">Настоящее Положение о </w:t>
      </w:r>
      <w:r w:rsidR="007813F0" w:rsidRPr="00405768">
        <w:rPr>
          <w:rFonts w:ascii="Times New Roman" w:hAnsi="Times New Roman" w:cs="Times New Roman"/>
          <w:b w:val="0"/>
          <w:bCs/>
          <w:spacing w:val="2"/>
          <w:sz w:val="28"/>
          <w:szCs w:val="28"/>
        </w:rPr>
        <w:t>порядке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007813F0" w:rsidRPr="00405768">
        <w:rPr>
          <w:b w:val="0"/>
          <w:bCs/>
          <w:spacing w:val="2"/>
          <w:sz w:val="28"/>
          <w:szCs w:val="28"/>
        </w:rPr>
        <w:t xml:space="preserve"> </w:t>
      </w:r>
      <w:r w:rsidR="007813F0" w:rsidRPr="00405768">
        <w:rPr>
          <w:rFonts w:ascii="Times New Roman" w:hAnsi="Times New Roman" w:cs="Times New Roman"/>
          <w:b w:val="0"/>
          <w:sz w:val="28"/>
          <w:szCs w:val="28"/>
        </w:rPr>
        <w:t>Рыбно-Слободского муниципального района Республики Татарстан</w:t>
      </w:r>
      <w:r w:rsidRPr="00405768">
        <w:rPr>
          <w:rFonts w:ascii="Times New Roman" w:hAnsi="Times New Roman" w:cs="Times New Roman"/>
          <w:b w:val="0"/>
          <w:sz w:val="28"/>
          <w:szCs w:val="28"/>
        </w:rPr>
        <w:t xml:space="preserve"> (далее – Положение) разработано в соответствии с </w:t>
      </w:r>
      <w:r w:rsidR="007813F0" w:rsidRPr="00405768">
        <w:rPr>
          <w:rFonts w:ascii="Times New Roman" w:hAnsi="Times New Roman" w:cs="Times New Roman"/>
          <w:b w:val="0"/>
          <w:sz w:val="28"/>
          <w:szCs w:val="28"/>
        </w:rPr>
        <w:t xml:space="preserve">Федеральными законами </w:t>
      </w:r>
      <w:r w:rsidR="0064620F" w:rsidRPr="00405768">
        <w:rPr>
          <w:rFonts w:ascii="Times New Roman" w:hAnsi="Times New Roman" w:cs="Times New Roman"/>
          <w:b w:val="0"/>
          <w:sz w:val="28"/>
          <w:szCs w:val="28"/>
        </w:rPr>
        <w:t xml:space="preserve">от 6 октября 2003 года №131-ФЗ «Об общих принципах организации местного самоуправления в Российской Федерации», </w:t>
      </w:r>
      <w:r w:rsidR="007813F0" w:rsidRPr="00405768">
        <w:rPr>
          <w:rFonts w:ascii="Times New Roman" w:hAnsi="Times New Roman" w:cs="Times New Roman"/>
          <w:b w:val="0"/>
          <w:sz w:val="28"/>
          <w:szCs w:val="28"/>
        </w:rPr>
        <w:t>от</w:t>
      </w:r>
      <w:proofErr w:type="gramEnd"/>
      <w:r w:rsidR="007813F0" w:rsidRPr="00405768">
        <w:rPr>
          <w:rFonts w:ascii="Times New Roman" w:hAnsi="Times New Roman" w:cs="Times New Roman"/>
          <w:b w:val="0"/>
          <w:sz w:val="28"/>
          <w:szCs w:val="28"/>
        </w:rPr>
        <w:t xml:space="preserve"> </w:t>
      </w:r>
      <w:proofErr w:type="gramStart"/>
      <w:r w:rsidR="007813F0" w:rsidRPr="00405768">
        <w:rPr>
          <w:rFonts w:ascii="Times New Roman" w:hAnsi="Times New Roman" w:cs="Times New Roman"/>
          <w:b w:val="0"/>
          <w:sz w:val="28"/>
          <w:szCs w:val="28"/>
        </w:rPr>
        <w:t>21.02.1992 №2395-1 «О недрах»,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93756" w:rsidRPr="00405768">
        <w:rPr>
          <w:rFonts w:ascii="Times New Roman" w:hAnsi="Times New Roman" w:cs="Times New Roman"/>
          <w:b w:val="0"/>
          <w:sz w:val="28"/>
          <w:szCs w:val="28"/>
        </w:rPr>
        <w:t xml:space="preserve"> (далее - Федеральный закон </w:t>
      </w:r>
      <w:r w:rsidR="00F93756" w:rsidRPr="00405768">
        <w:rPr>
          <w:rFonts w:ascii="Times New Roman" w:hAnsi="Times New Roman" w:cs="Times New Roman"/>
          <w:b w:val="0"/>
          <w:sz w:val="28"/>
          <w:szCs w:val="28"/>
          <w:lang w:val="tt-RU"/>
        </w:rPr>
        <w:t>№</w:t>
      </w:r>
      <w:r w:rsidR="00F93756" w:rsidRPr="00405768">
        <w:rPr>
          <w:rFonts w:ascii="Times New Roman" w:hAnsi="Times New Roman" w:cs="Times New Roman"/>
          <w:b w:val="0"/>
          <w:sz w:val="28"/>
          <w:szCs w:val="28"/>
        </w:rPr>
        <w:t>294-ФЗ)</w:t>
      </w:r>
      <w:r w:rsidR="007813F0" w:rsidRPr="00405768">
        <w:rPr>
          <w:rFonts w:ascii="Times New Roman" w:hAnsi="Times New Roman" w:cs="Times New Roman"/>
          <w:b w:val="0"/>
          <w:sz w:val="28"/>
          <w:szCs w:val="28"/>
        </w:rPr>
        <w:t xml:space="preserve">, </w:t>
      </w:r>
      <w:r w:rsidRPr="00405768">
        <w:rPr>
          <w:rFonts w:ascii="Times New Roman" w:hAnsi="Times New Roman" w:cs="Times New Roman"/>
          <w:b w:val="0"/>
          <w:sz w:val="28"/>
          <w:szCs w:val="28"/>
        </w:rPr>
        <w:t>Закон</w:t>
      </w:r>
      <w:r w:rsidR="007813F0" w:rsidRPr="00405768">
        <w:rPr>
          <w:rFonts w:ascii="Times New Roman" w:hAnsi="Times New Roman" w:cs="Times New Roman"/>
          <w:b w:val="0"/>
          <w:sz w:val="28"/>
          <w:szCs w:val="28"/>
        </w:rPr>
        <w:t>ом</w:t>
      </w:r>
      <w:r w:rsidRPr="00405768">
        <w:rPr>
          <w:rFonts w:ascii="Times New Roman" w:hAnsi="Times New Roman" w:cs="Times New Roman"/>
          <w:b w:val="0"/>
          <w:sz w:val="28"/>
          <w:szCs w:val="28"/>
        </w:rPr>
        <w:t xml:space="preserve"> Республики Татарстан от </w:t>
      </w:r>
      <w:r w:rsidR="007813F0" w:rsidRPr="00405768">
        <w:rPr>
          <w:rFonts w:ascii="Times New Roman" w:hAnsi="Times New Roman" w:cs="Times New Roman"/>
          <w:b w:val="0"/>
          <w:sz w:val="28"/>
          <w:szCs w:val="28"/>
        </w:rPr>
        <w:t>25.12.1992</w:t>
      </w:r>
      <w:r w:rsidRPr="00405768">
        <w:rPr>
          <w:rFonts w:ascii="Times New Roman" w:hAnsi="Times New Roman" w:cs="Times New Roman"/>
          <w:b w:val="0"/>
          <w:sz w:val="28"/>
          <w:szCs w:val="28"/>
        </w:rPr>
        <w:t xml:space="preserve"> года №</w:t>
      </w:r>
      <w:r w:rsidR="007813F0" w:rsidRPr="00405768">
        <w:rPr>
          <w:rFonts w:ascii="Times New Roman" w:hAnsi="Times New Roman" w:cs="Times New Roman"/>
          <w:b w:val="0"/>
          <w:sz w:val="28"/>
          <w:szCs w:val="28"/>
        </w:rPr>
        <w:t>1722-</w:t>
      </w:r>
      <w:r w:rsidR="007813F0" w:rsidRPr="00405768">
        <w:rPr>
          <w:rFonts w:ascii="Times New Roman" w:hAnsi="Times New Roman" w:cs="Times New Roman"/>
          <w:b w:val="0"/>
          <w:sz w:val="28"/>
          <w:szCs w:val="28"/>
          <w:lang w:val="en-US"/>
        </w:rPr>
        <w:t>XII</w:t>
      </w:r>
      <w:r w:rsidRPr="00405768">
        <w:rPr>
          <w:rFonts w:ascii="Times New Roman" w:hAnsi="Times New Roman" w:cs="Times New Roman"/>
          <w:b w:val="0"/>
          <w:sz w:val="28"/>
          <w:szCs w:val="28"/>
        </w:rPr>
        <w:t xml:space="preserve"> «</w:t>
      </w:r>
      <w:r w:rsidR="007813F0" w:rsidRPr="00405768">
        <w:rPr>
          <w:rFonts w:ascii="Times New Roman" w:hAnsi="Times New Roman" w:cs="Times New Roman"/>
          <w:b w:val="0"/>
          <w:sz w:val="28"/>
          <w:szCs w:val="28"/>
        </w:rPr>
        <w:t>О недрах</w:t>
      </w:r>
      <w:r w:rsidRPr="00405768">
        <w:rPr>
          <w:rFonts w:ascii="Times New Roman" w:hAnsi="Times New Roman" w:cs="Times New Roman"/>
          <w:b w:val="0"/>
          <w:sz w:val="28"/>
          <w:szCs w:val="28"/>
        </w:rPr>
        <w:t>», Уставом Рыбно-Слободского муниципального района Республики Татарстан</w:t>
      </w:r>
      <w:r w:rsidRPr="00405768">
        <w:rPr>
          <w:rFonts w:ascii="Times New Roman" w:hAnsi="Times New Roman" w:cs="Times New Roman"/>
          <w:b w:val="0"/>
          <w:sz w:val="28"/>
          <w:szCs w:val="28"/>
          <w:lang w:val="tt-RU"/>
        </w:rPr>
        <w:t>, а также иными муниципальными нормативными правовыми актами.</w:t>
      </w:r>
      <w:proofErr w:type="gramEnd"/>
    </w:p>
    <w:p w:rsidR="00F148C6" w:rsidRPr="00405768" w:rsidRDefault="00F148C6"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405768">
        <w:rPr>
          <w:rFonts w:ascii="Times New Roman" w:hAnsi="Times New Roman" w:cs="Times New Roman"/>
          <w:sz w:val="28"/>
          <w:szCs w:val="28"/>
        </w:rPr>
        <w:t>2.</w:t>
      </w:r>
      <w:r w:rsidR="005008D5">
        <w:rPr>
          <w:rFonts w:ascii="Times New Roman" w:hAnsi="Times New Roman" w:cs="Times New Roman"/>
          <w:sz w:val="28"/>
          <w:szCs w:val="28"/>
        </w:rPr>
        <w:t xml:space="preserve"> </w:t>
      </w:r>
      <w:proofErr w:type="gramStart"/>
      <w:r w:rsidRPr="00405768">
        <w:rPr>
          <w:rFonts w:ascii="Times New Roman" w:hAnsi="Times New Roman" w:cs="Times New Roman"/>
          <w:sz w:val="28"/>
          <w:szCs w:val="28"/>
        </w:rPr>
        <w:t xml:space="preserve">Положение определяет порядок организации и осуществления муниципального контроля </w:t>
      </w:r>
      <w:r w:rsidR="007813F0" w:rsidRPr="00405768">
        <w:rPr>
          <w:rFonts w:ascii="Times New Roman" w:hAnsi="Times New Roman" w:cs="Times New Roman"/>
          <w:bCs/>
          <w:spacing w:val="2"/>
          <w:sz w:val="28"/>
          <w:szCs w:val="28"/>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7813F0" w:rsidRPr="00405768">
        <w:rPr>
          <w:rFonts w:ascii="Times New Roman" w:hAnsi="Times New Roman" w:cs="Times New Roman"/>
          <w:sz w:val="28"/>
          <w:szCs w:val="28"/>
        </w:rPr>
        <w:t xml:space="preserve"> юридическими лицами независимо от их организационно - правовых форм и форм собственности, индивидуальными предпринимателями, а так же физическими лицами на территории Рыбно-Слободского муниципального района  Республики Татарстан </w:t>
      </w:r>
      <w:r w:rsidRPr="00405768">
        <w:rPr>
          <w:rFonts w:ascii="Times New Roman" w:hAnsi="Times New Roman" w:cs="Times New Roman"/>
          <w:sz w:val="28"/>
          <w:szCs w:val="28"/>
        </w:rPr>
        <w:t>(далее – район).</w:t>
      </w:r>
      <w:proofErr w:type="gramEnd"/>
    </w:p>
    <w:p w:rsidR="00F148C6" w:rsidRPr="00405768" w:rsidRDefault="007813F0" w:rsidP="001C7FFE">
      <w:pPr>
        <w:pStyle w:val="ConsPlusNormal"/>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w:t>
      </w:r>
      <w:r w:rsidR="00F148C6" w:rsidRPr="00405768">
        <w:rPr>
          <w:rFonts w:ascii="Times New Roman" w:hAnsi="Times New Roman" w:cs="Times New Roman"/>
          <w:sz w:val="28"/>
          <w:szCs w:val="28"/>
        </w:rPr>
        <w:t>.</w:t>
      </w:r>
      <w:r w:rsidRPr="00405768">
        <w:rPr>
          <w:rFonts w:ascii="Times New Roman" w:hAnsi="Times New Roman" w:cs="Times New Roman"/>
          <w:sz w:val="28"/>
          <w:szCs w:val="28"/>
        </w:rPr>
        <w:t xml:space="preserve"> Объектом муниципального контроля являются все недра, находящиеся в границах муниципального образования независимо от ведомственной принадлежности и формы собственности, в том числе земли, находящиеся в федеральной собственности и собственности Республики Татарстан</w:t>
      </w:r>
      <w:r w:rsidR="00F148C6" w:rsidRPr="00405768">
        <w:rPr>
          <w:rStyle w:val="blk"/>
          <w:rFonts w:ascii="Times New Roman" w:hAnsi="Times New Roman" w:cs="Times New Roman"/>
          <w:sz w:val="28"/>
          <w:szCs w:val="28"/>
        </w:rPr>
        <w:t>.</w:t>
      </w:r>
    </w:p>
    <w:p w:rsidR="00F148C6" w:rsidRPr="00405768" w:rsidRDefault="005008D5" w:rsidP="001C7FFE">
      <w:pPr>
        <w:pStyle w:val="ConsPlusNormal"/>
        <w:ind w:left="-284" w:firstLine="426"/>
        <w:jc w:val="both"/>
        <w:rPr>
          <w:rFonts w:ascii="Times New Roman" w:hAnsi="Times New Roman" w:cs="Times New Roman"/>
          <w:sz w:val="28"/>
          <w:szCs w:val="28"/>
        </w:rPr>
      </w:pPr>
      <w:r>
        <w:rPr>
          <w:rFonts w:ascii="Times New Roman" w:hAnsi="Times New Roman" w:cs="Times New Roman"/>
          <w:sz w:val="28"/>
          <w:szCs w:val="28"/>
        </w:rPr>
        <w:t>4</w:t>
      </w:r>
      <w:r w:rsidR="00F148C6" w:rsidRPr="00405768">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F148C6" w:rsidRPr="00405768">
        <w:rPr>
          <w:rFonts w:ascii="Times New Roman" w:hAnsi="Times New Roman" w:cs="Times New Roman"/>
          <w:sz w:val="28"/>
          <w:szCs w:val="28"/>
        </w:rPr>
        <w:t xml:space="preserve">Муниципальный контроль </w:t>
      </w:r>
      <w:r w:rsidR="00F93756" w:rsidRPr="00405768">
        <w:rPr>
          <w:rFonts w:ascii="Times New Roman" w:hAnsi="Times New Roman" w:cs="Times New Roman"/>
          <w:bCs/>
          <w:spacing w:val="2"/>
          <w:sz w:val="28"/>
          <w:szCs w:val="28"/>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F93756" w:rsidRPr="00405768">
        <w:rPr>
          <w:rFonts w:ascii="Times New Roman" w:hAnsi="Times New Roman" w:cs="Times New Roman"/>
          <w:sz w:val="28"/>
          <w:szCs w:val="28"/>
        </w:rPr>
        <w:t xml:space="preserve"> </w:t>
      </w:r>
      <w:r w:rsidR="00F148C6" w:rsidRPr="00405768">
        <w:rPr>
          <w:rFonts w:ascii="Times New Roman" w:hAnsi="Times New Roman" w:cs="Times New Roman"/>
          <w:sz w:val="28"/>
          <w:szCs w:val="28"/>
        </w:rPr>
        <w:t>на территории Рыбно-Слободского  муниципального района Республики Татарстан</w:t>
      </w:r>
      <w:r w:rsidR="00405768">
        <w:rPr>
          <w:rFonts w:ascii="Times New Roman" w:hAnsi="Times New Roman" w:cs="Times New Roman"/>
          <w:sz w:val="28"/>
          <w:szCs w:val="28"/>
        </w:rPr>
        <w:t xml:space="preserve"> (далее – муниципальный контроль)</w:t>
      </w:r>
      <w:r w:rsidR="00F148C6" w:rsidRPr="00405768">
        <w:rPr>
          <w:rFonts w:ascii="Times New Roman" w:hAnsi="Times New Roman" w:cs="Times New Roman"/>
          <w:sz w:val="28"/>
          <w:szCs w:val="28"/>
        </w:rPr>
        <w:t xml:space="preserve"> осуществляет Палата имущественных и земельных отношений Рыбно-Слободского муниципального района Республики Татарстан (далее - орган муниципального контроля, Палата имущественных и земельных отношений района).</w:t>
      </w:r>
      <w:r w:rsidR="00F93756" w:rsidRPr="00405768">
        <w:rPr>
          <w:rFonts w:ascii="Times New Roman" w:hAnsi="Times New Roman" w:cs="Times New Roman"/>
          <w:sz w:val="28"/>
          <w:szCs w:val="28"/>
        </w:rPr>
        <w:t xml:space="preserve"> </w:t>
      </w:r>
      <w:proofErr w:type="gramEnd"/>
    </w:p>
    <w:p w:rsidR="00F93756" w:rsidRPr="00405768" w:rsidRDefault="005008D5" w:rsidP="001C7FFE">
      <w:pPr>
        <w:pStyle w:val="ConsPlusNormal"/>
        <w:ind w:left="-284" w:firstLine="426"/>
        <w:jc w:val="both"/>
        <w:rPr>
          <w:rFonts w:ascii="Times New Roman" w:hAnsi="Times New Roman" w:cs="Times New Roman"/>
          <w:sz w:val="28"/>
          <w:szCs w:val="28"/>
        </w:rPr>
      </w:pPr>
      <w:r>
        <w:rPr>
          <w:rFonts w:ascii="Times New Roman" w:hAnsi="Times New Roman" w:cs="Times New Roman"/>
          <w:sz w:val="28"/>
          <w:szCs w:val="28"/>
        </w:rPr>
        <w:t>5</w:t>
      </w:r>
      <w:r w:rsidR="00F93756" w:rsidRPr="00405768">
        <w:rPr>
          <w:rFonts w:ascii="Times New Roman" w:hAnsi="Times New Roman" w:cs="Times New Roman"/>
          <w:sz w:val="28"/>
          <w:szCs w:val="28"/>
        </w:rPr>
        <w:t>.</w:t>
      </w:r>
      <w:r>
        <w:rPr>
          <w:rFonts w:ascii="Times New Roman" w:hAnsi="Times New Roman" w:cs="Times New Roman"/>
          <w:sz w:val="28"/>
          <w:szCs w:val="28"/>
        </w:rPr>
        <w:t xml:space="preserve"> </w:t>
      </w:r>
      <w:r w:rsidR="00F93756" w:rsidRPr="00405768">
        <w:rPr>
          <w:rFonts w:ascii="Times New Roman" w:hAnsi="Times New Roman" w:cs="Times New Roman"/>
          <w:sz w:val="28"/>
          <w:szCs w:val="28"/>
        </w:rPr>
        <w:t xml:space="preserve"> Председатель Палаты имущественных и земельных отношений района и </w:t>
      </w:r>
      <w:r w:rsidR="00D21D86">
        <w:rPr>
          <w:rFonts w:ascii="Times New Roman" w:hAnsi="Times New Roman" w:cs="Times New Roman"/>
          <w:sz w:val="28"/>
          <w:szCs w:val="28"/>
        </w:rPr>
        <w:t xml:space="preserve">заместитель председателя - </w:t>
      </w:r>
      <w:r w:rsidR="00F93756" w:rsidRPr="00405768">
        <w:rPr>
          <w:rFonts w:ascii="Times New Roman" w:hAnsi="Times New Roman" w:cs="Times New Roman"/>
          <w:sz w:val="28"/>
          <w:szCs w:val="28"/>
        </w:rPr>
        <w:t xml:space="preserve">начальник отдела Палаты имущественных и земельных отношений района, ведающие вопросами муниципального контроля на территории района, являются муниципальными инспекторами по </w:t>
      </w:r>
      <w:r w:rsidR="00F93756" w:rsidRPr="00405768">
        <w:rPr>
          <w:rFonts w:ascii="Times New Roman" w:hAnsi="Times New Roman" w:cs="Times New Roman"/>
          <w:sz w:val="28"/>
          <w:szCs w:val="28"/>
        </w:rPr>
        <w:lastRenderedPageBreak/>
        <w:t>использованию объектов земельных отношений (далее – муниципальные инспекторы).</w:t>
      </w:r>
    </w:p>
    <w:p w:rsidR="00F148C6" w:rsidRPr="00405768" w:rsidRDefault="00F93756" w:rsidP="001C7FFE">
      <w:pPr>
        <w:pStyle w:val="ConsPlusNormal"/>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     </w:t>
      </w:r>
      <w:r w:rsidR="005008D5">
        <w:rPr>
          <w:rFonts w:ascii="Times New Roman" w:hAnsi="Times New Roman" w:cs="Times New Roman"/>
          <w:sz w:val="28"/>
          <w:szCs w:val="28"/>
        </w:rPr>
        <w:t>6</w:t>
      </w:r>
      <w:r w:rsidRPr="00405768">
        <w:rPr>
          <w:rFonts w:ascii="Times New Roman" w:hAnsi="Times New Roman" w:cs="Times New Roman"/>
          <w:sz w:val="28"/>
          <w:szCs w:val="28"/>
        </w:rPr>
        <w:t xml:space="preserve">. При осуществлении муниципального </w:t>
      </w:r>
      <w:proofErr w:type="gramStart"/>
      <w:r w:rsidRPr="00405768">
        <w:rPr>
          <w:rFonts w:ascii="Times New Roman" w:hAnsi="Times New Roman" w:cs="Times New Roman"/>
          <w:sz w:val="28"/>
          <w:szCs w:val="28"/>
        </w:rPr>
        <w:t>контроля за</w:t>
      </w:r>
      <w:proofErr w:type="gramEnd"/>
      <w:r w:rsidRPr="00405768">
        <w:rPr>
          <w:rFonts w:ascii="Times New Roman" w:hAnsi="Times New Roman" w:cs="Times New Roman"/>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взаимодействует с органами государственной власти, органами местного самоуправления, организациями и общественными объединениями, а также гражданами.</w:t>
      </w:r>
    </w:p>
    <w:p w:rsidR="00F93756" w:rsidRPr="00405768" w:rsidRDefault="00F93756" w:rsidP="001C7FFE">
      <w:pPr>
        <w:pStyle w:val="ConsPlusNormal"/>
        <w:ind w:left="-284" w:firstLine="426"/>
        <w:jc w:val="both"/>
        <w:rPr>
          <w:rFonts w:ascii="Times New Roman" w:hAnsi="Times New Roman" w:cs="Times New Roman"/>
          <w:sz w:val="28"/>
          <w:szCs w:val="28"/>
        </w:rPr>
      </w:pPr>
    </w:p>
    <w:p w:rsidR="00F93756" w:rsidRPr="009E2370" w:rsidRDefault="00F93756" w:rsidP="001C7FFE">
      <w:pPr>
        <w:pStyle w:val="FORMATTEXT"/>
        <w:ind w:left="-284" w:firstLine="426"/>
        <w:jc w:val="center"/>
        <w:rPr>
          <w:rFonts w:ascii="Times New Roman" w:hAnsi="Times New Roman" w:cs="Times New Roman"/>
          <w:b/>
          <w:sz w:val="28"/>
          <w:szCs w:val="28"/>
        </w:rPr>
      </w:pPr>
      <w:r w:rsidRPr="009E2370">
        <w:rPr>
          <w:rFonts w:ascii="Times New Roman" w:hAnsi="Times New Roman" w:cs="Times New Roman"/>
          <w:b/>
          <w:sz w:val="28"/>
          <w:szCs w:val="28"/>
        </w:rPr>
        <w:t>2. Цели и задачи муниципального контроля</w:t>
      </w:r>
    </w:p>
    <w:p w:rsidR="00F93756" w:rsidRPr="00405768"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2.1. Целями муниципального контроля являются предупреждение, выявление и пресечение нарушений земельного законодательства, а также осуществление контроля за рациональным, эффективным использованием недр на территории Рыбно-Слободского муниципального района  Республики Татарстан и исполнением договорных обязательств.</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2.2. Основными задачами муниципального контроля являются осуществление исполнения земельного законодательства, соблюдения установленных требований (норм, правил, нормативов) юридическими, должностными и физическими лицами.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2.3. Палата имущественных и земельных отношений Рыбно-Слободского муниципального района  Республики Татарстан осуществляет контроль </w:t>
      </w:r>
      <w:proofErr w:type="gramStart"/>
      <w:r w:rsidRPr="00405768">
        <w:rPr>
          <w:rFonts w:ascii="Times New Roman" w:hAnsi="Times New Roman" w:cs="Times New Roman"/>
          <w:sz w:val="28"/>
          <w:szCs w:val="28"/>
        </w:rPr>
        <w:t>за</w:t>
      </w:r>
      <w:proofErr w:type="gramEnd"/>
      <w:r w:rsidRPr="00405768">
        <w:rPr>
          <w:rFonts w:ascii="Times New Roman" w:hAnsi="Times New Roman" w:cs="Times New Roman"/>
          <w:sz w:val="28"/>
          <w:szCs w:val="28"/>
        </w:rPr>
        <w:t>:</w:t>
      </w: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1</w:t>
      </w:r>
      <w:r w:rsidR="00F93756" w:rsidRPr="00405768">
        <w:rPr>
          <w:rFonts w:ascii="Times New Roman" w:hAnsi="Times New Roman" w:cs="Times New Roman"/>
          <w:sz w:val="28"/>
          <w:szCs w:val="28"/>
        </w:rPr>
        <w:t>) своевременным заключением договоров аренды и государственной регистрацией прав на земельные участки;</w:t>
      </w: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2</w:t>
      </w:r>
      <w:r w:rsidR="00F93756" w:rsidRPr="00405768">
        <w:rPr>
          <w:rFonts w:ascii="Times New Roman" w:hAnsi="Times New Roman" w:cs="Times New Roman"/>
          <w:sz w:val="28"/>
          <w:szCs w:val="28"/>
        </w:rPr>
        <w:t>) использованием недр по целевому назначению и виду разрешенного использования;</w:t>
      </w: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3</w:t>
      </w:r>
      <w:r w:rsidR="00F93756" w:rsidRPr="00405768">
        <w:rPr>
          <w:rFonts w:ascii="Times New Roman" w:hAnsi="Times New Roman" w:cs="Times New Roman"/>
          <w:sz w:val="28"/>
          <w:szCs w:val="28"/>
        </w:rPr>
        <w:t>) соблюдением порядка, исключающего самовольное использование их без оформленных в установленном порядке документов, удостоверяющих право на землю;</w:t>
      </w: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4</w:t>
      </w:r>
      <w:r w:rsidR="00F93756" w:rsidRPr="00405768">
        <w:rPr>
          <w:rFonts w:ascii="Times New Roman" w:hAnsi="Times New Roman" w:cs="Times New Roman"/>
          <w:sz w:val="28"/>
          <w:szCs w:val="28"/>
        </w:rPr>
        <w:t>) своевременным возвратом земель;</w:t>
      </w: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5</w:t>
      </w:r>
      <w:r w:rsidR="00F93756" w:rsidRPr="00405768">
        <w:rPr>
          <w:rFonts w:ascii="Times New Roman" w:hAnsi="Times New Roman" w:cs="Times New Roman"/>
          <w:sz w:val="28"/>
          <w:szCs w:val="28"/>
        </w:rPr>
        <w:t>) предоставлением достоверных сведений о состоянии земель;</w:t>
      </w: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6</w:t>
      </w:r>
      <w:r w:rsidR="00F93756" w:rsidRPr="00405768">
        <w:rPr>
          <w:rFonts w:ascii="Times New Roman" w:hAnsi="Times New Roman" w:cs="Times New Roman"/>
          <w:sz w:val="28"/>
          <w:szCs w:val="28"/>
        </w:rPr>
        <w:t>) своевременной и правильной уплатой арендной платы;</w:t>
      </w: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7</w:t>
      </w:r>
      <w:r w:rsidR="00F93756" w:rsidRPr="00405768">
        <w:rPr>
          <w:rFonts w:ascii="Times New Roman" w:hAnsi="Times New Roman" w:cs="Times New Roman"/>
          <w:sz w:val="28"/>
          <w:szCs w:val="28"/>
        </w:rPr>
        <w:t>) наличием и сохранностью межевых, геодезических и других специальных знаков, установленных на земельных участках в соответствии с законодательством;</w:t>
      </w: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8</w:t>
      </w:r>
      <w:r w:rsidR="00F93756" w:rsidRPr="00405768">
        <w:rPr>
          <w:rFonts w:ascii="Times New Roman" w:hAnsi="Times New Roman" w:cs="Times New Roman"/>
          <w:sz w:val="28"/>
          <w:szCs w:val="28"/>
        </w:rPr>
        <w:t>) исполнением требований об устранении нарушений в области земельных отношений и соблюдением земельного законодательства;</w:t>
      </w:r>
    </w:p>
    <w:p w:rsidR="00F93756" w:rsidRPr="00405768" w:rsidRDefault="00D21D86"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9</w:t>
      </w:r>
      <w:r w:rsidR="00F93756" w:rsidRPr="00405768">
        <w:rPr>
          <w:rFonts w:ascii="Times New Roman" w:hAnsi="Times New Roman" w:cs="Times New Roman"/>
          <w:sz w:val="28"/>
          <w:szCs w:val="28"/>
        </w:rPr>
        <w:t>) другие в соответствии с возложенными задачами функции по вопросам использования земель.</w:t>
      </w:r>
    </w:p>
    <w:p w:rsidR="00F93756" w:rsidRDefault="00F93756"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3. Организация и порядок проведения плановых проверок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3.1. Предметом проведения плановой проверки является соблюдение юридическим</w:t>
      </w:r>
      <w:r w:rsidR="004E02F4" w:rsidRPr="00405768">
        <w:rPr>
          <w:rFonts w:ascii="Times New Roman" w:hAnsi="Times New Roman" w:cs="Times New Roman"/>
          <w:sz w:val="28"/>
          <w:szCs w:val="28"/>
        </w:rPr>
        <w:t>и лицами</w:t>
      </w:r>
      <w:r w:rsidRPr="00405768">
        <w:rPr>
          <w:rFonts w:ascii="Times New Roman" w:hAnsi="Times New Roman" w:cs="Times New Roman"/>
          <w:sz w:val="28"/>
          <w:szCs w:val="28"/>
        </w:rPr>
        <w:t>, индивидуальным</w:t>
      </w:r>
      <w:r w:rsidR="004E02F4" w:rsidRPr="00405768">
        <w:rPr>
          <w:rFonts w:ascii="Times New Roman" w:hAnsi="Times New Roman" w:cs="Times New Roman"/>
          <w:sz w:val="28"/>
          <w:szCs w:val="28"/>
        </w:rPr>
        <w:t>и</w:t>
      </w:r>
      <w:r w:rsidRPr="00405768">
        <w:rPr>
          <w:rFonts w:ascii="Times New Roman" w:hAnsi="Times New Roman" w:cs="Times New Roman"/>
          <w:sz w:val="28"/>
          <w:szCs w:val="28"/>
        </w:rPr>
        <w:t xml:space="preserve"> предпринимател</w:t>
      </w:r>
      <w:r w:rsidR="004E02F4" w:rsidRPr="00405768">
        <w:rPr>
          <w:rFonts w:ascii="Times New Roman" w:hAnsi="Times New Roman" w:cs="Times New Roman"/>
          <w:sz w:val="28"/>
          <w:szCs w:val="28"/>
        </w:rPr>
        <w:t>ями</w:t>
      </w:r>
      <w:r w:rsidRPr="00405768">
        <w:rPr>
          <w:rFonts w:ascii="Times New Roman" w:hAnsi="Times New Roman" w:cs="Times New Roman"/>
          <w:sz w:val="28"/>
          <w:szCs w:val="28"/>
        </w:rPr>
        <w:t xml:space="preserve"> и физическим</w:t>
      </w:r>
      <w:r w:rsidR="004E02F4" w:rsidRPr="00405768">
        <w:rPr>
          <w:rFonts w:ascii="Times New Roman" w:hAnsi="Times New Roman" w:cs="Times New Roman"/>
          <w:sz w:val="28"/>
          <w:szCs w:val="28"/>
        </w:rPr>
        <w:t>и</w:t>
      </w:r>
      <w:r w:rsidRPr="00405768">
        <w:rPr>
          <w:rFonts w:ascii="Times New Roman" w:hAnsi="Times New Roman" w:cs="Times New Roman"/>
          <w:sz w:val="28"/>
          <w:szCs w:val="28"/>
        </w:rPr>
        <w:t xml:space="preserve"> лиц</w:t>
      </w:r>
      <w:r w:rsidR="004E02F4" w:rsidRPr="00405768">
        <w:rPr>
          <w:rFonts w:ascii="Times New Roman" w:hAnsi="Times New Roman" w:cs="Times New Roman"/>
          <w:sz w:val="28"/>
          <w:szCs w:val="28"/>
        </w:rPr>
        <w:t>ами</w:t>
      </w:r>
      <w:r w:rsidRPr="00405768">
        <w:rPr>
          <w:rFonts w:ascii="Times New Roman" w:hAnsi="Times New Roman" w:cs="Times New Roman"/>
          <w:sz w:val="28"/>
          <w:szCs w:val="28"/>
        </w:rPr>
        <w:t xml:space="preserve"> норм земельного законодательства и требований, установленных муниципальными правовыми актами.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3.2. Плановые проверки проводятся не чаще чем один раз в три года.</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lastRenderedPageBreak/>
        <w:t xml:space="preserve">3.3. </w:t>
      </w:r>
      <w:r w:rsidR="004E02F4" w:rsidRPr="00405768">
        <w:rPr>
          <w:rFonts w:ascii="Times New Roman" w:hAnsi="Times New Roman" w:cs="Times New Roman"/>
          <w:sz w:val="28"/>
          <w:szCs w:val="28"/>
        </w:rPr>
        <w:t>Плановые проверки проводятся на основании разрабатываемых и утверждаемых органом муниципального контроля в соответствии с его полномочиями ежегодных планов</w:t>
      </w:r>
      <w:r w:rsidRPr="00405768">
        <w:rPr>
          <w:rFonts w:ascii="Times New Roman" w:hAnsi="Times New Roman" w:cs="Times New Roman"/>
          <w:sz w:val="28"/>
          <w:szCs w:val="28"/>
        </w:rPr>
        <w:t>.</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3.4. В ежегодных планах проведения плановых проверок указываются следующие сведения: </w:t>
      </w:r>
    </w:p>
    <w:p w:rsidR="00F93756" w:rsidRPr="00405768" w:rsidRDefault="00F93756" w:rsidP="001C7FFE">
      <w:pPr>
        <w:autoSpaceDE w:val="0"/>
        <w:autoSpaceDN w:val="0"/>
        <w:adjustRightInd w:val="0"/>
        <w:spacing w:after="0" w:line="240" w:lineRule="auto"/>
        <w:ind w:left="-284" w:firstLine="426"/>
        <w:jc w:val="both"/>
        <w:rPr>
          <w:rFonts w:ascii="Times New Roman" w:hAnsi="Times New Roman"/>
          <w:sz w:val="28"/>
          <w:szCs w:val="28"/>
        </w:rPr>
      </w:pPr>
      <w:r w:rsidRPr="00405768">
        <w:rPr>
          <w:rFonts w:ascii="Times New Roman" w:hAnsi="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93756" w:rsidRPr="00405768" w:rsidRDefault="00F93756" w:rsidP="001C7FFE">
      <w:pPr>
        <w:autoSpaceDE w:val="0"/>
        <w:autoSpaceDN w:val="0"/>
        <w:adjustRightInd w:val="0"/>
        <w:spacing w:after="0" w:line="240" w:lineRule="auto"/>
        <w:ind w:left="-284" w:firstLine="426"/>
        <w:jc w:val="both"/>
        <w:rPr>
          <w:rFonts w:ascii="Times New Roman" w:hAnsi="Times New Roman"/>
          <w:sz w:val="28"/>
          <w:szCs w:val="28"/>
        </w:rPr>
      </w:pPr>
      <w:r w:rsidRPr="00405768">
        <w:rPr>
          <w:rFonts w:ascii="Times New Roman" w:hAnsi="Times New Roman"/>
          <w:sz w:val="28"/>
          <w:szCs w:val="28"/>
        </w:rPr>
        <w:t>2) цель и основание проведения каждой плановой проверки;</w:t>
      </w:r>
    </w:p>
    <w:p w:rsidR="00F93756" w:rsidRPr="00405768" w:rsidRDefault="00F93756" w:rsidP="001C7FFE">
      <w:pPr>
        <w:autoSpaceDE w:val="0"/>
        <w:autoSpaceDN w:val="0"/>
        <w:adjustRightInd w:val="0"/>
        <w:spacing w:after="0" w:line="240" w:lineRule="auto"/>
        <w:ind w:left="-284" w:firstLine="426"/>
        <w:jc w:val="both"/>
        <w:rPr>
          <w:rFonts w:ascii="Times New Roman" w:hAnsi="Times New Roman"/>
          <w:sz w:val="28"/>
          <w:szCs w:val="28"/>
        </w:rPr>
      </w:pPr>
      <w:r w:rsidRPr="00405768">
        <w:rPr>
          <w:rFonts w:ascii="Times New Roman" w:hAnsi="Times New Roman"/>
          <w:sz w:val="28"/>
          <w:szCs w:val="28"/>
        </w:rPr>
        <w:t>3) дата начала и сроки проведения каждой плановой проверки;</w:t>
      </w:r>
    </w:p>
    <w:p w:rsidR="00F93756" w:rsidRPr="00405768" w:rsidRDefault="00F93756" w:rsidP="001C7FFE">
      <w:pPr>
        <w:autoSpaceDE w:val="0"/>
        <w:autoSpaceDN w:val="0"/>
        <w:adjustRightInd w:val="0"/>
        <w:spacing w:after="0" w:line="240" w:lineRule="auto"/>
        <w:ind w:left="-284" w:firstLine="426"/>
        <w:jc w:val="both"/>
        <w:rPr>
          <w:rFonts w:ascii="Times New Roman" w:hAnsi="Times New Roman"/>
          <w:sz w:val="28"/>
          <w:szCs w:val="28"/>
        </w:rPr>
      </w:pPr>
      <w:r w:rsidRPr="00405768">
        <w:rPr>
          <w:rFonts w:ascii="Times New Roman" w:hAnsi="Times New Roman"/>
          <w:sz w:val="28"/>
          <w:szCs w:val="28"/>
        </w:rPr>
        <w:t>4) наименование органа муниципального контроля, осуществляющ</w:t>
      </w:r>
      <w:r w:rsidR="0064620F" w:rsidRPr="00405768">
        <w:rPr>
          <w:rFonts w:ascii="Times New Roman" w:hAnsi="Times New Roman"/>
          <w:sz w:val="28"/>
          <w:szCs w:val="28"/>
        </w:rPr>
        <w:t>его</w:t>
      </w:r>
      <w:r w:rsidRPr="00405768">
        <w:rPr>
          <w:rFonts w:ascii="Times New Roman" w:hAnsi="Times New Roman"/>
          <w:sz w:val="28"/>
          <w:szCs w:val="28"/>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3.5. Утверждённый ежегодный план проведения плановых проверок доводится до сведения заинтересованных лиц посредством его размещения на официальном сайте муниципального образования.</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3.6. В срок </w:t>
      </w:r>
      <w:proofErr w:type="gramStart"/>
      <w:r w:rsidRPr="00405768">
        <w:rPr>
          <w:rFonts w:ascii="Times New Roman" w:hAnsi="Times New Roman" w:cs="Times New Roman"/>
          <w:sz w:val="28"/>
          <w:szCs w:val="28"/>
        </w:rPr>
        <w:t>до</w:t>
      </w:r>
      <w:proofErr w:type="gramEnd"/>
      <w:r w:rsidRPr="00405768">
        <w:rPr>
          <w:rFonts w:ascii="Times New Roman" w:hAnsi="Times New Roman" w:cs="Times New Roman"/>
          <w:sz w:val="28"/>
          <w:szCs w:val="28"/>
        </w:rPr>
        <w:t xml:space="preserve">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proofErr w:type="gramStart"/>
      <w:r w:rsidRPr="00405768">
        <w:rPr>
          <w:rFonts w:ascii="Times New Roman" w:hAnsi="Times New Roman" w:cs="Times New Roman"/>
          <w:sz w:val="28"/>
          <w:szCs w:val="28"/>
        </w:rPr>
        <w:t>1 сентября года, предшествующего году проведения плановых проверок, Палата имущественных и земельных отношений Рыбно-Слободского муниципального района  Республики Татарстан направляет в установленном порядке проект ежегодного плана проведения плановых проверок в прокуратуру  с учетом положений Федерального закона N 294-ФЗ от 26.12.2008</w:t>
      </w:r>
      <w:r w:rsidR="0064620F" w:rsidRPr="00405768">
        <w:rPr>
          <w:rFonts w:ascii="Times New Roman" w:hAnsi="Times New Roman" w:cs="Times New Roman"/>
          <w:sz w:val="28"/>
          <w:szCs w:val="28"/>
        </w:rPr>
        <w:t xml:space="preserve"> </w:t>
      </w:r>
      <w:r w:rsidRPr="00405768">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 </w:t>
      </w:r>
      <w:r w:rsidRPr="00405768">
        <w:rPr>
          <w:rFonts w:ascii="Times New Roman" w:hAnsi="Times New Roman" w:cs="Times New Roman"/>
          <w:sz w:val="28"/>
          <w:szCs w:val="28"/>
        </w:rPr>
        <w:fldChar w:fldCharType="end"/>
      </w:r>
      <w:r w:rsidRPr="00405768">
        <w:rPr>
          <w:rFonts w:ascii="Times New Roman" w:hAnsi="Times New Roman" w:cs="Times New Roman"/>
          <w:sz w:val="28"/>
          <w:szCs w:val="28"/>
        </w:rPr>
        <w:t xml:space="preserve">3.7. Основания для включения плановой проверки в ежегодный план проведения плановых проверок установлены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r w:rsidRPr="00405768">
        <w:rPr>
          <w:rFonts w:ascii="Times New Roman" w:hAnsi="Times New Roman" w:cs="Times New Roman"/>
          <w:sz w:val="28"/>
          <w:szCs w:val="28"/>
        </w:rPr>
        <w:t xml:space="preserve">Федеральным законом N 294-ФЗ от 26.12.2008 г.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405768">
        <w:rPr>
          <w:rFonts w:ascii="Times New Roman" w:hAnsi="Times New Roman" w:cs="Times New Roman"/>
          <w:sz w:val="28"/>
          <w:szCs w:val="28"/>
        </w:rPr>
        <w:fldChar w:fldCharType="end"/>
      </w:r>
      <w:r w:rsidRPr="00405768">
        <w:rPr>
          <w:rFonts w:ascii="Times New Roman" w:hAnsi="Times New Roman" w:cs="Times New Roman"/>
          <w:sz w:val="28"/>
          <w:szCs w:val="28"/>
        </w:rPr>
        <w:t>.</w:t>
      </w:r>
    </w:p>
    <w:p w:rsidR="00F93756" w:rsidRPr="00405768" w:rsidRDefault="00F93756" w:rsidP="001C7FFE">
      <w:pPr>
        <w:pStyle w:val="FORMATTEXT"/>
        <w:ind w:left="-284" w:firstLine="426"/>
        <w:jc w:val="both"/>
      </w:pPr>
      <w:r w:rsidRPr="00405768">
        <w:rPr>
          <w:rFonts w:ascii="Times New Roman" w:hAnsi="Times New Roman" w:cs="Times New Roman"/>
          <w:sz w:val="28"/>
          <w:szCs w:val="28"/>
        </w:rPr>
        <w:t>3.8. О проведении плановой проверки юридическое лицо, индивидуальный предприниматель уведомляются органом</w:t>
      </w:r>
      <w:r w:rsidR="0064620F" w:rsidRPr="00405768">
        <w:rPr>
          <w:rFonts w:ascii="Times New Roman" w:hAnsi="Times New Roman" w:cs="Times New Roman"/>
          <w:sz w:val="28"/>
          <w:szCs w:val="28"/>
        </w:rPr>
        <w:t>,</w:t>
      </w:r>
      <w:r w:rsidRPr="00405768">
        <w:rPr>
          <w:rFonts w:ascii="Times New Roman" w:hAnsi="Times New Roman" w:cs="Times New Roman"/>
          <w:sz w:val="28"/>
          <w:szCs w:val="28"/>
        </w:rPr>
        <w:t xml:space="preserve"> осуществляющим муниципальный контроль не </w:t>
      </w:r>
      <w:proofErr w:type="gramStart"/>
      <w:r w:rsidRPr="00405768">
        <w:rPr>
          <w:rFonts w:ascii="Times New Roman" w:hAnsi="Times New Roman" w:cs="Times New Roman"/>
          <w:sz w:val="28"/>
          <w:szCs w:val="28"/>
        </w:rPr>
        <w:t>позднее</w:t>
      </w:r>
      <w:proofErr w:type="gramEnd"/>
      <w:r w:rsidRPr="00405768">
        <w:rPr>
          <w:rFonts w:ascii="Times New Roman" w:hAnsi="Times New Roman" w:cs="Times New Roman"/>
          <w:sz w:val="28"/>
          <w:szCs w:val="28"/>
        </w:rPr>
        <w:t xml:space="preserve">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документооборота,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или иным доступным способом.</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3.9.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405768">
        <w:rPr>
          <w:rFonts w:ascii="Times New Roman" w:hAnsi="Times New Roman" w:cs="Times New Roman"/>
          <w:sz w:val="28"/>
          <w:szCs w:val="28"/>
        </w:rPr>
        <w:t>микропредприятия</w:t>
      </w:r>
      <w:proofErr w:type="spellEnd"/>
      <w:r w:rsidRPr="00405768">
        <w:rPr>
          <w:rFonts w:ascii="Times New Roman" w:hAnsi="Times New Roman" w:cs="Times New Roman"/>
          <w:sz w:val="28"/>
          <w:szCs w:val="28"/>
        </w:rPr>
        <w:t xml:space="preserve"> в год.</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lastRenderedPageBreak/>
        <w:t xml:space="preserve">3.10. </w:t>
      </w:r>
      <w:proofErr w:type="gramStart"/>
      <w:r w:rsidRPr="00405768">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должностных лиц, проводивших выездную плановую проверку, срок проведения выездной плановой проверки может быть продлен Председателем Палат</w:t>
      </w:r>
      <w:r w:rsidR="0064620F" w:rsidRPr="00405768">
        <w:rPr>
          <w:rFonts w:ascii="Times New Roman" w:hAnsi="Times New Roman" w:cs="Times New Roman"/>
          <w:sz w:val="28"/>
          <w:szCs w:val="28"/>
        </w:rPr>
        <w:t>ы</w:t>
      </w:r>
      <w:r w:rsidRPr="00405768">
        <w:rPr>
          <w:rFonts w:ascii="Times New Roman" w:hAnsi="Times New Roman" w:cs="Times New Roman"/>
          <w:sz w:val="28"/>
          <w:szCs w:val="28"/>
        </w:rPr>
        <w:t xml:space="preserve"> имущественных и земельных отношений Рыбно-Слободского муниципального района  Республики Татарстан, но не более чем на двадцать рабочих дней, в отношении малых предприятий, </w:t>
      </w:r>
      <w:proofErr w:type="spellStart"/>
      <w:r w:rsidRPr="00405768">
        <w:rPr>
          <w:rFonts w:ascii="Times New Roman" w:hAnsi="Times New Roman" w:cs="Times New Roman"/>
          <w:sz w:val="28"/>
          <w:szCs w:val="28"/>
        </w:rPr>
        <w:t>микропредприятий</w:t>
      </w:r>
      <w:proofErr w:type="spellEnd"/>
      <w:r w:rsidRPr="00405768">
        <w:rPr>
          <w:rFonts w:ascii="Times New Roman" w:hAnsi="Times New Roman" w:cs="Times New Roman"/>
          <w:sz w:val="28"/>
          <w:szCs w:val="28"/>
        </w:rPr>
        <w:t xml:space="preserve"> не более</w:t>
      </w:r>
      <w:proofErr w:type="gramEnd"/>
      <w:r w:rsidRPr="00405768">
        <w:rPr>
          <w:rFonts w:ascii="Times New Roman" w:hAnsi="Times New Roman" w:cs="Times New Roman"/>
          <w:sz w:val="28"/>
          <w:szCs w:val="28"/>
        </w:rPr>
        <w:t xml:space="preserve"> чем на пятнадцать часов.</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4. Организация и порядок проведения внеплановых проверок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4.1 Внеплановая проверка проводится на основании части 2 статьи 10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64620F"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r w:rsidRPr="00405768">
        <w:rPr>
          <w:rFonts w:ascii="Times New Roman" w:hAnsi="Times New Roman" w:cs="Times New Roman"/>
          <w:sz w:val="28"/>
          <w:szCs w:val="28"/>
        </w:rPr>
        <w:t xml:space="preserve">Федерального закона N 294-ФЗ от 26.12.2008 г.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405768">
        <w:rPr>
          <w:rFonts w:ascii="Times New Roman" w:hAnsi="Times New Roman" w:cs="Times New Roman"/>
          <w:sz w:val="28"/>
          <w:szCs w:val="28"/>
        </w:rPr>
        <w:fldChar w:fldCharType="end"/>
      </w:r>
      <w:r w:rsidR="008B3503" w:rsidRPr="00405768">
        <w:rPr>
          <w:rFonts w:ascii="Times New Roman" w:hAnsi="Times New Roman" w:cs="Times New Roman"/>
          <w:sz w:val="28"/>
          <w:szCs w:val="28"/>
        </w:rPr>
        <w:t>согласно которой о</w:t>
      </w:r>
      <w:r w:rsidR="0064620F" w:rsidRPr="00405768">
        <w:rPr>
          <w:rFonts w:ascii="Times New Roman" w:hAnsi="Times New Roman" w:cs="Times New Roman"/>
          <w:sz w:val="28"/>
          <w:szCs w:val="28"/>
        </w:rPr>
        <w:t>снованием для проведения внеплановой проверки является:</w:t>
      </w:r>
    </w:p>
    <w:p w:rsidR="0064620F" w:rsidRPr="00405768" w:rsidRDefault="0064620F" w:rsidP="001C7FFE">
      <w:pPr>
        <w:pStyle w:val="ConsPlusNormal"/>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1)истечение срока исполнения органом государственной власти, органом местного самоуправления,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4620F" w:rsidRPr="00405768" w:rsidRDefault="0064620F" w:rsidP="001C7FFE">
      <w:pPr>
        <w:autoSpaceDE w:val="0"/>
        <w:autoSpaceDN w:val="0"/>
        <w:adjustRightInd w:val="0"/>
        <w:spacing w:after="0" w:line="240" w:lineRule="auto"/>
        <w:ind w:left="-284" w:firstLine="426"/>
        <w:jc w:val="both"/>
        <w:rPr>
          <w:rFonts w:ascii="Times New Roman" w:hAnsi="Times New Roman" w:cs="Times New Roman"/>
          <w:sz w:val="28"/>
          <w:szCs w:val="28"/>
        </w:rPr>
      </w:pPr>
      <w:proofErr w:type="gramStart"/>
      <w:r w:rsidRPr="00405768">
        <w:rPr>
          <w:rFonts w:ascii="Times New Roman" w:hAnsi="Times New Roman" w:cs="Times New Roman"/>
          <w:sz w:val="28"/>
          <w:szCs w:val="28"/>
        </w:rPr>
        <w:t>2)поступление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64620F" w:rsidRPr="00405768" w:rsidRDefault="0064620F" w:rsidP="001C7FFE">
      <w:pPr>
        <w:pStyle w:val="ConsPlusNormal"/>
        <w:ind w:left="-284" w:firstLine="426"/>
        <w:jc w:val="both"/>
        <w:rPr>
          <w:rFonts w:ascii="Times New Roman" w:hAnsi="Times New Roman" w:cs="Times New Roman"/>
          <w:sz w:val="28"/>
          <w:szCs w:val="28"/>
        </w:rPr>
      </w:pPr>
      <w:proofErr w:type="gramStart"/>
      <w:r w:rsidRPr="00405768">
        <w:rPr>
          <w:rFonts w:ascii="Times New Roman" w:hAnsi="Times New Roman" w:cs="Times New Roman"/>
          <w:sz w:val="28"/>
          <w:szCs w:val="28"/>
        </w:rPr>
        <w:t>3)мотивированное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органом государственной власти, органом местного самоуправления,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r w:rsidRPr="00405768">
        <w:rPr>
          <w:rFonts w:ascii="Times New Roman" w:hAnsi="Times New Roman" w:cs="Times New Roman"/>
          <w:sz w:val="28"/>
          <w:szCs w:val="28"/>
        </w:rPr>
        <w:t xml:space="preserve"> о следующих фактах:</w:t>
      </w:r>
    </w:p>
    <w:p w:rsidR="0064620F" w:rsidRPr="00405768" w:rsidRDefault="0064620F"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а</w:t>
      </w:r>
      <w:proofErr w:type="gramStart"/>
      <w:r w:rsidRPr="00405768">
        <w:rPr>
          <w:rFonts w:ascii="Times New Roman" w:hAnsi="Times New Roman" w:cs="Times New Roman"/>
          <w:sz w:val="28"/>
          <w:szCs w:val="28"/>
        </w:rPr>
        <w:t>)в</w:t>
      </w:r>
      <w:proofErr w:type="gramEnd"/>
      <w:r w:rsidRPr="00405768">
        <w:rPr>
          <w:rFonts w:ascii="Times New Roman" w:hAnsi="Times New Roman" w:cs="Times New Roman"/>
          <w:sz w:val="28"/>
          <w:szCs w:val="28"/>
        </w:rPr>
        <w:t>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4620F" w:rsidRPr="00405768" w:rsidRDefault="0064620F"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405768">
        <w:rPr>
          <w:rFonts w:ascii="Times New Roman" w:hAnsi="Times New Roman" w:cs="Times New Roman"/>
          <w:sz w:val="28"/>
          <w:szCs w:val="28"/>
        </w:rPr>
        <w:lastRenderedPageBreak/>
        <w:t>б</w:t>
      </w:r>
      <w:proofErr w:type="gramStart"/>
      <w:r w:rsidRPr="00405768">
        <w:rPr>
          <w:rFonts w:ascii="Times New Roman" w:hAnsi="Times New Roman" w:cs="Times New Roman"/>
          <w:sz w:val="28"/>
          <w:szCs w:val="28"/>
        </w:rPr>
        <w:t>)п</w:t>
      </w:r>
      <w:proofErr w:type="gramEnd"/>
      <w:r w:rsidRPr="00405768">
        <w:rPr>
          <w:rFonts w:ascii="Times New Roman" w:hAnsi="Times New Roman" w:cs="Times New Roman"/>
          <w:sz w:val="28"/>
          <w:szCs w:val="28"/>
        </w:rPr>
        <w:t xml:space="preserve">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w:t>
      </w:r>
    </w:p>
    <w:p w:rsidR="0064620F" w:rsidRPr="00405768" w:rsidRDefault="005008D5" w:rsidP="001C7FFE">
      <w:pPr>
        <w:pStyle w:val="FORMATTEXT"/>
        <w:ind w:left="-284" w:firstLine="426"/>
        <w:jc w:val="both"/>
        <w:rPr>
          <w:rFonts w:ascii="Times New Roman" w:hAnsi="Times New Roman" w:cs="Times New Roman"/>
          <w:sz w:val="28"/>
          <w:szCs w:val="28"/>
        </w:rPr>
      </w:pPr>
      <w:r>
        <w:rPr>
          <w:rFonts w:ascii="Times New Roman" w:hAnsi="Times New Roman" w:cs="Times New Roman"/>
          <w:sz w:val="28"/>
          <w:szCs w:val="28"/>
        </w:rPr>
        <w:t>в</w:t>
      </w:r>
      <w:proofErr w:type="gramStart"/>
      <w:r w:rsidR="0064620F" w:rsidRPr="00405768">
        <w:rPr>
          <w:rFonts w:ascii="Times New Roman" w:hAnsi="Times New Roman" w:cs="Times New Roman"/>
          <w:sz w:val="28"/>
          <w:szCs w:val="28"/>
        </w:rPr>
        <w:t>)п</w:t>
      </w:r>
      <w:proofErr w:type="gramEnd"/>
      <w:r w:rsidR="0064620F" w:rsidRPr="00405768">
        <w:rPr>
          <w:rFonts w:ascii="Times New Roman" w:hAnsi="Times New Roman" w:cs="Times New Roman"/>
          <w:sz w:val="28"/>
          <w:szCs w:val="28"/>
        </w:rPr>
        <w:t>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8B3503" w:rsidRPr="00405768">
        <w:rPr>
          <w:rFonts w:ascii="Times New Roman" w:hAnsi="Times New Roman" w:cs="Times New Roman"/>
          <w:sz w:val="28"/>
          <w:szCs w:val="28"/>
        </w:rPr>
        <w:t>.</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4.2. Обращения и заявления, не позволяющие установить лицо, обратившееся в орган муниципального контроля, не могут служить основанием для проведения внеплановой проверки.</w:t>
      </w:r>
    </w:p>
    <w:p w:rsidR="00F93756" w:rsidRPr="00405768" w:rsidRDefault="00F93756" w:rsidP="001C7FFE">
      <w:pPr>
        <w:autoSpaceDE w:val="0"/>
        <w:autoSpaceDN w:val="0"/>
        <w:adjustRightInd w:val="0"/>
        <w:spacing w:after="0" w:line="240" w:lineRule="auto"/>
        <w:ind w:left="-284" w:firstLine="426"/>
        <w:jc w:val="both"/>
        <w:rPr>
          <w:rFonts w:ascii="Times New Roman" w:hAnsi="Times New Roman"/>
          <w:sz w:val="28"/>
          <w:szCs w:val="28"/>
        </w:rPr>
      </w:pPr>
      <w:r w:rsidRPr="00405768">
        <w:rPr>
          <w:rFonts w:ascii="Times New Roman" w:hAnsi="Times New Roman"/>
          <w:sz w:val="28"/>
          <w:szCs w:val="28"/>
        </w:rPr>
        <w:t xml:space="preserve">4.3. Внеплановая выездная проверка юридических лиц, индивидуальных предпринимателей может быть проведена по основаниям, указанным в </w:t>
      </w:r>
      <w:hyperlink r:id="rId7" w:history="1">
        <w:r w:rsidRPr="00405768">
          <w:rPr>
            <w:rFonts w:ascii="Times New Roman" w:hAnsi="Times New Roman"/>
            <w:sz w:val="28"/>
            <w:szCs w:val="28"/>
          </w:rPr>
          <w:t>подпунктах "а"</w:t>
        </w:r>
      </w:hyperlink>
      <w:r w:rsidRPr="00405768">
        <w:rPr>
          <w:rFonts w:ascii="Times New Roman" w:hAnsi="Times New Roman"/>
          <w:sz w:val="28"/>
          <w:szCs w:val="28"/>
        </w:rPr>
        <w:t xml:space="preserve">, </w:t>
      </w:r>
      <w:hyperlink r:id="rId8" w:history="1">
        <w:r w:rsidRPr="00405768">
          <w:rPr>
            <w:rFonts w:ascii="Times New Roman" w:hAnsi="Times New Roman"/>
            <w:sz w:val="28"/>
            <w:szCs w:val="28"/>
          </w:rPr>
          <w:t>"б"</w:t>
        </w:r>
      </w:hyperlink>
      <w:hyperlink r:id="rId9" w:history="1">
        <w:r w:rsidRPr="00405768">
          <w:rPr>
            <w:rFonts w:ascii="Times New Roman" w:hAnsi="Times New Roman"/>
            <w:sz w:val="28"/>
            <w:szCs w:val="28"/>
          </w:rPr>
          <w:t xml:space="preserve"> пункта </w:t>
        </w:r>
      </w:hyperlink>
      <w:r w:rsidR="008B3503" w:rsidRPr="00405768">
        <w:rPr>
          <w:rFonts w:ascii="Times New Roman" w:hAnsi="Times New Roman"/>
          <w:sz w:val="28"/>
          <w:szCs w:val="28"/>
        </w:rPr>
        <w:t>3</w:t>
      </w:r>
      <w:r w:rsidRPr="00405768">
        <w:rPr>
          <w:rFonts w:ascii="Times New Roman" w:hAnsi="Times New Roman"/>
          <w:sz w:val="28"/>
          <w:szCs w:val="28"/>
        </w:rPr>
        <w:t xml:space="preserve"> части 4.1 настоящей статьи, органами государственного контроля (надзора), органами муниципального контроля после </w:t>
      </w:r>
      <w:hyperlink r:id="rId10" w:history="1">
        <w:r w:rsidRPr="00405768">
          <w:rPr>
            <w:rFonts w:ascii="Times New Roman" w:hAnsi="Times New Roman"/>
            <w:sz w:val="28"/>
            <w:szCs w:val="28"/>
          </w:rPr>
          <w:t>согласования</w:t>
        </w:r>
      </w:hyperlink>
      <w:r w:rsidRPr="00405768">
        <w:rPr>
          <w:rFonts w:ascii="Times New Roman" w:hAnsi="Times New Roman"/>
          <w:sz w:val="28"/>
          <w:szCs w:val="28"/>
        </w:rPr>
        <w:t xml:space="preserve"> с органом прокуратуры по месту осуществления деятельности таких юридических лиц, индивидуальных предпринимателей.</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4.4. </w:t>
      </w:r>
      <w:proofErr w:type="gramStart"/>
      <w:r w:rsidRPr="00405768">
        <w:rPr>
          <w:rFonts w:ascii="Times New Roman" w:hAnsi="Times New Roman" w:cs="Times New Roman"/>
          <w:sz w:val="28"/>
          <w:szCs w:val="28"/>
        </w:rPr>
        <w:t>В день подписания распоряжения Председателем Палаты имущественных и земельных отношений Рыбно-Слободского муниципального района  Республики Татарстан о проведении внеплановой выездной проверки субъектов малого или среднего предпринимательства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субъектов</w:t>
      </w:r>
      <w:proofErr w:type="gramEnd"/>
      <w:r w:rsidRPr="00405768">
        <w:rPr>
          <w:rFonts w:ascii="Times New Roman" w:hAnsi="Times New Roman" w:cs="Times New Roman"/>
          <w:sz w:val="28"/>
          <w:szCs w:val="28"/>
        </w:rPr>
        <w:t xml:space="preserve">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Председателя Палаты имущественных и земельных отношений Рыбно-Слободского муниципального района  Республики Татарстан о проведении внеплановой выездной проверки и документы, которые содержат сведения, послужившие основанием ее проведения.</w:t>
      </w:r>
    </w:p>
    <w:p w:rsidR="00F93756" w:rsidRPr="00405768" w:rsidRDefault="00F93756" w:rsidP="001C7FFE">
      <w:pPr>
        <w:autoSpaceDE w:val="0"/>
        <w:autoSpaceDN w:val="0"/>
        <w:adjustRightInd w:val="0"/>
        <w:spacing w:after="0" w:line="240" w:lineRule="auto"/>
        <w:ind w:left="-284" w:firstLine="426"/>
        <w:jc w:val="both"/>
        <w:rPr>
          <w:rFonts w:ascii="Times New Roman" w:hAnsi="Times New Roman"/>
          <w:sz w:val="28"/>
          <w:szCs w:val="28"/>
        </w:rPr>
      </w:pPr>
      <w:r w:rsidRPr="00405768">
        <w:rPr>
          <w:rFonts w:ascii="Times New Roman" w:hAnsi="Times New Roman"/>
          <w:sz w:val="28"/>
          <w:szCs w:val="28"/>
        </w:rPr>
        <w:t xml:space="preserve">4.5. О проведении внеплановой выездной проверки, за исключением внеплановой выездной проверки, </w:t>
      </w:r>
      <w:proofErr w:type="gramStart"/>
      <w:r w:rsidRPr="00405768">
        <w:rPr>
          <w:rFonts w:ascii="Times New Roman" w:hAnsi="Times New Roman"/>
          <w:sz w:val="28"/>
          <w:szCs w:val="28"/>
        </w:rPr>
        <w:t>основания</w:t>
      </w:r>
      <w:proofErr w:type="gramEnd"/>
      <w:r w:rsidRPr="00405768">
        <w:rPr>
          <w:rFonts w:ascii="Times New Roman" w:hAnsi="Times New Roman"/>
          <w:sz w:val="28"/>
          <w:szCs w:val="28"/>
        </w:rPr>
        <w:t xml:space="preserve"> проведения которой указаны в </w:t>
      </w:r>
      <w:hyperlink r:id="rId11" w:history="1">
        <w:r w:rsidRPr="00405768">
          <w:rPr>
            <w:rFonts w:ascii="Times New Roman" w:hAnsi="Times New Roman"/>
            <w:sz w:val="28"/>
            <w:szCs w:val="28"/>
          </w:rPr>
          <w:t xml:space="preserve">пункте </w:t>
        </w:r>
        <w:r w:rsidR="008B3503" w:rsidRPr="00405768">
          <w:rPr>
            <w:rFonts w:ascii="Times New Roman" w:hAnsi="Times New Roman"/>
            <w:sz w:val="28"/>
            <w:szCs w:val="28"/>
          </w:rPr>
          <w:t>3</w:t>
        </w:r>
        <w:r w:rsidRPr="00405768">
          <w:rPr>
            <w:rFonts w:ascii="Times New Roman" w:hAnsi="Times New Roman"/>
            <w:sz w:val="28"/>
            <w:szCs w:val="28"/>
          </w:rPr>
          <w:t xml:space="preserve"> части </w:t>
        </w:r>
      </w:hyperlink>
      <w:r w:rsidRPr="00405768">
        <w:rPr>
          <w:rFonts w:ascii="Times New Roman" w:hAnsi="Times New Roman"/>
          <w:sz w:val="28"/>
          <w:szCs w:val="28"/>
        </w:rPr>
        <w:t xml:space="preserve">4.1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w:t>
      </w:r>
      <w:r w:rsidRPr="00405768">
        <w:rPr>
          <w:rFonts w:ascii="Times New Roman" w:hAnsi="Times New Roman"/>
          <w:sz w:val="28"/>
          <w:szCs w:val="28"/>
        </w:rPr>
        <w:lastRenderedPageBreak/>
        <w:t>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F93756" w:rsidRPr="00405768" w:rsidRDefault="00F93756" w:rsidP="001C7FFE">
      <w:pPr>
        <w:pStyle w:val="HEADERTEXT"/>
        <w:ind w:left="-284" w:firstLine="426"/>
        <w:rPr>
          <w:rFonts w:ascii="Times New Roman" w:hAnsi="Times New Roman" w:cs="Times New Roman"/>
          <w:b/>
          <w:bCs/>
          <w:color w:val="auto"/>
          <w:sz w:val="28"/>
          <w:szCs w:val="28"/>
        </w:rPr>
      </w:pP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5. Порядок организации проверки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5.1. Проверка проводится на основании распоряжения Председателя Палаты имущественных и земельных отношений Рыбно-Слободского муниципального района  Республики Татарстан. Проверка может проводиться только должностным лицом или должностными лицами, которые указаны в распоряжении.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5.2. Распоряжение вручается под роспись должностным лицом Палаты имущественных и земельных отношений Рыбно-Слободского муниципального района  Республики Татарстан,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одновременно с предъявлением служебных удостоверений. По требованию подлежащих проверке лиц должностные лица осуществляющие проверку обязаны представить информацию</w:t>
      </w:r>
      <w:r w:rsidR="005008D5">
        <w:rPr>
          <w:rFonts w:ascii="Times New Roman" w:hAnsi="Times New Roman" w:cs="Times New Roman"/>
          <w:sz w:val="28"/>
          <w:szCs w:val="28"/>
        </w:rPr>
        <w:t>,</w:t>
      </w:r>
      <w:r w:rsidRPr="00405768">
        <w:rPr>
          <w:rFonts w:ascii="Times New Roman" w:hAnsi="Times New Roman" w:cs="Times New Roman"/>
          <w:sz w:val="28"/>
          <w:szCs w:val="28"/>
        </w:rPr>
        <w:t xml:space="preserve"> подтверждающую свои полномочия.</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5.3. Плановые и внеплановые проверки проводятся в форме документарной проверки и (или) выездной проверки в порядке, предусмотренном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"kodeks://link/d?nd=902135756&amp;point=mark=000000000000000000000000000000000000000000000000007EM0KK"\o"’’О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r w:rsidRPr="00405768">
        <w:rPr>
          <w:rFonts w:ascii="Times New Roman" w:hAnsi="Times New Roman" w:cs="Times New Roman"/>
          <w:sz w:val="28"/>
          <w:szCs w:val="28"/>
        </w:rPr>
        <w:t>ст.</w:t>
      </w:r>
      <w:r w:rsidR="008B3503" w:rsidRPr="00405768">
        <w:rPr>
          <w:rFonts w:ascii="Times New Roman" w:hAnsi="Times New Roman" w:cs="Times New Roman"/>
          <w:sz w:val="28"/>
          <w:szCs w:val="28"/>
        </w:rPr>
        <w:t xml:space="preserve"> </w:t>
      </w:r>
      <w:r w:rsidRPr="00405768">
        <w:rPr>
          <w:rFonts w:ascii="Times New Roman" w:hAnsi="Times New Roman" w:cs="Times New Roman"/>
          <w:sz w:val="28"/>
          <w:szCs w:val="28"/>
        </w:rPr>
        <w:t>11</w:t>
      </w:r>
      <w:r w:rsidRPr="00405768">
        <w:rPr>
          <w:rFonts w:ascii="Times New Roman" w:hAnsi="Times New Roman" w:cs="Times New Roman"/>
          <w:sz w:val="28"/>
          <w:szCs w:val="28"/>
        </w:rPr>
        <w:fldChar w:fldCharType="end"/>
      </w:r>
      <w:r w:rsidRPr="00405768">
        <w:rPr>
          <w:rFonts w:ascii="Times New Roman" w:hAnsi="Times New Roman" w:cs="Times New Roman"/>
          <w:sz w:val="28"/>
          <w:szCs w:val="28"/>
        </w:rPr>
        <w:t xml:space="preserve">,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"kodeks://link/d?nd=902135756&amp;point=mark=000000000000000000000000000000000000000000000000008OI0LL"\o"’’О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r w:rsidRPr="00405768">
        <w:rPr>
          <w:rFonts w:ascii="Times New Roman" w:hAnsi="Times New Roman" w:cs="Times New Roman"/>
          <w:sz w:val="28"/>
          <w:szCs w:val="28"/>
        </w:rPr>
        <w:t>12 Федерального закона №294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D5B23">
        <w:rPr>
          <w:rFonts w:ascii="Times New Roman" w:hAnsi="Times New Roman" w:cs="Times New Roman"/>
          <w:sz w:val="28"/>
          <w:szCs w:val="28"/>
        </w:rPr>
        <w:t>.</w:t>
      </w:r>
      <w:r w:rsidRPr="00405768">
        <w:rPr>
          <w:rFonts w:ascii="Times New Roman" w:hAnsi="Times New Roman" w:cs="Times New Roman"/>
          <w:sz w:val="28"/>
          <w:szCs w:val="28"/>
        </w:rPr>
        <w:t xml:space="preserve"> </w:t>
      </w:r>
      <w:r w:rsidRPr="00405768">
        <w:rPr>
          <w:rFonts w:ascii="Times New Roman" w:hAnsi="Times New Roman" w:cs="Times New Roman"/>
          <w:sz w:val="28"/>
          <w:szCs w:val="28"/>
        </w:rPr>
        <w:fldChar w:fldCharType="end"/>
      </w:r>
    </w:p>
    <w:p w:rsidR="00BD5B23"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6. Порядок оформления результатов проверки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6.1. По результатам проверки должностным лицом Палаты имущественных и земельных отношений Рыбно-Слободского муниципального района  Республики Татарстан составляется а</w:t>
      </w:r>
      <w:proofErr w:type="gramStart"/>
      <w:r w:rsidRPr="00405768">
        <w:rPr>
          <w:rFonts w:ascii="Times New Roman" w:hAnsi="Times New Roman" w:cs="Times New Roman"/>
          <w:sz w:val="28"/>
          <w:szCs w:val="28"/>
        </w:rPr>
        <w:t>кт в дв</w:t>
      </w:r>
      <w:proofErr w:type="gramEnd"/>
      <w:r w:rsidRPr="00405768">
        <w:rPr>
          <w:rFonts w:ascii="Times New Roman" w:hAnsi="Times New Roman" w:cs="Times New Roman"/>
          <w:sz w:val="28"/>
          <w:szCs w:val="28"/>
        </w:rPr>
        <w:t>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6.2. </w:t>
      </w:r>
      <w:proofErr w:type="gramStart"/>
      <w:r w:rsidRPr="00405768">
        <w:rPr>
          <w:rFonts w:ascii="Times New Roman" w:hAnsi="Times New Roman" w:cs="Times New Roman"/>
          <w:sz w:val="28"/>
          <w:szCs w:val="28"/>
        </w:rPr>
        <w:t xml:space="preserve">К акту проверки прилагаются схемы обмера площадей, </w:t>
      </w:r>
      <w:proofErr w:type="spellStart"/>
      <w:r w:rsidRPr="00405768">
        <w:rPr>
          <w:rFonts w:ascii="Times New Roman" w:hAnsi="Times New Roman" w:cs="Times New Roman"/>
          <w:sz w:val="28"/>
          <w:szCs w:val="28"/>
        </w:rPr>
        <w:t>фототаблицы</w:t>
      </w:r>
      <w:proofErr w:type="spellEnd"/>
      <w:r w:rsidRPr="00405768">
        <w:rPr>
          <w:rFonts w:ascii="Times New Roman" w:hAnsi="Times New Roman" w:cs="Times New Roman"/>
          <w:sz w:val="28"/>
          <w:szCs w:val="28"/>
        </w:rPr>
        <w:t>, в случае необходимости акт обследования земельного участка, заключения проведенных экспертиз, объяснения работников юридического лица, индивидуальных предпринимателей и физических лиц,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6.3.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w:t>
      </w:r>
      <w:r w:rsidRPr="00405768">
        <w:rPr>
          <w:rFonts w:ascii="Times New Roman" w:hAnsi="Times New Roman" w:cs="Times New Roman"/>
          <w:sz w:val="28"/>
          <w:szCs w:val="28"/>
        </w:rPr>
        <w:lastRenderedPageBreak/>
        <w:t>уполномоченному представителю, физическому лицу под роспись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w:t>
      </w:r>
      <w:r w:rsidR="008B3503" w:rsidRPr="00405768">
        <w:rPr>
          <w:rFonts w:ascii="Times New Roman" w:hAnsi="Times New Roman" w:cs="Times New Roman"/>
          <w:sz w:val="28"/>
          <w:szCs w:val="28"/>
        </w:rPr>
        <w:t xml:space="preserve"> физического лица,</w:t>
      </w:r>
      <w:r w:rsidRPr="00405768">
        <w:rPr>
          <w:rFonts w:ascii="Times New Roman" w:hAnsi="Times New Roman" w:cs="Times New Roman"/>
          <w:sz w:val="28"/>
          <w:szCs w:val="28"/>
        </w:rPr>
        <w:t xml:space="preserve"> а также в случае отказа проверяемого лица дать расписку об ознакомлении либо об отказе в ознакомлении с актом проверки</w:t>
      </w:r>
      <w:r w:rsidR="00D21D86">
        <w:rPr>
          <w:rFonts w:ascii="Times New Roman" w:hAnsi="Times New Roman" w:cs="Times New Roman"/>
          <w:sz w:val="28"/>
          <w:szCs w:val="28"/>
        </w:rPr>
        <w:t>. А</w:t>
      </w:r>
      <w:r w:rsidRPr="00405768">
        <w:rPr>
          <w:rFonts w:ascii="Times New Roman" w:hAnsi="Times New Roman" w:cs="Times New Roman"/>
          <w:sz w:val="28"/>
          <w:szCs w:val="28"/>
        </w:rPr>
        <w:t>кт направляется заказным почтовым отправлением с уведомлением о вручении, которое приобщается к экземпляру акта проверки, хранящемуся в деле.</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6.4. В случае</w:t>
      </w:r>
      <w:proofErr w:type="gramStart"/>
      <w:r w:rsidRPr="00405768">
        <w:rPr>
          <w:rFonts w:ascii="Times New Roman" w:hAnsi="Times New Roman" w:cs="Times New Roman"/>
          <w:sz w:val="28"/>
          <w:szCs w:val="28"/>
        </w:rPr>
        <w:t>,</w:t>
      </w:r>
      <w:proofErr w:type="gramEnd"/>
      <w:r w:rsidRPr="00405768">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w:t>
      </w:r>
      <w:r w:rsidR="00D21D86">
        <w:rPr>
          <w:rFonts w:ascii="Times New Roman" w:hAnsi="Times New Roman" w:cs="Times New Roman"/>
          <w:sz w:val="28"/>
          <w:szCs w:val="28"/>
        </w:rPr>
        <w:t xml:space="preserve">измерений, </w:t>
      </w:r>
      <w:r w:rsidRPr="00405768">
        <w:rPr>
          <w:rFonts w:ascii="Times New Roman" w:hAnsi="Times New Roman" w:cs="Times New Roman"/>
          <w:sz w:val="28"/>
          <w:szCs w:val="28"/>
        </w:rPr>
        <w:t>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8B3503" w:rsidRPr="00405768">
        <w:rPr>
          <w:rFonts w:ascii="Times New Roman" w:hAnsi="Times New Roman" w:cs="Times New Roman"/>
          <w:sz w:val="28"/>
          <w:szCs w:val="28"/>
        </w:rPr>
        <w:t>, физическому лицу</w:t>
      </w:r>
      <w:r w:rsidRPr="00405768">
        <w:rPr>
          <w:rFonts w:ascii="Times New Roman" w:hAnsi="Times New Roman" w:cs="Times New Roman"/>
          <w:sz w:val="28"/>
          <w:szCs w:val="28"/>
        </w:rPr>
        <w:t xml:space="preserve">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6.5. В случае</w:t>
      </w:r>
      <w:proofErr w:type="gramStart"/>
      <w:r w:rsidRPr="00405768">
        <w:rPr>
          <w:rFonts w:ascii="Times New Roman" w:hAnsi="Times New Roman" w:cs="Times New Roman"/>
          <w:sz w:val="28"/>
          <w:szCs w:val="28"/>
        </w:rPr>
        <w:t>,</w:t>
      </w:r>
      <w:proofErr w:type="gramEnd"/>
      <w:r w:rsidRPr="00405768">
        <w:rPr>
          <w:rFonts w:ascii="Times New Roman" w:hAnsi="Times New Roman" w:cs="Times New Roman"/>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93756" w:rsidRPr="00405768" w:rsidRDefault="00F93756" w:rsidP="001C7FFE">
      <w:pPr>
        <w:pStyle w:val="HEADERTEXT"/>
        <w:ind w:left="-284" w:firstLine="426"/>
        <w:rPr>
          <w:rFonts w:ascii="Times New Roman" w:hAnsi="Times New Roman" w:cs="Times New Roman"/>
          <w:b/>
          <w:bCs/>
          <w:color w:val="auto"/>
          <w:sz w:val="28"/>
          <w:szCs w:val="28"/>
        </w:rPr>
      </w:pP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7. Меры, принимаемые должностными лицами органа муниципального контроля в отношении фактов нарушений, выявленных при проверке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7.1. В случае выявления при проведении проверки нарушений юридическим лицом, индивидуальным предпринимателем или физическим лицом обязательных требований или требований, установленных муниципальными правовыми актами, должностные лица, проводившие проверку, в пределах своих полномочий, обязаны:</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1) направить материалы проверки в </w:t>
      </w:r>
      <w:r w:rsidR="00D21D86">
        <w:rPr>
          <w:rFonts w:ascii="Times New Roman" w:hAnsi="Times New Roman" w:cs="Times New Roman"/>
          <w:sz w:val="28"/>
          <w:szCs w:val="28"/>
        </w:rPr>
        <w:t>орган государственного контроля (надзора)</w:t>
      </w:r>
      <w:r w:rsidRPr="00405768">
        <w:rPr>
          <w:rFonts w:ascii="Times New Roman" w:hAnsi="Times New Roman" w:cs="Times New Roman"/>
          <w:sz w:val="28"/>
          <w:szCs w:val="28"/>
        </w:rPr>
        <w:t xml:space="preserve"> для принятия административных мер по привлечению лиц, допустивших выявленные нарушения, к ответственности;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2) принять меры по </w:t>
      </w:r>
      <w:proofErr w:type="gramStart"/>
      <w:r w:rsidRPr="00405768">
        <w:rPr>
          <w:rFonts w:ascii="Times New Roman" w:hAnsi="Times New Roman" w:cs="Times New Roman"/>
          <w:sz w:val="28"/>
          <w:szCs w:val="28"/>
        </w:rPr>
        <w:t>контролю за</w:t>
      </w:r>
      <w:proofErr w:type="gramEnd"/>
      <w:r w:rsidRPr="00405768">
        <w:rPr>
          <w:rFonts w:ascii="Times New Roman" w:hAnsi="Times New Roman" w:cs="Times New Roman"/>
          <w:sz w:val="28"/>
          <w:szCs w:val="28"/>
        </w:rPr>
        <w:t xml:space="preserve"> у</w:t>
      </w:r>
      <w:r w:rsidR="00D21D86">
        <w:rPr>
          <w:rFonts w:ascii="Times New Roman" w:hAnsi="Times New Roman" w:cs="Times New Roman"/>
          <w:sz w:val="28"/>
          <w:szCs w:val="28"/>
        </w:rPr>
        <w:t>странением выявленных нарушений.</w:t>
      </w:r>
    </w:p>
    <w:p w:rsidR="00F93756" w:rsidRPr="00405768" w:rsidRDefault="00F93756" w:rsidP="001C7FFE">
      <w:pPr>
        <w:pStyle w:val="HEADERTEXT"/>
        <w:ind w:left="-284" w:firstLine="426"/>
        <w:rPr>
          <w:rFonts w:ascii="Times New Roman" w:hAnsi="Times New Roman" w:cs="Times New Roman"/>
          <w:b/>
          <w:bCs/>
          <w:color w:val="auto"/>
          <w:sz w:val="28"/>
          <w:szCs w:val="28"/>
        </w:rPr>
      </w:pP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8. Права, обязанности и ответственность собственников земельных участков, землепользователей, арендаторов земельных участков при проведении мероприятий по муниципальному контролю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8.1. Собственники земельных участков, землепользователи, арендаторы земельных участков либо их законные представители при проведении мероприятий по муниципальному контролю имеют право:</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F93756" w:rsidRPr="005008D5"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lastRenderedPageBreak/>
        <w:t xml:space="preserve">2) получать информацию, которая относится к предмету проверки и </w:t>
      </w:r>
      <w:r w:rsidRPr="005008D5">
        <w:rPr>
          <w:rFonts w:ascii="Times New Roman" w:hAnsi="Times New Roman" w:cs="Times New Roman"/>
          <w:sz w:val="28"/>
          <w:szCs w:val="28"/>
        </w:rPr>
        <w:t>предоставление которой предусмотрено настоящим административным регламентом и иными нормативными правовыми актами;</w:t>
      </w:r>
    </w:p>
    <w:p w:rsidR="00E6064C" w:rsidRDefault="005008D5" w:rsidP="00E6064C">
      <w:pPr>
        <w:shd w:val="clear" w:color="auto" w:fill="FFFFFF"/>
        <w:spacing w:line="290" w:lineRule="atLeast"/>
        <w:ind w:left="-284" w:firstLine="540"/>
        <w:jc w:val="both"/>
        <w:rPr>
          <w:rStyle w:val="blk"/>
          <w:rFonts w:ascii="Times New Roman" w:hAnsi="Times New Roman" w:cs="Times New Roman"/>
          <w:sz w:val="28"/>
          <w:szCs w:val="28"/>
        </w:rPr>
      </w:pPr>
      <w:r w:rsidRPr="005008D5">
        <w:rPr>
          <w:rStyle w:val="blk"/>
          <w:rFonts w:ascii="Times New Roman" w:hAnsi="Times New Roman" w:cs="Times New Roman"/>
          <w:sz w:val="28"/>
          <w:szCs w:val="28"/>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bookmarkStart w:id="1" w:name="dst253"/>
      <w:bookmarkEnd w:id="1"/>
    </w:p>
    <w:p w:rsidR="005008D5" w:rsidRPr="005008D5" w:rsidRDefault="005008D5" w:rsidP="00E6064C">
      <w:pPr>
        <w:shd w:val="clear" w:color="auto" w:fill="FFFFFF"/>
        <w:spacing w:line="290" w:lineRule="atLeast"/>
        <w:ind w:left="-284" w:firstLine="540"/>
        <w:jc w:val="both"/>
        <w:rPr>
          <w:rFonts w:ascii="Times New Roman" w:hAnsi="Times New Roman" w:cs="Times New Roman"/>
          <w:sz w:val="28"/>
          <w:szCs w:val="28"/>
        </w:rPr>
      </w:pPr>
      <w:r w:rsidRPr="005008D5">
        <w:rPr>
          <w:rStyle w:val="blk"/>
          <w:rFonts w:ascii="Times New Roman" w:hAnsi="Times New Roman" w:cs="Times New Roman"/>
          <w:sz w:val="28"/>
          <w:szCs w:val="28"/>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F93756" w:rsidRPr="005008D5" w:rsidRDefault="00F93756" w:rsidP="005008D5">
      <w:pPr>
        <w:pStyle w:val="FORMATTEXT"/>
        <w:ind w:left="-284" w:firstLine="426"/>
        <w:jc w:val="both"/>
        <w:rPr>
          <w:rFonts w:ascii="Times New Roman" w:hAnsi="Times New Roman" w:cs="Times New Roman"/>
          <w:sz w:val="28"/>
          <w:szCs w:val="28"/>
        </w:rPr>
      </w:pPr>
      <w:r w:rsidRPr="005008D5">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F93756" w:rsidRPr="005008D5" w:rsidRDefault="00F93756" w:rsidP="001C7FFE">
      <w:pPr>
        <w:pStyle w:val="FORMATTEXT"/>
        <w:ind w:left="-284" w:firstLine="426"/>
        <w:jc w:val="both"/>
        <w:rPr>
          <w:rFonts w:ascii="Times New Roman" w:hAnsi="Times New Roman" w:cs="Times New Roman"/>
          <w:sz w:val="28"/>
          <w:szCs w:val="28"/>
        </w:rPr>
      </w:pPr>
      <w:r w:rsidRPr="005008D5">
        <w:rPr>
          <w:rFonts w:ascii="Times New Roman" w:hAnsi="Times New Roman" w:cs="Times New Roman"/>
          <w:sz w:val="28"/>
          <w:szCs w:val="28"/>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w:t>
      </w:r>
      <w:r w:rsidR="005008D5" w:rsidRPr="005008D5">
        <w:rPr>
          <w:rFonts w:ascii="Times New Roman" w:hAnsi="Times New Roman" w:cs="Times New Roman"/>
          <w:sz w:val="28"/>
          <w:szCs w:val="28"/>
        </w:rPr>
        <w:t>ательством Российской Федерации;</w:t>
      </w:r>
    </w:p>
    <w:p w:rsidR="005008D5" w:rsidRPr="005008D5" w:rsidRDefault="005008D5" w:rsidP="001C7FFE">
      <w:pPr>
        <w:pStyle w:val="FORMATTEXT"/>
        <w:ind w:left="-284" w:firstLine="426"/>
        <w:jc w:val="both"/>
        <w:rPr>
          <w:rFonts w:ascii="Times New Roman" w:hAnsi="Times New Roman" w:cs="Times New Roman"/>
          <w:sz w:val="28"/>
          <w:szCs w:val="28"/>
        </w:rPr>
      </w:pPr>
      <w:r w:rsidRPr="005008D5">
        <w:rPr>
          <w:rFonts w:ascii="Times New Roman" w:hAnsi="Times New Roman" w:cs="Times New Roman"/>
          <w:sz w:val="28"/>
          <w:szCs w:val="28"/>
        </w:rPr>
        <w:t>5) п</w:t>
      </w:r>
      <w:r w:rsidRPr="005008D5">
        <w:rPr>
          <w:rFonts w:ascii="Times New Roman" w:hAnsi="Times New Roman" w:cs="Times New Roman"/>
          <w:sz w:val="28"/>
          <w:szCs w:val="28"/>
          <w:shd w:val="clear" w:color="auto" w:fill="FFFFFF"/>
        </w:rPr>
        <w:t>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8.2. Собственники земельных участков, землепользователи, арендаторы земельных участков обязаны:</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 обеспечивать свое присутствие или присутствие своих уполномоченных представителей при проведении мероприятий по муниципальному контролю;</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2) </w:t>
      </w:r>
      <w:proofErr w:type="gramStart"/>
      <w:r w:rsidRPr="00405768">
        <w:rPr>
          <w:rFonts w:ascii="Times New Roman" w:hAnsi="Times New Roman" w:cs="Times New Roman"/>
          <w:sz w:val="28"/>
          <w:szCs w:val="28"/>
        </w:rPr>
        <w:t>предоставлять документы</w:t>
      </w:r>
      <w:proofErr w:type="gramEnd"/>
      <w:r w:rsidRPr="00405768">
        <w:rPr>
          <w:rFonts w:ascii="Times New Roman" w:hAnsi="Times New Roman" w:cs="Times New Roman"/>
          <w:sz w:val="28"/>
          <w:szCs w:val="28"/>
        </w:rPr>
        <w:t xml:space="preserve"> о правах на земельные участки, проектно-технические и другие материалы, регулирующие вопрос</w:t>
      </w:r>
      <w:r w:rsidR="00DE077C">
        <w:rPr>
          <w:rFonts w:ascii="Times New Roman" w:hAnsi="Times New Roman" w:cs="Times New Roman"/>
          <w:sz w:val="28"/>
          <w:szCs w:val="28"/>
        </w:rPr>
        <w:t>ы использования и охраны земель</w:t>
      </w:r>
      <w:r w:rsidRPr="00405768">
        <w:rPr>
          <w:rFonts w:ascii="Times New Roman" w:hAnsi="Times New Roman" w:cs="Times New Roman"/>
          <w:sz w:val="28"/>
          <w:szCs w:val="28"/>
        </w:rPr>
        <w:t>.</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8.3. </w:t>
      </w:r>
      <w:proofErr w:type="gramStart"/>
      <w:r w:rsidRPr="00405768">
        <w:rPr>
          <w:rFonts w:ascii="Times New Roman" w:hAnsi="Times New Roman" w:cs="Times New Roman"/>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физические лица, допустившие нарушение,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w:t>
      </w:r>
      <w:proofErr w:type="gramEnd"/>
      <w:r w:rsidRPr="00405768">
        <w:rPr>
          <w:rFonts w:ascii="Times New Roman" w:hAnsi="Times New Roman" w:cs="Times New Roman"/>
          <w:sz w:val="28"/>
          <w:szCs w:val="28"/>
        </w:rPr>
        <w:t xml:space="preserve"> с законодательством Российской Федерации.</w:t>
      </w:r>
    </w:p>
    <w:p w:rsidR="00F93756" w:rsidRDefault="00F93756" w:rsidP="001C7FFE">
      <w:pPr>
        <w:pStyle w:val="FORMATTEXT"/>
        <w:ind w:left="-284" w:firstLine="426"/>
        <w:jc w:val="both"/>
        <w:rPr>
          <w:rFonts w:ascii="Times New Roman" w:hAnsi="Times New Roman" w:cs="Times New Roman"/>
          <w:sz w:val="28"/>
          <w:szCs w:val="28"/>
        </w:rPr>
      </w:pPr>
    </w:p>
    <w:p w:rsidR="00E6064C" w:rsidRPr="00405768" w:rsidRDefault="00E6064C" w:rsidP="001C7FFE">
      <w:pPr>
        <w:pStyle w:val="FORMATTEXT"/>
        <w:ind w:left="-284" w:firstLine="426"/>
        <w:jc w:val="both"/>
        <w:rPr>
          <w:rFonts w:ascii="Times New Roman" w:hAnsi="Times New Roman" w:cs="Times New Roman"/>
          <w:sz w:val="28"/>
          <w:szCs w:val="28"/>
        </w:rPr>
      </w:pP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lastRenderedPageBreak/>
        <w:t xml:space="preserve"> 9. Права и обязанности должностных лиц, осуществляющих муниципальный контроль </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9.1. Для выполнения возложенных обязанностей по осуществлению муниципального контроля должностное лицо, осуществляющее муниципальный контроль в пределах своей компетенции, имеет право:</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в порядке, установленном законодательством Российской Федерации и настоящим административным регламентом, посещать и обследовать при предъявлении служебного удостоверения объекты контроля;</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составлять по результатам проверок акты проверки соблюдения земельного законодательства;</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 использования земель;</w:t>
      </w:r>
    </w:p>
    <w:p w:rsidR="00F93756" w:rsidRPr="00405768" w:rsidRDefault="00CB57F4"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с</w:t>
      </w:r>
      <w:r w:rsidR="00F93756" w:rsidRPr="00405768">
        <w:rPr>
          <w:rFonts w:ascii="Times New Roman" w:hAnsi="Times New Roman" w:cs="Times New Roman"/>
          <w:sz w:val="28"/>
          <w:szCs w:val="28"/>
        </w:rPr>
        <w:t>амостоятельно запрашивать и получать из Единого государственного реестра информацию о физических лицах, индивидуальных предпринимателях и юридических лицах сведения и материалы о состоянии, использовании и охране имущества, в том числе документы, удостоверяющие права на имущество, удостоверяющие необходимые для осуществления контроля на территории муниципального образования;</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обращаться в органы прокуратуры и внутренних дел для решения вопросов о принятии мер по устранению выявленных нарушений и привлечению виновных лиц к ответственности;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направлять в государственные органы исполнительной власти, осуществляющие контрольные функции, материалы о нарушениях действующего законодательства для рассмотрения вопроса о привлечении виновных лиц к административной ответственности;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направлять в инспекцию Федеральной налоговой службы запросы и получать любые сведения необходимые для осуществления муниципального контроля;</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запрашивать и получать от органов государственной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своих функций;</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безвозмездно получать сведения и материалы о состоянии, использовании земельных участков, в том числе документы, удостоверяющие право на землю, необходимые для осуществления муниципального контроля.</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9.2. Должностное лицо, осуществляющее муниципальный контроль, при проведении проверки обязано:</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2) соблюдать законодательство Российской Федерации, законодательство Республики Татарстан и муниципальные правовые акты, права и законные </w:t>
      </w:r>
      <w:r w:rsidRPr="00405768">
        <w:rPr>
          <w:rFonts w:ascii="Times New Roman" w:hAnsi="Times New Roman" w:cs="Times New Roman"/>
          <w:sz w:val="28"/>
          <w:szCs w:val="28"/>
        </w:rPr>
        <w:lastRenderedPageBreak/>
        <w:t>интересы физических лиц, юридических лиц и индивидуальных предпринимателей;</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3) проводить проверку на основании распоряжения </w:t>
      </w:r>
      <w:r w:rsidR="00CB57F4" w:rsidRPr="00405768">
        <w:rPr>
          <w:rFonts w:ascii="Times New Roman" w:hAnsi="Times New Roman" w:cs="Times New Roman"/>
          <w:sz w:val="28"/>
          <w:szCs w:val="28"/>
        </w:rPr>
        <w:t xml:space="preserve">председателя Палаты имущественных и земельных отношений Рыбно-Слободского муниципального района  Республики Татарстан </w:t>
      </w:r>
      <w:r w:rsidRPr="00405768">
        <w:rPr>
          <w:rFonts w:ascii="Times New Roman" w:hAnsi="Times New Roman" w:cs="Times New Roman"/>
          <w:sz w:val="28"/>
          <w:szCs w:val="28"/>
        </w:rPr>
        <w:t>о ее проведении в соответствии с ее назначением;</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Председателя Палаты имущественных и земельных отношений Рыбно-Слободского муниципального района  Республики Татарстан и в случаях, предусмотренных настоящим </w:t>
      </w:r>
      <w:r w:rsidR="00CB57F4" w:rsidRPr="00405768">
        <w:rPr>
          <w:rFonts w:ascii="Times New Roman" w:hAnsi="Times New Roman" w:cs="Times New Roman"/>
          <w:sz w:val="28"/>
          <w:szCs w:val="28"/>
        </w:rPr>
        <w:t>Положением</w:t>
      </w:r>
      <w:r w:rsidRPr="00405768">
        <w:rPr>
          <w:rFonts w:ascii="Times New Roman" w:hAnsi="Times New Roman" w:cs="Times New Roman"/>
          <w:sz w:val="28"/>
          <w:szCs w:val="28"/>
        </w:rPr>
        <w:t>, копии документа о согласовании проведения проверки;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CB57F4" w:rsidRPr="00405768">
        <w:rPr>
          <w:rFonts w:ascii="Times New Roman" w:hAnsi="Times New Roman" w:cs="Times New Roman"/>
          <w:sz w:val="28"/>
          <w:szCs w:val="28"/>
        </w:rPr>
        <w:t>, физическому лицу</w:t>
      </w:r>
      <w:r w:rsidRPr="00405768">
        <w:rPr>
          <w:rFonts w:ascii="Times New Roman" w:hAnsi="Times New Roman" w:cs="Times New Roman"/>
          <w:sz w:val="28"/>
          <w:szCs w:val="28"/>
        </w:rPr>
        <w:t xml:space="preserve"> присутствовать при проведении проверки и давать разъяснения по вопросам, относящимся к предмету проверки;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CB57F4" w:rsidRPr="00405768">
        <w:rPr>
          <w:rFonts w:ascii="Times New Roman" w:hAnsi="Times New Roman" w:cs="Times New Roman"/>
          <w:sz w:val="28"/>
          <w:szCs w:val="28"/>
        </w:rPr>
        <w:t xml:space="preserve">физическому лицу, </w:t>
      </w:r>
      <w:r w:rsidRPr="00405768">
        <w:rPr>
          <w:rFonts w:ascii="Times New Roman" w:hAnsi="Times New Roman" w:cs="Times New Roman"/>
          <w:sz w:val="28"/>
          <w:szCs w:val="28"/>
        </w:rPr>
        <w:t>присутствующим при проведении проверки, информацию и документы, относящиеся к предмету проверки;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CB57F4" w:rsidRPr="00405768">
        <w:rPr>
          <w:rFonts w:ascii="Times New Roman" w:hAnsi="Times New Roman" w:cs="Times New Roman"/>
          <w:sz w:val="28"/>
          <w:szCs w:val="28"/>
        </w:rPr>
        <w:t>, физическому лицу</w:t>
      </w:r>
      <w:r w:rsidRPr="00405768">
        <w:rPr>
          <w:rFonts w:ascii="Times New Roman" w:hAnsi="Times New Roman" w:cs="Times New Roman"/>
          <w:sz w:val="28"/>
          <w:szCs w:val="28"/>
        </w:rPr>
        <w:t xml:space="preserve"> с результатами проверки.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9.3</w:t>
      </w:r>
      <w:proofErr w:type="gramStart"/>
      <w:r w:rsidRPr="00405768">
        <w:rPr>
          <w:rFonts w:ascii="Times New Roman" w:hAnsi="Times New Roman" w:cs="Times New Roman"/>
          <w:sz w:val="28"/>
          <w:szCs w:val="28"/>
        </w:rPr>
        <w:t xml:space="preserve"> П</w:t>
      </w:r>
      <w:proofErr w:type="gramEnd"/>
      <w:r w:rsidRPr="00405768">
        <w:rPr>
          <w:rFonts w:ascii="Times New Roman" w:hAnsi="Times New Roman" w:cs="Times New Roman"/>
          <w:sz w:val="28"/>
          <w:szCs w:val="28"/>
        </w:rPr>
        <w:t>ри проведении проверки должностные лица органа муниципального контроля не вправе:</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"kodeks://link/d?nd=902135756&amp;point=mark=00000000000000000000000000000000000000000000000000OQ01AB"\o"’’О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r w:rsidRPr="00405768">
        <w:rPr>
          <w:rFonts w:ascii="Times New Roman" w:hAnsi="Times New Roman" w:cs="Times New Roman"/>
          <w:sz w:val="28"/>
          <w:szCs w:val="28"/>
        </w:rPr>
        <w:t xml:space="preserve">статьи 10 </w:t>
      </w:r>
      <w:r w:rsidRPr="00405768">
        <w:rPr>
          <w:rFonts w:ascii="Times New Roman" w:hAnsi="Times New Roman" w:cs="Times New Roman"/>
          <w:sz w:val="28"/>
          <w:szCs w:val="28"/>
        </w:rPr>
        <w:fldChar w:fldCharType="end"/>
      </w:r>
      <w:r w:rsidRPr="00405768">
        <w:rPr>
          <w:rFonts w:ascii="Times New Roman" w:hAnsi="Times New Roman" w:cs="Times New Roman"/>
          <w:sz w:val="28"/>
          <w:szCs w:val="28"/>
        </w:rPr>
        <w:t xml:space="preserve"> </w:t>
      </w:r>
      <w:r w:rsidRPr="00405768">
        <w:rPr>
          <w:rFonts w:ascii="Times New Roman" w:hAnsi="Times New Roman" w:cs="Times New Roman"/>
          <w:sz w:val="28"/>
          <w:szCs w:val="28"/>
        </w:rPr>
        <w:fldChar w:fldCharType="begin"/>
      </w:r>
      <w:r w:rsidRPr="00405768">
        <w:rPr>
          <w:rFonts w:ascii="Times New Roman" w:hAnsi="Times New Roman" w:cs="Times New Roman"/>
          <w:sz w:val="28"/>
          <w:szCs w:val="28"/>
        </w:rPr>
        <w:instrText xml:space="preserve"> HYPERLINK "kodeks://link/d?nd=902135756"\o"’’О защите прав юридических лиц и индивидуальных предпринимателей при осуществлении ...’’</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Федеральный закон от 26.12.2008 N 294-ФЗ</w:instrTex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instrText>Статус: действующая редакция (действ. с 13.08.2019)"</w:instrText>
      </w:r>
      <w:r w:rsidRPr="00405768">
        <w:rPr>
          <w:rFonts w:ascii="Times New Roman" w:hAnsi="Times New Roman" w:cs="Times New Roman"/>
          <w:sz w:val="28"/>
          <w:szCs w:val="28"/>
        </w:rPr>
        <w:fldChar w:fldCharType="separate"/>
      </w:r>
      <w:r w:rsidRPr="00405768">
        <w:rPr>
          <w:rFonts w:ascii="Times New Roman" w:hAnsi="Times New Roman" w:cs="Times New Roman"/>
          <w:sz w:val="28"/>
          <w:szCs w:val="28"/>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05768">
        <w:rPr>
          <w:rFonts w:ascii="Times New Roman" w:hAnsi="Times New Roman" w:cs="Times New Roman"/>
          <w:sz w:val="28"/>
          <w:szCs w:val="28"/>
        </w:rPr>
        <w:fldChar w:fldCharType="end"/>
      </w:r>
      <w:r w:rsidRPr="00405768">
        <w:rPr>
          <w:rFonts w:ascii="Times New Roman" w:hAnsi="Times New Roman" w:cs="Times New Roman"/>
          <w:sz w:val="28"/>
          <w:szCs w:val="28"/>
        </w:rPr>
        <w:t xml:space="preserve">, а также проверки соблюдения требований земельного </w:t>
      </w:r>
      <w:r w:rsidRPr="00405768">
        <w:rPr>
          <w:rFonts w:ascii="Times New Roman" w:hAnsi="Times New Roman" w:cs="Times New Roman"/>
          <w:sz w:val="28"/>
          <w:szCs w:val="28"/>
        </w:rPr>
        <w:lastRenderedPageBreak/>
        <w:t>законодательства в случаях надлежащего уведомления собственников земельных участков, землепользователей, арендаторов земельных участков;</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3)требовать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93756" w:rsidRPr="00405768" w:rsidRDefault="00F93756" w:rsidP="001C7FFE">
      <w:pPr>
        <w:pStyle w:val="FORMATTEXT"/>
        <w:ind w:left="-284" w:firstLine="426"/>
        <w:jc w:val="both"/>
        <w:rPr>
          <w:rFonts w:ascii="Times New Roman" w:hAnsi="Times New Roman" w:cs="Times New Roman"/>
          <w:sz w:val="28"/>
          <w:szCs w:val="28"/>
        </w:rPr>
      </w:pPr>
      <w:proofErr w:type="gramStart"/>
      <w:r w:rsidRPr="00405768">
        <w:rPr>
          <w:rFonts w:ascii="Times New Roman" w:hAnsi="Times New Roman" w:cs="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05768">
        <w:rPr>
          <w:rFonts w:ascii="Times New Roman" w:hAnsi="Times New Roman" w:cs="Times New Roman"/>
          <w:sz w:val="28"/>
          <w:szCs w:val="28"/>
        </w:rPr>
        <w:t xml:space="preserve"> техническими документами и правилами и методами исследований, испытаний, измерений;</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6) превышать установленные сроки проведения проверки;</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F93756" w:rsidRPr="00405768" w:rsidRDefault="00F93756" w:rsidP="001C7FFE">
      <w:pPr>
        <w:pStyle w:val="FORMATTEXT"/>
        <w:ind w:left="-284" w:firstLine="426"/>
        <w:jc w:val="both"/>
        <w:rPr>
          <w:rFonts w:ascii="Times New Roman" w:hAnsi="Times New Roman" w:cs="Times New Roman"/>
          <w:sz w:val="28"/>
          <w:szCs w:val="28"/>
        </w:rPr>
      </w:pPr>
      <w:proofErr w:type="gramStart"/>
      <w:r w:rsidRPr="00405768">
        <w:rPr>
          <w:rFonts w:ascii="Times New Roman" w:hAnsi="Times New Roman" w:cs="Times New Roman"/>
          <w:sz w:val="28"/>
          <w:szCs w:val="28"/>
        </w:rPr>
        <w:t>8) требовать от юридического лица, индивидуального предпринимателя</w:t>
      </w:r>
      <w:r w:rsidR="00405768" w:rsidRPr="00405768">
        <w:rPr>
          <w:rFonts w:ascii="Times New Roman" w:hAnsi="Times New Roman" w:cs="Times New Roman"/>
          <w:sz w:val="28"/>
          <w:szCs w:val="28"/>
        </w:rPr>
        <w:t>, физического лица</w:t>
      </w:r>
      <w:r w:rsidRPr="00405768">
        <w:rPr>
          <w:rFonts w:ascii="Times New Roman" w:hAnsi="Times New Roman" w:cs="Times New Roman"/>
          <w:sz w:val="28"/>
          <w:szCs w:val="28"/>
        </w:rPr>
        <w:t xml:space="preserve">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F93756"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w:t>
      </w:r>
      <w:r w:rsidR="00E6064C">
        <w:rPr>
          <w:rFonts w:ascii="Times New Roman" w:hAnsi="Times New Roman" w:cs="Times New Roman"/>
          <w:sz w:val="28"/>
          <w:szCs w:val="28"/>
        </w:rPr>
        <w:t>информационного взаимодействия.</w:t>
      </w:r>
    </w:p>
    <w:p w:rsidR="00DE077C" w:rsidRDefault="00DE077C" w:rsidP="001C7FFE">
      <w:pPr>
        <w:pStyle w:val="FORMATTEXT"/>
        <w:ind w:left="-284" w:firstLine="426"/>
        <w:jc w:val="both"/>
        <w:rPr>
          <w:rFonts w:ascii="Times New Roman" w:hAnsi="Times New Roman" w:cs="Times New Roman"/>
          <w:sz w:val="28"/>
          <w:szCs w:val="28"/>
        </w:rPr>
      </w:pPr>
    </w:p>
    <w:p w:rsidR="00DE077C" w:rsidRPr="00133EF7" w:rsidRDefault="00DE077C" w:rsidP="001C7FFE">
      <w:pPr>
        <w:autoSpaceDE w:val="0"/>
        <w:autoSpaceDN w:val="0"/>
        <w:adjustRightInd w:val="0"/>
        <w:spacing w:after="0" w:line="240" w:lineRule="auto"/>
        <w:ind w:left="-284" w:firstLine="426"/>
        <w:jc w:val="center"/>
        <w:outlineLvl w:val="0"/>
        <w:rPr>
          <w:rFonts w:ascii="Times New Roman" w:hAnsi="Times New Roman" w:cs="Times New Roman"/>
          <w:b/>
          <w:sz w:val="28"/>
          <w:szCs w:val="28"/>
        </w:rPr>
      </w:pPr>
      <w:r>
        <w:rPr>
          <w:rFonts w:ascii="Times New Roman" w:hAnsi="Times New Roman" w:cs="Times New Roman"/>
          <w:b/>
          <w:sz w:val="28"/>
          <w:szCs w:val="28"/>
        </w:rPr>
        <w:t>10</w:t>
      </w:r>
      <w:r w:rsidRPr="00133EF7">
        <w:rPr>
          <w:rFonts w:ascii="Times New Roman" w:hAnsi="Times New Roman" w:cs="Times New Roman"/>
          <w:b/>
          <w:sz w:val="28"/>
          <w:szCs w:val="28"/>
        </w:rPr>
        <w:t xml:space="preserve">. Организация и проведение мероприятий по контролю </w:t>
      </w:r>
    </w:p>
    <w:p w:rsidR="00DE077C" w:rsidRPr="00133EF7" w:rsidRDefault="00DE077C" w:rsidP="001C7FFE">
      <w:pPr>
        <w:autoSpaceDE w:val="0"/>
        <w:autoSpaceDN w:val="0"/>
        <w:adjustRightInd w:val="0"/>
        <w:spacing w:after="0" w:line="240" w:lineRule="auto"/>
        <w:ind w:left="-284" w:firstLine="426"/>
        <w:jc w:val="center"/>
        <w:outlineLvl w:val="0"/>
        <w:rPr>
          <w:rFonts w:ascii="Times New Roman" w:hAnsi="Times New Roman" w:cs="Times New Roman"/>
          <w:b/>
          <w:sz w:val="28"/>
          <w:szCs w:val="28"/>
        </w:rPr>
      </w:pPr>
      <w:r w:rsidRPr="00133EF7">
        <w:rPr>
          <w:rFonts w:ascii="Times New Roman" w:hAnsi="Times New Roman" w:cs="Times New Roman"/>
          <w:b/>
          <w:sz w:val="28"/>
          <w:szCs w:val="28"/>
        </w:rPr>
        <w:t xml:space="preserve">без взаимодействия с органами государственной власти, </w:t>
      </w:r>
    </w:p>
    <w:p w:rsidR="00DE077C" w:rsidRPr="00133EF7" w:rsidRDefault="00DE077C" w:rsidP="001C7FFE">
      <w:pPr>
        <w:autoSpaceDE w:val="0"/>
        <w:autoSpaceDN w:val="0"/>
        <w:adjustRightInd w:val="0"/>
        <w:spacing w:after="0" w:line="240" w:lineRule="auto"/>
        <w:ind w:left="-284" w:firstLine="426"/>
        <w:jc w:val="center"/>
        <w:outlineLvl w:val="0"/>
        <w:rPr>
          <w:rFonts w:ascii="Times New Roman" w:hAnsi="Times New Roman" w:cs="Times New Roman"/>
          <w:b/>
          <w:sz w:val="28"/>
          <w:szCs w:val="28"/>
        </w:rPr>
      </w:pPr>
      <w:r w:rsidRPr="00133EF7">
        <w:rPr>
          <w:rFonts w:ascii="Times New Roman" w:hAnsi="Times New Roman" w:cs="Times New Roman"/>
          <w:b/>
          <w:sz w:val="28"/>
          <w:szCs w:val="28"/>
        </w:rPr>
        <w:t>органами местного самоуправления,</w:t>
      </w:r>
      <w:r w:rsidRPr="00133EF7">
        <w:rPr>
          <w:rFonts w:ascii="Times New Roman" w:hAnsi="Times New Roman" w:cs="Times New Roman"/>
          <w:sz w:val="28"/>
          <w:szCs w:val="28"/>
        </w:rPr>
        <w:t xml:space="preserve"> </w:t>
      </w:r>
      <w:r w:rsidRPr="00133EF7">
        <w:rPr>
          <w:rFonts w:ascii="Times New Roman" w:hAnsi="Times New Roman" w:cs="Times New Roman"/>
          <w:b/>
          <w:sz w:val="28"/>
          <w:szCs w:val="28"/>
        </w:rPr>
        <w:t>юридическими лицами, индивидуальными предпринимателями</w:t>
      </w: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bookmarkStart w:id="2" w:name="Par4"/>
      <w:bookmarkEnd w:id="2"/>
      <w:r w:rsidRPr="00133EF7">
        <w:rPr>
          <w:rFonts w:ascii="Times New Roman" w:hAnsi="Times New Roman" w:cs="Times New Roman"/>
          <w:sz w:val="28"/>
          <w:szCs w:val="28"/>
        </w:rPr>
        <w:t>10</w:t>
      </w:r>
      <w:r>
        <w:rPr>
          <w:rFonts w:ascii="Times New Roman" w:hAnsi="Times New Roman" w:cs="Times New Roman"/>
          <w:sz w:val="28"/>
          <w:szCs w:val="28"/>
        </w:rPr>
        <w:t>.1</w:t>
      </w:r>
      <w:proofErr w:type="gramStart"/>
      <w:r>
        <w:rPr>
          <w:rFonts w:ascii="Times New Roman" w:hAnsi="Times New Roman" w:cs="Times New Roman"/>
          <w:sz w:val="28"/>
          <w:szCs w:val="28"/>
        </w:rPr>
        <w:t xml:space="preserve"> </w:t>
      </w:r>
      <w:r w:rsidRPr="00133EF7">
        <w:rPr>
          <w:rFonts w:ascii="Times New Roman" w:hAnsi="Times New Roman" w:cs="Times New Roman"/>
          <w:sz w:val="28"/>
          <w:szCs w:val="28"/>
        </w:rPr>
        <w:t>К</w:t>
      </w:r>
      <w:proofErr w:type="gramEnd"/>
      <w:r w:rsidRPr="00133EF7">
        <w:rPr>
          <w:rFonts w:ascii="Times New Roman" w:hAnsi="Times New Roman" w:cs="Times New Roman"/>
          <w:sz w:val="28"/>
          <w:szCs w:val="28"/>
        </w:rPr>
        <w:t xml:space="preserve"> мероприятиям по контролю, при проведении которых не требуется взаимодействие органа муниципального контроля с органами государственной власти, органами местного самоуправления, юридическими лицами и индивидуальными предпринимателями (далее - мероприятия по контролю без взаимодействия с органами государственной власти, органами местного </w:t>
      </w:r>
      <w:r w:rsidRPr="00133EF7">
        <w:rPr>
          <w:rFonts w:ascii="Times New Roman" w:hAnsi="Times New Roman" w:cs="Times New Roman"/>
          <w:sz w:val="28"/>
          <w:szCs w:val="28"/>
        </w:rPr>
        <w:lastRenderedPageBreak/>
        <w:t>самоуправления, юридическими лицами, индивидуальными предпринимателями), относятся:</w:t>
      </w: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133EF7">
        <w:rPr>
          <w:rFonts w:ascii="Times New Roman" w:hAnsi="Times New Roman" w:cs="Times New Roman"/>
          <w:sz w:val="28"/>
          <w:szCs w:val="28"/>
        </w:rPr>
        <w:t>1)</w:t>
      </w:r>
      <w:r>
        <w:rPr>
          <w:rFonts w:ascii="Times New Roman" w:hAnsi="Times New Roman" w:cs="Times New Roman"/>
          <w:sz w:val="28"/>
          <w:szCs w:val="28"/>
        </w:rPr>
        <w:t xml:space="preserve"> </w:t>
      </w:r>
      <w:r w:rsidRPr="00133EF7">
        <w:rPr>
          <w:rFonts w:ascii="Times New Roman" w:hAnsi="Times New Roman" w:cs="Times New Roman"/>
          <w:sz w:val="28"/>
          <w:szCs w:val="28"/>
        </w:rPr>
        <w:t>плановые (рейдовые) осмотры (обследования) территорий земельных участков в соответствии с разделом 3 настоящего Положения;</w:t>
      </w: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133EF7">
        <w:rPr>
          <w:rFonts w:ascii="Times New Roman" w:hAnsi="Times New Roman" w:cs="Times New Roman"/>
          <w:sz w:val="28"/>
          <w:szCs w:val="28"/>
        </w:rPr>
        <w:t>2)</w:t>
      </w:r>
      <w:r>
        <w:rPr>
          <w:rFonts w:ascii="Times New Roman" w:hAnsi="Times New Roman" w:cs="Times New Roman"/>
          <w:sz w:val="28"/>
          <w:szCs w:val="28"/>
        </w:rPr>
        <w:t xml:space="preserve"> </w:t>
      </w:r>
      <w:r w:rsidRPr="00133EF7">
        <w:rPr>
          <w:rFonts w:ascii="Times New Roman" w:hAnsi="Times New Roman" w:cs="Times New Roman"/>
          <w:sz w:val="28"/>
          <w:szCs w:val="28"/>
        </w:rPr>
        <w:t>наблюдение за соблюдением обязательных требований при размещении информации в сети «Интернет» и средствах массовой информации;</w:t>
      </w: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proofErr w:type="gramStart"/>
      <w:r w:rsidRPr="00133EF7">
        <w:rPr>
          <w:rFonts w:ascii="Times New Roman" w:hAnsi="Times New Roman" w:cs="Times New Roman"/>
          <w:sz w:val="28"/>
          <w:szCs w:val="28"/>
        </w:rPr>
        <w:t>3) наблюдение за соблюдением обязательных требований посредством анализа информации о деятельности либо действиях органа государственной власти, органа местного самоуправления,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133EF7">
        <w:rPr>
          <w:rFonts w:ascii="Times New Roman" w:hAnsi="Times New Roman" w:cs="Times New Roman"/>
          <w:sz w:val="28"/>
          <w:szCs w:val="28"/>
        </w:rPr>
        <w:t>4) другие виды и формы мероприятий по контролю, установленные федеральными законами.</w:t>
      </w: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bookmarkStart w:id="3" w:name="Par13"/>
      <w:bookmarkEnd w:id="3"/>
      <w:r w:rsidRPr="00133EF7">
        <w:rPr>
          <w:rFonts w:ascii="Times New Roman" w:hAnsi="Times New Roman" w:cs="Times New Roman"/>
          <w:sz w:val="28"/>
          <w:szCs w:val="28"/>
        </w:rPr>
        <w:t>10</w:t>
      </w:r>
      <w:r>
        <w:rPr>
          <w:rFonts w:ascii="Times New Roman" w:hAnsi="Times New Roman" w:cs="Times New Roman"/>
          <w:sz w:val="28"/>
          <w:szCs w:val="28"/>
        </w:rPr>
        <w:t>.2</w:t>
      </w:r>
      <w:r w:rsidRPr="00133EF7">
        <w:rPr>
          <w:rFonts w:ascii="Times New Roman" w:hAnsi="Times New Roman" w:cs="Times New Roman"/>
          <w:sz w:val="28"/>
          <w:szCs w:val="28"/>
        </w:rPr>
        <w:t>.</w:t>
      </w:r>
      <w:r>
        <w:rPr>
          <w:rFonts w:ascii="Times New Roman" w:hAnsi="Times New Roman" w:cs="Times New Roman"/>
          <w:sz w:val="28"/>
          <w:szCs w:val="28"/>
        </w:rPr>
        <w:t xml:space="preserve"> </w:t>
      </w:r>
      <w:r w:rsidRPr="00133EF7">
        <w:rPr>
          <w:rFonts w:ascii="Times New Roman" w:hAnsi="Times New Roman" w:cs="Times New Roman"/>
          <w:sz w:val="28"/>
          <w:szCs w:val="28"/>
        </w:rPr>
        <w:t>Мероприятия по контролю без взаимодействия с органами государственной власти, органами местного самоуправления,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органа муниципального контроля.</w:t>
      </w:r>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133EF7">
        <w:rPr>
          <w:rFonts w:ascii="Times New Roman" w:hAnsi="Times New Roman" w:cs="Times New Roman"/>
          <w:sz w:val="28"/>
          <w:szCs w:val="28"/>
        </w:rPr>
        <w:t>10</w:t>
      </w:r>
      <w:r>
        <w:rPr>
          <w:rFonts w:ascii="Times New Roman" w:hAnsi="Times New Roman" w:cs="Times New Roman"/>
          <w:sz w:val="28"/>
          <w:szCs w:val="28"/>
        </w:rPr>
        <w:t>.3</w:t>
      </w:r>
      <w:r w:rsidRPr="00133EF7">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133EF7">
        <w:rPr>
          <w:rFonts w:ascii="Times New Roman" w:hAnsi="Times New Roman" w:cs="Times New Roman"/>
          <w:sz w:val="28"/>
          <w:szCs w:val="28"/>
        </w:rPr>
        <w:t>Порядок оформления и содержание заданий, указанных в пункте 10</w:t>
      </w:r>
      <w:r>
        <w:rPr>
          <w:rFonts w:ascii="Times New Roman" w:hAnsi="Times New Roman" w:cs="Times New Roman"/>
          <w:sz w:val="28"/>
          <w:szCs w:val="28"/>
        </w:rPr>
        <w:t xml:space="preserve">.2 </w:t>
      </w:r>
      <w:r w:rsidRPr="00133EF7">
        <w:rPr>
          <w:rFonts w:ascii="Times New Roman" w:hAnsi="Times New Roman" w:cs="Times New Roman"/>
          <w:sz w:val="28"/>
          <w:szCs w:val="28"/>
        </w:rPr>
        <w:t xml:space="preserve"> настоящего Положения, и порядок оформления должностными лицами органа муниципального контроля результатов мероприятия по контролю без взаимодействия с органами государственной власти, органами местного самоуправления,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Палатой имущественных и земельных отношений района.</w:t>
      </w:r>
      <w:proofErr w:type="gramEnd"/>
    </w:p>
    <w:p w:rsidR="00DE077C" w:rsidRPr="00133EF7" w:rsidRDefault="00DE077C" w:rsidP="001C7FFE">
      <w:pPr>
        <w:autoSpaceDE w:val="0"/>
        <w:autoSpaceDN w:val="0"/>
        <w:adjustRightInd w:val="0"/>
        <w:spacing w:after="0" w:line="240" w:lineRule="auto"/>
        <w:ind w:left="-284" w:firstLine="426"/>
        <w:jc w:val="both"/>
        <w:rPr>
          <w:rFonts w:ascii="Times New Roman" w:hAnsi="Times New Roman" w:cs="Times New Roman"/>
          <w:sz w:val="28"/>
          <w:szCs w:val="28"/>
        </w:rPr>
      </w:pPr>
      <w:r w:rsidRPr="00133EF7">
        <w:rPr>
          <w:rFonts w:ascii="Times New Roman" w:hAnsi="Times New Roman" w:cs="Times New Roman"/>
          <w:sz w:val="28"/>
          <w:szCs w:val="28"/>
        </w:rPr>
        <w:t>10</w:t>
      </w:r>
      <w:r>
        <w:rPr>
          <w:rFonts w:ascii="Times New Roman" w:hAnsi="Times New Roman" w:cs="Times New Roman"/>
          <w:sz w:val="28"/>
          <w:szCs w:val="28"/>
        </w:rPr>
        <w:t>.4</w:t>
      </w:r>
      <w:r w:rsidRPr="00133EF7">
        <w:rPr>
          <w:rFonts w:ascii="Times New Roman" w:hAnsi="Times New Roman" w:cs="Times New Roman"/>
          <w:sz w:val="28"/>
          <w:szCs w:val="28"/>
        </w:rPr>
        <w:t>.</w:t>
      </w:r>
      <w:r>
        <w:rPr>
          <w:rFonts w:ascii="Times New Roman" w:hAnsi="Times New Roman" w:cs="Times New Roman"/>
          <w:sz w:val="28"/>
          <w:szCs w:val="28"/>
        </w:rPr>
        <w:t xml:space="preserve"> </w:t>
      </w:r>
      <w:r w:rsidRPr="00133EF7">
        <w:rPr>
          <w:rFonts w:ascii="Times New Roman" w:hAnsi="Times New Roman" w:cs="Times New Roman"/>
          <w:sz w:val="28"/>
          <w:szCs w:val="28"/>
        </w:rPr>
        <w:t xml:space="preserve"> </w:t>
      </w:r>
      <w:proofErr w:type="gramStart"/>
      <w:r w:rsidRPr="00133EF7">
        <w:rPr>
          <w:rFonts w:ascii="Times New Roman" w:hAnsi="Times New Roman" w:cs="Times New Roman"/>
          <w:sz w:val="28"/>
          <w:szCs w:val="28"/>
        </w:rPr>
        <w:t>В случае выявления при проведении мероприятий по контролю, указанных в пункте 10</w:t>
      </w:r>
      <w:r>
        <w:rPr>
          <w:rFonts w:ascii="Times New Roman" w:hAnsi="Times New Roman" w:cs="Times New Roman"/>
          <w:sz w:val="28"/>
          <w:szCs w:val="28"/>
        </w:rPr>
        <w:t>.1</w:t>
      </w:r>
      <w:r w:rsidRPr="00133EF7">
        <w:rPr>
          <w:rFonts w:ascii="Times New Roman" w:hAnsi="Times New Roman" w:cs="Times New Roman"/>
          <w:sz w:val="28"/>
          <w:szCs w:val="28"/>
        </w:rPr>
        <w:t xml:space="preserve"> настоящего Положения,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контроля мотивированное представление с информацией о выявленных нарушениях для принятия при необходимости решения о</w:t>
      </w:r>
      <w:proofErr w:type="gramEnd"/>
      <w:r w:rsidRPr="00133EF7">
        <w:rPr>
          <w:rFonts w:ascii="Times New Roman" w:hAnsi="Times New Roman" w:cs="Times New Roman"/>
          <w:sz w:val="28"/>
          <w:szCs w:val="28"/>
        </w:rPr>
        <w:t xml:space="preserve"> </w:t>
      </w:r>
      <w:proofErr w:type="gramStart"/>
      <w:r w:rsidRPr="00133EF7">
        <w:rPr>
          <w:rFonts w:ascii="Times New Roman" w:hAnsi="Times New Roman" w:cs="Times New Roman"/>
          <w:sz w:val="28"/>
          <w:szCs w:val="28"/>
        </w:rPr>
        <w:t>назначении</w:t>
      </w:r>
      <w:proofErr w:type="gramEnd"/>
      <w:r w:rsidRPr="00133EF7">
        <w:rPr>
          <w:rFonts w:ascii="Times New Roman" w:hAnsi="Times New Roman" w:cs="Times New Roman"/>
          <w:sz w:val="28"/>
          <w:szCs w:val="28"/>
        </w:rPr>
        <w:t xml:space="preserve"> внеплановой проверки органа государственной власти, органа местного самоуправления, юридического лица, индивидуального предпринимателя по основаниям, указанным в подпункте 3 </w:t>
      </w:r>
      <w:r>
        <w:rPr>
          <w:rFonts w:ascii="Times New Roman" w:hAnsi="Times New Roman" w:cs="Times New Roman"/>
          <w:sz w:val="28"/>
          <w:szCs w:val="28"/>
        </w:rPr>
        <w:t>пункта 4.1</w:t>
      </w:r>
      <w:r w:rsidRPr="00133EF7">
        <w:rPr>
          <w:rFonts w:ascii="Times New Roman" w:hAnsi="Times New Roman" w:cs="Times New Roman"/>
          <w:sz w:val="28"/>
          <w:szCs w:val="28"/>
        </w:rPr>
        <w:t xml:space="preserve"> настоящего Положения.</w:t>
      </w:r>
    </w:p>
    <w:p w:rsidR="00F93756" w:rsidRPr="00405768" w:rsidRDefault="00F93756" w:rsidP="001C7FFE">
      <w:pPr>
        <w:pStyle w:val="HEADERTEXT"/>
        <w:ind w:left="-284" w:firstLine="426"/>
        <w:jc w:val="center"/>
        <w:rPr>
          <w:rFonts w:ascii="Times New Roman" w:hAnsi="Times New Roman" w:cs="Times New Roman"/>
          <w:b/>
          <w:bCs/>
          <w:color w:val="auto"/>
          <w:sz w:val="28"/>
          <w:szCs w:val="28"/>
        </w:rPr>
      </w:pPr>
      <w:r w:rsidRPr="00405768">
        <w:rPr>
          <w:rFonts w:ascii="Times New Roman" w:hAnsi="Times New Roman" w:cs="Times New Roman"/>
          <w:b/>
          <w:bCs/>
          <w:color w:val="auto"/>
          <w:sz w:val="28"/>
          <w:szCs w:val="28"/>
        </w:rPr>
        <w:t xml:space="preserve"> 1</w:t>
      </w:r>
      <w:r w:rsidR="001C7FFE">
        <w:rPr>
          <w:rFonts w:ascii="Times New Roman" w:hAnsi="Times New Roman" w:cs="Times New Roman"/>
          <w:b/>
          <w:bCs/>
          <w:color w:val="auto"/>
          <w:sz w:val="28"/>
          <w:szCs w:val="28"/>
        </w:rPr>
        <w:t>1</w:t>
      </w:r>
      <w:r w:rsidRPr="00405768">
        <w:rPr>
          <w:rFonts w:ascii="Times New Roman" w:hAnsi="Times New Roman" w:cs="Times New Roman"/>
          <w:b/>
          <w:bCs/>
          <w:color w:val="auto"/>
          <w:sz w:val="28"/>
          <w:szCs w:val="28"/>
        </w:rPr>
        <w:t xml:space="preserve">. Ответственность должностных лиц при проведении проверки </w:t>
      </w:r>
    </w:p>
    <w:p w:rsidR="00F93756" w:rsidRPr="00405768" w:rsidRDefault="00F93756" w:rsidP="001C7FFE">
      <w:pPr>
        <w:pStyle w:val="FORMATTEXT"/>
        <w:ind w:left="-284" w:firstLine="426"/>
        <w:jc w:val="both"/>
        <w:rPr>
          <w:rFonts w:ascii="Times New Roman" w:hAnsi="Times New Roman" w:cs="Times New Roman"/>
          <w:sz w:val="28"/>
          <w:szCs w:val="28"/>
        </w:rPr>
      </w:pPr>
      <w:r w:rsidRPr="00405768">
        <w:rPr>
          <w:rFonts w:ascii="Times New Roman" w:hAnsi="Times New Roman" w:cs="Times New Roman"/>
          <w:sz w:val="28"/>
          <w:szCs w:val="28"/>
        </w:rPr>
        <w:t>1</w:t>
      </w:r>
      <w:r w:rsidR="001C7FFE">
        <w:rPr>
          <w:rFonts w:ascii="Times New Roman" w:hAnsi="Times New Roman" w:cs="Times New Roman"/>
          <w:sz w:val="28"/>
          <w:szCs w:val="28"/>
        </w:rPr>
        <w:t>1</w:t>
      </w:r>
      <w:r w:rsidRPr="00405768">
        <w:rPr>
          <w:rFonts w:ascii="Times New Roman" w:hAnsi="Times New Roman" w:cs="Times New Roman"/>
          <w:sz w:val="28"/>
          <w:szCs w:val="28"/>
        </w:rPr>
        <w:t>.1. Должностные лица Палаты имущественных и земельных отношений Рыбно-Слободского муниципального района Республики Татарстан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bookmarkStart w:id="4" w:name="_GoBack"/>
      <w:bookmarkEnd w:id="4"/>
    </w:p>
    <w:sectPr w:rsidR="00F93756" w:rsidRPr="00405768" w:rsidSect="00405768">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B7"/>
    <w:rsid w:val="00173340"/>
    <w:rsid w:val="001C7FFE"/>
    <w:rsid w:val="00364DB7"/>
    <w:rsid w:val="00405768"/>
    <w:rsid w:val="00431900"/>
    <w:rsid w:val="004E02F4"/>
    <w:rsid w:val="005008D5"/>
    <w:rsid w:val="0064620F"/>
    <w:rsid w:val="007813F0"/>
    <w:rsid w:val="00803BA3"/>
    <w:rsid w:val="008B3503"/>
    <w:rsid w:val="009A1B76"/>
    <w:rsid w:val="009E2370"/>
    <w:rsid w:val="00B818F6"/>
    <w:rsid w:val="00BD5B23"/>
    <w:rsid w:val="00CB57F4"/>
    <w:rsid w:val="00D21D86"/>
    <w:rsid w:val="00DE077C"/>
    <w:rsid w:val="00DE63F4"/>
    <w:rsid w:val="00E6064C"/>
    <w:rsid w:val="00F148C6"/>
    <w:rsid w:val="00F9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C6"/>
    <w:rPr>
      <w:rFonts w:eastAsiaTheme="minorEastAsia"/>
      <w:lang w:eastAsia="ru-RU"/>
    </w:rPr>
  </w:style>
  <w:style w:type="paragraph" w:styleId="2">
    <w:name w:val="heading 2"/>
    <w:basedOn w:val="a"/>
    <w:link w:val="20"/>
    <w:uiPriority w:val="9"/>
    <w:qFormat/>
    <w:rsid w:val="00F148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8C6"/>
    <w:rPr>
      <w:color w:val="0000FF" w:themeColor="hyperlink"/>
      <w:u w:val="single"/>
    </w:rPr>
  </w:style>
  <w:style w:type="paragraph" w:customStyle="1" w:styleId="ConsPlusNormal">
    <w:name w:val="ConsPlusNormal"/>
    <w:rsid w:val="00F148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48C6"/>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basedOn w:val="a0"/>
    <w:rsid w:val="00F148C6"/>
  </w:style>
  <w:style w:type="character" w:customStyle="1" w:styleId="20">
    <w:name w:val="Заголовок 2 Знак"/>
    <w:basedOn w:val="a0"/>
    <w:link w:val="2"/>
    <w:uiPriority w:val="9"/>
    <w:rsid w:val="00F148C6"/>
    <w:rPr>
      <w:rFonts w:ascii="Times New Roman" w:eastAsia="Times New Roman" w:hAnsi="Times New Roman" w:cs="Times New Roman"/>
      <w:b/>
      <w:bCs/>
      <w:sz w:val="36"/>
      <w:szCs w:val="36"/>
      <w:lang w:eastAsia="ru-RU"/>
    </w:rPr>
  </w:style>
  <w:style w:type="paragraph" w:customStyle="1" w:styleId="COLTOP">
    <w:name w:val="#COL_TOP"/>
    <w:uiPriority w:val="99"/>
    <w:rsid w:val="00F9375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FORMATTEXT">
    <w:name w:val=".FORMATTEXT"/>
    <w:uiPriority w:val="99"/>
    <w:rsid w:val="00F9375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F9375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n-doc-full-num">
    <w:name w:val="n-doc-full-num"/>
    <w:basedOn w:val="a0"/>
    <w:rsid w:val="0064620F"/>
  </w:style>
  <w:style w:type="paragraph" w:styleId="a4">
    <w:name w:val="Balloon Text"/>
    <w:basedOn w:val="a"/>
    <w:link w:val="a5"/>
    <w:uiPriority w:val="99"/>
    <w:semiHidden/>
    <w:unhideWhenUsed/>
    <w:rsid w:val="009E23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237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C6"/>
    <w:rPr>
      <w:rFonts w:eastAsiaTheme="minorEastAsia"/>
      <w:lang w:eastAsia="ru-RU"/>
    </w:rPr>
  </w:style>
  <w:style w:type="paragraph" w:styleId="2">
    <w:name w:val="heading 2"/>
    <w:basedOn w:val="a"/>
    <w:link w:val="20"/>
    <w:uiPriority w:val="9"/>
    <w:qFormat/>
    <w:rsid w:val="00F148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8C6"/>
    <w:rPr>
      <w:color w:val="0000FF" w:themeColor="hyperlink"/>
      <w:u w:val="single"/>
    </w:rPr>
  </w:style>
  <w:style w:type="paragraph" w:customStyle="1" w:styleId="ConsPlusNormal">
    <w:name w:val="ConsPlusNormal"/>
    <w:rsid w:val="00F148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48C6"/>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basedOn w:val="a0"/>
    <w:rsid w:val="00F148C6"/>
  </w:style>
  <w:style w:type="character" w:customStyle="1" w:styleId="20">
    <w:name w:val="Заголовок 2 Знак"/>
    <w:basedOn w:val="a0"/>
    <w:link w:val="2"/>
    <w:uiPriority w:val="9"/>
    <w:rsid w:val="00F148C6"/>
    <w:rPr>
      <w:rFonts w:ascii="Times New Roman" w:eastAsia="Times New Roman" w:hAnsi="Times New Roman" w:cs="Times New Roman"/>
      <w:b/>
      <w:bCs/>
      <w:sz w:val="36"/>
      <w:szCs w:val="36"/>
      <w:lang w:eastAsia="ru-RU"/>
    </w:rPr>
  </w:style>
  <w:style w:type="paragraph" w:customStyle="1" w:styleId="COLTOP">
    <w:name w:val="#COL_TOP"/>
    <w:uiPriority w:val="99"/>
    <w:rsid w:val="00F9375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FORMATTEXT">
    <w:name w:val=".FORMATTEXT"/>
    <w:uiPriority w:val="99"/>
    <w:rsid w:val="00F9375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F9375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n-doc-full-num">
    <w:name w:val="n-doc-full-num"/>
    <w:basedOn w:val="a0"/>
    <w:rsid w:val="0064620F"/>
  </w:style>
  <w:style w:type="paragraph" w:styleId="a4">
    <w:name w:val="Balloon Text"/>
    <w:basedOn w:val="a"/>
    <w:link w:val="a5"/>
    <w:uiPriority w:val="99"/>
    <w:semiHidden/>
    <w:unhideWhenUsed/>
    <w:rsid w:val="009E23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237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81282">
      <w:bodyDiv w:val="1"/>
      <w:marLeft w:val="0"/>
      <w:marRight w:val="0"/>
      <w:marTop w:val="0"/>
      <w:marBottom w:val="0"/>
      <w:divBdr>
        <w:top w:val="none" w:sz="0" w:space="0" w:color="auto"/>
        <w:left w:val="none" w:sz="0" w:space="0" w:color="auto"/>
        <w:bottom w:val="none" w:sz="0" w:space="0" w:color="auto"/>
        <w:right w:val="none" w:sz="0" w:space="0" w:color="auto"/>
      </w:divBdr>
    </w:div>
    <w:div w:id="806093857">
      <w:bodyDiv w:val="1"/>
      <w:marLeft w:val="0"/>
      <w:marRight w:val="0"/>
      <w:marTop w:val="0"/>
      <w:marBottom w:val="0"/>
      <w:divBdr>
        <w:top w:val="none" w:sz="0" w:space="0" w:color="auto"/>
        <w:left w:val="none" w:sz="0" w:space="0" w:color="auto"/>
        <w:bottom w:val="none" w:sz="0" w:space="0" w:color="auto"/>
        <w:right w:val="none" w:sz="0" w:space="0" w:color="auto"/>
      </w:divBdr>
      <w:divsChild>
        <w:div w:id="1945575575">
          <w:marLeft w:val="0"/>
          <w:marRight w:val="0"/>
          <w:marTop w:val="120"/>
          <w:marBottom w:val="0"/>
          <w:divBdr>
            <w:top w:val="none" w:sz="0" w:space="0" w:color="auto"/>
            <w:left w:val="none" w:sz="0" w:space="0" w:color="auto"/>
            <w:bottom w:val="none" w:sz="0" w:space="0" w:color="auto"/>
            <w:right w:val="none" w:sz="0" w:space="0" w:color="auto"/>
          </w:divBdr>
        </w:div>
        <w:div w:id="1518229443">
          <w:marLeft w:val="0"/>
          <w:marRight w:val="0"/>
          <w:marTop w:val="120"/>
          <w:marBottom w:val="0"/>
          <w:divBdr>
            <w:top w:val="none" w:sz="0" w:space="0" w:color="auto"/>
            <w:left w:val="none" w:sz="0" w:space="0" w:color="auto"/>
            <w:bottom w:val="none" w:sz="0" w:space="0" w:color="auto"/>
            <w:right w:val="none" w:sz="0" w:space="0" w:color="auto"/>
          </w:divBdr>
        </w:div>
        <w:div w:id="2073648493">
          <w:marLeft w:val="0"/>
          <w:marRight w:val="0"/>
          <w:marTop w:val="120"/>
          <w:marBottom w:val="0"/>
          <w:divBdr>
            <w:top w:val="none" w:sz="0" w:space="0" w:color="auto"/>
            <w:left w:val="none" w:sz="0" w:space="0" w:color="auto"/>
            <w:bottom w:val="none" w:sz="0" w:space="0" w:color="auto"/>
            <w:right w:val="none" w:sz="0" w:space="0" w:color="auto"/>
          </w:divBdr>
        </w:div>
      </w:divsChild>
    </w:div>
    <w:div w:id="1246765819">
      <w:bodyDiv w:val="1"/>
      <w:marLeft w:val="0"/>
      <w:marRight w:val="0"/>
      <w:marTop w:val="0"/>
      <w:marBottom w:val="0"/>
      <w:divBdr>
        <w:top w:val="none" w:sz="0" w:space="0" w:color="auto"/>
        <w:left w:val="none" w:sz="0" w:space="0" w:color="auto"/>
        <w:bottom w:val="none" w:sz="0" w:space="0" w:color="auto"/>
        <w:right w:val="none" w:sz="0" w:space="0" w:color="auto"/>
      </w:divBdr>
    </w:div>
    <w:div w:id="19357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27CD45A923D884B77C1ACB428B350450959FEF260809ED440DDBBF3C0C784D1E32C217A9ECF835B0F2B95F2C22DC4901729FDFDAI0j7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D27CD45A923D884B77C1ACB428B350450959FEF260809ED440DDBBF3C0C784D1E32C217A9EDF835B0F2B95F2C22DC4901729FDFDAI0j7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11" Type="http://schemas.openxmlformats.org/officeDocument/2006/relationships/hyperlink" Target="consultantplus://offline/ref=396732C9386E18B93C37694EBBB87992EB52665B3A634CC3122C6904B55D7D2ECFD22594E00184AB6AA46CD4A42314446C06D0BF3BFE55C3V8aEK" TargetMode="External"/><Relationship Id="rId5" Type="http://schemas.openxmlformats.org/officeDocument/2006/relationships/hyperlink" Target="http://ribnaya-slobods.tatarstan.ru" TargetMode="External"/><Relationship Id="rId10" Type="http://schemas.openxmlformats.org/officeDocument/2006/relationships/hyperlink" Target="consultantplus://offline/ref=CD27CD45A923D884B77C1ACB428B3504529F9AE4220B09ED440DDBBF3C0C784D1E32C214ACEBF366E9BDB8036974CF480A729DD7C50CB2E6IDj3K" TargetMode="External"/><Relationship Id="rId4" Type="http://schemas.openxmlformats.org/officeDocument/2006/relationships/webSettings" Target="webSettings.xml"/><Relationship Id="rId9" Type="http://schemas.openxmlformats.org/officeDocument/2006/relationships/hyperlink" Target="consultantplus://offline/ref=CD27CD45A923D884B77C1ACB428B350450959FEF260809ED440DDBBF3C0C784D1E32C216A9EEF835B0F2B95F2C22DC4901729FDFDAI0j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14</Pages>
  <Words>5911</Words>
  <Characters>33696</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dc:creator>
  <cp:keywords/>
  <dc:description/>
  <cp:lastModifiedBy>Юрист</cp:lastModifiedBy>
  <cp:revision>8</cp:revision>
  <cp:lastPrinted>2019-12-05T13:58:00Z</cp:lastPrinted>
  <dcterms:created xsi:type="dcterms:W3CDTF">2019-12-04T11:58:00Z</dcterms:created>
  <dcterms:modified xsi:type="dcterms:W3CDTF">2020-02-20T07:37:00Z</dcterms:modified>
</cp:coreProperties>
</file>