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D512C" w:rsidTr="00CE32D4">
        <w:trPr>
          <w:trHeight w:val="1195"/>
        </w:trPr>
        <w:tc>
          <w:tcPr>
            <w:tcW w:w="4753" w:type="dxa"/>
          </w:tcPr>
          <w:p w:rsidR="001D512C" w:rsidRPr="00834BCE" w:rsidRDefault="001D512C" w:rsidP="00CE32D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D6AC26D" wp14:editId="23B183E6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D512C" w:rsidRPr="00834BCE" w:rsidRDefault="001D512C" w:rsidP="00CE32D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D512C" w:rsidRPr="007F3FD9" w:rsidRDefault="001D512C" w:rsidP="00CE32D4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D512C" w:rsidRPr="0073523C" w:rsidRDefault="001D512C" w:rsidP="00CE32D4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1D512C" w:rsidRPr="00834BCE" w:rsidRDefault="001D512C" w:rsidP="00CE32D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1D512C" w:rsidRPr="00834BCE" w:rsidRDefault="001D512C" w:rsidP="00CE32D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1D512C" w:rsidRPr="00834BCE" w:rsidRDefault="001D512C" w:rsidP="00CE32D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  <w:proofErr w:type="gramEnd"/>
          </w:p>
          <w:p w:rsidR="001D512C" w:rsidRPr="00834BCE" w:rsidRDefault="001D512C" w:rsidP="00CE32D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1D512C" w:rsidRDefault="001D512C" w:rsidP="00CE32D4">
            <w:pPr>
              <w:rPr>
                <w:b/>
                <w:lang w:val="tt-RU"/>
              </w:rPr>
            </w:pPr>
          </w:p>
        </w:tc>
      </w:tr>
    </w:tbl>
    <w:p w:rsidR="001D512C" w:rsidRDefault="001D512C" w:rsidP="001D512C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1D512C" w:rsidRPr="00AB37D2" w:rsidRDefault="001D512C" w:rsidP="001D512C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D512C" w:rsidTr="00CE32D4">
        <w:trPr>
          <w:trHeight w:val="321"/>
          <w:jc w:val="center"/>
        </w:trPr>
        <w:tc>
          <w:tcPr>
            <w:tcW w:w="4838" w:type="dxa"/>
            <w:hideMark/>
          </w:tcPr>
          <w:p w:rsidR="001D512C" w:rsidRPr="00834BCE" w:rsidRDefault="001D512C" w:rsidP="00CE32D4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D512C" w:rsidRPr="00834BCE" w:rsidRDefault="001D512C" w:rsidP="00CE32D4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1D512C" w:rsidTr="00CE32D4">
        <w:trPr>
          <w:trHeight w:val="321"/>
          <w:jc w:val="center"/>
        </w:trPr>
        <w:tc>
          <w:tcPr>
            <w:tcW w:w="4838" w:type="dxa"/>
          </w:tcPr>
          <w:p w:rsidR="001D512C" w:rsidRPr="0073523C" w:rsidRDefault="001D512C" w:rsidP="00CE32D4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1D512C" w:rsidRPr="0073523C" w:rsidRDefault="001D512C" w:rsidP="00CE32D4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D512C" w:rsidRPr="00CC2897" w:rsidRDefault="001D512C" w:rsidP="001D512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________________                  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>______</w:t>
      </w:r>
    </w:p>
    <w:p w:rsidR="001D512C" w:rsidRDefault="001D512C" w:rsidP="001D512C"/>
    <w:p w:rsidR="001D512C" w:rsidRPr="00003195" w:rsidRDefault="001D512C" w:rsidP="001D512C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3195">
        <w:rPr>
          <w:rFonts w:ascii="Times New Roman" w:hAnsi="Times New Roman" w:cs="Times New Roman"/>
          <w:b w:val="0"/>
          <w:sz w:val="28"/>
          <w:szCs w:val="28"/>
        </w:rPr>
        <w:t>О представлении руководителями муниципальных учреждений Рыбно-Слободского муниципального района Республики Татарстан</w:t>
      </w:r>
      <w:r w:rsidRPr="0000319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003195">
        <w:rPr>
          <w:rFonts w:ascii="Times New Roman" w:hAnsi="Times New Roman" w:cs="Times New Roman"/>
          <w:b w:val="0"/>
          <w:sz w:val="28"/>
          <w:szCs w:val="28"/>
        </w:rPr>
        <w:t xml:space="preserve">сведений о </w:t>
      </w:r>
      <w:proofErr w:type="gramStart"/>
      <w:r w:rsidRPr="00003195">
        <w:rPr>
          <w:rFonts w:ascii="Times New Roman" w:hAnsi="Times New Roman" w:cs="Times New Roman"/>
          <w:b w:val="0"/>
          <w:sz w:val="28"/>
          <w:szCs w:val="28"/>
        </w:rPr>
        <w:t xml:space="preserve">доходах,   </w:t>
      </w:r>
      <w:proofErr w:type="gramEnd"/>
      <w:r w:rsidRPr="0000319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об имуществе и обязательствах имущественного характера за отчетный период с 1 января по 31 декабря 2019 года</w:t>
      </w:r>
    </w:p>
    <w:p w:rsidR="001D512C" w:rsidRPr="005B4EB2" w:rsidRDefault="001D512C" w:rsidP="001D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512C" w:rsidRPr="00082A7A" w:rsidRDefault="001D512C" w:rsidP="001D51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                                              </w:t>
      </w:r>
      <w:r w:rsidRPr="00082A7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082A7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82A7A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272 «О представлении сведений о доходах, расходах,                    об имуществе и обязательствах имущественного характера за отчетный период                       с 1 января по 31 декабря 2019 года», Указом Президента Республики Татарстан                  от 24 апреля 2020 года № УП-250 «О представлении сведений о доходах, расходах, об имуществе и обязательствах имущественного характера за отчетный период с 1 января по 31 декабря 2019 года», </w:t>
      </w:r>
      <w:hyperlink r:id="rId5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082A7A">
        <w:rPr>
          <w:rFonts w:ascii="Times New Roman" w:hAnsi="Times New Roman" w:cs="Times New Roman"/>
          <w:sz w:val="28"/>
          <w:szCs w:val="28"/>
        </w:rPr>
        <w:t>:</w:t>
      </w:r>
    </w:p>
    <w:p w:rsidR="001D512C" w:rsidRPr="00082A7A" w:rsidRDefault="001D512C" w:rsidP="001D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512C" w:rsidRPr="00266E98" w:rsidRDefault="001D512C" w:rsidP="001D51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Продлить до 1 августа 2020 года включительно срок представления руководителями муниципальных учреждений Рыбно-Слободского муниципального района Республики Татарстан</w:t>
      </w:r>
      <w:r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 о своих доходах, об имуществе и обязательствах имущественного</w:t>
      </w:r>
      <w:r w:rsidRPr="00D51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характера, а также о доходах, об имуществе и обязательствах имущественного характера своих супруга (супруги) и несовершеннолетних детей за отчетный период с 1 января по 31 декабря 2019 года, установленный Положением о представлении лицом, поступающим на работу на должность руководителя муниципального учреждения Рыбно-Слободского муниципального района Республики Татарстан,</w:t>
      </w:r>
      <w:r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44BB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утвержденным постановлением  Исполнительного комитета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25.03.2013 № 55пи</w:t>
      </w:r>
      <w:r w:rsidRPr="00266E98">
        <w:rPr>
          <w:rFonts w:ascii="Times New Roman" w:hAnsi="Times New Roman" w:cs="Times New Roman"/>
          <w:sz w:val="28"/>
          <w:szCs w:val="28"/>
        </w:rPr>
        <w:t>.</w:t>
      </w:r>
    </w:p>
    <w:p w:rsidR="001D512C" w:rsidRDefault="001D512C" w:rsidP="001D512C">
      <w:pPr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разместить на официальном сайте Рыбно-Слободского муниципального района в информационно-тел</w:t>
      </w:r>
      <w:r w:rsidRPr="00B00DCE">
        <w:rPr>
          <w:sz w:val="28"/>
          <w:szCs w:val="28"/>
        </w:rPr>
        <w:t xml:space="preserve">екоммуникационной сети Интернет по веб-адресу: </w:t>
      </w:r>
      <w:hyperlink r:id="rId6" w:history="1">
        <w:r w:rsidRPr="00B00DCE">
          <w:rPr>
            <w:rStyle w:val="a3"/>
            <w:sz w:val="28"/>
            <w:szCs w:val="28"/>
          </w:rPr>
          <w:t>http://ribnaya-sloboda.tatarstan.ru</w:t>
        </w:r>
      </w:hyperlink>
      <w:r>
        <w:rPr>
          <w:rStyle w:val="a3"/>
          <w:sz w:val="28"/>
          <w:szCs w:val="28"/>
        </w:rPr>
        <w:t xml:space="preserve"> </w:t>
      </w:r>
      <w:r w:rsidRPr="00B00DCE">
        <w:rPr>
          <w:sz w:val="28"/>
          <w:szCs w:val="28"/>
        </w:rPr>
        <w:t xml:space="preserve">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B00DCE">
          <w:rPr>
            <w:rStyle w:val="a3"/>
            <w:sz w:val="28"/>
            <w:szCs w:val="28"/>
          </w:rPr>
          <w:t>http://pravo.tatarstan.ru</w:t>
        </w:r>
      </w:hyperlink>
      <w:r w:rsidRPr="00B00DCE">
        <w:rPr>
          <w:sz w:val="28"/>
          <w:szCs w:val="28"/>
        </w:rPr>
        <w:t>.</w:t>
      </w:r>
    </w:p>
    <w:p w:rsidR="001D512C" w:rsidRDefault="001D512C" w:rsidP="001D5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1D512C" w:rsidRDefault="001D512C" w:rsidP="001D512C">
      <w:pPr>
        <w:rPr>
          <w:sz w:val="28"/>
          <w:szCs w:val="28"/>
        </w:rPr>
      </w:pPr>
    </w:p>
    <w:p w:rsidR="00F05506" w:rsidRDefault="001D512C">
      <w:r>
        <w:rPr>
          <w:sz w:val="28"/>
          <w:szCs w:val="28"/>
        </w:rPr>
        <w:t xml:space="preserve">Руководитель                                         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Р.Л. Исланов</w:t>
      </w:r>
    </w:p>
    <w:sectPr w:rsidR="00F05506" w:rsidSect="001D512C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2C"/>
    <w:rsid w:val="001D512C"/>
    <w:rsid w:val="00F0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8E921-00A5-4A45-836A-D71B14EF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D512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D512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D512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D512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D512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D512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rsid w:val="001D512C"/>
    <w:rPr>
      <w:color w:val="0563C1"/>
      <w:u w:val="single"/>
    </w:rPr>
  </w:style>
  <w:style w:type="paragraph" w:customStyle="1" w:styleId="ConsPlusNormal">
    <w:name w:val="ConsPlusNormal"/>
    <w:rsid w:val="001D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D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09951FECCFFCAC01617BC7B6BAAC1E59A24DE8CC6FD347B6F15505D9F23170B0B0F5EF26ED9551629E5BF6E0e6F8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1</cp:revision>
  <dcterms:created xsi:type="dcterms:W3CDTF">2020-05-06T06:23:00Z</dcterms:created>
  <dcterms:modified xsi:type="dcterms:W3CDTF">2020-05-06T06:24:00Z</dcterms:modified>
</cp:coreProperties>
</file>