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FB" w:rsidRDefault="00F344E4" w:rsidP="00F344E4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344E4">
        <w:rPr>
          <w:rFonts w:ascii="Times New Roman" w:hAnsi="Times New Roman" w:cs="Times New Roman"/>
          <w:sz w:val="28"/>
          <w:szCs w:val="28"/>
        </w:rPr>
        <w:t>Проект</w:t>
      </w:r>
    </w:p>
    <w:p w:rsidR="00D80AD6" w:rsidRDefault="00F344E4" w:rsidP="000D5AB5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  <w:r w:rsidRPr="00D80AD6">
        <w:rPr>
          <w:rFonts w:ascii="Times New Roman" w:hAnsi="Times New Roman" w:cs="Times New Roman"/>
          <w:sz w:val="28"/>
          <w:szCs w:val="28"/>
        </w:rPr>
        <w:t xml:space="preserve">О продлении срока предоставления </w:t>
      </w:r>
      <w:r w:rsidR="000D5AB5" w:rsidRPr="008954BC">
        <w:rPr>
          <w:rFonts w:ascii="Times New Roman" w:hAnsi="Times New Roman" w:cs="Times New Roman"/>
          <w:sz w:val="28"/>
          <w:szCs w:val="28"/>
        </w:rPr>
        <w:t>дополнительной компенсации части родительской платы за присмотр и уход за детьми в муниципальных дошкольных образовательных организациях</w:t>
      </w:r>
    </w:p>
    <w:p w:rsidR="000D5AB5" w:rsidRDefault="000D5AB5" w:rsidP="000D5AB5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F344E4" w:rsidRPr="00D80AD6" w:rsidRDefault="00F344E4" w:rsidP="008954B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AD6">
        <w:rPr>
          <w:rFonts w:ascii="Times New Roman" w:hAnsi="Times New Roman" w:cs="Times New Roman"/>
          <w:sz w:val="28"/>
          <w:szCs w:val="28"/>
        </w:rPr>
        <w:t>В соответствии с</w:t>
      </w:r>
      <w:r w:rsidR="008954BC">
        <w:rPr>
          <w:rFonts w:ascii="Times New Roman" w:hAnsi="Times New Roman" w:cs="Times New Roman"/>
          <w:sz w:val="28"/>
          <w:szCs w:val="28"/>
        </w:rPr>
        <w:t xml:space="preserve"> пунктом 2 </w:t>
      </w:r>
      <w:r w:rsidRPr="00D80AD6">
        <w:rPr>
          <w:rFonts w:ascii="Times New Roman" w:hAnsi="Times New Roman" w:cs="Times New Roman"/>
          <w:sz w:val="28"/>
          <w:szCs w:val="28"/>
        </w:rPr>
        <w:t xml:space="preserve"> </w:t>
      </w:r>
      <w:r w:rsidR="00D80AD6">
        <w:rPr>
          <w:rFonts w:ascii="Times New Roman" w:hAnsi="Times New Roman" w:cs="Times New Roman"/>
          <w:sz w:val="28"/>
          <w:szCs w:val="28"/>
        </w:rPr>
        <w:t>п</w:t>
      </w:r>
      <w:r w:rsidRPr="00D80AD6">
        <w:rPr>
          <w:rFonts w:ascii="Times New Roman" w:hAnsi="Times New Roman" w:cs="Times New Roman"/>
          <w:sz w:val="28"/>
          <w:szCs w:val="28"/>
        </w:rPr>
        <w:t>остановлени</w:t>
      </w:r>
      <w:r w:rsidR="008954BC">
        <w:rPr>
          <w:rFonts w:ascii="Times New Roman" w:hAnsi="Times New Roman" w:cs="Times New Roman"/>
          <w:sz w:val="28"/>
          <w:szCs w:val="28"/>
        </w:rPr>
        <w:t>я</w:t>
      </w:r>
      <w:r w:rsidRPr="00D80AD6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01.04.2020 № 241 «О продлении срока предоставления отдельных мер социальной поддержки», статьей 41 Устава города</w:t>
      </w:r>
    </w:p>
    <w:p w:rsidR="00D80AD6" w:rsidRDefault="00D80AD6" w:rsidP="00D80AD6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344E4" w:rsidRPr="00D80AD6" w:rsidRDefault="00F344E4" w:rsidP="00D80AD6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D80AD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80AD6" w:rsidRDefault="00D80AD6" w:rsidP="00D80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4E4" w:rsidRPr="008954BC" w:rsidRDefault="008954BC" w:rsidP="008954B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4BC">
        <w:rPr>
          <w:rFonts w:ascii="Times New Roman" w:hAnsi="Times New Roman" w:cs="Times New Roman"/>
          <w:sz w:val="28"/>
          <w:szCs w:val="28"/>
        </w:rPr>
        <w:t xml:space="preserve">Продлить до 1 октября 2020 года предоставление </w:t>
      </w:r>
      <w:r w:rsidR="000D5AB5" w:rsidRPr="008954BC">
        <w:rPr>
          <w:rFonts w:ascii="Times New Roman" w:hAnsi="Times New Roman" w:cs="Times New Roman"/>
          <w:sz w:val="28"/>
          <w:szCs w:val="28"/>
        </w:rPr>
        <w:t>дополнительной компенсации части родительской платы за присмотр и уход за детьми в муниципальных дошкольных образовательных организациях семьям со среднедушевым доходом до 20,0 тыс. рублей, установленной постановлением Исполнительного комитета от 27.09.2013 № 5863</w:t>
      </w:r>
      <w:r w:rsidR="000D5AB5">
        <w:rPr>
          <w:rFonts w:ascii="Times New Roman" w:hAnsi="Times New Roman" w:cs="Times New Roman"/>
          <w:sz w:val="28"/>
          <w:szCs w:val="28"/>
        </w:rPr>
        <w:t xml:space="preserve">, </w:t>
      </w:r>
      <w:r w:rsidRPr="008954BC">
        <w:rPr>
          <w:rFonts w:ascii="Times New Roman" w:hAnsi="Times New Roman" w:cs="Times New Roman"/>
          <w:sz w:val="28"/>
          <w:szCs w:val="28"/>
        </w:rPr>
        <w:t xml:space="preserve">период </w:t>
      </w:r>
      <w:proofErr w:type="gramStart"/>
      <w:r w:rsidRPr="008954BC">
        <w:rPr>
          <w:rFonts w:ascii="Times New Roman" w:hAnsi="Times New Roman" w:cs="Times New Roman"/>
          <w:sz w:val="28"/>
          <w:szCs w:val="28"/>
        </w:rPr>
        <w:t>выплаты</w:t>
      </w:r>
      <w:proofErr w:type="gramEnd"/>
      <w:r w:rsidRPr="008954BC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0D5AB5">
        <w:rPr>
          <w:rFonts w:ascii="Times New Roman" w:hAnsi="Times New Roman" w:cs="Times New Roman"/>
          <w:sz w:val="28"/>
          <w:szCs w:val="28"/>
        </w:rPr>
        <w:t>ой,</w:t>
      </w:r>
      <w:r w:rsidRPr="008954BC">
        <w:rPr>
          <w:rFonts w:ascii="Times New Roman" w:hAnsi="Times New Roman" w:cs="Times New Roman"/>
          <w:sz w:val="28"/>
          <w:szCs w:val="28"/>
        </w:rPr>
        <w:t xml:space="preserve"> истекает до 30 сентября 2020 года, без повторной подачи </w:t>
      </w:r>
      <w:r w:rsidR="000D5AB5" w:rsidRPr="008954BC">
        <w:rPr>
          <w:rFonts w:ascii="Times New Roman" w:hAnsi="Times New Roman" w:cs="Times New Roman"/>
          <w:sz w:val="28"/>
          <w:szCs w:val="28"/>
        </w:rPr>
        <w:t>гражданам</w:t>
      </w:r>
      <w:r w:rsidR="000D5AB5">
        <w:rPr>
          <w:rFonts w:ascii="Times New Roman" w:hAnsi="Times New Roman" w:cs="Times New Roman"/>
          <w:sz w:val="28"/>
          <w:szCs w:val="28"/>
        </w:rPr>
        <w:t>и</w:t>
      </w:r>
      <w:r w:rsidR="000D5AB5" w:rsidRPr="008954BC">
        <w:rPr>
          <w:rFonts w:ascii="Times New Roman" w:hAnsi="Times New Roman" w:cs="Times New Roman"/>
          <w:sz w:val="28"/>
          <w:szCs w:val="28"/>
        </w:rPr>
        <w:t xml:space="preserve"> </w:t>
      </w:r>
      <w:r w:rsidRPr="008954BC">
        <w:rPr>
          <w:rFonts w:ascii="Times New Roman" w:hAnsi="Times New Roman" w:cs="Times New Roman"/>
          <w:sz w:val="28"/>
          <w:szCs w:val="28"/>
        </w:rPr>
        <w:t>заявления на их получение</w:t>
      </w:r>
      <w:r w:rsidR="000D5AB5">
        <w:rPr>
          <w:rFonts w:ascii="Times New Roman" w:hAnsi="Times New Roman" w:cs="Times New Roman"/>
          <w:sz w:val="28"/>
          <w:szCs w:val="28"/>
        </w:rPr>
        <w:t>.</w:t>
      </w:r>
    </w:p>
    <w:p w:rsidR="00F344E4" w:rsidRPr="00D80AD6" w:rsidRDefault="006F639F" w:rsidP="00D80A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44E4" w:rsidRPr="00D80AD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344E4" w:rsidRPr="00D80AD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344E4" w:rsidRPr="00D80AD6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D80AD6">
        <w:rPr>
          <w:rFonts w:ascii="Times New Roman" w:hAnsi="Times New Roman" w:cs="Times New Roman"/>
          <w:sz w:val="28"/>
          <w:szCs w:val="28"/>
        </w:rPr>
        <w:t>п</w:t>
      </w:r>
      <w:r w:rsidR="00F344E4" w:rsidRPr="00D80AD6">
        <w:rPr>
          <w:rFonts w:ascii="Times New Roman" w:hAnsi="Times New Roman" w:cs="Times New Roman"/>
          <w:sz w:val="28"/>
          <w:szCs w:val="28"/>
        </w:rPr>
        <w:t>остановления возложить на заместител</w:t>
      </w:r>
      <w:r w:rsidR="00D80AD6" w:rsidRPr="00D80AD6">
        <w:rPr>
          <w:rFonts w:ascii="Times New Roman" w:hAnsi="Times New Roman" w:cs="Times New Roman"/>
          <w:sz w:val="28"/>
          <w:szCs w:val="28"/>
        </w:rPr>
        <w:t xml:space="preserve">я </w:t>
      </w:r>
      <w:r w:rsidR="00F344E4" w:rsidRPr="00D80AD6">
        <w:rPr>
          <w:rFonts w:ascii="Times New Roman" w:hAnsi="Times New Roman" w:cs="Times New Roman"/>
          <w:sz w:val="28"/>
          <w:szCs w:val="28"/>
        </w:rPr>
        <w:t>Руководителя Исполнительного комитета</w:t>
      </w:r>
      <w:r w:rsidR="00D80AD6" w:rsidRPr="00D80AD6">
        <w:rPr>
          <w:rFonts w:ascii="Times New Roman" w:hAnsi="Times New Roman" w:cs="Times New Roman"/>
          <w:sz w:val="28"/>
          <w:szCs w:val="28"/>
        </w:rPr>
        <w:t>, начальник</w:t>
      </w:r>
      <w:r w:rsidR="008954BC">
        <w:rPr>
          <w:rFonts w:ascii="Times New Roman" w:hAnsi="Times New Roman" w:cs="Times New Roman"/>
          <w:sz w:val="28"/>
          <w:szCs w:val="28"/>
        </w:rPr>
        <w:t>а</w:t>
      </w:r>
      <w:r w:rsidR="00D80AD6" w:rsidRPr="00D80AD6">
        <w:rPr>
          <w:rFonts w:ascii="Times New Roman" w:hAnsi="Times New Roman" w:cs="Times New Roman"/>
          <w:sz w:val="28"/>
          <w:szCs w:val="28"/>
        </w:rPr>
        <w:t xml:space="preserve"> управления финансов </w:t>
      </w:r>
      <w:proofErr w:type="spellStart"/>
      <w:r w:rsidR="00D80AD6" w:rsidRPr="00D80AD6">
        <w:rPr>
          <w:rFonts w:ascii="Times New Roman" w:hAnsi="Times New Roman" w:cs="Times New Roman"/>
          <w:sz w:val="28"/>
          <w:szCs w:val="28"/>
        </w:rPr>
        <w:t>Сагидуллину</w:t>
      </w:r>
      <w:proofErr w:type="spellEnd"/>
      <w:r w:rsidR="00D80AD6" w:rsidRPr="00D80AD6">
        <w:rPr>
          <w:rFonts w:ascii="Times New Roman" w:hAnsi="Times New Roman" w:cs="Times New Roman"/>
          <w:sz w:val="28"/>
          <w:szCs w:val="28"/>
        </w:rPr>
        <w:t xml:space="preserve"> И.А. заместителя Руководителя Исполнительного комитета </w:t>
      </w:r>
      <w:r w:rsidR="00F344E4" w:rsidRPr="00D80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4E4" w:rsidRPr="00D80AD6">
        <w:rPr>
          <w:rFonts w:ascii="Times New Roman" w:hAnsi="Times New Roman" w:cs="Times New Roman"/>
          <w:sz w:val="28"/>
          <w:szCs w:val="28"/>
        </w:rPr>
        <w:t>Халимова</w:t>
      </w:r>
      <w:proofErr w:type="spellEnd"/>
      <w:r w:rsidR="00F344E4" w:rsidRPr="00D80AD6"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F344E4" w:rsidRPr="00D80AD6" w:rsidRDefault="00F344E4" w:rsidP="00D80AD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80AD6" w:rsidRPr="00D80AD6" w:rsidRDefault="00D80AD6" w:rsidP="00D80A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0AD6" w:rsidRPr="00D80AD6" w:rsidRDefault="00F344E4" w:rsidP="00D80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AD6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F344E4" w:rsidRPr="00D80AD6" w:rsidRDefault="00D80AD6" w:rsidP="00D80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AD6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D80AD6">
        <w:rPr>
          <w:rFonts w:ascii="Times New Roman" w:hAnsi="Times New Roman" w:cs="Times New Roman"/>
          <w:sz w:val="28"/>
          <w:szCs w:val="28"/>
        </w:rPr>
        <w:tab/>
      </w:r>
      <w:r w:rsidRPr="00D80AD6">
        <w:rPr>
          <w:rFonts w:ascii="Times New Roman" w:hAnsi="Times New Roman" w:cs="Times New Roman"/>
          <w:sz w:val="28"/>
          <w:szCs w:val="28"/>
        </w:rPr>
        <w:tab/>
      </w:r>
      <w:r w:rsidRPr="00D80AD6">
        <w:rPr>
          <w:rFonts w:ascii="Times New Roman" w:hAnsi="Times New Roman" w:cs="Times New Roman"/>
          <w:sz w:val="28"/>
          <w:szCs w:val="28"/>
        </w:rPr>
        <w:tab/>
      </w:r>
      <w:r w:rsidRPr="00D80AD6">
        <w:rPr>
          <w:rFonts w:ascii="Times New Roman" w:hAnsi="Times New Roman" w:cs="Times New Roman"/>
          <w:sz w:val="28"/>
          <w:szCs w:val="28"/>
        </w:rPr>
        <w:tab/>
      </w:r>
      <w:r w:rsidRPr="00D80AD6">
        <w:rPr>
          <w:rFonts w:ascii="Times New Roman" w:hAnsi="Times New Roman" w:cs="Times New Roman"/>
          <w:sz w:val="28"/>
          <w:szCs w:val="28"/>
        </w:rPr>
        <w:tab/>
      </w:r>
      <w:r w:rsidRPr="00D80AD6">
        <w:rPr>
          <w:rFonts w:ascii="Times New Roman" w:hAnsi="Times New Roman" w:cs="Times New Roman"/>
          <w:sz w:val="28"/>
          <w:szCs w:val="28"/>
        </w:rPr>
        <w:tab/>
      </w:r>
      <w:r w:rsidRPr="00D80AD6">
        <w:rPr>
          <w:rFonts w:ascii="Times New Roman" w:hAnsi="Times New Roman" w:cs="Times New Roman"/>
          <w:sz w:val="28"/>
          <w:szCs w:val="28"/>
        </w:rPr>
        <w:tab/>
        <w:t>Ф.Ш. Салахов</w:t>
      </w:r>
    </w:p>
    <w:p w:rsidR="00F344E4" w:rsidRPr="00D80AD6" w:rsidRDefault="00F344E4" w:rsidP="00D80A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44E4" w:rsidRPr="00D80AD6" w:rsidRDefault="00F344E4" w:rsidP="00D80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4E4" w:rsidRDefault="00F344E4" w:rsidP="00F34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44E4" w:rsidRPr="00F344E4" w:rsidRDefault="00F344E4" w:rsidP="00F344E4">
      <w:pPr>
        <w:pStyle w:val="a3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sectPr w:rsidR="00F344E4" w:rsidRPr="00F344E4" w:rsidSect="00F344E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369F6"/>
    <w:multiLevelType w:val="hybridMultilevel"/>
    <w:tmpl w:val="39303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7C5FF9"/>
    <w:multiLevelType w:val="hybridMultilevel"/>
    <w:tmpl w:val="36C0B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F71976"/>
    <w:multiLevelType w:val="hybridMultilevel"/>
    <w:tmpl w:val="70EEC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4E4"/>
    <w:rsid w:val="000D5AB5"/>
    <w:rsid w:val="006F639F"/>
    <w:rsid w:val="007B18FB"/>
    <w:rsid w:val="008954BC"/>
    <w:rsid w:val="00974B05"/>
    <w:rsid w:val="00D80AD6"/>
    <w:rsid w:val="00F3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4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Елена Дерлюкова Владимировна</cp:lastModifiedBy>
  <cp:revision>2</cp:revision>
  <cp:lastPrinted>2020-05-08T07:15:00Z</cp:lastPrinted>
  <dcterms:created xsi:type="dcterms:W3CDTF">2020-05-08T08:37:00Z</dcterms:created>
  <dcterms:modified xsi:type="dcterms:W3CDTF">2020-05-08T08:37:00Z</dcterms:modified>
</cp:coreProperties>
</file>