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18F46" w14:textId="7D1A8014" w:rsidR="00294B29" w:rsidRPr="00294B29" w:rsidRDefault="00294B29" w:rsidP="00294B2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94B29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3BCC4F3C" w14:textId="77777777" w:rsidR="00294B29" w:rsidRPr="0084598C" w:rsidRDefault="00294B29" w:rsidP="004153B3">
      <w:pPr>
        <w:pStyle w:val="ConsPlusTitle"/>
        <w:jc w:val="both"/>
        <w:rPr>
          <w:rFonts w:ascii="Times New Roman" w:hAnsi="Times New Roman" w:cs="Times New Roman"/>
        </w:rPr>
      </w:pPr>
    </w:p>
    <w:p w14:paraId="02D588FD" w14:textId="1E331D34" w:rsidR="00294B29" w:rsidRDefault="00294B29" w:rsidP="000F4493">
      <w:pPr>
        <w:autoSpaceDE w:val="0"/>
        <w:autoSpaceDN w:val="0"/>
        <w:adjustRightInd w:val="0"/>
        <w:ind w:right="4961"/>
        <w:jc w:val="both"/>
        <w:rPr>
          <w:sz w:val="28"/>
          <w:szCs w:val="28"/>
        </w:rPr>
      </w:pPr>
    </w:p>
    <w:p w14:paraId="29F40F03" w14:textId="12F0A5A2" w:rsidR="00D542BD" w:rsidRDefault="00D542BD" w:rsidP="000F4493">
      <w:pPr>
        <w:autoSpaceDE w:val="0"/>
        <w:autoSpaceDN w:val="0"/>
        <w:adjustRightInd w:val="0"/>
        <w:ind w:right="4961"/>
        <w:jc w:val="both"/>
        <w:rPr>
          <w:sz w:val="28"/>
          <w:szCs w:val="28"/>
        </w:rPr>
      </w:pPr>
    </w:p>
    <w:p w14:paraId="350EEC87" w14:textId="280007FF" w:rsidR="00D542BD" w:rsidRDefault="00D542BD" w:rsidP="000F4493">
      <w:pPr>
        <w:autoSpaceDE w:val="0"/>
        <w:autoSpaceDN w:val="0"/>
        <w:adjustRightInd w:val="0"/>
        <w:ind w:right="4961"/>
        <w:jc w:val="both"/>
        <w:rPr>
          <w:sz w:val="28"/>
          <w:szCs w:val="28"/>
        </w:rPr>
      </w:pPr>
    </w:p>
    <w:p w14:paraId="243F824D" w14:textId="63BD3651" w:rsidR="00D542BD" w:rsidRDefault="00D542BD" w:rsidP="000F4493">
      <w:pPr>
        <w:autoSpaceDE w:val="0"/>
        <w:autoSpaceDN w:val="0"/>
        <w:adjustRightInd w:val="0"/>
        <w:ind w:right="4961"/>
        <w:jc w:val="both"/>
        <w:rPr>
          <w:sz w:val="28"/>
          <w:szCs w:val="28"/>
        </w:rPr>
      </w:pPr>
    </w:p>
    <w:p w14:paraId="6CD9B56A" w14:textId="7711843D" w:rsidR="009E7CA8" w:rsidRDefault="009E7CA8" w:rsidP="000F4493">
      <w:pPr>
        <w:autoSpaceDE w:val="0"/>
        <w:autoSpaceDN w:val="0"/>
        <w:adjustRightInd w:val="0"/>
        <w:ind w:right="4961"/>
        <w:jc w:val="both"/>
        <w:rPr>
          <w:sz w:val="28"/>
          <w:szCs w:val="28"/>
        </w:rPr>
      </w:pPr>
    </w:p>
    <w:p w14:paraId="760B052E" w14:textId="77777777" w:rsidR="009E7CA8" w:rsidRDefault="009E7CA8" w:rsidP="000F4493">
      <w:pPr>
        <w:autoSpaceDE w:val="0"/>
        <w:autoSpaceDN w:val="0"/>
        <w:adjustRightInd w:val="0"/>
        <w:ind w:right="4961"/>
        <w:jc w:val="both"/>
        <w:rPr>
          <w:sz w:val="28"/>
          <w:szCs w:val="28"/>
        </w:rPr>
      </w:pPr>
    </w:p>
    <w:p w14:paraId="6729B666" w14:textId="464750DA" w:rsidR="00D542BD" w:rsidRDefault="00D542BD" w:rsidP="000F4493">
      <w:pPr>
        <w:autoSpaceDE w:val="0"/>
        <w:autoSpaceDN w:val="0"/>
        <w:adjustRightInd w:val="0"/>
        <w:ind w:right="4961"/>
        <w:jc w:val="both"/>
        <w:rPr>
          <w:sz w:val="28"/>
          <w:szCs w:val="28"/>
        </w:rPr>
      </w:pPr>
    </w:p>
    <w:p w14:paraId="38F5A751" w14:textId="77777777" w:rsidR="00D542BD" w:rsidRDefault="00D542BD" w:rsidP="000F4493">
      <w:pPr>
        <w:autoSpaceDE w:val="0"/>
        <w:autoSpaceDN w:val="0"/>
        <w:adjustRightInd w:val="0"/>
        <w:ind w:right="4961"/>
        <w:jc w:val="both"/>
        <w:rPr>
          <w:sz w:val="28"/>
          <w:szCs w:val="28"/>
        </w:rPr>
      </w:pPr>
    </w:p>
    <w:p w14:paraId="17AC6C51" w14:textId="22E3A7F7" w:rsidR="000F4493" w:rsidRPr="00EF16F7" w:rsidRDefault="006211A1" w:rsidP="00757474">
      <w:pPr>
        <w:autoSpaceDE w:val="0"/>
        <w:autoSpaceDN w:val="0"/>
        <w:adjustRightInd w:val="0"/>
        <w:ind w:right="4676"/>
        <w:jc w:val="both"/>
        <w:rPr>
          <w:rFonts w:eastAsiaTheme="minorHAnsi"/>
          <w:sz w:val="28"/>
          <w:szCs w:val="28"/>
          <w:lang w:eastAsia="en-US"/>
        </w:rPr>
      </w:pPr>
      <w:r w:rsidRPr="00EF16F7">
        <w:rPr>
          <w:sz w:val="28"/>
          <w:szCs w:val="28"/>
        </w:rPr>
        <w:t xml:space="preserve">О внесении изменений </w:t>
      </w:r>
      <w:r w:rsidR="000F4493" w:rsidRPr="00EF16F7">
        <w:rPr>
          <w:sz w:val="28"/>
          <w:szCs w:val="28"/>
        </w:rPr>
        <w:t xml:space="preserve">в приказ </w:t>
      </w:r>
      <w:r w:rsidR="00190D70" w:rsidRPr="00EF16F7">
        <w:rPr>
          <w:sz w:val="28"/>
          <w:szCs w:val="28"/>
        </w:rPr>
        <w:t>Министерства труда, занятости и социальной защиты Республики Татарстан от 19.10.2018 №</w:t>
      </w:r>
      <w:r w:rsidR="002216C2" w:rsidRPr="00EF16F7">
        <w:rPr>
          <w:sz w:val="28"/>
          <w:szCs w:val="28"/>
        </w:rPr>
        <w:t xml:space="preserve"> </w:t>
      </w:r>
      <w:r w:rsidR="00190D70" w:rsidRPr="00EF16F7">
        <w:rPr>
          <w:sz w:val="28"/>
          <w:szCs w:val="28"/>
        </w:rPr>
        <w:t>96</w:t>
      </w:r>
      <w:r w:rsidR="004936E4">
        <w:rPr>
          <w:sz w:val="28"/>
          <w:szCs w:val="28"/>
        </w:rPr>
        <w:t>2</w:t>
      </w:r>
      <w:r w:rsidR="00190D70" w:rsidRPr="00EF16F7">
        <w:rPr>
          <w:sz w:val="28"/>
          <w:szCs w:val="28"/>
        </w:rPr>
        <w:t xml:space="preserve"> </w:t>
      </w:r>
      <w:r w:rsidR="000F4493" w:rsidRPr="00EF16F7">
        <w:rPr>
          <w:sz w:val="28"/>
          <w:szCs w:val="28"/>
        </w:rPr>
        <w:t>«</w:t>
      </w:r>
      <w:r w:rsidR="00757474" w:rsidRPr="00757474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Министерством труда, занятости и социальной защиты Республики Татарстан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в сфере </w:t>
      </w:r>
      <w:r w:rsidR="004936E4">
        <w:rPr>
          <w:rFonts w:eastAsiaTheme="minorHAnsi"/>
          <w:sz w:val="28"/>
          <w:szCs w:val="28"/>
          <w:lang w:eastAsia="en-US"/>
        </w:rPr>
        <w:t>занятости населения</w:t>
      </w:r>
      <w:r w:rsidR="00EF16F7" w:rsidRPr="00EF16F7">
        <w:rPr>
          <w:rFonts w:eastAsiaTheme="minorHAnsi"/>
          <w:sz w:val="28"/>
          <w:szCs w:val="28"/>
          <w:lang w:eastAsia="en-US"/>
        </w:rPr>
        <w:t>»</w:t>
      </w:r>
    </w:p>
    <w:p w14:paraId="5ABA0B15" w14:textId="10DA0988" w:rsidR="004153B3" w:rsidRPr="00EF16F7" w:rsidRDefault="004153B3" w:rsidP="00190D70">
      <w:pPr>
        <w:pStyle w:val="a7"/>
      </w:pPr>
    </w:p>
    <w:p w14:paraId="2E481CE4" w14:textId="77777777" w:rsidR="00190D70" w:rsidRPr="00EF16F7" w:rsidRDefault="00190D70" w:rsidP="00190D70">
      <w:pPr>
        <w:pStyle w:val="a7"/>
      </w:pPr>
    </w:p>
    <w:p w14:paraId="1F891EC3" w14:textId="06A2CCD4" w:rsidR="004153B3" w:rsidRPr="00EF16F7" w:rsidRDefault="004153B3" w:rsidP="004153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16F7">
        <w:rPr>
          <w:sz w:val="28"/>
          <w:szCs w:val="28"/>
        </w:rPr>
        <w:t>В целях совершенствования работы по предоставлению государственных услуг</w:t>
      </w:r>
      <w:r w:rsidR="003D4A13">
        <w:rPr>
          <w:sz w:val="28"/>
          <w:szCs w:val="28"/>
        </w:rPr>
        <w:t xml:space="preserve"> </w:t>
      </w:r>
      <w:r w:rsidR="003D4A13" w:rsidRPr="003D4A13">
        <w:rPr>
          <w:sz w:val="28"/>
          <w:szCs w:val="28"/>
        </w:rPr>
        <w:t xml:space="preserve">в связи с внесением изменений в </w:t>
      </w:r>
      <w:r w:rsidR="003D4A13">
        <w:rPr>
          <w:sz w:val="28"/>
          <w:szCs w:val="28"/>
        </w:rPr>
        <w:t>Федеральный закон от 12</w:t>
      </w:r>
      <w:r w:rsidR="00757474">
        <w:rPr>
          <w:sz w:val="28"/>
          <w:szCs w:val="28"/>
        </w:rPr>
        <w:t xml:space="preserve"> января 1996 года </w:t>
      </w:r>
      <w:r w:rsidR="003D4A13">
        <w:rPr>
          <w:sz w:val="28"/>
          <w:szCs w:val="28"/>
        </w:rPr>
        <w:t>№</w:t>
      </w:r>
      <w:r w:rsidR="00757474" w:rsidRPr="00757474">
        <w:rPr>
          <w:sz w:val="28"/>
          <w:szCs w:val="28"/>
        </w:rPr>
        <w:t xml:space="preserve"> </w:t>
      </w:r>
      <w:r w:rsidR="003D4A13">
        <w:rPr>
          <w:sz w:val="28"/>
          <w:szCs w:val="28"/>
        </w:rPr>
        <w:t xml:space="preserve">7-ФЗ «О некоммерческих организациях» </w:t>
      </w:r>
      <w:r w:rsidRPr="00EF16F7">
        <w:rPr>
          <w:sz w:val="28"/>
          <w:szCs w:val="28"/>
        </w:rPr>
        <w:t xml:space="preserve">п р и </w:t>
      </w:r>
      <w:proofErr w:type="gramStart"/>
      <w:r w:rsidRPr="00EF16F7">
        <w:rPr>
          <w:sz w:val="28"/>
          <w:szCs w:val="28"/>
        </w:rPr>
        <w:t>к</w:t>
      </w:r>
      <w:proofErr w:type="gramEnd"/>
      <w:r w:rsidRPr="00EF16F7">
        <w:rPr>
          <w:sz w:val="28"/>
          <w:szCs w:val="28"/>
        </w:rPr>
        <w:t xml:space="preserve"> а з ы в а ю:</w:t>
      </w:r>
    </w:p>
    <w:p w14:paraId="6A6DE0B3" w14:textId="77777777" w:rsidR="004153B3" w:rsidRPr="00EF16F7" w:rsidRDefault="004153B3" w:rsidP="004153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34D9883" w14:textId="52C8D6F0" w:rsidR="00294B29" w:rsidRPr="000D2E2D" w:rsidRDefault="004153B3" w:rsidP="00294B2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D2E2D">
        <w:rPr>
          <w:sz w:val="28"/>
          <w:szCs w:val="28"/>
        </w:rPr>
        <w:t xml:space="preserve">1. Утвердить прилагаемые </w:t>
      </w:r>
      <w:hyperlink w:anchor="P31" w:history="1">
        <w:r w:rsidRPr="000D2E2D">
          <w:rPr>
            <w:sz w:val="28"/>
            <w:szCs w:val="28"/>
          </w:rPr>
          <w:t>изменения</w:t>
        </w:r>
      </w:hyperlink>
      <w:r w:rsidRPr="000D2E2D">
        <w:rPr>
          <w:sz w:val="28"/>
          <w:szCs w:val="28"/>
        </w:rPr>
        <w:t xml:space="preserve">, которые вносятся </w:t>
      </w:r>
      <w:r w:rsidR="00190D70" w:rsidRPr="000D2E2D">
        <w:rPr>
          <w:sz w:val="28"/>
          <w:szCs w:val="28"/>
        </w:rPr>
        <w:t>в приказ Министерства труда, занятости и социальной защиты Республики Татарстан от 19.10.2018 №</w:t>
      </w:r>
      <w:r w:rsidR="002216C2" w:rsidRPr="000D2E2D">
        <w:rPr>
          <w:sz w:val="28"/>
          <w:szCs w:val="28"/>
        </w:rPr>
        <w:t xml:space="preserve"> </w:t>
      </w:r>
      <w:r w:rsidR="00190D70" w:rsidRPr="000D2E2D">
        <w:rPr>
          <w:sz w:val="28"/>
          <w:szCs w:val="28"/>
        </w:rPr>
        <w:t>96</w:t>
      </w:r>
      <w:r w:rsidR="004936E4">
        <w:rPr>
          <w:sz w:val="28"/>
          <w:szCs w:val="28"/>
        </w:rPr>
        <w:t>2</w:t>
      </w:r>
      <w:r w:rsidR="006211A1" w:rsidRPr="000D2E2D">
        <w:rPr>
          <w:sz w:val="28"/>
          <w:szCs w:val="28"/>
        </w:rPr>
        <w:t xml:space="preserve"> «Об утверждении</w:t>
      </w:r>
      <w:r w:rsidR="00757474" w:rsidRPr="00757474">
        <w:t xml:space="preserve"> </w:t>
      </w:r>
      <w:r w:rsidR="00757474" w:rsidRPr="00757474">
        <w:rPr>
          <w:sz w:val="28"/>
          <w:szCs w:val="28"/>
        </w:rPr>
        <w:t xml:space="preserve">Административного регламента предоставления Министерством труда, занятости и социальной защиты Республики Татарстан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в сфере </w:t>
      </w:r>
      <w:r w:rsidR="004936E4">
        <w:rPr>
          <w:sz w:val="28"/>
          <w:szCs w:val="28"/>
        </w:rPr>
        <w:t>занятости населения</w:t>
      </w:r>
      <w:r w:rsidR="006211A1" w:rsidRPr="000D2E2D">
        <w:rPr>
          <w:sz w:val="28"/>
          <w:szCs w:val="28"/>
        </w:rPr>
        <w:t>»</w:t>
      </w:r>
      <w:r w:rsidR="00294B29" w:rsidRPr="000D2E2D">
        <w:rPr>
          <w:sz w:val="28"/>
          <w:szCs w:val="28"/>
        </w:rPr>
        <w:t xml:space="preserve"> (с изменениями, внесенными </w:t>
      </w:r>
      <w:r w:rsidR="00294B29" w:rsidRPr="000D2E2D">
        <w:rPr>
          <w:rFonts w:eastAsiaTheme="minorHAnsi"/>
          <w:sz w:val="28"/>
          <w:szCs w:val="28"/>
          <w:lang w:eastAsia="en-US"/>
        </w:rPr>
        <w:t>приказ</w:t>
      </w:r>
      <w:r w:rsidR="004936E4">
        <w:rPr>
          <w:rFonts w:eastAsiaTheme="minorHAnsi"/>
          <w:sz w:val="28"/>
          <w:szCs w:val="28"/>
          <w:lang w:eastAsia="en-US"/>
        </w:rPr>
        <w:t>а</w:t>
      </w:r>
      <w:r w:rsidR="00294B29" w:rsidRPr="000D2E2D">
        <w:rPr>
          <w:rFonts w:eastAsiaTheme="minorHAnsi"/>
          <w:sz w:val="28"/>
          <w:szCs w:val="28"/>
          <w:lang w:eastAsia="en-US"/>
        </w:rPr>
        <w:t>м</w:t>
      </w:r>
      <w:r w:rsidR="004936E4">
        <w:rPr>
          <w:rFonts w:eastAsiaTheme="minorHAnsi"/>
          <w:sz w:val="28"/>
          <w:szCs w:val="28"/>
          <w:lang w:eastAsia="en-US"/>
        </w:rPr>
        <w:t>и</w:t>
      </w:r>
      <w:r w:rsidR="00294B29" w:rsidRPr="000D2E2D">
        <w:rPr>
          <w:rFonts w:eastAsiaTheme="minorHAnsi"/>
          <w:sz w:val="28"/>
          <w:szCs w:val="28"/>
          <w:lang w:eastAsia="en-US"/>
        </w:rPr>
        <w:t xml:space="preserve"> Министерства труда, занятости и социальной защиты Республики Татарстан  от </w:t>
      </w:r>
      <w:r w:rsidR="004936E4">
        <w:rPr>
          <w:rFonts w:eastAsiaTheme="minorHAnsi"/>
          <w:sz w:val="28"/>
          <w:szCs w:val="28"/>
          <w:lang w:eastAsia="en-US"/>
        </w:rPr>
        <w:t>31</w:t>
      </w:r>
      <w:r w:rsidR="00294B29" w:rsidRPr="000D2E2D">
        <w:rPr>
          <w:rFonts w:eastAsiaTheme="minorHAnsi"/>
          <w:sz w:val="28"/>
          <w:szCs w:val="28"/>
          <w:lang w:eastAsia="en-US"/>
        </w:rPr>
        <w:t>.0</w:t>
      </w:r>
      <w:r w:rsidR="004936E4">
        <w:rPr>
          <w:rFonts w:eastAsiaTheme="minorHAnsi"/>
          <w:sz w:val="28"/>
          <w:szCs w:val="28"/>
          <w:lang w:eastAsia="en-US"/>
        </w:rPr>
        <w:t>5</w:t>
      </w:r>
      <w:r w:rsidR="00294B29" w:rsidRPr="000D2E2D">
        <w:rPr>
          <w:rFonts w:eastAsiaTheme="minorHAnsi"/>
          <w:sz w:val="28"/>
          <w:szCs w:val="28"/>
          <w:lang w:eastAsia="en-US"/>
        </w:rPr>
        <w:t>.20</w:t>
      </w:r>
      <w:r w:rsidR="004936E4">
        <w:rPr>
          <w:rFonts w:eastAsiaTheme="minorHAnsi"/>
          <w:sz w:val="28"/>
          <w:szCs w:val="28"/>
          <w:lang w:eastAsia="en-US"/>
        </w:rPr>
        <w:t>19</w:t>
      </w:r>
      <w:r w:rsidR="00294B29" w:rsidRPr="000D2E2D">
        <w:rPr>
          <w:rFonts w:eastAsiaTheme="minorHAnsi"/>
          <w:sz w:val="28"/>
          <w:szCs w:val="28"/>
          <w:lang w:eastAsia="en-US"/>
        </w:rPr>
        <w:t xml:space="preserve"> </w:t>
      </w:r>
      <w:r w:rsidR="004936E4">
        <w:rPr>
          <w:rFonts w:eastAsiaTheme="minorHAnsi"/>
          <w:sz w:val="28"/>
          <w:szCs w:val="28"/>
          <w:lang w:eastAsia="en-US"/>
        </w:rPr>
        <w:t xml:space="preserve">          </w:t>
      </w:r>
      <w:r w:rsidR="00294B29" w:rsidRPr="000D2E2D">
        <w:rPr>
          <w:rFonts w:eastAsiaTheme="minorHAnsi"/>
          <w:sz w:val="28"/>
          <w:szCs w:val="28"/>
          <w:lang w:eastAsia="en-US"/>
        </w:rPr>
        <w:t xml:space="preserve">№ </w:t>
      </w:r>
      <w:r w:rsidR="004936E4">
        <w:rPr>
          <w:rFonts w:eastAsiaTheme="minorHAnsi"/>
          <w:sz w:val="28"/>
          <w:szCs w:val="28"/>
          <w:lang w:eastAsia="en-US"/>
        </w:rPr>
        <w:t>414, от 16.11.2019 № 1042</w:t>
      </w:r>
      <w:r w:rsidR="00294B29" w:rsidRPr="000D2E2D">
        <w:rPr>
          <w:rFonts w:eastAsiaTheme="minorHAnsi"/>
          <w:sz w:val="28"/>
          <w:szCs w:val="28"/>
          <w:lang w:eastAsia="en-US"/>
        </w:rPr>
        <w:t>).</w:t>
      </w:r>
    </w:p>
    <w:p w14:paraId="2E92E67B" w14:textId="5E311187" w:rsidR="004153B3" w:rsidRPr="000D2E2D" w:rsidRDefault="004153B3" w:rsidP="004153B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0D2E2D">
        <w:rPr>
          <w:sz w:val="28"/>
          <w:szCs w:val="28"/>
        </w:rPr>
        <w:t xml:space="preserve">2. Настоящий приказ вступает в силу </w:t>
      </w:r>
      <w:r w:rsidR="00674825" w:rsidRPr="000D2E2D">
        <w:rPr>
          <w:sz w:val="28"/>
          <w:szCs w:val="28"/>
        </w:rPr>
        <w:t>с 15 сентября 2020 года.</w:t>
      </w:r>
    </w:p>
    <w:p w14:paraId="54A0C61D" w14:textId="77777777" w:rsidR="004153B3" w:rsidRPr="00EF16F7" w:rsidRDefault="004153B3" w:rsidP="00415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DD20AD" w14:textId="77777777" w:rsidR="004153B3" w:rsidRPr="00EF16F7" w:rsidRDefault="004153B3" w:rsidP="0041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C3B5407" w14:textId="77777777" w:rsidR="004153B3" w:rsidRPr="00EF16F7" w:rsidRDefault="004153B3" w:rsidP="004153B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B137FCF" w14:textId="5490B02F" w:rsidR="004153B3" w:rsidRPr="00EF16F7" w:rsidRDefault="004153B3" w:rsidP="004153B3">
      <w:pPr>
        <w:tabs>
          <w:tab w:val="left" w:pos="1820"/>
        </w:tabs>
        <w:rPr>
          <w:b/>
          <w:sz w:val="12"/>
          <w:szCs w:val="12"/>
          <w:lang w:val="tt-RU"/>
        </w:rPr>
        <w:sectPr w:rsidR="004153B3" w:rsidRPr="00EF16F7" w:rsidSect="000D2E2D">
          <w:headerReference w:type="default" r:id="rId7"/>
          <w:pgSz w:w="11906" w:h="16838" w:code="9"/>
          <w:pgMar w:top="1134" w:right="1134" w:bottom="851" w:left="1134" w:header="709" w:footer="709" w:gutter="0"/>
          <w:cols w:space="708"/>
          <w:titlePg/>
          <w:docGrid w:linePitch="360"/>
        </w:sectPr>
      </w:pPr>
      <w:r w:rsidRPr="00EF16F7">
        <w:rPr>
          <w:sz w:val="28"/>
          <w:szCs w:val="28"/>
        </w:rPr>
        <w:t xml:space="preserve">Министр   </w:t>
      </w:r>
      <w:r w:rsidRPr="00EF16F7">
        <w:rPr>
          <w:sz w:val="28"/>
          <w:szCs w:val="28"/>
        </w:rPr>
        <w:tab/>
      </w:r>
      <w:r w:rsidRPr="00EF16F7">
        <w:rPr>
          <w:sz w:val="28"/>
          <w:szCs w:val="28"/>
        </w:rPr>
        <w:tab/>
      </w:r>
      <w:r w:rsidRPr="00EF16F7">
        <w:rPr>
          <w:sz w:val="28"/>
          <w:szCs w:val="28"/>
        </w:rPr>
        <w:tab/>
      </w:r>
      <w:r w:rsidRPr="00EF16F7">
        <w:rPr>
          <w:sz w:val="28"/>
          <w:szCs w:val="28"/>
        </w:rPr>
        <w:tab/>
      </w:r>
      <w:r w:rsidRPr="00EF16F7">
        <w:rPr>
          <w:sz w:val="28"/>
          <w:szCs w:val="28"/>
        </w:rPr>
        <w:tab/>
      </w:r>
      <w:r w:rsidRPr="00EF16F7">
        <w:rPr>
          <w:sz w:val="28"/>
          <w:szCs w:val="28"/>
        </w:rPr>
        <w:tab/>
      </w:r>
      <w:r w:rsidRPr="00EF16F7">
        <w:rPr>
          <w:sz w:val="28"/>
          <w:szCs w:val="28"/>
        </w:rPr>
        <w:tab/>
      </w:r>
      <w:r w:rsidRPr="00EF16F7">
        <w:rPr>
          <w:sz w:val="28"/>
          <w:szCs w:val="28"/>
        </w:rPr>
        <w:tab/>
      </w:r>
      <w:r w:rsidRPr="00EF16F7">
        <w:rPr>
          <w:sz w:val="28"/>
          <w:szCs w:val="28"/>
        </w:rPr>
        <w:tab/>
        <w:t xml:space="preserve">      </w:t>
      </w:r>
      <w:r w:rsidR="00D542BD">
        <w:rPr>
          <w:sz w:val="28"/>
          <w:szCs w:val="28"/>
        </w:rPr>
        <w:t xml:space="preserve">  </w:t>
      </w:r>
      <w:r w:rsidRPr="00EF16F7">
        <w:rPr>
          <w:sz w:val="28"/>
          <w:szCs w:val="28"/>
        </w:rPr>
        <w:t xml:space="preserve">     </w:t>
      </w:r>
      <w:proofErr w:type="spellStart"/>
      <w:r w:rsidRPr="00EF16F7">
        <w:rPr>
          <w:sz w:val="28"/>
          <w:szCs w:val="28"/>
        </w:rPr>
        <w:t>Э.А.Зарипова</w:t>
      </w:r>
      <w:proofErr w:type="spellEnd"/>
    </w:p>
    <w:p w14:paraId="661B1E49" w14:textId="77777777" w:rsidR="004153B3" w:rsidRPr="00EF16F7" w:rsidRDefault="004153B3" w:rsidP="000D2E2D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  <w:r w:rsidRPr="00EF16F7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3965BA8D" w14:textId="77777777" w:rsidR="00C76055" w:rsidRPr="00EF16F7" w:rsidRDefault="004153B3" w:rsidP="000D2E2D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EF16F7">
        <w:rPr>
          <w:rFonts w:ascii="Times New Roman" w:hAnsi="Times New Roman" w:cs="Times New Roman"/>
          <w:sz w:val="28"/>
          <w:szCs w:val="28"/>
        </w:rPr>
        <w:t>приказом</w:t>
      </w:r>
      <w:r w:rsidR="00C76055" w:rsidRPr="00EF16F7">
        <w:rPr>
          <w:rFonts w:ascii="Times New Roman" w:hAnsi="Times New Roman" w:cs="Times New Roman"/>
          <w:sz w:val="28"/>
          <w:szCs w:val="28"/>
        </w:rPr>
        <w:t xml:space="preserve"> </w:t>
      </w:r>
      <w:r w:rsidRPr="00EF16F7">
        <w:rPr>
          <w:rFonts w:ascii="Times New Roman" w:hAnsi="Times New Roman" w:cs="Times New Roman"/>
          <w:sz w:val="28"/>
          <w:szCs w:val="28"/>
        </w:rPr>
        <w:t xml:space="preserve">Министерства труда, </w:t>
      </w:r>
    </w:p>
    <w:p w14:paraId="0EB27982" w14:textId="77777777" w:rsidR="00C76055" w:rsidRPr="00EF16F7" w:rsidRDefault="004153B3" w:rsidP="000D2E2D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EF16F7">
        <w:rPr>
          <w:rFonts w:ascii="Times New Roman" w:hAnsi="Times New Roman" w:cs="Times New Roman"/>
          <w:sz w:val="28"/>
          <w:szCs w:val="28"/>
        </w:rPr>
        <w:t>занятости</w:t>
      </w:r>
      <w:r w:rsidR="00C76055" w:rsidRPr="00EF16F7">
        <w:rPr>
          <w:rFonts w:ascii="Times New Roman" w:hAnsi="Times New Roman" w:cs="Times New Roman"/>
          <w:sz w:val="28"/>
          <w:szCs w:val="28"/>
        </w:rPr>
        <w:t xml:space="preserve"> </w:t>
      </w:r>
      <w:r w:rsidRPr="00EF16F7">
        <w:rPr>
          <w:rFonts w:ascii="Times New Roman" w:hAnsi="Times New Roman" w:cs="Times New Roman"/>
          <w:sz w:val="28"/>
          <w:szCs w:val="28"/>
        </w:rPr>
        <w:t xml:space="preserve">и социальной защиты </w:t>
      </w:r>
    </w:p>
    <w:p w14:paraId="6FEC323C" w14:textId="77777777" w:rsidR="004153B3" w:rsidRPr="00EF16F7" w:rsidRDefault="004153B3" w:rsidP="000D2E2D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EF16F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535028F9" w14:textId="03FBC3F8" w:rsidR="004153B3" w:rsidRPr="00EF16F7" w:rsidRDefault="004153B3" w:rsidP="000D2E2D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  <w:r w:rsidRPr="00EF16F7">
        <w:rPr>
          <w:rFonts w:ascii="Times New Roman" w:hAnsi="Times New Roman" w:cs="Times New Roman"/>
          <w:sz w:val="28"/>
          <w:szCs w:val="28"/>
        </w:rPr>
        <w:t xml:space="preserve">от </w:t>
      </w:r>
      <w:r w:rsidR="00C76055" w:rsidRPr="00EF16F7">
        <w:rPr>
          <w:rFonts w:ascii="Times New Roman" w:hAnsi="Times New Roman" w:cs="Times New Roman"/>
          <w:sz w:val="28"/>
          <w:szCs w:val="28"/>
        </w:rPr>
        <w:t>___________</w:t>
      </w:r>
      <w:r w:rsidRPr="00EF16F7">
        <w:rPr>
          <w:rFonts w:ascii="Times New Roman" w:hAnsi="Times New Roman" w:cs="Times New Roman"/>
          <w:sz w:val="28"/>
          <w:szCs w:val="28"/>
        </w:rPr>
        <w:t xml:space="preserve"> 20</w:t>
      </w:r>
      <w:r w:rsidR="00C76055" w:rsidRPr="00EF16F7">
        <w:rPr>
          <w:rFonts w:ascii="Times New Roman" w:hAnsi="Times New Roman" w:cs="Times New Roman"/>
          <w:sz w:val="28"/>
          <w:szCs w:val="28"/>
        </w:rPr>
        <w:t>20</w:t>
      </w:r>
      <w:r w:rsidR="00674825">
        <w:rPr>
          <w:rFonts w:ascii="Times New Roman" w:hAnsi="Times New Roman" w:cs="Times New Roman"/>
          <w:sz w:val="28"/>
          <w:szCs w:val="28"/>
        </w:rPr>
        <w:t xml:space="preserve">  </w:t>
      </w:r>
      <w:r w:rsidRPr="00EF16F7">
        <w:rPr>
          <w:rFonts w:ascii="Times New Roman" w:hAnsi="Times New Roman" w:cs="Times New Roman"/>
          <w:sz w:val="28"/>
          <w:szCs w:val="28"/>
        </w:rPr>
        <w:t xml:space="preserve"> № </w:t>
      </w:r>
      <w:r w:rsidR="00C76055" w:rsidRPr="00EF16F7">
        <w:rPr>
          <w:rFonts w:ascii="Times New Roman" w:hAnsi="Times New Roman" w:cs="Times New Roman"/>
          <w:sz w:val="28"/>
          <w:szCs w:val="28"/>
        </w:rPr>
        <w:t>______</w:t>
      </w:r>
    </w:p>
    <w:p w14:paraId="4540B7FE" w14:textId="77777777" w:rsidR="004153B3" w:rsidRPr="00EF16F7" w:rsidRDefault="004153B3" w:rsidP="004153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DF5573" w14:textId="77777777" w:rsidR="00C76055" w:rsidRPr="00EF16F7" w:rsidRDefault="00C76055" w:rsidP="00C54392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Start w:id="1" w:name="P46"/>
      <w:bookmarkEnd w:id="0"/>
      <w:bookmarkEnd w:id="1"/>
    </w:p>
    <w:p w14:paraId="38DE163D" w14:textId="77777777" w:rsidR="00C76055" w:rsidRPr="00C54392" w:rsidRDefault="00C76055" w:rsidP="00C54392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C54392">
        <w:rPr>
          <w:rFonts w:ascii="Times New Roman" w:hAnsi="Times New Roman" w:cs="Times New Roman"/>
          <w:sz w:val="28"/>
          <w:szCs w:val="28"/>
        </w:rPr>
        <w:t>Изменения,</w:t>
      </w:r>
    </w:p>
    <w:p w14:paraId="3B07E67F" w14:textId="3571F2CD" w:rsidR="00C76055" w:rsidRPr="00C54392" w:rsidRDefault="00C76055" w:rsidP="00C54392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C54392">
        <w:rPr>
          <w:rFonts w:ascii="Times New Roman" w:hAnsi="Times New Roman" w:cs="Times New Roman"/>
          <w:sz w:val="28"/>
          <w:szCs w:val="28"/>
        </w:rPr>
        <w:t xml:space="preserve">которые вносятся в </w:t>
      </w:r>
      <w:r w:rsidR="00E01066" w:rsidRPr="00C54392">
        <w:rPr>
          <w:rFonts w:ascii="Times New Roman" w:hAnsi="Times New Roman" w:cs="Times New Roman"/>
          <w:sz w:val="28"/>
          <w:szCs w:val="28"/>
        </w:rPr>
        <w:t>приказ Министерства труда, занятости и социальной защиты Республики Татарстан от 19.10.2018 №</w:t>
      </w:r>
      <w:r w:rsidR="00F67343" w:rsidRPr="00C54392">
        <w:rPr>
          <w:rFonts w:ascii="Times New Roman" w:hAnsi="Times New Roman" w:cs="Times New Roman"/>
          <w:sz w:val="28"/>
          <w:szCs w:val="28"/>
        </w:rPr>
        <w:t xml:space="preserve"> </w:t>
      </w:r>
      <w:r w:rsidR="00E01066" w:rsidRPr="00C54392">
        <w:rPr>
          <w:rFonts w:ascii="Times New Roman" w:hAnsi="Times New Roman" w:cs="Times New Roman"/>
          <w:sz w:val="28"/>
          <w:szCs w:val="28"/>
        </w:rPr>
        <w:t>96</w:t>
      </w:r>
      <w:r w:rsidR="00263460">
        <w:rPr>
          <w:rFonts w:ascii="Times New Roman" w:hAnsi="Times New Roman" w:cs="Times New Roman"/>
          <w:sz w:val="28"/>
          <w:szCs w:val="28"/>
        </w:rPr>
        <w:t>2</w:t>
      </w:r>
      <w:r w:rsidR="00E01066" w:rsidRPr="00C54392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</w:t>
      </w:r>
      <w:r w:rsidR="0026346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01066" w:rsidRPr="00C54392">
        <w:rPr>
          <w:rFonts w:ascii="Times New Roman" w:hAnsi="Times New Roman" w:cs="Times New Roman"/>
          <w:sz w:val="28"/>
          <w:szCs w:val="28"/>
        </w:rPr>
        <w:t>Министерств</w:t>
      </w:r>
      <w:r w:rsidR="00263460">
        <w:rPr>
          <w:rFonts w:ascii="Times New Roman" w:hAnsi="Times New Roman" w:cs="Times New Roman"/>
          <w:sz w:val="28"/>
          <w:szCs w:val="28"/>
        </w:rPr>
        <w:t>ом</w:t>
      </w:r>
      <w:r w:rsidR="00E01066" w:rsidRPr="00C54392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 государственной услуги </w:t>
      </w:r>
      <w:r w:rsidR="00757474" w:rsidRPr="00C54392">
        <w:rPr>
          <w:rFonts w:ascii="Times New Roman" w:hAnsi="Times New Roman" w:cs="Times New Roman"/>
          <w:sz w:val="28"/>
          <w:szCs w:val="28"/>
        </w:rPr>
        <w:t>по выдаче заключений о соответствии качества оказываемых социально ориентированными некоммерческими организациями общественно полезных услуг в сфере</w:t>
      </w:r>
      <w:r w:rsidR="00263460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="00E01066" w:rsidRPr="00C54392">
        <w:rPr>
          <w:rFonts w:ascii="Times New Roman" w:hAnsi="Times New Roman" w:cs="Times New Roman"/>
          <w:sz w:val="28"/>
          <w:szCs w:val="28"/>
        </w:rPr>
        <w:t>»</w:t>
      </w:r>
    </w:p>
    <w:p w14:paraId="11558ABD" w14:textId="2DB51CBD" w:rsidR="001A7EA1" w:rsidRPr="00C54392" w:rsidRDefault="001A7EA1" w:rsidP="000D2E2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649647A" w14:textId="48FC8ED1" w:rsidR="009E7CA8" w:rsidRPr="00C54392" w:rsidRDefault="00757474" w:rsidP="000D2E2D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54392">
        <w:rPr>
          <w:sz w:val="28"/>
          <w:szCs w:val="28"/>
        </w:rPr>
        <w:t xml:space="preserve">Абзац 1 </w:t>
      </w:r>
      <w:hyperlink r:id="rId8" w:history="1">
        <w:r w:rsidR="000F4493" w:rsidRPr="00C54392">
          <w:rPr>
            <w:rFonts w:eastAsiaTheme="minorHAnsi"/>
            <w:sz w:val="28"/>
            <w:szCs w:val="28"/>
            <w:lang w:eastAsia="en-US"/>
          </w:rPr>
          <w:t>пункт</w:t>
        </w:r>
        <w:r w:rsidRPr="00C54392">
          <w:rPr>
            <w:rFonts w:eastAsiaTheme="minorHAnsi"/>
            <w:sz w:val="28"/>
            <w:szCs w:val="28"/>
            <w:lang w:eastAsia="en-US"/>
          </w:rPr>
          <w:t>а</w:t>
        </w:r>
        <w:r w:rsidR="000F4493" w:rsidRPr="00C54392">
          <w:rPr>
            <w:rFonts w:eastAsiaTheme="minorHAnsi"/>
            <w:sz w:val="28"/>
            <w:szCs w:val="28"/>
            <w:lang w:eastAsia="en-US"/>
          </w:rPr>
          <w:t xml:space="preserve"> 1</w:t>
        </w:r>
      </w:hyperlink>
      <w:r w:rsidR="00D542BD" w:rsidRPr="00C54392">
        <w:rPr>
          <w:rFonts w:eastAsiaTheme="minorHAnsi"/>
          <w:sz w:val="28"/>
          <w:szCs w:val="28"/>
          <w:lang w:eastAsia="en-US"/>
        </w:rPr>
        <w:t xml:space="preserve">.2 </w:t>
      </w:r>
      <w:r w:rsidR="009E7CA8" w:rsidRPr="00C54392">
        <w:rPr>
          <w:rFonts w:eastAsiaTheme="minorHAnsi"/>
          <w:sz w:val="28"/>
          <w:szCs w:val="28"/>
          <w:lang w:eastAsia="en-US"/>
        </w:rPr>
        <w:t>после слов «социально ориентированные некоммерческие организации» дополнить словами «</w:t>
      </w:r>
      <w:r w:rsidRPr="00C54392">
        <w:rPr>
          <w:rFonts w:eastAsiaTheme="minorHAnsi"/>
          <w:sz w:val="28"/>
          <w:szCs w:val="28"/>
          <w:lang w:eastAsia="en-US"/>
        </w:rPr>
        <w:t>(далее - социально ориентированные некоммерческие организации, некоммерческие организации)</w:t>
      </w:r>
      <w:r w:rsidR="009E7CA8" w:rsidRPr="00C54392">
        <w:rPr>
          <w:rFonts w:eastAsiaTheme="minorHAnsi"/>
          <w:sz w:val="28"/>
          <w:szCs w:val="28"/>
          <w:lang w:eastAsia="en-US"/>
        </w:rPr>
        <w:t xml:space="preserve">, предусмотренные подпунктом 1 пункта 2.2 статьи 2 Федерального закона </w:t>
      </w:r>
      <w:r w:rsidR="009E7CA8" w:rsidRPr="00C54392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 w:rsidRPr="00C54392">
        <w:rPr>
          <w:rFonts w:eastAsiaTheme="minorHAnsi"/>
          <w:color w:val="000000" w:themeColor="text1"/>
          <w:sz w:val="28"/>
          <w:szCs w:val="28"/>
          <w:lang w:eastAsia="en-US"/>
        </w:rPr>
        <w:t xml:space="preserve">12 января 1996 года </w:t>
      </w:r>
      <w:r w:rsidR="009E7CA8" w:rsidRPr="00C54392">
        <w:rPr>
          <w:rFonts w:eastAsiaTheme="minorHAnsi"/>
          <w:color w:val="000000" w:themeColor="text1"/>
          <w:sz w:val="28"/>
          <w:szCs w:val="28"/>
          <w:lang w:eastAsia="en-US"/>
        </w:rPr>
        <w:t>№ 7-ФЗ «О некоммерческих организациях»</w:t>
      </w:r>
      <w:r w:rsidRPr="00C54392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14:paraId="35CA92C9" w14:textId="62B085B7" w:rsidR="009E7CA8" w:rsidRPr="00C54392" w:rsidRDefault="00757474" w:rsidP="007574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54392">
        <w:rPr>
          <w:sz w:val="28"/>
          <w:szCs w:val="28"/>
        </w:rPr>
        <w:t>пункт 1.</w:t>
      </w:r>
      <w:r w:rsidR="00387A63">
        <w:rPr>
          <w:sz w:val="28"/>
          <w:szCs w:val="28"/>
        </w:rPr>
        <w:t>3</w:t>
      </w:r>
      <w:r w:rsidRPr="00C54392">
        <w:rPr>
          <w:sz w:val="28"/>
          <w:szCs w:val="28"/>
        </w:rPr>
        <w:t>.</w:t>
      </w:r>
      <w:r w:rsidR="00387A63">
        <w:rPr>
          <w:sz w:val="28"/>
          <w:szCs w:val="28"/>
        </w:rPr>
        <w:t>2</w:t>
      </w:r>
      <w:r w:rsidRPr="00C54392">
        <w:rPr>
          <w:sz w:val="28"/>
          <w:szCs w:val="28"/>
        </w:rPr>
        <w:t xml:space="preserve"> изложить в следующей редакции:</w:t>
      </w:r>
    </w:p>
    <w:p w14:paraId="5E93662A" w14:textId="693749A9" w:rsidR="00757474" w:rsidRPr="00C54392" w:rsidRDefault="00757474" w:rsidP="007574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54392">
        <w:rPr>
          <w:sz w:val="28"/>
          <w:szCs w:val="28"/>
        </w:rPr>
        <w:t>«</w:t>
      </w:r>
      <w:r w:rsidR="00387A63">
        <w:rPr>
          <w:sz w:val="28"/>
          <w:szCs w:val="28"/>
        </w:rPr>
        <w:t xml:space="preserve">1.3.2. Информация о справочных телефонах структурных подразделений Министерства, участвующих в предоставлении услуги, определенных ответственными структурными подразделениями Министерства согласно пункту 3.1.2 настоящего Регламента, а также сведения об органах и должностных лицах, ответственных за осуществление контроля за предоставлением государственной услуги о соответствии качества </w:t>
      </w:r>
      <w:r w:rsidR="00932C77">
        <w:rPr>
          <w:sz w:val="28"/>
          <w:szCs w:val="28"/>
        </w:rPr>
        <w:t>оказываемых социально ориентированными некоммерческими организациями общественно полезных услуг в сфере занятости населения установленным критериям</w:t>
      </w:r>
      <w:r w:rsidRPr="00C54392">
        <w:rPr>
          <w:sz w:val="28"/>
          <w:szCs w:val="28"/>
        </w:rPr>
        <w:t xml:space="preserve">, приведены в справочном </w:t>
      </w:r>
      <w:r w:rsidR="00932C77">
        <w:rPr>
          <w:sz w:val="28"/>
          <w:szCs w:val="28"/>
        </w:rPr>
        <w:t>П</w:t>
      </w:r>
      <w:r w:rsidRPr="00C54392">
        <w:rPr>
          <w:sz w:val="28"/>
          <w:szCs w:val="28"/>
        </w:rPr>
        <w:t>риложении к настоящему Регламенту.»;</w:t>
      </w:r>
    </w:p>
    <w:p w14:paraId="42466FCF" w14:textId="4D2BDF37" w:rsidR="00757474" w:rsidRPr="00C54392" w:rsidRDefault="00C54392" w:rsidP="007574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54392">
        <w:rPr>
          <w:sz w:val="28"/>
          <w:szCs w:val="28"/>
        </w:rPr>
        <w:t>абзац 1 пункта 3.1.1 изложить в следующей редакции:</w:t>
      </w:r>
    </w:p>
    <w:p w14:paraId="3AE0C81D" w14:textId="604B548C" w:rsidR="00C54392" w:rsidRPr="00C54392" w:rsidRDefault="00C54392" w:rsidP="00C5439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54392">
        <w:rPr>
          <w:sz w:val="28"/>
          <w:szCs w:val="28"/>
        </w:rPr>
        <w:t>«</w:t>
      </w:r>
      <w:r w:rsidRPr="00C54392">
        <w:rPr>
          <w:rFonts w:eastAsiaTheme="minorHAnsi"/>
          <w:sz w:val="28"/>
          <w:szCs w:val="28"/>
          <w:lang w:eastAsia="en-US"/>
        </w:rPr>
        <w:t xml:space="preserve">Предоставление государственной услуги </w:t>
      </w:r>
      <w:r w:rsidRPr="00C54392">
        <w:rPr>
          <w:sz w:val="28"/>
          <w:szCs w:val="28"/>
        </w:rPr>
        <w:t xml:space="preserve">по выдаче заключений о соответствии качества оказываемых социально ориентированными некоммерческими организациями общественно полезных услуг в сфере </w:t>
      </w:r>
      <w:r w:rsidR="00260E58">
        <w:rPr>
          <w:sz w:val="28"/>
          <w:szCs w:val="28"/>
        </w:rPr>
        <w:t xml:space="preserve">занятости населения </w:t>
      </w:r>
      <w:r w:rsidRPr="00C54392">
        <w:rPr>
          <w:sz w:val="28"/>
          <w:szCs w:val="28"/>
        </w:rPr>
        <w:t>установленным критериям</w:t>
      </w:r>
      <w:r w:rsidRPr="00C54392">
        <w:rPr>
          <w:rFonts w:eastAsiaTheme="minorHAnsi"/>
          <w:sz w:val="28"/>
          <w:szCs w:val="28"/>
          <w:lang w:eastAsia="en-US"/>
        </w:rPr>
        <w:t xml:space="preserve"> включает в себя следующие </w:t>
      </w:r>
      <w:r w:rsidR="00260E58">
        <w:rPr>
          <w:rFonts w:eastAsiaTheme="minorHAnsi"/>
          <w:sz w:val="28"/>
          <w:szCs w:val="28"/>
          <w:lang w:eastAsia="en-US"/>
        </w:rPr>
        <w:t xml:space="preserve">административные </w:t>
      </w:r>
      <w:bookmarkStart w:id="2" w:name="_GoBack"/>
      <w:bookmarkEnd w:id="2"/>
      <w:r w:rsidRPr="00C54392">
        <w:rPr>
          <w:rFonts w:eastAsiaTheme="minorHAnsi"/>
          <w:sz w:val="28"/>
          <w:szCs w:val="28"/>
          <w:lang w:eastAsia="en-US"/>
        </w:rPr>
        <w:t>процедуры:»</w:t>
      </w:r>
    </w:p>
    <w:p w14:paraId="271F1979" w14:textId="758F1ED1" w:rsidR="00C54392" w:rsidRPr="00C54392" w:rsidRDefault="00C54392" w:rsidP="0075747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091C9CD4" w14:textId="77777777" w:rsidR="00F92B1F" w:rsidRPr="00C54392" w:rsidRDefault="00F92B1F" w:rsidP="00D50497">
      <w:pPr>
        <w:autoSpaceDE w:val="0"/>
        <w:autoSpaceDN w:val="0"/>
        <w:adjustRightInd w:val="0"/>
        <w:jc w:val="both"/>
        <w:rPr>
          <w:b/>
          <w:sz w:val="28"/>
          <w:szCs w:val="28"/>
          <w:lang w:val="tt-RU"/>
        </w:rPr>
      </w:pPr>
    </w:p>
    <w:sectPr w:rsidR="00F92B1F" w:rsidRPr="00C54392" w:rsidSect="000D2E2D">
      <w:pgSz w:w="11906" w:h="16838" w:code="9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6A3E5" w14:textId="77777777" w:rsidR="00A254BD" w:rsidRDefault="00A254BD" w:rsidP="006F1EF1">
      <w:r>
        <w:separator/>
      </w:r>
    </w:p>
  </w:endnote>
  <w:endnote w:type="continuationSeparator" w:id="0">
    <w:p w14:paraId="4D8288DA" w14:textId="77777777" w:rsidR="00A254BD" w:rsidRDefault="00A254BD" w:rsidP="006F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EE6BB" w14:textId="77777777" w:rsidR="00A254BD" w:rsidRDefault="00A254BD" w:rsidP="006F1EF1">
      <w:r>
        <w:separator/>
      </w:r>
    </w:p>
  </w:footnote>
  <w:footnote w:type="continuationSeparator" w:id="0">
    <w:p w14:paraId="1CBBDE9F" w14:textId="77777777" w:rsidR="00A254BD" w:rsidRDefault="00A254BD" w:rsidP="006F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20833"/>
      <w:docPartObj>
        <w:docPartGallery w:val="Page Numbers (Top of Page)"/>
        <w:docPartUnique/>
      </w:docPartObj>
    </w:sdtPr>
    <w:sdtEndPr/>
    <w:sdtContent>
      <w:p w14:paraId="70EA4158" w14:textId="77777777" w:rsidR="006F1EF1" w:rsidRDefault="006F1EF1">
        <w:pPr>
          <w:pStyle w:val="af0"/>
          <w:jc w:val="center"/>
        </w:pPr>
      </w:p>
      <w:p w14:paraId="73B20F0F" w14:textId="73D8883E" w:rsidR="006F1EF1" w:rsidRDefault="006F1EF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E58">
          <w:rPr>
            <w:noProof/>
          </w:rPr>
          <w:t>2</w:t>
        </w:r>
        <w:r>
          <w:fldChar w:fldCharType="end"/>
        </w:r>
      </w:p>
    </w:sdtContent>
  </w:sdt>
  <w:p w14:paraId="59D9CD1F" w14:textId="77777777" w:rsidR="006F1EF1" w:rsidRDefault="006F1EF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B3"/>
    <w:rsid w:val="00004018"/>
    <w:rsid w:val="00043BAF"/>
    <w:rsid w:val="00062296"/>
    <w:rsid w:val="0006288D"/>
    <w:rsid w:val="000720CD"/>
    <w:rsid w:val="0008413A"/>
    <w:rsid w:val="000A677C"/>
    <w:rsid w:val="000C04A8"/>
    <w:rsid w:val="000C21CC"/>
    <w:rsid w:val="000D2E2D"/>
    <w:rsid w:val="000E7965"/>
    <w:rsid w:val="000F4493"/>
    <w:rsid w:val="00102768"/>
    <w:rsid w:val="00143FEF"/>
    <w:rsid w:val="00144A40"/>
    <w:rsid w:val="00147B74"/>
    <w:rsid w:val="00190D70"/>
    <w:rsid w:val="00194930"/>
    <w:rsid w:val="001A7EA1"/>
    <w:rsid w:val="001B18F8"/>
    <w:rsid w:val="001E7B89"/>
    <w:rsid w:val="002216C2"/>
    <w:rsid w:val="002234E4"/>
    <w:rsid w:val="00251967"/>
    <w:rsid w:val="00260E58"/>
    <w:rsid w:val="00263460"/>
    <w:rsid w:val="00294B29"/>
    <w:rsid w:val="002A01A8"/>
    <w:rsid w:val="002A3909"/>
    <w:rsid w:val="002C23A5"/>
    <w:rsid w:val="002C7388"/>
    <w:rsid w:val="002E1AA8"/>
    <w:rsid w:val="002E7575"/>
    <w:rsid w:val="00302D92"/>
    <w:rsid w:val="003152CA"/>
    <w:rsid w:val="0031755F"/>
    <w:rsid w:val="0032739F"/>
    <w:rsid w:val="00374349"/>
    <w:rsid w:val="00387A63"/>
    <w:rsid w:val="003948A4"/>
    <w:rsid w:val="003D4A13"/>
    <w:rsid w:val="00402DDD"/>
    <w:rsid w:val="00406E92"/>
    <w:rsid w:val="004153B3"/>
    <w:rsid w:val="004350E4"/>
    <w:rsid w:val="00480A79"/>
    <w:rsid w:val="004936E4"/>
    <w:rsid w:val="004C3FD1"/>
    <w:rsid w:val="004C7F28"/>
    <w:rsid w:val="00512CE9"/>
    <w:rsid w:val="005309E2"/>
    <w:rsid w:val="005D0A01"/>
    <w:rsid w:val="006211A1"/>
    <w:rsid w:val="00641A5B"/>
    <w:rsid w:val="00642259"/>
    <w:rsid w:val="00655A14"/>
    <w:rsid w:val="0066385E"/>
    <w:rsid w:val="00674825"/>
    <w:rsid w:val="00681F4D"/>
    <w:rsid w:val="006A5E41"/>
    <w:rsid w:val="006C0FFB"/>
    <w:rsid w:val="006F1EF1"/>
    <w:rsid w:val="00727B2D"/>
    <w:rsid w:val="00744C24"/>
    <w:rsid w:val="00750BE1"/>
    <w:rsid w:val="00756D2D"/>
    <w:rsid w:val="00757474"/>
    <w:rsid w:val="00792229"/>
    <w:rsid w:val="007B407B"/>
    <w:rsid w:val="007C499A"/>
    <w:rsid w:val="007D676A"/>
    <w:rsid w:val="007E2B6A"/>
    <w:rsid w:val="007E43B9"/>
    <w:rsid w:val="00802D99"/>
    <w:rsid w:val="00803D98"/>
    <w:rsid w:val="00804624"/>
    <w:rsid w:val="00834C06"/>
    <w:rsid w:val="0085699E"/>
    <w:rsid w:val="00897B84"/>
    <w:rsid w:val="008D15C0"/>
    <w:rsid w:val="008D4207"/>
    <w:rsid w:val="008D599C"/>
    <w:rsid w:val="008F3ECA"/>
    <w:rsid w:val="008F3FD3"/>
    <w:rsid w:val="0090311F"/>
    <w:rsid w:val="00904ACE"/>
    <w:rsid w:val="00932C77"/>
    <w:rsid w:val="0094596C"/>
    <w:rsid w:val="009609E9"/>
    <w:rsid w:val="009A10DD"/>
    <w:rsid w:val="009B0058"/>
    <w:rsid w:val="009B2747"/>
    <w:rsid w:val="009E7CA8"/>
    <w:rsid w:val="00A06D9B"/>
    <w:rsid w:val="00A254BD"/>
    <w:rsid w:val="00A44B6F"/>
    <w:rsid w:val="00A50CE2"/>
    <w:rsid w:val="00A57DA9"/>
    <w:rsid w:val="00A653CC"/>
    <w:rsid w:val="00A85F49"/>
    <w:rsid w:val="00A920B6"/>
    <w:rsid w:val="00AB5C4F"/>
    <w:rsid w:val="00B21980"/>
    <w:rsid w:val="00B26EB3"/>
    <w:rsid w:val="00B33E0E"/>
    <w:rsid w:val="00B37334"/>
    <w:rsid w:val="00B44CD8"/>
    <w:rsid w:val="00BA2E4E"/>
    <w:rsid w:val="00BA54F8"/>
    <w:rsid w:val="00BB016E"/>
    <w:rsid w:val="00BB6BFA"/>
    <w:rsid w:val="00BC7BAE"/>
    <w:rsid w:val="00BE4F65"/>
    <w:rsid w:val="00C13915"/>
    <w:rsid w:val="00C209BD"/>
    <w:rsid w:val="00C24DE3"/>
    <w:rsid w:val="00C47580"/>
    <w:rsid w:val="00C502F5"/>
    <w:rsid w:val="00C54392"/>
    <w:rsid w:val="00C6483C"/>
    <w:rsid w:val="00C76055"/>
    <w:rsid w:val="00C91658"/>
    <w:rsid w:val="00CC1609"/>
    <w:rsid w:val="00D148CF"/>
    <w:rsid w:val="00D33507"/>
    <w:rsid w:val="00D50497"/>
    <w:rsid w:val="00D542BD"/>
    <w:rsid w:val="00D76E52"/>
    <w:rsid w:val="00DA3B4A"/>
    <w:rsid w:val="00DA6BD1"/>
    <w:rsid w:val="00DD545F"/>
    <w:rsid w:val="00DF6440"/>
    <w:rsid w:val="00E01066"/>
    <w:rsid w:val="00E014EA"/>
    <w:rsid w:val="00E3568E"/>
    <w:rsid w:val="00E3733F"/>
    <w:rsid w:val="00E7132F"/>
    <w:rsid w:val="00E7139A"/>
    <w:rsid w:val="00E77CF1"/>
    <w:rsid w:val="00E81A67"/>
    <w:rsid w:val="00EA7185"/>
    <w:rsid w:val="00EB6809"/>
    <w:rsid w:val="00ED423C"/>
    <w:rsid w:val="00EF16F7"/>
    <w:rsid w:val="00F1528A"/>
    <w:rsid w:val="00F67343"/>
    <w:rsid w:val="00F92B1F"/>
    <w:rsid w:val="00FA3EF6"/>
    <w:rsid w:val="00FC4CC8"/>
    <w:rsid w:val="00FC76C3"/>
    <w:rsid w:val="00FE43F3"/>
    <w:rsid w:val="00FE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B52A"/>
  <w15:chartTrackingRefBased/>
  <w15:docId w15:val="{2A579C98-987B-4E9A-8678-B30CF7EC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04018"/>
    <w:pPr>
      <w:keepNext/>
      <w:outlineLvl w:val="4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53B3"/>
    <w:rPr>
      <w:color w:val="0000FF"/>
      <w:u w:val="single"/>
    </w:rPr>
  </w:style>
  <w:style w:type="paragraph" w:styleId="a4">
    <w:name w:val="Balloon Text"/>
    <w:basedOn w:val="a"/>
    <w:link w:val="a5"/>
    <w:semiHidden/>
    <w:rsid w:val="004153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153B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415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4153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153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153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153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153B3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6211A1"/>
    <w:pPr>
      <w:tabs>
        <w:tab w:val="left" w:pos="3968"/>
      </w:tabs>
      <w:ind w:right="5245"/>
      <w:jc w:val="both"/>
    </w:pPr>
    <w:rPr>
      <w:color w:val="000000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6211A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annotation reference"/>
    <w:basedOn w:val="a0"/>
    <w:uiPriority w:val="99"/>
    <w:semiHidden/>
    <w:unhideWhenUsed/>
    <w:rsid w:val="005D0A0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D0A0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D0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D0A0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D0A0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04018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ae">
    <w:name w:val="Body Text Indent"/>
    <w:basedOn w:val="a"/>
    <w:link w:val="af"/>
    <w:uiPriority w:val="99"/>
    <w:unhideWhenUsed/>
    <w:rsid w:val="00FC76C3"/>
    <w:pPr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FC76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6483C"/>
    <w:pPr>
      <w:autoSpaceDE w:val="0"/>
      <w:autoSpaceDN w:val="0"/>
      <w:adjustRightInd w:val="0"/>
      <w:ind w:firstLine="709"/>
      <w:jc w:val="both"/>
    </w:pPr>
    <w:rPr>
      <w:color w:val="FF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6483C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styleId="af0">
    <w:name w:val="header"/>
    <w:basedOn w:val="a"/>
    <w:link w:val="af1"/>
    <w:uiPriority w:val="99"/>
    <w:unhideWhenUsed/>
    <w:rsid w:val="006F1E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F1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6F1EF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F1E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C0FFB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C0FF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153E606AB0837F3E7CF16C2764EB41BD4D23BFF6E1DEC014D09258EFD34FBD37287C25CE9E68902B4DDB463EF607B9AFA449C53204AE6EA5C19CD36FXBO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 Екатерина Сергеевна</dc:creator>
  <cp:keywords/>
  <dc:description/>
  <cp:lastModifiedBy>Колюшкина Елена Александровна</cp:lastModifiedBy>
  <cp:revision>3</cp:revision>
  <cp:lastPrinted>2020-05-13T14:56:00Z</cp:lastPrinted>
  <dcterms:created xsi:type="dcterms:W3CDTF">2020-05-18T06:57:00Z</dcterms:created>
  <dcterms:modified xsi:type="dcterms:W3CDTF">2020-05-18T08:19:00Z</dcterms:modified>
</cp:coreProperties>
</file>