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22F4B" w14:textId="77777777" w:rsidR="00562CA4" w:rsidRPr="001D104C" w:rsidRDefault="00235874">
      <w:pPr>
        <w:rPr>
          <w:color w:val="auto"/>
          <w:sz w:val="2"/>
          <w:szCs w:val="2"/>
        </w:rPr>
      </w:pPr>
      <w:r w:rsidRPr="001D104C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 wp14:anchorId="17564703" wp14:editId="75501694">
            <wp:simplePos x="0" y="0"/>
            <wp:positionH relativeFrom="margin">
              <wp:posOffset>2937510</wp:posOffset>
            </wp:positionH>
            <wp:positionV relativeFrom="paragraph">
              <wp:posOffset>-5715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D322E" w14:textId="77777777" w:rsidR="00C7184A" w:rsidRPr="001D104C" w:rsidRDefault="00C7184A">
      <w:pPr>
        <w:pStyle w:val="33"/>
        <w:shd w:val="clear" w:color="auto" w:fill="auto"/>
        <w:rPr>
          <w:color w:val="auto"/>
        </w:rPr>
      </w:pPr>
    </w:p>
    <w:p w14:paraId="039AD1B3" w14:textId="77777777" w:rsidR="00B37B76" w:rsidRPr="00E4162E" w:rsidRDefault="0042214A" w:rsidP="0042214A">
      <w:pPr>
        <w:pStyle w:val="33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bookmarkStart w:id="0" w:name="_Hlk9865378"/>
      <w:r w:rsidRPr="00E4162E">
        <w:rPr>
          <w:rFonts w:ascii="Times New Roman" w:hAnsi="Times New Roman" w:cs="Times New Roman"/>
          <w:color w:val="auto"/>
          <w:sz w:val="21"/>
          <w:szCs w:val="21"/>
        </w:rPr>
        <w:t>СОВЕТ ВЫСОКОГОРСКОГО</w:t>
      </w:r>
      <w:r w:rsidRPr="00E4162E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Pr="00E4162E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  <w:bookmarkEnd w:id="0"/>
      <w:r w:rsidR="00B37B76" w:rsidRPr="00E4162E">
        <w:rPr>
          <w:rFonts w:ascii="Times New Roman" w:hAnsi="Times New Roman" w:cs="Times New Roman"/>
          <w:color w:val="auto"/>
          <w:sz w:val="21"/>
          <w:szCs w:val="21"/>
        </w:rPr>
        <w:t xml:space="preserve">                                                                                                                  </w:t>
      </w:r>
      <w:r w:rsidR="00645BDA" w:rsidRPr="00E4162E">
        <w:rPr>
          <w:rFonts w:ascii="Times New Roman" w:hAnsi="Times New Roman" w:cs="Times New Roman"/>
          <w:color w:val="auto"/>
          <w:sz w:val="21"/>
          <w:szCs w:val="21"/>
        </w:rPr>
        <w:br/>
      </w:r>
    </w:p>
    <w:p w14:paraId="656B8256" w14:textId="77777777" w:rsidR="0042214A" w:rsidRPr="00E4162E" w:rsidRDefault="0042214A" w:rsidP="0042214A">
      <w:pPr>
        <w:pStyle w:val="33"/>
        <w:rPr>
          <w:rFonts w:ascii="Times New Roman" w:hAnsi="Times New Roman" w:cs="Times New Roman"/>
          <w:color w:val="auto"/>
          <w:sz w:val="21"/>
          <w:szCs w:val="21"/>
        </w:rPr>
      </w:pPr>
      <w:bookmarkStart w:id="1" w:name="_Hlk9865548"/>
      <w:bookmarkStart w:id="2" w:name="_Hlk9865407"/>
      <w:r w:rsidRPr="00E4162E">
        <w:rPr>
          <w:rFonts w:ascii="Times New Roman" w:hAnsi="Times New Roman" w:cs="Times New Roman"/>
          <w:color w:val="auto"/>
          <w:sz w:val="21"/>
          <w:szCs w:val="21"/>
        </w:rPr>
        <w:t>ТАТАРСТАН РЕСПУБЛИКАСЫ</w:t>
      </w:r>
    </w:p>
    <w:bookmarkEnd w:id="1"/>
    <w:p w14:paraId="687413ED" w14:textId="77777777" w:rsidR="0042214A" w:rsidRPr="00E4162E" w:rsidRDefault="0042214A" w:rsidP="0042214A">
      <w:pPr>
        <w:pStyle w:val="33"/>
        <w:rPr>
          <w:rFonts w:ascii="Times New Roman" w:hAnsi="Times New Roman" w:cs="Times New Roman"/>
          <w:color w:val="auto"/>
          <w:sz w:val="21"/>
          <w:szCs w:val="21"/>
        </w:rPr>
      </w:pPr>
      <w:r w:rsidRPr="00E4162E">
        <w:rPr>
          <w:rFonts w:ascii="Times New Roman" w:hAnsi="Times New Roman" w:cs="Times New Roman"/>
          <w:color w:val="auto"/>
          <w:sz w:val="21"/>
          <w:szCs w:val="21"/>
        </w:rPr>
        <w:t>БИЕКТАУ МУНИЦИПАЛЬ</w:t>
      </w:r>
    </w:p>
    <w:p w14:paraId="482D6083" w14:textId="77777777" w:rsidR="00B37B76" w:rsidRPr="00E4162E" w:rsidRDefault="0042214A" w:rsidP="0042214A">
      <w:pPr>
        <w:pStyle w:val="33"/>
        <w:shd w:val="clear" w:color="auto" w:fill="auto"/>
        <w:rPr>
          <w:rFonts w:ascii="Times New Roman" w:hAnsi="Times New Roman" w:cs="Times New Roman"/>
          <w:b w:val="0"/>
          <w:color w:val="auto"/>
          <w:sz w:val="21"/>
          <w:szCs w:val="21"/>
        </w:rPr>
        <w:sectPr w:rsidR="00B37B76" w:rsidRPr="00E4162E" w:rsidSect="00093D56">
          <w:headerReference w:type="default" r:id="rId9"/>
          <w:headerReference w:type="first" r:id="rId10"/>
          <w:pgSz w:w="11900" w:h="16840"/>
          <w:pgMar w:top="1134" w:right="567" w:bottom="1134" w:left="1134" w:header="0" w:footer="6" w:gutter="0"/>
          <w:cols w:num="2" w:space="859"/>
          <w:noEndnote/>
          <w:titlePg/>
          <w:docGrid w:linePitch="360"/>
        </w:sectPr>
      </w:pPr>
      <w:r w:rsidRPr="00E4162E"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  <w:bookmarkEnd w:id="2"/>
    </w:p>
    <w:p w14:paraId="0FDC4D45" w14:textId="35EAB9EF" w:rsidR="0042214A" w:rsidRPr="00E4162E" w:rsidRDefault="00D41B91" w:rsidP="0042214A">
      <w:pPr>
        <w:tabs>
          <w:tab w:val="left" w:pos="5448"/>
        </w:tabs>
        <w:spacing w:line="216" w:lineRule="exact"/>
        <w:ind w:right="-316"/>
        <w:rPr>
          <w:rFonts w:ascii="Times New Roman" w:eastAsia="Century Schoolbook" w:hAnsi="Times New Roman" w:cs="Times New Roman"/>
          <w:color w:val="auto"/>
          <w:sz w:val="19"/>
          <w:szCs w:val="19"/>
        </w:rPr>
      </w:pPr>
      <w:r w:rsidRPr="00E4162E">
        <w:rPr>
          <w:rFonts w:ascii="Times New Roman" w:eastAsia="Century Schoolbook" w:hAnsi="Times New Roman" w:cs="Times New Roman"/>
          <w:color w:val="auto"/>
          <w:sz w:val="19"/>
          <w:szCs w:val="19"/>
        </w:rPr>
        <w:lastRenderedPageBreak/>
        <w:t xml:space="preserve"> </w:t>
      </w:r>
      <w:r w:rsidR="0042214A" w:rsidRPr="00E4162E">
        <w:rPr>
          <w:rFonts w:ascii="Times New Roman" w:eastAsia="Century Schoolbook" w:hAnsi="Times New Roman" w:cs="Times New Roman"/>
          <w:color w:val="auto"/>
          <w:sz w:val="19"/>
          <w:szCs w:val="19"/>
        </w:rPr>
        <w:t xml:space="preserve">   </w:t>
      </w:r>
      <w:r w:rsidRPr="00E4162E">
        <w:rPr>
          <w:rFonts w:ascii="Times New Roman" w:eastAsia="Century Schoolbook" w:hAnsi="Times New Roman" w:cs="Times New Roman"/>
          <w:color w:val="auto"/>
          <w:sz w:val="19"/>
          <w:szCs w:val="19"/>
        </w:rPr>
        <w:t xml:space="preserve"> </w:t>
      </w:r>
      <w:bookmarkStart w:id="3" w:name="_Hlk9865607"/>
      <w:r w:rsidR="0042214A" w:rsidRPr="00E4162E">
        <w:rPr>
          <w:rFonts w:ascii="Times New Roman" w:eastAsia="Century Schoolbook" w:hAnsi="Times New Roman" w:cs="Times New Roman"/>
          <w:color w:val="auto"/>
          <w:sz w:val="19"/>
          <w:szCs w:val="19"/>
        </w:rPr>
        <w:t>Кооперативная ул., 5, пос. ж/д станция Высокая Гора,</w:t>
      </w:r>
      <w:r w:rsidR="0042214A" w:rsidRPr="00E4162E">
        <w:rPr>
          <w:rFonts w:ascii="Times New Roman" w:eastAsia="Century Schoolbook" w:hAnsi="Times New Roman" w:cs="Times New Roman"/>
          <w:color w:val="auto"/>
          <w:sz w:val="19"/>
          <w:szCs w:val="19"/>
        </w:rPr>
        <w:tab/>
        <w:t xml:space="preserve">  Кооперативная ур., 5, Биектау т/ю станциясе поселогы,</w:t>
      </w:r>
    </w:p>
    <w:p w14:paraId="118D1514" w14:textId="6740FA6A" w:rsidR="00AE3087" w:rsidRPr="00E4162E" w:rsidRDefault="0042214A" w:rsidP="0042214A">
      <w:pPr>
        <w:tabs>
          <w:tab w:val="left" w:pos="5448"/>
        </w:tabs>
        <w:spacing w:line="216" w:lineRule="exact"/>
        <w:ind w:right="-316"/>
        <w:rPr>
          <w:rFonts w:ascii="Times New Roman" w:eastAsia="Century Schoolbook" w:hAnsi="Times New Roman" w:cs="Times New Roman"/>
          <w:color w:val="auto"/>
          <w:sz w:val="19"/>
          <w:szCs w:val="19"/>
        </w:rPr>
      </w:pPr>
      <w:r w:rsidRPr="00E4162E">
        <w:rPr>
          <w:rFonts w:ascii="Times New Roman" w:eastAsia="Century Schoolbook" w:hAnsi="Times New Roman" w:cs="Times New Roman"/>
          <w:color w:val="auto"/>
          <w:sz w:val="19"/>
          <w:szCs w:val="19"/>
        </w:rPr>
        <w:t xml:space="preserve">     Высокогорский район, Республика Татарстан, 422700</w:t>
      </w:r>
      <w:r w:rsidRPr="00E4162E">
        <w:rPr>
          <w:rFonts w:ascii="Times New Roman" w:eastAsia="Century Schoolbook" w:hAnsi="Times New Roman" w:cs="Times New Roman"/>
          <w:color w:val="auto"/>
          <w:sz w:val="19"/>
          <w:szCs w:val="19"/>
        </w:rPr>
        <w:tab/>
        <w:t xml:space="preserve">      Биектау районы, Татарстан Республикасы, 422700</w:t>
      </w:r>
    </w:p>
    <w:bookmarkEnd w:id="3"/>
    <w:p w14:paraId="6C6E5EE7" w14:textId="77777777" w:rsidR="00277230" w:rsidRPr="00E4162E" w:rsidRDefault="00277230" w:rsidP="0042214A">
      <w:pPr>
        <w:tabs>
          <w:tab w:val="left" w:pos="5448"/>
        </w:tabs>
        <w:spacing w:line="216" w:lineRule="exact"/>
        <w:ind w:right="-316"/>
        <w:rPr>
          <w:rFonts w:ascii="Times New Roman" w:eastAsia="Century Schoolbook" w:hAnsi="Times New Roman" w:cs="Times New Roman"/>
          <w:color w:val="auto"/>
          <w:sz w:val="19"/>
          <w:szCs w:val="19"/>
        </w:rPr>
      </w:pPr>
    </w:p>
    <w:p w14:paraId="613BBE6D" w14:textId="77777777" w:rsidR="00277230" w:rsidRPr="00E4162E" w:rsidRDefault="00277230" w:rsidP="00277230">
      <w:pPr>
        <w:ind w:left="782"/>
        <w:jc w:val="center"/>
        <w:rPr>
          <w:rFonts w:ascii="Times New Roman" w:eastAsia="Palatino Linotype" w:hAnsi="Times New Roman" w:cs="Times New Roman"/>
          <w:color w:val="auto"/>
          <w:sz w:val="18"/>
          <w:szCs w:val="18"/>
          <w:lang w:eastAsia="en-US" w:bidi="en-US"/>
        </w:rPr>
      </w:pPr>
      <w:bookmarkStart w:id="4" w:name="_Hlk9865659"/>
      <w:r w:rsidRPr="00E4162E">
        <w:rPr>
          <w:rFonts w:ascii="Times New Roman" w:eastAsia="Palatino Linotype" w:hAnsi="Times New Roman" w:cs="Times New Roman"/>
          <w:color w:val="auto"/>
          <w:sz w:val="18"/>
          <w:szCs w:val="18"/>
        </w:rPr>
        <w:t xml:space="preserve">Тел.: +7 (84365) 2-30-50, факс: 2-30-86, </w:t>
      </w:r>
      <w:r w:rsidRPr="00E4162E">
        <w:rPr>
          <w:rFonts w:ascii="Times New Roman" w:eastAsia="Palatino Linotype" w:hAnsi="Times New Roman" w:cs="Times New Roman"/>
          <w:color w:val="auto"/>
          <w:sz w:val="18"/>
          <w:szCs w:val="18"/>
          <w:lang w:val="en-US" w:eastAsia="en-US" w:bidi="en-US"/>
        </w:rPr>
        <w:t>e</w:t>
      </w:r>
      <w:r w:rsidRPr="00E4162E">
        <w:rPr>
          <w:rFonts w:ascii="Times New Roman" w:eastAsia="Palatino Linotype" w:hAnsi="Times New Roman" w:cs="Times New Roman"/>
          <w:color w:val="auto"/>
          <w:sz w:val="18"/>
          <w:szCs w:val="18"/>
          <w:lang w:eastAsia="en-US" w:bidi="en-US"/>
        </w:rPr>
        <w:t>-</w:t>
      </w:r>
      <w:r w:rsidRPr="00E4162E">
        <w:rPr>
          <w:rFonts w:ascii="Times New Roman" w:eastAsia="Palatino Linotype" w:hAnsi="Times New Roman" w:cs="Times New Roman"/>
          <w:color w:val="auto"/>
          <w:sz w:val="18"/>
          <w:szCs w:val="18"/>
          <w:lang w:val="en-US" w:eastAsia="en-US" w:bidi="en-US"/>
        </w:rPr>
        <w:t>mail</w:t>
      </w:r>
      <w:r w:rsidRPr="00E4162E">
        <w:rPr>
          <w:rFonts w:ascii="Times New Roman" w:eastAsia="Palatino Linotype" w:hAnsi="Times New Roman" w:cs="Times New Roman"/>
          <w:color w:val="auto"/>
          <w:sz w:val="18"/>
          <w:szCs w:val="18"/>
          <w:lang w:eastAsia="en-US" w:bidi="en-US"/>
        </w:rPr>
        <w:t xml:space="preserve">: </w:t>
      </w:r>
      <w:hyperlink r:id="rId11" w:history="1">
        <w:r w:rsidRPr="00E4162E">
          <w:rPr>
            <w:rFonts w:ascii="Times New Roman" w:eastAsia="Palatino Linotype" w:hAnsi="Times New Roman" w:cs="Times New Roman"/>
            <w:color w:val="auto"/>
            <w:sz w:val="18"/>
            <w:szCs w:val="18"/>
            <w:lang w:val="en-US" w:eastAsia="en-US" w:bidi="en-US"/>
          </w:rPr>
          <w:t>biektau</w:t>
        </w:r>
        <w:r w:rsidRPr="00E4162E">
          <w:rPr>
            <w:rFonts w:ascii="Times New Roman" w:eastAsia="Palatino Linotype" w:hAnsi="Times New Roman" w:cs="Times New Roman"/>
            <w:color w:val="auto"/>
            <w:sz w:val="18"/>
            <w:szCs w:val="18"/>
            <w:lang w:eastAsia="en-US" w:bidi="en-US"/>
          </w:rPr>
          <w:t>@</w:t>
        </w:r>
        <w:r w:rsidRPr="00E4162E">
          <w:rPr>
            <w:rFonts w:ascii="Times New Roman" w:eastAsia="Palatino Linotype" w:hAnsi="Times New Roman" w:cs="Times New Roman"/>
            <w:color w:val="auto"/>
            <w:sz w:val="18"/>
            <w:szCs w:val="18"/>
            <w:lang w:val="en-US" w:eastAsia="en-US" w:bidi="en-US"/>
          </w:rPr>
          <w:t>tatar</w:t>
        </w:r>
        <w:r w:rsidRPr="00E4162E">
          <w:rPr>
            <w:rFonts w:ascii="Times New Roman" w:eastAsia="Palatino Linotype" w:hAnsi="Times New Roman" w:cs="Times New Roman"/>
            <w:color w:val="auto"/>
            <w:sz w:val="18"/>
            <w:szCs w:val="18"/>
            <w:lang w:eastAsia="en-US" w:bidi="en-US"/>
          </w:rPr>
          <w:t>.</w:t>
        </w:r>
        <w:r w:rsidRPr="00E4162E">
          <w:rPr>
            <w:rFonts w:ascii="Times New Roman" w:eastAsia="Palatino Linotype" w:hAnsi="Times New Roman" w:cs="Times New Roman"/>
            <w:color w:val="auto"/>
            <w:sz w:val="18"/>
            <w:szCs w:val="18"/>
            <w:lang w:val="en-US" w:eastAsia="en-US" w:bidi="en-US"/>
          </w:rPr>
          <w:t>ru</w:t>
        </w:r>
      </w:hyperlink>
      <w:r w:rsidRPr="00E4162E">
        <w:rPr>
          <w:rFonts w:ascii="Times New Roman" w:eastAsia="Palatino Linotype" w:hAnsi="Times New Roman" w:cs="Times New Roman"/>
          <w:color w:val="auto"/>
          <w:sz w:val="18"/>
          <w:szCs w:val="18"/>
          <w:lang w:eastAsia="en-US" w:bidi="en-US"/>
        </w:rPr>
        <w:t xml:space="preserve">, </w:t>
      </w:r>
      <w:r w:rsidRPr="00E4162E">
        <w:rPr>
          <w:rFonts w:ascii="Times New Roman" w:eastAsia="Palatino Linotype" w:hAnsi="Times New Roman" w:cs="Times New Roman"/>
          <w:color w:val="auto"/>
          <w:sz w:val="18"/>
          <w:szCs w:val="18"/>
          <w:lang w:val="en-US" w:eastAsia="en-US" w:bidi="en-US"/>
        </w:rPr>
        <w:t>www</w:t>
      </w:r>
      <w:r w:rsidRPr="00E4162E">
        <w:rPr>
          <w:rFonts w:ascii="Times New Roman" w:eastAsia="Palatino Linotype" w:hAnsi="Times New Roman" w:cs="Times New Roman"/>
          <w:color w:val="auto"/>
          <w:sz w:val="18"/>
          <w:szCs w:val="18"/>
          <w:lang w:eastAsia="en-US" w:bidi="en-US"/>
        </w:rPr>
        <w:t>.</w:t>
      </w:r>
      <w:r w:rsidRPr="00E4162E">
        <w:rPr>
          <w:rFonts w:ascii="Times New Roman" w:eastAsia="Palatino Linotype" w:hAnsi="Times New Roman" w:cs="Times New Roman"/>
          <w:color w:val="auto"/>
          <w:sz w:val="18"/>
          <w:szCs w:val="18"/>
          <w:lang w:val="en-US" w:eastAsia="en-US" w:bidi="en-US"/>
        </w:rPr>
        <w:t>vysokaya</w:t>
      </w:r>
      <w:r w:rsidRPr="00E4162E">
        <w:rPr>
          <w:rFonts w:ascii="Times New Roman" w:eastAsia="Palatino Linotype" w:hAnsi="Times New Roman" w:cs="Times New Roman"/>
          <w:color w:val="auto"/>
          <w:sz w:val="18"/>
          <w:szCs w:val="18"/>
          <w:lang w:eastAsia="en-US" w:bidi="en-US"/>
        </w:rPr>
        <w:t>-</w:t>
      </w:r>
      <w:r w:rsidRPr="00E4162E">
        <w:rPr>
          <w:rFonts w:ascii="Times New Roman" w:eastAsia="Palatino Linotype" w:hAnsi="Times New Roman" w:cs="Times New Roman"/>
          <w:color w:val="auto"/>
          <w:sz w:val="18"/>
          <w:szCs w:val="18"/>
          <w:lang w:val="en-US" w:eastAsia="en-US" w:bidi="en-US"/>
        </w:rPr>
        <w:t>gora</w:t>
      </w:r>
      <w:r w:rsidRPr="00E4162E">
        <w:rPr>
          <w:rFonts w:ascii="Times New Roman" w:eastAsia="Palatino Linotype" w:hAnsi="Times New Roman" w:cs="Times New Roman"/>
          <w:color w:val="auto"/>
          <w:sz w:val="18"/>
          <w:szCs w:val="18"/>
          <w:lang w:eastAsia="en-US" w:bidi="en-US"/>
        </w:rPr>
        <w:t>.</w:t>
      </w:r>
      <w:r w:rsidRPr="00E4162E">
        <w:rPr>
          <w:rFonts w:ascii="Times New Roman" w:eastAsia="Palatino Linotype" w:hAnsi="Times New Roman" w:cs="Times New Roman"/>
          <w:color w:val="auto"/>
          <w:sz w:val="18"/>
          <w:szCs w:val="18"/>
          <w:lang w:val="en-US" w:eastAsia="en-US" w:bidi="en-US"/>
        </w:rPr>
        <w:t>tatarstan</w:t>
      </w:r>
      <w:r w:rsidRPr="00E4162E">
        <w:rPr>
          <w:rFonts w:ascii="Times New Roman" w:eastAsia="Palatino Linotype" w:hAnsi="Times New Roman" w:cs="Times New Roman"/>
          <w:color w:val="auto"/>
          <w:sz w:val="18"/>
          <w:szCs w:val="18"/>
          <w:lang w:eastAsia="en-US" w:bidi="en-US"/>
        </w:rPr>
        <w:t>.</w:t>
      </w:r>
      <w:r w:rsidRPr="00E4162E">
        <w:rPr>
          <w:rFonts w:ascii="Times New Roman" w:eastAsia="Palatino Linotype" w:hAnsi="Times New Roman" w:cs="Times New Roman"/>
          <w:color w:val="auto"/>
          <w:sz w:val="18"/>
          <w:szCs w:val="18"/>
          <w:lang w:val="en-US" w:eastAsia="en-US" w:bidi="en-US"/>
        </w:rPr>
        <w:t>ru</w:t>
      </w:r>
    </w:p>
    <w:p w14:paraId="4C0534D6" w14:textId="77777777" w:rsidR="00277230" w:rsidRPr="00E4162E" w:rsidRDefault="00277230" w:rsidP="00277230">
      <w:pPr>
        <w:pStyle w:val="42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rFonts w:ascii="Times New Roman" w:hAnsi="Times New Roman" w:cs="Times New Roman"/>
          <w:color w:val="auto"/>
        </w:rPr>
      </w:pPr>
    </w:p>
    <w:bookmarkEnd w:id="4"/>
    <w:p w14:paraId="7EC8DC64" w14:textId="77777777" w:rsidR="00277230" w:rsidRPr="00E4162E" w:rsidRDefault="00277230" w:rsidP="00277230">
      <w:pPr>
        <w:ind w:left="782"/>
        <w:jc w:val="both"/>
        <w:rPr>
          <w:rFonts w:ascii="Times New Roman" w:eastAsia="Palatino Linotype" w:hAnsi="Times New Roman" w:cs="Times New Roman"/>
          <w:color w:val="auto"/>
          <w:sz w:val="6"/>
          <w:szCs w:val="6"/>
        </w:rPr>
      </w:pPr>
    </w:p>
    <w:p w14:paraId="7ABBE2AF" w14:textId="77777777" w:rsidR="001929DD" w:rsidRPr="00E4162E" w:rsidRDefault="00D64CA2" w:rsidP="00C7184A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162E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AC5495" w:rsidRPr="00E4162E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C5495" w:rsidRPr="00E416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 w:rsidRPr="00E416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</w:t>
      </w:r>
      <w:r w:rsidR="00AC5495" w:rsidRPr="00E416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 w:rsidRPr="00E416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5495" w:rsidRPr="00E416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Pr="00E4162E"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14:paraId="14F4453E" w14:textId="0F0AF361" w:rsidR="00D64CA2" w:rsidRPr="00E4162E" w:rsidRDefault="00064B38" w:rsidP="00C7184A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</w:pPr>
      <w:r w:rsidRPr="00E4162E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               </w:t>
      </w:r>
      <w:r w:rsidR="00EF02A6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>_____________2020</w:t>
      </w:r>
      <w:r w:rsidR="0033326D" w:rsidRPr="00E416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</w:t>
      </w:r>
      <w:r w:rsidR="00EF02A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64CA2" w:rsidRPr="00E416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</w:t>
      </w:r>
      <w:r w:rsidRPr="00E4162E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           </w:t>
      </w:r>
      <w:r w:rsidR="00D64CA2" w:rsidRPr="00E416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="00982371" w:rsidRPr="00E416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  <w:r w:rsidR="001D104C" w:rsidRPr="00E416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7C493E" w:rsidRPr="00E4162E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EF02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___</w:t>
      </w:r>
    </w:p>
    <w:p w14:paraId="7A112420" w14:textId="77777777" w:rsidR="002D75AE" w:rsidRPr="00E4162E" w:rsidRDefault="002D75AE" w:rsidP="00982371">
      <w:pPr>
        <w:tabs>
          <w:tab w:val="left" w:pos="709"/>
        </w:tabs>
        <w:autoSpaceDE w:val="0"/>
        <w:autoSpaceDN w:val="0"/>
        <w:adjustRightInd w:val="0"/>
        <w:ind w:right="5243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tt-RU" w:bidi="ar-SA"/>
        </w:rPr>
      </w:pPr>
    </w:p>
    <w:p w14:paraId="1ACB398E" w14:textId="77777777" w:rsidR="00B86E56" w:rsidRDefault="00E4162E" w:rsidP="00B86E56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E4162E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Об отмене </w:t>
      </w:r>
      <w:r w:rsidR="00B86E56" w:rsidRPr="00D05965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соглашений между исполнительным комитетом </w:t>
      </w:r>
    </w:p>
    <w:p w14:paraId="1B652674" w14:textId="77777777" w:rsidR="00B86E56" w:rsidRDefault="00B86E56" w:rsidP="00B86E56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D05965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Высокогорского муниципального района и исполнительными </w:t>
      </w:r>
    </w:p>
    <w:p w14:paraId="3D0DB358" w14:textId="016BB0AA" w:rsidR="00B86E56" w:rsidRPr="00D05965" w:rsidRDefault="00B86E56" w:rsidP="00B86E56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D05965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комитетами сельских поселений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,</w:t>
      </w:r>
      <w:r w:rsidRPr="00D05965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входящих в состав Высокогорского муниципального района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,</w:t>
      </w:r>
      <w:r w:rsidRPr="00D05965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о передаче полномочий по разработке и утверждению генеральных планов поселений, правил землепользования и застройки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, утверждению местных нормативов градостроительного проектирования</w:t>
      </w:r>
    </w:p>
    <w:p w14:paraId="3D1E67CC" w14:textId="634B0B8C" w:rsidR="00E4162E" w:rsidRDefault="00E4162E" w:rsidP="00D05965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</w:p>
    <w:p w14:paraId="305081A7" w14:textId="77777777" w:rsidR="00E4162E" w:rsidRDefault="00E4162E" w:rsidP="00D05965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</w:p>
    <w:p w14:paraId="0B4ADFDC" w14:textId="1C960B59" w:rsidR="00D05965" w:rsidRPr="00E4162E" w:rsidRDefault="00E4162E" w:rsidP="00D05965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 соответствии Градостроительн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ым</w:t>
      </w:r>
      <w:r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кодекс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ом</w:t>
      </w:r>
      <w:r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Российской Федерации, Федеральным законом от 06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октября </w:t>
      </w:r>
      <w:r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2003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N 131-ФЗ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«</w:t>
      </w:r>
      <w:r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»,</w:t>
      </w:r>
      <w:r w:rsidR="00D05965"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Совет Высокогорского муниципальн</w:t>
      </w:r>
      <w:r w:rsidR="004B1F2A"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ого района Республики Татарстан</w:t>
      </w:r>
    </w:p>
    <w:p w14:paraId="527AABB3" w14:textId="77777777" w:rsidR="00D05965" w:rsidRPr="00E4162E" w:rsidRDefault="00D05965" w:rsidP="00D05965">
      <w:pPr>
        <w:autoSpaceDE w:val="0"/>
        <w:autoSpaceDN w:val="0"/>
        <w:adjustRightInd w:val="0"/>
        <w:spacing w:before="240"/>
        <w:ind w:firstLine="54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E4162E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РЕШИЛ:</w:t>
      </w:r>
    </w:p>
    <w:p w14:paraId="4719D562" w14:textId="4272B815" w:rsidR="00D05965" w:rsidRPr="00E4162E" w:rsidRDefault="00D05965" w:rsidP="00D05965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1. </w:t>
      </w:r>
      <w:r w:rsid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Отменить</w:t>
      </w:r>
      <w:r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органам местного самоуправления Айбашского, Альдермышского, Алан-Бексерского, Березкинского, Большековалинского, Большебитаманского, Бирюлинского, Высокогорского, Дачного, Дубъязского, Иске-Казанского, Казакларского, Красносельского, Куркачинского, Мемдельского, Мульминского, Семиозерского, Село-Алатского, Суксинского, Ташлы-Ковалинского, Усадского, Чернышевского, Чепчуговского, Шапшинского и Ямашурминского сельских поселений Высокогорского муниципального района исполнение полномочий муниципального образования </w:t>
      </w:r>
      <w:r w:rsidR="00B86E5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«</w:t>
      </w:r>
      <w:r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Высокогорский муниципальный район Республики Татарстан</w:t>
      </w:r>
      <w:r w:rsidR="00B86E5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»</w:t>
      </w:r>
      <w:r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по разработке и утверждению генеральных планов поселений, правил землепользования и застройки</w:t>
      </w:r>
      <w:r w:rsidR="001133CA"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, утверждение местных нормативов градостроительного проектирования поселений.</w:t>
      </w:r>
    </w:p>
    <w:p w14:paraId="451BE4E5" w14:textId="57C0D17C" w:rsidR="00D05965" w:rsidRDefault="00D05965" w:rsidP="00D05965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2. </w:t>
      </w:r>
      <w:r w:rsid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Отменить</w:t>
      </w:r>
      <w:r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соглашения между исполнительным комитетом Высокогорского муниципального района и исполнительными комитетами Айбашского, Альдермышского, Алан-Бексерского, Березкинского, Большековалинского, Большебитаманского, Бирюлинского, Высокогорского, Дачного, Дубъязского, Иске-Казанского, Казакларского, Красносельского, Куркачинского, Мемдельского, Мульминского, Семиозерского, Село-Алатского, Суксинского, Ташлы-Ковалинского, Усадского, Чернышевского, Чепчуговского, Шапшинского и Ямашурминского сельских поселений о передаче полномочий по разработке и утверждению генеральных планов поселений, прав</w:t>
      </w:r>
      <w:r w:rsidR="00B86E5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ил землепользования и застройки, </w:t>
      </w:r>
      <w:r w:rsidR="00B86E56" w:rsidRPr="00B86E5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утверждени</w:t>
      </w:r>
      <w:r w:rsidR="00B86E5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ю</w:t>
      </w:r>
      <w:r w:rsidR="00B86E56" w:rsidRPr="00B86E5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местных нормативов градостроительного проектирования поселений </w:t>
      </w:r>
      <w:r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и </w:t>
      </w:r>
      <w:r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 xml:space="preserve">направить их для рассмотрения в </w:t>
      </w:r>
      <w:r w:rsidR="00064B38"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val="tt-RU" w:bidi="ar-SA"/>
        </w:rPr>
        <w:t>Советы сельских поселений</w:t>
      </w:r>
      <w:r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указанных муниципалитетов.</w:t>
      </w:r>
    </w:p>
    <w:p w14:paraId="3ED26C81" w14:textId="34B5EA12" w:rsidR="00E4162E" w:rsidRPr="00E4162E" w:rsidRDefault="00E4162E" w:rsidP="00EF02A6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3. Признать утратившим силу решение Совета Высокогорского муниципального района от </w:t>
      </w:r>
      <w:r w:rsidR="00EF02A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30.05.2019 № 300 «Об утверждении</w:t>
      </w:r>
      <w:r w:rsidR="00EF02A6" w:rsidRPr="00EF02A6">
        <w:t xml:space="preserve"> </w:t>
      </w:r>
      <w:r w:rsidR="00EF02A6" w:rsidRPr="00EF02A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соглашений между исполнительным комитетом Высокогорского муниципального района и исполнительными комитетами сельских поселений, входящих в состав Высокогорского муниципального района, о передаче полномочий по разработке и утверждению генеральных планов поселений, правил землепользования и застройки</w:t>
      </w:r>
      <w:r w:rsidR="00B86E5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, </w:t>
      </w:r>
      <w:r w:rsidR="00B86E56"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утверждени</w:t>
      </w:r>
      <w:r w:rsidR="00B86E5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ю</w:t>
      </w:r>
      <w:r w:rsidR="00B86E56"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местных нормативов градостроительного проектирования поселений</w:t>
      </w:r>
      <w:r w:rsidR="00EF02A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»</w:t>
      </w:r>
    </w:p>
    <w:p w14:paraId="5A290C4B" w14:textId="2D5F5AC2" w:rsidR="00D05965" w:rsidRPr="00E4162E" w:rsidRDefault="00EF02A6" w:rsidP="00D05965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</w:t>
      </w:r>
      <w:r w:rsidR="00D05965"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 Опубликовать (обнародовать) настоящее решение путем размещения на официальном сайте в сети Интернет Высокогорского муниципального района ht</w:t>
      </w:r>
      <w:r w:rsidR="004B1F2A"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tp://vysokaya-gora.tatarstan.ru</w:t>
      </w:r>
      <w:r w:rsidR="00D05965"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и на портале правовой информации Республики Татарстан http://pravo.tatarstan.ru.</w:t>
      </w:r>
    </w:p>
    <w:p w14:paraId="73C970AF" w14:textId="58AF1484" w:rsidR="00D05965" w:rsidRPr="00E4162E" w:rsidRDefault="00EF02A6" w:rsidP="00D05965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</w:t>
      </w:r>
      <w:r w:rsidR="00D05965"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 Контроль исполнения возложить на постоянную комиссию по законности, правопорядку, местному самоуправлению и связям с общественностью Совета Высокогорского муниципального района</w:t>
      </w:r>
    </w:p>
    <w:p w14:paraId="11F4E8CE" w14:textId="41E1768D" w:rsidR="00D05965" w:rsidRDefault="00EF02A6" w:rsidP="00D05965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6</w:t>
      </w:r>
      <w:r w:rsidR="00D05965"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 Настоящее Решение вступает в силу после его официального опубликования (обнародования).</w:t>
      </w:r>
    </w:p>
    <w:p w14:paraId="018DDA0A" w14:textId="77777777" w:rsidR="00B86E56" w:rsidRPr="00E4162E" w:rsidRDefault="00B86E56" w:rsidP="00D05965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5" w:name="_GoBack"/>
      <w:bookmarkEnd w:id="5"/>
    </w:p>
    <w:p w14:paraId="7B93EACB" w14:textId="77777777" w:rsidR="00D05965" w:rsidRPr="00E4162E" w:rsidRDefault="00D05965" w:rsidP="00D05965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74A36448" w14:textId="77777777" w:rsidR="00D05965" w:rsidRPr="00E4162E" w:rsidRDefault="00D05965" w:rsidP="00D05965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Председатель Совета,</w:t>
      </w:r>
    </w:p>
    <w:p w14:paraId="4829AB96" w14:textId="3DE64997" w:rsidR="001426EA" w:rsidRPr="001D104C" w:rsidRDefault="00D05965" w:rsidP="00E4162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1426EA" w:rsidRPr="001D104C" w:rsidSect="00826EAF">
          <w:type w:val="continuous"/>
          <w:pgSz w:w="11900" w:h="16840"/>
          <w:pgMar w:top="1134" w:right="567" w:bottom="1134" w:left="1134" w:header="0" w:footer="14300" w:gutter="0"/>
          <w:cols w:space="720"/>
          <w:noEndnote/>
          <w:docGrid w:linePitch="360"/>
        </w:sectPr>
      </w:pPr>
      <w:r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Глава муниципального района                                                             </w:t>
      </w:r>
      <w:r w:rsidR="008D3CB6"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E416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Р.Г.Калимулли</w:t>
      </w:r>
      <w:r w:rsidR="00F0590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</w:t>
      </w:r>
    </w:p>
    <w:p w14:paraId="4CA5FFE1" w14:textId="77777777" w:rsidR="00826EAF" w:rsidRPr="008D3CB6" w:rsidRDefault="00826EAF" w:rsidP="00E4162E">
      <w:pPr>
        <w:widowControl/>
        <w:pBdr>
          <w:bottom w:val="single" w:sz="4" w:space="1" w:color="auto"/>
        </w:pBdr>
        <w:rPr>
          <w:rFonts w:ascii="Arial" w:eastAsia="Times New Roman" w:hAnsi="Arial" w:cs="Arial"/>
          <w:color w:val="auto"/>
          <w:lang w:bidi="ar-SA"/>
        </w:rPr>
      </w:pPr>
    </w:p>
    <w:sectPr w:rsidR="00826EAF" w:rsidRPr="008D3CB6" w:rsidSect="008D3CB6">
      <w:headerReference w:type="default" r:id="rId12"/>
      <w:footerReference w:type="default" r:id="rId13"/>
      <w:footnotePr>
        <w:numFmt w:val="chicago"/>
      </w:footnotePr>
      <w:endnotePr>
        <w:numFmt w:val="decimal"/>
      </w:endnotePr>
      <w:pgSz w:w="11906" w:h="16838"/>
      <w:pgMar w:top="1134" w:right="567" w:bottom="993" w:left="1134" w:header="425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49A0B" w14:textId="77777777" w:rsidR="003C5103" w:rsidRDefault="003C5103">
      <w:r>
        <w:separator/>
      </w:r>
    </w:p>
  </w:endnote>
  <w:endnote w:type="continuationSeparator" w:id="0">
    <w:p w14:paraId="40FDF04D" w14:textId="77777777" w:rsidR="003C5103" w:rsidRDefault="003C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E5856" w14:textId="77777777" w:rsidR="0042214A" w:rsidRPr="006001FB" w:rsidRDefault="0042214A" w:rsidP="001426EA">
    <w:pPr>
      <w:pStyle w:val="a9"/>
      <w:widowControl/>
      <w:numPr>
        <w:ilvl w:val="0"/>
        <w:numId w:val="3"/>
      </w:numPr>
      <w:tabs>
        <w:tab w:val="clear" w:pos="0"/>
      </w:tabs>
      <w:rPr>
        <w:color w:val="333333"/>
      </w:rPr>
    </w:pPr>
    <w:r>
      <w:rPr>
        <w:rFonts w:ascii="Times New Roman" w:hAnsi="Times New Roman"/>
        <w:i/>
        <w:noProof/>
        <w:color w:val="333333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F6A9E2" wp14:editId="6BE0124C">
              <wp:simplePos x="0" y="0"/>
              <wp:positionH relativeFrom="page">
                <wp:posOffset>6925945</wp:posOffset>
              </wp:positionH>
              <wp:positionV relativeFrom="page">
                <wp:posOffset>10267950</wp:posOffset>
              </wp:positionV>
              <wp:extent cx="456565" cy="285750"/>
              <wp:effectExtent l="1270" t="0" r="0" b="0"/>
              <wp:wrapNone/>
              <wp:docPr id="15" name="Прямоугольник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45656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AED97" w14:textId="77777777" w:rsidR="0042214A" w:rsidRPr="00A55ADD" w:rsidRDefault="0042214A" w:rsidP="001426EA">
                          <w:pPr>
                            <w:widowControl/>
                            <w:numPr>
                              <w:ilvl w:val="0"/>
                              <w:numId w:val="3"/>
                            </w:numPr>
                            <w:pBdr>
                              <w:top w:val="single" w:sz="4" w:space="1" w:color="7F7F7F"/>
                            </w:pBdr>
                            <w:ind w:right="-64"/>
                            <w:jc w:val="center"/>
                            <w:rPr>
                              <w:rFonts w:ascii="Times New Roman" w:hAnsi="Times New Roman"/>
                              <w:b/>
                              <w:color w:val="4472C4" w:themeColor="accent1"/>
                            </w:rPr>
                          </w:pPr>
                          <w:r w:rsidRPr="00A55ADD">
                            <w:rPr>
                              <w:rFonts w:ascii="Times New Roman" w:hAnsi="Times New Roman"/>
                              <w:b/>
                              <w:color w:val="4472C4" w:themeColor="accent1"/>
                            </w:rPr>
                            <w:fldChar w:fldCharType="begin"/>
                          </w:r>
                          <w:r w:rsidRPr="00A55ADD">
                            <w:rPr>
                              <w:rFonts w:ascii="Times New Roman" w:hAnsi="Times New Roman"/>
                              <w:b/>
                              <w:color w:val="4472C4" w:themeColor="accent1"/>
                            </w:rPr>
                            <w:instrText xml:space="preserve"> PAGE   \* MERGEFORMAT </w:instrText>
                          </w:r>
                          <w:r w:rsidRPr="00A55ADD">
                            <w:rPr>
                              <w:rFonts w:ascii="Times New Roman" w:hAnsi="Times New Roman"/>
                              <w:b/>
                              <w:color w:val="4472C4" w:themeColor="accent1"/>
                            </w:rPr>
                            <w:fldChar w:fldCharType="separate"/>
                          </w:r>
                          <w:r w:rsidR="006353D3">
                            <w:rPr>
                              <w:rFonts w:ascii="Times New Roman" w:hAnsi="Times New Roman"/>
                              <w:b/>
                              <w:noProof/>
                              <w:color w:val="4472C4" w:themeColor="accent1"/>
                            </w:rPr>
                            <w:t>4</w:t>
                          </w:r>
                          <w:r w:rsidRPr="00A55ADD">
                            <w:rPr>
                              <w:rFonts w:ascii="Times New Roman" w:hAnsi="Times New Roman"/>
                              <w:b/>
                              <w:color w:val="4472C4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2F6A9E2" id="Прямоугольник 15" o:spid="_x0000_s1026" style="position:absolute;left:0;text-align:left;margin-left:545.35pt;margin-top:808.5pt;width:35.95pt;height:22.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F8HwIAAOADAAAOAAAAZHJzL2Uyb0RvYy54bWysU82O0zAQviPxDpbvNGnVLiVqulrtagFp&#10;gZUWHsB1nMYi8Zix26SckLiuxCPwEFwQP/sM6Rsxdkt3F26IRLLs8cw3830znh13Tc3WCp0Gk/Ph&#10;IOVMGQmFNsucv3l9/mjKmfPCFKIGo3K+UY4fzx8+mLU2UyOooC4UMgIxLmttzivvbZYkTlaqEW4A&#10;Vhm6LAEb4emIy6RA0RJ6UyejND1KWsDCIkjlHFnPdpd8HvHLUkn/qiyd8qzOOdXm44pxXYQ1mc9E&#10;tkRhKy33ZYh/qKIR2lDSA9SZ8IKtUP8F1WiJ4KD0AwlNAmWppYociM0w/YPNVSWsilxIHGcPMrn/&#10;Bytfri+R6YJ6N+HMiIZ61H/efth+6n/0N9uP/Zf+pv++ve5/9l/7b4ycSLHWuowCr+wlBs7OXoB8&#10;65iB00qYpTpBhLZSoqA6h8E/uRcQDo5C2aJ9AQXlEysPUbyuxIYhUJOG6TQNH2dlre2zgBMykV6s&#10;i83bHJqnOs8kGceTI/o5k3Q1mk4eT2JzE5EF1BBs0fmnChoWNjlHmo0IKtYXzocqb12Cu4FzXddx&#10;Pmpzz0COwRJZBSI7QXy36PbaLKDYEL/IhCjQ86B8FeB7zloatZy7dyuBirP6uSGNngzH4zCb8UAb&#10;vGtd/LYKIwki556z3fbU7+Z4ZVEvqyBapGPghPQsdaQUtN5Vs6+Xxigy3Y98mNO75+h1+zDnvwAA&#10;AP//AwBQSwMEFAAGAAgAAAAhANIlHfrgAAAADwEAAA8AAABkcnMvZG93bnJldi54bWxMj71OxDAQ&#10;hHsk3sFaJBrE2UnhgxDnxJ1EBQ0BIdE58V4SiO0odn54ezYVdDu7o9lv8sNqezbjGDrvFCQ7AQxd&#10;7U3nGgXvb0+3d8BC1M7o3jtU8IMBDsXlRa4z4xf3inMZG0YhLmRaQRvjkHEe6hatDjs/oKPb2Y9W&#10;R5Jjw82oFwq3PU+FkNzqztGHVg94arH+Lier4HT+mELzWen5ePx6fsGljPymU+r6an18ABZxjX9m&#10;2PAJHQpiqvzkTGA9aXEv9uSlSSZ7qrV5EplKYNW2k6kAXuT8f4/iFwAA//8DAFBLAQItABQABgAI&#10;AAAAIQC2gziS/gAAAOEBAAATAAAAAAAAAAAAAAAAAAAAAABbQ29udGVudF9UeXBlc10ueG1sUEsB&#10;Ai0AFAAGAAgAAAAhADj9If/WAAAAlAEAAAsAAAAAAAAAAAAAAAAALwEAAF9yZWxzLy5yZWxzUEsB&#10;Ai0AFAAGAAgAAAAhAI+Y0XwfAgAA4AMAAA4AAAAAAAAAAAAAAAAALgIAAGRycy9lMm9Eb2MueG1s&#10;UEsBAi0AFAAGAAgAAAAhANIlHfrgAAAADwEAAA8AAAAAAAAAAAAAAAAAeQQAAGRycy9kb3ducmV2&#10;LnhtbFBLBQYAAAAABAAEAPMAAACGBQAAAAA=&#10;" filled="f" fillcolor="#c0504d" stroked="f" strokecolor="#4f81bd" strokeweight="2.25pt">
              <v:textbox inset=",0,,0">
                <w:txbxContent>
                  <w:p w14:paraId="0E2AED97" w14:textId="77777777" w:rsidR="0042214A" w:rsidRPr="00A55ADD" w:rsidRDefault="0042214A" w:rsidP="001426EA">
                    <w:pPr>
                      <w:widowControl/>
                      <w:numPr>
                        <w:ilvl w:val="0"/>
                        <w:numId w:val="3"/>
                      </w:numPr>
                      <w:pBdr>
                        <w:top w:val="single" w:sz="4" w:space="1" w:color="7F7F7F"/>
                      </w:pBdr>
                      <w:ind w:right="-64"/>
                      <w:jc w:val="center"/>
                      <w:rPr>
                        <w:rFonts w:ascii="Times New Roman" w:hAnsi="Times New Roman"/>
                        <w:b/>
                        <w:color w:val="4472C4" w:themeColor="accent1"/>
                      </w:rPr>
                    </w:pPr>
                    <w:r w:rsidRPr="00A55ADD">
                      <w:rPr>
                        <w:rFonts w:ascii="Times New Roman" w:hAnsi="Times New Roman"/>
                        <w:b/>
                        <w:color w:val="4472C4" w:themeColor="accent1"/>
                      </w:rPr>
                      <w:fldChar w:fldCharType="begin"/>
                    </w:r>
                    <w:r w:rsidRPr="00A55ADD">
                      <w:rPr>
                        <w:rFonts w:ascii="Times New Roman" w:hAnsi="Times New Roman"/>
                        <w:b/>
                        <w:color w:val="4472C4" w:themeColor="accent1"/>
                      </w:rPr>
                      <w:instrText xml:space="preserve"> PAGE   \* MERGEFORMAT </w:instrText>
                    </w:r>
                    <w:r w:rsidRPr="00A55ADD">
                      <w:rPr>
                        <w:rFonts w:ascii="Times New Roman" w:hAnsi="Times New Roman"/>
                        <w:b/>
                        <w:color w:val="4472C4" w:themeColor="accent1"/>
                      </w:rPr>
                      <w:fldChar w:fldCharType="separate"/>
                    </w:r>
                    <w:r w:rsidR="006353D3">
                      <w:rPr>
                        <w:rFonts w:ascii="Times New Roman" w:hAnsi="Times New Roman"/>
                        <w:b/>
                        <w:noProof/>
                        <w:color w:val="4472C4" w:themeColor="accent1"/>
                      </w:rPr>
                      <w:t>4</w:t>
                    </w:r>
                    <w:r w:rsidRPr="00A55ADD">
                      <w:rPr>
                        <w:rFonts w:ascii="Times New Roman" w:hAnsi="Times New Roman"/>
                        <w:b/>
                        <w:color w:val="4472C4" w:themeColor="accent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0C358" w14:textId="77777777" w:rsidR="003C5103" w:rsidRDefault="003C5103"/>
  </w:footnote>
  <w:footnote w:type="continuationSeparator" w:id="0">
    <w:p w14:paraId="325389C1" w14:textId="77777777" w:rsidR="003C5103" w:rsidRDefault="003C510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1BEFE" w14:textId="77777777" w:rsidR="0042214A" w:rsidRDefault="0042214A">
    <w:pPr>
      <w:pStyle w:val="a7"/>
    </w:pPr>
  </w:p>
  <w:p w14:paraId="13A9168E" w14:textId="77777777" w:rsidR="0042214A" w:rsidRDefault="0042214A">
    <w:pPr>
      <w:pStyle w:val="a7"/>
    </w:pPr>
  </w:p>
  <w:p w14:paraId="58D2F7DD" w14:textId="77777777" w:rsidR="0042214A" w:rsidRDefault="0042214A" w:rsidP="0033326D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44C30" w14:textId="77777777" w:rsidR="0042214A" w:rsidRDefault="0042214A" w:rsidP="00093D56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99EDB" w14:textId="77777777" w:rsidR="0042214A" w:rsidRPr="00D14E0F" w:rsidRDefault="0042214A" w:rsidP="001426EA">
    <w:pPr>
      <w:pStyle w:val="a7"/>
      <w:jc w:val="center"/>
      <w:rPr>
        <w:rFonts w:ascii="Times New Roman" w:eastAsia="Times New Roman" w:hAnsi="Times New Roman"/>
        <w:i/>
        <w:color w:val="4472C4" w:themeColor="accen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EAA8F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4726FD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823594"/>
    <w:multiLevelType w:val="multilevel"/>
    <w:tmpl w:val="B11273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A616349"/>
    <w:multiLevelType w:val="hybridMultilevel"/>
    <w:tmpl w:val="80B2C434"/>
    <w:lvl w:ilvl="0" w:tplc="AFC4637C">
      <w:start w:val="29"/>
      <w:numFmt w:val="bullet"/>
      <w:lvlText w:val="-"/>
      <w:lvlJc w:val="left"/>
      <w:pPr>
        <w:tabs>
          <w:tab w:val="num" w:pos="2329"/>
        </w:tabs>
        <w:ind w:left="2329" w:hanging="90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C97CE7"/>
    <w:multiLevelType w:val="hybridMultilevel"/>
    <w:tmpl w:val="1E16B062"/>
    <w:lvl w:ilvl="0" w:tplc="5D10B30C">
      <w:start w:val="1"/>
      <w:numFmt w:val="bullet"/>
      <w:lvlText w:val="-"/>
      <w:lvlJc w:val="left"/>
      <w:pPr>
        <w:tabs>
          <w:tab w:val="num" w:pos="1702"/>
        </w:tabs>
        <w:ind w:left="851" w:firstLine="851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F467E81"/>
    <w:multiLevelType w:val="hybridMultilevel"/>
    <w:tmpl w:val="5F8E2132"/>
    <w:lvl w:ilvl="0" w:tplc="BCFA36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4E35FA4"/>
    <w:multiLevelType w:val="hybridMultilevel"/>
    <w:tmpl w:val="26608F22"/>
    <w:lvl w:ilvl="0" w:tplc="86D63410">
      <w:start w:val="1"/>
      <w:numFmt w:val="bullet"/>
      <w:pStyle w:val="1"/>
      <w:lvlText w:val=""/>
      <w:lvlJc w:val="left"/>
      <w:pPr>
        <w:ind w:left="4876" w:hanging="556"/>
      </w:pPr>
      <w:rPr>
        <w:rFonts w:ascii="Symbol" w:hAnsi="Symbol" w:hint="default"/>
        <w:color w:val="000000"/>
      </w:rPr>
    </w:lvl>
    <w:lvl w:ilvl="1" w:tplc="04190003">
      <w:start w:val="1"/>
      <w:numFmt w:val="bullet"/>
      <w:pStyle w:val="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06716"/>
    <w:multiLevelType w:val="hybridMultilevel"/>
    <w:tmpl w:val="8648D9CE"/>
    <w:lvl w:ilvl="0" w:tplc="8A426DE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1571EF"/>
    <w:multiLevelType w:val="multilevel"/>
    <w:tmpl w:val="731ECB50"/>
    <w:lvl w:ilvl="0">
      <w:start w:val="10"/>
      <w:numFmt w:val="decimal"/>
      <w:lvlText w:val="%1........"/>
      <w:lvlJc w:val="left"/>
      <w:pPr>
        <w:ind w:left="2160" w:hanging="2160"/>
      </w:pPr>
      <w:rPr>
        <w:rFonts w:hint="default"/>
        <w:color w:val="auto"/>
        <w:sz w:val="2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112" w:hanging="1440"/>
      </w:pPr>
      <w:rPr>
        <w:rFonts w:hint="default"/>
        <w:color w:val="auto"/>
        <w:sz w:val="28"/>
      </w:rPr>
    </w:lvl>
  </w:abstractNum>
  <w:abstractNum w:abstractNumId="9" w15:restartNumberingAfterBreak="0">
    <w:nsid w:val="3B4A3C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E551EF"/>
    <w:multiLevelType w:val="multilevel"/>
    <w:tmpl w:val="B11273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3E1C0059"/>
    <w:multiLevelType w:val="hybridMultilevel"/>
    <w:tmpl w:val="7A72C282"/>
    <w:lvl w:ilvl="0" w:tplc="C7D824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638F9"/>
    <w:multiLevelType w:val="multilevel"/>
    <w:tmpl w:val="CDC6DFFA"/>
    <w:lvl w:ilvl="0">
      <w:start w:val="1"/>
      <w:numFmt w:val="bullet"/>
      <w:lvlText w:val="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1E93D87"/>
    <w:multiLevelType w:val="multilevel"/>
    <w:tmpl w:val="B11273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46044DA6"/>
    <w:multiLevelType w:val="multilevel"/>
    <w:tmpl w:val="F3A0DED4"/>
    <w:lvl w:ilvl="0">
      <w:start w:val="1"/>
      <w:numFmt w:val="decimal"/>
      <w:pStyle w:val="3"/>
      <w:lvlText w:val="%1.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134" w:hanging="425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4242"/>
        </w:tabs>
        <w:ind w:left="3845" w:hanging="425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77"/>
        </w:tabs>
        <w:ind w:left="1419" w:hanging="851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1134" w:hanging="425"/>
      </w:pPr>
      <w:rPr>
        <w:rFonts w:hint="default"/>
      </w:rPr>
    </w:lvl>
  </w:abstractNum>
  <w:abstractNum w:abstractNumId="15" w15:restartNumberingAfterBreak="0">
    <w:nsid w:val="477A6361"/>
    <w:multiLevelType w:val="hybridMultilevel"/>
    <w:tmpl w:val="A12C9E34"/>
    <w:lvl w:ilvl="0" w:tplc="FFFFFFFF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6" w15:restartNumberingAfterBreak="0">
    <w:nsid w:val="50C43183"/>
    <w:multiLevelType w:val="hybridMultilevel"/>
    <w:tmpl w:val="73701EE8"/>
    <w:lvl w:ilvl="0" w:tplc="04190001">
      <w:start w:val="29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74228"/>
    <w:multiLevelType w:val="hybridMultilevel"/>
    <w:tmpl w:val="799005E6"/>
    <w:lvl w:ilvl="0" w:tplc="AFC4637C">
      <w:start w:val="29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87429"/>
    <w:multiLevelType w:val="multilevel"/>
    <w:tmpl w:val="67C42A74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19" w15:restartNumberingAfterBreak="0">
    <w:nsid w:val="5D27776D"/>
    <w:multiLevelType w:val="hybridMultilevel"/>
    <w:tmpl w:val="5A2A639E"/>
    <w:lvl w:ilvl="0" w:tplc="04190001">
      <w:start w:val="1"/>
      <w:numFmt w:val="bullet"/>
      <w:pStyle w:val="2"/>
      <w:lvlText w:val=""/>
      <w:lvlJc w:val="left"/>
      <w:pPr>
        <w:ind w:left="1800" w:hanging="666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3D3CBB"/>
    <w:multiLevelType w:val="multilevel"/>
    <w:tmpl w:val="315611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60C77B16"/>
    <w:multiLevelType w:val="multilevel"/>
    <w:tmpl w:val="10222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64D338E8"/>
    <w:multiLevelType w:val="multilevel"/>
    <w:tmpl w:val="315611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6A2D07D7"/>
    <w:multiLevelType w:val="hybridMultilevel"/>
    <w:tmpl w:val="17D47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BD344E"/>
    <w:multiLevelType w:val="multilevel"/>
    <w:tmpl w:val="B11273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78744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A571DB5"/>
    <w:multiLevelType w:val="multilevel"/>
    <w:tmpl w:val="109A4C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397928"/>
    <w:multiLevelType w:val="hybridMultilevel"/>
    <w:tmpl w:val="C73CC792"/>
    <w:lvl w:ilvl="0" w:tplc="151AE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1"/>
  </w:num>
  <w:num w:numId="4">
    <w:abstractNumId w:val="14"/>
  </w:num>
  <w:num w:numId="5">
    <w:abstractNumId w:val="0"/>
  </w:num>
  <w:num w:numId="6">
    <w:abstractNumId w:val="6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</w:num>
  <w:num w:numId="11">
    <w:abstractNumId w:val="16"/>
  </w:num>
  <w:num w:numId="12">
    <w:abstractNumId w:val="23"/>
  </w:num>
  <w:num w:numId="13">
    <w:abstractNumId w:val="12"/>
  </w:num>
  <w:num w:numId="14">
    <w:abstractNumId w:val="7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4"/>
  </w:num>
  <w:num w:numId="18">
    <w:abstractNumId w:val="11"/>
  </w:num>
  <w:num w:numId="19">
    <w:abstractNumId w:val="15"/>
  </w:num>
  <w:num w:numId="20">
    <w:abstractNumId w:val="18"/>
  </w:num>
  <w:num w:numId="21">
    <w:abstractNumId w:val="8"/>
  </w:num>
  <w:num w:numId="22">
    <w:abstractNumId w:val="25"/>
  </w:num>
  <w:num w:numId="23">
    <w:abstractNumId w:val="2"/>
  </w:num>
  <w:num w:numId="24">
    <w:abstractNumId w:val="9"/>
  </w:num>
  <w:num w:numId="25">
    <w:abstractNumId w:val="10"/>
  </w:num>
  <w:num w:numId="26">
    <w:abstractNumId w:val="24"/>
  </w:num>
  <w:num w:numId="27">
    <w:abstractNumId w:val="13"/>
  </w:num>
  <w:num w:numId="28">
    <w:abstractNumId w:val="22"/>
  </w:num>
  <w:num w:numId="29">
    <w:abstractNumId w:val="26"/>
  </w:num>
  <w:num w:numId="30">
    <w:abstractNumId w:val="2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456ED"/>
    <w:rsid w:val="00064B38"/>
    <w:rsid w:val="0008062B"/>
    <w:rsid w:val="00093D56"/>
    <w:rsid w:val="000C3919"/>
    <w:rsid w:val="000D0719"/>
    <w:rsid w:val="000E5C00"/>
    <w:rsid w:val="000E6C4E"/>
    <w:rsid w:val="0010421D"/>
    <w:rsid w:val="00112683"/>
    <w:rsid w:val="001133CA"/>
    <w:rsid w:val="001257B2"/>
    <w:rsid w:val="00136E34"/>
    <w:rsid w:val="001426EA"/>
    <w:rsid w:val="00173AC0"/>
    <w:rsid w:val="001929DD"/>
    <w:rsid w:val="001C72B5"/>
    <w:rsid w:val="001D104C"/>
    <w:rsid w:val="001F296A"/>
    <w:rsid w:val="00200AC2"/>
    <w:rsid w:val="00235874"/>
    <w:rsid w:val="00246F40"/>
    <w:rsid w:val="00250653"/>
    <w:rsid w:val="002507BC"/>
    <w:rsid w:val="00262D3B"/>
    <w:rsid w:val="00277230"/>
    <w:rsid w:val="002A18CD"/>
    <w:rsid w:val="002A7AD4"/>
    <w:rsid w:val="002D0E14"/>
    <w:rsid w:val="002D75AE"/>
    <w:rsid w:val="002E3ACC"/>
    <w:rsid w:val="003064D0"/>
    <w:rsid w:val="0033326D"/>
    <w:rsid w:val="003C5103"/>
    <w:rsid w:val="003C780F"/>
    <w:rsid w:val="0042214A"/>
    <w:rsid w:val="0043012D"/>
    <w:rsid w:val="004B1F2A"/>
    <w:rsid w:val="00502D2F"/>
    <w:rsid w:val="00552508"/>
    <w:rsid w:val="0056287A"/>
    <w:rsid w:val="00562CA4"/>
    <w:rsid w:val="00576B54"/>
    <w:rsid w:val="005B103B"/>
    <w:rsid w:val="005B7C50"/>
    <w:rsid w:val="005C4EB7"/>
    <w:rsid w:val="005E7B44"/>
    <w:rsid w:val="005F0720"/>
    <w:rsid w:val="00617C4F"/>
    <w:rsid w:val="00632778"/>
    <w:rsid w:val="006353D3"/>
    <w:rsid w:val="00643D6D"/>
    <w:rsid w:val="00645A92"/>
    <w:rsid w:val="00645BDA"/>
    <w:rsid w:val="006A12D0"/>
    <w:rsid w:val="006C1597"/>
    <w:rsid w:val="00712DE7"/>
    <w:rsid w:val="007356DD"/>
    <w:rsid w:val="00740748"/>
    <w:rsid w:val="00742BE6"/>
    <w:rsid w:val="00776320"/>
    <w:rsid w:val="007C493E"/>
    <w:rsid w:val="007C56B2"/>
    <w:rsid w:val="007F25BF"/>
    <w:rsid w:val="00814B4E"/>
    <w:rsid w:val="00823913"/>
    <w:rsid w:val="00823F77"/>
    <w:rsid w:val="008252BD"/>
    <w:rsid w:val="00826EAF"/>
    <w:rsid w:val="00832DA9"/>
    <w:rsid w:val="008A2A30"/>
    <w:rsid w:val="008D3CB6"/>
    <w:rsid w:val="00903166"/>
    <w:rsid w:val="00913C47"/>
    <w:rsid w:val="00970B9B"/>
    <w:rsid w:val="00982371"/>
    <w:rsid w:val="00982EFE"/>
    <w:rsid w:val="0099097B"/>
    <w:rsid w:val="009978A4"/>
    <w:rsid w:val="009B255C"/>
    <w:rsid w:val="009B36D9"/>
    <w:rsid w:val="009B6FD3"/>
    <w:rsid w:val="009F3DB9"/>
    <w:rsid w:val="009F68C4"/>
    <w:rsid w:val="00A07531"/>
    <w:rsid w:val="00A112D7"/>
    <w:rsid w:val="00A2000B"/>
    <w:rsid w:val="00A24B6D"/>
    <w:rsid w:val="00A43075"/>
    <w:rsid w:val="00AB7625"/>
    <w:rsid w:val="00AC5495"/>
    <w:rsid w:val="00AE3087"/>
    <w:rsid w:val="00AF100F"/>
    <w:rsid w:val="00B01A04"/>
    <w:rsid w:val="00B22714"/>
    <w:rsid w:val="00B26987"/>
    <w:rsid w:val="00B37B76"/>
    <w:rsid w:val="00B52ABC"/>
    <w:rsid w:val="00B74AE5"/>
    <w:rsid w:val="00B86E56"/>
    <w:rsid w:val="00BA21AE"/>
    <w:rsid w:val="00BA35E0"/>
    <w:rsid w:val="00C12185"/>
    <w:rsid w:val="00C25E90"/>
    <w:rsid w:val="00C301E7"/>
    <w:rsid w:val="00C44779"/>
    <w:rsid w:val="00C63722"/>
    <w:rsid w:val="00C7184A"/>
    <w:rsid w:val="00C8677E"/>
    <w:rsid w:val="00C86C39"/>
    <w:rsid w:val="00CB3E22"/>
    <w:rsid w:val="00CE7AD8"/>
    <w:rsid w:val="00D05965"/>
    <w:rsid w:val="00D37CD2"/>
    <w:rsid w:val="00D41B91"/>
    <w:rsid w:val="00D62D93"/>
    <w:rsid w:val="00D64CA2"/>
    <w:rsid w:val="00D71398"/>
    <w:rsid w:val="00D77C33"/>
    <w:rsid w:val="00DB0E3D"/>
    <w:rsid w:val="00DC50E5"/>
    <w:rsid w:val="00E05955"/>
    <w:rsid w:val="00E07E3C"/>
    <w:rsid w:val="00E377C3"/>
    <w:rsid w:val="00E4162E"/>
    <w:rsid w:val="00E52A00"/>
    <w:rsid w:val="00E73D52"/>
    <w:rsid w:val="00E813BF"/>
    <w:rsid w:val="00E86729"/>
    <w:rsid w:val="00E96A40"/>
    <w:rsid w:val="00EA71CE"/>
    <w:rsid w:val="00EC4040"/>
    <w:rsid w:val="00EE45C7"/>
    <w:rsid w:val="00EF02A6"/>
    <w:rsid w:val="00EF7BF6"/>
    <w:rsid w:val="00F05908"/>
    <w:rsid w:val="00F203F8"/>
    <w:rsid w:val="00F57A4D"/>
    <w:rsid w:val="00F66449"/>
    <w:rsid w:val="00FA4A2E"/>
    <w:rsid w:val="00FC059F"/>
    <w:rsid w:val="00FD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C9F68"/>
  <w15:docId w15:val="{A425E867-0689-43F6-8898-82DC529D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color w:val="000000"/>
    </w:rPr>
  </w:style>
  <w:style w:type="paragraph" w:styleId="10">
    <w:name w:val="heading 1"/>
    <w:aliases w:val="Заголовок 1 Знак Знак Знак,Заголовок 1 Знак Знак"/>
    <w:next w:val="a1"/>
    <w:link w:val="11"/>
    <w:uiPriority w:val="9"/>
    <w:qFormat/>
    <w:rsid w:val="001426EA"/>
    <w:pPr>
      <w:keepNext/>
      <w:pageBreakBefore/>
      <w:widowControl/>
      <w:spacing w:after="240"/>
      <w:ind w:left="709"/>
      <w:outlineLvl w:val="0"/>
    </w:pPr>
    <w:rPr>
      <w:rFonts w:ascii="Times New Roman" w:eastAsia="Calibri" w:hAnsi="Times New Roman" w:cs="Times New Roman"/>
      <w:b/>
      <w:bCs/>
      <w:caps/>
      <w:kern w:val="32"/>
      <w:sz w:val="28"/>
      <w:szCs w:val="32"/>
      <w:lang w:bidi="ar-SA"/>
    </w:rPr>
  </w:style>
  <w:style w:type="paragraph" w:styleId="20">
    <w:name w:val="heading 2"/>
    <w:next w:val="a1"/>
    <w:link w:val="21"/>
    <w:autoRedefine/>
    <w:uiPriority w:val="9"/>
    <w:qFormat/>
    <w:rsid w:val="001426EA"/>
    <w:pPr>
      <w:keepNext/>
      <w:widowControl/>
      <w:ind w:firstLine="709"/>
      <w:jc w:val="both"/>
      <w:outlineLvl w:val="1"/>
    </w:pPr>
    <w:rPr>
      <w:rFonts w:ascii="Times New Roman" w:eastAsia="Calibri" w:hAnsi="Times New Roman" w:cs="Times New Roman"/>
      <w:b/>
      <w:bCs/>
      <w:iCs/>
      <w:color w:val="000000"/>
      <w:lang w:bidi="ar-SA"/>
    </w:rPr>
  </w:style>
  <w:style w:type="paragraph" w:styleId="30">
    <w:name w:val="heading 3"/>
    <w:aliases w:val="ПодЗаголовок"/>
    <w:next w:val="a1"/>
    <w:link w:val="31"/>
    <w:qFormat/>
    <w:rsid w:val="001426EA"/>
    <w:pPr>
      <w:keepNext/>
      <w:widowControl/>
      <w:numPr>
        <w:ilvl w:val="2"/>
        <w:numId w:val="4"/>
      </w:numPr>
      <w:tabs>
        <w:tab w:val="left" w:pos="1701"/>
        <w:tab w:val="left" w:pos="2835"/>
      </w:tabs>
      <w:spacing w:before="240" w:after="120" w:line="360" w:lineRule="auto"/>
      <w:outlineLvl w:val="2"/>
    </w:pPr>
    <w:rPr>
      <w:rFonts w:ascii="Arial" w:eastAsia="Calibri" w:hAnsi="Arial" w:cs="Arial"/>
      <w:b/>
      <w:bCs/>
      <w:i/>
      <w:szCs w:val="26"/>
      <w:lang w:bidi="ar-SA"/>
    </w:rPr>
  </w:style>
  <w:style w:type="paragraph" w:styleId="4">
    <w:name w:val="heading 4"/>
    <w:basedOn w:val="30"/>
    <w:next w:val="a0"/>
    <w:link w:val="40"/>
    <w:uiPriority w:val="9"/>
    <w:qFormat/>
    <w:rsid w:val="001426EA"/>
    <w:pPr>
      <w:numPr>
        <w:ilvl w:val="3"/>
      </w:numPr>
      <w:spacing w:line="312" w:lineRule="auto"/>
      <w:outlineLvl w:val="3"/>
    </w:pPr>
    <w:rPr>
      <w:rFonts w:ascii="Calibri" w:hAnsi="Calibri" w:cs="Times New Roman"/>
      <w:bCs w:val="0"/>
      <w:i w:val="0"/>
      <w:sz w:val="26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1426EA"/>
    <w:pPr>
      <w:widowControl/>
      <w:numPr>
        <w:ilvl w:val="4"/>
        <w:numId w:val="4"/>
      </w:numPr>
      <w:suppressAutoHyphens/>
      <w:spacing w:before="240" w:after="60" w:line="360" w:lineRule="auto"/>
      <w:outlineLvl w:val="4"/>
    </w:pPr>
    <w:rPr>
      <w:rFonts w:ascii="Calibri" w:eastAsia="Calibri" w:hAnsi="Calibri" w:cs="Times New Roman"/>
      <w:b/>
      <w:bCs/>
      <w:i/>
      <w:iCs/>
      <w:color w:val="auto"/>
      <w:szCs w:val="26"/>
      <w:lang w:eastAsia="en-US" w:bidi="ar-SA"/>
    </w:rPr>
  </w:style>
  <w:style w:type="paragraph" w:styleId="6">
    <w:name w:val="heading 6"/>
    <w:basedOn w:val="a0"/>
    <w:next w:val="a0"/>
    <w:link w:val="60"/>
    <w:uiPriority w:val="9"/>
    <w:qFormat/>
    <w:rsid w:val="001426EA"/>
    <w:pPr>
      <w:keepNext/>
      <w:widowControl/>
      <w:numPr>
        <w:ilvl w:val="5"/>
        <w:numId w:val="4"/>
      </w:numPr>
      <w:spacing w:before="120" w:after="240"/>
      <w:outlineLvl w:val="5"/>
    </w:pPr>
    <w:rPr>
      <w:rFonts w:ascii="Calibri" w:eastAsia="Calibri" w:hAnsi="Calibri" w:cs="Times New Roman"/>
      <w:bCs/>
      <w:i/>
      <w:color w:val="auto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aliases w:val="Основной текст Знак Знак"/>
    <w:basedOn w:val="a0"/>
    <w:link w:val="a5"/>
    <w:qFormat/>
    <w:rsid w:val="001426EA"/>
    <w:pPr>
      <w:widowControl/>
      <w:suppressAutoHyphens/>
      <w:spacing w:line="312" w:lineRule="auto"/>
      <w:ind w:firstLine="720"/>
      <w:jc w:val="both"/>
    </w:pPr>
    <w:rPr>
      <w:rFonts w:ascii="Calibri" w:eastAsia="Calibri" w:hAnsi="Calibri" w:cs="Times New Roman"/>
      <w:color w:val="auto"/>
      <w:lang w:eastAsia="en-US" w:bidi="ar-SA"/>
    </w:rPr>
  </w:style>
  <w:style w:type="character" w:customStyle="1" w:styleId="a5">
    <w:name w:val="Основной текст Знак"/>
    <w:aliases w:val="Основной текст Знак Знак Знак"/>
    <w:basedOn w:val="a2"/>
    <w:link w:val="a1"/>
    <w:rsid w:val="001426EA"/>
    <w:rPr>
      <w:rFonts w:ascii="Calibri" w:eastAsia="Calibri" w:hAnsi="Calibri" w:cs="Times New Roman"/>
      <w:lang w:eastAsia="en-US" w:bidi="ar-SA"/>
    </w:rPr>
  </w:style>
  <w:style w:type="character" w:customStyle="1" w:styleId="11">
    <w:name w:val="Заголовок 1 Знак"/>
    <w:aliases w:val="Заголовок 1 Знак Знак Знак Знак,Заголовок 1 Знак Знак Знак1"/>
    <w:basedOn w:val="a2"/>
    <w:link w:val="10"/>
    <w:uiPriority w:val="9"/>
    <w:rsid w:val="001426EA"/>
    <w:rPr>
      <w:rFonts w:ascii="Times New Roman" w:eastAsia="Calibri" w:hAnsi="Times New Roman" w:cs="Times New Roman"/>
      <w:b/>
      <w:bCs/>
      <w:caps/>
      <w:kern w:val="32"/>
      <w:sz w:val="28"/>
      <w:szCs w:val="32"/>
      <w:lang w:bidi="ar-SA"/>
    </w:rPr>
  </w:style>
  <w:style w:type="character" w:customStyle="1" w:styleId="21">
    <w:name w:val="Заголовок 2 Знак"/>
    <w:basedOn w:val="a2"/>
    <w:link w:val="20"/>
    <w:uiPriority w:val="9"/>
    <w:rsid w:val="001426EA"/>
    <w:rPr>
      <w:rFonts w:ascii="Times New Roman" w:eastAsia="Calibri" w:hAnsi="Times New Roman" w:cs="Times New Roman"/>
      <w:b/>
      <w:bCs/>
      <w:iCs/>
      <w:color w:val="000000"/>
      <w:lang w:bidi="ar-SA"/>
    </w:rPr>
  </w:style>
  <w:style w:type="character" w:customStyle="1" w:styleId="31">
    <w:name w:val="Заголовок 3 Знак"/>
    <w:aliases w:val="ПодЗаголовок Знак"/>
    <w:basedOn w:val="a2"/>
    <w:link w:val="30"/>
    <w:rsid w:val="001426EA"/>
    <w:rPr>
      <w:rFonts w:ascii="Arial" w:eastAsia="Calibri" w:hAnsi="Arial" w:cs="Arial"/>
      <w:b/>
      <w:bCs/>
      <w:i/>
      <w:szCs w:val="26"/>
      <w:lang w:bidi="ar-SA"/>
    </w:rPr>
  </w:style>
  <w:style w:type="character" w:customStyle="1" w:styleId="40">
    <w:name w:val="Заголовок 4 Знак"/>
    <w:basedOn w:val="a2"/>
    <w:link w:val="4"/>
    <w:uiPriority w:val="9"/>
    <w:rsid w:val="001426EA"/>
    <w:rPr>
      <w:rFonts w:ascii="Calibri" w:eastAsia="Calibri" w:hAnsi="Calibri" w:cs="Times New Roman"/>
      <w:b/>
      <w:sz w:val="26"/>
      <w:szCs w:val="28"/>
      <w:lang w:bidi="ar-SA"/>
    </w:rPr>
  </w:style>
  <w:style w:type="character" w:customStyle="1" w:styleId="50">
    <w:name w:val="Заголовок 5 Знак"/>
    <w:basedOn w:val="a2"/>
    <w:link w:val="5"/>
    <w:uiPriority w:val="9"/>
    <w:rsid w:val="001426EA"/>
    <w:rPr>
      <w:rFonts w:ascii="Calibri" w:eastAsia="Calibri" w:hAnsi="Calibri" w:cs="Times New Roman"/>
      <w:b/>
      <w:bCs/>
      <w:i/>
      <w:iCs/>
      <w:szCs w:val="26"/>
      <w:lang w:eastAsia="en-US" w:bidi="ar-SA"/>
    </w:rPr>
  </w:style>
  <w:style w:type="character" w:customStyle="1" w:styleId="60">
    <w:name w:val="Заголовок 6 Знак"/>
    <w:basedOn w:val="a2"/>
    <w:link w:val="6"/>
    <w:uiPriority w:val="9"/>
    <w:rsid w:val="001426EA"/>
    <w:rPr>
      <w:rFonts w:ascii="Calibri" w:eastAsia="Calibri" w:hAnsi="Calibri" w:cs="Times New Roman"/>
      <w:bCs/>
      <w:i/>
      <w:lang w:eastAsia="en-US" w:bidi="ar-SA"/>
    </w:rPr>
  </w:style>
  <w:style w:type="character" w:styleId="a6">
    <w:name w:val="Hyperlink"/>
    <w:basedOn w:val="a2"/>
    <w:uiPriority w:val="99"/>
    <w:rPr>
      <w:color w:val="0066CC"/>
      <w:u w:val="single"/>
    </w:rPr>
  </w:style>
  <w:style w:type="character" w:customStyle="1" w:styleId="32">
    <w:name w:val="Основной текст (3)_"/>
    <w:basedOn w:val="a2"/>
    <w:link w:val="3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33">
    <w:name w:val="Основной текст (3)"/>
    <w:basedOn w:val="a0"/>
    <w:link w:val="32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character" w:customStyle="1" w:styleId="2Exact">
    <w:name w:val="Основной текст (2) Exact"/>
    <w:basedOn w:val="a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_"/>
    <w:basedOn w:val="a2"/>
    <w:link w:val="2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3">
    <w:name w:val="Основной текст (2)"/>
    <w:basedOn w:val="a0"/>
    <w:link w:val="2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character" w:customStyle="1" w:styleId="41">
    <w:name w:val="Основной текст (4)_"/>
    <w:basedOn w:val="a2"/>
    <w:link w:val="4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42">
    <w:name w:val="Основной текст (4)"/>
    <w:basedOn w:val="a0"/>
    <w:link w:val="41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7">
    <w:name w:val="header"/>
    <w:aliases w:val="ВерхКолонтитул,??????? ??????????,header-first,HeaderPort,??????? ?????????? Знак,??????? ??????????1,??????? ??????????2,??????? ??????????3,??????? ??????????11,??????? ??????????21,??????? ??????????4,??????? ??????????5"/>
    <w:basedOn w:val="a0"/>
    <w:link w:val="a8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??????? ?????????? Знак1,header-first Знак,HeaderPort Знак,??????? ?????????? Знак Знак,??????? ??????????1 Знак,??????? ??????????2 Знак,??????? ??????????3 Знак,??????? ??????????11 Знак"/>
    <w:basedOn w:val="a2"/>
    <w:link w:val="a7"/>
    <w:uiPriority w:val="99"/>
    <w:rsid w:val="00C7184A"/>
    <w:rPr>
      <w:color w:val="000000"/>
    </w:rPr>
  </w:style>
  <w:style w:type="paragraph" w:styleId="a9">
    <w:name w:val="footer"/>
    <w:basedOn w:val="a0"/>
    <w:link w:val="aa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C7184A"/>
    <w:rPr>
      <w:color w:val="000000"/>
    </w:rPr>
  </w:style>
  <w:style w:type="paragraph" w:styleId="ab">
    <w:name w:val="Balloon Text"/>
    <w:basedOn w:val="a0"/>
    <w:link w:val="ac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d">
    <w:name w:val="Strong"/>
    <w:basedOn w:val="a2"/>
    <w:uiPriority w:val="22"/>
    <w:qFormat/>
    <w:rsid w:val="00246F40"/>
    <w:rPr>
      <w:b/>
      <w:bCs/>
    </w:rPr>
  </w:style>
  <w:style w:type="paragraph" w:styleId="ae">
    <w:name w:val="List Paragraph"/>
    <w:basedOn w:val="a0"/>
    <w:link w:val="af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">
    <w:name w:val="Абзац списка Знак"/>
    <w:basedOn w:val="a2"/>
    <w:link w:val="ae"/>
    <w:uiPriority w:val="34"/>
    <w:rsid w:val="001426EA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ormalchar1">
    <w:name w:val="normal__char1"/>
    <w:basedOn w:val="a2"/>
    <w:rsid w:val="002D75AE"/>
    <w:rPr>
      <w:rFonts w:ascii="Arial" w:hAnsi="Arial" w:cs="Arial" w:hint="default"/>
      <w:sz w:val="22"/>
      <w:szCs w:val="22"/>
    </w:rPr>
  </w:style>
  <w:style w:type="paragraph" w:styleId="24">
    <w:name w:val="toc 2"/>
    <w:basedOn w:val="a0"/>
    <w:next w:val="a0"/>
    <w:autoRedefine/>
    <w:uiPriority w:val="39"/>
    <w:unhideWhenUsed/>
    <w:qFormat/>
    <w:rsid w:val="001426EA"/>
    <w:pPr>
      <w:tabs>
        <w:tab w:val="right" w:leader="dot" w:pos="10206"/>
      </w:tabs>
      <w:suppressAutoHyphens/>
      <w:autoSpaceDE w:val="0"/>
      <w:spacing w:before="120" w:line="276" w:lineRule="auto"/>
      <w:ind w:left="284"/>
      <w:jc w:val="both"/>
    </w:pPr>
    <w:rPr>
      <w:rFonts w:ascii="Times New Roman" w:eastAsia="Lucida Sans Unicode" w:hAnsi="Times New Roman" w:cs="Calibri"/>
      <w:b/>
      <w:iCs/>
      <w:noProof/>
      <w:color w:val="auto"/>
      <w:kern w:val="1"/>
      <w:szCs w:val="20"/>
      <w:lang w:eastAsia="ar-SA" w:bidi="ar-SA"/>
    </w:rPr>
  </w:style>
  <w:style w:type="paragraph" w:styleId="3">
    <w:name w:val="toc 3"/>
    <w:basedOn w:val="a0"/>
    <w:next w:val="a0"/>
    <w:autoRedefine/>
    <w:uiPriority w:val="39"/>
    <w:unhideWhenUsed/>
    <w:qFormat/>
    <w:rsid w:val="001426EA"/>
    <w:pPr>
      <w:numPr>
        <w:numId w:val="4"/>
      </w:numPr>
      <w:tabs>
        <w:tab w:val="left" w:pos="240"/>
        <w:tab w:val="left" w:pos="9923"/>
      </w:tabs>
      <w:suppressAutoHyphens/>
      <w:autoSpaceDE w:val="0"/>
      <w:spacing w:line="264" w:lineRule="auto"/>
      <w:ind w:firstLine="561"/>
      <w:jc w:val="both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styleId="12">
    <w:name w:val="toc 1"/>
    <w:basedOn w:val="24"/>
    <w:next w:val="a0"/>
    <w:autoRedefine/>
    <w:uiPriority w:val="39"/>
    <w:unhideWhenUsed/>
    <w:qFormat/>
    <w:rsid w:val="001426EA"/>
    <w:pPr>
      <w:ind w:left="426" w:hanging="426"/>
    </w:pPr>
    <w:rPr>
      <w:iCs w:val="0"/>
    </w:rPr>
  </w:style>
  <w:style w:type="paragraph" w:styleId="51">
    <w:name w:val="toc 5"/>
    <w:basedOn w:val="a0"/>
    <w:next w:val="a0"/>
    <w:autoRedefine/>
    <w:uiPriority w:val="39"/>
    <w:unhideWhenUsed/>
    <w:rsid w:val="001426EA"/>
    <w:pPr>
      <w:suppressAutoHyphens/>
      <w:autoSpaceDE w:val="0"/>
      <w:spacing w:line="264" w:lineRule="auto"/>
    </w:pPr>
    <w:rPr>
      <w:rFonts w:ascii="Times New Roman" w:eastAsia="Lucida Sans Unicode" w:hAnsi="Times New Roman" w:cs="Calibri"/>
      <w:color w:val="auto"/>
      <w:kern w:val="1"/>
      <w:szCs w:val="20"/>
      <w:lang w:eastAsia="ar-SA" w:bidi="ar-SA"/>
    </w:rPr>
  </w:style>
  <w:style w:type="paragraph" w:styleId="a">
    <w:name w:val="List Bullet"/>
    <w:basedOn w:val="a0"/>
    <w:uiPriority w:val="99"/>
    <w:unhideWhenUsed/>
    <w:rsid w:val="001426EA"/>
    <w:pPr>
      <w:widowControl/>
      <w:numPr>
        <w:numId w:val="5"/>
      </w:numPr>
      <w:spacing w:after="200" w:line="276" w:lineRule="auto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1">
    <w:name w:val="Список маркированный 1"/>
    <w:basedOn w:val="a0"/>
    <w:qFormat/>
    <w:rsid w:val="001426EA"/>
    <w:pPr>
      <w:widowControl/>
      <w:numPr>
        <w:numId w:val="6"/>
      </w:numPr>
      <w:tabs>
        <w:tab w:val="left" w:pos="1276"/>
      </w:tabs>
      <w:suppressAutoHyphens/>
      <w:spacing w:line="336" w:lineRule="auto"/>
      <w:jc w:val="both"/>
    </w:pPr>
    <w:rPr>
      <w:rFonts w:ascii="Calibri" w:eastAsia="Calibri" w:hAnsi="Calibri" w:cs="Times New Roman"/>
      <w:color w:val="auto"/>
      <w:lang w:eastAsia="en-US" w:bidi="ar-SA"/>
    </w:rPr>
  </w:style>
  <w:style w:type="paragraph" w:customStyle="1" w:styleId="af0">
    <w:name w:val="Основной текст с точкой"/>
    <w:basedOn w:val="a0"/>
    <w:rsid w:val="001426EA"/>
    <w:pPr>
      <w:widowControl/>
      <w:tabs>
        <w:tab w:val="left" w:pos="709"/>
      </w:tabs>
      <w:spacing w:before="60" w:line="360" w:lineRule="auto"/>
      <w:ind w:left="1440" w:hanging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5">
    <w:name w:val="Основной текст 2 Знак"/>
    <w:basedOn w:val="a2"/>
    <w:link w:val="26"/>
    <w:uiPriority w:val="99"/>
    <w:semiHidden/>
    <w:rsid w:val="001426EA"/>
    <w:rPr>
      <w:rFonts w:ascii="Calibri" w:eastAsia="Calibri" w:hAnsi="Calibri" w:cs="Times New Roman"/>
      <w:sz w:val="20"/>
      <w:szCs w:val="20"/>
      <w:lang w:eastAsia="en-US" w:bidi="ar-SA"/>
    </w:rPr>
  </w:style>
  <w:style w:type="paragraph" w:styleId="26">
    <w:name w:val="Body Text 2"/>
    <w:basedOn w:val="a0"/>
    <w:link w:val="25"/>
    <w:uiPriority w:val="99"/>
    <w:semiHidden/>
    <w:unhideWhenUsed/>
    <w:rsid w:val="001426EA"/>
    <w:pPr>
      <w:widowControl/>
      <w:tabs>
        <w:tab w:val="num" w:pos="709"/>
      </w:tabs>
      <w:spacing w:after="120" w:line="480" w:lineRule="auto"/>
      <w:ind w:left="1134" w:hanging="425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1">
    <w:name w:val="Текст концевой сноски Знак"/>
    <w:basedOn w:val="a2"/>
    <w:link w:val="af2"/>
    <w:uiPriority w:val="99"/>
    <w:semiHidden/>
    <w:rsid w:val="001426EA"/>
    <w:rPr>
      <w:rFonts w:ascii="Calibri" w:eastAsia="Calibri" w:hAnsi="Calibri" w:cs="Times New Roman"/>
      <w:sz w:val="20"/>
      <w:szCs w:val="20"/>
      <w:lang w:eastAsia="en-US" w:bidi="ar-SA"/>
    </w:rPr>
  </w:style>
  <w:style w:type="paragraph" w:styleId="af2">
    <w:name w:val="endnote text"/>
    <w:basedOn w:val="a0"/>
    <w:link w:val="af1"/>
    <w:uiPriority w:val="99"/>
    <w:semiHidden/>
    <w:unhideWhenUsed/>
    <w:rsid w:val="001426EA"/>
    <w:pPr>
      <w:widowControl/>
      <w:tabs>
        <w:tab w:val="num" w:pos="709"/>
      </w:tabs>
      <w:ind w:left="1134" w:hanging="425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3">
    <w:name w:val="Текст сноски Знак"/>
    <w:basedOn w:val="a2"/>
    <w:link w:val="af4"/>
    <w:uiPriority w:val="99"/>
    <w:semiHidden/>
    <w:rsid w:val="001426EA"/>
    <w:rPr>
      <w:rFonts w:ascii="Calibri" w:eastAsia="Calibri" w:hAnsi="Calibri" w:cs="Times New Roman"/>
      <w:sz w:val="20"/>
      <w:szCs w:val="20"/>
      <w:lang w:eastAsia="en-US" w:bidi="ar-SA"/>
    </w:rPr>
  </w:style>
  <w:style w:type="paragraph" w:styleId="af4">
    <w:name w:val="footnote text"/>
    <w:basedOn w:val="a0"/>
    <w:link w:val="af3"/>
    <w:uiPriority w:val="99"/>
    <w:semiHidden/>
    <w:unhideWhenUsed/>
    <w:rsid w:val="001426EA"/>
    <w:pPr>
      <w:widowControl/>
      <w:tabs>
        <w:tab w:val="num" w:pos="709"/>
      </w:tabs>
      <w:ind w:left="1134" w:hanging="425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table" w:styleId="af5">
    <w:name w:val="Table Grid"/>
    <w:basedOn w:val="a3"/>
    <w:uiPriority w:val="59"/>
    <w:rsid w:val="001426EA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2"/>
    <w:rsid w:val="001426EA"/>
  </w:style>
  <w:style w:type="character" w:customStyle="1" w:styleId="27">
    <w:name w:val="Основной текст с отступом 2 Знак"/>
    <w:basedOn w:val="a2"/>
    <w:link w:val="28"/>
    <w:uiPriority w:val="99"/>
    <w:semiHidden/>
    <w:rsid w:val="001426EA"/>
    <w:rPr>
      <w:rFonts w:ascii="Calibri" w:eastAsia="Calibri" w:hAnsi="Calibri" w:cs="Times New Roman"/>
      <w:sz w:val="20"/>
      <w:szCs w:val="20"/>
      <w:lang w:eastAsia="en-US" w:bidi="ar-SA"/>
    </w:rPr>
  </w:style>
  <w:style w:type="paragraph" w:styleId="28">
    <w:name w:val="Body Text Indent 2"/>
    <w:basedOn w:val="a0"/>
    <w:link w:val="27"/>
    <w:uiPriority w:val="99"/>
    <w:semiHidden/>
    <w:unhideWhenUsed/>
    <w:rsid w:val="001426EA"/>
    <w:pPr>
      <w:widowControl/>
      <w:tabs>
        <w:tab w:val="num" w:pos="709"/>
      </w:tabs>
      <w:spacing w:after="120" w:line="480" w:lineRule="auto"/>
      <w:ind w:left="283" w:hanging="425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paragraph" w:customStyle="1" w:styleId="13">
    <w:name w:val="Абзац списка1"/>
    <w:basedOn w:val="a0"/>
    <w:rsid w:val="001426EA"/>
    <w:pPr>
      <w:adjustRightInd w:val="0"/>
      <w:spacing w:after="200" w:line="276" w:lineRule="auto"/>
      <w:ind w:left="720"/>
      <w:contextualSpacing/>
      <w:jc w:val="both"/>
      <w:textAlignment w:val="baseline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FontStyle193">
    <w:name w:val="Font Style193"/>
    <w:uiPriority w:val="99"/>
    <w:rsid w:val="001426EA"/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Body Text Indent"/>
    <w:basedOn w:val="a0"/>
    <w:link w:val="af7"/>
    <w:uiPriority w:val="99"/>
    <w:unhideWhenUsed/>
    <w:rsid w:val="001426EA"/>
    <w:pPr>
      <w:widowControl/>
      <w:spacing w:after="120" w:line="276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f7">
    <w:name w:val="Основной текст с отступом Знак"/>
    <w:basedOn w:val="a2"/>
    <w:link w:val="af6"/>
    <w:uiPriority w:val="99"/>
    <w:rsid w:val="001426EA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123">
    <w:name w:val="Список нумерованный 1)2)3)"/>
    <w:qFormat/>
    <w:rsid w:val="001426EA"/>
    <w:pPr>
      <w:widowControl/>
      <w:numPr>
        <w:numId w:val="14"/>
      </w:numPr>
      <w:spacing w:line="360" w:lineRule="auto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0">
    <w:name w:val="Заг 0"/>
    <w:basedOn w:val="a0"/>
    <w:qFormat/>
    <w:rsid w:val="001426EA"/>
    <w:pPr>
      <w:widowControl/>
      <w:autoSpaceDE w:val="0"/>
      <w:autoSpaceDN w:val="0"/>
      <w:adjustRightInd w:val="0"/>
      <w:spacing w:before="240" w:after="240"/>
      <w:jc w:val="center"/>
    </w:pPr>
    <w:rPr>
      <w:rFonts w:ascii="Arial CYR" w:eastAsia="Times New Roman" w:hAnsi="Arial CYR" w:cs="Times New Roman"/>
      <w:b/>
      <w:color w:val="auto"/>
      <w:sz w:val="32"/>
      <w:szCs w:val="32"/>
      <w:lang w:eastAsia="en-US" w:bidi="ar-SA"/>
    </w:rPr>
  </w:style>
  <w:style w:type="paragraph" w:styleId="af8">
    <w:name w:val="No Spacing"/>
    <w:link w:val="af9"/>
    <w:uiPriority w:val="1"/>
    <w:qFormat/>
    <w:rsid w:val="001426EA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af9">
    <w:name w:val="Без интервала Знак"/>
    <w:basedOn w:val="a2"/>
    <w:link w:val="af8"/>
    <w:uiPriority w:val="1"/>
    <w:rsid w:val="001426EA"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2">
    <w:name w:val="Список маркированный 2"/>
    <w:basedOn w:val="a0"/>
    <w:link w:val="29"/>
    <w:qFormat/>
    <w:rsid w:val="001426EA"/>
    <w:pPr>
      <w:widowControl/>
      <w:numPr>
        <w:numId w:val="15"/>
      </w:numPr>
      <w:tabs>
        <w:tab w:val="left" w:pos="1560"/>
      </w:tabs>
      <w:spacing w:line="360" w:lineRule="auto"/>
      <w:jc w:val="both"/>
    </w:pPr>
    <w:rPr>
      <w:rFonts w:ascii="Arial" w:eastAsia="Calibri" w:hAnsi="Arial" w:cs="Times New Roman"/>
      <w:color w:val="auto"/>
      <w:lang w:eastAsia="en-US" w:bidi="ar-SA"/>
    </w:rPr>
  </w:style>
  <w:style w:type="character" w:customStyle="1" w:styleId="29">
    <w:name w:val="Список маркированный 2 Знак"/>
    <w:link w:val="2"/>
    <w:rsid w:val="001426EA"/>
    <w:rPr>
      <w:rFonts w:ascii="Arial" w:eastAsia="Calibri" w:hAnsi="Arial" w:cs="Times New Roman"/>
      <w:lang w:eastAsia="en-US" w:bidi="ar-SA"/>
    </w:rPr>
  </w:style>
  <w:style w:type="paragraph" w:customStyle="1" w:styleId="-">
    <w:name w:val="Таблица - Текст основной"/>
    <w:basedOn w:val="a0"/>
    <w:link w:val="-0"/>
    <w:qFormat/>
    <w:rsid w:val="001426EA"/>
    <w:pPr>
      <w:spacing w:line="312" w:lineRule="auto"/>
    </w:pPr>
    <w:rPr>
      <w:rFonts w:ascii="Arial" w:eastAsia="Times New Roman" w:hAnsi="Arial" w:cs="Arial"/>
      <w:color w:val="auto"/>
      <w:sz w:val="18"/>
      <w:szCs w:val="20"/>
      <w:lang w:bidi="ar-SA"/>
    </w:rPr>
  </w:style>
  <w:style w:type="character" w:customStyle="1" w:styleId="-0">
    <w:name w:val="Таблица - Текст основной Знак"/>
    <w:basedOn w:val="a2"/>
    <w:link w:val="-"/>
    <w:rsid w:val="001426EA"/>
    <w:rPr>
      <w:rFonts w:ascii="Arial" w:eastAsia="Times New Roman" w:hAnsi="Arial" w:cs="Arial"/>
      <w:sz w:val="18"/>
      <w:szCs w:val="20"/>
      <w:lang w:bidi="ar-SA"/>
    </w:rPr>
  </w:style>
  <w:style w:type="paragraph" w:customStyle="1" w:styleId="-1">
    <w:name w:val="Таблица - Текст центр"/>
    <w:basedOn w:val="-"/>
    <w:qFormat/>
    <w:rsid w:val="001426EA"/>
    <w:pPr>
      <w:jc w:val="center"/>
    </w:pPr>
  </w:style>
  <w:style w:type="paragraph" w:styleId="afa">
    <w:name w:val="TOC Heading"/>
    <w:basedOn w:val="10"/>
    <w:next w:val="a0"/>
    <w:uiPriority w:val="39"/>
    <w:semiHidden/>
    <w:unhideWhenUsed/>
    <w:qFormat/>
    <w:rsid w:val="001426EA"/>
    <w:pPr>
      <w:keepLines/>
      <w:pageBreakBefore w:val="0"/>
      <w:spacing w:before="480" w:after="0" w:line="276" w:lineRule="auto"/>
      <w:ind w:left="0"/>
      <w:outlineLvl w:val="9"/>
    </w:pPr>
    <w:rPr>
      <w:rFonts w:ascii="Cambria" w:eastAsia="Times New Roman" w:hAnsi="Cambria"/>
      <w:caps w:val="0"/>
      <w:color w:val="365F91"/>
      <w:kern w:val="0"/>
      <w:szCs w:val="28"/>
      <w:lang w:eastAsia="en-US"/>
    </w:rPr>
  </w:style>
  <w:style w:type="paragraph" w:customStyle="1" w:styleId="ConsPlusNormal">
    <w:name w:val="ConsPlusNormal"/>
    <w:rsid w:val="001426E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b">
    <w:name w:val="Стиль_таблица"/>
    <w:basedOn w:val="-"/>
    <w:link w:val="14"/>
    <w:qFormat/>
    <w:rsid w:val="001426EA"/>
    <w:pPr>
      <w:spacing w:line="240" w:lineRule="auto"/>
      <w:jc w:val="right"/>
    </w:pPr>
    <w:rPr>
      <w:rFonts w:ascii="Times New Roman" w:hAnsi="Times New Roman" w:cs="Times New Roman"/>
    </w:rPr>
  </w:style>
  <w:style w:type="character" w:customStyle="1" w:styleId="14">
    <w:name w:val="Стиль_таблица Знак1"/>
    <w:basedOn w:val="-0"/>
    <w:link w:val="afb"/>
    <w:rsid w:val="001426EA"/>
    <w:rPr>
      <w:rFonts w:ascii="Times New Roman" w:eastAsia="Times New Roman" w:hAnsi="Times New Roman" w:cs="Times New Roman"/>
      <w:sz w:val="18"/>
      <w:szCs w:val="20"/>
      <w:lang w:bidi="ar-SA"/>
    </w:rPr>
  </w:style>
  <w:style w:type="character" w:customStyle="1" w:styleId="afc">
    <w:name w:val="Стиль_таблица Знак"/>
    <w:basedOn w:val="-0"/>
    <w:rsid w:val="001426EA"/>
    <w:rPr>
      <w:rFonts w:ascii="Arial" w:eastAsia="Times New Roman" w:hAnsi="Arial" w:cs="Arial"/>
      <w:sz w:val="18"/>
      <w:szCs w:val="20"/>
      <w:lang w:bidi="ar-SA"/>
    </w:rPr>
  </w:style>
  <w:style w:type="character" w:customStyle="1" w:styleId="afd">
    <w:name w:val="Текст примечания Знак"/>
    <w:basedOn w:val="a2"/>
    <w:link w:val="afe"/>
    <w:uiPriority w:val="99"/>
    <w:semiHidden/>
    <w:rsid w:val="001426EA"/>
    <w:rPr>
      <w:rFonts w:ascii="Calibri" w:eastAsia="Calibri" w:hAnsi="Calibri" w:cs="Times New Roman"/>
      <w:sz w:val="20"/>
      <w:szCs w:val="20"/>
      <w:lang w:eastAsia="en-US" w:bidi="ar-SA"/>
    </w:rPr>
  </w:style>
  <w:style w:type="paragraph" w:styleId="afe">
    <w:name w:val="annotation text"/>
    <w:basedOn w:val="a0"/>
    <w:link w:val="afd"/>
    <w:uiPriority w:val="99"/>
    <w:semiHidden/>
    <w:unhideWhenUsed/>
    <w:rsid w:val="001426EA"/>
    <w:pPr>
      <w:widowControl/>
      <w:tabs>
        <w:tab w:val="num" w:pos="709"/>
      </w:tabs>
      <w:ind w:left="1134" w:hanging="425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1426EA"/>
    <w:rPr>
      <w:rFonts w:ascii="Calibri" w:eastAsia="Calibri" w:hAnsi="Calibri" w:cs="Times New Roman"/>
      <w:b/>
      <w:bCs/>
      <w:sz w:val="20"/>
      <w:szCs w:val="20"/>
      <w:lang w:eastAsia="en-US" w:bidi="ar-SA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1426EA"/>
    <w:rPr>
      <w:b/>
      <w:bCs/>
    </w:rPr>
  </w:style>
  <w:style w:type="paragraph" w:styleId="aff1">
    <w:name w:val="caption"/>
    <w:basedOn w:val="a0"/>
    <w:next w:val="a0"/>
    <w:uiPriority w:val="35"/>
    <w:unhideWhenUsed/>
    <w:qFormat/>
    <w:rsid w:val="001426EA"/>
    <w:pPr>
      <w:widowControl/>
      <w:tabs>
        <w:tab w:val="num" w:pos="709"/>
      </w:tabs>
      <w:ind w:left="1134" w:hanging="425"/>
    </w:pPr>
    <w:rPr>
      <w:rFonts w:ascii="Calibri" w:eastAsia="Calibri" w:hAnsi="Calibri" w:cs="Times New Roman"/>
      <w:b/>
      <w:bCs/>
      <w:color w:val="auto"/>
      <w:sz w:val="20"/>
      <w:szCs w:val="20"/>
      <w:lang w:eastAsia="en-US" w:bidi="ar-SA"/>
    </w:rPr>
  </w:style>
  <w:style w:type="paragraph" w:customStyle="1" w:styleId="110">
    <w:name w:val="Раздел 1.1."/>
    <w:basedOn w:val="20"/>
    <w:link w:val="111"/>
    <w:qFormat/>
    <w:rsid w:val="001426EA"/>
    <w:pPr>
      <w:keepNext w:val="0"/>
      <w:tabs>
        <w:tab w:val="num" w:pos="0"/>
      </w:tabs>
    </w:pPr>
    <w:rPr>
      <w:bCs w:val="0"/>
      <w:iCs w:val="0"/>
      <w:lang w:eastAsia="en-US"/>
    </w:rPr>
  </w:style>
  <w:style w:type="character" w:customStyle="1" w:styleId="111">
    <w:name w:val="Раздел 1.1. Знак"/>
    <w:basedOn w:val="21"/>
    <w:link w:val="110"/>
    <w:rsid w:val="001426EA"/>
    <w:rPr>
      <w:rFonts w:ascii="Times New Roman" w:eastAsia="Calibri" w:hAnsi="Times New Roman" w:cs="Times New Roman"/>
      <w:b/>
      <w:bCs w:val="0"/>
      <w:iCs w:val="0"/>
      <w:color w:val="000000"/>
      <w:lang w:eastAsia="en-US" w:bidi="ar-SA"/>
    </w:rPr>
  </w:style>
  <w:style w:type="paragraph" w:customStyle="1" w:styleId="aff2">
    <w:name w:val="текст"/>
    <w:basedOn w:val="ae"/>
    <w:link w:val="aff3"/>
    <w:qFormat/>
    <w:rsid w:val="001426EA"/>
    <w:pPr>
      <w:tabs>
        <w:tab w:val="num" w:pos="709"/>
      </w:tabs>
      <w:spacing w:after="0" w:line="240" w:lineRule="auto"/>
      <w:ind w:left="1134" w:firstLine="709"/>
      <w:jc w:val="both"/>
    </w:pPr>
    <w:rPr>
      <w:rFonts w:ascii="Times New Roman" w:eastAsia="Calibri" w:hAnsi="Times New Roman" w:cs="Times New Roman"/>
    </w:rPr>
  </w:style>
  <w:style w:type="character" w:customStyle="1" w:styleId="aff3">
    <w:name w:val="текст Знак"/>
    <w:basedOn w:val="af"/>
    <w:link w:val="aff2"/>
    <w:rsid w:val="001426EA"/>
    <w:rPr>
      <w:rFonts w:ascii="Times New Roman" w:eastAsia="Calibri" w:hAnsi="Times New Roman" w:cs="Times New Roman"/>
      <w:sz w:val="22"/>
      <w:szCs w:val="22"/>
      <w:lang w:eastAsia="en-US" w:bidi="ar-SA"/>
    </w:rPr>
  </w:style>
  <w:style w:type="paragraph" w:customStyle="1" w:styleId="15">
    <w:name w:val="ЧАСТЬ 1"/>
    <w:basedOn w:val="10"/>
    <w:link w:val="16"/>
    <w:qFormat/>
    <w:rsid w:val="001426EA"/>
    <w:pPr>
      <w:ind w:left="0" w:firstLine="709"/>
      <w:jc w:val="both"/>
    </w:pPr>
  </w:style>
  <w:style w:type="character" w:customStyle="1" w:styleId="16">
    <w:name w:val="ЧАСТЬ 1 Знак"/>
    <w:basedOn w:val="11"/>
    <w:link w:val="15"/>
    <w:rsid w:val="001426EA"/>
    <w:rPr>
      <w:rFonts w:ascii="Times New Roman" w:eastAsia="Calibri" w:hAnsi="Times New Roman" w:cs="Times New Roman"/>
      <w:b/>
      <w:bCs/>
      <w:caps/>
      <w:kern w:val="32"/>
      <w:sz w:val="28"/>
      <w:szCs w:val="32"/>
      <w:lang w:bidi="ar-SA"/>
    </w:rPr>
  </w:style>
  <w:style w:type="paragraph" w:customStyle="1" w:styleId="17">
    <w:name w:val="1_ЧАСТЬ"/>
    <w:basedOn w:val="10"/>
    <w:link w:val="18"/>
    <w:qFormat/>
    <w:rsid w:val="001426EA"/>
    <w:pPr>
      <w:jc w:val="both"/>
    </w:pPr>
  </w:style>
  <w:style w:type="character" w:customStyle="1" w:styleId="18">
    <w:name w:val="1_ЧАСТЬ Знак"/>
    <w:basedOn w:val="11"/>
    <w:link w:val="17"/>
    <w:rsid w:val="001426EA"/>
    <w:rPr>
      <w:rFonts w:ascii="Times New Roman" w:eastAsia="Calibri" w:hAnsi="Times New Roman" w:cs="Times New Roman"/>
      <w:b/>
      <w:bCs/>
      <w:caps/>
      <w:kern w:val="32"/>
      <w:sz w:val="28"/>
      <w:szCs w:val="32"/>
      <w:lang w:bidi="ar-SA"/>
    </w:rPr>
  </w:style>
  <w:style w:type="paragraph" w:customStyle="1" w:styleId="52">
    <w:name w:val="5_текст"/>
    <w:basedOn w:val="a1"/>
    <w:link w:val="53"/>
    <w:qFormat/>
    <w:rsid w:val="001426EA"/>
    <w:pPr>
      <w:spacing w:line="240" w:lineRule="auto"/>
    </w:pPr>
    <w:rPr>
      <w:rFonts w:ascii="Times New Roman" w:hAnsi="Times New Roman"/>
    </w:rPr>
  </w:style>
  <w:style w:type="character" w:customStyle="1" w:styleId="53">
    <w:name w:val="5_текст Знак"/>
    <w:basedOn w:val="a5"/>
    <w:link w:val="52"/>
    <w:rsid w:val="001426EA"/>
    <w:rPr>
      <w:rFonts w:ascii="Times New Roman" w:eastAsia="Calibri" w:hAnsi="Times New Roman" w:cs="Times New Roman"/>
      <w:lang w:eastAsia="en-US" w:bidi="ar-SA"/>
    </w:rPr>
  </w:style>
  <w:style w:type="paragraph" w:customStyle="1" w:styleId="2a">
    <w:name w:val="2_Раздел"/>
    <w:basedOn w:val="20"/>
    <w:link w:val="2b"/>
    <w:qFormat/>
    <w:rsid w:val="001426EA"/>
  </w:style>
  <w:style w:type="character" w:customStyle="1" w:styleId="2b">
    <w:name w:val="2_Раздел Знак"/>
    <w:basedOn w:val="21"/>
    <w:link w:val="2a"/>
    <w:rsid w:val="001426EA"/>
    <w:rPr>
      <w:rFonts w:ascii="Times New Roman" w:eastAsia="Calibri" w:hAnsi="Times New Roman" w:cs="Times New Roman"/>
      <w:b/>
      <w:bCs/>
      <w:iCs/>
      <w:color w:val="000000"/>
      <w:lang w:bidi="ar-SA"/>
    </w:rPr>
  </w:style>
  <w:style w:type="paragraph" w:customStyle="1" w:styleId="43">
    <w:name w:val="4_таблица"/>
    <w:basedOn w:val="afb"/>
    <w:link w:val="44"/>
    <w:qFormat/>
    <w:rsid w:val="001426EA"/>
  </w:style>
  <w:style w:type="character" w:customStyle="1" w:styleId="44">
    <w:name w:val="4_таблица Знак"/>
    <w:basedOn w:val="14"/>
    <w:link w:val="43"/>
    <w:rsid w:val="001426EA"/>
    <w:rPr>
      <w:rFonts w:ascii="Times New Roman" w:eastAsia="Times New Roman" w:hAnsi="Times New Roman" w:cs="Times New Roman"/>
      <w:sz w:val="18"/>
      <w:szCs w:val="20"/>
      <w:lang w:bidi="ar-SA"/>
    </w:rPr>
  </w:style>
  <w:style w:type="paragraph" w:customStyle="1" w:styleId="34">
    <w:name w:val="3_Подраздел"/>
    <w:basedOn w:val="aff2"/>
    <w:link w:val="35"/>
    <w:qFormat/>
    <w:rsid w:val="001426EA"/>
    <w:rPr>
      <w:b/>
      <w:i/>
    </w:rPr>
  </w:style>
  <w:style w:type="character" w:customStyle="1" w:styleId="35">
    <w:name w:val="3_Подраздел Знак"/>
    <w:basedOn w:val="aff3"/>
    <w:link w:val="34"/>
    <w:rsid w:val="001426EA"/>
    <w:rPr>
      <w:rFonts w:ascii="Times New Roman" w:eastAsia="Calibri" w:hAnsi="Times New Roman" w:cs="Times New Roman"/>
      <w:b/>
      <w:i/>
      <w:sz w:val="22"/>
      <w:szCs w:val="22"/>
      <w:lang w:eastAsia="en-US" w:bidi="ar-SA"/>
    </w:rPr>
  </w:style>
  <w:style w:type="paragraph" w:customStyle="1" w:styleId="aff4">
    <w:name w:val="Осн_текст"/>
    <w:basedOn w:val="a1"/>
    <w:link w:val="aff5"/>
    <w:rsid w:val="001426EA"/>
    <w:pPr>
      <w:suppressAutoHyphens w:val="0"/>
      <w:spacing w:line="240" w:lineRule="auto"/>
      <w:ind w:firstLine="539"/>
    </w:pPr>
    <w:rPr>
      <w:rFonts w:ascii="Times New Roman" w:hAnsi="Times New Roman"/>
      <w:sz w:val="28"/>
    </w:rPr>
  </w:style>
  <w:style w:type="character" w:customStyle="1" w:styleId="aff5">
    <w:name w:val="Осн_текст Знак"/>
    <w:link w:val="aff4"/>
    <w:locked/>
    <w:rsid w:val="001426EA"/>
    <w:rPr>
      <w:rFonts w:ascii="Times New Roman" w:eastAsia="Calibri" w:hAnsi="Times New Roman" w:cs="Times New Roman"/>
      <w:sz w:val="28"/>
      <w:lang w:eastAsia="en-US" w:bidi="ar-SA"/>
    </w:rPr>
  </w:style>
  <w:style w:type="paragraph" w:customStyle="1" w:styleId="Default">
    <w:name w:val="Default"/>
    <w:rsid w:val="001426E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customStyle="1" w:styleId="style13222631300000000552consplusnormal">
    <w:name w:val="style_13222631300000000552consplusnormal"/>
    <w:basedOn w:val="a0"/>
    <w:rsid w:val="001426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6">
    <w:name w:val="Колонтитул верхний"/>
    <w:basedOn w:val="af8"/>
    <w:link w:val="aff7"/>
    <w:qFormat/>
    <w:rsid w:val="001426EA"/>
    <w:pPr>
      <w:keepNext/>
      <w:keepLines/>
      <w:widowControl w:val="0"/>
      <w:tabs>
        <w:tab w:val="left" w:pos="240"/>
        <w:tab w:val="left" w:pos="560"/>
      </w:tabs>
      <w:suppressAutoHyphens/>
      <w:autoSpaceDE w:val="0"/>
      <w:ind w:left="561"/>
      <w:jc w:val="right"/>
      <w:outlineLvl w:val="0"/>
    </w:pPr>
    <w:rPr>
      <w:rFonts w:ascii="Cambria" w:hAnsi="Cambria"/>
      <w:bCs/>
      <w:color w:val="365F91"/>
      <w:kern w:val="1"/>
      <w:sz w:val="20"/>
      <w:szCs w:val="20"/>
      <w:lang w:eastAsia="ar-SA"/>
    </w:rPr>
  </w:style>
  <w:style w:type="character" w:customStyle="1" w:styleId="aff7">
    <w:name w:val="Колонтитул верхний Знак"/>
    <w:link w:val="aff6"/>
    <w:rsid w:val="001426EA"/>
    <w:rPr>
      <w:rFonts w:ascii="Cambria" w:eastAsia="Times New Roman" w:hAnsi="Cambria" w:cs="Times New Roman"/>
      <w:bCs/>
      <w:color w:val="365F91"/>
      <w:kern w:val="1"/>
      <w:sz w:val="20"/>
      <w:szCs w:val="20"/>
      <w:lang w:eastAsia="ar-SA" w:bidi="ar-SA"/>
    </w:rPr>
  </w:style>
  <w:style w:type="character" w:customStyle="1" w:styleId="apple-style-span">
    <w:name w:val="apple-style-span"/>
    <w:basedOn w:val="a2"/>
    <w:rsid w:val="001426EA"/>
  </w:style>
  <w:style w:type="paragraph" w:customStyle="1" w:styleId="s1">
    <w:name w:val="s_1"/>
    <w:basedOn w:val="a0"/>
    <w:rsid w:val="001426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0"/>
    <w:rsid w:val="001426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9">
    <w:name w:val="Неразрешенное упоминание1"/>
    <w:basedOn w:val="a2"/>
    <w:uiPriority w:val="99"/>
    <w:semiHidden/>
    <w:unhideWhenUsed/>
    <w:rsid w:val="00277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ektau@tata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Димитриевич</dc:creator>
  <cp:lastModifiedBy>OrgOtdel-PC</cp:lastModifiedBy>
  <cp:revision>4</cp:revision>
  <cp:lastPrinted>2019-05-28T07:29:00Z</cp:lastPrinted>
  <dcterms:created xsi:type="dcterms:W3CDTF">2020-03-15T21:11:00Z</dcterms:created>
  <dcterms:modified xsi:type="dcterms:W3CDTF">2020-05-21T08:02:00Z</dcterms:modified>
</cp:coreProperties>
</file>