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34E70" w14:textId="77777777" w:rsidR="008B27A4" w:rsidRDefault="008B27A4" w:rsidP="008B27A4">
      <w:pPr>
        <w:pStyle w:val="ConsPlusTitle"/>
        <w:jc w:val="right"/>
        <w:outlineLvl w:val="0"/>
        <w:rPr>
          <w:rFonts w:ascii="Times New Roman" w:hAnsi="Times New Roman" w:cs="Times New Roman"/>
          <w:b w:val="0"/>
          <w:sz w:val="28"/>
          <w:szCs w:val="28"/>
        </w:rPr>
      </w:pPr>
      <w:r w:rsidRPr="003F22E4">
        <w:rPr>
          <w:rFonts w:ascii="Times New Roman" w:hAnsi="Times New Roman" w:cs="Times New Roman"/>
          <w:b w:val="0"/>
          <w:sz w:val="28"/>
          <w:szCs w:val="28"/>
        </w:rPr>
        <w:t>Проект</w:t>
      </w:r>
    </w:p>
    <w:p w14:paraId="4D82AC2A" w14:textId="77777777" w:rsidR="000E2194" w:rsidRPr="003F22E4" w:rsidRDefault="000E2194" w:rsidP="008B27A4">
      <w:pPr>
        <w:pStyle w:val="ConsPlusTitle"/>
        <w:jc w:val="right"/>
        <w:outlineLvl w:val="0"/>
        <w:rPr>
          <w:rFonts w:ascii="Times New Roman" w:hAnsi="Times New Roman" w:cs="Times New Roman"/>
          <w:b w:val="0"/>
          <w:sz w:val="28"/>
          <w:szCs w:val="28"/>
        </w:rPr>
      </w:pPr>
    </w:p>
    <w:p w14:paraId="56EEB2BD" w14:textId="77777777" w:rsidR="008B27A4" w:rsidRPr="003F22E4" w:rsidRDefault="008B27A4" w:rsidP="008B27A4">
      <w:pPr>
        <w:pStyle w:val="ConsPlusTitle"/>
        <w:jc w:val="center"/>
        <w:outlineLvl w:val="0"/>
        <w:rPr>
          <w:rFonts w:ascii="Times New Roman" w:hAnsi="Times New Roman" w:cs="Times New Roman"/>
          <w:b w:val="0"/>
          <w:sz w:val="28"/>
          <w:szCs w:val="28"/>
        </w:rPr>
      </w:pPr>
      <w:r w:rsidRPr="003F22E4">
        <w:rPr>
          <w:rFonts w:ascii="Times New Roman" w:hAnsi="Times New Roman" w:cs="Times New Roman"/>
          <w:b w:val="0"/>
          <w:sz w:val="28"/>
          <w:szCs w:val="28"/>
        </w:rPr>
        <w:t>КАБИНЕТ МИНИСТРОВ РЕСПУБЛИКИ ТАТАРСТАН</w:t>
      </w:r>
    </w:p>
    <w:p w14:paraId="1E4BD8C0" w14:textId="77777777" w:rsidR="008B27A4" w:rsidRDefault="008B27A4" w:rsidP="008B27A4">
      <w:pPr>
        <w:pStyle w:val="ConsPlusTitle"/>
        <w:jc w:val="center"/>
        <w:rPr>
          <w:rFonts w:ascii="Times New Roman" w:hAnsi="Times New Roman" w:cs="Times New Roman"/>
          <w:b w:val="0"/>
          <w:sz w:val="28"/>
          <w:szCs w:val="28"/>
        </w:rPr>
      </w:pPr>
      <w:r w:rsidRPr="003F22E4">
        <w:rPr>
          <w:rFonts w:ascii="Times New Roman" w:hAnsi="Times New Roman" w:cs="Times New Roman"/>
          <w:b w:val="0"/>
          <w:sz w:val="28"/>
          <w:szCs w:val="28"/>
        </w:rPr>
        <w:t>ПОСТАНОВЛЕНИЕ</w:t>
      </w:r>
    </w:p>
    <w:p w14:paraId="727C7DB7" w14:textId="77777777" w:rsidR="000E2194" w:rsidRPr="003F22E4" w:rsidRDefault="000E2194" w:rsidP="008B27A4">
      <w:pPr>
        <w:pStyle w:val="ConsPlusTitle"/>
        <w:jc w:val="center"/>
        <w:rPr>
          <w:rFonts w:ascii="Times New Roman" w:hAnsi="Times New Roman" w:cs="Times New Roman"/>
          <w:b w:val="0"/>
          <w:sz w:val="28"/>
          <w:szCs w:val="28"/>
        </w:rPr>
      </w:pPr>
    </w:p>
    <w:p w14:paraId="5EC6FA4A" w14:textId="77777777" w:rsidR="008B27A4" w:rsidRDefault="008B27A4" w:rsidP="008B27A4">
      <w:pPr>
        <w:pStyle w:val="ConsPlusTitle"/>
        <w:jc w:val="center"/>
        <w:rPr>
          <w:rFonts w:ascii="Times New Roman" w:hAnsi="Times New Roman" w:cs="Times New Roman"/>
          <w:b w:val="0"/>
          <w:sz w:val="28"/>
          <w:szCs w:val="28"/>
        </w:rPr>
      </w:pPr>
      <w:r w:rsidRPr="003F22E4">
        <w:rPr>
          <w:rFonts w:ascii="Times New Roman" w:hAnsi="Times New Roman" w:cs="Times New Roman"/>
          <w:b w:val="0"/>
          <w:sz w:val="28"/>
          <w:szCs w:val="28"/>
        </w:rPr>
        <w:t>от __________                                                                                             № ______</w:t>
      </w:r>
    </w:p>
    <w:p w14:paraId="127CE019" w14:textId="77777777" w:rsidR="008B27A4" w:rsidRDefault="008B27A4" w:rsidP="008B27A4">
      <w:pPr>
        <w:pStyle w:val="ConsPlusTitle"/>
        <w:jc w:val="center"/>
        <w:rPr>
          <w:rFonts w:ascii="Times New Roman" w:hAnsi="Times New Roman" w:cs="Times New Roman"/>
          <w:b w:val="0"/>
          <w:sz w:val="28"/>
          <w:szCs w:val="28"/>
        </w:rPr>
      </w:pPr>
    </w:p>
    <w:p w14:paraId="2913AA64" w14:textId="77777777" w:rsidR="000E2194" w:rsidRPr="003F22E4" w:rsidRDefault="000E2194" w:rsidP="008B27A4">
      <w:pPr>
        <w:pStyle w:val="ConsPlusTitle"/>
        <w:jc w:val="center"/>
        <w:rPr>
          <w:rFonts w:ascii="Times New Roman" w:hAnsi="Times New Roman" w:cs="Times New Roman"/>
          <w:b w:val="0"/>
          <w:sz w:val="28"/>
          <w:szCs w:val="28"/>
        </w:rPr>
      </w:pPr>
    </w:p>
    <w:p w14:paraId="5BADD22F" w14:textId="5F1E3251" w:rsidR="00A4679E" w:rsidRDefault="00C93B8B" w:rsidP="00D22A72">
      <w:pPr>
        <w:spacing w:after="0" w:line="240" w:lineRule="auto"/>
        <w:ind w:right="5102"/>
        <w:jc w:val="both"/>
        <w:rPr>
          <w:rFonts w:ascii="Times New Roman" w:eastAsia="Times New Roman" w:hAnsi="Times New Roman" w:cs="Times New Roman"/>
          <w:sz w:val="28"/>
          <w:szCs w:val="28"/>
        </w:rPr>
      </w:pPr>
      <w:r w:rsidRPr="00D22A72">
        <w:rPr>
          <w:rFonts w:ascii="Times New Roman" w:eastAsia="Times New Roman" w:hAnsi="Times New Roman" w:cs="Times New Roman"/>
          <w:sz w:val="28"/>
          <w:szCs w:val="28"/>
        </w:rPr>
        <w:t xml:space="preserve">О внесении изменений в постановление Кабинета Министров Республики Татарстан от 24.09.2019 № 876 </w:t>
      </w:r>
      <w:r w:rsidR="00F76477" w:rsidRPr="00D22A72">
        <w:rPr>
          <w:rFonts w:ascii="Times New Roman" w:eastAsia="Times New Roman" w:hAnsi="Times New Roman" w:cs="Times New Roman"/>
          <w:sz w:val="28"/>
          <w:szCs w:val="28"/>
        </w:rPr>
        <w:t>«Об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 модернизации и (или) реконструкции объектов инфраструктуры индустриальных парков»</w:t>
      </w:r>
    </w:p>
    <w:p w14:paraId="4E5ADDAC" w14:textId="77777777" w:rsidR="00A1060D" w:rsidRDefault="00A1060D" w:rsidP="00D22A72">
      <w:pPr>
        <w:spacing w:after="0" w:line="240" w:lineRule="auto"/>
        <w:ind w:right="5102"/>
        <w:jc w:val="both"/>
        <w:rPr>
          <w:rFonts w:ascii="Times New Roman" w:eastAsia="Times New Roman" w:hAnsi="Times New Roman" w:cs="Times New Roman"/>
          <w:sz w:val="28"/>
          <w:szCs w:val="28"/>
        </w:rPr>
      </w:pPr>
    </w:p>
    <w:p w14:paraId="2CEFC8F2" w14:textId="77777777" w:rsidR="000E2194" w:rsidRPr="00D22A72" w:rsidRDefault="000E2194" w:rsidP="00D22A72">
      <w:pPr>
        <w:spacing w:after="0" w:line="240" w:lineRule="auto"/>
        <w:ind w:right="5102"/>
        <w:jc w:val="both"/>
        <w:rPr>
          <w:rFonts w:ascii="Times New Roman" w:eastAsia="Times New Roman" w:hAnsi="Times New Roman" w:cs="Times New Roman"/>
          <w:sz w:val="28"/>
          <w:szCs w:val="28"/>
        </w:rPr>
      </w:pPr>
    </w:p>
    <w:p w14:paraId="1C717F62" w14:textId="77777777" w:rsidR="000C797B" w:rsidRPr="00D22A72" w:rsidRDefault="00036A7B" w:rsidP="00D22A72">
      <w:pPr>
        <w:spacing w:after="0" w:line="240" w:lineRule="auto"/>
        <w:ind w:firstLine="709"/>
        <w:jc w:val="both"/>
        <w:rPr>
          <w:rFonts w:ascii="Times New Roman" w:eastAsia="Times New Roman" w:hAnsi="Times New Roman" w:cs="Times New Roman"/>
          <w:sz w:val="28"/>
          <w:szCs w:val="28"/>
        </w:rPr>
      </w:pPr>
      <w:r w:rsidRPr="00D22A72">
        <w:rPr>
          <w:rFonts w:ascii="Times New Roman" w:eastAsia="Times New Roman" w:hAnsi="Times New Roman" w:cs="Times New Roman"/>
          <w:sz w:val="28"/>
          <w:szCs w:val="28"/>
        </w:rPr>
        <w:t>Кабинет Министров Республики Татарстан ПОСТАНОВЛЯЕТ:</w:t>
      </w:r>
    </w:p>
    <w:p w14:paraId="49308999" w14:textId="77777777" w:rsidR="000C797B" w:rsidRPr="00D22A72" w:rsidRDefault="000C797B" w:rsidP="00D22A72">
      <w:pPr>
        <w:spacing w:after="0" w:line="240" w:lineRule="auto"/>
        <w:ind w:firstLine="540"/>
        <w:jc w:val="both"/>
        <w:rPr>
          <w:rFonts w:ascii="Times New Roman" w:eastAsia="Times New Roman" w:hAnsi="Times New Roman" w:cs="Times New Roman"/>
          <w:sz w:val="28"/>
          <w:szCs w:val="28"/>
        </w:rPr>
      </w:pPr>
    </w:p>
    <w:p w14:paraId="7BD56C2A" w14:textId="4C25D84E" w:rsidR="00780953" w:rsidRDefault="00780953" w:rsidP="00D22A7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Внести в постановление Кабинета Министров Республики Татарстан от</w:t>
      </w:r>
      <w:r w:rsidRPr="00780953">
        <w:rPr>
          <w:rFonts w:ascii="Times New Roman" w:eastAsia="Times New Roman" w:hAnsi="Times New Roman" w:cs="Times New Roman"/>
          <w:sz w:val="28"/>
          <w:szCs w:val="28"/>
        </w:rPr>
        <w:t xml:space="preserve"> 24.09.2019 № 876 «Об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 модернизации и (или) реконструкции объектов инфраструктуры индустриальных парков»</w:t>
      </w:r>
      <w:r>
        <w:rPr>
          <w:rFonts w:ascii="Times New Roman" w:eastAsia="Times New Roman" w:hAnsi="Times New Roman" w:cs="Times New Roman"/>
          <w:sz w:val="28"/>
          <w:szCs w:val="28"/>
        </w:rPr>
        <w:t xml:space="preserve"> следующие изменения:</w:t>
      </w:r>
    </w:p>
    <w:p w14:paraId="7EEAD4FE" w14:textId="06671C0E" w:rsidR="005D750A" w:rsidRDefault="003369A7" w:rsidP="00D22A7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780953">
        <w:rPr>
          <w:rFonts w:ascii="Times New Roman" w:eastAsia="Times New Roman" w:hAnsi="Times New Roman" w:cs="Times New Roman"/>
          <w:sz w:val="28"/>
          <w:szCs w:val="28"/>
        </w:rPr>
        <w:t>пункт</w:t>
      </w:r>
      <w:r>
        <w:rPr>
          <w:rFonts w:ascii="Times New Roman" w:eastAsia="Times New Roman" w:hAnsi="Times New Roman" w:cs="Times New Roman"/>
          <w:sz w:val="28"/>
          <w:szCs w:val="28"/>
        </w:rPr>
        <w:t>е</w:t>
      </w:r>
      <w:r w:rsidR="00780953">
        <w:rPr>
          <w:rFonts w:ascii="Times New Roman" w:eastAsia="Times New Roman" w:hAnsi="Times New Roman" w:cs="Times New Roman"/>
          <w:sz w:val="28"/>
          <w:szCs w:val="28"/>
        </w:rPr>
        <w:t xml:space="preserve"> 2</w:t>
      </w:r>
      <w:r w:rsidR="005D750A">
        <w:rPr>
          <w:rFonts w:ascii="Times New Roman" w:eastAsia="Times New Roman" w:hAnsi="Times New Roman" w:cs="Times New Roman"/>
          <w:sz w:val="28"/>
          <w:szCs w:val="28"/>
        </w:rPr>
        <w:t xml:space="preserve"> изложить в следующей редакции:</w:t>
      </w:r>
    </w:p>
    <w:p w14:paraId="413B4624" w14:textId="026BE3D4" w:rsidR="005D750A" w:rsidRDefault="005D750A" w:rsidP="00D22A7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D750A">
        <w:rPr>
          <w:rFonts w:ascii="Times New Roman" w:eastAsia="Times New Roman" w:hAnsi="Times New Roman" w:cs="Times New Roman"/>
          <w:sz w:val="28"/>
          <w:szCs w:val="28"/>
        </w:rPr>
        <w:t xml:space="preserve">2. Положение пунктов 6, </w:t>
      </w:r>
      <w:r>
        <w:rPr>
          <w:rFonts w:ascii="Times New Roman" w:eastAsia="Times New Roman" w:hAnsi="Times New Roman" w:cs="Times New Roman"/>
          <w:sz w:val="28"/>
          <w:szCs w:val="28"/>
        </w:rPr>
        <w:t xml:space="preserve">14, </w:t>
      </w:r>
      <w:r w:rsidRPr="005D750A">
        <w:rPr>
          <w:rFonts w:ascii="Times New Roman" w:eastAsia="Times New Roman" w:hAnsi="Times New Roman" w:cs="Times New Roman"/>
          <w:sz w:val="28"/>
          <w:szCs w:val="28"/>
        </w:rPr>
        <w:t xml:space="preserve">17 и 19 Порядка предоставления субсидий из бюджета Республики Татарстан управляющим компаниям индустриальных парков на возмещение затрат по созданию, модернизации и (или) реконструкции объектов инфраструктуры индустриальных парков, утвержденного настоящим постановлением, применяется к </w:t>
      </w:r>
      <w:r>
        <w:rPr>
          <w:rFonts w:ascii="Times New Roman" w:eastAsia="Times New Roman" w:hAnsi="Times New Roman" w:cs="Times New Roman"/>
          <w:sz w:val="28"/>
          <w:szCs w:val="28"/>
        </w:rPr>
        <w:t>отношениям, возникшим</w:t>
      </w:r>
      <w:r w:rsidRPr="005D750A">
        <w:rPr>
          <w:rFonts w:ascii="Times New Roman" w:eastAsia="Times New Roman" w:hAnsi="Times New Roman" w:cs="Times New Roman"/>
          <w:sz w:val="28"/>
          <w:szCs w:val="28"/>
        </w:rPr>
        <w:t xml:space="preserve"> с 24 сентября 2019 года.</w:t>
      </w:r>
      <w:r>
        <w:rPr>
          <w:rFonts w:ascii="Times New Roman" w:eastAsia="Times New Roman" w:hAnsi="Times New Roman" w:cs="Times New Roman"/>
          <w:sz w:val="28"/>
          <w:szCs w:val="28"/>
        </w:rPr>
        <w:t>»;</w:t>
      </w:r>
    </w:p>
    <w:p w14:paraId="46A2C601" w14:textId="77777777" w:rsidR="00845C77" w:rsidRDefault="00FF64BF" w:rsidP="007809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036A7B" w:rsidRPr="00D22A72">
        <w:rPr>
          <w:rFonts w:ascii="Times New Roman" w:eastAsia="Times New Roman" w:hAnsi="Times New Roman" w:cs="Times New Roman"/>
          <w:sz w:val="28"/>
          <w:szCs w:val="28"/>
        </w:rPr>
        <w:t xml:space="preserve"> Порядк</w:t>
      </w:r>
      <w:r>
        <w:rPr>
          <w:rFonts w:ascii="Times New Roman" w:eastAsia="Times New Roman" w:hAnsi="Times New Roman" w:cs="Times New Roman"/>
          <w:sz w:val="28"/>
          <w:szCs w:val="28"/>
        </w:rPr>
        <w:t>е</w:t>
      </w:r>
      <w:r w:rsidR="00036A7B" w:rsidRPr="00D22A72">
        <w:rPr>
          <w:rFonts w:ascii="Times New Roman" w:eastAsia="Times New Roman" w:hAnsi="Times New Roman" w:cs="Times New Roman"/>
          <w:sz w:val="28"/>
          <w:szCs w:val="28"/>
        </w:rPr>
        <w:t xml:space="preserve"> предоставления субсидий из бюджета Республики Татарстан управляющим компаниям индустриальных парков на возмещение затрат по созданию, модернизации и (или) реконструкции объектов инфраструктуры индустриальных парков, утвержденн</w:t>
      </w:r>
      <w:r>
        <w:rPr>
          <w:rFonts w:ascii="Times New Roman" w:eastAsia="Times New Roman" w:hAnsi="Times New Roman" w:cs="Times New Roman"/>
          <w:sz w:val="28"/>
          <w:szCs w:val="28"/>
        </w:rPr>
        <w:t>ом указанным</w:t>
      </w:r>
      <w:r w:rsidR="00036A7B" w:rsidRPr="00D22A72">
        <w:rPr>
          <w:rFonts w:ascii="Times New Roman" w:eastAsia="Times New Roman" w:hAnsi="Times New Roman" w:cs="Times New Roman"/>
          <w:sz w:val="28"/>
          <w:szCs w:val="28"/>
        </w:rPr>
        <w:t xml:space="preserve"> постановлением</w:t>
      </w:r>
      <w:r w:rsidR="00845C77">
        <w:rPr>
          <w:rFonts w:ascii="Times New Roman" w:eastAsia="Times New Roman" w:hAnsi="Times New Roman" w:cs="Times New Roman"/>
          <w:sz w:val="28"/>
          <w:szCs w:val="28"/>
        </w:rPr>
        <w:t>:</w:t>
      </w:r>
    </w:p>
    <w:p w14:paraId="2061ED8C" w14:textId="75B3FD41" w:rsidR="002C54E0" w:rsidRDefault="002C54E0" w:rsidP="00E94FB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пункте 6 исключить слова «текущего финансового года»;</w:t>
      </w:r>
    </w:p>
    <w:p w14:paraId="77EB0ADA" w14:textId="61DC6E91" w:rsidR="005D750A" w:rsidRDefault="00E94FB9" w:rsidP="00E94FB9">
      <w:pPr>
        <w:spacing w:after="0" w:line="240" w:lineRule="auto"/>
        <w:ind w:firstLine="709"/>
        <w:jc w:val="both"/>
        <w:rPr>
          <w:rFonts w:ascii="Times New Roman" w:eastAsia="Times New Roman" w:hAnsi="Times New Roman" w:cs="Times New Roman"/>
          <w:sz w:val="28"/>
          <w:szCs w:val="28"/>
        </w:rPr>
      </w:pPr>
      <w:r w:rsidRPr="00D22A72">
        <w:rPr>
          <w:rFonts w:ascii="Times New Roman" w:eastAsia="Times New Roman" w:hAnsi="Times New Roman" w:cs="Times New Roman"/>
          <w:sz w:val="28"/>
          <w:szCs w:val="28"/>
        </w:rPr>
        <w:t xml:space="preserve">пункт 8 </w:t>
      </w:r>
      <w:r w:rsidR="005D750A">
        <w:rPr>
          <w:rFonts w:ascii="Times New Roman" w:eastAsia="Times New Roman" w:hAnsi="Times New Roman" w:cs="Times New Roman"/>
          <w:sz w:val="28"/>
          <w:szCs w:val="28"/>
        </w:rPr>
        <w:t xml:space="preserve">дополнить </w:t>
      </w:r>
      <w:r w:rsidR="002C54E0">
        <w:rPr>
          <w:rFonts w:ascii="Times New Roman" w:eastAsia="Times New Roman" w:hAnsi="Times New Roman" w:cs="Times New Roman"/>
          <w:sz w:val="28"/>
          <w:szCs w:val="28"/>
        </w:rPr>
        <w:t>абзацами</w:t>
      </w:r>
      <w:r w:rsidR="005D750A">
        <w:rPr>
          <w:rFonts w:ascii="Times New Roman" w:eastAsia="Times New Roman" w:hAnsi="Times New Roman" w:cs="Times New Roman"/>
          <w:sz w:val="28"/>
          <w:szCs w:val="28"/>
        </w:rPr>
        <w:t xml:space="preserve"> следующего содержания:</w:t>
      </w:r>
    </w:p>
    <w:p w14:paraId="79256C30" w14:textId="047251EA" w:rsidR="00AB32B0" w:rsidRDefault="005D750A" w:rsidP="00E94FB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предоставления субсидии после 1 апреля 2020 года </w:t>
      </w:r>
      <w:r w:rsidR="00AB32B0">
        <w:rPr>
          <w:rFonts w:ascii="Times New Roman" w:eastAsia="Times New Roman" w:hAnsi="Times New Roman" w:cs="Times New Roman"/>
          <w:sz w:val="28"/>
          <w:szCs w:val="28"/>
        </w:rPr>
        <w:t>управляющая компания дополнительно предоставляет следующие документы:</w:t>
      </w:r>
    </w:p>
    <w:p w14:paraId="6DB9F472" w14:textId="4BEDE3C5" w:rsidR="00AB32B0" w:rsidRPr="00AB32B0" w:rsidRDefault="005D750A" w:rsidP="00AB32B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B32B0" w:rsidRPr="00AB32B0">
        <w:rPr>
          <w:rFonts w:ascii="Times New Roman" w:eastAsia="Times New Roman" w:hAnsi="Times New Roman" w:cs="Times New Roman"/>
          <w:sz w:val="28"/>
          <w:szCs w:val="28"/>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w:t>
      </w:r>
      <w:r w:rsidR="00AB32B0" w:rsidRPr="00AB32B0">
        <w:rPr>
          <w:rFonts w:ascii="Times New Roman" w:eastAsia="Times New Roman" w:hAnsi="Times New Roman" w:cs="Times New Roman"/>
          <w:sz w:val="28"/>
          <w:szCs w:val="28"/>
        </w:rPr>
        <w:lastRenderedPageBreak/>
        <w:t>капитального строительства приборами учета используемых энергетических ресурсов</w:t>
      </w:r>
      <w:r w:rsidR="00AB32B0">
        <w:rPr>
          <w:rFonts w:ascii="Times New Roman" w:eastAsia="Times New Roman" w:hAnsi="Times New Roman" w:cs="Times New Roman"/>
          <w:sz w:val="28"/>
          <w:szCs w:val="28"/>
        </w:rPr>
        <w:t>;</w:t>
      </w:r>
      <w:r w:rsidR="00AB32B0" w:rsidRPr="00AB32B0">
        <w:rPr>
          <w:rFonts w:ascii="Times New Roman" w:eastAsia="Times New Roman" w:hAnsi="Times New Roman" w:cs="Times New Roman"/>
          <w:sz w:val="28"/>
          <w:szCs w:val="28"/>
        </w:rPr>
        <w:t xml:space="preserve"> </w:t>
      </w:r>
    </w:p>
    <w:p w14:paraId="0F0C544B" w14:textId="4157B471" w:rsidR="005D750A" w:rsidRDefault="00AB32B0" w:rsidP="00AB32B0">
      <w:pPr>
        <w:spacing w:after="0" w:line="240" w:lineRule="auto"/>
        <w:ind w:firstLine="709"/>
        <w:jc w:val="both"/>
        <w:rPr>
          <w:rFonts w:ascii="Times New Roman" w:eastAsia="Times New Roman" w:hAnsi="Times New Roman" w:cs="Times New Roman"/>
          <w:sz w:val="28"/>
          <w:szCs w:val="28"/>
        </w:rPr>
      </w:pPr>
      <w:r w:rsidRPr="00AB32B0">
        <w:rPr>
          <w:rFonts w:ascii="Times New Roman" w:eastAsia="Times New Roman" w:hAnsi="Times New Roman" w:cs="Times New Roman"/>
          <w:sz w:val="28"/>
          <w:szCs w:val="28"/>
        </w:rPr>
        <w:t>акт ввода субсидируемого объекта в эксплуатацию.</w:t>
      </w:r>
      <w:r>
        <w:rPr>
          <w:rFonts w:ascii="Times New Roman" w:eastAsia="Times New Roman" w:hAnsi="Times New Roman" w:cs="Times New Roman"/>
          <w:sz w:val="28"/>
          <w:szCs w:val="28"/>
        </w:rPr>
        <w:t>»;</w:t>
      </w:r>
    </w:p>
    <w:p w14:paraId="4917AA52" w14:textId="77777777" w:rsidR="005D750A" w:rsidRDefault="005D750A" w:rsidP="00E94FB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пункте 14:</w:t>
      </w:r>
    </w:p>
    <w:p w14:paraId="50072DF5" w14:textId="49506CB7" w:rsidR="005D750A" w:rsidRDefault="005D750A" w:rsidP="00E94FB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слов «энергетических ресурсов» дополнить словами «(предоставляется при наличии акта ввода субсидируемого объекта в эксплуатацию)»;</w:t>
      </w:r>
    </w:p>
    <w:p w14:paraId="0E19B744" w14:textId="2D678877" w:rsidR="005D750A" w:rsidRDefault="005D750A" w:rsidP="00E94FB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слов «</w:t>
      </w:r>
      <w:r w:rsidRPr="005D750A">
        <w:rPr>
          <w:rFonts w:ascii="Times New Roman" w:eastAsia="Times New Roman" w:hAnsi="Times New Roman" w:cs="Times New Roman"/>
          <w:sz w:val="28"/>
          <w:szCs w:val="28"/>
        </w:rPr>
        <w:t>акта ввода субсидируемого объекта в эксплуатацию</w:t>
      </w:r>
      <w:r>
        <w:rPr>
          <w:rFonts w:ascii="Times New Roman" w:eastAsia="Times New Roman" w:hAnsi="Times New Roman" w:cs="Times New Roman"/>
          <w:sz w:val="28"/>
          <w:szCs w:val="28"/>
        </w:rPr>
        <w:t>» дополнить словами «(предоставляется после ввода объекта в эксплуатацию если ранее не был представлен)»;</w:t>
      </w:r>
    </w:p>
    <w:p w14:paraId="32B41DD8" w14:textId="30951A65" w:rsidR="002C54E0" w:rsidRDefault="002C54E0" w:rsidP="00E94FB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слов «случаи возврата субсидии,» дополнить словами «</w:t>
      </w:r>
      <w:r w:rsidRPr="002C54E0">
        <w:rPr>
          <w:rFonts w:ascii="Times New Roman" w:eastAsia="Times New Roman" w:hAnsi="Times New Roman" w:cs="Times New Roman"/>
          <w:sz w:val="28"/>
          <w:szCs w:val="28"/>
        </w:rPr>
        <w:t>порядок внесения изменений в соглашение, в том числе в случае доведение дополнительных лимитов бюджетных обязательств на субсидируемые объекты и (или) приведения результатов предоставления субсидий к значениям, предусмотренным в соглашении о предоставлении иного межбюджетного трансферта, имеющего целевое назначение, из федерального бюджета бюджету субъекта Российской Федерации на возмещение затрат по субсидируемым из бюджета субъекта Российской Федерации объектам,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реализации проекта либо запрет на отчуждение субсидированных объектов на период реализации проекта, осуществление управляющей компанией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на период реализации проекта,</w:t>
      </w:r>
      <w:r>
        <w:rPr>
          <w:rFonts w:ascii="Times New Roman" w:eastAsia="Times New Roman" w:hAnsi="Times New Roman" w:cs="Times New Roman"/>
          <w:sz w:val="28"/>
          <w:szCs w:val="28"/>
        </w:rPr>
        <w:t>»;</w:t>
      </w:r>
    </w:p>
    <w:p w14:paraId="63226D7B" w14:textId="2F15F330" w:rsidR="002C54E0" w:rsidRDefault="002C54E0" w:rsidP="00E94FB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дополнить абзацами следующего содержания:</w:t>
      </w:r>
    </w:p>
    <w:p w14:paraId="424DDA0D" w14:textId="0B96635F" w:rsidR="002C54E0" w:rsidRPr="002C54E0" w:rsidRDefault="002C54E0" w:rsidP="002C54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C54E0">
        <w:rPr>
          <w:rFonts w:ascii="Times New Roman" w:eastAsia="Times New Roman" w:hAnsi="Times New Roman" w:cs="Times New Roman"/>
          <w:sz w:val="28"/>
          <w:szCs w:val="28"/>
        </w:rPr>
        <w:t xml:space="preserve">Период реализации проекта определяется соглашением о сотрудничестве с Министерством, предусматривающего график реализации проекта индустриального парка и финансово-экономические показатели индустриального парка, соответствующие требованиям, установленным пунктом 15 раздела III постановления Правительства Российской Федерации </w:t>
      </w:r>
      <w:r w:rsidR="00E74C7E">
        <w:rPr>
          <w:rFonts w:ascii="Times New Roman" w:eastAsia="Times New Roman" w:hAnsi="Times New Roman" w:cs="Times New Roman"/>
          <w:sz w:val="28"/>
          <w:szCs w:val="28"/>
        </w:rPr>
        <w:t>№</w:t>
      </w:r>
      <w:bookmarkStart w:id="0" w:name="_GoBack"/>
      <w:bookmarkEnd w:id="0"/>
      <w:r w:rsidRPr="002C54E0">
        <w:rPr>
          <w:rFonts w:ascii="Times New Roman" w:eastAsia="Times New Roman" w:hAnsi="Times New Roman" w:cs="Times New Roman"/>
          <w:sz w:val="28"/>
          <w:szCs w:val="28"/>
        </w:rPr>
        <w:t xml:space="preserve"> 1119.</w:t>
      </w:r>
    </w:p>
    <w:p w14:paraId="3ACEEAE4" w14:textId="5622855D" w:rsidR="002C54E0" w:rsidRPr="00DA6036" w:rsidRDefault="002C54E0" w:rsidP="002C54E0">
      <w:pPr>
        <w:spacing w:after="0" w:line="240" w:lineRule="auto"/>
        <w:ind w:firstLine="709"/>
        <w:jc w:val="both"/>
        <w:rPr>
          <w:rFonts w:ascii="Times New Roman" w:eastAsia="Times New Roman" w:hAnsi="Times New Roman" w:cs="Times New Roman"/>
          <w:sz w:val="28"/>
          <w:szCs w:val="28"/>
        </w:rPr>
      </w:pPr>
      <w:r w:rsidRPr="002C54E0">
        <w:rPr>
          <w:rFonts w:ascii="Times New Roman" w:eastAsia="Times New Roman" w:hAnsi="Times New Roman" w:cs="Times New Roman"/>
          <w:sz w:val="28"/>
          <w:szCs w:val="28"/>
        </w:rPr>
        <w:tab/>
        <w:t>При заключении соглашения (дополнительного соглашения) на выдачу субсидии допускается не выполнение показателей до 30 процентов от запланированных показателей с 1-го по 7-ой года включительно реализации проекта.</w:t>
      </w:r>
      <w:r>
        <w:rPr>
          <w:rFonts w:ascii="Times New Roman" w:eastAsia="Times New Roman" w:hAnsi="Times New Roman" w:cs="Times New Roman"/>
          <w:sz w:val="28"/>
          <w:szCs w:val="28"/>
        </w:rPr>
        <w:t>»;</w:t>
      </w:r>
    </w:p>
    <w:p w14:paraId="0C07CC10" w14:textId="7C7E1BD2" w:rsidR="006734CE" w:rsidRDefault="009F0AFA" w:rsidP="00780953">
      <w:pPr>
        <w:spacing w:after="0" w:line="240" w:lineRule="auto"/>
        <w:ind w:firstLine="709"/>
        <w:jc w:val="both"/>
        <w:rPr>
          <w:rFonts w:ascii="Times New Roman" w:eastAsia="Times New Roman" w:hAnsi="Times New Roman" w:cs="Times New Roman"/>
          <w:sz w:val="28"/>
          <w:szCs w:val="28"/>
        </w:rPr>
      </w:pPr>
      <w:r w:rsidRPr="003369A7">
        <w:rPr>
          <w:rFonts w:ascii="Times New Roman" w:eastAsia="Times New Roman" w:hAnsi="Times New Roman" w:cs="Times New Roman"/>
          <w:sz w:val="28"/>
          <w:szCs w:val="28"/>
        </w:rPr>
        <w:t xml:space="preserve">пункт </w:t>
      </w:r>
      <w:r w:rsidR="00780953" w:rsidRPr="003369A7">
        <w:rPr>
          <w:rFonts w:ascii="Times New Roman" w:eastAsia="Times New Roman" w:hAnsi="Times New Roman" w:cs="Times New Roman"/>
          <w:sz w:val="28"/>
          <w:szCs w:val="28"/>
        </w:rPr>
        <w:t>17</w:t>
      </w:r>
      <w:r w:rsidR="00817429">
        <w:rPr>
          <w:rFonts w:ascii="Times New Roman" w:eastAsia="Times New Roman" w:hAnsi="Times New Roman" w:cs="Times New Roman"/>
          <w:sz w:val="28"/>
          <w:szCs w:val="28"/>
        </w:rPr>
        <w:t xml:space="preserve"> изложить в следующей редакции:</w:t>
      </w:r>
    </w:p>
    <w:p w14:paraId="346AB3BD" w14:textId="147CB871" w:rsidR="00817429" w:rsidRDefault="00817429" w:rsidP="007809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В случае </w:t>
      </w:r>
      <w:r w:rsidRPr="00817429">
        <w:rPr>
          <w:rFonts w:ascii="Times New Roman" w:eastAsia="Times New Roman" w:hAnsi="Times New Roman" w:cs="Times New Roman"/>
          <w:sz w:val="28"/>
          <w:szCs w:val="28"/>
        </w:rPr>
        <w:t xml:space="preserve">установления Министерством и органами государственного финансового контроля фактов нарушения условий и порядка предоставления субсидии, в том числе </w:t>
      </w:r>
      <w:proofErr w:type="spellStart"/>
      <w:r w:rsidRPr="00817429">
        <w:rPr>
          <w:rFonts w:ascii="Times New Roman" w:eastAsia="Times New Roman" w:hAnsi="Times New Roman" w:cs="Times New Roman"/>
          <w:sz w:val="28"/>
          <w:szCs w:val="28"/>
        </w:rPr>
        <w:t>недостижения</w:t>
      </w:r>
      <w:proofErr w:type="spellEnd"/>
      <w:r w:rsidRPr="00817429">
        <w:rPr>
          <w:rFonts w:ascii="Times New Roman" w:eastAsia="Times New Roman" w:hAnsi="Times New Roman" w:cs="Times New Roman"/>
          <w:sz w:val="28"/>
          <w:szCs w:val="28"/>
        </w:rPr>
        <w:t xml:space="preserve"> результатов предоставления субсидии</w:t>
      </w:r>
      <w:r>
        <w:rPr>
          <w:rFonts w:ascii="Times New Roman" w:eastAsia="Times New Roman" w:hAnsi="Times New Roman" w:cs="Times New Roman"/>
          <w:sz w:val="28"/>
          <w:szCs w:val="28"/>
        </w:rPr>
        <w:t xml:space="preserve"> более, чем на 30 процентов от </w:t>
      </w:r>
      <w:r w:rsidR="006B032F">
        <w:rPr>
          <w:rFonts w:ascii="Times New Roman" w:eastAsia="Times New Roman" w:hAnsi="Times New Roman" w:cs="Times New Roman"/>
          <w:sz w:val="28"/>
          <w:szCs w:val="28"/>
        </w:rPr>
        <w:t>за</w:t>
      </w:r>
      <w:r>
        <w:rPr>
          <w:rFonts w:ascii="Times New Roman" w:eastAsia="Times New Roman" w:hAnsi="Times New Roman" w:cs="Times New Roman"/>
          <w:sz w:val="28"/>
          <w:szCs w:val="28"/>
        </w:rPr>
        <w:t>план</w:t>
      </w:r>
      <w:r w:rsidR="006B032F">
        <w:rPr>
          <w:rFonts w:ascii="Times New Roman" w:eastAsia="Times New Roman" w:hAnsi="Times New Roman" w:cs="Times New Roman"/>
          <w:sz w:val="28"/>
          <w:szCs w:val="28"/>
        </w:rPr>
        <w:t>ированных показателей с 1-го по</w:t>
      </w:r>
      <w:r>
        <w:rPr>
          <w:rFonts w:ascii="Times New Roman" w:eastAsia="Times New Roman" w:hAnsi="Times New Roman" w:cs="Times New Roman"/>
          <w:sz w:val="28"/>
          <w:szCs w:val="28"/>
        </w:rPr>
        <w:t xml:space="preserve"> </w:t>
      </w:r>
      <w:r w:rsidR="006B032F">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006B032F">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года</w:t>
      </w:r>
      <w:r w:rsidR="00706DEF">
        <w:rPr>
          <w:rFonts w:ascii="Times New Roman" w:eastAsia="Times New Roman" w:hAnsi="Times New Roman" w:cs="Times New Roman"/>
          <w:sz w:val="28"/>
          <w:szCs w:val="28"/>
        </w:rPr>
        <w:t xml:space="preserve"> включительно</w:t>
      </w:r>
      <w:r>
        <w:rPr>
          <w:rFonts w:ascii="Times New Roman" w:eastAsia="Times New Roman" w:hAnsi="Times New Roman" w:cs="Times New Roman"/>
          <w:sz w:val="28"/>
          <w:szCs w:val="28"/>
        </w:rPr>
        <w:t xml:space="preserve"> реализации проекта и </w:t>
      </w:r>
      <w:proofErr w:type="spellStart"/>
      <w:r w:rsidRPr="00817429">
        <w:rPr>
          <w:rFonts w:ascii="Times New Roman" w:eastAsia="Times New Roman" w:hAnsi="Times New Roman" w:cs="Times New Roman"/>
          <w:sz w:val="28"/>
          <w:szCs w:val="28"/>
        </w:rPr>
        <w:t>недостижения</w:t>
      </w:r>
      <w:proofErr w:type="spellEnd"/>
      <w:r w:rsidRPr="00817429">
        <w:rPr>
          <w:rFonts w:ascii="Times New Roman" w:eastAsia="Times New Roman" w:hAnsi="Times New Roman" w:cs="Times New Roman"/>
          <w:sz w:val="28"/>
          <w:szCs w:val="28"/>
        </w:rPr>
        <w:t xml:space="preserve"> результатов предоставления субсидии</w:t>
      </w:r>
      <w:r>
        <w:rPr>
          <w:rFonts w:ascii="Times New Roman" w:eastAsia="Times New Roman" w:hAnsi="Times New Roman" w:cs="Times New Roman"/>
          <w:sz w:val="28"/>
          <w:szCs w:val="28"/>
        </w:rPr>
        <w:t xml:space="preserve"> с 8-го</w:t>
      </w:r>
      <w:r w:rsidR="006B032F">
        <w:rPr>
          <w:rFonts w:ascii="Times New Roman" w:eastAsia="Times New Roman" w:hAnsi="Times New Roman" w:cs="Times New Roman"/>
          <w:sz w:val="28"/>
          <w:szCs w:val="28"/>
        </w:rPr>
        <w:t xml:space="preserve"> по 10-ый</w:t>
      </w:r>
      <w:r>
        <w:rPr>
          <w:rFonts w:ascii="Times New Roman" w:eastAsia="Times New Roman" w:hAnsi="Times New Roman" w:cs="Times New Roman"/>
          <w:sz w:val="28"/>
          <w:szCs w:val="28"/>
        </w:rPr>
        <w:t xml:space="preserve"> год</w:t>
      </w:r>
      <w:r w:rsidR="006B032F">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00706DEF">
        <w:rPr>
          <w:rFonts w:ascii="Times New Roman" w:eastAsia="Times New Roman" w:hAnsi="Times New Roman" w:cs="Times New Roman"/>
          <w:sz w:val="28"/>
          <w:szCs w:val="28"/>
        </w:rPr>
        <w:t xml:space="preserve">включительно </w:t>
      </w:r>
      <w:r>
        <w:rPr>
          <w:rFonts w:ascii="Times New Roman" w:eastAsia="Times New Roman" w:hAnsi="Times New Roman" w:cs="Times New Roman"/>
          <w:sz w:val="28"/>
          <w:szCs w:val="28"/>
        </w:rPr>
        <w:t>реализации проекта</w:t>
      </w:r>
      <w:r w:rsidRPr="00817429">
        <w:rPr>
          <w:rFonts w:ascii="Times New Roman" w:eastAsia="Times New Roman" w:hAnsi="Times New Roman" w:cs="Times New Roman"/>
          <w:sz w:val="28"/>
          <w:szCs w:val="28"/>
        </w:rPr>
        <w:t xml:space="preserve">, </w:t>
      </w:r>
      <w:r w:rsidR="00D24FB4">
        <w:rPr>
          <w:rFonts w:ascii="Times New Roman" w:eastAsia="Times New Roman" w:hAnsi="Times New Roman" w:cs="Times New Roman"/>
          <w:sz w:val="28"/>
          <w:szCs w:val="28"/>
        </w:rPr>
        <w:t xml:space="preserve">установленные в соглашении, </w:t>
      </w:r>
      <w:r w:rsidRPr="00817429">
        <w:rPr>
          <w:rFonts w:ascii="Times New Roman" w:eastAsia="Times New Roman" w:hAnsi="Times New Roman" w:cs="Times New Roman"/>
          <w:sz w:val="28"/>
          <w:szCs w:val="28"/>
        </w:rPr>
        <w:t>субсидия подлежит возврату управляющей компанией в бюджет Республики Татарстан в 10-дневный срок, исчисляемый в рабочих днях, со дня получения соответствующего требования Министерства.</w:t>
      </w:r>
      <w:r w:rsidR="006B032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F50B3F2" w14:textId="121CC309" w:rsidR="000E2194" w:rsidRDefault="000E2194" w:rsidP="007809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абзац второй пункта 19 </w:t>
      </w:r>
      <w:r w:rsidR="006B032F">
        <w:rPr>
          <w:rFonts w:ascii="Times New Roman" w:eastAsia="Times New Roman" w:hAnsi="Times New Roman" w:cs="Times New Roman"/>
          <w:sz w:val="28"/>
          <w:szCs w:val="28"/>
        </w:rPr>
        <w:t>изложить в следующей редакции:</w:t>
      </w:r>
    </w:p>
    <w:p w14:paraId="0B067756" w14:textId="73EAC4BA" w:rsidR="006B032F" w:rsidRDefault="006B032F" w:rsidP="007809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B032F">
        <w:rPr>
          <w:rFonts w:ascii="Times New Roman" w:eastAsia="Times New Roman" w:hAnsi="Times New Roman" w:cs="Times New Roman"/>
          <w:sz w:val="28"/>
          <w:szCs w:val="28"/>
        </w:rPr>
        <w:t>В случае если управляющей компанией не достигнуты значения результатов предоставления субсидии</w:t>
      </w:r>
      <w:r>
        <w:rPr>
          <w:rFonts w:ascii="Times New Roman" w:eastAsia="Times New Roman" w:hAnsi="Times New Roman" w:cs="Times New Roman"/>
          <w:sz w:val="28"/>
          <w:szCs w:val="28"/>
        </w:rPr>
        <w:t xml:space="preserve"> более, чем на 30 процентов от запланированных показателей с 1-го по 7-ой года реализации проекта и </w:t>
      </w:r>
      <w:proofErr w:type="spellStart"/>
      <w:r w:rsidRPr="00817429">
        <w:rPr>
          <w:rFonts w:ascii="Times New Roman" w:eastAsia="Times New Roman" w:hAnsi="Times New Roman" w:cs="Times New Roman"/>
          <w:sz w:val="28"/>
          <w:szCs w:val="28"/>
        </w:rPr>
        <w:t>недостижения</w:t>
      </w:r>
      <w:proofErr w:type="spellEnd"/>
      <w:r w:rsidRPr="00817429">
        <w:rPr>
          <w:rFonts w:ascii="Times New Roman" w:eastAsia="Times New Roman" w:hAnsi="Times New Roman" w:cs="Times New Roman"/>
          <w:sz w:val="28"/>
          <w:szCs w:val="28"/>
        </w:rPr>
        <w:t xml:space="preserve"> результатов предоставления субсидии</w:t>
      </w:r>
      <w:r>
        <w:rPr>
          <w:rFonts w:ascii="Times New Roman" w:eastAsia="Times New Roman" w:hAnsi="Times New Roman" w:cs="Times New Roman"/>
          <w:sz w:val="28"/>
          <w:szCs w:val="28"/>
        </w:rPr>
        <w:t xml:space="preserve"> с 8-го по 10-ый года реализации проекта</w:t>
      </w:r>
      <w:r w:rsidRPr="006B032F">
        <w:rPr>
          <w:rFonts w:ascii="Times New Roman" w:eastAsia="Times New Roman" w:hAnsi="Times New Roman" w:cs="Times New Roman"/>
          <w:sz w:val="28"/>
          <w:szCs w:val="28"/>
        </w:rPr>
        <w:t>, установленные</w:t>
      </w:r>
      <w:r w:rsidR="00D24FB4">
        <w:rPr>
          <w:rFonts w:ascii="Times New Roman" w:eastAsia="Times New Roman" w:hAnsi="Times New Roman" w:cs="Times New Roman"/>
          <w:sz w:val="28"/>
          <w:szCs w:val="28"/>
        </w:rPr>
        <w:t xml:space="preserve"> в</w:t>
      </w:r>
      <w:r w:rsidRPr="006B032F">
        <w:rPr>
          <w:rFonts w:ascii="Times New Roman" w:eastAsia="Times New Roman" w:hAnsi="Times New Roman" w:cs="Times New Roman"/>
          <w:sz w:val="28"/>
          <w:szCs w:val="28"/>
        </w:rPr>
        <w:t xml:space="preserve"> соглашени</w:t>
      </w:r>
      <w:r w:rsidR="00D24FB4">
        <w:rPr>
          <w:rFonts w:ascii="Times New Roman" w:eastAsia="Times New Roman" w:hAnsi="Times New Roman" w:cs="Times New Roman"/>
          <w:sz w:val="28"/>
          <w:szCs w:val="28"/>
        </w:rPr>
        <w:t>и</w:t>
      </w:r>
      <w:r w:rsidRPr="006B032F">
        <w:rPr>
          <w:rFonts w:ascii="Times New Roman" w:eastAsia="Times New Roman" w:hAnsi="Times New Roman" w:cs="Times New Roman"/>
          <w:sz w:val="28"/>
          <w:szCs w:val="28"/>
        </w:rPr>
        <w:t>, Министерство применяет штрафные санкции. Размер штрафных санкций (А) в указанном случае рассчитывается по следующей формуле:</w:t>
      </w:r>
      <w:r>
        <w:rPr>
          <w:rFonts w:ascii="Times New Roman" w:eastAsia="Times New Roman" w:hAnsi="Times New Roman" w:cs="Times New Roman"/>
          <w:sz w:val="28"/>
          <w:szCs w:val="28"/>
        </w:rPr>
        <w:t>».</w:t>
      </w:r>
    </w:p>
    <w:p w14:paraId="3CF43039" w14:textId="77777777" w:rsidR="005D750A" w:rsidRDefault="005D750A" w:rsidP="00780953">
      <w:pPr>
        <w:spacing w:after="0" w:line="240" w:lineRule="auto"/>
        <w:ind w:firstLine="709"/>
        <w:jc w:val="both"/>
        <w:rPr>
          <w:rFonts w:ascii="Times New Roman" w:eastAsia="Times New Roman" w:hAnsi="Times New Roman" w:cs="Times New Roman"/>
          <w:sz w:val="28"/>
          <w:szCs w:val="28"/>
        </w:rPr>
      </w:pPr>
    </w:p>
    <w:p w14:paraId="05FCC24F" w14:textId="77777777" w:rsidR="000E2194" w:rsidRDefault="000E2194" w:rsidP="00F2478B">
      <w:pPr>
        <w:spacing w:after="0" w:line="240" w:lineRule="auto"/>
        <w:ind w:firstLine="709"/>
        <w:jc w:val="both"/>
        <w:rPr>
          <w:rFonts w:ascii="Times New Roman" w:eastAsia="Times New Roman" w:hAnsi="Times New Roman" w:cs="Times New Roman"/>
          <w:color w:val="FF0000"/>
          <w:sz w:val="28"/>
          <w:szCs w:val="28"/>
        </w:rPr>
      </w:pPr>
    </w:p>
    <w:p w14:paraId="7B63AF82" w14:textId="77777777" w:rsidR="000C797B" w:rsidRPr="00D22A72" w:rsidRDefault="00036A7B" w:rsidP="00D22A72">
      <w:pPr>
        <w:spacing w:after="0" w:line="240" w:lineRule="auto"/>
        <w:rPr>
          <w:rFonts w:ascii="Times New Roman" w:eastAsia="Times New Roman" w:hAnsi="Times New Roman" w:cs="Times New Roman"/>
          <w:sz w:val="28"/>
          <w:szCs w:val="28"/>
        </w:rPr>
      </w:pPr>
      <w:r w:rsidRPr="00D22A72">
        <w:rPr>
          <w:rFonts w:ascii="Times New Roman" w:eastAsia="Times New Roman" w:hAnsi="Times New Roman" w:cs="Times New Roman"/>
          <w:sz w:val="28"/>
          <w:szCs w:val="28"/>
        </w:rPr>
        <w:t>Премьер-министр</w:t>
      </w:r>
    </w:p>
    <w:p w14:paraId="3A5108BC" w14:textId="77777777" w:rsidR="000C797B" w:rsidRDefault="00036A7B" w:rsidP="00D22A72">
      <w:pPr>
        <w:spacing w:after="0" w:line="240" w:lineRule="auto"/>
        <w:rPr>
          <w:rFonts w:ascii="Times New Roman" w:eastAsia="Times New Roman" w:hAnsi="Times New Roman" w:cs="Times New Roman"/>
          <w:sz w:val="28"/>
          <w:szCs w:val="28"/>
        </w:rPr>
      </w:pPr>
      <w:r w:rsidRPr="00D22A72">
        <w:rPr>
          <w:rFonts w:ascii="Times New Roman" w:eastAsia="Times New Roman" w:hAnsi="Times New Roman" w:cs="Times New Roman"/>
          <w:sz w:val="28"/>
          <w:szCs w:val="28"/>
        </w:rPr>
        <w:t>Республики Татарстан</w:t>
      </w:r>
      <w:r w:rsidR="00897A41" w:rsidRPr="00D22A72">
        <w:rPr>
          <w:rFonts w:ascii="Times New Roman" w:eastAsia="Times New Roman" w:hAnsi="Times New Roman" w:cs="Times New Roman"/>
          <w:sz w:val="28"/>
          <w:szCs w:val="28"/>
        </w:rPr>
        <w:t xml:space="preserve">                                                                                   </w:t>
      </w:r>
      <w:proofErr w:type="spellStart"/>
      <w:r w:rsidRPr="00D22A72">
        <w:rPr>
          <w:rFonts w:ascii="Times New Roman" w:eastAsia="Times New Roman" w:hAnsi="Times New Roman" w:cs="Times New Roman"/>
          <w:sz w:val="28"/>
          <w:szCs w:val="28"/>
        </w:rPr>
        <w:t>А.В.Песошин</w:t>
      </w:r>
      <w:proofErr w:type="spellEnd"/>
    </w:p>
    <w:sectPr w:rsidR="000C797B" w:rsidSect="00AB63F0">
      <w:headerReference w:type="default" r:id="rId6"/>
      <w:pgSz w:w="11906" w:h="16838"/>
      <w:pgMar w:top="1134" w:right="567" w:bottom="851"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1584E" w14:textId="77777777" w:rsidR="00521984" w:rsidRDefault="00521984">
      <w:pPr>
        <w:spacing w:after="0" w:line="240" w:lineRule="auto"/>
      </w:pPr>
      <w:r>
        <w:separator/>
      </w:r>
    </w:p>
  </w:endnote>
  <w:endnote w:type="continuationSeparator" w:id="0">
    <w:p w14:paraId="166650EF" w14:textId="77777777" w:rsidR="00521984" w:rsidRDefault="0052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77199" w14:textId="77777777" w:rsidR="00521984" w:rsidRDefault="00521984">
      <w:pPr>
        <w:spacing w:after="0" w:line="240" w:lineRule="auto"/>
      </w:pPr>
      <w:r>
        <w:separator/>
      </w:r>
    </w:p>
  </w:footnote>
  <w:footnote w:type="continuationSeparator" w:id="0">
    <w:p w14:paraId="15FA73BA" w14:textId="77777777" w:rsidR="00521984" w:rsidRDefault="00521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245764"/>
      <w:docPartObj>
        <w:docPartGallery w:val="Page Numbers (Top of Page)"/>
        <w:docPartUnique/>
      </w:docPartObj>
    </w:sdtPr>
    <w:sdtEndPr>
      <w:rPr>
        <w:rFonts w:ascii="Times New Roman" w:hAnsi="Times New Roman" w:cs="Times New Roman"/>
        <w:sz w:val="28"/>
      </w:rPr>
    </w:sdtEndPr>
    <w:sdtContent>
      <w:p w14:paraId="226EF87B" w14:textId="77777777" w:rsidR="000C797B" w:rsidRPr="00897A41" w:rsidRDefault="00897A41" w:rsidP="00897A41">
        <w:pPr>
          <w:pStyle w:val="a9"/>
          <w:jc w:val="center"/>
          <w:rPr>
            <w:rFonts w:ascii="Times New Roman" w:hAnsi="Times New Roman" w:cs="Times New Roman"/>
            <w:sz w:val="28"/>
          </w:rPr>
        </w:pPr>
        <w:r w:rsidRPr="00897A41">
          <w:rPr>
            <w:rFonts w:ascii="Times New Roman" w:hAnsi="Times New Roman" w:cs="Times New Roman"/>
            <w:sz w:val="28"/>
          </w:rPr>
          <w:fldChar w:fldCharType="begin"/>
        </w:r>
        <w:r w:rsidRPr="00897A41">
          <w:rPr>
            <w:rFonts w:ascii="Times New Roman" w:hAnsi="Times New Roman" w:cs="Times New Roman"/>
            <w:sz w:val="28"/>
          </w:rPr>
          <w:instrText>PAGE   \* MERGEFORMAT</w:instrText>
        </w:r>
        <w:r w:rsidRPr="00897A41">
          <w:rPr>
            <w:rFonts w:ascii="Times New Roman" w:hAnsi="Times New Roman" w:cs="Times New Roman"/>
            <w:sz w:val="28"/>
          </w:rPr>
          <w:fldChar w:fldCharType="separate"/>
        </w:r>
        <w:r w:rsidR="00E74C7E">
          <w:rPr>
            <w:rFonts w:ascii="Times New Roman" w:hAnsi="Times New Roman" w:cs="Times New Roman"/>
            <w:noProof/>
            <w:sz w:val="28"/>
          </w:rPr>
          <w:t>2</w:t>
        </w:r>
        <w:r w:rsidRPr="00897A41">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7B"/>
    <w:rsid w:val="00036A7B"/>
    <w:rsid w:val="000569E7"/>
    <w:rsid w:val="0007248A"/>
    <w:rsid w:val="000A507C"/>
    <w:rsid w:val="000C5177"/>
    <w:rsid w:val="000C797B"/>
    <w:rsid w:val="000D3A59"/>
    <w:rsid w:val="000E2194"/>
    <w:rsid w:val="00110E36"/>
    <w:rsid w:val="001256F2"/>
    <w:rsid w:val="00131992"/>
    <w:rsid w:val="00163CD1"/>
    <w:rsid w:val="00181B98"/>
    <w:rsid w:val="001A38E4"/>
    <w:rsid w:val="0021646A"/>
    <w:rsid w:val="00250B84"/>
    <w:rsid w:val="002529A2"/>
    <w:rsid w:val="002A7903"/>
    <w:rsid w:val="002C54E0"/>
    <w:rsid w:val="002E1D4A"/>
    <w:rsid w:val="00316C58"/>
    <w:rsid w:val="00332398"/>
    <w:rsid w:val="003369A7"/>
    <w:rsid w:val="00354BC5"/>
    <w:rsid w:val="003C4AD3"/>
    <w:rsid w:val="003C6472"/>
    <w:rsid w:val="004134FE"/>
    <w:rsid w:val="004308EF"/>
    <w:rsid w:val="00434389"/>
    <w:rsid w:val="00473351"/>
    <w:rsid w:val="0049416D"/>
    <w:rsid w:val="004956C0"/>
    <w:rsid w:val="004B565C"/>
    <w:rsid w:val="004C22FF"/>
    <w:rsid w:val="00507025"/>
    <w:rsid w:val="00521984"/>
    <w:rsid w:val="00525DD1"/>
    <w:rsid w:val="00573D9D"/>
    <w:rsid w:val="00584D22"/>
    <w:rsid w:val="005B274F"/>
    <w:rsid w:val="005B5855"/>
    <w:rsid w:val="005D750A"/>
    <w:rsid w:val="00602992"/>
    <w:rsid w:val="0062002B"/>
    <w:rsid w:val="00650DB9"/>
    <w:rsid w:val="006734CE"/>
    <w:rsid w:val="006B032F"/>
    <w:rsid w:val="006B784A"/>
    <w:rsid w:val="006D017F"/>
    <w:rsid w:val="006E41A6"/>
    <w:rsid w:val="006F1C53"/>
    <w:rsid w:val="00706DEF"/>
    <w:rsid w:val="00746497"/>
    <w:rsid w:val="00764A54"/>
    <w:rsid w:val="00773F67"/>
    <w:rsid w:val="00780953"/>
    <w:rsid w:val="007A4855"/>
    <w:rsid w:val="007A63AD"/>
    <w:rsid w:val="007C2064"/>
    <w:rsid w:val="007E6E15"/>
    <w:rsid w:val="00817429"/>
    <w:rsid w:val="008341B8"/>
    <w:rsid w:val="00845C77"/>
    <w:rsid w:val="008543D9"/>
    <w:rsid w:val="00893C9D"/>
    <w:rsid w:val="00897A41"/>
    <w:rsid w:val="008B27A4"/>
    <w:rsid w:val="008C4DF7"/>
    <w:rsid w:val="009112E8"/>
    <w:rsid w:val="00915AD9"/>
    <w:rsid w:val="00930C19"/>
    <w:rsid w:val="009633D7"/>
    <w:rsid w:val="00967236"/>
    <w:rsid w:val="009D2B59"/>
    <w:rsid w:val="009F0AFA"/>
    <w:rsid w:val="00A1060D"/>
    <w:rsid w:val="00A1143E"/>
    <w:rsid w:val="00A133DD"/>
    <w:rsid w:val="00A33413"/>
    <w:rsid w:val="00A4183D"/>
    <w:rsid w:val="00A4679E"/>
    <w:rsid w:val="00A94103"/>
    <w:rsid w:val="00AB32B0"/>
    <w:rsid w:val="00AB63F0"/>
    <w:rsid w:val="00AD0A93"/>
    <w:rsid w:val="00AE4CD2"/>
    <w:rsid w:val="00AF414C"/>
    <w:rsid w:val="00B35105"/>
    <w:rsid w:val="00B447B9"/>
    <w:rsid w:val="00B6061D"/>
    <w:rsid w:val="00B61347"/>
    <w:rsid w:val="00B702E8"/>
    <w:rsid w:val="00B7238A"/>
    <w:rsid w:val="00B92055"/>
    <w:rsid w:val="00BC741A"/>
    <w:rsid w:val="00C11C95"/>
    <w:rsid w:val="00C148FC"/>
    <w:rsid w:val="00C76821"/>
    <w:rsid w:val="00C93B8B"/>
    <w:rsid w:val="00CA3995"/>
    <w:rsid w:val="00D22A72"/>
    <w:rsid w:val="00D24FB4"/>
    <w:rsid w:val="00D36C1C"/>
    <w:rsid w:val="00DA6036"/>
    <w:rsid w:val="00E30255"/>
    <w:rsid w:val="00E74C7E"/>
    <w:rsid w:val="00E74EA1"/>
    <w:rsid w:val="00E76C77"/>
    <w:rsid w:val="00E94FB9"/>
    <w:rsid w:val="00EA5321"/>
    <w:rsid w:val="00EB50CA"/>
    <w:rsid w:val="00EB59FA"/>
    <w:rsid w:val="00F2478B"/>
    <w:rsid w:val="00F50B02"/>
    <w:rsid w:val="00F76477"/>
    <w:rsid w:val="00FA20AB"/>
    <w:rsid w:val="00FE3541"/>
    <w:rsid w:val="00FF6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4F6C"/>
  <w15:docId w15:val="{2D471B4E-190A-4AC1-ADAC-B409A5E4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spacing w:before="40" w:after="0"/>
      <w:outlineLvl w:val="2"/>
    </w:pPr>
    <w:rPr>
      <w:color w:val="1E4D78"/>
      <w:sz w:val="24"/>
      <w:szCs w:val="24"/>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paragraph" w:styleId="a7">
    <w:name w:val="Balloon Text"/>
    <w:basedOn w:val="a"/>
    <w:link w:val="a8"/>
    <w:uiPriority w:val="99"/>
    <w:semiHidden/>
    <w:unhideWhenUsed/>
    <w:rsid w:val="0043438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34389"/>
    <w:rPr>
      <w:rFonts w:ascii="Segoe UI" w:hAnsi="Segoe UI" w:cs="Segoe UI"/>
      <w:sz w:val="18"/>
      <w:szCs w:val="18"/>
    </w:rPr>
  </w:style>
  <w:style w:type="paragraph" w:styleId="a9">
    <w:name w:val="header"/>
    <w:basedOn w:val="a"/>
    <w:link w:val="aa"/>
    <w:uiPriority w:val="99"/>
    <w:unhideWhenUsed/>
    <w:rsid w:val="00897A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97A41"/>
  </w:style>
  <w:style w:type="paragraph" w:styleId="ab">
    <w:name w:val="footer"/>
    <w:basedOn w:val="a"/>
    <w:link w:val="ac"/>
    <w:uiPriority w:val="99"/>
    <w:unhideWhenUsed/>
    <w:rsid w:val="00897A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7A41"/>
  </w:style>
  <w:style w:type="paragraph" w:customStyle="1" w:styleId="ConsPlusTitle">
    <w:name w:val="ConsPlusTitle"/>
    <w:uiPriority w:val="99"/>
    <w:rsid w:val="008B27A4"/>
    <w:pPr>
      <w:widowControl w:val="0"/>
      <w:autoSpaceDE w:val="0"/>
      <w:autoSpaceDN w:val="0"/>
      <w:adjustRightInd w:val="0"/>
      <w:spacing w:after="0" w:line="240" w:lineRule="auto"/>
    </w:pPr>
    <w:rPr>
      <w:rFonts w:eastAsia="Times New Roman"/>
      <w:b/>
      <w:bCs/>
    </w:rPr>
  </w:style>
  <w:style w:type="character" w:styleId="ad">
    <w:name w:val="annotation reference"/>
    <w:basedOn w:val="a0"/>
    <w:uiPriority w:val="99"/>
    <w:semiHidden/>
    <w:unhideWhenUsed/>
    <w:rsid w:val="00BC741A"/>
    <w:rPr>
      <w:sz w:val="16"/>
      <w:szCs w:val="16"/>
    </w:rPr>
  </w:style>
  <w:style w:type="paragraph" w:styleId="ae">
    <w:name w:val="annotation text"/>
    <w:basedOn w:val="a"/>
    <w:link w:val="af"/>
    <w:uiPriority w:val="99"/>
    <w:semiHidden/>
    <w:unhideWhenUsed/>
    <w:rsid w:val="00BC741A"/>
    <w:pPr>
      <w:spacing w:line="240" w:lineRule="auto"/>
    </w:pPr>
    <w:rPr>
      <w:sz w:val="20"/>
      <w:szCs w:val="20"/>
    </w:rPr>
  </w:style>
  <w:style w:type="character" w:customStyle="1" w:styleId="af">
    <w:name w:val="Текст примечания Знак"/>
    <w:basedOn w:val="a0"/>
    <w:link w:val="ae"/>
    <w:uiPriority w:val="99"/>
    <w:semiHidden/>
    <w:rsid w:val="00BC741A"/>
    <w:rPr>
      <w:sz w:val="20"/>
      <w:szCs w:val="20"/>
    </w:rPr>
  </w:style>
  <w:style w:type="paragraph" w:styleId="af0">
    <w:name w:val="annotation subject"/>
    <w:basedOn w:val="ae"/>
    <w:next w:val="ae"/>
    <w:link w:val="af1"/>
    <w:uiPriority w:val="99"/>
    <w:semiHidden/>
    <w:unhideWhenUsed/>
    <w:rsid w:val="00BC741A"/>
    <w:rPr>
      <w:b/>
      <w:bCs/>
    </w:rPr>
  </w:style>
  <w:style w:type="character" w:customStyle="1" w:styleId="af1">
    <w:name w:val="Тема примечания Знак"/>
    <w:basedOn w:val="af"/>
    <w:link w:val="af0"/>
    <w:uiPriority w:val="99"/>
    <w:semiHidden/>
    <w:rsid w:val="00BC741A"/>
    <w:rPr>
      <w:b/>
      <w:bCs/>
      <w:sz w:val="20"/>
      <w:szCs w:val="20"/>
    </w:rPr>
  </w:style>
  <w:style w:type="paragraph" w:styleId="af2">
    <w:name w:val="List Paragraph"/>
    <w:basedOn w:val="a"/>
    <w:uiPriority w:val="34"/>
    <w:qFormat/>
    <w:rsid w:val="00780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90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Закиров Тимур Ринатович</dc:creator>
  <cp:lastModifiedBy>Анжела Климентьевна Бадыгина</cp:lastModifiedBy>
  <cp:revision>12</cp:revision>
  <cp:lastPrinted>2020-06-08T08:47:00Z</cp:lastPrinted>
  <dcterms:created xsi:type="dcterms:W3CDTF">2020-05-27T08:04:00Z</dcterms:created>
  <dcterms:modified xsi:type="dcterms:W3CDTF">2020-06-09T10:59:00Z</dcterms:modified>
</cp:coreProperties>
</file>