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5C" w:rsidRPr="006269D8" w:rsidRDefault="0079785C" w:rsidP="007978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69D8">
        <w:rPr>
          <w:rFonts w:ascii="Times New Roman" w:hAnsi="Times New Roman"/>
          <w:sz w:val="28"/>
          <w:szCs w:val="28"/>
        </w:rPr>
        <w:t>ПРОЕКТ</w:t>
      </w:r>
    </w:p>
    <w:p w:rsidR="0079785C" w:rsidRDefault="0079785C" w:rsidP="007978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85C" w:rsidRPr="006269D8" w:rsidRDefault="0079785C" w:rsidP="007978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85C" w:rsidRPr="006269D8" w:rsidRDefault="0079785C" w:rsidP="007978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69D8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79785C" w:rsidRDefault="0079785C" w:rsidP="007978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69D8">
        <w:rPr>
          <w:rFonts w:ascii="Times New Roman" w:hAnsi="Times New Roman"/>
          <w:sz w:val="28"/>
          <w:szCs w:val="28"/>
        </w:rPr>
        <w:t>РАСПОРЯЖЕНИЕ</w:t>
      </w:r>
    </w:p>
    <w:p w:rsidR="0079785C" w:rsidRPr="006269D8" w:rsidRDefault="0079785C" w:rsidP="007978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785C" w:rsidRPr="006269D8" w:rsidRDefault="0079785C" w:rsidP="007978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9D8">
        <w:rPr>
          <w:rFonts w:ascii="Times New Roman" w:hAnsi="Times New Roman"/>
          <w:sz w:val="28"/>
          <w:szCs w:val="28"/>
        </w:rPr>
        <w:t xml:space="preserve">_____________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269D8">
        <w:rPr>
          <w:rFonts w:ascii="Times New Roman" w:hAnsi="Times New Roman"/>
          <w:sz w:val="28"/>
          <w:szCs w:val="28"/>
        </w:rPr>
        <w:t xml:space="preserve">         №_____________</w:t>
      </w:r>
    </w:p>
    <w:p w:rsidR="0079785C" w:rsidRPr="006269D8" w:rsidRDefault="0079785C" w:rsidP="007978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269D8">
        <w:rPr>
          <w:rFonts w:ascii="Times New Roman" w:hAnsi="Times New Roman"/>
          <w:sz w:val="28"/>
          <w:szCs w:val="28"/>
        </w:rPr>
        <w:t>г</w:t>
      </w:r>
      <w:proofErr w:type="gramStart"/>
      <w:r w:rsidRPr="006269D8">
        <w:rPr>
          <w:rFonts w:ascii="Times New Roman" w:hAnsi="Times New Roman"/>
          <w:sz w:val="28"/>
          <w:szCs w:val="28"/>
        </w:rPr>
        <w:t>.К</w:t>
      </w:r>
      <w:proofErr w:type="gramEnd"/>
      <w:r w:rsidRPr="006269D8">
        <w:rPr>
          <w:rFonts w:ascii="Times New Roman" w:hAnsi="Times New Roman"/>
          <w:sz w:val="28"/>
          <w:szCs w:val="28"/>
        </w:rPr>
        <w:t>азань</w:t>
      </w:r>
      <w:proofErr w:type="spellEnd"/>
    </w:p>
    <w:p w:rsidR="0079785C" w:rsidRDefault="0079785C" w:rsidP="007978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85C" w:rsidRDefault="0079785C" w:rsidP="007978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85C" w:rsidRDefault="0079785C" w:rsidP="007978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85C" w:rsidRDefault="0079785C" w:rsidP="007978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85C" w:rsidRDefault="0079785C" w:rsidP="007978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85C" w:rsidRPr="006269D8" w:rsidRDefault="0079785C" w:rsidP="007978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85C" w:rsidRDefault="0079785C" w:rsidP="007978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85C" w:rsidRPr="006269D8" w:rsidRDefault="0079785C" w:rsidP="007978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85C" w:rsidRPr="006269D8" w:rsidRDefault="0079785C" w:rsidP="007978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9D8">
        <w:rPr>
          <w:rFonts w:ascii="Times New Roman" w:hAnsi="Times New Roman"/>
          <w:sz w:val="28"/>
          <w:szCs w:val="28"/>
        </w:rPr>
        <w:t>Внести в распоряжение Кабинета Министр</w:t>
      </w:r>
      <w:r>
        <w:rPr>
          <w:rFonts w:ascii="Times New Roman" w:hAnsi="Times New Roman"/>
          <w:sz w:val="28"/>
          <w:szCs w:val="28"/>
        </w:rPr>
        <w:t>ов Республики Татарстан от 07.04.2017 № 655-р следующие изменения</w:t>
      </w:r>
      <w:r w:rsidRPr="006269D8">
        <w:rPr>
          <w:rFonts w:ascii="Times New Roman" w:hAnsi="Times New Roman"/>
          <w:sz w:val="28"/>
          <w:szCs w:val="28"/>
        </w:rPr>
        <w:t>:</w:t>
      </w:r>
    </w:p>
    <w:p w:rsidR="0079785C" w:rsidRDefault="0079785C" w:rsidP="007978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распоряжения цифры «2017-2020» заменить цифрами «2017-2025»;</w:t>
      </w:r>
    </w:p>
    <w:p w:rsidR="0079785C" w:rsidRDefault="0079785C" w:rsidP="007978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Кабинета Министров Республики Татарстан «Об утверждении плана мероприятий по реализации в 2017-2020 годах в Республике Татарстан Стратегии противодействия экстремизму в Российской Федерации до 2025 года», утвержденное указанным распоряжением, изложить в новой редакции:</w:t>
      </w:r>
    </w:p>
    <w:p w:rsidR="0079785C" w:rsidRDefault="0079785C" w:rsidP="007978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«Во исполнение пункта 60 Плана мероприятий по реализации Стратегии противодействия экстремизму в Российской Федерации до 2025 года, утвержденного Заместителем Председателя Правительства Российской Федерации – Руководителем Аппарата Правительства Российской Федерации </w:t>
      </w:r>
      <w:proofErr w:type="spellStart"/>
      <w:r>
        <w:rPr>
          <w:rFonts w:ascii="Times New Roman" w:hAnsi="Times New Roman"/>
          <w:sz w:val="28"/>
          <w:szCs w:val="28"/>
        </w:rPr>
        <w:t>С.Э.Приходько</w:t>
      </w:r>
      <w:proofErr w:type="spellEnd"/>
      <w:r>
        <w:rPr>
          <w:rFonts w:ascii="Times New Roman" w:hAnsi="Times New Roman"/>
          <w:sz w:val="28"/>
          <w:szCs w:val="28"/>
        </w:rPr>
        <w:t xml:space="preserve"> от 30 июня 2015 года № 4721п-П44:</w:t>
      </w:r>
    </w:p>
    <w:p w:rsidR="0079785C" w:rsidRPr="009066D2" w:rsidRDefault="0079785C" w:rsidP="007978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066D2">
        <w:rPr>
          <w:rFonts w:ascii="Times New Roman" w:hAnsi="Times New Roman"/>
          <w:sz w:val="28"/>
          <w:szCs w:val="28"/>
        </w:rPr>
        <w:t xml:space="preserve">Утвердить прилагаемый План мероприятий по 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>в 2017–</w:t>
      </w:r>
      <w:r w:rsidRPr="009066D2">
        <w:rPr>
          <w:rFonts w:ascii="Times New Roman" w:hAnsi="Times New Roman"/>
          <w:bCs/>
          <w:sz w:val="28"/>
          <w:szCs w:val="28"/>
          <w:lang w:eastAsia="ru-RU"/>
        </w:rPr>
        <w:t>202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9066D2">
        <w:rPr>
          <w:rFonts w:ascii="Times New Roman" w:hAnsi="Times New Roman"/>
          <w:bCs/>
          <w:sz w:val="28"/>
          <w:szCs w:val="28"/>
          <w:lang w:eastAsia="ru-RU"/>
        </w:rPr>
        <w:t xml:space="preserve"> годах в Республике Татарстан</w:t>
      </w:r>
      <w:r w:rsidRPr="009066D2">
        <w:rPr>
          <w:rFonts w:ascii="Times New Roman" w:hAnsi="Times New Roman"/>
          <w:sz w:val="28"/>
          <w:szCs w:val="28"/>
        </w:rPr>
        <w:t xml:space="preserve"> Стратегии противодействию экстремизму в Ро</w:t>
      </w:r>
      <w:r>
        <w:rPr>
          <w:rFonts w:ascii="Times New Roman" w:hAnsi="Times New Roman"/>
          <w:sz w:val="28"/>
          <w:szCs w:val="28"/>
        </w:rPr>
        <w:t>ссийской Федерации до 2025 года</w:t>
      </w:r>
      <w:r w:rsidRPr="009066D2">
        <w:rPr>
          <w:rFonts w:ascii="Times New Roman" w:hAnsi="Times New Roman"/>
          <w:sz w:val="28"/>
          <w:szCs w:val="28"/>
        </w:rPr>
        <w:t xml:space="preserve"> (далее – План).</w:t>
      </w:r>
    </w:p>
    <w:p w:rsidR="0079785C" w:rsidRDefault="0079785C" w:rsidP="007978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Установить, что расходы, связанные с реализацией Плана, осуществляются за счет средств бюджета Республики Татарстан, в пределах бюджетных ассигнований, предусмотренных законом Республики Татарстан</w:t>
      </w:r>
      <w:r w:rsidRPr="00AD45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AD4546">
        <w:rPr>
          <w:rFonts w:ascii="Times New Roman" w:hAnsi="Times New Roman"/>
          <w:sz w:val="28"/>
          <w:szCs w:val="28"/>
        </w:rPr>
        <w:t xml:space="preserve"> бюджете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546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главным распорядителям</w:t>
      </w:r>
      <w:r w:rsidRPr="00AD4546">
        <w:rPr>
          <w:rFonts w:ascii="Times New Roman" w:hAnsi="Times New Roman"/>
          <w:sz w:val="28"/>
          <w:szCs w:val="28"/>
        </w:rPr>
        <w:t xml:space="preserve"> на соответствующий</w:t>
      </w:r>
      <w:r>
        <w:rPr>
          <w:rFonts w:ascii="Times New Roman" w:hAnsi="Times New Roman"/>
          <w:sz w:val="28"/>
          <w:szCs w:val="28"/>
        </w:rPr>
        <w:t xml:space="preserve"> финансовый </w:t>
      </w:r>
      <w:r w:rsidRPr="00AD4546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F71881">
        <w:rPr>
          <w:rFonts w:ascii="Times New Roman" w:hAnsi="Times New Roman"/>
          <w:sz w:val="28"/>
          <w:szCs w:val="28"/>
        </w:rPr>
        <w:t xml:space="preserve">за счет средств </w:t>
      </w:r>
      <w:r>
        <w:rPr>
          <w:rFonts w:ascii="Times New Roman" w:hAnsi="Times New Roman"/>
          <w:sz w:val="28"/>
          <w:szCs w:val="28"/>
        </w:rPr>
        <w:t>федерального бюджета, предусмотренных Федеральным законом «О федеральном бюджете» на соответствующий финансовый год.</w:t>
      </w:r>
    </w:p>
    <w:p w:rsidR="0079785C" w:rsidRDefault="0079785C" w:rsidP="007978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М</w:t>
      </w:r>
      <w:r w:rsidRPr="000D2620">
        <w:rPr>
          <w:rFonts w:ascii="Times New Roman" w:hAnsi="Times New Roman"/>
          <w:sz w:val="28"/>
          <w:szCs w:val="28"/>
        </w:rPr>
        <w:t xml:space="preserve">инистерствам, ведомствам и организациям, участвующим в реализации Плана, </w:t>
      </w:r>
      <w:r>
        <w:rPr>
          <w:rFonts w:ascii="Times New Roman" w:hAnsi="Times New Roman"/>
          <w:sz w:val="28"/>
          <w:szCs w:val="28"/>
        </w:rPr>
        <w:t>предложить</w:t>
      </w:r>
      <w:r w:rsidRPr="000D2620">
        <w:rPr>
          <w:rFonts w:ascii="Times New Roman" w:hAnsi="Times New Roman"/>
          <w:sz w:val="28"/>
          <w:szCs w:val="28"/>
        </w:rPr>
        <w:t xml:space="preserve"> представлять в </w:t>
      </w:r>
      <w:r>
        <w:rPr>
          <w:rFonts w:ascii="Times New Roman" w:hAnsi="Times New Roman"/>
          <w:sz w:val="28"/>
          <w:szCs w:val="28"/>
        </w:rPr>
        <w:t>Министерство культуры</w:t>
      </w:r>
      <w:r w:rsidRPr="000D2620">
        <w:rPr>
          <w:rFonts w:ascii="Times New Roman" w:hAnsi="Times New Roman"/>
          <w:sz w:val="28"/>
          <w:szCs w:val="28"/>
        </w:rPr>
        <w:t xml:space="preserve"> Республики Татарстан информацию о его выполнении </w:t>
      </w:r>
      <w:r>
        <w:rPr>
          <w:rFonts w:ascii="Times New Roman" w:hAnsi="Times New Roman"/>
          <w:sz w:val="28"/>
          <w:szCs w:val="28"/>
        </w:rPr>
        <w:t xml:space="preserve">один раз в полугодие, </w:t>
      </w:r>
      <w:r w:rsidRPr="000D2620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20</w:t>
      </w:r>
      <w:r w:rsidRPr="000D2620">
        <w:rPr>
          <w:rFonts w:ascii="Times New Roman" w:hAnsi="Times New Roman"/>
          <w:sz w:val="28"/>
          <w:szCs w:val="28"/>
        </w:rPr>
        <w:t xml:space="preserve"> июня и </w:t>
      </w:r>
      <w:r>
        <w:rPr>
          <w:rFonts w:ascii="Times New Roman" w:hAnsi="Times New Roman"/>
          <w:sz w:val="28"/>
          <w:szCs w:val="28"/>
        </w:rPr>
        <w:t>20</w:t>
      </w:r>
      <w:r w:rsidRPr="000D2620">
        <w:rPr>
          <w:rFonts w:ascii="Times New Roman" w:hAnsi="Times New Roman"/>
          <w:sz w:val="28"/>
          <w:szCs w:val="28"/>
        </w:rPr>
        <w:t xml:space="preserve"> декабря.</w:t>
      </w:r>
    </w:p>
    <w:p w:rsidR="0079785C" w:rsidRDefault="0079785C" w:rsidP="007978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Министерству культуры</w:t>
      </w:r>
      <w:r w:rsidRPr="000D2620">
        <w:rPr>
          <w:rFonts w:ascii="Times New Roman" w:hAnsi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/>
          <w:sz w:val="28"/>
          <w:szCs w:val="28"/>
        </w:rPr>
        <w:t>представлять</w:t>
      </w:r>
      <w:r w:rsidRPr="000D2620">
        <w:rPr>
          <w:rFonts w:ascii="Times New Roman" w:hAnsi="Times New Roman"/>
          <w:sz w:val="28"/>
          <w:szCs w:val="28"/>
        </w:rPr>
        <w:t xml:space="preserve"> в Кабинет Министров Республики Татарстан </w:t>
      </w:r>
      <w:r>
        <w:rPr>
          <w:rFonts w:ascii="Times New Roman" w:hAnsi="Times New Roman"/>
          <w:sz w:val="28"/>
          <w:szCs w:val="28"/>
        </w:rPr>
        <w:t>один раз в полугодие, до 15</w:t>
      </w:r>
      <w:r w:rsidRPr="000D2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 и 15 января,</w:t>
      </w:r>
      <w:r w:rsidRPr="000D2620">
        <w:rPr>
          <w:rFonts w:ascii="Times New Roman" w:hAnsi="Times New Roman"/>
          <w:sz w:val="28"/>
          <w:szCs w:val="28"/>
        </w:rPr>
        <w:t xml:space="preserve"> информацию о ходе выполнения Плана.</w:t>
      </w:r>
    </w:p>
    <w:p w:rsidR="0079785C" w:rsidRPr="009066D2" w:rsidRDefault="0079785C" w:rsidP="007978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Предложить</w:t>
      </w:r>
      <w:r w:rsidRPr="000D2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муниципальным районам и городским округам</w:t>
      </w:r>
      <w:r w:rsidRPr="000D2620">
        <w:rPr>
          <w:rFonts w:ascii="Times New Roman" w:hAnsi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/>
          <w:sz w:val="28"/>
          <w:szCs w:val="28"/>
        </w:rPr>
        <w:t>продолжить работу</w:t>
      </w:r>
      <w:r w:rsidRPr="000D2620">
        <w:rPr>
          <w:rFonts w:ascii="Times New Roman" w:hAnsi="Times New Roman"/>
          <w:sz w:val="28"/>
          <w:szCs w:val="28"/>
        </w:rPr>
        <w:t xml:space="preserve"> по реализации </w:t>
      </w:r>
      <w:r>
        <w:rPr>
          <w:rFonts w:ascii="Times New Roman" w:hAnsi="Times New Roman"/>
          <w:sz w:val="28"/>
          <w:szCs w:val="28"/>
        </w:rPr>
        <w:t>Плана</w:t>
      </w:r>
      <w:r w:rsidRPr="000D2620">
        <w:rPr>
          <w:rFonts w:ascii="Times New Roman" w:hAnsi="Times New Roman"/>
          <w:sz w:val="28"/>
          <w:szCs w:val="28"/>
        </w:rPr>
        <w:t xml:space="preserve"> мероприятий на территории муниципальных </w:t>
      </w:r>
      <w:r>
        <w:rPr>
          <w:rFonts w:ascii="Times New Roman" w:hAnsi="Times New Roman"/>
          <w:sz w:val="28"/>
          <w:szCs w:val="28"/>
        </w:rPr>
        <w:t>районов и городских округов</w:t>
      </w:r>
      <w:r w:rsidRPr="000D2620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.</w:t>
      </w:r>
      <w:r w:rsidRPr="009066D2">
        <w:rPr>
          <w:rFonts w:ascii="Times New Roman" w:hAnsi="Times New Roman"/>
          <w:sz w:val="28"/>
          <w:szCs w:val="28"/>
        </w:rPr>
        <w:t xml:space="preserve"> </w:t>
      </w:r>
    </w:p>
    <w:p w:rsidR="0079785C" w:rsidRDefault="0079785C" w:rsidP="007978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0D2620">
        <w:rPr>
          <w:rFonts w:ascii="Times New Roman" w:hAnsi="Times New Roman"/>
          <w:sz w:val="28"/>
          <w:szCs w:val="28"/>
        </w:rPr>
        <w:t>Республиканскому агентству по печати и массовым коммуникациям «</w:t>
      </w:r>
      <w:proofErr w:type="spellStart"/>
      <w:r w:rsidRPr="000D2620">
        <w:rPr>
          <w:rFonts w:ascii="Times New Roman" w:hAnsi="Times New Roman"/>
          <w:sz w:val="28"/>
          <w:szCs w:val="28"/>
        </w:rPr>
        <w:t>Татмедиа</w:t>
      </w:r>
      <w:proofErr w:type="spellEnd"/>
      <w:r w:rsidRPr="000D2620">
        <w:rPr>
          <w:rFonts w:ascii="Times New Roman" w:hAnsi="Times New Roman"/>
          <w:sz w:val="28"/>
          <w:szCs w:val="28"/>
        </w:rPr>
        <w:t>» обеспечить реализацию единой комплексной информационной кампании, направленной на обеспечение гражданского единства.</w:t>
      </w:r>
    </w:p>
    <w:p w:rsidR="0079785C" w:rsidRPr="000D2620" w:rsidRDefault="0079785C" w:rsidP="007978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0D2620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</w:t>
      </w:r>
      <w:r w:rsidRPr="000D2620">
        <w:rPr>
          <w:rFonts w:ascii="Times New Roman" w:hAnsi="Times New Roman"/>
          <w:sz w:val="28"/>
          <w:szCs w:val="28"/>
        </w:rPr>
        <w:t xml:space="preserve">а исполнением настоящего распоряжения возложить на </w:t>
      </w:r>
      <w:r>
        <w:rPr>
          <w:rFonts w:ascii="Times New Roman" w:hAnsi="Times New Roman"/>
          <w:sz w:val="28"/>
          <w:szCs w:val="28"/>
        </w:rPr>
        <w:t>Министерство культуры</w:t>
      </w:r>
      <w:r w:rsidRPr="000D2620">
        <w:rPr>
          <w:rFonts w:ascii="Times New Roman" w:hAnsi="Times New Roman"/>
          <w:sz w:val="28"/>
          <w:szCs w:val="28"/>
        </w:rPr>
        <w:t xml:space="preserve"> Республики Татарстан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Pr="000D2620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79785C" w:rsidRDefault="0079785C" w:rsidP="00797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85C" w:rsidRDefault="0079785C" w:rsidP="00797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85C" w:rsidRDefault="0079785C" w:rsidP="00797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79785C" w:rsidRPr="00F30EC4" w:rsidRDefault="0079785C" w:rsidP="00797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r w:rsidRPr="000A3691">
        <w:rPr>
          <w:rFonts w:ascii="Times New Roman" w:hAnsi="Times New Roman"/>
          <w:sz w:val="28"/>
          <w:szCs w:val="28"/>
        </w:rPr>
        <w:t xml:space="preserve">А. В. </w:t>
      </w:r>
      <w:proofErr w:type="spellStart"/>
      <w:r w:rsidRPr="000A3691"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79785C" w:rsidRDefault="0079785C" w:rsidP="0079785C">
      <w:pPr>
        <w:spacing w:after="0" w:line="240" w:lineRule="auto"/>
        <w:ind w:firstLine="709"/>
      </w:pPr>
    </w:p>
    <w:p w:rsidR="004F53D2" w:rsidRDefault="004F53D2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/>
    <w:p w:rsidR="0079785C" w:rsidRDefault="0079785C">
      <w:pPr>
        <w:sectPr w:rsidR="0079785C" w:rsidSect="00EB5746">
          <w:pgSz w:w="11906" w:h="16838"/>
          <w:pgMar w:top="1134" w:right="567" w:bottom="851" w:left="1134" w:header="708" w:footer="708" w:gutter="0"/>
          <w:cols w:space="708"/>
          <w:docGrid w:linePitch="360"/>
        </w:sectPr>
      </w:pPr>
    </w:p>
    <w:p w:rsidR="0079785C" w:rsidRPr="0079785C" w:rsidRDefault="0079785C" w:rsidP="0079785C">
      <w:pPr>
        <w:tabs>
          <w:tab w:val="left" w:pos="2268"/>
        </w:tabs>
        <w:spacing w:after="0" w:line="240" w:lineRule="auto"/>
        <w:ind w:left="11340"/>
        <w:rPr>
          <w:rFonts w:ascii="Times New Roman" w:hAnsi="Times New Roman"/>
          <w:sz w:val="28"/>
          <w:szCs w:val="28"/>
        </w:rPr>
      </w:pPr>
      <w:proofErr w:type="gramStart"/>
      <w:r w:rsidRPr="0079785C">
        <w:rPr>
          <w:rFonts w:ascii="Times New Roman" w:hAnsi="Times New Roman"/>
          <w:sz w:val="28"/>
          <w:szCs w:val="28"/>
        </w:rPr>
        <w:t>Утвержден</w:t>
      </w:r>
      <w:proofErr w:type="gramEnd"/>
      <w:r w:rsidRPr="0079785C">
        <w:rPr>
          <w:rFonts w:ascii="Times New Roman" w:hAnsi="Times New Roman"/>
          <w:sz w:val="28"/>
          <w:szCs w:val="28"/>
        </w:rPr>
        <w:t xml:space="preserve"> распоряжением </w:t>
      </w:r>
    </w:p>
    <w:p w:rsidR="0079785C" w:rsidRPr="0079785C" w:rsidRDefault="0079785C" w:rsidP="0079785C">
      <w:pPr>
        <w:tabs>
          <w:tab w:val="left" w:pos="2268"/>
        </w:tabs>
        <w:spacing w:after="0" w:line="240" w:lineRule="auto"/>
        <w:ind w:left="11340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>Кабинета Министров</w:t>
      </w:r>
    </w:p>
    <w:p w:rsidR="0079785C" w:rsidRPr="0079785C" w:rsidRDefault="0079785C" w:rsidP="0079785C">
      <w:pPr>
        <w:tabs>
          <w:tab w:val="left" w:pos="2268"/>
        </w:tabs>
        <w:spacing w:after="0" w:line="240" w:lineRule="auto"/>
        <w:ind w:left="11340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>Республики Татарстан</w:t>
      </w:r>
    </w:p>
    <w:p w:rsidR="0079785C" w:rsidRPr="0079785C" w:rsidRDefault="0079785C" w:rsidP="0079785C">
      <w:pPr>
        <w:tabs>
          <w:tab w:val="left" w:pos="2268"/>
        </w:tabs>
        <w:spacing w:after="0" w:line="240" w:lineRule="auto"/>
        <w:ind w:left="11340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>от ________ 2020 №_____</w:t>
      </w:r>
    </w:p>
    <w:p w:rsidR="0079785C" w:rsidRPr="0079785C" w:rsidRDefault="0079785C" w:rsidP="0079785C">
      <w:pPr>
        <w:spacing w:after="0" w:line="240" w:lineRule="auto"/>
        <w:ind w:left="11340"/>
        <w:jc w:val="center"/>
        <w:rPr>
          <w:rFonts w:ascii="Times New Roman" w:hAnsi="Times New Roman"/>
          <w:b/>
          <w:sz w:val="28"/>
          <w:szCs w:val="28"/>
        </w:rPr>
      </w:pPr>
    </w:p>
    <w:p w:rsidR="0079785C" w:rsidRPr="0079785C" w:rsidRDefault="0079785C" w:rsidP="007978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План </w:t>
      </w:r>
    </w:p>
    <w:p w:rsidR="0079785C" w:rsidRPr="0079785C" w:rsidRDefault="0079785C" w:rsidP="007978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мероприятий </w:t>
      </w:r>
      <w:r w:rsidRPr="0079785C">
        <w:rPr>
          <w:rFonts w:ascii="Times New Roman" w:hAnsi="Times New Roman"/>
          <w:bCs/>
          <w:sz w:val="28"/>
          <w:szCs w:val="28"/>
          <w:lang w:eastAsia="ru-RU"/>
        </w:rPr>
        <w:t>по реализации в 2017-2025 годах в Республике Татарстан</w:t>
      </w:r>
      <w:r w:rsidRPr="0079785C">
        <w:rPr>
          <w:rFonts w:ascii="Times New Roman" w:hAnsi="Times New Roman"/>
          <w:sz w:val="28"/>
          <w:szCs w:val="28"/>
        </w:rPr>
        <w:t xml:space="preserve"> </w:t>
      </w:r>
      <w:r w:rsidRPr="0079785C">
        <w:rPr>
          <w:rFonts w:ascii="Times New Roman" w:hAnsi="Times New Roman"/>
          <w:sz w:val="28"/>
          <w:szCs w:val="28"/>
        </w:rPr>
        <w:br/>
        <w:t xml:space="preserve">Стратегии противодействия экстремизму в Российской Федерации до 2025 года </w:t>
      </w:r>
    </w:p>
    <w:p w:rsidR="0079785C" w:rsidRPr="0079785C" w:rsidRDefault="0079785C" w:rsidP="007978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42"/>
        <w:gridCol w:w="7088"/>
        <w:gridCol w:w="3969"/>
        <w:gridCol w:w="2835"/>
      </w:tblGrid>
      <w:tr w:rsidR="0079785C" w:rsidRPr="0079785C" w:rsidTr="00016384">
        <w:trPr>
          <w:trHeight w:val="702"/>
        </w:trPr>
        <w:tc>
          <w:tcPr>
            <w:tcW w:w="1242" w:type="dxa"/>
            <w:vAlign w:val="center"/>
            <w:hideMark/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88" w:type="dxa"/>
            <w:vAlign w:val="center"/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969" w:type="dxa"/>
            <w:vAlign w:val="center"/>
            <w:hideMark/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Ответственные исполнители </w:t>
            </w:r>
          </w:p>
        </w:tc>
        <w:tc>
          <w:tcPr>
            <w:tcW w:w="2835" w:type="dxa"/>
            <w:vAlign w:val="center"/>
            <w:hideMark/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исполнения</w:t>
            </w:r>
          </w:p>
        </w:tc>
      </w:tr>
    </w:tbl>
    <w:p w:rsidR="0079785C" w:rsidRPr="0079785C" w:rsidRDefault="0079785C" w:rsidP="0079785C">
      <w:pPr>
        <w:spacing w:after="0" w:line="36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42"/>
        <w:gridCol w:w="48"/>
        <w:gridCol w:w="7032"/>
        <w:gridCol w:w="8"/>
        <w:gridCol w:w="3969"/>
        <w:gridCol w:w="6"/>
        <w:gridCol w:w="2829"/>
      </w:tblGrid>
      <w:tr w:rsidR="0079785C" w:rsidRPr="0079785C" w:rsidTr="00016384">
        <w:trPr>
          <w:tblHeader/>
        </w:trPr>
        <w:tc>
          <w:tcPr>
            <w:tcW w:w="1242" w:type="dxa"/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gridSpan w:val="3"/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gridSpan w:val="2"/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9785C" w:rsidRPr="0079785C" w:rsidTr="00016384">
        <w:trPr>
          <w:trHeight w:val="388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сфере правоохранительной деятельности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О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существление комплекса профилактических мероприятий, </w:t>
            </w:r>
            <w:r w:rsidRPr="0079785C">
              <w:rPr>
                <w:rFonts w:ascii="Times New Roman" w:hAnsi="Times New Roman"/>
                <w:sz w:val="28"/>
                <w:szCs w:val="28"/>
              </w:rPr>
              <w:t>направленных на недопущение нарушения общественного порядка и экстремистских проявлений в период проведения культурно-массовых, общественно-политических и религиозных мероприятий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МВД по РТ </w:t>
            </w:r>
            <w:r w:rsidRPr="0079785C"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  <w:t>(по согласованию), СУ СК России по РТ (по согласованию), УФСБ России по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О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существление комплекса профилактических мероприятий, направленных на получение информации о лицах, замышляющих совершение экстремистских акций, их пособниках, намерениях членов экстремистских группировок, религиозных и иных объединений на совершение противоправных действий в период подготовки и проведения спортивно-массовых мероприятий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МВД по РТ </w:t>
            </w:r>
            <w:r w:rsidRPr="0079785C"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  <w:t>(по согласованию)</w:t>
            </w:r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,</w:t>
            </w:r>
          </w:p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СУ СК России по РТ (по согласованию), </w:t>
            </w:r>
            <w:r w:rsidRPr="0079785C"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  <w:t>УФСБ России по РТ</w:t>
            </w:r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 xml:space="preserve">Осуществление во взаимодействии с 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Росфинмониторингом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>, налоговыми органами, кредитными учреждениями комплекса оперативно-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разыскных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 xml:space="preserve"> и профилактических мероприятий, направленных на выявление и ликвидацию каналов финансирования экстремистских и террористических организаций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widowControl w:val="0"/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МВД по РТ (по согласованию),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УФСБ России по РТ (по согласованию), УФНС России по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О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существление комплекса оперативно-</w:t>
            </w:r>
            <w:proofErr w:type="spell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разыскных</w:t>
            </w:r>
            <w:proofErr w:type="spell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и профилактических мероприятий, направленных на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выявление коррупционных связей представителей радикальных структур с представителями органов власти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widowControl w:val="0"/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МВД по РТ (по согласованию), </w:t>
            </w:r>
            <w:r w:rsidRPr="0079785C">
              <w:rPr>
                <w:rFonts w:ascii="Antiqua" w:eastAsia="Times New Roman" w:hAnsi="Antiqua" w:cs="Antiqua"/>
                <w:sz w:val="28"/>
                <w:szCs w:val="28"/>
                <w:lang w:eastAsia="ar-SA"/>
              </w:rPr>
              <w:t>УФСБ России по РТ (по согласованию)</w:t>
            </w:r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, СУ СК России по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79785C">
              <w:rPr>
                <w:rFonts w:ascii="Times New Roman" w:hAnsi="Times New Roman"/>
                <w:sz w:val="28"/>
                <w:szCs w:val="20"/>
              </w:rPr>
              <w:t>Проведение профилактических мероприятий в отношении лиц, осужденных и отбывающих наказание за совершение преступлений экстремистского характера в местах лишения свободы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9785C">
              <w:rPr>
                <w:rFonts w:ascii="Times New Roman" w:hAnsi="Times New Roman"/>
                <w:sz w:val="28"/>
                <w:szCs w:val="20"/>
              </w:rPr>
              <w:t>УФСИН России по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79785C" w:rsidRPr="0079785C" w:rsidTr="00016384"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II. В сфере государственной национальной политики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79785C">
              <w:rPr>
                <w:rFonts w:ascii="Times New Roman" w:hAnsi="Times New Roman"/>
                <w:sz w:val="28"/>
                <w:szCs w:val="20"/>
              </w:rPr>
              <w:t>Организация функционирования и совершенствования комплексной системы мониторинга состояния межнациональных и межконфессиональных отношений и раннего предупреждения конфликтов на религиозной и национальной почве в Республике Татарстан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9785C">
              <w:rPr>
                <w:rFonts w:ascii="Times New Roman" w:hAnsi="Times New Roman"/>
                <w:sz w:val="28"/>
                <w:szCs w:val="20"/>
              </w:rPr>
              <w:t>МК РТ, АН РТ, АКМ РТ, ДП РТ по вопросам внутренней политики (по согласованию), министерства и ведомства РТ, ОМС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реализации государственной программы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«Реализация государственной национальной политики в Республике Татарстан на 2014-2022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МК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2017 – 2022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реализации государственной программы «Сохранение, изучение и развитие государственных языков Республики Татарстан и других языков в Республике Татарстан на 2014 – 2022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МОиН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2017 – 2022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реализации подпрограммы «Профилактика терроризма и экстремизма в Республике Татарстан на 2017-2022 годы» в рамках государственной программы «Обеспечение общественного порядка и противодействие преступности в Республике Татарстан на 2014-2022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proofErr w:type="gramStart"/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СБ</w:t>
            </w:r>
            <w:proofErr w:type="gramEnd"/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РТ</w:t>
            </w:r>
          </w:p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2017 – 2022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реализации подпрограммы «Поддержка социально ориентированных некоммерческих организаций в Республике Татарстан на 2014-2024 годы» в рамках государственной программы «Экономическое развитие и инновационная экономика Республики Татарстан на 2014-2024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МЭ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2017 – 2024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ежегодных всероссийских и окружных совещаниях </w:t>
            </w:r>
            <w:proofErr w:type="gram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представителей органов исполнительной власти субъектов Российской Федерации</w:t>
            </w:r>
            <w:proofErr w:type="gram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укрепления единства российской нации, формирования общероссийской гражданской идентичности, предупреждения межнациональных конфликтов, обеспечения эффективной работы системы мониторинга и профилактики экстремизма на национальной и религиозной почве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ДП РТ по вопросам внутренней политики (по согласованию),</w:t>
            </w:r>
          </w:p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9785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АКМ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79785C">
              <w:rPr>
                <w:rFonts w:ascii="Times New Roman" w:hAnsi="Times New Roman"/>
                <w:sz w:val="28"/>
                <w:szCs w:val="20"/>
              </w:rPr>
              <w:t>Проведение научно-исследовательских работ, направленных на изучение состояния межнациональных отношений и эффективности мер по предупреждению и пресечению межэтнических конфликтов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9785C">
              <w:rPr>
                <w:rFonts w:ascii="Times New Roman" w:hAnsi="Times New Roman"/>
                <w:sz w:val="28"/>
                <w:szCs w:val="20"/>
              </w:rPr>
              <w:t xml:space="preserve">АН РТ, МОиН РТ, ГБУ «Институт истории им. 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0"/>
              </w:rPr>
              <w:t>Ш.Марджани</w:t>
            </w:r>
            <w:proofErr w:type="spellEnd"/>
            <w:r w:rsidRPr="0079785C">
              <w:rPr>
                <w:rFonts w:ascii="Times New Roman" w:hAnsi="Times New Roman"/>
                <w:sz w:val="28"/>
                <w:szCs w:val="20"/>
              </w:rPr>
              <w:t xml:space="preserve"> АН РТ», КФУ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2017 –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79785C">
              <w:rPr>
                <w:rFonts w:ascii="Times New Roman" w:hAnsi="Times New Roman"/>
                <w:sz w:val="28"/>
                <w:szCs w:val="20"/>
              </w:rPr>
              <w:t>Организация проведения социологических исследований по вопросам межнациональных и межконфессиональных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9785C">
              <w:rPr>
                <w:rFonts w:ascii="Times New Roman" w:hAnsi="Times New Roman"/>
                <w:sz w:val="28"/>
                <w:szCs w:val="20"/>
              </w:rPr>
              <w:t>ДП РТ по вопросам внутренней политики (по согласованию), АН РТ, КФУ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2017 –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торжественного мероприятия, посвященного Дню народного единства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МК РТ, АНТ (по согласованию), </w:t>
            </w:r>
            <w:r w:rsidRPr="0079785C">
              <w:rPr>
                <w:rFonts w:ascii="Times New Roman" w:hAnsi="Times New Roman"/>
                <w:sz w:val="28"/>
                <w:szCs w:val="28"/>
              </w:rPr>
              <w:t xml:space="preserve">ДДНТ (по согласованию),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ОМС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2017 – 2025 гг. </w:t>
            </w:r>
          </w:p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(4 ноября)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проведение комплекса ежегодных мероприятий, посвященных празднованию Дня родного языка и Дня русского языка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МК РТ, АНТ (по согласованию), </w:t>
            </w:r>
            <w:r w:rsidRPr="0079785C">
              <w:rPr>
                <w:rFonts w:ascii="Times New Roman" w:hAnsi="Times New Roman"/>
                <w:sz w:val="28"/>
                <w:szCs w:val="28"/>
              </w:rPr>
              <w:t xml:space="preserve">ДДНТ (по согласованию),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МОиН РТ, ОМС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 </w:t>
            </w:r>
          </w:p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(26 апреля, 6 июня)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республиканского </w:t>
            </w:r>
            <w:proofErr w:type="spell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этноконфессионального</w:t>
            </w:r>
            <w:proofErr w:type="spell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фестиваля «Мозаика культур»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 РТ, МДМ РТ, МОиН РТ, АНТ (по согласованию)</w:t>
            </w:r>
            <w:r w:rsidRPr="0079785C">
              <w:rPr>
                <w:rFonts w:ascii="Times New Roman" w:hAnsi="Times New Roman"/>
                <w:sz w:val="28"/>
                <w:szCs w:val="28"/>
              </w:rPr>
              <w:t>, МАНТ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создание цикла телепередач проекта «Национальный вопрос и ответ»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 РТ, ДДНТ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</w:t>
            </w:r>
          </w:p>
        </w:tc>
      </w:tr>
      <w:tr w:rsidR="0079785C" w:rsidRPr="0079785C" w:rsidTr="00016384"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III. В сфере государственной миграционной политики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комплекса оперативно-</w:t>
            </w:r>
            <w:proofErr w:type="spell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разыскных</w:t>
            </w:r>
            <w:proofErr w:type="spell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профилактических мероприятий, направленных на выявление в среде национальных диаспор и трудовых мигрантов лиц - сторонников международных террористических организаций и приверженцев радиального ислама с целью недопущения их противоправной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МВД по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мониторинга оперативной обстановки по линии экстремизма, проявлений этнической и религиозной дискриминации, а также ситуации, складывающейся в среде национальных общин и диаспор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МВД по РТ (по согласованию), АП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по реализации программ социальной и культурной интеграции мигрантов в российское общество и их адаптации к условиям жизни в нем с привлечением к реализации таких программ работодателей, получающих квоты на привлечение иностранной рабочей силы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МТЗиСЗ</w:t>
            </w:r>
            <w:proofErr w:type="spell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</w:t>
            </w:r>
          </w:p>
        </w:tc>
      </w:tr>
      <w:tr w:rsidR="0079785C" w:rsidRPr="0079785C" w:rsidTr="00016384"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IV. В сфере государственной информационной политики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мониторинга информационных ресурсов, в том числе информационно-телекоммуникационной сети «Интернет», с целью получения информации о лицах и группах, причастных к организации и осуществлению экстремистской и террористической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МВД по РТ (по согласованию), АП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комплекса оперативно-</w:t>
            </w:r>
            <w:proofErr w:type="spell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разыскных</w:t>
            </w:r>
            <w:proofErr w:type="spell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профилактических мероприятий, направленных на выявление и пресечение незаконной деятельности юридических и физических лиц, осуществляющих изготовление, транспортировку и распространение печатной, аудио- и видеопродукции экстремистского содержания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МВД по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работы квалифицированных специалистов в информационно-телекоммуникационной сети «Интернет» по адресному профилактическому воздействию на категории лиц, наиболее подверженных идеологии терроризма и экстремизма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Агентство «</w:t>
            </w:r>
            <w:proofErr w:type="spell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Татмедиа</w:t>
            </w:r>
            <w:proofErr w:type="spell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КМЦЭ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и издание методических пособий, направленных на противодействие терроризму и экстремизму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 РТ, МОиН РТ, КМЦЭ (по согласованию), МВД по РТ (по согласованию), АНТ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2017, 2019, 2021, 2023,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кратких пропагандистских, обучающих видеороликов и документальных фильмов, отражающих особенности деструктивных организаций, их целей и методов вербовки в свои ряды, обличающих преступления международных террористических организаций и раскрывающих преступную сущность идеологии терроризма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Агентство «</w:t>
            </w:r>
            <w:proofErr w:type="spell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Татмедиа</w:t>
            </w:r>
            <w:proofErr w:type="spell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</w:p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 РТ, МВД по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–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и размещение информационных материалов, направленных на повышение бдительности населения, в блогах и на официальных сайтах информационно-телекоммуникационной сети «Интернет»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Агентство «</w:t>
            </w:r>
            <w:proofErr w:type="spell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Татмедиа</w:t>
            </w:r>
            <w:proofErr w:type="spell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МВД по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2017, 2019, 2021, 2023,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ежегодного конкурса на лучшую журналистскую работу по антитеррористической и </w:t>
            </w:r>
            <w:proofErr w:type="spell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антиэкстремистской</w:t>
            </w:r>
            <w:proofErr w:type="spell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тематике с присуждением трем победителям денежного приза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Агентство «</w:t>
            </w:r>
            <w:proofErr w:type="spell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Татмедиа</w:t>
            </w:r>
            <w:proofErr w:type="spell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обучающих семинаров для сотрудников СМИ по теме об освещении проблем противодействия терроризму и его идеологии, о мерах безопасности в ходе контртеррористических операций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Агентство «</w:t>
            </w:r>
            <w:proofErr w:type="spell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Татмедиа</w:t>
            </w:r>
            <w:proofErr w:type="spell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  МОиН РТ, КФУ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2017, 2019, 2021, 2023, 2025 гг.</w:t>
            </w:r>
          </w:p>
        </w:tc>
      </w:tr>
      <w:tr w:rsidR="0079785C" w:rsidRPr="0079785C" w:rsidTr="00016384"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V. В сфере образования и государственной молодежной политики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Организация регулярного проведения цикла лекций и бесед с учащимися и преподавателями профессиональных образовательных организаций, образовательных организаций высшего образования, направленных на формирование позитивной гражданской идентичности, профилактику проявлений экстремизма и терроризма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МОиН РТ</w:t>
            </w:r>
          </w:p>
          <w:p w:rsidR="0079785C" w:rsidRPr="0079785C" w:rsidRDefault="0079785C" w:rsidP="0079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2017 –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Организация проведения конференции по противодействию идеологии терроризма и экстремизма среди учащихся, преподавателей и заместителей руководителей образовательных организаций по 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МОиН РТ,</w:t>
            </w:r>
          </w:p>
          <w:p w:rsidR="0079785C" w:rsidRPr="0079785C" w:rsidRDefault="0079785C" w:rsidP="0079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 xml:space="preserve">Совет ректоров вузов РТ (по согласованию), Совет ректоров 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ссузов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 xml:space="preserve">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2018, 2020, 2022, 2024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Проведение ежегодного мониторинга качества и уровня безопасности образовательной среды в мусульманских религиозных учебных заведениях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АН РТ (по согласованию),</w:t>
            </w:r>
          </w:p>
          <w:p w:rsidR="0079785C" w:rsidRPr="0079785C" w:rsidRDefault="0079785C" w:rsidP="0079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ДП РТ по вопросам внутренней политики (по согласованию), ДУМ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2017 – 2020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курсов подготовки, переподготовки, повышения квалификации государственных и муниципальных служащих, сотрудников правоохранительных и судебных органов и других категорий граждан, участвующих в профилактике терроризма и экстремизма, в том числе в молодежной среде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 РТ, КФУ (по согласованию), ДП РТ государственной службы и кадров (по согласованию), МДМ РТ, МОиН РТ, МК РТ, ОМС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социологических исследований в среде иностранных студентов, обучающихся в образовательных организациях на территории Республики Татарстан, молодежи из числа иностранных граждан, проживающих на территории Республики Татарстан, по наиболее актуальным проблемам в сфере профилактики экстремизма и терроризма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МДМ РТ, Академия творческой молодежи РТ (по согласованию), АНТ (по согласованию), МАНТ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республиканского детского фестиваля народов Республики Татарстан «Мы вместе!» в целях поддержания национальных и религиозных традиций населения Республики Татарстан среди учащихся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МОиН РТ, АНТ (по согласованию), ДДНТ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2018, 2020, 2022, </w:t>
            </w:r>
          </w:p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мероприятий с кураторами, старостами академических групп, модераторами и администраторами сообществ в социальных сетях образовательных организаций, </w:t>
            </w:r>
            <w:proofErr w:type="spell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блогерами</w:t>
            </w:r>
            <w:proofErr w:type="spell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 числа студентов в части проведения ими профилактической работы в учебных группах и студенческом сообществе по профилактике правонарушений обучающихся, противодействию терроризму и экстремизму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МОиН РТ, Совет ректоров вузов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 xml:space="preserve">Проведение Республиканского молодежного 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медиаконкурса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 xml:space="preserve"> «Мы – это мир!», направленного на профилактику распространения идей терроризма и экстремизма, формирование безопасной </w:t>
            </w:r>
            <w:proofErr w:type="spellStart"/>
            <w:proofErr w:type="gramStart"/>
            <w:r w:rsidRPr="0079785C">
              <w:rPr>
                <w:rFonts w:ascii="Times New Roman" w:hAnsi="Times New Roman"/>
                <w:sz w:val="28"/>
                <w:szCs w:val="28"/>
              </w:rPr>
              <w:t>кибер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>-среды</w:t>
            </w:r>
            <w:proofErr w:type="gramEnd"/>
            <w:r w:rsidRPr="0079785C">
              <w:rPr>
                <w:rFonts w:ascii="Times New Roman" w:hAnsi="Times New Roman"/>
                <w:sz w:val="28"/>
                <w:szCs w:val="28"/>
              </w:rPr>
              <w:t>, популяризацию межнациональной дружбы и межконфессионального согласия, патриотическое воспитание молодежи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МДМ РТ,</w:t>
            </w:r>
          </w:p>
          <w:p w:rsidR="0079785C" w:rsidRPr="0079785C" w:rsidRDefault="0079785C" w:rsidP="0079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Академия творческой молодежи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2017 –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в муниципальных районах и городских округах общественно-политических мероприятий, посвященных Дню солидарности и борьбе с терроризмом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МОиН РТ, МДМ РТ, ОМС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роста граждан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МДМ РТ, МС РТ, МОиН РТ, МК РТ, органы местного </w:t>
            </w:r>
            <w:proofErr w:type="spell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самооуправления</w:t>
            </w:r>
            <w:proofErr w:type="spell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–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в муниципальных образованиях Республики Татарстан приуроченных к Международному дню мира (21 сентября) межвузовских студенческих акций, посвященных молодежному противодействию угрозам политической стабильности (войнам, терроризму, экстремизму) современного мира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МДМ РТ, Академия творческой молодежи РТ (по согласованию), ОМС РТ (по согласованию), КФУ (по согласованию), Совет ректоров вузов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молодежного форума «Мы одна страна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мы один народ»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МДМ РТ, Академия творческой молодежи РТ (по согласованию), региональные общественные молодежные организации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2018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регулярных сборов и обучения лидеров молодежных общественных организаций, вожатых, молодежных профильных лагерей, специалистов и волонтеров по вопросам профилактики экстремизма и терроризма в молодежной среде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МДМ РТ, ДП РТ по вопросам внутренней политики (по согласованию), РЦМИПП (по согласованию), МВД по РТ (по согласованию), прокуратура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проекта по развитию представительств МАНТ в муниципальных районах Республики Татарстан с проведением регулярных слетов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МДМ РТ, МАНТ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проекта по привлечению социально не адаптированных слоев молодежи, в том числе фанатских групп, к инициативной пропаганде социально одобряемого поведения, здорового образа жизни и общественно-позитивной культуры поведения болельщиков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МДМ РТ, НКО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работы студенческих трудовых (археологических) отрядов и привлечение молодежного добровольческого движения к работе по восстановлению памятников истории и культуры в Республике Татарстан, их популяризация посредством проведения историко-этнологических и этнополитических сборов и конференций студентов, молодых ученых, школьников и краеведов в местах проведения работ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МДМ РТ, МК РТ, </w:t>
            </w:r>
          </w:p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членов общественных советов при органах исполнительной власти к работе по воспитанию патриотизма и формированию гражданского самосознания у молодежи в рамках компетенции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 и ведомства РТ, ОМС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мероприятий, посвященных Дню Республики Татарстан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 РТ, министерства и ведомства РТ, АНТ (по согласованию), ДДНТ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 </w:t>
            </w:r>
          </w:p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(30 августа)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мероприятий, посвященных Дню Победы в Великой Отечественной войне 1941-1945 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ОМС РТ (по согласованию), МОиН РТ, МДМ РТ, </w:t>
            </w:r>
            <w:proofErr w:type="spell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МТЗиСЗ</w:t>
            </w:r>
            <w:proofErr w:type="spell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РТ, МК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2025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мероприятий, посвященных Дню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 и ведомства РТ, ОМС РТ (по согласованию), АНТ (по согласованию), ДДНТ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–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гг.</w:t>
            </w:r>
          </w:p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(12 июня)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 xml:space="preserve">VI. В сфере государственной культурной политики 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Оказание в приоритетном порядке поддержки мероприятий, направленных на сохранение и популяризацию культурного наследия народов, проживающих на территории Республики Татарстан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МК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Проведение обучающих семинаров для работников культуры, направленных на изучение основ духовно-нравственной культуры народов Российской Федерации и профилактику экстремистских проявлений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МК РТ, ОМС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Проведение праздников народов, проживающих в Республике Татарстан: «Сабантуй», «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Каравон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Уяв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Семык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Гырон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быдтон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Учук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>», «Балтай», «Ивана Купалы», «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Питрау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Навруз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Валда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шинясь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>» и других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МК РТ, ИВКТ, ДДНТ (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ро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 xml:space="preserve"> согласованию), ОМС РТ (по согласованию), АНТ (по согласованию), МАНТ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Организация мероприятий</w:t>
            </w:r>
            <w:r w:rsidRPr="0079785C"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79785C">
              <w:rPr>
                <w:rFonts w:ascii="Times New Roman" w:hAnsi="Times New Roman"/>
                <w:sz w:val="28"/>
                <w:szCs w:val="28"/>
              </w:rPr>
              <w:t xml:space="preserve">с детьми и молодежью, находящимися в зоне риска попадания под влияние деструктивных </w:t>
            </w:r>
            <w:proofErr w:type="spellStart"/>
            <w:r w:rsidRPr="0079785C">
              <w:rPr>
                <w:rFonts w:ascii="Times New Roman" w:hAnsi="Times New Roman"/>
                <w:sz w:val="28"/>
                <w:szCs w:val="28"/>
              </w:rPr>
              <w:t>субкультурных</w:t>
            </w:r>
            <w:proofErr w:type="spellEnd"/>
            <w:r w:rsidRPr="0079785C">
              <w:rPr>
                <w:rFonts w:ascii="Times New Roman" w:hAnsi="Times New Roman"/>
                <w:sz w:val="28"/>
                <w:szCs w:val="28"/>
              </w:rPr>
              <w:t xml:space="preserve"> идей, с переориентацией их силами искусства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5C" w:rsidRPr="0079785C" w:rsidRDefault="0079785C" w:rsidP="00797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 xml:space="preserve">МК РТ, </w:t>
            </w: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РЦМИПП</w:t>
            </w:r>
            <w:r w:rsidRPr="0079785C">
              <w:rPr>
                <w:rFonts w:ascii="Times New Roman" w:hAnsi="Times New Roman"/>
                <w:sz w:val="28"/>
                <w:szCs w:val="28"/>
              </w:rPr>
              <w:t xml:space="preserve"> (по согласованию), ОМС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2020</w:t>
            </w:r>
            <w:r w:rsidRPr="0079785C">
              <w:rPr>
                <w:rFonts w:ascii="Times New Roman" w:hAnsi="Times New Roman"/>
                <w:sz w:val="28"/>
                <w:szCs w:val="28"/>
                <w:lang w:val="en-US"/>
              </w:rPr>
              <w:t>-2025</w:t>
            </w:r>
            <w:r w:rsidRPr="0079785C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85C">
              <w:rPr>
                <w:rFonts w:ascii="Times New Roman" w:hAnsi="Times New Roman"/>
                <w:sz w:val="28"/>
                <w:szCs w:val="28"/>
              </w:rPr>
              <w:t>VII. Организационные мероприятия и мероприятия в сфере законодательной деятельности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работы Совета при Президенте Республики Татарстан по межнациональным и межконфессиональным отношениям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ДП РТ по вопросам внутренней политики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работы </w:t>
            </w:r>
            <w:proofErr w:type="gram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</w:t>
            </w:r>
            <w:proofErr w:type="gram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по обеспечению деятельности </w:t>
            </w:r>
            <w:proofErr w:type="gram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</w:t>
            </w:r>
            <w:proofErr w:type="gram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работы АТК 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 АТК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представителей национально-культурных, религиозных и иных общественных организаций к деятельности по профилактике экстремистских проявлений и гармонизации межнациональных (межэтнических) и межконфессиональных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ДП РТ по вопросам внутренней политики (по согласованию), ДУМ РТ (по согласованию), Татарстанская митрополия РПЦ (по согласованию), Казанско-Вятская епархия РПСЦ (по согласованию), АНТ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</w:t>
            </w:r>
            <w:proofErr w:type="gram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эффективности взаимодействия органов власти Республики</w:t>
            </w:r>
            <w:proofErr w:type="gram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Татарстан и местного самоуправления, правоохранительных органов, институтов гражданского общества и средств массовой информации в сфере противодействия экстремизму, ксенофобии и сепаратизму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 и ведомства РТ, представленные в Межведомственной рабочей группе по вопросам профилактики терроризма и экстремизма в РТ, АСМО РТ (по согласованию), АНТ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VIII. В сфере международного сотрудничества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Организация деятельности Координационного совета по делам соотечественников при Президенте Республики Татарстан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МПиТ</w:t>
            </w:r>
            <w:proofErr w:type="spellEnd"/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РТ,</w:t>
            </w:r>
          </w:p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Координационный совет по делам соотечественников при Президенте РТ (по согласованию)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79785C" w:rsidRPr="0079785C" w:rsidTr="0001638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Оказание содействия участию представителей этнокультурных, общественных и религиозных объединений в международных мероприятиях для привлечения внимания зарубежной общественности к положительному опыту Республики Татарстан в сфере межнациональных и межрелигиозных отношений и противодействия экстремизму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МК РТ,</w:t>
            </w:r>
          </w:p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ИВКТ (по согласованию),</w:t>
            </w:r>
          </w:p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министерства и ведомства Республики Татарстан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79785C" w:rsidRPr="0079785C" w:rsidTr="00016384"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978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IX. В области обеспечения участия институтов гражданского общества в реализации государственной политики в сфере противодействия экстремизму</w:t>
            </w:r>
          </w:p>
        </w:tc>
      </w:tr>
      <w:tr w:rsidR="0079785C" w:rsidRPr="0079785C" w:rsidTr="00016384"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5C" w:rsidRPr="0079785C" w:rsidRDefault="0079785C" w:rsidP="007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79785C" w:rsidRPr="0079785C" w:rsidRDefault="0079785C" w:rsidP="0079785C">
      <w:pPr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</w:p>
    <w:p w:rsidR="0079785C" w:rsidRPr="0079785C" w:rsidRDefault="0079785C" w:rsidP="0079785C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9785C" w:rsidRPr="0079785C" w:rsidRDefault="0079785C" w:rsidP="007978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785C">
        <w:rPr>
          <w:rFonts w:ascii="Times New Roman" w:hAnsi="Times New Roman"/>
          <w:b/>
          <w:sz w:val="28"/>
          <w:szCs w:val="28"/>
        </w:rPr>
        <w:t>Список использованных сокращений:</w:t>
      </w:r>
    </w:p>
    <w:p w:rsidR="0079785C" w:rsidRPr="0079785C" w:rsidRDefault="0079785C" w:rsidP="007978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>Агентство «</w:t>
      </w:r>
      <w:proofErr w:type="spellStart"/>
      <w:r w:rsidRPr="0079785C">
        <w:rPr>
          <w:rFonts w:ascii="Times New Roman" w:hAnsi="Times New Roman"/>
          <w:sz w:val="28"/>
          <w:szCs w:val="28"/>
        </w:rPr>
        <w:t>Татмедиа</w:t>
      </w:r>
      <w:proofErr w:type="spellEnd"/>
      <w:r w:rsidRPr="0079785C">
        <w:rPr>
          <w:rFonts w:ascii="Times New Roman" w:hAnsi="Times New Roman"/>
          <w:sz w:val="28"/>
          <w:szCs w:val="28"/>
        </w:rPr>
        <w:t xml:space="preserve">»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Республиканское агентство по печати и массовым коммуникациям «</w:t>
      </w:r>
      <w:proofErr w:type="spellStart"/>
      <w:r w:rsidRPr="0079785C">
        <w:rPr>
          <w:rFonts w:ascii="Times New Roman" w:hAnsi="Times New Roman"/>
          <w:sz w:val="28"/>
          <w:szCs w:val="28"/>
        </w:rPr>
        <w:t>Татмедиа</w:t>
      </w:r>
      <w:proofErr w:type="spellEnd"/>
      <w:r w:rsidRPr="0079785C">
        <w:rPr>
          <w:rFonts w:ascii="Times New Roman" w:hAnsi="Times New Roman"/>
          <w:sz w:val="28"/>
          <w:szCs w:val="28"/>
        </w:rPr>
        <w:t>»;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Академия творческой молодежи РТ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Региональная общественная организация «Академия творческой молодежи Республики Татарстан»;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АКМ РТ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Аппарат Кабинета Министров Республики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АН РТ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Академия наук Республики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АНТ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Ассамблея народов Татарстана;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АП РТ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Аппарат Президента Республики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АСМО РТ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Ассоциация «Совет муниципальных образований Республики Татарстан»;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ГБУ «Институт истории им. </w:t>
      </w:r>
      <w:proofErr w:type="spellStart"/>
      <w:r w:rsidRPr="0079785C">
        <w:rPr>
          <w:rFonts w:ascii="Times New Roman" w:hAnsi="Times New Roman"/>
          <w:sz w:val="28"/>
          <w:szCs w:val="28"/>
        </w:rPr>
        <w:t>Ш.Марджани</w:t>
      </w:r>
      <w:proofErr w:type="spellEnd"/>
      <w:r w:rsidRPr="0079785C">
        <w:rPr>
          <w:rFonts w:ascii="Times New Roman" w:hAnsi="Times New Roman"/>
          <w:sz w:val="28"/>
          <w:szCs w:val="28"/>
        </w:rPr>
        <w:t xml:space="preserve"> АН РТ» - государственное бюджетное учреждение «Институт истории им. </w:t>
      </w:r>
      <w:proofErr w:type="spellStart"/>
      <w:r w:rsidRPr="0079785C">
        <w:rPr>
          <w:rFonts w:ascii="Times New Roman" w:hAnsi="Times New Roman"/>
          <w:sz w:val="28"/>
          <w:szCs w:val="28"/>
        </w:rPr>
        <w:t>Ш.Марджани</w:t>
      </w:r>
      <w:proofErr w:type="spellEnd"/>
      <w:r w:rsidRPr="0079785C">
        <w:rPr>
          <w:rFonts w:ascii="Times New Roman" w:hAnsi="Times New Roman"/>
          <w:sz w:val="28"/>
          <w:szCs w:val="28"/>
        </w:rPr>
        <w:t xml:space="preserve"> Академии наук Республики Татарстан»;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>ДДНТ – Дом дружбы народов Татарстана;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ДП РТ государственной службы и кадров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Департамент государственной службы и кадров при Президенте Республики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ДП РТ по вопросам внутренней политики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Департамент Президента Республики Татарстан по вопросам внутренней политики;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ДУМ РТ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Централизованная религиозная организация - Духовное управление мусульман Республики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ИВКТ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Исполнительный комитет общественных объединений «Всемирный конгресс татар»;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>Казанско-Вятская епархия РПСЦ - Казанско-Вятская епархия Русской православной старообрядческой церкви;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КМЦЭ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автономная некоммерческая организация «Казанский </w:t>
      </w:r>
      <w:proofErr w:type="gramStart"/>
      <w:r w:rsidRPr="0079785C">
        <w:rPr>
          <w:rFonts w:ascii="Times New Roman" w:hAnsi="Times New Roman"/>
          <w:sz w:val="28"/>
          <w:szCs w:val="28"/>
        </w:rPr>
        <w:t>межрегиональный</w:t>
      </w:r>
      <w:proofErr w:type="gramEnd"/>
      <w:r w:rsidRPr="0079785C">
        <w:rPr>
          <w:rFonts w:ascii="Times New Roman" w:hAnsi="Times New Roman"/>
          <w:sz w:val="28"/>
          <w:szCs w:val="28"/>
        </w:rPr>
        <w:t xml:space="preserve"> центр экспертиз»;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КФУ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федеральное государственное автономное образовательное учреждение высшего профессионального образования «Казанский (Приволжский) федеральный университет»;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МАНТ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Региональная молодежная общественная организация «Молодежная ассамблея народов Татарстана»;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МВД по РТ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Министерство внутренних дел по Республике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МДМ РТ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Министерство по делам молодежи Республики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МС РТ – Министерство спорта Республики Татарстан; 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МК РТ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Министерство культуры Республики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МОиН РТ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Министерство образования и науки Республики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785C">
        <w:rPr>
          <w:rFonts w:ascii="Times New Roman" w:hAnsi="Times New Roman"/>
          <w:sz w:val="28"/>
          <w:szCs w:val="28"/>
        </w:rPr>
        <w:t>МПиТ</w:t>
      </w:r>
      <w:proofErr w:type="spellEnd"/>
      <w:r w:rsidRPr="0079785C">
        <w:rPr>
          <w:rFonts w:ascii="Times New Roman" w:hAnsi="Times New Roman"/>
          <w:sz w:val="28"/>
          <w:szCs w:val="28"/>
        </w:rPr>
        <w:t xml:space="preserve"> РТ – Министерство промышленности и торговли Республики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МЭ РТ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Министерство экономики Республики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МТЗиСЗ</w:t>
      </w:r>
      <w:proofErr w:type="spellEnd"/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 xml:space="preserve"> РТ – Министерство труда, занятости и социальной защиты Республики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ОМС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органы местного самоуправления;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Отдел по обеспечению деятельности </w:t>
      </w:r>
      <w:proofErr w:type="gramStart"/>
      <w:r w:rsidRPr="0079785C">
        <w:rPr>
          <w:rFonts w:ascii="Times New Roman" w:hAnsi="Times New Roman"/>
          <w:sz w:val="28"/>
          <w:szCs w:val="28"/>
        </w:rPr>
        <w:t>СБ</w:t>
      </w:r>
      <w:proofErr w:type="gramEnd"/>
      <w:r w:rsidRPr="0079785C">
        <w:rPr>
          <w:rFonts w:ascii="Times New Roman" w:hAnsi="Times New Roman"/>
          <w:sz w:val="28"/>
          <w:szCs w:val="28"/>
        </w:rPr>
        <w:t xml:space="preserve"> РТ - Отдел по обеспечению деятельности Совета Безопасности Республики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прокуратура РТ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прокуратура Республики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РЦМИПП – государственное бюджетное учреждение «</w:t>
      </w:r>
      <w:proofErr w:type="gramStart"/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Республиканский</w:t>
      </w:r>
      <w:proofErr w:type="gramEnd"/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молодежных, инновационных и профилактических программ»;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bCs/>
          <w:sz w:val="28"/>
          <w:szCs w:val="20"/>
          <w:lang w:eastAsia="ar-SA"/>
        </w:rPr>
        <w:t>УФСБ России по РТ – Управление Федеральной службы безопасности России по Республике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85C">
        <w:rPr>
          <w:rFonts w:ascii="Times New Roman" w:hAnsi="Times New Roman"/>
          <w:sz w:val="28"/>
          <w:szCs w:val="28"/>
        </w:rPr>
        <w:t>СБ</w:t>
      </w:r>
      <w:proofErr w:type="gramEnd"/>
      <w:r w:rsidRPr="0079785C">
        <w:rPr>
          <w:rFonts w:ascii="Times New Roman" w:hAnsi="Times New Roman"/>
          <w:sz w:val="28"/>
          <w:szCs w:val="28"/>
        </w:rPr>
        <w:t xml:space="preserve"> РТ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Совет Безопасности Республики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0"/>
        </w:rPr>
        <w:t xml:space="preserve">УФСИН России по РТ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0"/>
        </w:rPr>
        <w:t xml:space="preserve"> Управление Федеральной службы исполнения наказаний России по Республике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bCs/>
          <w:sz w:val="28"/>
          <w:szCs w:val="20"/>
          <w:lang w:eastAsia="ar-SA"/>
        </w:rPr>
        <w:t>УФНС России по РТ – Управление Федеральной налоговой службы по России в Республике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sz w:val="28"/>
          <w:szCs w:val="28"/>
        </w:rPr>
        <w:t xml:space="preserve">СУ СК России по РТ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следственное управление Следственного комитета Российской Федерации по Республике Татарстан;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0"/>
          <w:lang w:eastAsia="ar-SA"/>
        </w:rPr>
      </w:pPr>
      <w:r w:rsidRPr="0079785C">
        <w:rPr>
          <w:rFonts w:ascii="Times New Roman" w:hAnsi="Times New Roman"/>
          <w:sz w:val="28"/>
          <w:szCs w:val="28"/>
        </w:rPr>
        <w:t xml:space="preserve">РПЦ </w:t>
      </w:r>
      <w:r w:rsidRPr="007978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9785C">
        <w:rPr>
          <w:rFonts w:ascii="Times New Roman" w:hAnsi="Times New Roman"/>
          <w:sz w:val="28"/>
          <w:szCs w:val="28"/>
        </w:rPr>
        <w:t xml:space="preserve"> Татарстанская митрополия Русской православной церкви (Московский патриархат).</w:t>
      </w:r>
    </w:p>
    <w:p w:rsidR="0079785C" w:rsidRPr="0079785C" w:rsidRDefault="0079785C" w:rsidP="00797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85C">
        <w:rPr>
          <w:rFonts w:ascii="Times New Roman" w:hAnsi="Times New Roman"/>
          <w:bCs/>
          <w:sz w:val="28"/>
          <w:szCs w:val="20"/>
          <w:lang w:eastAsia="ar-SA"/>
        </w:rPr>
        <w:t>________________________________</w:t>
      </w:r>
    </w:p>
    <w:p w:rsidR="0079785C" w:rsidRDefault="0079785C"/>
    <w:sectPr w:rsidR="0079785C" w:rsidSect="00B216BE">
      <w:headerReference w:type="default" r:id="rId6"/>
      <w:pgSz w:w="16838" w:h="11906" w:orient="landscape"/>
      <w:pgMar w:top="1135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A8" w:rsidRDefault="00B06A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9785C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2366"/>
    <w:multiLevelType w:val="hybridMultilevel"/>
    <w:tmpl w:val="3FD8AEAE"/>
    <w:lvl w:ilvl="0" w:tplc="88A83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64A49"/>
    <w:multiLevelType w:val="hybridMultilevel"/>
    <w:tmpl w:val="DB304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5C"/>
    <w:rsid w:val="004F53D2"/>
    <w:rsid w:val="006D44C3"/>
    <w:rsid w:val="0079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8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85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9785C"/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8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85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9785C"/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3496</Words>
  <Characters>19930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Бадрутдинова Алия Рависовна</dc:creator>
  <cp:keywords/>
  <dc:description/>
  <cp:lastModifiedBy/>
  <cp:revision>1</cp:revision>
  <dcterms:created xsi:type="dcterms:W3CDTF">2020-06-26T06:01:00Z</dcterms:created>
</cp:coreProperties>
</file>