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AEA" w:rsidRDefault="00564AEA" w:rsidP="00564AEA">
      <w:pPr>
        <w:tabs>
          <w:tab w:val="right" w:pos="9900"/>
        </w:tabs>
        <w:rPr>
          <w:color w:val="808080"/>
          <w:szCs w:val="28"/>
        </w:rPr>
      </w:pPr>
    </w:p>
    <w:p w:rsidR="00564AEA" w:rsidRDefault="00564AEA" w:rsidP="00564AEA">
      <w:pPr>
        <w:tabs>
          <w:tab w:val="right" w:pos="9900"/>
        </w:tabs>
        <w:rPr>
          <w:color w:val="808080"/>
          <w:szCs w:val="28"/>
        </w:rPr>
      </w:pPr>
    </w:p>
    <w:p w:rsidR="00564AEA" w:rsidRDefault="00564AEA" w:rsidP="00564AEA">
      <w:pPr>
        <w:tabs>
          <w:tab w:val="right" w:pos="9900"/>
        </w:tabs>
        <w:rPr>
          <w:color w:val="808080"/>
          <w:szCs w:val="28"/>
        </w:rPr>
      </w:pPr>
    </w:p>
    <w:p w:rsidR="00564AEA" w:rsidRDefault="00564AEA" w:rsidP="00564AEA">
      <w:pPr>
        <w:tabs>
          <w:tab w:val="right" w:pos="9900"/>
        </w:tabs>
        <w:rPr>
          <w:color w:val="808080"/>
          <w:szCs w:val="28"/>
        </w:rPr>
      </w:pPr>
    </w:p>
    <w:p w:rsidR="00564AEA" w:rsidRDefault="00564AEA" w:rsidP="00564AEA">
      <w:pPr>
        <w:tabs>
          <w:tab w:val="right" w:pos="9900"/>
        </w:tabs>
        <w:rPr>
          <w:color w:val="808080"/>
          <w:szCs w:val="28"/>
        </w:rPr>
      </w:pPr>
    </w:p>
    <w:p w:rsidR="00564AEA" w:rsidRDefault="00564AEA" w:rsidP="00564AEA">
      <w:pPr>
        <w:tabs>
          <w:tab w:val="right" w:pos="9900"/>
        </w:tabs>
        <w:rPr>
          <w:color w:val="808080"/>
          <w:szCs w:val="28"/>
        </w:rPr>
      </w:pPr>
    </w:p>
    <w:p w:rsidR="00564AEA" w:rsidRDefault="00564AEA" w:rsidP="00564AEA">
      <w:pPr>
        <w:tabs>
          <w:tab w:val="right" w:pos="9900"/>
        </w:tabs>
        <w:rPr>
          <w:color w:val="808080"/>
          <w:szCs w:val="28"/>
        </w:rPr>
      </w:pPr>
    </w:p>
    <w:p w:rsidR="00564AEA" w:rsidRDefault="00564AEA" w:rsidP="00564AEA">
      <w:pPr>
        <w:tabs>
          <w:tab w:val="right" w:pos="9900"/>
        </w:tabs>
        <w:rPr>
          <w:color w:val="808080"/>
          <w:szCs w:val="28"/>
        </w:rPr>
      </w:pPr>
    </w:p>
    <w:p w:rsidR="00564AEA" w:rsidRDefault="00564AEA" w:rsidP="00564AEA">
      <w:pPr>
        <w:tabs>
          <w:tab w:val="right" w:pos="9900"/>
        </w:tabs>
        <w:rPr>
          <w:color w:val="808080"/>
          <w:szCs w:val="28"/>
        </w:rPr>
      </w:pPr>
    </w:p>
    <w:p w:rsidR="00564AEA" w:rsidRDefault="00564AEA" w:rsidP="00564AEA">
      <w:pPr>
        <w:tabs>
          <w:tab w:val="right" w:pos="9900"/>
        </w:tabs>
        <w:rPr>
          <w:color w:val="808080"/>
          <w:szCs w:val="28"/>
        </w:rPr>
      </w:pPr>
    </w:p>
    <w:p w:rsidR="00564AEA" w:rsidRDefault="00564AEA" w:rsidP="00564AEA">
      <w:pPr>
        <w:ind w:right="-284"/>
        <w:rPr>
          <w:color w:val="808080"/>
          <w:szCs w:val="28"/>
        </w:rPr>
      </w:pPr>
      <w:bookmarkStart w:id="0" w:name="sub_100"/>
    </w:p>
    <w:p w:rsidR="00564AEA" w:rsidRDefault="00564AEA" w:rsidP="00564AEA">
      <w:pPr>
        <w:ind w:right="-284"/>
        <w:rPr>
          <w:szCs w:val="28"/>
        </w:rPr>
      </w:pPr>
      <w:r>
        <w:rPr>
          <w:szCs w:val="28"/>
        </w:rPr>
        <w:t xml:space="preserve">О внесении изменений в </w:t>
      </w:r>
      <w:proofErr w:type="gramStart"/>
      <w:r>
        <w:rPr>
          <w:szCs w:val="28"/>
        </w:rPr>
        <w:t>лесохозяйственный</w:t>
      </w:r>
      <w:proofErr w:type="gramEnd"/>
    </w:p>
    <w:p w:rsidR="00564AEA" w:rsidRDefault="00564AEA" w:rsidP="00564AEA">
      <w:pPr>
        <w:ind w:right="-284"/>
        <w:rPr>
          <w:szCs w:val="28"/>
        </w:rPr>
      </w:pPr>
      <w:r>
        <w:rPr>
          <w:szCs w:val="28"/>
        </w:rPr>
        <w:t>регламент</w:t>
      </w:r>
      <w:r w:rsidRPr="009628D5">
        <w:rPr>
          <w:szCs w:val="28"/>
        </w:rPr>
        <w:t xml:space="preserve"> </w:t>
      </w:r>
      <w:r>
        <w:rPr>
          <w:szCs w:val="28"/>
        </w:rPr>
        <w:t>Пригородного лесничества, утвержденный</w:t>
      </w:r>
    </w:p>
    <w:p w:rsidR="00564AEA" w:rsidRDefault="00564AEA" w:rsidP="00564AEA">
      <w:pPr>
        <w:ind w:right="-284"/>
        <w:rPr>
          <w:szCs w:val="28"/>
        </w:rPr>
      </w:pPr>
      <w:r>
        <w:rPr>
          <w:szCs w:val="28"/>
        </w:rPr>
        <w:t>приказом Министерства лесного хозяйства</w:t>
      </w:r>
    </w:p>
    <w:p w:rsidR="00564AEA" w:rsidRDefault="00564AEA" w:rsidP="00564AEA">
      <w:pPr>
        <w:ind w:right="-284"/>
        <w:rPr>
          <w:szCs w:val="28"/>
        </w:rPr>
      </w:pPr>
      <w:r>
        <w:rPr>
          <w:szCs w:val="28"/>
        </w:rPr>
        <w:t xml:space="preserve">Республики Татарстан от 19.02.2019 № 112-осн  </w:t>
      </w:r>
    </w:p>
    <w:p w:rsidR="00564AEA" w:rsidRDefault="00564AEA" w:rsidP="00564AEA">
      <w:pPr>
        <w:ind w:right="-284"/>
        <w:rPr>
          <w:szCs w:val="28"/>
        </w:rPr>
      </w:pPr>
    </w:p>
    <w:p w:rsidR="00564AEA" w:rsidRDefault="00564AEA" w:rsidP="00564AEA">
      <w:pPr>
        <w:pStyle w:val="afff"/>
        <w:ind w:right="-1"/>
        <w:jc w:val="both"/>
        <w:rPr>
          <w:rFonts w:eastAsia="Times New Roman" w:cs="Times New Roman"/>
          <w:sz w:val="28"/>
          <w:szCs w:val="28"/>
        </w:rPr>
      </w:pPr>
    </w:p>
    <w:p w:rsidR="00564AEA" w:rsidRPr="00464076" w:rsidRDefault="00564AEA" w:rsidP="00564AEA">
      <w:pPr>
        <w:pStyle w:val="afff"/>
        <w:ind w:right="-1"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564AEA" w:rsidRPr="00787413" w:rsidRDefault="00564AEA" w:rsidP="00564AEA">
      <w:pPr>
        <w:pStyle w:val="a8"/>
        <w:autoSpaceDE w:val="0"/>
        <w:autoSpaceDN w:val="0"/>
        <w:adjustRightInd w:val="0"/>
        <w:spacing w:before="108" w:after="108"/>
        <w:ind w:left="0" w:right="-1"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регламент </w:t>
      </w:r>
      <w:r>
        <w:rPr>
          <w:rFonts w:eastAsia="Times New Roman"/>
          <w:szCs w:val="28"/>
          <w:lang w:eastAsia="ru-RU"/>
        </w:rPr>
        <w:t>Пригородного лесничества, утвержденный  приказом Министерства лесного хозяйства Республики Татарстан от 19.02.2019 № 112-осн, согласно приложению.</w:t>
      </w:r>
    </w:p>
    <w:p w:rsidR="00564AEA" w:rsidRDefault="00564AEA" w:rsidP="00564AEA">
      <w:pPr>
        <w:pStyle w:val="a8"/>
        <w:autoSpaceDE w:val="0"/>
        <w:autoSpaceDN w:val="0"/>
        <w:adjustRightInd w:val="0"/>
        <w:spacing w:before="108" w:after="108"/>
        <w:ind w:left="0" w:right="-1"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564AEA" w:rsidRPr="000F07E8" w:rsidRDefault="00564AEA" w:rsidP="00564AEA">
      <w:pPr>
        <w:pStyle w:val="a8"/>
        <w:autoSpaceDE w:val="0"/>
        <w:autoSpaceDN w:val="0"/>
        <w:adjustRightInd w:val="0"/>
        <w:spacing w:before="108" w:after="108"/>
        <w:ind w:left="0" w:right="-1"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564AEA" w:rsidRPr="00824CA3" w:rsidRDefault="00564AEA" w:rsidP="00564AEA">
      <w:pPr>
        <w:ind w:right="-568" w:firstLine="567"/>
        <w:rPr>
          <w:szCs w:val="28"/>
        </w:rPr>
      </w:pPr>
    </w:p>
    <w:p w:rsidR="00564AEA" w:rsidRPr="00824CA3" w:rsidRDefault="00564AEA" w:rsidP="00564AEA">
      <w:pPr>
        <w:ind w:right="-568" w:firstLine="567"/>
        <w:rPr>
          <w:szCs w:val="28"/>
        </w:rPr>
      </w:pPr>
    </w:p>
    <w:p w:rsidR="00564AEA" w:rsidRPr="00824CA3" w:rsidRDefault="00564AEA" w:rsidP="00564AEA">
      <w:pPr>
        <w:ind w:right="-284" w:firstLine="567"/>
        <w:rPr>
          <w:szCs w:val="28"/>
        </w:rPr>
      </w:pPr>
    </w:p>
    <w:p w:rsidR="00564AEA" w:rsidRDefault="00564AEA" w:rsidP="00564AEA">
      <w:pPr>
        <w:ind w:right="-284"/>
        <w:rPr>
          <w:szCs w:val="28"/>
        </w:rPr>
      </w:pPr>
    </w:p>
    <w:p w:rsidR="00564AEA" w:rsidRPr="00824CA3" w:rsidRDefault="00564AEA" w:rsidP="00564AEA">
      <w:pPr>
        <w:ind w:right="-568"/>
        <w:rPr>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rsidR="00564AEA" w:rsidRPr="00883EC9" w:rsidRDefault="00564AEA" w:rsidP="00564AEA">
      <w:pPr>
        <w:tabs>
          <w:tab w:val="right" w:pos="9900"/>
        </w:tabs>
        <w:ind w:firstLine="567"/>
        <w:rPr>
          <w:color w:val="808080"/>
          <w:szCs w:val="28"/>
        </w:rPr>
      </w:pPr>
    </w:p>
    <w:p w:rsidR="00564AEA" w:rsidRDefault="00564AEA" w:rsidP="00564AEA">
      <w:pPr>
        <w:pStyle w:val="1"/>
      </w:pPr>
    </w:p>
    <w:p w:rsidR="00564AEA" w:rsidRDefault="00564AEA" w:rsidP="00564AEA">
      <w:pPr>
        <w:pStyle w:val="ConsPlusNormal"/>
        <w:ind w:left="6237" w:right="-568"/>
        <w:outlineLvl w:val="0"/>
        <w:rPr>
          <w:b/>
          <w:bCs/>
          <w:color w:val="26282F"/>
          <w:sz w:val="24"/>
          <w:szCs w:val="24"/>
        </w:rPr>
      </w:pPr>
    </w:p>
    <w:bookmarkEnd w:id="0"/>
    <w:p w:rsidR="00564AEA" w:rsidRDefault="00564AEA" w:rsidP="00564AEA">
      <w:pPr>
        <w:pStyle w:val="ConsPlusNormal"/>
        <w:ind w:right="-568"/>
        <w:outlineLvl w:val="0"/>
        <w:rPr>
          <w:rFonts w:ascii="Times New Roman" w:hAnsi="Times New Roman" w:cs="Times New Roman"/>
          <w:sz w:val="24"/>
          <w:szCs w:val="24"/>
        </w:rPr>
      </w:pPr>
    </w:p>
    <w:p w:rsidR="00564AEA" w:rsidRDefault="00564AEA" w:rsidP="00564AEA">
      <w:pPr>
        <w:pStyle w:val="ConsPlusNormal"/>
        <w:ind w:right="-568"/>
        <w:outlineLvl w:val="0"/>
        <w:rPr>
          <w:rFonts w:ascii="Times New Roman" w:hAnsi="Times New Roman" w:cs="Times New Roman"/>
          <w:sz w:val="24"/>
          <w:szCs w:val="24"/>
        </w:rPr>
      </w:pPr>
    </w:p>
    <w:p w:rsidR="00564AEA" w:rsidRDefault="00564AEA" w:rsidP="00D7661C">
      <w:pPr>
        <w:tabs>
          <w:tab w:val="left" w:pos="142"/>
        </w:tabs>
        <w:ind w:left="5670" w:right="-1"/>
        <w:jc w:val="both"/>
        <w:rPr>
          <w:rFonts w:cs="Times New Roman"/>
          <w:szCs w:val="28"/>
        </w:rPr>
      </w:pPr>
    </w:p>
    <w:p w:rsidR="00564AEA" w:rsidRDefault="00564AEA" w:rsidP="00D7661C">
      <w:pPr>
        <w:tabs>
          <w:tab w:val="left" w:pos="142"/>
        </w:tabs>
        <w:ind w:left="5670" w:right="-1"/>
        <w:jc w:val="both"/>
        <w:rPr>
          <w:rFonts w:cs="Times New Roman"/>
          <w:szCs w:val="28"/>
        </w:rPr>
      </w:pPr>
    </w:p>
    <w:p w:rsidR="00564AEA" w:rsidRDefault="00564AEA" w:rsidP="00D7661C">
      <w:pPr>
        <w:tabs>
          <w:tab w:val="left" w:pos="142"/>
        </w:tabs>
        <w:ind w:left="5670" w:right="-1"/>
        <w:jc w:val="both"/>
        <w:rPr>
          <w:rFonts w:cs="Times New Roman"/>
          <w:szCs w:val="28"/>
        </w:rPr>
      </w:pPr>
    </w:p>
    <w:p w:rsidR="00564AEA" w:rsidRDefault="00564AEA" w:rsidP="00D7661C">
      <w:pPr>
        <w:tabs>
          <w:tab w:val="left" w:pos="142"/>
        </w:tabs>
        <w:ind w:left="5670" w:right="-1"/>
        <w:jc w:val="both"/>
        <w:rPr>
          <w:rFonts w:cs="Times New Roman"/>
          <w:szCs w:val="28"/>
        </w:rPr>
      </w:pPr>
    </w:p>
    <w:p w:rsidR="00564AEA" w:rsidRDefault="00564AEA" w:rsidP="00D7661C">
      <w:pPr>
        <w:tabs>
          <w:tab w:val="left" w:pos="142"/>
        </w:tabs>
        <w:ind w:left="5670" w:right="-1"/>
        <w:jc w:val="both"/>
        <w:rPr>
          <w:rFonts w:cs="Times New Roman"/>
          <w:szCs w:val="28"/>
        </w:rPr>
      </w:pPr>
    </w:p>
    <w:p w:rsidR="00564AEA" w:rsidRDefault="00564AEA" w:rsidP="00D7661C">
      <w:pPr>
        <w:tabs>
          <w:tab w:val="left" w:pos="142"/>
        </w:tabs>
        <w:ind w:left="5670" w:right="-1"/>
        <w:jc w:val="both"/>
        <w:rPr>
          <w:rFonts w:cs="Times New Roman"/>
          <w:szCs w:val="28"/>
        </w:rPr>
      </w:pPr>
    </w:p>
    <w:p w:rsidR="00564AEA" w:rsidRDefault="00564AEA" w:rsidP="00D7661C">
      <w:pPr>
        <w:tabs>
          <w:tab w:val="left" w:pos="142"/>
        </w:tabs>
        <w:ind w:left="5670" w:right="-1"/>
        <w:jc w:val="both"/>
        <w:rPr>
          <w:rFonts w:cs="Times New Roman"/>
          <w:szCs w:val="28"/>
        </w:rPr>
      </w:pPr>
    </w:p>
    <w:p w:rsidR="00564AEA" w:rsidRDefault="00564AEA"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bookmarkStart w:id="1" w:name="_GoBack"/>
      <w:bookmarkEnd w:id="1"/>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C61BD3">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Pr="00AA217F" w:rsidRDefault="00D7661C" w:rsidP="00D7661C">
      <w:pPr>
        <w:tabs>
          <w:tab w:val="left" w:pos="142"/>
        </w:tabs>
        <w:ind w:right="-285"/>
        <w:jc w:val="center"/>
        <w:rPr>
          <w:rFonts w:cs="Times New Roman"/>
          <w:szCs w:val="28"/>
        </w:rPr>
      </w:pPr>
      <w:r w:rsidRPr="00AA217F">
        <w:rPr>
          <w:rFonts w:cs="Times New Roman"/>
          <w:szCs w:val="28"/>
        </w:rPr>
        <w:t>Изменения,</w:t>
      </w:r>
    </w:p>
    <w:p w:rsidR="0043203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r w:rsidR="00C93908">
        <w:rPr>
          <w:rFonts w:cs="Times New Roman"/>
          <w:szCs w:val="28"/>
        </w:rPr>
        <w:t>Пригородн</w:t>
      </w:r>
      <w:r w:rsidRPr="00D62140">
        <w:rPr>
          <w:rFonts w:cs="Times New Roman"/>
          <w:szCs w:val="28"/>
        </w:rPr>
        <w:t xml:space="preserve">ого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151A47">
        <w:rPr>
          <w:rFonts w:cs="Times New Roman"/>
          <w:szCs w:val="28"/>
        </w:rPr>
        <w:t>1</w:t>
      </w:r>
      <w:r w:rsidR="00C93908">
        <w:rPr>
          <w:rFonts w:cs="Times New Roman"/>
          <w:szCs w:val="28"/>
        </w:rPr>
        <w:t>9</w:t>
      </w:r>
      <w:r w:rsidRPr="00D7661C">
        <w:rPr>
          <w:rFonts w:cs="Times New Roman"/>
          <w:szCs w:val="28"/>
        </w:rPr>
        <w:t xml:space="preserve">.02.2019 № </w:t>
      </w:r>
      <w:r w:rsidR="00C93908">
        <w:rPr>
          <w:rFonts w:cs="Times New Roman"/>
          <w:szCs w:val="28"/>
        </w:rPr>
        <w:t>112</w:t>
      </w:r>
      <w:r w:rsidRPr="00D7661C">
        <w:rPr>
          <w:rFonts w:cs="Times New Roman"/>
          <w:szCs w:val="28"/>
        </w:rPr>
        <w:t>-осн</w:t>
      </w:r>
    </w:p>
    <w:p w:rsidR="00A82CBD" w:rsidRPr="00D72712" w:rsidRDefault="00A82CBD" w:rsidP="00376327">
      <w:pPr>
        <w:rPr>
          <w:rFonts w:cs="Times New Roman"/>
          <w:szCs w:val="28"/>
        </w:rPr>
      </w:pPr>
    </w:p>
    <w:p w:rsidR="0092544D" w:rsidRPr="00AA217F" w:rsidRDefault="0010080E" w:rsidP="00F8432F">
      <w:pPr>
        <w:pStyle w:val="4a"/>
        <w:tabs>
          <w:tab w:val="left" w:pos="0"/>
        </w:tabs>
        <w:ind w:right="-285"/>
        <w:rPr>
          <w:lang w:val="ru-RU"/>
        </w:rPr>
      </w:pPr>
      <w:r w:rsidRPr="00262B7C">
        <w:rPr>
          <w:lang w:val="ru-RU"/>
        </w:rPr>
        <w:t>1</w:t>
      </w:r>
      <w:r w:rsidR="0092544D" w:rsidRPr="00AA217F">
        <w:t>. В главе 1:</w:t>
      </w:r>
    </w:p>
    <w:p w:rsidR="00331204" w:rsidRPr="00AA217F" w:rsidRDefault="0092544D" w:rsidP="00F8432F">
      <w:pPr>
        <w:pStyle w:val="4a"/>
        <w:tabs>
          <w:tab w:val="left" w:pos="0"/>
        </w:tabs>
        <w:ind w:right="-285"/>
      </w:pPr>
      <w:r w:rsidRPr="00AA217F">
        <w:t>а) в разделе 1.1:</w:t>
      </w:r>
    </w:p>
    <w:p w:rsidR="008F2B30" w:rsidRPr="00D97BE3" w:rsidRDefault="00AC4FE3" w:rsidP="007A3682">
      <w:pPr>
        <w:pStyle w:val="ac"/>
        <w:rPr>
          <w:szCs w:val="28"/>
          <w:lang w:eastAsia="en-US"/>
        </w:rPr>
      </w:pPr>
      <w:bookmarkStart w:id="2" w:name="_Toc21017901"/>
      <w:r w:rsidRPr="00AA217F">
        <w:t>т</w:t>
      </w:r>
      <w:r w:rsidR="00D97BE3" w:rsidRPr="00AA217F">
        <w:t xml:space="preserve">аблицу 3 подраздела </w:t>
      </w:r>
      <w:r w:rsidR="00A71728" w:rsidRPr="00AA217F">
        <w:t>1.1.4</w:t>
      </w:r>
      <w:r w:rsidR="00A71728">
        <w:t xml:space="preserve"> </w:t>
      </w:r>
      <w:bookmarkEnd w:id="2"/>
      <w:r w:rsidR="00D97BE3" w:rsidRPr="00F8432F">
        <w:t>изложить в следующей редакции:</w:t>
      </w:r>
    </w:p>
    <w:p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115"/>
        <w:gridCol w:w="2473"/>
        <w:gridCol w:w="1083"/>
        <w:gridCol w:w="2509"/>
      </w:tblGrid>
      <w:tr w:rsidR="00262B7C" w:rsidRPr="00262B7C" w:rsidTr="00262B7C">
        <w:trPr>
          <w:tblHeader/>
          <w:jc w:val="center"/>
        </w:trPr>
        <w:tc>
          <w:tcPr>
            <w:tcW w:w="1094" w:type="pct"/>
            <w:tcMar>
              <w:left w:w="57" w:type="dxa"/>
              <w:right w:w="57" w:type="dxa"/>
            </w:tcMar>
            <w:vAlign w:val="center"/>
          </w:tcPr>
          <w:p w:rsidR="00262B7C" w:rsidRPr="00262B7C" w:rsidRDefault="00262B7C" w:rsidP="00262B7C">
            <w:pPr>
              <w:jc w:val="center"/>
              <w:rPr>
                <w:rFonts w:cs="Times New Roman"/>
                <w:bCs/>
                <w:szCs w:val="28"/>
                <w:lang w:eastAsia="en-US"/>
              </w:rPr>
            </w:pPr>
            <w:r w:rsidRPr="00262B7C">
              <w:rPr>
                <w:rFonts w:cs="Times New Roman"/>
                <w:bCs/>
                <w:szCs w:val="28"/>
                <w:lang w:eastAsia="en-US"/>
              </w:rPr>
              <w:t>Целевое назначение лесов</w:t>
            </w:r>
          </w:p>
        </w:tc>
        <w:tc>
          <w:tcPr>
            <w:tcW w:w="1010" w:type="pct"/>
            <w:tcMar>
              <w:left w:w="57" w:type="dxa"/>
              <w:right w:w="57" w:type="dxa"/>
            </w:tcMar>
            <w:vAlign w:val="center"/>
          </w:tcPr>
          <w:p w:rsidR="00262B7C" w:rsidRPr="00262B7C" w:rsidRDefault="00262B7C" w:rsidP="00262B7C">
            <w:pPr>
              <w:jc w:val="center"/>
              <w:rPr>
                <w:rFonts w:cs="Times New Roman"/>
                <w:bCs/>
                <w:szCs w:val="28"/>
                <w:lang w:eastAsia="en-US"/>
              </w:rPr>
            </w:pPr>
            <w:r w:rsidRPr="00262B7C">
              <w:rPr>
                <w:rFonts w:cs="Times New Roman"/>
                <w:bCs/>
                <w:szCs w:val="28"/>
                <w:lang w:eastAsia="en-US"/>
              </w:rPr>
              <w:t>Участковое лесничество</w:t>
            </w:r>
          </w:p>
        </w:tc>
        <w:tc>
          <w:tcPr>
            <w:tcW w:w="1181" w:type="pct"/>
            <w:tcMar>
              <w:left w:w="57" w:type="dxa"/>
              <w:right w:w="57" w:type="dxa"/>
            </w:tcMar>
            <w:vAlign w:val="center"/>
          </w:tcPr>
          <w:p w:rsidR="00262B7C" w:rsidRPr="00262B7C" w:rsidRDefault="00262B7C" w:rsidP="00262B7C">
            <w:pPr>
              <w:jc w:val="center"/>
              <w:rPr>
                <w:rFonts w:cs="Times New Roman"/>
                <w:bCs/>
                <w:szCs w:val="28"/>
                <w:lang w:eastAsia="en-US"/>
              </w:rPr>
            </w:pPr>
            <w:r w:rsidRPr="00262B7C">
              <w:rPr>
                <w:rFonts w:cs="Times New Roman"/>
                <w:bCs/>
                <w:szCs w:val="28"/>
                <w:lang w:eastAsia="en-US"/>
              </w:rPr>
              <w:t>Номера кварталов или их частей</w:t>
            </w:r>
          </w:p>
        </w:tc>
        <w:tc>
          <w:tcPr>
            <w:tcW w:w="517" w:type="pct"/>
            <w:tcMar>
              <w:left w:w="57" w:type="dxa"/>
              <w:right w:w="57" w:type="dxa"/>
            </w:tcMar>
            <w:vAlign w:val="center"/>
          </w:tcPr>
          <w:p w:rsidR="00262B7C" w:rsidRPr="00262B7C" w:rsidRDefault="00262B7C" w:rsidP="00262B7C">
            <w:pPr>
              <w:jc w:val="center"/>
              <w:rPr>
                <w:rFonts w:cs="Times New Roman"/>
                <w:bCs/>
                <w:szCs w:val="28"/>
                <w:lang w:eastAsia="en-US"/>
              </w:rPr>
            </w:pPr>
            <w:proofErr w:type="spellStart"/>
            <w:proofErr w:type="gramStart"/>
            <w:r w:rsidRPr="00262B7C">
              <w:rPr>
                <w:rFonts w:cs="Times New Roman"/>
                <w:bCs/>
                <w:szCs w:val="28"/>
                <w:lang w:eastAsia="en-US"/>
              </w:rPr>
              <w:t>Пло-щадь</w:t>
            </w:r>
            <w:proofErr w:type="spellEnd"/>
            <w:proofErr w:type="gramEnd"/>
            <w:r w:rsidRPr="00262B7C">
              <w:rPr>
                <w:rFonts w:cs="Times New Roman"/>
                <w:bCs/>
                <w:szCs w:val="28"/>
                <w:lang w:eastAsia="en-US"/>
              </w:rPr>
              <w:t>,</w:t>
            </w:r>
            <w:r w:rsidRPr="00262B7C">
              <w:rPr>
                <w:rFonts w:cs="Times New Roman"/>
                <w:bCs/>
                <w:szCs w:val="28"/>
                <w:lang w:eastAsia="en-US"/>
              </w:rPr>
              <w:br/>
              <w:t>га</w:t>
            </w:r>
          </w:p>
        </w:tc>
        <w:tc>
          <w:tcPr>
            <w:tcW w:w="1198" w:type="pct"/>
            <w:tcMar>
              <w:left w:w="57" w:type="dxa"/>
              <w:right w:w="57" w:type="dxa"/>
            </w:tcMar>
            <w:vAlign w:val="center"/>
          </w:tcPr>
          <w:p w:rsidR="00262B7C" w:rsidRPr="00262B7C" w:rsidRDefault="00262B7C" w:rsidP="00262B7C">
            <w:pPr>
              <w:jc w:val="center"/>
              <w:rPr>
                <w:rFonts w:cs="Times New Roman"/>
                <w:bCs/>
                <w:szCs w:val="28"/>
                <w:lang w:eastAsia="en-US"/>
              </w:rPr>
            </w:pPr>
            <w:r w:rsidRPr="00262B7C">
              <w:rPr>
                <w:rFonts w:cs="Times New Roman"/>
                <w:bCs/>
                <w:szCs w:val="28"/>
                <w:lang w:eastAsia="en-US"/>
              </w:rPr>
              <w:t>Основания деления лесов по целевому назначению</w:t>
            </w:r>
          </w:p>
        </w:tc>
      </w:tr>
      <w:tr w:rsidR="00262B7C" w:rsidRPr="00262B7C" w:rsidTr="00262B7C">
        <w:trPr>
          <w:tblHeader/>
          <w:jc w:val="center"/>
        </w:trPr>
        <w:tc>
          <w:tcPr>
            <w:tcW w:w="1094" w:type="pct"/>
            <w:tcMar>
              <w:left w:w="57" w:type="dxa"/>
              <w:right w:w="57" w:type="dxa"/>
            </w:tcMar>
            <w:vAlign w:val="center"/>
          </w:tcPr>
          <w:p w:rsidR="00262B7C" w:rsidRPr="00262B7C" w:rsidRDefault="00262B7C" w:rsidP="00262B7C">
            <w:pPr>
              <w:jc w:val="center"/>
              <w:rPr>
                <w:rFonts w:cs="Times New Roman"/>
                <w:bCs/>
                <w:szCs w:val="28"/>
                <w:lang w:eastAsia="en-US"/>
              </w:rPr>
            </w:pPr>
            <w:r w:rsidRPr="00262B7C">
              <w:rPr>
                <w:rFonts w:cs="Times New Roman"/>
                <w:bCs/>
                <w:szCs w:val="28"/>
                <w:lang w:eastAsia="en-US"/>
              </w:rPr>
              <w:t>1</w:t>
            </w:r>
          </w:p>
        </w:tc>
        <w:tc>
          <w:tcPr>
            <w:tcW w:w="1010" w:type="pct"/>
            <w:tcMar>
              <w:left w:w="57" w:type="dxa"/>
              <w:right w:w="57" w:type="dxa"/>
            </w:tcMar>
            <w:vAlign w:val="center"/>
          </w:tcPr>
          <w:p w:rsidR="00262B7C" w:rsidRPr="00262B7C" w:rsidRDefault="00262B7C" w:rsidP="00262B7C">
            <w:pPr>
              <w:jc w:val="center"/>
              <w:rPr>
                <w:rFonts w:cs="Times New Roman"/>
                <w:bCs/>
                <w:szCs w:val="28"/>
                <w:lang w:eastAsia="en-US"/>
              </w:rPr>
            </w:pPr>
            <w:r w:rsidRPr="00262B7C">
              <w:rPr>
                <w:rFonts w:cs="Times New Roman"/>
                <w:bCs/>
                <w:szCs w:val="28"/>
                <w:lang w:eastAsia="en-US"/>
              </w:rPr>
              <w:t>2</w:t>
            </w:r>
          </w:p>
        </w:tc>
        <w:tc>
          <w:tcPr>
            <w:tcW w:w="1181" w:type="pct"/>
            <w:tcMar>
              <w:left w:w="57" w:type="dxa"/>
              <w:right w:w="57" w:type="dxa"/>
            </w:tcMar>
            <w:vAlign w:val="center"/>
          </w:tcPr>
          <w:p w:rsidR="00262B7C" w:rsidRPr="00262B7C" w:rsidRDefault="00262B7C" w:rsidP="00262B7C">
            <w:pPr>
              <w:jc w:val="center"/>
              <w:rPr>
                <w:rFonts w:cs="Times New Roman"/>
                <w:bCs/>
                <w:szCs w:val="28"/>
                <w:lang w:eastAsia="en-US"/>
              </w:rPr>
            </w:pPr>
            <w:r w:rsidRPr="00262B7C">
              <w:rPr>
                <w:rFonts w:cs="Times New Roman"/>
                <w:bCs/>
                <w:szCs w:val="28"/>
                <w:lang w:eastAsia="en-US"/>
              </w:rPr>
              <w:t>3</w:t>
            </w:r>
          </w:p>
        </w:tc>
        <w:tc>
          <w:tcPr>
            <w:tcW w:w="517" w:type="pct"/>
            <w:tcMar>
              <w:left w:w="57" w:type="dxa"/>
              <w:right w:w="57" w:type="dxa"/>
            </w:tcMar>
            <w:vAlign w:val="center"/>
          </w:tcPr>
          <w:p w:rsidR="00262B7C" w:rsidRPr="00262B7C" w:rsidRDefault="00262B7C" w:rsidP="00262B7C">
            <w:pPr>
              <w:jc w:val="center"/>
              <w:rPr>
                <w:rFonts w:cs="Times New Roman"/>
                <w:bCs/>
                <w:szCs w:val="28"/>
                <w:lang w:eastAsia="en-US"/>
              </w:rPr>
            </w:pPr>
            <w:r w:rsidRPr="00262B7C">
              <w:rPr>
                <w:rFonts w:cs="Times New Roman"/>
                <w:bCs/>
                <w:szCs w:val="28"/>
                <w:lang w:eastAsia="en-US"/>
              </w:rPr>
              <w:t>4</w:t>
            </w:r>
          </w:p>
        </w:tc>
        <w:tc>
          <w:tcPr>
            <w:tcW w:w="1198" w:type="pct"/>
            <w:tcMar>
              <w:left w:w="57" w:type="dxa"/>
              <w:right w:w="57" w:type="dxa"/>
            </w:tcMar>
            <w:vAlign w:val="center"/>
          </w:tcPr>
          <w:p w:rsidR="00262B7C" w:rsidRPr="00262B7C" w:rsidRDefault="00262B7C" w:rsidP="00262B7C">
            <w:pPr>
              <w:jc w:val="center"/>
              <w:rPr>
                <w:rFonts w:cs="Times New Roman"/>
                <w:bCs/>
                <w:szCs w:val="28"/>
                <w:lang w:eastAsia="en-US"/>
              </w:rPr>
            </w:pPr>
            <w:r w:rsidRPr="00262B7C">
              <w:rPr>
                <w:rFonts w:cs="Times New Roman"/>
                <w:bCs/>
                <w:szCs w:val="28"/>
                <w:lang w:eastAsia="en-US"/>
              </w:rPr>
              <w:t>5</w:t>
            </w:r>
          </w:p>
        </w:tc>
      </w:tr>
      <w:tr w:rsidR="00262B7C" w:rsidRPr="00262B7C" w:rsidTr="00262B7C">
        <w:trPr>
          <w:jc w:val="center"/>
        </w:trPr>
        <w:tc>
          <w:tcPr>
            <w:tcW w:w="1094" w:type="pct"/>
            <w:tcMar>
              <w:left w:w="57" w:type="dxa"/>
              <w:right w:w="57" w:type="dxa"/>
            </w:tcMar>
            <w:vAlign w:val="center"/>
          </w:tcPr>
          <w:p w:rsidR="00262B7C" w:rsidRPr="00262B7C" w:rsidRDefault="00262B7C" w:rsidP="00262B7C">
            <w:pPr>
              <w:rPr>
                <w:rFonts w:cs="Times New Roman"/>
                <w:szCs w:val="28"/>
              </w:rPr>
            </w:pPr>
            <w:r w:rsidRPr="00262B7C">
              <w:rPr>
                <w:rFonts w:cs="Times New Roman"/>
                <w:szCs w:val="28"/>
              </w:rPr>
              <w:t>Всего лесов,</w:t>
            </w:r>
          </w:p>
          <w:p w:rsidR="00262B7C" w:rsidRPr="00262B7C" w:rsidRDefault="00262B7C" w:rsidP="00262B7C">
            <w:pPr>
              <w:rPr>
                <w:rFonts w:cs="Times New Roman"/>
                <w:bCs/>
                <w:szCs w:val="28"/>
                <w:lang w:eastAsia="en-US"/>
              </w:rPr>
            </w:pPr>
            <w:r w:rsidRPr="00262B7C">
              <w:rPr>
                <w:rFonts w:cs="Times New Roman"/>
                <w:szCs w:val="28"/>
              </w:rPr>
              <w:t>в том числе</w:t>
            </w:r>
          </w:p>
        </w:tc>
        <w:tc>
          <w:tcPr>
            <w:tcW w:w="1010" w:type="pct"/>
            <w:noWrap/>
            <w:tcMar>
              <w:left w:w="57" w:type="dxa"/>
              <w:right w:w="57" w:type="dxa"/>
            </w:tcMar>
            <w:vAlign w:val="center"/>
          </w:tcPr>
          <w:p w:rsidR="00262B7C" w:rsidRPr="00262B7C" w:rsidRDefault="00262B7C" w:rsidP="00262B7C">
            <w:pPr>
              <w:rPr>
                <w:rFonts w:cs="Times New Roman"/>
                <w:szCs w:val="28"/>
                <w:lang w:eastAsia="en-US"/>
              </w:rPr>
            </w:pPr>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28316</w:t>
            </w:r>
          </w:p>
        </w:tc>
        <w:tc>
          <w:tcPr>
            <w:tcW w:w="1198" w:type="pct"/>
            <w:noWrap/>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tcMar>
              <w:left w:w="57" w:type="dxa"/>
              <w:right w:w="57" w:type="dxa"/>
            </w:tcMar>
            <w:vAlign w:val="center"/>
          </w:tcPr>
          <w:p w:rsidR="00262B7C" w:rsidRPr="00262B7C" w:rsidRDefault="00262B7C" w:rsidP="00262B7C">
            <w:pPr>
              <w:rPr>
                <w:rFonts w:cs="Times New Roman"/>
                <w:szCs w:val="28"/>
              </w:rPr>
            </w:pPr>
            <w:r w:rsidRPr="00262B7C">
              <w:rPr>
                <w:rFonts w:cs="Times New Roman"/>
                <w:szCs w:val="28"/>
              </w:rPr>
              <w:t>1. Защитные леса, всего,</w:t>
            </w:r>
          </w:p>
          <w:p w:rsidR="00262B7C" w:rsidRPr="00262B7C" w:rsidRDefault="00262B7C" w:rsidP="00262B7C">
            <w:pPr>
              <w:rPr>
                <w:rFonts w:cs="Times New Roman"/>
                <w:szCs w:val="28"/>
                <w:lang w:eastAsia="en-US"/>
              </w:rPr>
            </w:pPr>
            <w:r w:rsidRPr="00262B7C">
              <w:rPr>
                <w:rFonts w:cs="Times New Roman"/>
                <w:szCs w:val="28"/>
                <w:lang w:eastAsia="en-US"/>
              </w:rPr>
              <w:t>в том числе</w:t>
            </w:r>
          </w:p>
        </w:tc>
        <w:tc>
          <w:tcPr>
            <w:tcW w:w="1010" w:type="pct"/>
            <w:noWrap/>
            <w:tcMar>
              <w:left w:w="57" w:type="dxa"/>
              <w:right w:w="57" w:type="dxa"/>
            </w:tcMar>
            <w:vAlign w:val="center"/>
          </w:tcPr>
          <w:p w:rsidR="00262B7C" w:rsidRPr="00262B7C" w:rsidRDefault="00262B7C" w:rsidP="00262B7C">
            <w:pPr>
              <w:rPr>
                <w:rFonts w:cs="Times New Roman"/>
                <w:szCs w:val="28"/>
                <w:lang w:eastAsia="en-US"/>
              </w:rPr>
            </w:pPr>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28316</w:t>
            </w:r>
          </w:p>
        </w:tc>
        <w:tc>
          <w:tcPr>
            <w:tcW w:w="1198" w:type="pct"/>
            <w:noWrap/>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val="restart"/>
            <w:tcMar>
              <w:left w:w="57" w:type="dxa"/>
              <w:right w:w="57" w:type="dxa"/>
            </w:tcMar>
            <w:vAlign w:val="center"/>
          </w:tcPr>
          <w:p w:rsidR="00262B7C" w:rsidRPr="00262B7C" w:rsidRDefault="00262B7C" w:rsidP="00262B7C">
            <w:pPr>
              <w:rPr>
                <w:rFonts w:cs="Times New Roman"/>
                <w:szCs w:val="28"/>
                <w:lang w:eastAsia="en-US"/>
              </w:rPr>
            </w:pPr>
            <w:r w:rsidRPr="00262B7C">
              <w:rPr>
                <w:rFonts w:cs="Times New Roman"/>
                <w:szCs w:val="28"/>
                <w:lang w:eastAsia="en-US"/>
              </w:rPr>
              <w:t xml:space="preserve">1.1. леса, расположенные в </w:t>
            </w:r>
            <w:proofErr w:type="spellStart"/>
            <w:r w:rsidRPr="00262B7C">
              <w:rPr>
                <w:rFonts w:cs="Times New Roman"/>
                <w:szCs w:val="28"/>
                <w:lang w:eastAsia="en-US"/>
              </w:rPr>
              <w:t>водоохранных</w:t>
            </w:r>
            <w:proofErr w:type="spellEnd"/>
            <w:r w:rsidRPr="00262B7C">
              <w:rPr>
                <w:rFonts w:cs="Times New Roman"/>
                <w:szCs w:val="28"/>
                <w:lang w:eastAsia="en-US"/>
              </w:rPr>
              <w:t xml:space="preserve"> зонах</w:t>
            </w: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r w:rsidRPr="00262B7C">
              <w:rPr>
                <w:rFonts w:cs="Times New Roman"/>
                <w:szCs w:val="28"/>
              </w:rPr>
              <w:t>Высокогорское</w:t>
            </w:r>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0</w:t>
            </w:r>
          </w:p>
        </w:tc>
        <w:tc>
          <w:tcPr>
            <w:tcW w:w="1198" w:type="pct"/>
            <w:vMerge w:val="restart"/>
            <w:noWrap/>
            <w:tcMar>
              <w:left w:w="57" w:type="dxa"/>
              <w:right w:w="57" w:type="dxa"/>
            </w:tcMar>
            <w:vAlign w:val="center"/>
          </w:tcPr>
          <w:p w:rsidR="00262B7C" w:rsidRPr="00262B7C" w:rsidRDefault="00262B7C" w:rsidP="00262B7C">
            <w:pPr>
              <w:jc w:val="center"/>
              <w:rPr>
                <w:rFonts w:cs="Times New Roman"/>
                <w:szCs w:val="28"/>
              </w:rPr>
            </w:pPr>
            <w:r w:rsidRPr="00262B7C">
              <w:rPr>
                <w:rFonts w:cs="Times New Roman"/>
                <w:szCs w:val="28"/>
              </w:rPr>
              <w:t>Лесной кодекс РФ,</w:t>
            </w:r>
          </w:p>
          <w:p w:rsidR="00262B7C" w:rsidRPr="00262B7C" w:rsidRDefault="00376327" w:rsidP="00376327">
            <w:pPr>
              <w:jc w:val="center"/>
              <w:rPr>
                <w:rFonts w:cs="Times New Roman"/>
                <w:szCs w:val="28"/>
                <w:lang w:eastAsia="en-US"/>
              </w:rPr>
            </w:pPr>
            <w:r>
              <w:rPr>
                <w:rFonts w:cs="Times New Roman"/>
                <w:szCs w:val="28"/>
              </w:rPr>
              <w:t>Водный кодекс РФ.</w:t>
            </w:r>
            <w:r w:rsidR="00262B7C" w:rsidRPr="00262B7C">
              <w:rPr>
                <w:rFonts w:cs="Times New Roman"/>
                <w:szCs w:val="28"/>
              </w:rPr>
              <w:t xml:space="preserve"> </w:t>
            </w: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gramStart"/>
            <w:r w:rsidRPr="00262B7C">
              <w:rPr>
                <w:rFonts w:cs="Times New Roman"/>
                <w:szCs w:val="28"/>
              </w:rPr>
              <w:t>Иске-Казанское</w:t>
            </w:r>
            <w:proofErr w:type="gramEnd"/>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0</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spellStart"/>
            <w:r w:rsidRPr="00262B7C">
              <w:rPr>
                <w:rFonts w:cs="Times New Roman"/>
                <w:szCs w:val="28"/>
              </w:rPr>
              <w:t>Матюшинское</w:t>
            </w:r>
            <w:proofErr w:type="spellEnd"/>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84, 88, части кварталов 9, 20, 38, 45, 63, 70,71, 77, 79, 80, 82, 85</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345</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spellStart"/>
            <w:r w:rsidRPr="00262B7C">
              <w:rPr>
                <w:rFonts w:cs="Times New Roman"/>
                <w:szCs w:val="28"/>
              </w:rPr>
              <w:t>Столбищенское</w:t>
            </w:r>
            <w:proofErr w:type="spellEnd"/>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0</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2191" w:type="pct"/>
            <w:gridSpan w:val="2"/>
            <w:noWrap/>
            <w:tcMar>
              <w:left w:w="57" w:type="dxa"/>
              <w:right w:w="57" w:type="dxa"/>
            </w:tcMar>
            <w:vAlign w:val="center"/>
          </w:tcPr>
          <w:p w:rsidR="00262B7C" w:rsidRPr="00262B7C" w:rsidRDefault="00262B7C" w:rsidP="00262B7C">
            <w:pPr>
              <w:rPr>
                <w:rFonts w:cs="Times New Roman"/>
                <w:szCs w:val="28"/>
                <w:lang w:eastAsia="en-US"/>
              </w:rPr>
            </w:pPr>
            <w:r w:rsidRPr="00262B7C">
              <w:rPr>
                <w:rFonts w:cs="Times New Roman"/>
                <w:szCs w:val="28"/>
                <w:lang w:eastAsia="en-US"/>
              </w:rPr>
              <w:t>Итого</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345</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3285" w:type="pct"/>
            <w:gridSpan w:val="3"/>
            <w:tcMar>
              <w:left w:w="57" w:type="dxa"/>
              <w:right w:w="57" w:type="dxa"/>
            </w:tcMar>
            <w:vAlign w:val="center"/>
          </w:tcPr>
          <w:p w:rsidR="00262B7C" w:rsidRPr="00262B7C" w:rsidRDefault="00262B7C" w:rsidP="00262B7C">
            <w:pPr>
              <w:rPr>
                <w:rFonts w:cs="Times New Roman"/>
                <w:szCs w:val="28"/>
                <w:lang w:eastAsia="en-US"/>
              </w:rPr>
            </w:pPr>
            <w:r w:rsidRPr="00262B7C">
              <w:rPr>
                <w:rFonts w:cs="Times New Roman"/>
                <w:szCs w:val="28"/>
                <w:lang w:eastAsia="en-US"/>
              </w:rPr>
              <w:t>1.2. леса, выполняющие функции защиты природных и иных объектов, всего,</w:t>
            </w:r>
          </w:p>
          <w:p w:rsidR="00262B7C" w:rsidRPr="00262B7C" w:rsidRDefault="00262B7C" w:rsidP="00262B7C">
            <w:pPr>
              <w:rPr>
                <w:rFonts w:cs="Times New Roman"/>
                <w:szCs w:val="28"/>
                <w:lang w:eastAsia="en-US"/>
              </w:rPr>
            </w:pPr>
            <w:r w:rsidRPr="00262B7C">
              <w:rPr>
                <w:rFonts w:cs="Times New Roman"/>
                <w:vanish/>
                <w:szCs w:val="28"/>
                <w:lang w:eastAsia="en-US"/>
              </w:rPr>
              <w:t>в том числе</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25659</w:t>
            </w:r>
          </w:p>
        </w:tc>
        <w:tc>
          <w:tcPr>
            <w:tcW w:w="1198" w:type="pct"/>
            <w:noWrap/>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val="restart"/>
            <w:tcMar>
              <w:left w:w="57" w:type="dxa"/>
              <w:right w:w="57" w:type="dxa"/>
            </w:tcMar>
            <w:vAlign w:val="center"/>
          </w:tcPr>
          <w:p w:rsidR="00262B7C" w:rsidRPr="00262B7C" w:rsidRDefault="00262B7C" w:rsidP="00262B7C">
            <w:pPr>
              <w:rPr>
                <w:rFonts w:cs="Times New Roman"/>
                <w:szCs w:val="28"/>
                <w:lang w:eastAsia="en-US"/>
              </w:rPr>
            </w:pPr>
            <w:r w:rsidRPr="00262B7C">
              <w:rPr>
                <w:rFonts w:cs="Times New Roman"/>
                <w:szCs w:val="28"/>
                <w:lang w:eastAsia="en-US"/>
              </w:rPr>
              <w:t>1.2.1. леса, расположенные в лесопарковых зонах</w:t>
            </w: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r w:rsidRPr="00262B7C">
              <w:rPr>
                <w:rFonts w:cs="Times New Roman"/>
                <w:szCs w:val="28"/>
              </w:rPr>
              <w:t>Высокогорское</w:t>
            </w:r>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rPr>
              <w:t xml:space="preserve">кварталы 31, 32, 33-36, 49-51, 58, 59, 62, 64-67, 71-78, 81-85, 88-95, 101-105, 117, 149, 150, 154-156, 162-164, </w:t>
            </w:r>
            <w:r w:rsidRPr="00262B7C">
              <w:rPr>
                <w:rFonts w:cs="Times New Roman"/>
                <w:szCs w:val="28"/>
              </w:rPr>
              <w:lastRenderedPageBreak/>
              <w:t>166, 167, 170, 172, 173, 175-188, 191-195, 198, 202, части кварталов 40, 63, 97, 168, 169, 171, 174, 189, 196, 197, 201</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lastRenderedPageBreak/>
              <w:t>6157</w:t>
            </w:r>
          </w:p>
        </w:tc>
        <w:tc>
          <w:tcPr>
            <w:tcW w:w="1198" w:type="pct"/>
            <w:vMerge w:val="restart"/>
            <w:noWrap/>
            <w:tcMar>
              <w:left w:w="57" w:type="dxa"/>
              <w:right w:w="57" w:type="dxa"/>
            </w:tcMar>
            <w:vAlign w:val="center"/>
          </w:tcPr>
          <w:p w:rsidR="00376327" w:rsidRDefault="00262B7C" w:rsidP="00262B7C">
            <w:pPr>
              <w:jc w:val="center"/>
              <w:rPr>
                <w:rFonts w:eastAsia="Times New Roman" w:cs="Times New Roman"/>
                <w:szCs w:val="28"/>
              </w:rPr>
            </w:pPr>
            <w:r w:rsidRPr="00262B7C">
              <w:rPr>
                <w:rFonts w:eastAsia="Times New Roman" w:cs="Times New Roman"/>
                <w:szCs w:val="28"/>
              </w:rPr>
              <w:t xml:space="preserve">Распоряжение СНК СССР от </w:t>
            </w:r>
          </w:p>
          <w:p w:rsidR="00376327" w:rsidRDefault="00376327" w:rsidP="00262B7C">
            <w:pPr>
              <w:jc w:val="center"/>
              <w:rPr>
                <w:rFonts w:eastAsia="Times New Roman" w:cs="Times New Roman"/>
                <w:szCs w:val="28"/>
              </w:rPr>
            </w:pPr>
            <w:r>
              <w:rPr>
                <w:rFonts w:eastAsia="Times New Roman" w:cs="Times New Roman"/>
                <w:szCs w:val="28"/>
              </w:rPr>
              <w:t>15.04.</w:t>
            </w:r>
            <w:r w:rsidR="00262B7C" w:rsidRPr="00262B7C">
              <w:rPr>
                <w:rFonts w:eastAsia="Times New Roman" w:cs="Times New Roman"/>
                <w:szCs w:val="28"/>
              </w:rPr>
              <w:t xml:space="preserve">1945 </w:t>
            </w:r>
          </w:p>
          <w:p w:rsidR="00262B7C" w:rsidRPr="00262B7C" w:rsidRDefault="00262B7C" w:rsidP="00262B7C">
            <w:pPr>
              <w:jc w:val="center"/>
              <w:rPr>
                <w:rFonts w:eastAsia="Times New Roman" w:cs="Times New Roman"/>
                <w:szCs w:val="28"/>
              </w:rPr>
            </w:pPr>
            <w:r w:rsidRPr="00262B7C">
              <w:rPr>
                <w:rFonts w:eastAsia="Times New Roman" w:cs="Times New Roman"/>
                <w:szCs w:val="28"/>
              </w:rPr>
              <w:t>№ 6183-р;</w:t>
            </w:r>
          </w:p>
          <w:p w:rsidR="00376327" w:rsidRDefault="00262B7C" w:rsidP="00262B7C">
            <w:pPr>
              <w:jc w:val="center"/>
              <w:rPr>
                <w:rFonts w:eastAsia="Times New Roman" w:cs="Times New Roman"/>
                <w:szCs w:val="28"/>
              </w:rPr>
            </w:pPr>
            <w:r w:rsidRPr="00262B7C">
              <w:rPr>
                <w:rFonts w:eastAsia="Times New Roman" w:cs="Times New Roman"/>
                <w:szCs w:val="28"/>
              </w:rPr>
              <w:t xml:space="preserve">Постановление Совета Министров </w:t>
            </w:r>
            <w:r w:rsidRPr="00262B7C">
              <w:rPr>
                <w:rFonts w:eastAsia="Times New Roman" w:cs="Times New Roman"/>
                <w:szCs w:val="28"/>
              </w:rPr>
              <w:lastRenderedPageBreak/>
              <w:t xml:space="preserve">Татарской АССР </w:t>
            </w:r>
          </w:p>
          <w:p w:rsidR="00262B7C" w:rsidRPr="00262B7C" w:rsidRDefault="00262B7C" w:rsidP="00262B7C">
            <w:pPr>
              <w:jc w:val="center"/>
              <w:rPr>
                <w:rFonts w:eastAsia="Times New Roman" w:cs="Times New Roman"/>
                <w:szCs w:val="28"/>
              </w:rPr>
            </w:pPr>
            <w:r w:rsidRPr="00262B7C">
              <w:rPr>
                <w:rFonts w:eastAsia="Times New Roman" w:cs="Times New Roman"/>
                <w:szCs w:val="28"/>
              </w:rPr>
              <w:t>от 26.08.1968 № 30;</w:t>
            </w:r>
          </w:p>
          <w:p w:rsidR="00376327" w:rsidRDefault="00376327" w:rsidP="00376327">
            <w:pPr>
              <w:jc w:val="center"/>
              <w:rPr>
                <w:rFonts w:cs="Times New Roman"/>
                <w:szCs w:val="28"/>
              </w:rPr>
            </w:pPr>
            <w:r>
              <w:rPr>
                <w:rFonts w:cs="Times New Roman"/>
                <w:szCs w:val="28"/>
              </w:rPr>
              <w:t xml:space="preserve">Распоряжение Кабинета </w:t>
            </w:r>
            <w:proofErr w:type="spellStart"/>
            <w:proofErr w:type="gramStart"/>
            <w:r w:rsidR="00262B7C" w:rsidRPr="00262B7C">
              <w:rPr>
                <w:rFonts w:cs="Times New Roman"/>
                <w:szCs w:val="28"/>
              </w:rPr>
              <w:t>Минист</w:t>
            </w:r>
            <w:proofErr w:type="spellEnd"/>
            <w:r>
              <w:rPr>
                <w:rFonts w:cs="Times New Roman"/>
                <w:szCs w:val="28"/>
              </w:rPr>
              <w:t>-ров</w:t>
            </w:r>
            <w:proofErr w:type="gramEnd"/>
            <w:r>
              <w:rPr>
                <w:rFonts w:cs="Times New Roman"/>
                <w:szCs w:val="28"/>
              </w:rPr>
              <w:t xml:space="preserve"> Республики Татарстан от </w:t>
            </w:r>
            <w:r w:rsidR="00262B7C" w:rsidRPr="00262B7C">
              <w:rPr>
                <w:rFonts w:cs="Times New Roman"/>
                <w:szCs w:val="28"/>
              </w:rPr>
              <w:t xml:space="preserve">18.04.2011 </w:t>
            </w:r>
          </w:p>
          <w:p w:rsidR="00262B7C" w:rsidRPr="00262B7C" w:rsidRDefault="00376327" w:rsidP="00376327">
            <w:pPr>
              <w:jc w:val="center"/>
              <w:rPr>
                <w:rFonts w:cs="Times New Roman"/>
                <w:szCs w:val="28"/>
              </w:rPr>
            </w:pPr>
            <w:r>
              <w:rPr>
                <w:rFonts w:cs="Times New Roman"/>
                <w:szCs w:val="28"/>
              </w:rPr>
              <w:t xml:space="preserve">№ </w:t>
            </w:r>
            <w:r w:rsidR="00262B7C" w:rsidRPr="00262B7C">
              <w:rPr>
                <w:rFonts w:cs="Times New Roman"/>
                <w:szCs w:val="28"/>
              </w:rPr>
              <w:t>543-р;</w:t>
            </w:r>
          </w:p>
          <w:p w:rsidR="00376327" w:rsidRDefault="00376327" w:rsidP="00262B7C">
            <w:pPr>
              <w:jc w:val="center"/>
              <w:rPr>
                <w:rFonts w:cs="Times New Roman"/>
                <w:szCs w:val="28"/>
              </w:rPr>
            </w:pPr>
            <w:r>
              <w:rPr>
                <w:rFonts w:cs="Times New Roman"/>
                <w:szCs w:val="28"/>
              </w:rPr>
              <w:t xml:space="preserve">Распоряжение Кабинета </w:t>
            </w:r>
            <w:proofErr w:type="spellStart"/>
            <w:proofErr w:type="gramStart"/>
            <w:r w:rsidR="00262B7C" w:rsidRPr="00262B7C">
              <w:rPr>
                <w:rFonts w:cs="Times New Roman"/>
                <w:szCs w:val="28"/>
              </w:rPr>
              <w:t>Минист</w:t>
            </w:r>
            <w:proofErr w:type="spellEnd"/>
            <w:r>
              <w:rPr>
                <w:rFonts w:cs="Times New Roman"/>
                <w:szCs w:val="28"/>
              </w:rPr>
              <w:t>-</w:t>
            </w:r>
            <w:r w:rsidR="00262B7C" w:rsidRPr="00262B7C">
              <w:rPr>
                <w:rFonts w:cs="Times New Roman"/>
                <w:szCs w:val="28"/>
              </w:rPr>
              <w:t>ров</w:t>
            </w:r>
            <w:proofErr w:type="gramEnd"/>
            <w:r w:rsidR="00262B7C" w:rsidRPr="00262B7C">
              <w:rPr>
                <w:rFonts w:cs="Times New Roman"/>
                <w:szCs w:val="28"/>
              </w:rPr>
              <w:t xml:space="preserve"> Республики Татарстан </w:t>
            </w:r>
          </w:p>
          <w:p w:rsidR="00262B7C" w:rsidRPr="00262B7C" w:rsidRDefault="00262B7C" w:rsidP="00262B7C">
            <w:pPr>
              <w:jc w:val="center"/>
              <w:rPr>
                <w:rFonts w:cs="Times New Roman"/>
                <w:szCs w:val="28"/>
              </w:rPr>
            </w:pPr>
            <w:r w:rsidRPr="00262B7C">
              <w:rPr>
                <w:rFonts w:cs="Times New Roman"/>
                <w:szCs w:val="28"/>
              </w:rPr>
              <w:t>от 29.03.2016</w:t>
            </w:r>
          </w:p>
          <w:p w:rsidR="00262B7C" w:rsidRPr="00262B7C" w:rsidRDefault="00262B7C" w:rsidP="00262B7C">
            <w:pPr>
              <w:jc w:val="center"/>
              <w:rPr>
                <w:rFonts w:cs="Times New Roman"/>
                <w:szCs w:val="28"/>
              </w:rPr>
            </w:pPr>
            <w:r w:rsidRPr="00262B7C">
              <w:rPr>
                <w:rFonts w:cs="Times New Roman"/>
                <w:szCs w:val="28"/>
              </w:rPr>
              <w:t>№ 514-р;</w:t>
            </w:r>
          </w:p>
          <w:p w:rsidR="00262B7C" w:rsidRPr="00262B7C" w:rsidRDefault="00262B7C" w:rsidP="00262B7C">
            <w:pPr>
              <w:jc w:val="center"/>
              <w:rPr>
                <w:rFonts w:cs="Times New Roman"/>
                <w:szCs w:val="28"/>
              </w:rPr>
            </w:pPr>
            <w:r w:rsidRPr="00262B7C">
              <w:rPr>
                <w:rFonts w:cs="Times New Roman"/>
                <w:szCs w:val="28"/>
              </w:rPr>
              <w:t xml:space="preserve">Распоряжение Кабинета </w:t>
            </w:r>
            <w:proofErr w:type="spellStart"/>
            <w:proofErr w:type="gramStart"/>
            <w:r w:rsidRPr="00262B7C">
              <w:rPr>
                <w:rFonts w:cs="Times New Roman"/>
                <w:szCs w:val="28"/>
              </w:rPr>
              <w:t>Минис</w:t>
            </w:r>
            <w:r w:rsidR="00376327">
              <w:rPr>
                <w:rFonts w:cs="Times New Roman"/>
                <w:szCs w:val="28"/>
              </w:rPr>
              <w:t>т</w:t>
            </w:r>
            <w:proofErr w:type="spellEnd"/>
            <w:r w:rsidR="00376327">
              <w:rPr>
                <w:rFonts w:cs="Times New Roman"/>
                <w:szCs w:val="28"/>
              </w:rPr>
              <w:t>-</w:t>
            </w:r>
            <w:r w:rsidRPr="00262B7C">
              <w:rPr>
                <w:rFonts w:cs="Times New Roman"/>
                <w:szCs w:val="28"/>
              </w:rPr>
              <w:t>ров</w:t>
            </w:r>
            <w:proofErr w:type="gramEnd"/>
            <w:r w:rsidRPr="00262B7C">
              <w:rPr>
                <w:rFonts w:cs="Times New Roman"/>
                <w:szCs w:val="28"/>
              </w:rPr>
              <w:t xml:space="preserve"> Республики Татарстан от 13.04.2016</w:t>
            </w:r>
          </w:p>
          <w:p w:rsidR="00262B7C" w:rsidRPr="00262B7C" w:rsidRDefault="00262B7C" w:rsidP="00262B7C">
            <w:pPr>
              <w:jc w:val="center"/>
              <w:rPr>
                <w:rFonts w:cs="Times New Roman"/>
                <w:szCs w:val="28"/>
              </w:rPr>
            </w:pPr>
            <w:r w:rsidRPr="00262B7C">
              <w:rPr>
                <w:rFonts w:cs="Times New Roman"/>
                <w:szCs w:val="28"/>
              </w:rPr>
              <w:t>№ 646-р;</w:t>
            </w:r>
          </w:p>
          <w:p w:rsidR="00376327" w:rsidRDefault="00262B7C" w:rsidP="00262B7C">
            <w:pPr>
              <w:tabs>
                <w:tab w:val="center" w:pos="4677"/>
                <w:tab w:val="right" w:pos="9355"/>
              </w:tabs>
              <w:jc w:val="center"/>
              <w:rPr>
                <w:rFonts w:cs="Times New Roman"/>
                <w:szCs w:val="28"/>
              </w:rPr>
            </w:pPr>
            <w:r w:rsidRPr="00262B7C">
              <w:rPr>
                <w:rFonts w:cs="Times New Roman"/>
                <w:szCs w:val="28"/>
              </w:rPr>
              <w:t xml:space="preserve">Распоряжение Кабинета </w:t>
            </w:r>
            <w:proofErr w:type="spellStart"/>
            <w:proofErr w:type="gramStart"/>
            <w:r w:rsidRPr="00262B7C">
              <w:rPr>
                <w:rFonts w:cs="Times New Roman"/>
                <w:szCs w:val="28"/>
              </w:rPr>
              <w:t>Минист</w:t>
            </w:r>
            <w:proofErr w:type="spellEnd"/>
            <w:r w:rsidR="00376327">
              <w:rPr>
                <w:rFonts w:cs="Times New Roman"/>
                <w:szCs w:val="28"/>
              </w:rPr>
              <w:t>-</w:t>
            </w:r>
            <w:r w:rsidRPr="00262B7C">
              <w:rPr>
                <w:rFonts w:cs="Times New Roman"/>
                <w:szCs w:val="28"/>
              </w:rPr>
              <w:t>ров</w:t>
            </w:r>
            <w:proofErr w:type="gramEnd"/>
            <w:r w:rsidRPr="00262B7C">
              <w:rPr>
                <w:rFonts w:cs="Times New Roman"/>
                <w:szCs w:val="28"/>
              </w:rPr>
              <w:t xml:space="preserve"> Республики Татарстан </w:t>
            </w:r>
          </w:p>
          <w:p w:rsidR="00262B7C" w:rsidRPr="00262B7C" w:rsidRDefault="00262B7C" w:rsidP="00262B7C">
            <w:pPr>
              <w:tabs>
                <w:tab w:val="center" w:pos="4677"/>
                <w:tab w:val="right" w:pos="9355"/>
              </w:tabs>
              <w:jc w:val="center"/>
              <w:rPr>
                <w:rFonts w:cs="Times New Roman"/>
                <w:szCs w:val="28"/>
              </w:rPr>
            </w:pPr>
            <w:r w:rsidRPr="00262B7C">
              <w:rPr>
                <w:rFonts w:cs="Times New Roman"/>
                <w:szCs w:val="28"/>
              </w:rPr>
              <w:t>от 03.08.2017</w:t>
            </w:r>
          </w:p>
          <w:p w:rsidR="00262B7C" w:rsidRPr="00262B7C" w:rsidRDefault="00262B7C" w:rsidP="00262B7C">
            <w:pPr>
              <w:tabs>
                <w:tab w:val="center" w:pos="4677"/>
                <w:tab w:val="right" w:pos="9355"/>
              </w:tabs>
              <w:jc w:val="center"/>
              <w:rPr>
                <w:rFonts w:cs="Times New Roman"/>
                <w:szCs w:val="28"/>
              </w:rPr>
            </w:pPr>
            <w:r w:rsidRPr="00262B7C">
              <w:rPr>
                <w:rFonts w:cs="Times New Roman"/>
                <w:szCs w:val="28"/>
              </w:rPr>
              <w:t>№ 1872-р;</w:t>
            </w:r>
          </w:p>
          <w:p w:rsidR="00262B7C" w:rsidRPr="00262B7C" w:rsidRDefault="00262B7C" w:rsidP="00262B7C">
            <w:pPr>
              <w:tabs>
                <w:tab w:val="center" w:pos="4677"/>
                <w:tab w:val="right" w:pos="9355"/>
              </w:tabs>
              <w:jc w:val="center"/>
              <w:rPr>
                <w:rFonts w:cs="Times New Roman"/>
                <w:szCs w:val="28"/>
              </w:rPr>
            </w:pPr>
            <w:r w:rsidRPr="00262B7C">
              <w:rPr>
                <w:rFonts w:cs="Times New Roman"/>
                <w:szCs w:val="28"/>
              </w:rPr>
              <w:t xml:space="preserve">Распоряжение Кабинета </w:t>
            </w:r>
            <w:proofErr w:type="spellStart"/>
            <w:proofErr w:type="gramStart"/>
            <w:r w:rsidRPr="00262B7C">
              <w:rPr>
                <w:rFonts w:cs="Times New Roman"/>
                <w:szCs w:val="28"/>
              </w:rPr>
              <w:t>Минист</w:t>
            </w:r>
            <w:proofErr w:type="spellEnd"/>
            <w:r w:rsidR="00376327">
              <w:rPr>
                <w:rFonts w:cs="Times New Roman"/>
                <w:szCs w:val="28"/>
              </w:rPr>
              <w:t>-</w:t>
            </w:r>
            <w:r w:rsidRPr="00262B7C">
              <w:rPr>
                <w:rFonts w:cs="Times New Roman"/>
                <w:szCs w:val="28"/>
              </w:rPr>
              <w:t>ров</w:t>
            </w:r>
            <w:proofErr w:type="gramEnd"/>
            <w:r w:rsidRPr="00262B7C">
              <w:rPr>
                <w:rFonts w:cs="Times New Roman"/>
                <w:szCs w:val="28"/>
              </w:rPr>
              <w:t xml:space="preserve"> Республики Татарстан </w:t>
            </w:r>
            <w:r w:rsidR="00376327">
              <w:rPr>
                <w:rFonts w:cs="Times New Roman"/>
                <w:szCs w:val="28"/>
              </w:rPr>
              <w:t xml:space="preserve">              </w:t>
            </w:r>
            <w:r w:rsidRPr="00262B7C">
              <w:rPr>
                <w:rFonts w:cs="Times New Roman"/>
                <w:szCs w:val="28"/>
              </w:rPr>
              <w:t xml:space="preserve">от 22.07.2019 </w:t>
            </w:r>
          </w:p>
          <w:p w:rsidR="00262B7C" w:rsidRPr="00262B7C" w:rsidRDefault="00262B7C" w:rsidP="00262B7C">
            <w:pPr>
              <w:tabs>
                <w:tab w:val="center" w:pos="4677"/>
                <w:tab w:val="right" w:pos="9355"/>
              </w:tabs>
              <w:jc w:val="center"/>
              <w:rPr>
                <w:rFonts w:cs="Times New Roman"/>
                <w:szCs w:val="28"/>
              </w:rPr>
            </w:pPr>
            <w:r w:rsidRPr="00262B7C">
              <w:rPr>
                <w:rFonts w:cs="Times New Roman"/>
                <w:szCs w:val="28"/>
              </w:rPr>
              <w:t>№ 1751-р;</w:t>
            </w:r>
          </w:p>
          <w:p w:rsidR="00262B7C" w:rsidRPr="00262B7C" w:rsidRDefault="00262B7C" w:rsidP="00262B7C">
            <w:pPr>
              <w:tabs>
                <w:tab w:val="center" w:pos="4677"/>
                <w:tab w:val="right" w:pos="9355"/>
              </w:tabs>
              <w:jc w:val="center"/>
              <w:rPr>
                <w:rFonts w:cs="Times New Roman"/>
                <w:szCs w:val="28"/>
              </w:rPr>
            </w:pPr>
            <w:r w:rsidRPr="00262B7C">
              <w:rPr>
                <w:rFonts w:cs="Times New Roman"/>
                <w:szCs w:val="28"/>
              </w:rPr>
              <w:t xml:space="preserve">Распоряжение Кабинета </w:t>
            </w:r>
            <w:proofErr w:type="spellStart"/>
            <w:proofErr w:type="gramStart"/>
            <w:r w:rsidRPr="00262B7C">
              <w:rPr>
                <w:rFonts w:cs="Times New Roman"/>
                <w:szCs w:val="28"/>
              </w:rPr>
              <w:t>Минист</w:t>
            </w:r>
            <w:proofErr w:type="spellEnd"/>
            <w:r w:rsidR="00376327">
              <w:rPr>
                <w:rFonts w:cs="Times New Roman"/>
                <w:szCs w:val="28"/>
              </w:rPr>
              <w:t>-</w:t>
            </w:r>
            <w:r w:rsidRPr="00262B7C">
              <w:rPr>
                <w:rFonts w:cs="Times New Roman"/>
                <w:szCs w:val="28"/>
              </w:rPr>
              <w:t>ров</w:t>
            </w:r>
            <w:proofErr w:type="gramEnd"/>
            <w:r w:rsidRPr="00262B7C">
              <w:rPr>
                <w:rFonts w:cs="Times New Roman"/>
                <w:szCs w:val="28"/>
              </w:rPr>
              <w:t xml:space="preserve"> Республики Татарстан </w:t>
            </w:r>
            <w:r w:rsidR="00376327">
              <w:rPr>
                <w:rFonts w:cs="Times New Roman"/>
                <w:szCs w:val="28"/>
              </w:rPr>
              <w:t xml:space="preserve">             </w:t>
            </w:r>
            <w:r w:rsidRPr="00262B7C">
              <w:rPr>
                <w:rFonts w:cs="Times New Roman"/>
                <w:szCs w:val="28"/>
              </w:rPr>
              <w:t xml:space="preserve">от 27.08.2019 </w:t>
            </w:r>
          </w:p>
          <w:p w:rsidR="00262B7C" w:rsidRPr="00262B7C" w:rsidRDefault="00262B7C" w:rsidP="00262B7C">
            <w:pPr>
              <w:tabs>
                <w:tab w:val="center" w:pos="4677"/>
                <w:tab w:val="right" w:pos="9355"/>
              </w:tabs>
              <w:jc w:val="center"/>
              <w:rPr>
                <w:rFonts w:cs="Times New Roman"/>
                <w:szCs w:val="28"/>
              </w:rPr>
            </w:pPr>
            <w:r w:rsidRPr="00262B7C">
              <w:rPr>
                <w:rFonts w:cs="Times New Roman"/>
                <w:szCs w:val="28"/>
              </w:rPr>
              <w:t>№ 2104-р;</w:t>
            </w:r>
          </w:p>
          <w:p w:rsidR="00262B7C" w:rsidRPr="00262B7C" w:rsidRDefault="00262B7C" w:rsidP="00262B7C">
            <w:pPr>
              <w:tabs>
                <w:tab w:val="center" w:pos="4677"/>
                <w:tab w:val="right" w:pos="9355"/>
              </w:tabs>
              <w:jc w:val="center"/>
              <w:rPr>
                <w:rFonts w:cs="Times New Roman"/>
                <w:szCs w:val="28"/>
              </w:rPr>
            </w:pPr>
            <w:r w:rsidRPr="00262B7C">
              <w:rPr>
                <w:rFonts w:cs="Times New Roman"/>
                <w:szCs w:val="28"/>
              </w:rPr>
              <w:t xml:space="preserve">Распоряжение Кабинета </w:t>
            </w:r>
            <w:proofErr w:type="spellStart"/>
            <w:proofErr w:type="gramStart"/>
            <w:r w:rsidRPr="00262B7C">
              <w:rPr>
                <w:rFonts w:cs="Times New Roman"/>
                <w:szCs w:val="28"/>
              </w:rPr>
              <w:t>Минист</w:t>
            </w:r>
            <w:proofErr w:type="spellEnd"/>
            <w:r w:rsidR="00376327">
              <w:rPr>
                <w:rFonts w:cs="Times New Roman"/>
                <w:szCs w:val="28"/>
              </w:rPr>
              <w:t>-</w:t>
            </w:r>
            <w:r w:rsidRPr="00262B7C">
              <w:rPr>
                <w:rFonts w:cs="Times New Roman"/>
                <w:szCs w:val="28"/>
              </w:rPr>
              <w:t>ров</w:t>
            </w:r>
            <w:proofErr w:type="gramEnd"/>
            <w:r w:rsidRPr="00262B7C">
              <w:rPr>
                <w:rFonts w:cs="Times New Roman"/>
                <w:szCs w:val="28"/>
              </w:rPr>
              <w:t xml:space="preserve"> Республики </w:t>
            </w:r>
            <w:r w:rsidRPr="00262B7C">
              <w:rPr>
                <w:rFonts w:cs="Times New Roman"/>
                <w:szCs w:val="28"/>
              </w:rPr>
              <w:lastRenderedPageBreak/>
              <w:t xml:space="preserve">Татарстан </w:t>
            </w:r>
            <w:r w:rsidR="00376327">
              <w:rPr>
                <w:rFonts w:cs="Times New Roman"/>
                <w:szCs w:val="28"/>
              </w:rPr>
              <w:t xml:space="preserve">              </w:t>
            </w:r>
            <w:r w:rsidRPr="00262B7C">
              <w:rPr>
                <w:rFonts w:cs="Times New Roman"/>
                <w:szCs w:val="28"/>
              </w:rPr>
              <w:t xml:space="preserve">от 29.08.2019 </w:t>
            </w:r>
          </w:p>
          <w:p w:rsidR="00262B7C" w:rsidRPr="00262B7C" w:rsidRDefault="00262B7C" w:rsidP="00262B7C">
            <w:pPr>
              <w:tabs>
                <w:tab w:val="center" w:pos="4677"/>
                <w:tab w:val="right" w:pos="9355"/>
              </w:tabs>
              <w:jc w:val="center"/>
              <w:rPr>
                <w:rFonts w:cs="Times New Roman"/>
                <w:szCs w:val="28"/>
              </w:rPr>
            </w:pPr>
            <w:r w:rsidRPr="00262B7C">
              <w:rPr>
                <w:rFonts w:cs="Times New Roman"/>
                <w:szCs w:val="28"/>
              </w:rPr>
              <w:t>№ 2125-р;</w:t>
            </w:r>
          </w:p>
          <w:p w:rsidR="00376327" w:rsidRDefault="00262B7C" w:rsidP="00376327">
            <w:pPr>
              <w:jc w:val="center"/>
              <w:rPr>
                <w:rFonts w:cs="Times New Roman"/>
                <w:szCs w:val="28"/>
              </w:rPr>
            </w:pPr>
            <w:r w:rsidRPr="00262B7C">
              <w:rPr>
                <w:rFonts w:cs="Times New Roman"/>
                <w:szCs w:val="28"/>
              </w:rPr>
              <w:t xml:space="preserve">Распоряжение Кабинета </w:t>
            </w:r>
            <w:proofErr w:type="spellStart"/>
            <w:proofErr w:type="gramStart"/>
            <w:r w:rsidRPr="00262B7C">
              <w:rPr>
                <w:rFonts w:cs="Times New Roman"/>
                <w:szCs w:val="28"/>
              </w:rPr>
              <w:t>Минист</w:t>
            </w:r>
            <w:proofErr w:type="spellEnd"/>
            <w:r w:rsidR="00376327">
              <w:rPr>
                <w:rFonts w:cs="Times New Roman"/>
                <w:szCs w:val="28"/>
              </w:rPr>
              <w:t>-</w:t>
            </w:r>
            <w:r w:rsidRPr="00262B7C">
              <w:rPr>
                <w:rFonts w:cs="Times New Roman"/>
                <w:szCs w:val="28"/>
              </w:rPr>
              <w:t>ров</w:t>
            </w:r>
            <w:proofErr w:type="gramEnd"/>
            <w:r w:rsidRPr="00262B7C">
              <w:rPr>
                <w:rFonts w:cs="Times New Roman"/>
                <w:szCs w:val="28"/>
              </w:rPr>
              <w:t xml:space="preserve"> Республики Татарстан </w:t>
            </w:r>
          </w:p>
          <w:p w:rsidR="00262B7C" w:rsidRPr="00262B7C" w:rsidRDefault="00262B7C" w:rsidP="00376327">
            <w:pPr>
              <w:jc w:val="center"/>
              <w:rPr>
                <w:rFonts w:cs="Times New Roman"/>
                <w:szCs w:val="28"/>
              </w:rPr>
            </w:pPr>
            <w:r w:rsidRPr="00262B7C">
              <w:rPr>
                <w:rFonts w:cs="Times New Roman"/>
                <w:szCs w:val="28"/>
              </w:rPr>
              <w:t xml:space="preserve">от 05.11.2019 </w:t>
            </w:r>
            <w:r w:rsidR="00376327">
              <w:rPr>
                <w:rFonts w:cs="Times New Roman"/>
                <w:szCs w:val="28"/>
              </w:rPr>
              <w:t xml:space="preserve">       </w:t>
            </w:r>
            <w:r w:rsidRPr="00262B7C">
              <w:rPr>
                <w:rFonts w:cs="Times New Roman"/>
                <w:szCs w:val="28"/>
              </w:rPr>
              <w:t>№ 2801-р;</w:t>
            </w:r>
          </w:p>
          <w:p w:rsidR="00376327" w:rsidRDefault="00262B7C" w:rsidP="00262B7C">
            <w:pPr>
              <w:jc w:val="center"/>
              <w:rPr>
                <w:rFonts w:cs="Times New Roman"/>
                <w:szCs w:val="28"/>
              </w:rPr>
            </w:pPr>
            <w:r w:rsidRPr="00262B7C">
              <w:rPr>
                <w:rFonts w:cs="Times New Roman"/>
                <w:szCs w:val="28"/>
              </w:rPr>
              <w:t xml:space="preserve"> Распоряжение Кабинета </w:t>
            </w:r>
            <w:proofErr w:type="spellStart"/>
            <w:proofErr w:type="gramStart"/>
            <w:r w:rsidRPr="00262B7C">
              <w:rPr>
                <w:rFonts w:cs="Times New Roman"/>
                <w:szCs w:val="28"/>
              </w:rPr>
              <w:t>Минист</w:t>
            </w:r>
            <w:proofErr w:type="spellEnd"/>
            <w:r w:rsidR="00376327">
              <w:rPr>
                <w:rFonts w:cs="Times New Roman"/>
                <w:szCs w:val="28"/>
              </w:rPr>
              <w:t>-</w:t>
            </w:r>
            <w:r w:rsidRPr="00262B7C">
              <w:rPr>
                <w:rFonts w:cs="Times New Roman"/>
                <w:szCs w:val="28"/>
              </w:rPr>
              <w:t>ров</w:t>
            </w:r>
            <w:proofErr w:type="gramEnd"/>
            <w:r w:rsidRPr="00262B7C">
              <w:rPr>
                <w:rFonts w:cs="Times New Roman"/>
                <w:szCs w:val="28"/>
              </w:rPr>
              <w:t xml:space="preserve"> Республики Татарстан </w:t>
            </w:r>
          </w:p>
          <w:p w:rsidR="00376327" w:rsidRDefault="00262B7C" w:rsidP="00262B7C">
            <w:pPr>
              <w:jc w:val="center"/>
              <w:rPr>
                <w:rFonts w:cs="Times New Roman"/>
                <w:szCs w:val="28"/>
              </w:rPr>
            </w:pPr>
            <w:r w:rsidRPr="00262B7C">
              <w:rPr>
                <w:rFonts w:cs="Times New Roman"/>
                <w:szCs w:val="28"/>
              </w:rPr>
              <w:t xml:space="preserve">от 20.01.2020 </w:t>
            </w:r>
          </w:p>
          <w:p w:rsidR="00262B7C" w:rsidRPr="00262B7C" w:rsidRDefault="00262B7C" w:rsidP="00262B7C">
            <w:pPr>
              <w:jc w:val="center"/>
              <w:rPr>
                <w:rFonts w:cs="Times New Roman"/>
                <w:szCs w:val="28"/>
              </w:rPr>
            </w:pPr>
            <w:r w:rsidRPr="00262B7C">
              <w:rPr>
                <w:rFonts w:cs="Times New Roman"/>
                <w:szCs w:val="28"/>
              </w:rPr>
              <w:t>№ 76-р;</w:t>
            </w:r>
          </w:p>
          <w:p w:rsidR="00376327" w:rsidRDefault="00262B7C" w:rsidP="00262B7C">
            <w:pPr>
              <w:jc w:val="center"/>
              <w:rPr>
                <w:rFonts w:cs="Times New Roman"/>
                <w:szCs w:val="28"/>
              </w:rPr>
            </w:pPr>
            <w:r w:rsidRPr="00262B7C">
              <w:rPr>
                <w:rFonts w:cs="Times New Roman"/>
                <w:szCs w:val="28"/>
              </w:rPr>
              <w:t xml:space="preserve">Распоряжение Кабинета </w:t>
            </w:r>
            <w:proofErr w:type="spellStart"/>
            <w:proofErr w:type="gramStart"/>
            <w:r w:rsidRPr="00262B7C">
              <w:rPr>
                <w:rFonts w:cs="Times New Roman"/>
                <w:szCs w:val="28"/>
              </w:rPr>
              <w:t>Минист</w:t>
            </w:r>
            <w:proofErr w:type="spellEnd"/>
            <w:r w:rsidR="00376327">
              <w:rPr>
                <w:rFonts w:cs="Times New Roman"/>
                <w:szCs w:val="28"/>
              </w:rPr>
              <w:t>-</w:t>
            </w:r>
            <w:r w:rsidRPr="00262B7C">
              <w:rPr>
                <w:rFonts w:cs="Times New Roman"/>
                <w:szCs w:val="28"/>
              </w:rPr>
              <w:t>ров</w:t>
            </w:r>
            <w:proofErr w:type="gramEnd"/>
            <w:r w:rsidRPr="00262B7C">
              <w:rPr>
                <w:rFonts w:cs="Times New Roman"/>
                <w:szCs w:val="28"/>
              </w:rPr>
              <w:t xml:space="preserve"> Республики Татарстан </w:t>
            </w:r>
          </w:p>
          <w:p w:rsidR="00376327" w:rsidRDefault="00262B7C" w:rsidP="00262B7C">
            <w:pPr>
              <w:jc w:val="center"/>
              <w:rPr>
                <w:rFonts w:cs="Times New Roman"/>
                <w:szCs w:val="28"/>
              </w:rPr>
            </w:pPr>
            <w:r w:rsidRPr="00262B7C">
              <w:rPr>
                <w:rFonts w:cs="Times New Roman"/>
                <w:szCs w:val="28"/>
              </w:rPr>
              <w:t xml:space="preserve">от 23.06.2020 </w:t>
            </w:r>
          </w:p>
          <w:p w:rsidR="00262B7C" w:rsidRPr="00262B7C" w:rsidRDefault="00262B7C" w:rsidP="00262B7C">
            <w:pPr>
              <w:jc w:val="center"/>
              <w:rPr>
                <w:rFonts w:cs="Times New Roman"/>
                <w:szCs w:val="28"/>
                <w:lang w:eastAsia="en-US"/>
              </w:rPr>
            </w:pPr>
            <w:r w:rsidRPr="00262B7C">
              <w:rPr>
                <w:rFonts w:cs="Times New Roman"/>
                <w:szCs w:val="28"/>
              </w:rPr>
              <w:t>№ 1191-р;</w:t>
            </w:r>
          </w:p>
          <w:p w:rsidR="00376327" w:rsidRDefault="00262B7C" w:rsidP="00262B7C">
            <w:pPr>
              <w:tabs>
                <w:tab w:val="center" w:pos="4677"/>
                <w:tab w:val="right" w:pos="9355"/>
              </w:tabs>
              <w:jc w:val="center"/>
              <w:rPr>
                <w:rFonts w:cs="Times New Roman"/>
                <w:szCs w:val="28"/>
              </w:rPr>
            </w:pPr>
            <w:r w:rsidRPr="00262B7C">
              <w:rPr>
                <w:rFonts w:cs="Times New Roman"/>
                <w:szCs w:val="28"/>
              </w:rPr>
              <w:t xml:space="preserve">Распоряжение Кабинета </w:t>
            </w:r>
            <w:proofErr w:type="spellStart"/>
            <w:proofErr w:type="gramStart"/>
            <w:r w:rsidRPr="00262B7C">
              <w:rPr>
                <w:rFonts w:cs="Times New Roman"/>
                <w:szCs w:val="28"/>
              </w:rPr>
              <w:t>Минист</w:t>
            </w:r>
            <w:proofErr w:type="spellEnd"/>
            <w:r w:rsidR="00376327">
              <w:rPr>
                <w:rFonts w:cs="Times New Roman"/>
                <w:szCs w:val="28"/>
              </w:rPr>
              <w:t>-</w:t>
            </w:r>
            <w:r w:rsidRPr="00262B7C">
              <w:rPr>
                <w:rFonts w:cs="Times New Roman"/>
                <w:szCs w:val="28"/>
              </w:rPr>
              <w:t>ров</w:t>
            </w:r>
            <w:proofErr w:type="gramEnd"/>
            <w:r w:rsidRPr="00262B7C">
              <w:rPr>
                <w:rFonts w:cs="Times New Roman"/>
                <w:szCs w:val="28"/>
              </w:rPr>
              <w:t xml:space="preserve"> Республики Татарстан </w:t>
            </w:r>
          </w:p>
          <w:p w:rsidR="00376327" w:rsidRDefault="00262B7C" w:rsidP="00262B7C">
            <w:pPr>
              <w:tabs>
                <w:tab w:val="center" w:pos="4677"/>
                <w:tab w:val="right" w:pos="9355"/>
              </w:tabs>
              <w:jc w:val="center"/>
              <w:rPr>
                <w:rFonts w:cs="Times New Roman"/>
                <w:szCs w:val="28"/>
              </w:rPr>
            </w:pPr>
            <w:r w:rsidRPr="00262B7C">
              <w:rPr>
                <w:rFonts w:cs="Times New Roman"/>
                <w:szCs w:val="28"/>
              </w:rPr>
              <w:t xml:space="preserve">от 21.05.2020 </w:t>
            </w:r>
          </w:p>
          <w:p w:rsidR="00262B7C" w:rsidRPr="00262B7C" w:rsidRDefault="00262B7C" w:rsidP="00262B7C">
            <w:pPr>
              <w:tabs>
                <w:tab w:val="center" w:pos="4677"/>
                <w:tab w:val="right" w:pos="9355"/>
              </w:tabs>
              <w:jc w:val="center"/>
              <w:rPr>
                <w:rFonts w:cs="Times New Roman"/>
                <w:szCs w:val="28"/>
                <w:lang w:eastAsia="en-US"/>
              </w:rPr>
            </w:pPr>
            <w:r w:rsidRPr="00262B7C">
              <w:rPr>
                <w:rFonts w:cs="Times New Roman"/>
                <w:szCs w:val="28"/>
              </w:rPr>
              <w:t>№ 989-р;</w:t>
            </w:r>
            <w:r w:rsidRPr="00262B7C">
              <w:rPr>
                <w:rFonts w:cs="Times New Roman"/>
                <w:szCs w:val="28"/>
                <w:lang w:eastAsia="en-US"/>
              </w:rPr>
              <w:t xml:space="preserve">  </w:t>
            </w:r>
          </w:p>
          <w:p w:rsidR="00376327" w:rsidRDefault="00262B7C" w:rsidP="00262B7C">
            <w:pPr>
              <w:tabs>
                <w:tab w:val="center" w:pos="4677"/>
                <w:tab w:val="right" w:pos="9355"/>
              </w:tabs>
              <w:jc w:val="center"/>
              <w:rPr>
                <w:rFonts w:cs="Times New Roman"/>
                <w:szCs w:val="28"/>
                <w:lang w:eastAsia="en-US"/>
              </w:rPr>
            </w:pPr>
            <w:r w:rsidRPr="00262B7C">
              <w:rPr>
                <w:rFonts w:cs="Times New Roman"/>
                <w:szCs w:val="28"/>
                <w:lang w:eastAsia="en-US"/>
              </w:rPr>
              <w:t xml:space="preserve">Распоряжение Кабинета </w:t>
            </w:r>
            <w:proofErr w:type="spellStart"/>
            <w:proofErr w:type="gramStart"/>
            <w:r w:rsidRPr="00262B7C">
              <w:rPr>
                <w:rFonts w:cs="Times New Roman"/>
                <w:szCs w:val="28"/>
                <w:lang w:eastAsia="en-US"/>
              </w:rPr>
              <w:t>Минист</w:t>
            </w:r>
            <w:proofErr w:type="spellEnd"/>
            <w:r w:rsidR="00376327">
              <w:rPr>
                <w:rFonts w:cs="Times New Roman"/>
                <w:szCs w:val="28"/>
                <w:lang w:eastAsia="en-US"/>
              </w:rPr>
              <w:t>-</w:t>
            </w:r>
            <w:r w:rsidRPr="00262B7C">
              <w:rPr>
                <w:rFonts w:cs="Times New Roman"/>
                <w:szCs w:val="28"/>
                <w:lang w:eastAsia="en-US"/>
              </w:rPr>
              <w:t>ров</w:t>
            </w:r>
            <w:proofErr w:type="gramEnd"/>
            <w:r w:rsidRPr="00262B7C">
              <w:rPr>
                <w:rFonts w:cs="Times New Roman"/>
                <w:szCs w:val="28"/>
                <w:lang w:eastAsia="en-US"/>
              </w:rPr>
              <w:t xml:space="preserve"> Республики Татарстан </w:t>
            </w:r>
          </w:p>
          <w:p w:rsidR="00376327" w:rsidRDefault="00262B7C" w:rsidP="00262B7C">
            <w:pPr>
              <w:tabs>
                <w:tab w:val="center" w:pos="4677"/>
                <w:tab w:val="right" w:pos="9355"/>
              </w:tabs>
              <w:jc w:val="center"/>
              <w:rPr>
                <w:rFonts w:cs="Times New Roman"/>
                <w:szCs w:val="28"/>
                <w:lang w:eastAsia="en-US"/>
              </w:rPr>
            </w:pPr>
            <w:r w:rsidRPr="00262B7C">
              <w:rPr>
                <w:rFonts w:cs="Times New Roman"/>
                <w:szCs w:val="28"/>
                <w:lang w:eastAsia="en-US"/>
              </w:rPr>
              <w:t xml:space="preserve">от 15.06.2020 </w:t>
            </w:r>
          </w:p>
          <w:p w:rsidR="00262B7C" w:rsidRPr="00262B7C" w:rsidRDefault="00262B7C" w:rsidP="00262B7C">
            <w:pPr>
              <w:tabs>
                <w:tab w:val="center" w:pos="4677"/>
                <w:tab w:val="right" w:pos="9355"/>
              </w:tabs>
              <w:jc w:val="center"/>
              <w:rPr>
                <w:rFonts w:cs="Times New Roman"/>
                <w:szCs w:val="28"/>
                <w:lang w:eastAsia="en-US"/>
              </w:rPr>
            </w:pPr>
            <w:r w:rsidRPr="00262B7C">
              <w:rPr>
                <w:rFonts w:cs="Times New Roman"/>
                <w:szCs w:val="28"/>
                <w:lang w:eastAsia="en-US"/>
              </w:rPr>
              <w:t>№ 1151-р.</w:t>
            </w: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gramStart"/>
            <w:r w:rsidRPr="00262B7C">
              <w:rPr>
                <w:rFonts w:cs="Times New Roman"/>
                <w:szCs w:val="28"/>
              </w:rPr>
              <w:t>Иске-Казанское</w:t>
            </w:r>
            <w:proofErr w:type="gramEnd"/>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rPr>
              <w:t>кварталы 1-30, 52-57, 68-70, 79 ,80, 86, 87, 106-116, 118-148, 151-153, 164-186</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7139</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spellStart"/>
            <w:r w:rsidRPr="00262B7C">
              <w:rPr>
                <w:rFonts w:cs="Times New Roman"/>
                <w:szCs w:val="28"/>
              </w:rPr>
              <w:t>Матюшинское</w:t>
            </w:r>
            <w:proofErr w:type="spellEnd"/>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rPr>
              <w:t>кварталы 5-7, 10, 11, 14-16, 21-25, 31-33, 39-43, 46, 49, 51, 54, 58, 59, 62, 66, 81, 83, 86, 87, 89-92, 94-95, части кварталов 9, 12, 13, 20, 47, 48, 50, 52, 53, 55, 56, 57, 60, 61, 63-65, 67-73, 77, 79, 80, 82, 85</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5539</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spellStart"/>
            <w:r w:rsidRPr="00262B7C">
              <w:rPr>
                <w:rFonts w:cs="Times New Roman"/>
                <w:szCs w:val="28"/>
              </w:rPr>
              <w:t>Столбищенское</w:t>
            </w:r>
            <w:proofErr w:type="spellEnd"/>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rPr>
              <w:t>кварталы 2, 3, 5, 13-21, 34-38, 41, 43-76,78-97, 100-102, 104-108,110, 114-120, части кварталов 4, 39, 40, 42, 98, 99, 77,103,109,111-113</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6822</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2191" w:type="pct"/>
            <w:gridSpan w:val="2"/>
            <w:noWrap/>
            <w:tcMar>
              <w:left w:w="57" w:type="dxa"/>
              <w:right w:w="57" w:type="dxa"/>
            </w:tcMar>
            <w:vAlign w:val="center"/>
          </w:tcPr>
          <w:p w:rsidR="00262B7C" w:rsidRPr="00262B7C" w:rsidRDefault="00262B7C" w:rsidP="00262B7C">
            <w:pPr>
              <w:rPr>
                <w:rFonts w:cs="Times New Roman"/>
                <w:szCs w:val="28"/>
                <w:lang w:eastAsia="en-US"/>
              </w:rPr>
            </w:pPr>
            <w:r w:rsidRPr="00262B7C">
              <w:rPr>
                <w:rFonts w:cs="Times New Roman"/>
                <w:szCs w:val="28"/>
                <w:lang w:eastAsia="en-US"/>
              </w:rPr>
              <w:t>Итого</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25657</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val="restart"/>
            <w:tcMar>
              <w:left w:w="57" w:type="dxa"/>
              <w:right w:w="57" w:type="dxa"/>
            </w:tcMar>
            <w:vAlign w:val="center"/>
          </w:tcPr>
          <w:p w:rsidR="00262B7C" w:rsidRPr="00262B7C" w:rsidRDefault="00262B7C" w:rsidP="00262B7C">
            <w:pPr>
              <w:rPr>
                <w:rFonts w:cs="Times New Roman"/>
                <w:szCs w:val="28"/>
                <w:lang w:eastAsia="en-US"/>
              </w:rPr>
            </w:pPr>
            <w:r w:rsidRPr="00262B7C">
              <w:rPr>
                <w:rFonts w:cs="Times New Roman"/>
                <w:szCs w:val="28"/>
                <w:lang w:eastAsia="en-US"/>
              </w:rPr>
              <w:lastRenderedPageBreak/>
              <w:t>1.2.2. леса, расположенные в зеленых зонах</w:t>
            </w:r>
          </w:p>
        </w:tc>
        <w:tc>
          <w:tcPr>
            <w:tcW w:w="1010" w:type="pct"/>
            <w:noWrap/>
            <w:tcMar>
              <w:left w:w="57" w:type="dxa"/>
              <w:right w:w="57" w:type="dxa"/>
            </w:tcMar>
            <w:vAlign w:val="center"/>
          </w:tcPr>
          <w:p w:rsidR="00262B7C" w:rsidRPr="00262B7C" w:rsidRDefault="00262B7C" w:rsidP="00262B7C">
            <w:pPr>
              <w:rPr>
                <w:rFonts w:cs="Times New Roman"/>
                <w:szCs w:val="28"/>
                <w:lang w:eastAsia="en-US"/>
              </w:rPr>
            </w:pPr>
            <w:proofErr w:type="spellStart"/>
            <w:r w:rsidRPr="00262B7C">
              <w:rPr>
                <w:rFonts w:cs="Times New Roman"/>
                <w:szCs w:val="28"/>
                <w:lang w:eastAsia="en-US"/>
              </w:rPr>
              <w:t>Матюшинское</w:t>
            </w:r>
            <w:proofErr w:type="spellEnd"/>
            <w:r w:rsidRPr="00262B7C">
              <w:rPr>
                <w:rFonts w:cs="Times New Roman"/>
                <w:szCs w:val="28"/>
                <w:lang w:eastAsia="en-US"/>
              </w:rPr>
              <w:t xml:space="preserve"> </w:t>
            </w:r>
          </w:p>
        </w:tc>
        <w:tc>
          <w:tcPr>
            <w:tcW w:w="1181" w:type="pct"/>
            <w:vAlign w:val="center"/>
          </w:tcPr>
          <w:p w:rsidR="00262B7C" w:rsidRPr="00262B7C" w:rsidRDefault="00262B7C" w:rsidP="00262B7C">
            <w:pPr>
              <w:rPr>
                <w:rFonts w:cs="Times New Roman"/>
                <w:szCs w:val="28"/>
                <w:lang w:eastAsia="en-US"/>
              </w:rPr>
            </w:pPr>
            <w:r w:rsidRPr="00262B7C">
              <w:rPr>
                <w:rFonts w:cs="Times New Roman"/>
                <w:szCs w:val="28"/>
                <w:lang w:eastAsia="en-US"/>
              </w:rPr>
              <w:t>Части кварталов 72,73</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1</w:t>
            </w:r>
          </w:p>
        </w:tc>
        <w:tc>
          <w:tcPr>
            <w:tcW w:w="1198" w:type="pct"/>
            <w:vMerge w:val="restart"/>
            <w:tcMar>
              <w:left w:w="57" w:type="dxa"/>
              <w:right w:w="57" w:type="dxa"/>
            </w:tcMar>
            <w:vAlign w:val="center"/>
          </w:tcPr>
          <w:p w:rsidR="00376327" w:rsidRDefault="00262B7C" w:rsidP="00262B7C">
            <w:pPr>
              <w:jc w:val="center"/>
              <w:rPr>
                <w:rFonts w:cs="Times New Roman"/>
                <w:szCs w:val="28"/>
              </w:rPr>
            </w:pPr>
            <w:r w:rsidRPr="00262B7C">
              <w:rPr>
                <w:rFonts w:cs="Times New Roman"/>
                <w:szCs w:val="28"/>
              </w:rPr>
              <w:t xml:space="preserve">Распоряжение Кабинета </w:t>
            </w:r>
            <w:proofErr w:type="spellStart"/>
            <w:proofErr w:type="gramStart"/>
            <w:r w:rsidRPr="00262B7C">
              <w:rPr>
                <w:rFonts w:cs="Times New Roman"/>
                <w:szCs w:val="28"/>
              </w:rPr>
              <w:t>Минист</w:t>
            </w:r>
            <w:proofErr w:type="spellEnd"/>
            <w:r w:rsidR="00376327">
              <w:rPr>
                <w:rFonts w:cs="Times New Roman"/>
                <w:szCs w:val="28"/>
              </w:rPr>
              <w:t>-</w:t>
            </w:r>
            <w:r w:rsidRPr="00262B7C">
              <w:rPr>
                <w:rFonts w:cs="Times New Roman"/>
                <w:szCs w:val="28"/>
              </w:rPr>
              <w:t>ров</w:t>
            </w:r>
            <w:proofErr w:type="gramEnd"/>
            <w:r w:rsidRPr="00262B7C">
              <w:rPr>
                <w:rFonts w:cs="Times New Roman"/>
                <w:szCs w:val="28"/>
              </w:rPr>
              <w:t xml:space="preserve"> Республики Татарстан </w:t>
            </w:r>
          </w:p>
          <w:p w:rsidR="00376327" w:rsidRDefault="00262B7C" w:rsidP="00262B7C">
            <w:pPr>
              <w:jc w:val="center"/>
              <w:rPr>
                <w:rFonts w:cs="Times New Roman"/>
                <w:szCs w:val="28"/>
              </w:rPr>
            </w:pPr>
            <w:r w:rsidRPr="00262B7C">
              <w:rPr>
                <w:rFonts w:cs="Times New Roman"/>
                <w:szCs w:val="28"/>
              </w:rPr>
              <w:t xml:space="preserve">от 23.06.2020 </w:t>
            </w:r>
          </w:p>
          <w:p w:rsidR="00262B7C" w:rsidRPr="00262B7C" w:rsidRDefault="00262B7C" w:rsidP="00262B7C">
            <w:pPr>
              <w:jc w:val="center"/>
              <w:rPr>
                <w:rFonts w:cs="Times New Roman"/>
                <w:szCs w:val="28"/>
                <w:lang w:eastAsia="en-US"/>
              </w:rPr>
            </w:pPr>
            <w:r w:rsidRPr="00262B7C">
              <w:rPr>
                <w:rFonts w:cs="Times New Roman"/>
                <w:szCs w:val="28"/>
              </w:rPr>
              <w:t>№ 1191-р</w:t>
            </w:r>
          </w:p>
          <w:p w:rsidR="00376327" w:rsidRDefault="00262B7C" w:rsidP="00262B7C">
            <w:pPr>
              <w:jc w:val="center"/>
              <w:rPr>
                <w:rFonts w:cs="Times New Roman"/>
                <w:szCs w:val="28"/>
              </w:rPr>
            </w:pPr>
            <w:r w:rsidRPr="00262B7C">
              <w:rPr>
                <w:rFonts w:cs="Times New Roman"/>
                <w:szCs w:val="28"/>
              </w:rPr>
              <w:t xml:space="preserve">Распоряжение Кабинета </w:t>
            </w:r>
            <w:proofErr w:type="spellStart"/>
            <w:proofErr w:type="gramStart"/>
            <w:r w:rsidRPr="00262B7C">
              <w:rPr>
                <w:rFonts w:cs="Times New Roman"/>
                <w:szCs w:val="28"/>
              </w:rPr>
              <w:t>Минист</w:t>
            </w:r>
            <w:proofErr w:type="spellEnd"/>
            <w:r w:rsidR="00376327">
              <w:rPr>
                <w:rFonts w:cs="Times New Roman"/>
                <w:szCs w:val="28"/>
              </w:rPr>
              <w:t>-</w:t>
            </w:r>
            <w:r w:rsidRPr="00262B7C">
              <w:rPr>
                <w:rFonts w:cs="Times New Roman"/>
                <w:szCs w:val="28"/>
              </w:rPr>
              <w:lastRenderedPageBreak/>
              <w:t>ров</w:t>
            </w:r>
            <w:proofErr w:type="gramEnd"/>
            <w:r w:rsidRPr="00262B7C">
              <w:rPr>
                <w:rFonts w:cs="Times New Roman"/>
                <w:szCs w:val="28"/>
              </w:rPr>
              <w:t xml:space="preserve"> Республики Татарстан </w:t>
            </w:r>
          </w:p>
          <w:p w:rsidR="00376327" w:rsidRDefault="00262B7C" w:rsidP="00262B7C">
            <w:pPr>
              <w:jc w:val="center"/>
              <w:rPr>
                <w:rFonts w:cs="Times New Roman"/>
                <w:szCs w:val="28"/>
              </w:rPr>
            </w:pPr>
            <w:r w:rsidRPr="00262B7C">
              <w:rPr>
                <w:rFonts w:cs="Times New Roman"/>
                <w:szCs w:val="28"/>
              </w:rPr>
              <w:t xml:space="preserve">от 21.05.2020 </w:t>
            </w:r>
          </w:p>
          <w:p w:rsidR="00262B7C" w:rsidRPr="00262B7C" w:rsidRDefault="00262B7C" w:rsidP="00262B7C">
            <w:pPr>
              <w:jc w:val="center"/>
              <w:rPr>
                <w:rFonts w:cs="Times New Roman"/>
                <w:szCs w:val="28"/>
                <w:lang w:eastAsia="en-US"/>
              </w:rPr>
            </w:pPr>
            <w:r w:rsidRPr="00262B7C">
              <w:rPr>
                <w:rFonts w:cs="Times New Roman"/>
                <w:szCs w:val="28"/>
              </w:rPr>
              <w:t>№ 989-р</w:t>
            </w: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rPr>
                <w:rFonts w:cs="Times New Roman"/>
                <w:szCs w:val="28"/>
                <w:lang w:eastAsia="en-US"/>
              </w:rPr>
            </w:pPr>
            <w:proofErr w:type="spellStart"/>
            <w:r w:rsidRPr="00262B7C">
              <w:rPr>
                <w:rFonts w:cs="Times New Roman"/>
                <w:szCs w:val="28"/>
                <w:lang w:eastAsia="en-US"/>
              </w:rPr>
              <w:t>Столбищенское</w:t>
            </w:r>
            <w:proofErr w:type="spellEnd"/>
          </w:p>
        </w:tc>
        <w:tc>
          <w:tcPr>
            <w:tcW w:w="1181" w:type="pct"/>
            <w:vAlign w:val="center"/>
          </w:tcPr>
          <w:p w:rsidR="00262B7C" w:rsidRPr="00262B7C" w:rsidRDefault="00262B7C" w:rsidP="00262B7C">
            <w:pPr>
              <w:rPr>
                <w:rFonts w:cs="Times New Roman"/>
                <w:szCs w:val="28"/>
                <w:lang w:eastAsia="en-US"/>
              </w:rPr>
            </w:pPr>
            <w:r w:rsidRPr="00262B7C">
              <w:rPr>
                <w:rFonts w:cs="Times New Roman"/>
                <w:szCs w:val="28"/>
                <w:lang w:eastAsia="en-US"/>
              </w:rPr>
              <w:t>Части кварталов 109,112,113</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1</w:t>
            </w:r>
          </w:p>
        </w:tc>
        <w:tc>
          <w:tcPr>
            <w:tcW w:w="1198" w:type="pct"/>
            <w:vMerge/>
            <w:tcMar>
              <w:left w:w="57" w:type="dxa"/>
              <w:right w:w="57" w:type="dxa"/>
            </w:tcMar>
            <w:vAlign w:val="center"/>
          </w:tcPr>
          <w:p w:rsidR="00262B7C" w:rsidRPr="00262B7C" w:rsidRDefault="00262B7C" w:rsidP="00262B7C">
            <w:pPr>
              <w:jc w:val="center"/>
              <w:rPr>
                <w:rFonts w:cs="Times New Roman"/>
                <w:szCs w:val="28"/>
              </w:rPr>
            </w:pP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rPr>
                <w:rFonts w:cs="Times New Roman"/>
                <w:szCs w:val="28"/>
                <w:lang w:eastAsia="en-US"/>
              </w:rPr>
            </w:pPr>
            <w:r w:rsidRPr="00262B7C">
              <w:rPr>
                <w:rFonts w:cs="Times New Roman"/>
                <w:szCs w:val="28"/>
                <w:lang w:eastAsia="en-US"/>
              </w:rPr>
              <w:t>Итого</w:t>
            </w:r>
          </w:p>
        </w:tc>
        <w:tc>
          <w:tcPr>
            <w:tcW w:w="1181" w:type="pct"/>
            <w:vAlign w:val="center"/>
          </w:tcPr>
          <w:p w:rsidR="00262B7C" w:rsidRPr="00262B7C" w:rsidRDefault="00262B7C" w:rsidP="00262B7C">
            <w:pPr>
              <w:rPr>
                <w:rFonts w:cs="Times New Roman"/>
                <w:szCs w:val="28"/>
                <w:lang w:eastAsia="en-US"/>
              </w:rPr>
            </w:pP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3285" w:type="pct"/>
            <w:gridSpan w:val="3"/>
            <w:tcMar>
              <w:left w:w="57" w:type="dxa"/>
              <w:right w:w="57" w:type="dxa"/>
            </w:tcMar>
            <w:vAlign w:val="center"/>
          </w:tcPr>
          <w:p w:rsidR="00262B7C" w:rsidRPr="00262B7C" w:rsidRDefault="00262B7C" w:rsidP="00262B7C">
            <w:pPr>
              <w:rPr>
                <w:rFonts w:cs="Times New Roman"/>
                <w:szCs w:val="28"/>
              </w:rPr>
            </w:pPr>
            <w:r w:rsidRPr="00262B7C">
              <w:rPr>
                <w:rFonts w:cs="Times New Roman"/>
                <w:szCs w:val="28"/>
              </w:rPr>
              <w:lastRenderedPageBreak/>
              <w:t>1.3. ценные леса, всего,</w:t>
            </w:r>
          </w:p>
          <w:p w:rsidR="00262B7C" w:rsidRPr="00262B7C" w:rsidRDefault="00262B7C" w:rsidP="00262B7C">
            <w:pPr>
              <w:rPr>
                <w:rFonts w:cs="Times New Roman"/>
                <w:szCs w:val="28"/>
                <w:lang w:eastAsia="en-US"/>
              </w:rPr>
            </w:pPr>
            <w:r w:rsidRPr="00262B7C">
              <w:rPr>
                <w:rFonts w:cs="Times New Roman"/>
                <w:szCs w:val="28"/>
              </w:rPr>
              <w:t>в том числе</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2312</w:t>
            </w:r>
          </w:p>
        </w:tc>
        <w:tc>
          <w:tcPr>
            <w:tcW w:w="1198" w:type="pct"/>
            <w:noWrap/>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val="restart"/>
            <w:tcMar>
              <w:left w:w="57" w:type="dxa"/>
              <w:right w:w="57" w:type="dxa"/>
            </w:tcMar>
            <w:vAlign w:val="center"/>
          </w:tcPr>
          <w:p w:rsidR="00262B7C" w:rsidRPr="00262B7C" w:rsidRDefault="00262B7C" w:rsidP="00262B7C">
            <w:pPr>
              <w:rPr>
                <w:rFonts w:cs="Times New Roman"/>
                <w:szCs w:val="28"/>
                <w:lang w:eastAsia="en-US"/>
              </w:rPr>
            </w:pPr>
            <w:r w:rsidRPr="00262B7C">
              <w:rPr>
                <w:rFonts w:cs="Times New Roman"/>
                <w:szCs w:val="28"/>
                <w:lang w:eastAsia="en-US"/>
              </w:rPr>
              <w:t>1.3.1. запретные полосы лесов вдоль водных объектов</w:t>
            </w: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r w:rsidRPr="00262B7C">
              <w:rPr>
                <w:rFonts w:cs="Times New Roman"/>
                <w:szCs w:val="28"/>
              </w:rPr>
              <w:t>Высокогорское</w:t>
            </w:r>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0</w:t>
            </w:r>
          </w:p>
        </w:tc>
        <w:tc>
          <w:tcPr>
            <w:tcW w:w="1198" w:type="pct"/>
            <w:vMerge w:val="restart"/>
            <w:tcMar>
              <w:left w:w="57" w:type="dxa"/>
              <w:right w:w="57" w:type="dxa"/>
            </w:tcMar>
            <w:vAlign w:val="center"/>
          </w:tcPr>
          <w:p w:rsidR="00376327" w:rsidRDefault="00262B7C" w:rsidP="00262B7C">
            <w:pPr>
              <w:jc w:val="center"/>
              <w:rPr>
                <w:rFonts w:cs="Times New Roman"/>
                <w:szCs w:val="28"/>
                <w:lang w:eastAsia="en-US"/>
              </w:rPr>
            </w:pPr>
            <w:r w:rsidRPr="00262B7C">
              <w:rPr>
                <w:rFonts w:cs="Times New Roman"/>
                <w:szCs w:val="28"/>
                <w:lang w:eastAsia="en-US"/>
              </w:rPr>
              <w:t xml:space="preserve">Приказ Рослесхоза от 16.06.2010 </w:t>
            </w:r>
          </w:p>
          <w:p w:rsidR="00262B7C" w:rsidRPr="00262B7C" w:rsidRDefault="00262B7C" w:rsidP="00262B7C">
            <w:pPr>
              <w:jc w:val="center"/>
              <w:rPr>
                <w:rFonts w:cs="Times New Roman"/>
                <w:szCs w:val="28"/>
              </w:rPr>
            </w:pPr>
            <w:r w:rsidRPr="00262B7C">
              <w:rPr>
                <w:rFonts w:cs="Times New Roman"/>
                <w:szCs w:val="28"/>
                <w:lang w:eastAsia="en-US"/>
              </w:rPr>
              <w:t xml:space="preserve">№ 232 «Об отнесении лесов на территории </w:t>
            </w:r>
            <w:proofErr w:type="spellStart"/>
            <w:proofErr w:type="gramStart"/>
            <w:r w:rsidRPr="00262B7C">
              <w:rPr>
                <w:rFonts w:cs="Times New Roman"/>
                <w:szCs w:val="28"/>
                <w:lang w:eastAsia="en-US"/>
              </w:rPr>
              <w:t>Респуб</w:t>
            </w:r>
            <w:proofErr w:type="spellEnd"/>
            <w:r w:rsidR="00376327">
              <w:rPr>
                <w:rFonts w:cs="Times New Roman"/>
                <w:szCs w:val="28"/>
                <w:lang w:eastAsia="en-US"/>
              </w:rPr>
              <w:t>-</w:t>
            </w:r>
            <w:r w:rsidRPr="00262B7C">
              <w:rPr>
                <w:rFonts w:cs="Times New Roman"/>
                <w:szCs w:val="28"/>
                <w:lang w:eastAsia="en-US"/>
              </w:rPr>
              <w:t>лики</w:t>
            </w:r>
            <w:proofErr w:type="gramEnd"/>
            <w:r w:rsidRPr="00262B7C">
              <w:rPr>
                <w:rFonts w:cs="Times New Roman"/>
                <w:szCs w:val="28"/>
                <w:lang w:eastAsia="en-US"/>
              </w:rPr>
              <w:t xml:space="preserve"> Татарстан к ценным, </w:t>
            </w:r>
            <w:proofErr w:type="spellStart"/>
            <w:r w:rsidRPr="00262B7C">
              <w:rPr>
                <w:rFonts w:cs="Times New Roman"/>
                <w:szCs w:val="28"/>
                <w:lang w:eastAsia="en-US"/>
              </w:rPr>
              <w:t>эксплуата</w:t>
            </w:r>
            <w:r w:rsidR="00376327">
              <w:rPr>
                <w:rFonts w:cs="Times New Roman"/>
                <w:szCs w:val="28"/>
                <w:lang w:eastAsia="en-US"/>
              </w:rPr>
              <w:t>-</w:t>
            </w:r>
            <w:r w:rsidRPr="00262B7C">
              <w:rPr>
                <w:rFonts w:cs="Times New Roman"/>
                <w:szCs w:val="28"/>
                <w:lang w:eastAsia="en-US"/>
              </w:rPr>
              <w:t>ционным</w:t>
            </w:r>
            <w:proofErr w:type="spellEnd"/>
            <w:r w:rsidRPr="00262B7C">
              <w:rPr>
                <w:rFonts w:cs="Times New Roman"/>
                <w:szCs w:val="28"/>
                <w:lang w:eastAsia="en-US"/>
              </w:rPr>
              <w:t xml:space="preserve"> лесам и установлении их границ»</w:t>
            </w: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gramStart"/>
            <w:r w:rsidRPr="00262B7C">
              <w:rPr>
                <w:rFonts w:cs="Times New Roman"/>
                <w:szCs w:val="28"/>
              </w:rPr>
              <w:t>Иске-Казанское</w:t>
            </w:r>
            <w:proofErr w:type="gramEnd"/>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0</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spellStart"/>
            <w:r w:rsidRPr="00262B7C">
              <w:rPr>
                <w:rFonts w:cs="Times New Roman"/>
                <w:szCs w:val="28"/>
              </w:rPr>
              <w:t>Матюшинское</w:t>
            </w:r>
            <w:proofErr w:type="spellEnd"/>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76, 78, части кварталов 47, 48, 52, 53, 56, 57, 60, 64, 68, 69</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81</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spellStart"/>
            <w:r w:rsidRPr="00262B7C">
              <w:rPr>
                <w:rFonts w:cs="Times New Roman"/>
                <w:szCs w:val="28"/>
              </w:rPr>
              <w:t>Столбищенское</w:t>
            </w:r>
            <w:proofErr w:type="spellEnd"/>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0</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trHeight w:val="50"/>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2191" w:type="pct"/>
            <w:gridSpan w:val="2"/>
            <w:noWrap/>
            <w:tcMar>
              <w:left w:w="57" w:type="dxa"/>
              <w:right w:w="57" w:type="dxa"/>
            </w:tcMar>
            <w:vAlign w:val="center"/>
          </w:tcPr>
          <w:p w:rsidR="00262B7C" w:rsidRPr="00262B7C" w:rsidRDefault="00262B7C" w:rsidP="00262B7C">
            <w:pPr>
              <w:rPr>
                <w:rFonts w:cs="Times New Roman"/>
                <w:szCs w:val="28"/>
                <w:lang w:eastAsia="en-US"/>
              </w:rPr>
            </w:pPr>
            <w:r w:rsidRPr="00262B7C">
              <w:rPr>
                <w:rFonts w:cs="Times New Roman"/>
                <w:szCs w:val="28"/>
                <w:lang w:eastAsia="en-US"/>
              </w:rPr>
              <w:t>Итого</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81</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val="restart"/>
            <w:tcMar>
              <w:left w:w="57" w:type="dxa"/>
              <w:right w:w="57" w:type="dxa"/>
            </w:tcMar>
            <w:vAlign w:val="center"/>
          </w:tcPr>
          <w:p w:rsidR="00262B7C" w:rsidRPr="00262B7C" w:rsidRDefault="00262B7C" w:rsidP="00262B7C">
            <w:pPr>
              <w:rPr>
                <w:rFonts w:cs="Times New Roman"/>
                <w:szCs w:val="28"/>
                <w:lang w:eastAsia="en-US"/>
              </w:rPr>
            </w:pPr>
            <w:r w:rsidRPr="00262B7C">
              <w:rPr>
                <w:rFonts w:cs="Times New Roman"/>
                <w:szCs w:val="28"/>
                <w:lang w:eastAsia="en-US"/>
              </w:rPr>
              <w:t xml:space="preserve">1.3.2. </w:t>
            </w:r>
            <w:r w:rsidRPr="00262B7C">
              <w:rPr>
                <w:rFonts w:cs="Times New Roman"/>
                <w:szCs w:val="28"/>
              </w:rPr>
              <w:t>леса, имеющие научное или историко-культурное значение</w:t>
            </w: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r w:rsidRPr="00262B7C">
              <w:rPr>
                <w:rFonts w:cs="Times New Roman"/>
                <w:szCs w:val="28"/>
              </w:rPr>
              <w:t>Высокогорское</w:t>
            </w:r>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37-48, 60, 61, 165, части кварталов 40, 168, 169, 171</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1692</w:t>
            </w:r>
          </w:p>
        </w:tc>
        <w:tc>
          <w:tcPr>
            <w:tcW w:w="1198" w:type="pct"/>
            <w:vMerge w:val="restart"/>
            <w:tcMar>
              <w:left w:w="57" w:type="dxa"/>
              <w:right w:w="57" w:type="dxa"/>
            </w:tcMar>
            <w:vAlign w:val="center"/>
          </w:tcPr>
          <w:p w:rsidR="00376327" w:rsidRDefault="00376327" w:rsidP="00376327">
            <w:pPr>
              <w:jc w:val="center"/>
              <w:rPr>
                <w:rFonts w:cs="Times New Roman"/>
                <w:szCs w:val="28"/>
                <w:lang w:eastAsia="en-US"/>
              </w:rPr>
            </w:pPr>
            <w:r w:rsidRPr="00262B7C">
              <w:rPr>
                <w:rFonts w:cs="Times New Roman"/>
                <w:szCs w:val="28"/>
                <w:lang w:eastAsia="en-US"/>
              </w:rPr>
              <w:t xml:space="preserve">Приказ Рослесхоза от 16.06.2010 </w:t>
            </w:r>
          </w:p>
          <w:p w:rsidR="00376327" w:rsidRDefault="00376327" w:rsidP="00376327">
            <w:pPr>
              <w:jc w:val="center"/>
              <w:rPr>
                <w:rFonts w:cs="Times New Roman"/>
                <w:szCs w:val="28"/>
              </w:rPr>
            </w:pPr>
            <w:r w:rsidRPr="00262B7C">
              <w:rPr>
                <w:rFonts w:cs="Times New Roman"/>
                <w:szCs w:val="28"/>
                <w:lang w:eastAsia="en-US"/>
              </w:rPr>
              <w:t xml:space="preserve">№ 232 «Об отнесении лесов на территории </w:t>
            </w:r>
            <w:proofErr w:type="spellStart"/>
            <w:proofErr w:type="gramStart"/>
            <w:r w:rsidRPr="00262B7C">
              <w:rPr>
                <w:rFonts w:cs="Times New Roman"/>
                <w:szCs w:val="28"/>
                <w:lang w:eastAsia="en-US"/>
              </w:rPr>
              <w:t>Респуб</w:t>
            </w:r>
            <w:proofErr w:type="spellEnd"/>
            <w:r>
              <w:rPr>
                <w:rFonts w:cs="Times New Roman"/>
                <w:szCs w:val="28"/>
                <w:lang w:eastAsia="en-US"/>
              </w:rPr>
              <w:t>-</w:t>
            </w:r>
            <w:r w:rsidRPr="00262B7C">
              <w:rPr>
                <w:rFonts w:cs="Times New Roman"/>
                <w:szCs w:val="28"/>
                <w:lang w:eastAsia="en-US"/>
              </w:rPr>
              <w:t>лики</w:t>
            </w:r>
            <w:proofErr w:type="gramEnd"/>
            <w:r w:rsidRPr="00262B7C">
              <w:rPr>
                <w:rFonts w:cs="Times New Roman"/>
                <w:szCs w:val="28"/>
                <w:lang w:eastAsia="en-US"/>
              </w:rPr>
              <w:t xml:space="preserve"> Татарстан к ценным, </w:t>
            </w:r>
            <w:proofErr w:type="spellStart"/>
            <w:r w:rsidRPr="00262B7C">
              <w:rPr>
                <w:rFonts w:cs="Times New Roman"/>
                <w:szCs w:val="28"/>
                <w:lang w:eastAsia="en-US"/>
              </w:rPr>
              <w:t>эксплуата</w:t>
            </w:r>
            <w:r>
              <w:rPr>
                <w:rFonts w:cs="Times New Roman"/>
                <w:szCs w:val="28"/>
                <w:lang w:eastAsia="en-US"/>
              </w:rPr>
              <w:t>-</w:t>
            </w:r>
            <w:r w:rsidRPr="00262B7C">
              <w:rPr>
                <w:rFonts w:cs="Times New Roman"/>
                <w:szCs w:val="28"/>
                <w:lang w:eastAsia="en-US"/>
              </w:rPr>
              <w:t>ционным</w:t>
            </w:r>
            <w:proofErr w:type="spellEnd"/>
            <w:r w:rsidRPr="00262B7C">
              <w:rPr>
                <w:rFonts w:cs="Times New Roman"/>
                <w:szCs w:val="28"/>
                <w:lang w:eastAsia="en-US"/>
              </w:rPr>
              <w:t xml:space="preserve"> лесам и установлении их</w:t>
            </w:r>
            <w:r>
              <w:rPr>
                <w:rFonts w:cs="Times New Roman"/>
                <w:szCs w:val="28"/>
                <w:lang w:eastAsia="en-US"/>
              </w:rPr>
              <w:t xml:space="preserve"> границ»,</w:t>
            </w:r>
            <w:r w:rsidRPr="00262B7C">
              <w:rPr>
                <w:rFonts w:cs="Times New Roman"/>
                <w:szCs w:val="28"/>
                <w:lang w:eastAsia="en-US"/>
              </w:rPr>
              <w:t xml:space="preserve"> </w:t>
            </w:r>
            <w:r>
              <w:rPr>
                <w:rFonts w:cs="Times New Roman"/>
                <w:szCs w:val="28"/>
              </w:rPr>
              <w:t>Постановление</w:t>
            </w:r>
            <w:r w:rsidR="00262B7C" w:rsidRPr="00262B7C">
              <w:rPr>
                <w:rFonts w:cs="Times New Roman"/>
                <w:szCs w:val="28"/>
              </w:rPr>
              <w:t xml:space="preserve"> Кабинета </w:t>
            </w:r>
            <w:proofErr w:type="spellStart"/>
            <w:r w:rsidR="00262B7C" w:rsidRPr="00262B7C">
              <w:rPr>
                <w:rFonts w:cs="Times New Roman"/>
                <w:szCs w:val="28"/>
              </w:rPr>
              <w:t>Минист</w:t>
            </w:r>
            <w:proofErr w:type="spellEnd"/>
            <w:r>
              <w:rPr>
                <w:rFonts w:cs="Times New Roman"/>
                <w:szCs w:val="28"/>
              </w:rPr>
              <w:t>-</w:t>
            </w:r>
            <w:r w:rsidR="00262B7C" w:rsidRPr="00262B7C">
              <w:rPr>
                <w:rFonts w:cs="Times New Roman"/>
                <w:szCs w:val="28"/>
              </w:rPr>
              <w:t xml:space="preserve">ров Республики Татарстан </w:t>
            </w:r>
          </w:p>
          <w:p w:rsidR="00687696" w:rsidRDefault="00262B7C" w:rsidP="00376327">
            <w:pPr>
              <w:jc w:val="center"/>
              <w:rPr>
                <w:rFonts w:cs="Times New Roman"/>
                <w:szCs w:val="28"/>
              </w:rPr>
            </w:pPr>
            <w:r w:rsidRPr="00262B7C">
              <w:rPr>
                <w:rFonts w:cs="Times New Roman"/>
                <w:szCs w:val="28"/>
              </w:rPr>
              <w:t xml:space="preserve">от 12.12.1994   </w:t>
            </w:r>
          </w:p>
          <w:p w:rsidR="00687696" w:rsidRDefault="00262B7C" w:rsidP="00376327">
            <w:pPr>
              <w:jc w:val="center"/>
              <w:rPr>
                <w:rFonts w:cs="Times New Roman"/>
                <w:szCs w:val="28"/>
              </w:rPr>
            </w:pPr>
            <w:r w:rsidRPr="00262B7C">
              <w:rPr>
                <w:rFonts w:cs="Times New Roman"/>
                <w:szCs w:val="28"/>
              </w:rPr>
              <w:t>№ 581 «О мерах по сохранению и восстановлению природной системы «Голубые озера» в Высокогорском районе»</w:t>
            </w:r>
            <w:r w:rsidR="00687696">
              <w:rPr>
                <w:rFonts w:cs="Times New Roman"/>
                <w:szCs w:val="28"/>
              </w:rPr>
              <w:t xml:space="preserve">, </w:t>
            </w:r>
            <w:r w:rsidRPr="00262B7C">
              <w:rPr>
                <w:rFonts w:cs="Times New Roman"/>
                <w:szCs w:val="28"/>
              </w:rPr>
              <w:t xml:space="preserve"> Постановление Совета Министров Татарской АССР </w:t>
            </w:r>
          </w:p>
          <w:p w:rsidR="00687696" w:rsidRDefault="00687696" w:rsidP="00687696">
            <w:pPr>
              <w:jc w:val="center"/>
              <w:rPr>
                <w:rFonts w:cs="Times New Roman"/>
                <w:szCs w:val="28"/>
              </w:rPr>
            </w:pPr>
            <w:r>
              <w:rPr>
                <w:rFonts w:cs="Times New Roman"/>
                <w:szCs w:val="28"/>
              </w:rPr>
              <w:lastRenderedPageBreak/>
              <w:t xml:space="preserve">от 26.12.1986 </w:t>
            </w:r>
          </w:p>
          <w:p w:rsidR="00262B7C" w:rsidRPr="00262B7C" w:rsidRDefault="00262B7C" w:rsidP="00687696">
            <w:pPr>
              <w:jc w:val="center"/>
              <w:rPr>
                <w:rFonts w:cs="Times New Roman"/>
                <w:szCs w:val="28"/>
              </w:rPr>
            </w:pPr>
            <w:r w:rsidRPr="00262B7C">
              <w:rPr>
                <w:rFonts w:cs="Times New Roman"/>
                <w:szCs w:val="28"/>
              </w:rPr>
              <w:t xml:space="preserve">№ 649 «О </w:t>
            </w:r>
            <w:proofErr w:type="spellStart"/>
            <w:proofErr w:type="gramStart"/>
            <w:r w:rsidRPr="00262B7C">
              <w:rPr>
                <w:rFonts w:cs="Times New Roman"/>
                <w:szCs w:val="28"/>
              </w:rPr>
              <w:t>призна</w:t>
            </w:r>
            <w:r w:rsidR="00687696">
              <w:rPr>
                <w:rFonts w:cs="Times New Roman"/>
                <w:szCs w:val="28"/>
              </w:rPr>
              <w:t>-нии</w:t>
            </w:r>
            <w:proofErr w:type="spellEnd"/>
            <w:proofErr w:type="gramEnd"/>
            <w:r w:rsidR="00687696">
              <w:rPr>
                <w:rFonts w:cs="Times New Roman"/>
                <w:szCs w:val="28"/>
              </w:rPr>
              <w:t xml:space="preserve"> природных объектов </w:t>
            </w:r>
            <w:proofErr w:type="spellStart"/>
            <w:r w:rsidRPr="00262B7C">
              <w:rPr>
                <w:rFonts w:cs="Times New Roman"/>
                <w:szCs w:val="28"/>
              </w:rPr>
              <w:t>госу</w:t>
            </w:r>
            <w:proofErr w:type="spellEnd"/>
            <w:r w:rsidR="00687696">
              <w:rPr>
                <w:rFonts w:cs="Times New Roman"/>
                <w:szCs w:val="28"/>
              </w:rPr>
              <w:t>-</w:t>
            </w:r>
            <w:r w:rsidRPr="00262B7C">
              <w:rPr>
                <w:rFonts w:cs="Times New Roman"/>
                <w:szCs w:val="28"/>
              </w:rPr>
              <w:t>дарственными памятниками природы местного значения»</w:t>
            </w: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gramStart"/>
            <w:r w:rsidRPr="00262B7C">
              <w:rPr>
                <w:rFonts w:cs="Times New Roman"/>
                <w:szCs w:val="28"/>
              </w:rPr>
              <w:t>Иске-Казанское</w:t>
            </w:r>
            <w:proofErr w:type="gramEnd"/>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0</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spellStart"/>
            <w:r w:rsidRPr="00262B7C">
              <w:rPr>
                <w:rFonts w:cs="Times New Roman"/>
                <w:szCs w:val="28"/>
              </w:rPr>
              <w:t>Матюшинское</w:t>
            </w:r>
            <w:proofErr w:type="spellEnd"/>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0</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trHeight w:val="749"/>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spellStart"/>
            <w:r w:rsidRPr="00262B7C">
              <w:rPr>
                <w:rFonts w:cs="Times New Roman"/>
                <w:szCs w:val="28"/>
              </w:rPr>
              <w:t>Столбищенское</w:t>
            </w:r>
            <w:proofErr w:type="spellEnd"/>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0</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2191" w:type="pct"/>
            <w:gridSpan w:val="2"/>
            <w:noWrap/>
            <w:tcMar>
              <w:left w:w="57" w:type="dxa"/>
              <w:right w:w="57" w:type="dxa"/>
            </w:tcMar>
            <w:vAlign w:val="center"/>
          </w:tcPr>
          <w:p w:rsidR="00262B7C" w:rsidRPr="00262B7C" w:rsidRDefault="00262B7C" w:rsidP="00262B7C">
            <w:pPr>
              <w:rPr>
                <w:rFonts w:cs="Times New Roman"/>
                <w:szCs w:val="28"/>
                <w:lang w:eastAsia="en-US"/>
              </w:rPr>
            </w:pPr>
            <w:r w:rsidRPr="00262B7C">
              <w:rPr>
                <w:rFonts w:cs="Times New Roman"/>
                <w:szCs w:val="28"/>
                <w:lang w:eastAsia="en-US"/>
              </w:rPr>
              <w:t>Итого</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1692</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val="restart"/>
            <w:tcMar>
              <w:left w:w="57" w:type="dxa"/>
              <w:right w:w="57" w:type="dxa"/>
            </w:tcMar>
            <w:vAlign w:val="center"/>
          </w:tcPr>
          <w:p w:rsidR="00262B7C" w:rsidRPr="00262B7C" w:rsidRDefault="00262B7C" w:rsidP="00262B7C">
            <w:pPr>
              <w:rPr>
                <w:rFonts w:cs="Times New Roman"/>
                <w:szCs w:val="28"/>
                <w:lang w:eastAsia="en-US"/>
              </w:rPr>
            </w:pPr>
            <w:r w:rsidRPr="00262B7C">
              <w:rPr>
                <w:rFonts w:cs="Times New Roman"/>
                <w:szCs w:val="28"/>
                <w:lang w:eastAsia="en-US"/>
              </w:rPr>
              <w:lastRenderedPageBreak/>
              <w:t xml:space="preserve">1.3.3. </w:t>
            </w:r>
            <w:proofErr w:type="spellStart"/>
            <w:r w:rsidRPr="00262B7C">
              <w:rPr>
                <w:rFonts w:cs="Times New Roman"/>
                <w:szCs w:val="28"/>
                <w:lang w:eastAsia="en-US"/>
              </w:rPr>
              <w:t>нересто</w:t>
            </w:r>
            <w:proofErr w:type="spellEnd"/>
            <w:r w:rsidRPr="00262B7C">
              <w:rPr>
                <w:rFonts w:cs="Times New Roman"/>
                <w:szCs w:val="28"/>
                <w:lang w:eastAsia="en-US"/>
              </w:rPr>
              <w:t>-охранные полосы лесов</w:t>
            </w: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r w:rsidRPr="00262B7C">
              <w:rPr>
                <w:rFonts w:cs="Times New Roman"/>
                <w:szCs w:val="28"/>
              </w:rPr>
              <w:t>Высокогорское</w:t>
            </w:r>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0</w:t>
            </w:r>
          </w:p>
        </w:tc>
        <w:tc>
          <w:tcPr>
            <w:tcW w:w="1198" w:type="pct"/>
            <w:vMerge w:val="restart"/>
            <w:tcMar>
              <w:left w:w="57" w:type="dxa"/>
              <w:right w:w="57" w:type="dxa"/>
            </w:tcMar>
            <w:vAlign w:val="center"/>
          </w:tcPr>
          <w:p w:rsidR="00687696" w:rsidRDefault="00262B7C" w:rsidP="00262B7C">
            <w:pPr>
              <w:jc w:val="center"/>
              <w:rPr>
                <w:rFonts w:cs="Times New Roman"/>
                <w:szCs w:val="28"/>
                <w:lang w:eastAsia="en-US"/>
              </w:rPr>
            </w:pPr>
            <w:r w:rsidRPr="00262B7C">
              <w:rPr>
                <w:rFonts w:cs="Times New Roman"/>
                <w:szCs w:val="28"/>
                <w:lang w:eastAsia="en-US"/>
              </w:rPr>
              <w:t xml:space="preserve">Приказ Рослесхоза от 16.06.2010 </w:t>
            </w:r>
          </w:p>
          <w:p w:rsidR="00262B7C" w:rsidRPr="00262B7C" w:rsidRDefault="00262B7C" w:rsidP="00262B7C">
            <w:pPr>
              <w:jc w:val="center"/>
              <w:rPr>
                <w:rFonts w:cs="Times New Roman"/>
                <w:szCs w:val="28"/>
                <w:lang w:eastAsia="en-US"/>
              </w:rPr>
            </w:pPr>
            <w:r w:rsidRPr="00262B7C">
              <w:rPr>
                <w:rFonts w:cs="Times New Roman"/>
                <w:szCs w:val="28"/>
                <w:lang w:eastAsia="en-US"/>
              </w:rPr>
              <w:t xml:space="preserve">№ 232 «Об отнесении лесов на территории </w:t>
            </w:r>
            <w:proofErr w:type="spellStart"/>
            <w:proofErr w:type="gramStart"/>
            <w:r w:rsidRPr="00262B7C">
              <w:rPr>
                <w:rFonts w:cs="Times New Roman"/>
                <w:szCs w:val="28"/>
                <w:lang w:eastAsia="en-US"/>
              </w:rPr>
              <w:t>Респуб</w:t>
            </w:r>
            <w:proofErr w:type="spellEnd"/>
            <w:r w:rsidR="00687696">
              <w:rPr>
                <w:rFonts w:cs="Times New Roman"/>
                <w:szCs w:val="28"/>
                <w:lang w:eastAsia="en-US"/>
              </w:rPr>
              <w:t>-</w:t>
            </w:r>
            <w:r w:rsidRPr="00262B7C">
              <w:rPr>
                <w:rFonts w:cs="Times New Roman"/>
                <w:szCs w:val="28"/>
                <w:lang w:eastAsia="en-US"/>
              </w:rPr>
              <w:t>лики</w:t>
            </w:r>
            <w:proofErr w:type="gramEnd"/>
            <w:r w:rsidRPr="00262B7C">
              <w:rPr>
                <w:rFonts w:cs="Times New Roman"/>
                <w:szCs w:val="28"/>
                <w:lang w:eastAsia="en-US"/>
              </w:rPr>
              <w:t xml:space="preserve"> Татарстан к ценным, </w:t>
            </w:r>
            <w:proofErr w:type="spellStart"/>
            <w:r w:rsidRPr="00262B7C">
              <w:rPr>
                <w:rFonts w:cs="Times New Roman"/>
                <w:szCs w:val="28"/>
                <w:lang w:eastAsia="en-US"/>
              </w:rPr>
              <w:t>эксплуата</w:t>
            </w:r>
            <w:r w:rsidR="00687696">
              <w:rPr>
                <w:rFonts w:cs="Times New Roman"/>
                <w:szCs w:val="28"/>
                <w:lang w:eastAsia="en-US"/>
              </w:rPr>
              <w:t>-</w:t>
            </w:r>
            <w:r w:rsidRPr="00262B7C">
              <w:rPr>
                <w:rFonts w:cs="Times New Roman"/>
                <w:szCs w:val="28"/>
                <w:lang w:eastAsia="en-US"/>
              </w:rPr>
              <w:t>ционным</w:t>
            </w:r>
            <w:proofErr w:type="spellEnd"/>
            <w:r w:rsidRPr="00262B7C">
              <w:rPr>
                <w:rFonts w:cs="Times New Roman"/>
                <w:szCs w:val="28"/>
                <w:lang w:eastAsia="en-US"/>
              </w:rPr>
              <w:t xml:space="preserve"> лесам и установлении их границ»</w:t>
            </w: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gramStart"/>
            <w:r w:rsidRPr="00262B7C">
              <w:rPr>
                <w:rFonts w:cs="Times New Roman"/>
                <w:szCs w:val="28"/>
              </w:rPr>
              <w:t>Иске-Казанское</w:t>
            </w:r>
            <w:proofErr w:type="gramEnd"/>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0</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spellStart"/>
            <w:r w:rsidRPr="00262B7C">
              <w:rPr>
                <w:rFonts w:cs="Times New Roman"/>
                <w:szCs w:val="28"/>
              </w:rPr>
              <w:t>Матюшинское</w:t>
            </w:r>
            <w:proofErr w:type="spellEnd"/>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 93; части кварталов 50, 20, 38, 45, 63, 67, 70-72, 74,77, 79, 80</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404</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spellStart"/>
            <w:r w:rsidRPr="00262B7C">
              <w:rPr>
                <w:rFonts w:cs="Times New Roman"/>
                <w:szCs w:val="28"/>
              </w:rPr>
              <w:t>Столбищенское</w:t>
            </w:r>
            <w:proofErr w:type="spellEnd"/>
          </w:p>
        </w:tc>
        <w:tc>
          <w:tcPr>
            <w:tcW w:w="1181"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0</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2191" w:type="pct"/>
            <w:gridSpan w:val="2"/>
            <w:noWrap/>
            <w:tcMar>
              <w:left w:w="57" w:type="dxa"/>
              <w:right w:w="57" w:type="dxa"/>
            </w:tcMar>
            <w:vAlign w:val="center"/>
          </w:tcPr>
          <w:p w:rsidR="00262B7C" w:rsidRPr="00262B7C" w:rsidRDefault="00262B7C" w:rsidP="00262B7C">
            <w:pPr>
              <w:rPr>
                <w:rFonts w:cs="Times New Roman"/>
                <w:szCs w:val="28"/>
                <w:lang w:eastAsia="en-US"/>
              </w:rPr>
            </w:pPr>
            <w:r w:rsidRPr="00262B7C">
              <w:rPr>
                <w:rFonts w:cs="Times New Roman"/>
                <w:szCs w:val="28"/>
                <w:lang w:eastAsia="en-US"/>
              </w:rPr>
              <w:t>Итого</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404</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val="restart"/>
            <w:tcMar>
              <w:left w:w="57" w:type="dxa"/>
              <w:right w:w="57" w:type="dxa"/>
            </w:tcMar>
            <w:vAlign w:val="center"/>
          </w:tcPr>
          <w:p w:rsidR="00262B7C" w:rsidRPr="00262B7C" w:rsidRDefault="00262B7C" w:rsidP="00262B7C">
            <w:pPr>
              <w:rPr>
                <w:rFonts w:cs="Times New Roman"/>
                <w:szCs w:val="28"/>
                <w:lang w:eastAsia="en-US"/>
              </w:rPr>
            </w:pPr>
            <w:r w:rsidRPr="00262B7C">
              <w:rPr>
                <w:rFonts w:cs="Times New Roman"/>
                <w:szCs w:val="28"/>
                <w:lang w:eastAsia="en-US"/>
              </w:rPr>
              <w:t xml:space="preserve">1.3.4. </w:t>
            </w:r>
            <w:proofErr w:type="spellStart"/>
            <w:proofErr w:type="gramStart"/>
            <w:r w:rsidRPr="00262B7C">
              <w:rPr>
                <w:rFonts w:cs="Times New Roman"/>
                <w:szCs w:val="28"/>
                <w:lang w:eastAsia="en-US"/>
              </w:rPr>
              <w:t>противоэро-зионные</w:t>
            </w:r>
            <w:proofErr w:type="spellEnd"/>
            <w:proofErr w:type="gramEnd"/>
            <w:r w:rsidRPr="00262B7C">
              <w:rPr>
                <w:rFonts w:cs="Times New Roman"/>
                <w:szCs w:val="28"/>
                <w:lang w:eastAsia="en-US"/>
              </w:rPr>
              <w:t xml:space="preserve"> леса (леса, предназначенные для охраны земель от эрозии)</w:t>
            </w: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r w:rsidRPr="00262B7C">
              <w:rPr>
                <w:rFonts w:cs="Times New Roman"/>
                <w:szCs w:val="28"/>
              </w:rPr>
              <w:t>Высокогорское</w:t>
            </w:r>
          </w:p>
        </w:tc>
        <w:tc>
          <w:tcPr>
            <w:tcW w:w="118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часть квартала 63</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4</w:t>
            </w:r>
          </w:p>
        </w:tc>
        <w:tc>
          <w:tcPr>
            <w:tcW w:w="1198" w:type="pct"/>
            <w:vMerge w:val="restart"/>
            <w:tcMar>
              <w:left w:w="57" w:type="dxa"/>
              <w:right w:w="57" w:type="dxa"/>
            </w:tcMar>
            <w:vAlign w:val="center"/>
          </w:tcPr>
          <w:p w:rsidR="00687696" w:rsidRDefault="00262B7C" w:rsidP="00262B7C">
            <w:pPr>
              <w:jc w:val="center"/>
              <w:rPr>
                <w:rFonts w:cs="Times New Roman"/>
                <w:szCs w:val="28"/>
                <w:lang w:eastAsia="en-US"/>
              </w:rPr>
            </w:pPr>
            <w:r w:rsidRPr="00262B7C">
              <w:rPr>
                <w:rFonts w:cs="Times New Roman"/>
                <w:szCs w:val="28"/>
                <w:lang w:eastAsia="en-US"/>
              </w:rPr>
              <w:t xml:space="preserve">Приказ Рослесхоза от 16.06.2010 </w:t>
            </w:r>
          </w:p>
          <w:p w:rsidR="00262B7C" w:rsidRPr="00262B7C" w:rsidRDefault="00262B7C" w:rsidP="00262B7C">
            <w:pPr>
              <w:jc w:val="center"/>
              <w:rPr>
                <w:rFonts w:cs="Times New Roman"/>
                <w:szCs w:val="28"/>
                <w:lang w:eastAsia="en-US"/>
              </w:rPr>
            </w:pPr>
            <w:r w:rsidRPr="00262B7C">
              <w:rPr>
                <w:rFonts w:cs="Times New Roman"/>
                <w:szCs w:val="28"/>
                <w:lang w:eastAsia="en-US"/>
              </w:rPr>
              <w:t xml:space="preserve">№ 232 «Об отнесении лесов на территории </w:t>
            </w:r>
            <w:proofErr w:type="spellStart"/>
            <w:proofErr w:type="gramStart"/>
            <w:r w:rsidRPr="00262B7C">
              <w:rPr>
                <w:rFonts w:cs="Times New Roman"/>
                <w:szCs w:val="28"/>
                <w:lang w:eastAsia="en-US"/>
              </w:rPr>
              <w:t>Респуб</w:t>
            </w:r>
            <w:proofErr w:type="spellEnd"/>
            <w:r w:rsidR="00687696">
              <w:rPr>
                <w:rFonts w:cs="Times New Roman"/>
                <w:szCs w:val="28"/>
                <w:lang w:eastAsia="en-US"/>
              </w:rPr>
              <w:t>-</w:t>
            </w:r>
            <w:r w:rsidRPr="00262B7C">
              <w:rPr>
                <w:rFonts w:cs="Times New Roman"/>
                <w:szCs w:val="28"/>
                <w:lang w:eastAsia="en-US"/>
              </w:rPr>
              <w:t>лики</w:t>
            </w:r>
            <w:proofErr w:type="gramEnd"/>
            <w:r w:rsidRPr="00262B7C">
              <w:rPr>
                <w:rFonts w:cs="Times New Roman"/>
                <w:szCs w:val="28"/>
                <w:lang w:eastAsia="en-US"/>
              </w:rPr>
              <w:t xml:space="preserve"> Татарстан к ценным, </w:t>
            </w:r>
            <w:proofErr w:type="spellStart"/>
            <w:r w:rsidRPr="00262B7C">
              <w:rPr>
                <w:rFonts w:cs="Times New Roman"/>
                <w:szCs w:val="28"/>
                <w:lang w:eastAsia="en-US"/>
              </w:rPr>
              <w:t>эксплуата</w:t>
            </w:r>
            <w:r w:rsidR="00687696">
              <w:rPr>
                <w:rFonts w:cs="Times New Roman"/>
                <w:szCs w:val="28"/>
                <w:lang w:eastAsia="en-US"/>
              </w:rPr>
              <w:t>-</w:t>
            </w:r>
            <w:r w:rsidRPr="00262B7C">
              <w:rPr>
                <w:rFonts w:cs="Times New Roman"/>
                <w:szCs w:val="28"/>
                <w:lang w:eastAsia="en-US"/>
              </w:rPr>
              <w:t>ционным</w:t>
            </w:r>
            <w:proofErr w:type="spellEnd"/>
            <w:r w:rsidRPr="00262B7C">
              <w:rPr>
                <w:rFonts w:cs="Times New Roman"/>
                <w:szCs w:val="28"/>
                <w:lang w:eastAsia="en-US"/>
              </w:rPr>
              <w:t xml:space="preserve"> лесам и установлении их границ»;</w:t>
            </w:r>
          </w:p>
          <w:p w:rsidR="00687696" w:rsidRDefault="00262B7C" w:rsidP="00262B7C">
            <w:pPr>
              <w:jc w:val="center"/>
              <w:rPr>
                <w:rFonts w:cs="Times New Roman"/>
                <w:szCs w:val="28"/>
              </w:rPr>
            </w:pPr>
            <w:r w:rsidRPr="00262B7C">
              <w:rPr>
                <w:rFonts w:cs="Times New Roman"/>
                <w:szCs w:val="28"/>
              </w:rPr>
              <w:t xml:space="preserve">Распоряжение Кабинета </w:t>
            </w:r>
            <w:proofErr w:type="spellStart"/>
            <w:proofErr w:type="gramStart"/>
            <w:r w:rsidRPr="00262B7C">
              <w:rPr>
                <w:rFonts w:cs="Times New Roman"/>
                <w:szCs w:val="28"/>
              </w:rPr>
              <w:t>Минист</w:t>
            </w:r>
            <w:proofErr w:type="spellEnd"/>
            <w:r w:rsidR="00687696">
              <w:rPr>
                <w:rFonts w:cs="Times New Roman"/>
                <w:szCs w:val="28"/>
              </w:rPr>
              <w:t>-</w:t>
            </w:r>
            <w:r w:rsidRPr="00262B7C">
              <w:rPr>
                <w:rFonts w:cs="Times New Roman"/>
                <w:szCs w:val="28"/>
              </w:rPr>
              <w:t>ров</w:t>
            </w:r>
            <w:proofErr w:type="gramEnd"/>
            <w:r w:rsidRPr="00262B7C">
              <w:rPr>
                <w:rFonts w:cs="Times New Roman"/>
                <w:szCs w:val="28"/>
              </w:rPr>
              <w:t xml:space="preserve"> Республики Татарстан </w:t>
            </w:r>
          </w:p>
          <w:p w:rsidR="00687696" w:rsidRDefault="00262B7C" w:rsidP="00262B7C">
            <w:pPr>
              <w:jc w:val="center"/>
              <w:rPr>
                <w:rFonts w:cs="Times New Roman"/>
                <w:szCs w:val="28"/>
              </w:rPr>
            </w:pPr>
            <w:r w:rsidRPr="00262B7C">
              <w:rPr>
                <w:rFonts w:cs="Times New Roman"/>
                <w:szCs w:val="28"/>
              </w:rPr>
              <w:t xml:space="preserve">от 29.03.2016 </w:t>
            </w:r>
          </w:p>
          <w:p w:rsidR="00262B7C" w:rsidRPr="00262B7C" w:rsidRDefault="00262B7C" w:rsidP="00262B7C">
            <w:pPr>
              <w:jc w:val="center"/>
              <w:rPr>
                <w:rFonts w:cs="Times New Roman"/>
                <w:szCs w:val="28"/>
              </w:rPr>
            </w:pPr>
            <w:r w:rsidRPr="00262B7C">
              <w:rPr>
                <w:rFonts w:cs="Times New Roman"/>
                <w:szCs w:val="28"/>
              </w:rPr>
              <w:t>№ 514-р;</w:t>
            </w:r>
          </w:p>
          <w:p w:rsidR="00687696" w:rsidRDefault="00262B7C" w:rsidP="00262B7C">
            <w:pPr>
              <w:jc w:val="center"/>
              <w:rPr>
                <w:rFonts w:cs="Times New Roman"/>
                <w:szCs w:val="28"/>
                <w:lang w:eastAsia="en-US"/>
              </w:rPr>
            </w:pPr>
            <w:r w:rsidRPr="00262B7C">
              <w:rPr>
                <w:rFonts w:cs="Times New Roman"/>
                <w:szCs w:val="28"/>
              </w:rPr>
              <w:t xml:space="preserve"> </w:t>
            </w:r>
            <w:r w:rsidRPr="00262B7C">
              <w:rPr>
                <w:rFonts w:cs="Times New Roman"/>
                <w:szCs w:val="28"/>
                <w:lang w:eastAsia="en-US"/>
              </w:rPr>
              <w:t xml:space="preserve">Распоряжение Кабинета </w:t>
            </w:r>
            <w:proofErr w:type="spellStart"/>
            <w:proofErr w:type="gramStart"/>
            <w:r w:rsidRPr="00262B7C">
              <w:rPr>
                <w:rFonts w:cs="Times New Roman"/>
                <w:szCs w:val="28"/>
                <w:lang w:eastAsia="en-US"/>
              </w:rPr>
              <w:t>Минист</w:t>
            </w:r>
            <w:proofErr w:type="spellEnd"/>
            <w:r w:rsidR="00687696">
              <w:rPr>
                <w:rFonts w:cs="Times New Roman"/>
                <w:szCs w:val="28"/>
                <w:lang w:eastAsia="en-US"/>
              </w:rPr>
              <w:t>-</w:t>
            </w:r>
            <w:r w:rsidRPr="00262B7C">
              <w:rPr>
                <w:rFonts w:cs="Times New Roman"/>
                <w:szCs w:val="28"/>
                <w:lang w:eastAsia="en-US"/>
              </w:rPr>
              <w:t>ров</w:t>
            </w:r>
            <w:proofErr w:type="gramEnd"/>
            <w:r w:rsidRPr="00262B7C">
              <w:rPr>
                <w:rFonts w:cs="Times New Roman"/>
                <w:szCs w:val="28"/>
                <w:lang w:eastAsia="en-US"/>
              </w:rPr>
              <w:t xml:space="preserve"> Республики Татарстан</w:t>
            </w:r>
          </w:p>
          <w:p w:rsidR="00262B7C" w:rsidRPr="00262B7C" w:rsidRDefault="00262B7C" w:rsidP="00262B7C">
            <w:pPr>
              <w:jc w:val="center"/>
              <w:rPr>
                <w:rFonts w:cs="Times New Roman"/>
                <w:szCs w:val="28"/>
                <w:lang w:eastAsia="en-US"/>
              </w:rPr>
            </w:pPr>
            <w:r w:rsidRPr="00262B7C">
              <w:rPr>
                <w:rFonts w:cs="Times New Roman"/>
                <w:szCs w:val="28"/>
                <w:lang w:eastAsia="en-US"/>
              </w:rPr>
              <w:t xml:space="preserve">от 22.07.2019 </w:t>
            </w:r>
          </w:p>
          <w:p w:rsidR="00262B7C" w:rsidRPr="00262B7C" w:rsidRDefault="00262B7C" w:rsidP="00262B7C">
            <w:pPr>
              <w:jc w:val="center"/>
              <w:rPr>
                <w:rFonts w:cs="Times New Roman"/>
                <w:szCs w:val="28"/>
                <w:lang w:eastAsia="en-US"/>
              </w:rPr>
            </w:pPr>
            <w:r w:rsidRPr="00262B7C">
              <w:rPr>
                <w:rFonts w:cs="Times New Roman"/>
                <w:szCs w:val="28"/>
                <w:lang w:eastAsia="en-US"/>
              </w:rPr>
              <w:t>№ 1751-р;</w:t>
            </w:r>
          </w:p>
          <w:p w:rsidR="00687696" w:rsidRDefault="00262B7C" w:rsidP="00262B7C">
            <w:pPr>
              <w:jc w:val="center"/>
              <w:rPr>
                <w:rFonts w:cs="Times New Roman"/>
                <w:szCs w:val="28"/>
                <w:lang w:eastAsia="en-US"/>
              </w:rPr>
            </w:pPr>
            <w:r w:rsidRPr="00262B7C">
              <w:rPr>
                <w:rFonts w:cs="Times New Roman"/>
                <w:szCs w:val="28"/>
                <w:lang w:eastAsia="en-US"/>
              </w:rPr>
              <w:t xml:space="preserve">Распоряжение </w:t>
            </w:r>
            <w:r w:rsidRPr="00262B7C">
              <w:rPr>
                <w:rFonts w:cs="Times New Roman"/>
                <w:szCs w:val="28"/>
                <w:lang w:eastAsia="en-US"/>
              </w:rPr>
              <w:lastRenderedPageBreak/>
              <w:t xml:space="preserve">Кабинета </w:t>
            </w:r>
            <w:proofErr w:type="spellStart"/>
            <w:proofErr w:type="gramStart"/>
            <w:r w:rsidRPr="00262B7C">
              <w:rPr>
                <w:rFonts w:cs="Times New Roman"/>
                <w:szCs w:val="28"/>
                <w:lang w:eastAsia="en-US"/>
              </w:rPr>
              <w:t>Минист</w:t>
            </w:r>
            <w:proofErr w:type="spellEnd"/>
            <w:r w:rsidR="00687696">
              <w:rPr>
                <w:rFonts w:cs="Times New Roman"/>
                <w:szCs w:val="28"/>
                <w:lang w:eastAsia="en-US"/>
              </w:rPr>
              <w:t>-</w:t>
            </w:r>
            <w:r w:rsidRPr="00262B7C">
              <w:rPr>
                <w:rFonts w:cs="Times New Roman"/>
                <w:szCs w:val="28"/>
                <w:lang w:eastAsia="en-US"/>
              </w:rPr>
              <w:t>ров</w:t>
            </w:r>
            <w:proofErr w:type="gramEnd"/>
            <w:r w:rsidRPr="00262B7C">
              <w:rPr>
                <w:rFonts w:cs="Times New Roman"/>
                <w:szCs w:val="28"/>
                <w:lang w:eastAsia="en-US"/>
              </w:rPr>
              <w:t xml:space="preserve"> Республики Татарстан </w:t>
            </w:r>
          </w:p>
          <w:p w:rsidR="00262B7C" w:rsidRPr="00262B7C" w:rsidRDefault="00262B7C" w:rsidP="00262B7C">
            <w:pPr>
              <w:jc w:val="center"/>
              <w:rPr>
                <w:rFonts w:cs="Times New Roman"/>
                <w:szCs w:val="28"/>
                <w:lang w:eastAsia="en-US"/>
              </w:rPr>
            </w:pPr>
            <w:r w:rsidRPr="00262B7C">
              <w:rPr>
                <w:rFonts w:cs="Times New Roman"/>
                <w:szCs w:val="28"/>
                <w:lang w:eastAsia="en-US"/>
              </w:rPr>
              <w:t xml:space="preserve">от 27.08.2019 </w:t>
            </w:r>
          </w:p>
          <w:p w:rsidR="00262B7C" w:rsidRPr="00262B7C" w:rsidRDefault="00262B7C" w:rsidP="00262B7C">
            <w:pPr>
              <w:jc w:val="center"/>
              <w:rPr>
                <w:rFonts w:cs="Times New Roman"/>
                <w:szCs w:val="28"/>
                <w:lang w:eastAsia="en-US"/>
              </w:rPr>
            </w:pPr>
            <w:r w:rsidRPr="00262B7C">
              <w:rPr>
                <w:rFonts w:cs="Times New Roman"/>
                <w:szCs w:val="28"/>
                <w:lang w:eastAsia="en-US"/>
              </w:rPr>
              <w:t>№ 2104-р;</w:t>
            </w:r>
          </w:p>
          <w:p w:rsidR="00687696" w:rsidRDefault="00262B7C" w:rsidP="00262B7C">
            <w:pPr>
              <w:jc w:val="center"/>
              <w:rPr>
                <w:rFonts w:cs="Times New Roman"/>
                <w:szCs w:val="28"/>
                <w:lang w:eastAsia="en-US"/>
              </w:rPr>
            </w:pPr>
            <w:r w:rsidRPr="00262B7C">
              <w:rPr>
                <w:rFonts w:cs="Times New Roman"/>
                <w:szCs w:val="28"/>
                <w:lang w:eastAsia="en-US"/>
              </w:rPr>
              <w:t xml:space="preserve">Распоряжение Кабинета </w:t>
            </w:r>
            <w:proofErr w:type="spellStart"/>
            <w:proofErr w:type="gramStart"/>
            <w:r w:rsidRPr="00262B7C">
              <w:rPr>
                <w:rFonts w:cs="Times New Roman"/>
                <w:szCs w:val="28"/>
                <w:lang w:eastAsia="en-US"/>
              </w:rPr>
              <w:t>Минист</w:t>
            </w:r>
            <w:proofErr w:type="spellEnd"/>
            <w:r w:rsidR="00687696">
              <w:rPr>
                <w:rFonts w:cs="Times New Roman"/>
                <w:szCs w:val="28"/>
                <w:lang w:eastAsia="en-US"/>
              </w:rPr>
              <w:t>-</w:t>
            </w:r>
            <w:r w:rsidRPr="00262B7C">
              <w:rPr>
                <w:rFonts w:cs="Times New Roman"/>
                <w:szCs w:val="28"/>
                <w:lang w:eastAsia="en-US"/>
              </w:rPr>
              <w:t>ров</w:t>
            </w:r>
            <w:proofErr w:type="gramEnd"/>
            <w:r w:rsidRPr="00262B7C">
              <w:rPr>
                <w:rFonts w:cs="Times New Roman"/>
                <w:szCs w:val="28"/>
                <w:lang w:eastAsia="en-US"/>
              </w:rPr>
              <w:t xml:space="preserve"> Республики Татарстан </w:t>
            </w:r>
          </w:p>
          <w:p w:rsidR="00262B7C" w:rsidRPr="00262B7C" w:rsidRDefault="00262B7C" w:rsidP="00262B7C">
            <w:pPr>
              <w:jc w:val="center"/>
              <w:rPr>
                <w:rFonts w:cs="Times New Roman"/>
                <w:szCs w:val="28"/>
                <w:lang w:eastAsia="en-US"/>
              </w:rPr>
            </w:pPr>
            <w:r w:rsidRPr="00262B7C">
              <w:rPr>
                <w:rFonts w:cs="Times New Roman"/>
                <w:szCs w:val="28"/>
                <w:lang w:eastAsia="en-US"/>
              </w:rPr>
              <w:t xml:space="preserve">от 29.08.2019 </w:t>
            </w:r>
          </w:p>
          <w:p w:rsidR="00262B7C" w:rsidRPr="00262B7C" w:rsidRDefault="00262B7C" w:rsidP="00262B7C">
            <w:pPr>
              <w:jc w:val="center"/>
              <w:rPr>
                <w:rFonts w:cs="Times New Roman"/>
                <w:szCs w:val="28"/>
                <w:lang w:eastAsia="en-US"/>
              </w:rPr>
            </w:pPr>
            <w:r w:rsidRPr="00262B7C">
              <w:rPr>
                <w:rFonts w:cs="Times New Roman"/>
                <w:szCs w:val="28"/>
                <w:lang w:eastAsia="en-US"/>
              </w:rPr>
              <w:t>№ 2125-р;</w:t>
            </w:r>
          </w:p>
          <w:p w:rsidR="00687696" w:rsidRDefault="00262B7C" w:rsidP="00262B7C">
            <w:pPr>
              <w:jc w:val="center"/>
              <w:rPr>
                <w:rFonts w:cs="Times New Roman"/>
                <w:szCs w:val="28"/>
                <w:lang w:eastAsia="en-US"/>
              </w:rPr>
            </w:pPr>
            <w:r w:rsidRPr="00262B7C">
              <w:rPr>
                <w:rFonts w:cs="Times New Roman"/>
                <w:szCs w:val="28"/>
                <w:lang w:eastAsia="en-US"/>
              </w:rPr>
              <w:t xml:space="preserve">Распоряжение Кабинета </w:t>
            </w:r>
            <w:proofErr w:type="spellStart"/>
            <w:proofErr w:type="gramStart"/>
            <w:r w:rsidRPr="00262B7C">
              <w:rPr>
                <w:rFonts w:cs="Times New Roman"/>
                <w:szCs w:val="28"/>
                <w:lang w:eastAsia="en-US"/>
              </w:rPr>
              <w:t>Минист</w:t>
            </w:r>
            <w:proofErr w:type="spellEnd"/>
            <w:r w:rsidR="00687696">
              <w:rPr>
                <w:rFonts w:cs="Times New Roman"/>
                <w:szCs w:val="28"/>
                <w:lang w:eastAsia="en-US"/>
              </w:rPr>
              <w:t>-</w:t>
            </w:r>
            <w:r w:rsidRPr="00262B7C">
              <w:rPr>
                <w:rFonts w:cs="Times New Roman"/>
                <w:szCs w:val="28"/>
                <w:lang w:eastAsia="en-US"/>
              </w:rPr>
              <w:t>ров</w:t>
            </w:r>
            <w:proofErr w:type="gramEnd"/>
            <w:r w:rsidRPr="00262B7C">
              <w:rPr>
                <w:rFonts w:cs="Times New Roman"/>
                <w:szCs w:val="28"/>
                <w:lang w:eastAsia="en-US"/>
              </w:rPr>
              <w:t xml:space="preserve"> Республики Татарстан </w:t>
            </w:r>
          </w:p>
          <w:p w:rsidR="00687696" w:rsidRDefault="00262B7C" w:rsidP="00262B7C">
            <w:pPr>
              <w:jc w:val="center"/>
              <w:rPr>
                <w:rFonts w:cs="Times New Roman"/>
                <w:szCs w:val="28"/>
                <w:lang w:eastAsia="en-US"/>
              </w:rPr>
            </w:pPr>
            <w:r w:rsidRPr="00262B7C">
              <w:rPr>
                <w:rFonts w:cs="Times New Roman"/>
                <w:szCs w:val="28"/>
                <w:lang w:eastAsia="en-US"/>
              </w:rPr>
              <w:t xml:space="preserve">от 05.11.2019 </w:t>
            </w:r>
          </w:p>
          <w:p w:rsidR="00262B7C" w:rsidRPr="00262B7C" w:rsidRDefault="00262B7C" w:rsidP="00262B7C">
            <w:pPr>
              <w:jc w:val="center"/>
              <w:rPr>
                <w:rFonts w:cs="Times New Roman"/>
                <w:szCs w:val="28"/>
                <w:lang w:eastAsia="en-US"/>
              </w:rPr>
            </w:pPr>
            <w:r w:rsidRPr="00262B7C">
              <w:rPr>
                <w:rFonts w:cs="Times New Roman"/>
                <w:szCs w:val="28"/>
                <w:lang w:eastAsia="en-US"/>
              </w:rPr>
              <w:t>№ 2801-р</w:t>
            </w:r>
            <w:r w:rsidR="00687696">
              <w:rPr>
                <w:rFonts w:cs="Times New Roman"/>
                <w:szCs w:val="28"/>
                <w:lang w:eastAsia="en-US"/>
              </w:rPr>
              <w:t xml:space="preserve">, </w:t>
            </w:r>
          </w:p>
          <w:p w:rsidR="00687696" w:rsidRDefault="00262B7C" w:rsidP="00262B7C">
            <w:pPr>
              <w:jc w:val="center"/>
              <w:rPr>
                <w:rFonts w:cs="Times New Roman"/>
                <w:szCs w:val="28"/>
                <w:lang w:eastAsia="en-US"/>
              </w:rPr>
            </w:pPr>
            <w:r w:rsidRPr="00262B7C">
              <w:rPr>
                <w:rFonts w:cs="Times New Roman"/>
                <w:szCs w:val="28"/>
                <w:lang w:eastAsia="en-US"/>
              </w:rPr>
              <w:t xml:space="preserve">Распоряжение Кабинета </w:t>
            </w:r>
            <w:proofErr w:type="spellStart"/>
            <w:proofErr w:type="gramStart"/>
            <w:r w:rsidRPr="00262B7C">
              <w:rPr>
                <w:rFonts w:cs="Times New Roman"/>
                <w:szCs w:val="28"/>
                <w:lang w:eastAsia="en-US"/>
              </w:rPr>
              <w:t>Минист</w:t>
            </w:r>
            <w:proofErr w:type="spellEnd"/>
            <w:r w:rsidR="00687696">
              <w:rPr>
                <w:rFonts w:cs="Times New Roman"/>
                <w:szCs w:val="28"/>
                <w:lang w:eastAsia="en-US"/>
              </w:rPr>
              <w:t>-</w:t>
            </w:r>
            <w:r w:rsidRPr="00262B7C">
              <w:rPr>
                <w:rFonts w:cs="Times New Roman"/>
                <w:szCs w:val="28"/>
                <w:lang w:eastAsia="en-US"/>
              </w:rPr>
              <w:t>ров</w:t>
            </w:r>
            <w:proofErr w:type="gramEnd"/>
            <w:r w:rsidRPr="00262B7C">
              <w:rPr>
                <w:rFonts w:cs="Times New Roman"/>
                <w:szCs w:val="28"/>
                <w:lang w:eastAsia="en-US"/>
              </w:rPr>
              <w:t xml:space="preserve"> Республики Татарстан </w:t>
            </w:r>
          </w:p>
          <w:p w:rsidR="00687696" w:rsidRDefault="00262B7C" w:rsidP="00262B7C">
            <w:pPr>
              <w:jc w:val="center"/>
              <w:rPr>
                <w:rFonts w:cs="Times New Roman"/>
                <w:szCs w:val="28"/>
                <w:lang w:eastAsia="en-US"/>
              </w:rPr>
            </w:pPr>
            <w:r w:rsidRPr="00262B7C">
              <w:rPr>
                <w:rFonts w:cs="Times New Roman"/>
                <w:szCs w:val="28"/>
                <w:lang w:eastAsia="en-US"/>
              </w:rPr>
              <w:t xml:space="preserve">от 15.06.2020 </w:t>
            </w:r>
          </w:p>
          <w:p w:rsidR="00262B7C" w:rsidRPr="00262B7C" w:rsidRDefault="00262B7C" w:rsidP="00262B7C">
            <w:pPr>
              <w:jc w:val="center"/>
              <w:rPr>
                <w:rFonts w:cs="Times New Roman"/>
                <w:szCs w:val="28"/>
                <w:lang w:eastAsia="en-US"/>
              </w:rPr>
            </w:pPr>
            <w:r w:rsidRPr="00262B7C">
              <w:rPr>
                <w:rFonts w:cs="Times New Roman"/>
                <w:szCs w:val="28"/>
                <w:lang w:eastAsia="en-US"/>
              </w:rPr>
              <w:t>№ 1151-р.</w:t>
            </w:r>
            <w:r w:rsidR="00687696">
              <w:rPr>
                <w:rFonts w:cs="Times New Roman"/>
                <w:szCs w:val="28"/>
                <w:lang w:eastAsia="en-US"/>
              </w:rPr>
              <w:t>»</w:t>
            </w: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gramStart"/>
            <w:r w:rsidRPr="00262B7C">
              <w:rPr>
                <w:rFonts w:cs="Times New Roman"/>
                <w:szCs w:val="28"/>
              </w:rPr>
              <w:t>Иске-Казанское</w:t>
            </w:r>
            <w:proofErr w:type="gramEnd"/>
          </w:p>
        </w:tc>
        <w:tc>
          <w:tcPr>
            <w:tcW w:w="118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0</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spellStart"/>
            <w:r w:rsidRPr="00262B7C">
              <w:rPr>
                <w:rFonts w:cs="Times New Roman"/>
                <w:szCs w:val="28"/>
              </w:rPr>
              <w:t>Матюшинское</w:t>
            </w:r>
            <w:proofErr w:type="spellEnd"/>
          </w:p>
        </w:tc>
        <w:tc>
          <w:tcPr>
            <w:tcW w:w="118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 xml:space="preserve"> часть квартала 55</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4</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1010" w:type="pct"/>
            <w:noWrap/>
            <w:tcMar>
              <w:left w:w="57" w:type="dxa"/>
              <w:right w:w="57" w:type="dxa"/>
            </w:tcMar>
            <w:vAlign w:val="center"/>
          </w:tcPr>
          <w:p w:rsidR="00262B7C" w:rsidRPr="00262B7C" w:rsidRDefault="00262B7C" w:rsidP="00262B7C">
            <w:pPr>
              <w:widowControl w:val="0"/>
              <w:autoSpaceDE w:val="0"/>
              <w:autoSpaceDN w:val="0"/>
              <w:adjustRightInd w:val="0"/>
              <w:spacing w:before="15" w:line="133" w:lineRule="atLeast"/>
              <w:ind w:left="15"/>
              <w:rPr>
                <w:rFonts w:cs="Times New Roman"/>
                <w:szCs w:val="28"/>
              </w:rPr>
            </w:pPr>
            <w:proofErr w:type="spellStart"/>
            <w:r w:rsidRPr="00262B7C">
              <w:rPr>
                <w:rFonts w:cs="Times New Roman"/>
                <w:szCs w:val="28"/>
              </w:rPr>
              <w:t>Столбищенское</w:t>
            </w:r>
            <w:proofErr w:type="spellEnd"/>
          </w:p>
        </w:tc>
        <w:tc>
          <w:tcPr>
            <w:tcW w:w="118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 xml:space="preserve"> части кварталов  40,42,77,112</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127</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r w:rsidR="00262B7C" w:rsidRPr="00262B7C" w:rsidTr="00262B7C">
        <w:trPr>
          <w:jc w:val="center"/>
        </w:trPr>
        <w:tc>
          <w:tcPr>
            <w:tcW w:w="1094" w:type="pct"/>
            <w:vMerge/>
            <w:tcMar>
              <w:left w:w="57" w:type="dxa"/>
              <w:right w:w="57" w:type="dxa"/>
            </w:tcMar>
            <w:vAlign w:val="center"/>
          </w:tcPr>
          <w:p w:rsidR="00262B7C" w:rsidRPr="00262B7C" w:rsidRDefault="00262B7C" w:rsidP="00262B7C">
            <w:pPr>
              <w:rPr>
                <w:rFonts w:cs="Times New Roman"/>
                <w:szCs w:val="28"/>
                <w:lang w:eastAsia="en-US"/>
              </w:rPr>
            </w:pPr>
          </w:p>
        </w:tc>
        <w:tc>
          <w:tcPr>
            <w:tcW w:w="2191" w:type="pct"/>
            <w:gridSpan w:val="2"/>
            <w:noWrap/>
            <w:tcMar>
              <w:left w:w="57" w:type="dxa"/>
              <w:right w:w="57" w:type="dxa"/>
            </w:tcMar>
            <w:vAlign w:val="center"/>
          </w:tcPr>
          <w:p w:rsidR="00262B7C" w:rsidRPr="00262B7C" w:rsidRDefault="00262B7C" w:rsidP="00262B7C">
            <w:pPr>
              <w:rPr>
                <w:rFonts w:cs="Times New Roman"/>
                <w:szCs w:val="28"/>
                <w:lang w:eastAsia="en-US"/>
              </w:rPr>
            </w:pPr>
            <w:r w:rsidRPr="00262B7C">
              <w:rPr>
                <w:rFonts w:cs="Times New Roman"/>
                <w:szCs w:val="28"/>
                <w:lang w:eastAsia="en-US"/>
              </w:rPr>
              <w:t>Итого</w:t>
            </w:r>
          </w:p>
        </w:tc>
        <w:tc>
          <w:tcPr>
            <w:tcW w:w="517" w:type="pct"/>
            <w:noWrap/>
            <w:tcMar>
              <w:left w:w="57" w:type="dxa"/>
              <w:right w:w="57" w:type="dxa"/>
            </w:tcMar>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135</w:t>
            </w:r>
          </w:p>
        </w:tc>
        <w:tc>
          <w:tcPr>
            <w:tcW w:w="1198" w:type="pct"/>
            <w:vMerge/>
            <w:tcMar>
              <w:left w:w="57" w:type="dxa"/>
              <w:right w:w="57" w:type="dxa"/>
            </w:tcMar>
            <w:vAlign w:val="center"/>
          </w:tcPr>
          <w:p w:rsidR="00262B7C" w:rsidRPr="00262B7C" w:rsidRDefault="00262B7C" w:rsidP="00262B7C">
            <w:pPr>
              <w:jc w:val="center"/>
              <w:rPr>
                <w:rFonts w:cs="Times New Roman"/>
                <w:szCs w:val="28"/>
                <w:lang w:eastAsia="en-US"/>
              </w:rPr>
            </w:pPr>
          </w:p>
        </w:tc>
      </w:tr>
    </w:tbl>
    <w:p w:rsidR="00141DA3" w:rsidRPr="00D97BE3" w:rsidRDefault="00141DA3" w:rsidP="00F8432F">
      <w:pPr>
        <w:tabs>
          <w:tab w:val="left" w:pos="0"/>
        </w:tabs>
        <w:rPr>
          <w:rFonts w:cs="Times New Roman"/>
          <w:b/>
          <w:szCs w:val="28"/>
          <w:lang w:eastAsia="en-US"/>
        </w:rPr>
      </w:pPr>
    </w:p>
    <w:p w:rsidR="00712B52" w:rsidRPr="00EE540D" w:rsidRDefault="00EE540D" w:rsidP="007A3682">
      <w:pPr>
        <w:pStyle w:val="ac"/>
      </w:pPr>
      <w:bookmarkStart w:id="3" w:name="_Toc532646339"/>
      <w:bookmarkStart w:id="4" w:name="_Toc21017907"/>
      <w:r w:rsidRPr="00AA217F">
        <w:t xml:space="preserve">б) </w:t>
      </w:r>
      <w:r w:rsidR="00AC4FE3" w:rsidRPr="00AA217F">
        <w:t>т</w:t>
      </w:r>
      <w:r w:rsidRPr="00AA217F">
        <w:t>аблицу 5 раздела 1.2</w:t>
      </w:r>
      <w:r>
        <w:t xml:space="preserve"> </w:t>
      </w:r>
      <w:bookmarkEnd w:id="3"/>
      <w:bookmarkEnd w:id="4"/>
      <w:r w:rsidRPr="00AC4FE3">
        <w:t>изложить в следующей редакции:</w:t>
      </w:r>
    </w:p>
    <w:p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A339D4" w:rsidRPr="00523791" w:rsidRDefault="00A339D4" w:rsidP="00EB31F9">
      <w:pPr>
        <w:tabs>
          <w:tab w:val="left" w:pos="0"/>
        </w:tabs>
        <w:ind w:firstLine="709"/>
        <w:jc w:val="right"/>
        <w:rPr>
          <w:rFonts w:cs="Times New Roman"/>
          <w:szCs w:val="28"/>
          <w:lang w:eastAsia="en-US"/>
        </w:rPr>
      </w:pP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262B7C" w:rsidRPr="00262B7C" w:rsidRDefault="00262B7C" w:rsidP="00262B7C">
      <w:pPr>
        <w:tabs>
          <w:tab w:val="left" w:pos="0"/>
        </w:tabs>
        <w:ind w:firstLine="709"/>
        <w:jc w:val="center"/>
        <w:rPr>
          <w:rFonts w:cs="Times New Roman"/>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2188"/>
        <w:gridCol w:w="3045"/>
        <w:gridCol w:w="2090"/>
      </w:tblGrid>
      <w:tr w:rsidR="00262B7C" w:rsidRPr="00262B7C" w:rsidTr="00376327">
        <w:trPr>
          <w:tblHeader/>
          <w:jc w:val="center"/>
        </w:trPr>
        <w:tc>
          <w:tcPr>
            <w:tcW w:w="1486" w:type="pct"/>
            <w:vAlign w:val="center"/>
          </w:tcPr>
          <w:p w:rsidR="00262B7C" w:rsidRPr="00262B7C" w:rsidRDefault="00262B7C" w:rsidP="00262B7C">
            <w:pPr>
              <w:jc w:val="center"/>
              <w:rPr>
                <w:rFonts w:cs="Times New Roman"/>
                <w:szCs w:val="28"/>
              </w:rPr>
            </w:pPr>
            <w:r w:rsidRPr="00262B7C">
              <w:rPr>
                <w:rFonts w:cs="Times New Roman"/>
                <w:szCs w:val="28"/>
              </w:rPr>
              <w:t>Виды разрешённого использования лесов</w:t>
            </w:r>
          </w:p>
        </w:tc>
        <w:tc>
          <w:tcPr>
            <w:tcW w:w="1050" w:type="pct"/>
            <w:vAlign w:val="center"/>
          </w:tcPr>
          <w:p w:rsidR="00262B7C" w:rsidRPr="00262B7C" w:rsidRDefault="00262B7C" w:rsidP="00262B7C">
            <w:pPr>
              <w:jc w:val="center"/>
              <w:rPr>
                <w:rFonts w:cs="Times New Roman"/>
                <w:szCs w:val="28"/>
              </w:rPr>
            </w:pPr>
            <w:r w:rsidRPr="00262B7C">
              <w:rPr>
                <w:rFonts w:cs="Times New Roman"/>
                <w:szCs w:val="28"/>
              </w:rPr>
              <w:t>Наименование участкового лесничества</w:t>
            </w:r>
          </w:p>
        </w:tc>
        <w:tc>
          <w:tcPr>
            <w:tcW w:w="1461" w:type="pct"/>
            <w:vAlign w:val="center"/>
          </w:tcPr>
          <w:p w:rsidR="00262B7C" w:rsidRPr="00262B7C" w:rsidRDefault="00262B7C" w:rsidP="00262B7C">
            <w:pPr>
              <w:jc w:val="center"/>
              <w:rPr>
                <w:rFonts w:cs="Times New Roman"/>
                <w:szCs w:val="28"/>
              </w:rPr>
            </w:pPr>
            <w:r w:rsidRPr="00262B7C">
              <w:rPr>
                <w:rFonts w:cs="Times New Roman"/>
                <w:szCs w:val="28"/>
              </w:rPr>
              <w:t>Перечень лесных кварталов или их частей</w:t>
            </w:r>
          </w:p>
        </w:tc>
        <w:tc>
          <w:tcPr>
            <w:tcW w:w="1003" w:type="pct"/>
            <w:vAlign w:val="center"/>
          </w:tcPr>
          <w:p w:rsidR="00262B7C" w:rsidRPr="00262B7C" w:rsidRDefault="00262B7C" w:rsidP="00262B7C">
            <w:pPr>
              <w:jc w:val="center"/>
              <w:rPr>
                <w:rFonts w:cs="Times New Roman"/>
                <w:szCs w:val="28"/>
              </w:rPr>
            </w:pPr>
            <w:r w:rsidRPr="00262B7C">
              <w:rPr>
                <w:rFonts w:cs="Times New Roman"/>
                <w:szCs w:val="28"/>
              </w:rPr>
              <w:t xml:space="preserve">Площадь, </w:t>
            </w:r>
            <w:proofErr w:type="gramStart"/>
            <w:r w:rsidRPr="00262B7C">
              <w:rPr>
                <w:rFonts w:cs="Times New Roman"/>
                <w:szCs w:val="28"/>
              </w:rPr>
              <w:t>га</w:t>
            </w:r>
            <w:proofErr w:type="gramEnd"/>
          </w:p>
        </w:tc>
      </w:tr>
      <w:tr w:rsidR="00262B7C" w:rsidRPr="00262B7C" w:rsidTr="00376327">
        <w:trPr>
          <w:jc w:val="center"/>
        </w:trPr>
        <w:tc>
          <w:tcPr>
            <w:tcW w:w="1486" w:type="pct"/>
            <w:vMerge w:val="restart"/>
          </w:tcPr>
          <w:p w:rsidR="00262B7C" w:rsidRPr="00262B7C" w:rsidRDefault="00262B7C" w:rsidP="00262B7C">
            <w:pPr>
              <w:ind w:left="114" w:right="114"/>
              <w:rPr>
                <w:rFonts w:cs="Times New Roman"/>
                <w:szCs w:val="28"/>
              </w:rPr>
            </w:pPr>
            <w:r w:rsidRPr="00262B7C">
              <w:rPr>
                <w:rFonts w:cs="Times New Roman"/>
                <w:szCs w:val="28"/>
              </w:rPr>
              <w:t>Заготовка древесины</w:t>
            </w:r>
          </w:p>
          <w:p w:rsidR="00262B7C" w:rsidRPr="00262B7C" w:rsidRDefault="00262B7C" w:rsidP="00262B7C">
            <w:pPr>
              <w:ind w:left="114" w:right="114"/>
              <w:rPr>
                <w:rFonts w:cs="Times New Roman"/>
                <w:szCs w:val="28"/>
              </w:rPr>
            </w:pPr>
            <w:r w:rsidRPr="00262B7C">
              <w:rPr>
                <w:rFonts w:cs="Times New Roman"/>
                <w:szCs w:val="28"/>
              </w:rPr>
              <w:t>(ст. ст. 25, 29 ЛК РФ)</w:t>
            </w: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r w:rsidRPr="00262B7C">
              <w:rPr>
                <w:rFonts w:cs="Times New Roman"/>
                <w:szCs w:val="28"/>
              </w:rPr>
              <w:t>Высокогорское</w:t>
            </w:r>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 xml:space="preserve">Кварталы </w:t>
            </w:r>
            <w:r w:rsidRPr="00262B7C">
              <w:rPr>
                <w:rFonts w:cs="Times New Roman"/>
                <w:szCs w:val="28"/>
              </w:rPr>
              <w:t>31-51, 58-67, 71-78, 81-85, 88-97,101-105, 117, 149, 150, 154-156,  162-189,191-198,201,202</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7853</w:t>
            </w:r>
          </w:p>
        </w:tc>
      </w:tr>
      <w:tr w:rsidR="00262B7C" w:rsidRPr="00262B7C" w:rsidTr="00376327">
        <w:trPr>
          <w:trHeight w:val="257"/>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gramStart"/>
            <w:r w:rsidRPr="00262B7C">
              <w:rPr>
                <w:rFonts w:cs="Times New Roman"/>
                <w:szCs w:val="28"/>
              </w:rPr>
              <w:t>Иске-Казанское</w:t>
            </w:r>
            <w:proofErr w:type="gram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w:t>
            </w:r>
            <w:r w:rsidRPr="00262B7C">
              <w:rPr>
                <w:rFonts w:cs="Times New Roman"/>
                <w:szCs w:val="28"/>
              </w:rPr>
              <w:t xml:space="preserve"> 1-30, 52-57, 68-70, 79, 80, 86, 87, 106-116, 118-148, 151-153, 164-186</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7139</w:t>
            </w:r>
          </w:p>
        </w:tc>
      </w:tr>
      <w:tr w:rsidR="00262B7C" w:rsidRPr="00262B7C" w:rsidTr="00376327">
        <w:trPr>
          <w:trHeight w:val="477"/>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Матюшинское</w:t>
            </w:r>
            <w:proofErr w:type="spellEnd"/>
          </w:p>
        </w:tc>
        <w:tc>
          <w:tcPr>
            <w:tcW w:w="1461" w:type="pct"/>
            <w:vAlign w:val="center"/>
          </w:tcPr>
          <w:p w:rsidR="00262B7C" w:rsidRPr="00262B7C" w:rsidRDefault="00262B7C" w:rsidP="00262B7C">
            <w:pPr>
              <w:jc w:val="center"/>
              <w:rPr>
                <w:rFonts w:cs="Times New Roman"/>
                <w:szCs w:val="28"/>
              </w:rPr>
            </w:pPr>
            <w:r w:rsidRPr="00262B7C">
              <w:rPr>
                <w:rFonts w:cs="Times New Roman"/>
                <w:szCs w:val="28"/>
                <w:lang w:eastAsia="en-US"/>
              </w:rPr>
              <w:t xml:space="preserve">Кварталы </w:t>
            </w:r>
            <w:r w:rsidRPr="00262B7C">
              <w:rPr>
                <w:rFonts w:cs="Times New Roman"/>
                <w:szCs w:val="28"/>
              </w:rPr>
              <w:t>5-7, 9-16, 20-25, 31-33, 38-43, 45-73, 74,</w:t>
            </w:r>
          </w:p>
          <w:p w:rsidR="00262B7C" w:rsidRPr="00262B7C" w:rsidRDefault="00262B7C" w:rsidP="00262B7C">
            <w:pPr>
              <w:jc w:val="center"/>
              <w:rPr>
                <w:rFonts w:cs="Times New Roman"/>
                <w:szCs w:val="28"/>
                <w:lang w:eastAsia="en-US"/>
              </w:rPr>
            </w:pPr>
            <w:r w:rsidRPr="00262B7C">
              <w:rPr>
                <w:rFonts w:cs="Times New Roman"/>
                <w:szCs w:val="28"/>
              </w:rPr>
              <w:t xml:space="preserve"> 76-95</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6374</w:t>
            </w:r>
          </w:p>
        </w:tc>
      </w:tr>
      <w:tr w:rsidR="00262B7C" w:rsidRPr="00262B7C" w:rsidTr="00376327">
        <w:trPr>
          <w:trHeight w:val="82"/>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Столбищенское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2</w:t>
            </w:r>
            <w:r w:rsidRPr="00262B7C">
              <w:rPr>
                <w:rFonts w:cs="Times New Roman"/>
                <w:szCs w:val="28"/>
              </w:rPr>
              <w:t>-5, 13-21, 34-120</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6950</w:t>
            </w:r>
          </w:p>
        </w:tc>
      </w:tr>
      <w:tr w:rsidR="00262B7C" w:rsidRPr="00262B7C" w:rsidTr="00376327">
        <w:trPr>
          <w:trHeight w:val="55"/>
          <w:jc w:val="center"/>
        </w:trPr>
        <w:tc>
          <w:tcPr>
            <w:tcW w:w="1486" w:type="pct"/>
            <w:vMerge/>
          </w:tcPr>
          <w:p w:rsidR="00262B7C" w:rsidRPr="00262B7C" w:rsidRDefault="00262B7C" w:rsidP="00262B7C">
            <w:pPr>
              <w:rPr>
                <w:rFonts w:cs="Times New Roman"/>
                <w:szCs w:val="28"/>
              </w:rPr>
            </w:pPr>
          </w:p>
        </w:tc>
        <w:tc>
          <w:tcPr>
            <w:tcW w:w="2511" w:type="pct"/>
            <w:gridSpan w:val="2"/>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Всего</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28316</w:t>
            </w:r>
          </w:p>
        </w:tc>
      </w:tr>
      <w:tr w:rsidR="00262B7C" w:rsidRPr="00262B7C" w:rsidTr="00376327">
        <w:trPr>
          <w:jc w:val="center"/>
        </w:trPr>
        <w:tc>
          <w:tcPr>
            <w:tcW w:w="1486" w:type="pct"/>
            <w:vMerge w:val="restart"/>
          </w:tcPr>
          <w:p w:rsidR="00262B7C" w:rsidRPr="00262B7C" w:rsidRDefault="00262B7C" w:rsidP="00262B7C">
            <w:pPr>
              <w:rPr>
                <w:rFonts w:cs="Times New Roman"/>
                <w:szCs w:val="28"/>
              </w:rPr>
            </w:pPr>
            <w:r w:rsidRPr="00262B7C">
              <w:rPr>
                <w:rFonts w:cs="Times New Roman"/>
                <w:szCs w:val="28"/>
              </w:rPr>
              <w:t>Заготовка живицы</w:t>
            </w:r>
          </w:p>
          <w:p w:rsidR="00262B7C" w:rsidRPr="00262B7C" w:rsidRDefault="00262B7C" w:rsidP="00262B7C">
            <w:pPr>
              <w:rPr>
                <w:rFonts w:cs="Times New Roman"/>
                <w:szCs w:val="28"/>
              </w:rPr>
            </w:pPr>
            <w:r w:rsidRPr="00262B7C">
              <w:rPr>
                <w:rFonts w:cs="Times New Roman"/>
                <w:szCs w:val="28"/>
              </w:rPr>
              <w:t>(ст. ст. 25, 31 ЛК РФ)</w:t>
            </w: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r w:rsidRPr="00262B7C">
              <w:rPr>
                <w:rFonts w:cs="Times New Roman"/>
                <w:szCs w:val="28"/>
              </w:rPr>
              <w:t>Высокогорское</w:t>
            </w:r>
          </w:p>
        </w:tc>
        <w:tc>
          <w:tcPr>
            <w:tcW w:w="1461" w:type="pct"/>
            <w:vAlign w:val="center"/>
          </w:tcPr>
          <w:p w:rsidR="00262B7C" w:rsidRPr="00262B7C" w:rsidRDefault="00262B7C" w:rsidP="00262B7C">
            <w:pPr>
              <w:jc w:val="center"/>
              <w:rPr>
                <w:rFonts w:cs="Times New Roman"/>
                <w:szCs w:val="28"/>
              </w:rPr>
            </w:pPr>
            <w:r w:rsidRPr="00262B7C">
              <w:rPr>
                <w:rFonts w:cs="Times New Roman"/>
                <w:szCs w:val="28"/>
              </w:rPr>
              <w:t>-</w:t>
            </w:r>
          </w:p>
        </w:tc>
        <w:tc>
          <w:tcPr>
            <w:tcW w:w="1003" w:type="pct"/>
            <w:vAlign w:val="center"/>
          </w:tcPr>
          <w:p w:rsidR="00262B7C" w:rsidRPr="00262B7C" w:rsidRDefault="00262B7C" w:rsidP="00262B7C">
            <w:pPr>
              <w:jc w:val="center"/>
              <w:rPr>
                <w:rFonts w:cs="Times New Roman"/>
                <w:szCs w:val="28"/>
              </w:rPr>
            </w:pPr>
            <w:r w:rsidRPr="00262B7C">
              <w:rPr>
                <w:rFonts w:cs="Times New Roman"/>
                <w:szCs w:val="28"/>
              </w:rPr>
              <w:t>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gramStart"/>
            <w:r w:rsidRPr="00262B7C">
              <w:rPr>
                <w:rFonts w:cs="Times New Roman"/>
                <w:szCs w:val="28"/>
              </w:rPr>
              <w:t>Иске-Казанское</w:t>
            </w:r>
            <w:proofErr w:type="gramEnd"/>
          </w:p>
        </w:tc>
        <w:tc>
          <w:tcPr>
            <w:tcW w:w="1461" w:type="pct"/>
            <w:vAlign w:val="center"/>
          </w:tcPr>
          <w:p w:rsidR="00262B7C" w:rsidRPr="00262B7C" w:rsidRDefault="00262B7C" w:rsidP="00262B7C">
            <w:pPr>
              <w:jc w:val="center"/>
              <w:rPr>
                <w:rFonts w:cs="Times New Roman"/>
                <w:szCs w:val="28"/>
              </w:rPr>
            </w:pPr>
            <w:r w:rsidRPr="00262B7C">
              <w:rPr>
                <w:rFonts w:cs="Times New Roman"/>
                <w:szCs w:val="28"/>
              </w:rPr>
              <w:t>-</w:t>
            </w:r>
          </w:p>
        </w:tc>
        <w:tc>
          <w:tcPr>
            <w:tcW w:w="1003" w:type="pct"/>
            <w:vAlign w:val="center"/>
          </w:tcPr>
          <w:p w:rsidR="00262B7C" w:rsidRPr="00262B7C" w:rsidRDefault="00262B7C" w:rsidP="00262B7C">
            <w:pPr>
              <w:jc w:val="center"/>
              <w:rPr>
                <w:rFonts w:cs="Times New Roman"/>
                <w:szCs w:val="28"/>
              </w:rPr>
            </w:pPr>
            <w:r w:rsidRPr="00262B7C">
              <w:rPr>
                <w:rFonts w:cs="Times New Roman"/>
                <w:szCs w:val="28"/>
              </w:rPr>
              <w:t>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Матюшинское</w:t>
            </w:r>
            <w:proofErr w:type="spellEnd"/>
          </w:p>
        </w:tc>
        <w:tc>
          <w:tcPr>
            <w:tcW w:w="1461" w:type="pct"/>
            <w:vAlign w:val="center"/>
          </w:tcPr>
          <w:p w:rsidR="00262B7C" w:rsidRPr="00262B7C" w:rsidRDefault="00262B7C" w:rsidP="00262B7C">
            <w:pPr>
              <w:jc w:val="center"/>
              <w:rPr>
                <w:rFonts w:cs="Times New Roman"/>
                <w:szCs w:val="28"/>
              </w:rPr>
            </w:pPr>
            <w:r w:rsidRPr="00262B7C">
              <w:rPr>
                <w:rFonts w:cs="Times New Roman"/>
                <w:szCs w:val="28"/>
              </w:rPr>
              <w:t>-</w:t>
            </w:r>
          </w:p>
        </w:tc>
        <w:tc>
          <w:tcPr>
            <w:tcW w:w="1003" w:type="pct"/>
            <w:vAlign w:val="center"/>
          </w:tcPr>
          <w:p w:rsidR="00262B7C" w:rsidRPr="00262B7C" w:rsidRDefault="00262B7C" w:rsidP="00262B7C">
            <w:pPr>
              <w:jc w:val="center"/>
              <w:rPr>
                <w:rFonts w:cs="Times New Roman"/>
                <w:szCs w:val="28"/>
              </w:rPr>
            </w:pPr>
            <w:r w:rsidRPr="00262B7C">
              <w:rPr>
                <w:rFonts w:cs="Times New Roman"/>
                <w:szCs w:val="28"/>
              </w:rPr>
              <w:t>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Столбищенское</w:t>
            </w:r>
            <w:proofErr w:type="spellEnd"/>
          </w:p>
        </w:tc>
        <w:tc>
          <w:tcPr>
            <w:tcW w:w="1461" w:type="pct"/>
            <w:vAlign w:val="center"/>
          </w:tcPr>
          <w:p w:rsidR="00262B7C" w:rsidRPr="00262B7C" w:rsidRDefault="00262B7C" w:rsidP="00262B7C">
            <w:pPr>
              <w:jc w:val="center"/>
              <w:rPr>
                <w:rFonts w:cs="Times New Roman"/>
                <w:szCs w:val="28"/>
              </w:rPr>
            </w:pPr>
            <w:r w:rsidRPr="00262B7C">
              <w:rPr>
                <w:rFonts w:cs="Times New Roman"/>
                <w:szCs w:val="28"/>
              </w:rPr>
              <w:t>-</w:t>
            </w:r>
          </w:p>
        </w:tc>
        <w:tc>
          <w:tcPr>
            <w:tcW w:w="1003" w:type="pct"/>
            <w:vAlign w:val="center"/>
          </w:tcPr>
          <w:p w:rsidR="00262B7C" w:rsidRPr="00262B7C" w:rsidRDefault="00262B7C" w:rsidP="00262B7C">
            <w:pPr>
              <w:jc w:val="center"/>
              <w:rPr>
                <w:rFonts w:cs="Times New Roman"/>
                <w:szCs w:val="28"/>
              </w:rPr>
            </w:pPr>
            <w:r w:rsidRPr="00262B7C">
              <w:rPr>
                <w:rFonts w:cs="Times New Roman"/>
                <w:szCs w:val="28"/>
              </w:rPr>
              <w:t>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2511" w:type="pct"/>
            <w:gridSpan w:val="2"/>
            <w:vAlign w:val="center"/>
          </w:tcPr>
          <w:p w:rsidR="00262B7C" w:rsidRPr="00262B7C" w:rsidRDefault="00262B7C" w:rsidP="00262B7C">
            <w:pPr>
              <w:jc w:val="center"/>
              <w:rPr>
                <w:rFonts w:cs="Times New Roman"/>
                <w:szCs w:val="28"/>
              </w:rPr>
            </w:pPr>
            <w:r w:rsidRPr="00262B7C">
              <w:rPr>
                <w:rFonts w:cs="Times New Roman"/>
                <w:szCs w:val="28"/>
              </w:rPr>
              <w:t>Всего</w:t>
            </w:r>
          </w:p>
        </w:tc>
        <w:tc>
          <w:tcPr>
            <w:tcW w:w="1003" w:type="pct"/>
            <w:vAlign w:val="center"/>
          </w:tcPr>
          <w:p w:rsidR="00262B7C" w:rsidRPr="00262B7C" w:rsidRDefault="00262B7C" w:rsidP="00262B7C">
            <w:pPr>
              <w:jc w:val="center"/>
              <w:rPr>
                <w:rFonts w:cs="Times New Roman"/>
                <w:szCs w:val="28"/>
              </w:rPr>
            </w:pPr>
            <w:r w:rsidRPr="00262B7C">
              <w:rPr>
                <w:rFonts w:cs="Times New Roman"/>
                <w:szCs w:val="28"/>
              </w:rPr>
              <w:t>0</w:t>
            </w:r>
          </w:p>
        </w:tc>
      </w:tr>
      <w:tr w:rsidR="00262B7C" w:rsidRPr="00262B7C" w:rsidTr="00376327">
        <w:trPr>
          <w:jc w:val="center"/>
        </w:trPr>
        <w:tc>
          <w:tcPr>
            <w:tcW w:w="1486" w:type="pct"/>
            <w:vMerge w:val="restart"/>
          </w:tcPr>
          <w:p w:rsidR="00262B7C" w:rsidRPr="00262B7C" w:rsidRDefault="00262B7C" w:rsidP="00262B7C">
            <w:pPr>
              <w:ind w:right="114"/>
              <w:rPr>
                <w:rFonts w:cs="Times New Roman"/>
                <w:szCs w:val="28"/>
              </w:rPr>
            </w:pPr>
            <w:r w:rsidRPr="00262B7C">
              <w:rPr>
                <w:rFonts w:cs="Times New Roman"/>
                <w:szCs w:val="28"/>
              </w:rPr>
              <w:t xml:space="preserve">Заготовка и сбор </w:t>
            </w:r>
            <w:proofErr w:type="spellStart"/>
            <w:r w:rsidRPr="00262B7C">
              <w:rPr>
                <w:rFonts w:cs="Times New Roman"/>
                <w:szCs w:val="28"/>
              </w:rPr>
              <w:t>недревесных</w:t>
            </w:r>
            <w:proofErr w:type="spellEnd"/>
            <w:r w:rsidRPr="00262B7C">
              <w:rPr>
                <w:rFonts w:cs="Times New Roman"/>
                <w:szCs w:val="28"/>
              </w:rPr>
              <w:t xml:space="preserve"> лесных ресурсов</w:t>
            </w:r>
          </w:p>
          <w:p w:rsidR="00262B7C" w:rsidRPr="00262B7C" w:rsidRDefault="00262B7C" w:rsidP="00262B7C">
            <w:pPr>
              <w:ind w:right="114"/>
              <w:rPr>
                <w:rFonts w:cs="Times New Roman"/>
                <w:szCs w:val="28"/>
              </w:rPr>
            </w:pPr>
            <w:r w:rsidRPr="00262B7C">
              <w:rPr>
                <w:rFonts w:cs="Times New Roman"/>
                <w:szCs w:val="28"/>
              </w:rPr>
              <w:t>(ст. ст. 25, 32 ЛК РФ)</w:t>
            </w: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r w:rsidRPr="00262B7C">
              <w:rPr>
                <w:rFonts w:cs="Times New Roman"/>
                <w:szCs w:val="28"/>
              </w:rPr>
              <w:t>Высокогорское</w:t>
            </w:r>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 xml:space="preserve">Кварталы </w:t>
            </w:r>
            <w:r w:rsidRPr="00262B7C">
              <w:rPr>
                <w:rFonts w:cs="Times New Roman"/>
                <w:szCs w:val="28"/>
              </w:rPr>
              <w:t>31-51, 58-67, 71-78, 81-85, 88-97,101-105, 117, 149, 150, 154-156,  162-189,191-198,201,202</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7853</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gramStart"/>
            <w:r w:rsidRPr="00262B7C">
              <w:rPr>
                <w:rFonts w:cs="Times New Roman"/>
                <w:szCs w:val="28"/>
              </w:rPr>
              <w:t>Иске-Казанское</w:t>
            </w:r>
            <w:proofErr w:type="gram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w:t>
            </w:r>
            <w:r w:rsidRPr="00262B7C">
              <w:rPr>
                <w:rFonts w:cs="Times New Roman"/>
                <w:szCs w:val="28"/>
              </w:rPr>
              <w:t xml:space="preserve"> 1-30, 52-57, 68-70, 79, 80, 86, 87, 106-116, 118-148, 151-153, 164-186</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7139</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Матюшинское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5</w:t>
            </w:r>
            <w:r w:rsidRPr="00262B7C">
              <w:rPr>
                <w:rFonts w:cs="Times New Roman"/>
                <w:szCs w:val="28"/>
              </w:rPr>
              <w:t>-7, 9-16, 20-25, 31-33, 38-43, 45-73, 74,   76-95</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6374</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Столбищенское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2</w:t>
            </w:r>
            <w:r w:rsidRPr="00262B7C">
              <w:rPr>
                <w:rFonts w:cs="Times New Roman"/>
                <w:szCs w:val="28"/>
              </w:rPr>
              <w:t>-5, 13-21, 34-120</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6950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2511" w:type="pct"/>
            <w:gridSpan w:val="2"/>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Всего</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28316</w:t>
            </w:r>
          </w:p>
        </w:tc>
      </w:tr>
      <w:tr w:rsidR="00262B7C" w:rsidRPr="00262B7C" w:rsidTr="00376327">
        <w:trPr>
          <w:jc w:val="center"/>
        </w:trPr>
        <w:tc>
          <w:tcPr>
            <w:tcW w:w="1486" w:type="pct"/>
            <w:vMerge w:val="restart"/>
          </w:tcPr>
          <w:p w:rsidR="00262B7C" w:rsidRPr="00262B7C" w:rsidRDefault="00262B7C" w:rsidP="00262B7C">
            <w:pPr>
              <w:ind w:left="114" w:right="114"/>
              <w:rPr>
                <w:rFonts w:cs="Times New Roman"/>
                <w:szCs w:val="28"/>
              </w:rPr>
            </w:pPr>
            <w:r w:rsidRPr="00262B7C">
              <w:rPr>
                <w:rFonts w:cs="Times New Roman"/>
                <w:szCs w:val="28"/>
              </w:rPr>
              <w:t>Заготовка пищевых лесных ресурсов и сбор лекарственных растений</w:t>
            </w:r>
          </w:p>
          <w:p w:rsidR="00262B7C" w:rsidRPr="00262B7C" w:rsidRDefault="00262B7C" w:rsidP="00262B7C">
            <w:pPr>
              <w:ind w:left="114" w:right="114"/>
              <w:rPr>
                <w:rFonts w:cs="Times New Roman"/>
                <w:szCs w:val="28"/>
              </w:rPr>
            </w:pPr>
            <w:r w:rsidRPr="00262B7C">
              <w:rPr>
                <w:rFonts w:cs="Times New Roman"/>
                <w:szCs w:val="28"/>
              </w:rPr>
              <w:t>(ст. ст. 25, 34 ЛК РФ)</w:t>
            </w: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r w:rsidRPr="00262B7C">
              <w:rPr>
                <w:rFonts w:cs="Times New Roman"/>
                <w:szCs w:val="28"/>
              </w:rPr>
              <w:t>Высокогорское</w:t>
            </w:r>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 xml:space="preserve">Кварталы </w:t>
            </w:r>
            <w:r w:rsidRPr="00262B7C">
              <w:rPr>
                <w:rFonts w:cs="Times New Roman"/>
                <w:szCs w:val="28"/>
              </w:rPr>
              <w:t>31-51, 58-67, 71-78, 81-85, 88-97,101-105, 117, 149, 150, 154-156,162-189,191-198,201, 202</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7853</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gramStart"/>
            <w:r w:rsidRPr="00262B7C">
              <w:rPr>
                <w:rFonts w:cs="Times New Roman"/>
                <w:szCs w:val="28"/>
              </w:rPr>
              <w:t>Иске-Казанское</w:t>
            </w:r>
            <w:proofErr w:type="gram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w:t>
            </w:r>
            <w:r w:rsidRPr="00262B7C">
              <w:rPr>
                <w:rFonts w:cs="Times New Roman"/>
                <w:szCs w:val="28"/>
              </w:rPr>
              <w:t xml:space="preserve"> 1-30, 52-57, 68-70, 79, 80, 86, 87, 106-116, 118-148, 151-153, 164-186</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7139</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Матюшинское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 xml:space="preserve">Кварталы </w:t>
            </w:r>
            <w:r w:rsidRPr="00262B7C">
              <w:rPr>
                <w:rFonts w:cs="Times New Roman"/>
                <w:szCs w:val="28"/>
              </w:rPr>
              <w:t>5-7, 9-16, 20-25, 31-33,  38-43, 45-73, 74,  76-95</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6374</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Столбищенское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2</w:t>
            </w:r>
            <w:r w:rsidRPr="00262B7C">
              <w:rPr>
                <w:rFonts w:cs="Times New Roman"/>
                <w:szCs w:val="28"/>
              </w:rPr>
              <w:t>-5, 13-21, 34-120</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6950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2511" w:type="pct"/>
            <w:gridSpan w:val="2"/>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Всего</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28316</w:t>
            </w:r>
          </w:p>
        </w:tc>
      </w:tr>
      <w:tr w:rsidR="00262B7C" w:rsidRPr="00262B7C" w:rsidTr="00376327">
        <w:trPr>
          <w:jc w:val="center"/>
        </w:trPr>
        <w:tc>
          <w:tcPr>
            <w:tcW w:w="1486" w:type="pct"/>
            <w:vMerge w:val="restart"/>
          </w:tcPr>
          <w:p w:rsidR="00262B7C" w:rsidRPr="00262B7C" w:rsidRDefault="00262B7C" w:rsidP="00262B7C">
            <w:pPr>
              <w:ind w:left="114" w:right="114"/>
              <w:rPr>
                <w:rFonts w:cs="Times New Roman"/>
                <w:szCs w:val="28"/>
              </w:rPr>
            </w:pPr>
            <w:r w:rsidRPr="00262B7C">
              <w:rPr>
                <w:rFonts w:cs="Times New Roman"/>
                <w:szCs w:val="28"/>
              </w:rPr>
              <w:t>Осуществление видов деятельности в сфере охотничьего хозяйства (ст. ст. 25, 36 ЛК РФ). Запрещено: лесопарковые зоны, зеленые зоны, городские леса</w:t>
            </w: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r w:rsidRPr="00262B7C">
              <w:rPr>
                <w:rFonts w:cs="Times New Roman"/>
                <w:szCs w:val="28"/>
              </w:rPr>
              <w:t>Высокогорское</w:t>
            </w:r>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37-48, 60-61, 165, части кварталов 63, 168-169, 171</w:t>
            </w:r>
          </w:p>
        </w:tc>
        <w:tc>
          <w:tcPr>
            <w:tcW w:w="1003" w:type="pct"/>
            <w:vAlign w:val="center"/>
          </w:tcPr>
          <w:p w:rsidR="00262B7C" w:rsidRPr="00262B7C" w:rsidRDefault="00262B7C" w:rsidP="00262B7C">
            <w:pPr>
              <w:jc w:val="center"/>
              <w:rPr>
                <w:rFonts w:cs="Times New Roman"/>
                <w:bCs/>
                <w:szCs w:val="28"/>
                <w:lang w:eastAsia="en-US"/>
              </w:rPr>
            </w:pPr>
            <w:r w:rsidRPr="00262B7C">
              <w:rPr>
                <w:rFonts w:cs="Times New Roman"/>
                <w:bCs/>
                <w:szCs w:val="28"/>
                <w:lang w:eastAsia="en-US"/>
              </w:rPr>
              <w:t>1696</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gramStart"/>
            <w:r w:rsidRPr="00262B7C">
              <w:rPr>
                <w:rFonts w:cs="Times New Roman"/>
                <w:szCs w:val="28"/>
              </w:rPr>
              <w:t>Иске-Казанское</w:t>
            </w:r>
            <w:proofErr w:type="gram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bCs/>
                <w:szCs w:val="28"/>
                <w:lang w:eastAsia="en-US"/>
              </w:rPr>
              <w:t>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Матюшинское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38,45,76,78,84, 88, 93, части кварталов 9, 20, 47, 48, 50, 52, 53, 55-57, 60, 61, 63-65, 67-73,74,77, 79, 80, 82, 85</w:t>
            </w:r>
          </w:p>
        </w:tc>
        <w:tc>
          <w:tcPr>
            <w:tcW w:w="1003" w:type="pct"/>
            <w:vAlign w:val="center"/>
          </w:tcPr>
          <w:p w:rsidR="00262B7C" w:rsidRPr="00262B7C" w:rsidRDefault="00262B7C" w:rsidP="00262B7C">
            <w:pPr>
              <w:jc w:val="center"/>
              <w:rPr>
                <w:rFonts w:cs="Times New Roman"/>
                <w:b/>
                <w:szCs w:val="28"/>
                <w:lang w:eastAsia="en-US"/>
              </w:rPr>
            </w:pPr>
            <w:r w:rsidRPr="00262B7C">
              <w:rPr>
                <w:rFonts w:cs="Times New Roman"/>
                <w:bCs/>
                <w:szCs w:val="28"/>
                <w:lang w:eastAsia="en-US"/>
              </w:rPr>
              <w:t>834</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Столбищенское</w:t>
            </w:r>
            <w:proofErr w:type="spellEnd"/>
          </w:p>
        </w:tc>
        <w:tc>
          <w:tcPr>
            <w:tcW w:w="1461" w:type="pct"/>
            <w:vAlign w:val="center"/>
          </w:tcPr>
          <w:p w:rsidR="00262B7C" w:rsidRPr="00262B7C" w:rsidRDefault="00262B7C" w:rsidP="00262B7C">
            <w:pPr>
              <w:jc w:val="center"/>
              <w:rPr>
                <w:rFonts w:cs="Times New Roman"/>
                <w:szCs w:val="28"/>
              </w:rPr>
            </w:pPr>
            <w:r w:rsidRPr="00262B7C">
              <w:rPr>
                <w:rFonts w:cs="Times New Roman"/>
                <w:szCs w:val="28"/>
              </w:rPr>
              <w:t>Часть кварталов 40,42,77,112</w:t>
            </w:r>
          </w:p>
        </w:tc>
        <w:tc>
          <w:tcPr>
            <w:tcW w:w="1003" w:type="pct"/>
            <w:vAlign w:val="center"/>
          </w:tcPr>
          <w:p w:rsidR="00262B7C" w:rsidRPr="00262B7C" w:rsidRDefault="00262B7C" w:rsidP="00262B7C">
            <w:pPr>
              <w:jc w:val="center"/>
              <w:rPr>
                <w:rFonts w:cs="Times New Roman"/>
                <w:szCs w:val="28"/>
              </w:rPr>
            </w:pPr>
            <w:r w:rsidRPr="00262B7C">
              <w:rPr>
                <w:rFonts w:cs="Times New Roman"/>
                <w:szCs w:val="28"/>
              </w:rPr>
              <w:t>127</w:t>
            </w:r>
          </w:p>
        </w:tc>
      </w:tr>
      <w:tr w:rsidR="00262B7C" w:rsidRPr="00262B7C" w:rsidTr="00376327">
        <w:trPr>
          <w:trHeight w:val="55"/>
          <w:jc w:val="center"/>
        </w:trPr>
        <w:tc>
          <w:tcPr>
            <w:tcW w:w="1486" w:type="pct"/>
            <w:vMerge/>
          </w:tcPr>
          <w:p w:rsidR="00262B7C" w:rsidRPr="00262B7C" w:rsidRDefault="00262B7C" w:rsidP="00262B7C">
            <w:pPr>
              <w:rPr>
                <w:rFonts w:cs="Times New Roman"/>
                <w:szCs w:val="28"/>
              </w:rPr>
            </w:pPr>
          </w:p>
        </w:tc>
        <w:tc>
          <w:tcPr>
            <w:tcW w:w="2511" w:type="pct"/>
            <w:gridSpan w:val="2"/>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Всего</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2657</w:t>
            </w:r>
          </w:p>
        </w:tc>
      </w:tr>
      <w:tr w:rsidR="00262B7C" w:rsidRPr="00262B7C" w:rsidTr="00376327">
        <w:trPr>
          <w:jc w:val="center"/>
        </w:trPr>
        <w:tc>
          <w:tcPr>
            <w:tcW w:w="1486" w:type="pct"/>
            <w:vMerge w:val="restart"/>
          </w:tcPr>
          <w:p w:rsidR="00262B7C" w:rsidRPr="00262B7C" w:rsidRDefault="00262B7C" w:rsidP="00262B7C">
            <w:pPr>
              <w:ind w:left="114" w:right="114"/>
              <w:rPr>
                <w:rFonts w:cs="Times New Roman"/>
                <w:szCs w:val="28"/>
              </w:rPr>
            </w:pPr>
            <w:r w:rsidRPr="00262B7C">
              <w:rPr>
                <w:rFonts w:cs="Times New Roman"/>
                <w:szCs w:val="28"/>
              </w:rPr>
              <w:t>Ведение сельского  хозяйства</w:t>
            </w:r>
          </w:p>
          <w:p w:rsidR="00262B7C" w:rsidRPr="00262B7C" w:rsidRDefault="00262B7C" w:rsidP="00262B7C">
            <w:pPr>
              <w:ind w:left="114" w:right="114"/>
              <w:rPr>
                <w:rFonts w:cs="Times New Roman"/>
                <w:b/>
                <w:szCs w:val="28"/>
              </w:rPr>
            </w:pPr>
            <w:r w:rsidRPr="00262B7C">
              <w:rPr>
                <w:rFonts w:cs="Times New Roman"/>
                <w:szCs w:val="28"/>
              </w:rPr>
              <w:t>(ст. ст. 25,38 ЛК РФ). Запрещено: лесопарковые зоны, городские леса, ОЗУ, зеленые зоны, запрещено за исключением сенокошения и пчеловодства</w:t>
            </w: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r w:rsidRPr="00262B7C">
              <w:rPr>
                <w:rFonts w:cs="Times New Roman"/>
                <w:szCs w:val="28"/>
              </w:rPr>
              <w:t>Высокогорское</w:t>
            </w:r>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37-48, 60-61, 165, части кварталов 63,168-169, 171</w:t>
            </w:r>
          </w:p>
        </w:tc>
        <w:tc>
          <w:tcPr>
            <w:tcW w:w="1003" w:type="pct"/>
            <w:vAlign w:val="center"/>
          </w:tcPr>
          <w:p w:rsidR="00262B7C" w:rsidRPr="00262B7C" w:rsidRDefault="00262B7C" w:rsidP="00262B7C">
            <w:pPr>
              <w:jc w:val="center"/>
              <w:rPr>
                <w:rFonts w:cs="Times New Roman"/>
                <w:bCs/>
                <w:szCs w:val="28"/>
                <w:lang w:eastAsia="en-US"/>
              </w:rPr>
            </w:pPr>
            <w:r w:rsidRPr="00262B7C">
              <w:rPr>
                <w:rFonts w:cs="Times New Roman"/>
                <w:bCs/>
                <w:szCs w:val="28"/>
                <w:lang w:eastAsia="en-US"/>
              </w:rPr>
              <w:t>1696</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gramStart"/>
            <w:r w:rsidRPr="00262B7C">
              <w:rPr>
                <w:rFonts w:cs="Times New Roman"/>
                <w:szCs w:val="28"/>
              </w:rPr>
              <w:t>Иске-Казанское</w:t>
            </w:r>
            <w:proofErr w:type="gram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bCs/>
                <w:szCs w:val="28"/>
                <w:lang w:eastAsia="en-US"/>
              </w:rPr>
              <w:t>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Матюшинское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38, 45, 76, 78, 84, 88, 93, части кварталов 9, 20, 47, 48, 50, 52, 53, 55-57, 60, 61, 63-65, 67-73,74,77, 79, 80, 82, 85</w:t>
            </w:r>
          </w:p>
        </w:tc>
        <w:tc>
          <w:tcPr>
            <w:tcW w:w="1003" w:type="pct"/>
            <w:vAlign w:val="center"/>
          </w:tcPr>
          <w:p w:rsidR="00262B7C" w:rsidRPr="00262B7C" w:rsidRDefault="00262B7C" w:rsidP="00262B7C">
            <w:pPr>
              <w:jc w:val="center"/>
              <w:rPr>
                <w:rFonts w:cs="Times New Roman"/>
                <w:b/>
                <w:szCs w:val="28"/>
                <w:lang w:eastAsia="en-US"/>
              </w:rPr>
            </w:pPr>
            <w:r w:rsidRPr="00262B7C">
              <w:rPr>
                <w:rFonts w:cs="Times New Roman"/>
                <w:bCs/>
                <w:szCs w:val="28"/>
                <w:lang w:eastAsia="en-US"/>
              </w:rPr>
              <w:t>836</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Столбищенское</w:t>
            </w:r>
            <w:proofErr w:type="spellEnd"/>
          </w:p>
        </w:tc>
        <w:tc>
          <w:tcPr>
            <w:tcW w:w="1461" w:type="pct"/>
            <w:vAlign w:val="center"/>
          </w:tcPr>
          <w:p w:rsidR="00262B7C" w:rsidRPr="00262B7C" w:rsidRDefault="00262B7C" w:rsidP="00262B7C">
            <w:pPr>
              <w:jc w:val="center"/>
              <w:rPr>
                <w:rFonts w:cs="Times New Roman"/>
                <w:szCs w:val="28"/>
              </w:rPr>
            </w:pPr>
            <w:r w:rsidRPr="00262B7C">
              <w:rPr>
                <w:rFonts w:cs="Times New Roman"/>
                <w:szCs w:val="28"/>
              </w:rPr>
              <w:t>Часть кварталов 40,42,77,109,112,113</w:t>
            </w:r>
          </w:p>
        </w:tc>
        <w:tc>
          <w:tcPr>
            <w:tcW w:w="1003" w:type="pct"/>
            <w:vAlign w:val="center"/>
          </w:tcPr>
          <w:p w:rsidR="00262B7C" w:rsidRPr="00262B7C" w:rsidRDefault="00262B7C" w:rsidP="00262B7C">
            <w:pPr>
              <w:jc w:val="center"/>
              <w:rPr>
                <w:rFonts w:cs="Times New Roman"/>
                <w:szCs w:val="28"/>
              </w:rPr>
            </w:pPr>
            <w:r w:rsidRPr="00262B7C">
              <w:rPr>
                <w:rFonts w:cs="Times New Roman"/>
                <w:szCs w:val="28"/>
              </w:rPr>
              <w:t>129</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2511" w:type="pct"/>
            <w:gridSpan w:val="2"/>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Всего</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2661</w:t>
            </w:r>
          </w:p>
        </w:tc>
      </w:tr>
      <w:tr w:rsidR="00262B7C" w:rsidRPr="00262B7C" w:rsidTr="00376327">
        <w:trPr>
          <w:jc w:val="center"/>
        </w:trPr>
        <w:tc>
          <w:tcPr>
            <w:tcW w:w="1486" w:type="pct"/>
            <w:vMerge w:val="restart"/>
          </w:tcPr>
          <w:p w:rsidR="00262B7C" w:rsidRPr="00262B7C" w:rsidRDefault="00262B7C" w:rsidP="00262B7C">
            <w:pPr>
              <w:ind w:left="114" w:right="114"/>
              <w:rPr>
                <w:rFonts w:cs="Times New Roman"/>
                <w:szCs w:val="28"/>
              </w:rPr>
            </w:pPr>
            <w:r w:rsidRPr="00262B7C">
              <w:rPr>
                <w:rFonts w:cs="Times New Roman"/>
                <w:szCs w:val="28"/>
              </w:rPr>
              <w:t>Осуществление научно-исследовательской деятельности, образовательной деятельности</w:t>
            </w:r>
          </w:p>
          <w:p w:rsidR="00262B7C" w:rsidRPr="00262B7C" w:rsidRDefault="00262B7C" w:rsidP="00262B7C">
            <w:pPr>
              <w:ind w:left="114" w:right="114"/>
              <w:rPr>
                <w:rFonts w:cs="Times New Roman"/>
                <w:szCs w:val="28"/>
              </w:rPr>
            </w:pPr>
            <w:r w:rsidRPr="00262B7C">
              <w:rPr>
                <w:rFonts w:cs="Times New Roman"/>
                <w:szCs w:val="28"/>
              </w:rPr>
              <w:t>(ст. ст. 25, 40 ЛК РФ)</w:t>
            </w: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r w:rsidRPr="00262B7C">
              <w:rPr>
                <w:rFonts w:cs="Times New Roman"/>
                <w:szCs w:val="28"/>
              </w:rPr>
              <w:t>Высокогорское</w:t>
            </w:r>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 xml:space="preserve">Кварталы </w:t>
            </w:r>
            <w:r w:rsidRPr="00262B7C">
              <w:rPr>
                <w:rFonts w:cs="Times New Roman"/>
                <w:szCs w:val="28"/>
              </w:rPr>
              <w:t>31-51, 58-67, 71-78, 81-85, 88-97, 101-105, 117, 149, 150, 154-156,162-189,191-198,201,202</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7853</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gramStart"/>
            <w:r w:rsidRPr="00262B7C">
              <w:rPr>
                <w:rFonts w:cs="Times New Roman"/>
                <w:szCs w:val="28"/>
              </w:rPr>
              <w:t>Иске-Казанское</w:t>
            </w:r>
            <w:proofErr w:type="gram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w:t>
            </w:r>
            <w:r w:rsidRPr="00262B7C">
              <w:rPr>
                <w:rFonts w:cs="Times New Roman"/>
                <w:szCs w:val="28"/>
              </w:rPr>
              <w:t xml:space="preserve"> 1-30, 52-57, 68-70, 79, 80, 86, 87, 106-116, 118-148, 151-153, 164-186</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7139</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Матюшинское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5</w:t>
            </w:r>
            <w:r w:rsidRPr="00262B7C">
              <w:rPr>
                <w:rFonts w:cs="Times New Roman"/>
                <w:szCs w:val="28"/>
              </w:rPr>
              <w:t>-7, 9-16, 20-25, 31-33, 38-43, 45-73, 74,   76-95</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6374</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Столбищенское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2</w:t>
            </w:r>
            <w:r w:rsidRPr="00262B7C">
              <w:rPr>
                <w:rFonts w:cs="Times New Roman"/>
                <w:szCs w:val="28"/>
              </w:rPr>
              <w:t>-5, 13-21, 34-120</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6950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2511" w:type="pct"/>
            <w:gridSpan w:val="2"/>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Всего</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28316</w:t>
            </w:r>
          </w:p>
        </w:tc>
      </w:tr>
      <w:tr w:rsidR="00262B7C" w:rsidRPr="00262B7C" w:rsidTr="00376327">
        <w:trPr>
          <w:jc w:val="center"/>
        </w:trPr>
        <w:tc>
          <w:tcPr>
            <w:tcW w:w="1486" w:type="pct"/>
            <w:vMerge w:val="restart"/>
          </w:tcPr>
          <w:p w:rsidR="00262B7C" w:rsidRPr="00262B7C" w:rsidRDefault="00262B7C" w:rsidP="00262B7C">
            <w:pPr>
              <w:ind w:left="114" w:right="114"/>
              <w:rPr>
                <w:rFonts w:cs="Times New Roman"/>
                <w:szCs w:val="28"/>
              </w:rPr>
            </w:pPr>
            <w:r w:rsidRPr="00262B7C">
              <w:rPr>
                <w:rFonts w:cs="Times New Roman"/>
                <w:szCs w:val="28"/>
              </w:rPr>
              <w:t>Осуществление рекреационной деятельности</w:t>
            </w:r>
          </w:p>
          <w:p w:rsidR="00262B7C" w:rsidRPr="00262B7C" w:rsidRDefault="00262B7C" w:rsidP="00262B7C">
            <w:pPr>
              <w:ind w:left="114" w:right="114"/>
              <w:rPr>
                <w:rFonts w:cs="Times New Roman"/>
                <w:szCs w:val="28"/>
              </w:rPr>
            </w:pPr>
            <w:r w:rsidRPr="00262B7C">
              <w:rPr>
                <w:rFonts w:cs="Times New Roman"/>
                <w:szCs w:val="28"/>
              </w:rPr>
              <w:t>(ст. ст. 25, 41 ЛК РФ)</w:t>
            </w: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r w:rsidRPr="00262B7C">
              <w:rPr>
                <w:rFonts w:cs="Times New Roman"/>
                <w:szCs w:val="28"/>
              </w:rPr>
              <w:t>Высокогорское</w:t>
            </w:r>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 xml:space="preserve">Кварталы </w:t>
            </w:r>
            <w:r w:rsidRPr="00262B7C">
              <w:rPr>
                <w:rFonts w:cs="Times New Roman"/>
                <w:szCs w:val="28"/>
              </w:rPr>
              <w:t>31-51, 58-67, 71-78, 81-85, 88-97, 101-105, 117, 149, 150, 154-156,162-189,191-198,201,202</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7853</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gramStart"/>
            <w:r w:rsidRPr="00262B7C">
              <w:rPr>
                <w:rFonts w:cs="Times New Roman"/>
                <w:szCs w:val="28"/>
              </w:rPr>
              <w:t>Иске-Казанское</w:t>
            </w:r>
            <w:proofErr w:type="gram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w:t>
            </w:r>
            <w:r w:rsidRPr="00262B7C">
              <w:rPr>
                <w:rFonts w:cs="Times New Roman"/>
                <w:szCs w:val="28"/>
              </w:rPr>
              <w:t xml:space="preserve"> 1-30, 52-57, 68-70, 79, 80, 86, 87, 106-116, 118-148, 151-153, 164-186</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7139</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Матюшинское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5</w:t>
            </w:r>
            <w:r w:rsidRPr="00262B7C">
              <w:rPr>
                <w:rFonts w:cs="Times New Roman"/>
                <w:szCs w:val="28"/>
              </w:rPr>
              <w:t>-7, 9-16, 20-25, 31-33, 38-43, 45-73, 74,   76-95</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6374</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Столбищенское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2</w:t>
            </w:r>
            <w:r w:rsidRPr="00262B7C">
              <w:rPr>
                <w:rFonts w:cs="Times New Roman"/>
                <w:szCs w:val="28"/>
              </w:rPr>
              <w:t>-5, 13-21, 34-120</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6950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2511" w:type="pct"/>
            <w:gridSpan w:val="2"/>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Всего</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28316</w:t>
            </w:r>
          </w:p>
        </w:tc>
      </w:tr>
      <w:tr w:rsidR="00262B7C" w:rsidRPr="00262B7C" w:rsidTr="00376327">
        <w:trPr>
          <w:jc w:val="center"/>
        </w:trPr>
        <w:tc>
          <w:tcPr>
            <w:tcW w:w="1486" w:type="pct"/>
            <w:vMerge w:val="restart"/>
          </w:tcPr>
          <w:p w:rsidR="00262B7C" w:rsidRPr="00262B7C" w:rsidRDefault="00262B7C" w:rsidP="00262B7C">
            <w:pPr>
              <w:ind w:left="142"/>
              <w:rPr>
                <w:rFonts w:cs="Times New Roman"/>
                <w:szCs w:val="28"/>
              </w:rPr>
            </w:pPr>
            <w:r w:rsidRPr="00262B7C">
              <w:rPr>
                <w:rFonts w:cs="Times New Roman"/>
                <w:szCs w:val="28"/>
              </w:rPr>
              <w:t>Создание лесных плантаций и их эксплуатация</w:t>
            </w:r>
          </w:p>
          <w:p w:rsidR="00262B7C" w:rsidRPr="00262B7C" w:rsidRDefault="00262B7C" w:rsidP="00262B7C">
            <w:pPr>
              <w:ind w:left="142"/>
              <w:rPr>
                <w:rFonts w:cs="Times New Roman"/>
                <w:b/>
                <w:szCs w:val="28"/>
              </w:rPr>
            </w:pPr>
            <w:r w:rsidRPr="00262B7C">
              <w:rPr>
                <w:rFonts w:cs="Times New Roman"/>
                <w:szCs w:val="28"/>
              </w:rPr>
              <w:t>(ст. ст. 25, 42 ЛК РФ). Запрещено: защитные леса, ОЗУ</w:t>
            </w: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r w:rsidRPr="00262B7C">
              <w:rPr>
                <w:rFonts w:cs="Times New Roman"/>
                <w:szCs w:val="28"/>
              </w:rPr>
              <w:t>Высокогорское</w:t>
            </w:r>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0</w:t>
            </w:r>
          </w:p>
        </w:tc>
      </w:tr>
      <w:tr w:rsidR="00262B7C" w:rsidRPr="00262B7C" w:rsidTr="00376327">
        <w:trPr>
          <w:jc w:val="center"/>
        </w:trPr>
        <w:tc>
          <w:tcPr>
            <w:tcW w:w="1486" w:type="pct"/>
            <w:vMerge/>
          </w:tcPr>
          <w:p w:rsidR="00262B7C" w:rsidRPr="00262B7C" w:rsidRDefault="00262B7C" w:rsidP="00262B7C">
            <w:pPr>
              <w:ind w:left="142"/>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gramStart"/>
            <w:r w:rsidRPr="00262B7C">
              <w:rPr>
                <w:rFonts w:cs="Times New Roman"/>
                <w:szCs w:val="28"/>
              </w:rPr>
              <w:t>Иске-Казанское</w:t>
            </w:r>
            <w:proofErr w:type="gram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0</w:t>
            </w:r>
          </w:p>
        </w:tc>
      </w:tr>
      <w:tr w:rsidR="00262B7C" w:rsidRPr="00262B7C" w:rsidTr="00376327">
        <w:trPr>
          <w:jc w:val="center"/>
        </w:trPr>
        <w:tc>
          <w:tcPr>
            <w:tcW w:w="1486" w:type="pct"/>
            <w:vMerge/>
          </w:tcPr>
          <w:p w:rsidR="00262B7C" w:rsidRPr="00262B7C" w:rsidRDefault="00262B7C" w:rsidP="00262B7C">
            <w:pPr>
              <w:ind w:left="142"/>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Матюшинское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0</w:t>
            </w:r>
          </w:p>
        </w:tc>
      </w:tr>
      <w:tr w:rsidR="00262B7C" w:rsidRPr="00262B7C" w:rsidTr="00376327">
        <w:trPr>
          <w:jc w:val="center"/>
        </w:trPr>
        <w:tc>
          <w:tcPr>
            <w:tcW w:w="1486" w:type="pct"/>
            <w:vMerge/>
          </w:tcPr>
          <w:p w:rsidR="00262B7C" w:rsidRPr="00262B7C" w:rsidRDefault="00262B7C" w:rsidP="00262B7C">
            <w:pPr>
              <w:ind w:left="142"/>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Столбищенское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0</w:t>
            </w:r>
          </w:p>
        </w:tc>
      </w:tr>
      <w:tr w:rsidR="00262B7C" w:rsidRPr="00262B7C" w:rsidTr="00376327">
        <w:trPr>
          <w:jc w:val="center"/>
        </w:trPr>
        <w:tc>
          <w:tcPr>
            <w:tcW w:w="1486" w:type="pct"/>
            <w:vMerge/>
          </w:tcPr>
          <w:p w:rsidR="00262B7C" w:rsidRPr="00262B7C" w:rsidRDefault="00262B7C" w:rsidP="00262B7C">
            <w:pPr>
              <w:ind w:left="142"/>
              <w:rPr>
                <w:rFonts w:cs="Times New Roman"/>
                <w:szCs w:val="28"/>
              </w:rPr>
            </w:pPr>
          </w:p>
        </w:tc>
        <w:tc>
          <w:tcPr>
            <w:tcW w:w="2511" w:type="pct"/>
            <w:gridSpan w:val="2"/>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Всего</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0</w:t>
            </w:r>
          </w:p>
        </w:tc>
      </w:tr>
      <w:tr w:rsidR="00262B7C" w:rsidRPr="00262B7C" w:rsidTr="00376327">
        <w:trPr>
          <w:jc w:val="center"/>
        </w:trPr>
        <w:tc>
          <w:tcPr>
            <w:tcW w:w="1486" w:type="pct"/>
            <w:vMerge w:val="restart"/>
          </w:tcPr>
          <w:p w:rsidR="00262B7C" w:rsidRPr="00262B7C" w:rsidRDefault="00262B7C" w:rsidP="00262B7C">
            <w:pPr>
              <w:ind w:left="142"/>
              <w:rPr>
                <w:rFonts w:cs="Times New Roman"/>
                <w:szCs w:val="28"/>
              </w:rPr>
            </w:pPr>
            <w:r w:rsidRPr="00262B7C">
              <w:rPr>
                <w:rFonts w:cs="Times New Roman"/>
                <w:szCs w:val="28"/>
              </w:rPr>
              <w:t>Выращивание лесных плодовых, ягодных, декоративных растений, лекарственных растений</w:t>
            </w:r>
          </w:p>
          <w:p w:rsidR="00262B7C" w:rsidRPr="00262B7C" w:rsidRDefault="00262B7C" w:rsidP="00262B7C">
            <w:pPr>
              <w:ind w:left="142"/>
              <w:rPr>
                <w:rFonts w:cs="Times New Roman"/>
                <w:szCs w:val="28"/>
              </w:rPr>
            </w:pPr>
            <w:r w:rsidRPr="00262B7C">
              <w:rPr>
                <w:rFonts w:cs="Times New Roman"/>
                <w:szCs w:val="28"/>
              </w:rPr>
              <w:t>(ст. ст. 25, 39 ЛК РФ)</w:t>
            </w: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r w:rsidRPr="00262B7C">
              <w:rPr>
                <w:rFonts w:cs="Times New Roman"/>
                <w:szCs w:val="28"/>
              </w:rPr>
              <w:t>Высокогорское</w:t>
            </w:r>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 xml:space="preserve">Кварталы </w:t>
            </w:r>
            <w:r w:rsidRPr="00262B7C">
              <w:rPr>
                <w:rFonts w:cs="Times New Roman"/>
                <w:szCs w:val="28"/>
              </w:rPr>
              <w:t>31-51, 58-67, 71-78, 81-85, 88-97, 101-105, 117, 149, 150, 154-156,162-189,191-198,201,202</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7853</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gramStart"/>
            <w:r w:rsidRPr="00262B7C">
              <w:rPr>
                <w:rFonts w:cs="Times New Roman"/>
                <w:szCs w:val="28"/>
              </w:rPr>
              <w:t>Иске-Казанское</w:t>
            </w:r>
            <w:proofErr w:type="gram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w:t>
            </w:r>
            <w:r w:rsidRPr="00262B7C">
              <w:rPr>
                <w:rFonts w:cs="Times New Roman"/>
                <w:szCs w:val="28"/>
              </w:rPr>
              <w:t xml:space="preserve"> 1-30, 52-57, 68-70, 79, 80, 86, 87, 106-116, 118-148, 151-153, 164-186</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7139</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Матюшинское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5</w:t>
            </w:r>
            <w:r w:rsidRPr="00262B7C">
              <w:rPr>
                <w:rFonts w:cs="Times New Roman"/>
                <w:szCs w:val="28"/>
              </w:rPr>
              <w:t>-7, 9-16, 20-25, 31-33, 38-43, 45-73, 74,   76-95</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6374</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Столбищенское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2</w:t>
            </w:r>
            <w:r w:rsidRPr="00262B7C">
              <w:rPr>
                <w:rFonts w:cs="Times New Roman"/>
                <w:szCs w:val="28"/>
              </w:rPr>
              <w:t>-5, 13-21, 34-120</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6950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2511" w:type="pct"/>
            <w:gridSpan w:val="2"/>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Всего</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28316</w:t>
            </w:r>
          </w:p>
        </w:tc>
      </w:tr>
      <w:tr w:rsidR="00262B7C" w:rsidRPr="00262B7C" w:rsidTr="00376327">
        <w:trPr>
          <w:jc w:val="center"/>
        </w:trPr>
        <w:tc>
          <w:tcPr>
            <w:tcW w:w="1486" w:type="pct"/>
            <w:vMerge w:val="restart"/>
          </w:tcPr>
          <w:p w:rsidR="00262B7C" w:rsidRPr="00262B7C" w:rsidRDefault="00262B7C" w:rsidP="00262B7C">
            <w:pPr>
              <w:ind w:left="142"/>
              <w:rPr>
                <w:rFonts w:cs="Times New Roman"/>
                <w:szCs w:val="28"/>
              </w:rPr>
            </w:pPr>
            <w:r w:rsidRPr="00262B7C">
              <w:rPr>
                <w:rFonts w:cs="Times New Roman"/>
                <w:szCs w:val="28"/>
              </w:rPr>
              <w:t xml:space="preserve">Выращивание посадочного материала лесных растений (саженцев, </w:t>
            </w:r>
            <w:r w:rsidRPr="00262B7C">
              <w:rPr>
                <w:rFonts w:cs="Times New Roman"/>
                <w:szCs w:val="28"/>
              </w:rPr>
              <w:lastRenderedPageBreak/>
              <w:t>сеянцев)</w:t>
            </w:r>
          </w:p>
          <w:p w:rsidR="00262B7C" w:rsidRPr="00262B7C" w:rsidRDefault="00262B7C" w:rsidP="00262B7C">
            <w:pPr>
              <w:ind w:left="142"/>
              <w:rPr>
                <w:rFonts w:cs="Times New Roman"/>
                <w:szCs w:val="28"/>
              </w:rPr>
            </w:pPr>
            <w:r w:rsidRPr="00262B7C">
              <w:rPr>
                <w:rFonts w:cs="Times New Roman"/>
                <w:szCs w:val="28"/>
              </w:rPr>
              <w:t>(ст. ст. 25, 39.1 ЛК РФ)</w:t>
            </w: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r w:rsidRPr="00262B7C">
              <w:rPr>
                <w:rFonts w:cs="Times New Roman"/>
                <w:szCs w:val="28"/>
              </w:rPr>
              <w:lastRenderedPageBreak/>
              <w:t>Высокогорское</w:t>
            </w:r>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 xml:space="preserve">Кварталы </w:t>
            </w:r>
            <w:r w:rsidRPr="00262B7C">
              <w:rPr>
                <w:rFonts w:cs="Times New Roman"/>
                <w:szCs w:val="28"/>
              </w:rPr>
              <w:t>31-51, 58-67, 71-78, 81-85, 88-97, 101-105, 117, 149, 150, 154-156,162-189,191-</w:t>
            </w:r>
            <w:r w:rsidRPr="00262B7C">
              <w:rPr>
                <w:rFonts w:cs="Times New Roman"/>
                <w:szCs w:val="28"/>
              </w:rPr>
              <w:lastRenderedPageBreak/>
              <w:t>198,201,202</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lastRenderedPageBreak/>
              <w:t>7853</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gramStart"/>
            <w:r w:rsidRPr="00262B7C">
              <w:rPr>
                <w:rFonts w:cs="Times New Roman"/>
                <w:szCs w:val="28"/>
              </w:rPr>
              <w:t>Иске-Казанское</w:t>
            </w:r>
            <w:proofErr w:type="gram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w:t>
            </w:r>
            <w:r w:rsidRPr="00262B7C">
              <w:rPr>
                <w:rFonts w:cs="Times New Roman"/>
                <w:szCs w:val="28"/>
              </w:rPr>
              <w:t xml:space="preserve"> 1-30, 52-57, 68-70, 79, 80, 86, 87, 106-116, 118-148, 151-153, 164-186</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7139</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Матюшинское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5</w:t>
            </w:r>
            <w:r w:rsidRPr="00262B7C">
              <w:rPr>
                <w:rFonts w:cs="Times New Roman"/>
                <w:szCs w:val="28"/>
              </w:rPr>
              <w:t>-7, 9-16, 20-25, 31-33, 38-43, 45-73, 74,   76-95</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6374</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Столбищенское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2</w:t>
            </w:r>
            <w:r w:rsidRPr="00262B7C">
              <w:rPr>
                <w:rFonts w:cs="Times New Roman"/>
                <w:szCs w:val="28"/>
              </w:rPr>
              <w:t>-5, 13-21, 34-120</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6950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2511" w:type="pct"/>
            <w:gridSpan w:val="2"/>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Всего</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28316</w:t>
            </w:r>
          </w:p>
        </w:tc>
      </w:tr>
      <w:tr w:rsidR="00262B7C" w:rsidRPr="00262B7C" w:rsidTr="00376327">
        <w:trPr>
          <w:jc w:val="center"/>
        </w:trPr>
        <w:tc>
          <w:tcPr>
            <w:tcW w:w="1486" w:type="pct"/>
            <w:vMerge w:val="restart"/>
          </w:tcPr>
          <w:p w:rsidR="00262B7C" w:rsidRPr="00262B7C" w:rsidRDefault="00262B7C" w:rsidP="00262B7C">
            <w:pPr>
              <w:ind w:left="114" w:right="114"/>
              <w:rPr>
                <w:rFonts w:cs="Times New Roman"/>
                <w:szCs w:val="28"/>
              </w:rPr>
            </w:pPr>
            <w:r w:rsidRPr="00262B7C">
              <w:rPr>
                <w:rFonts w:cs="Times New Roman"/>
                <w:szCs w:val="28"/>
              </w:rPr>
              <w:t>Осуществление геологического изучения недр, разведка и добыча полезных ископаемых</w:t>
            </w:r>
          </w:p>
          <w:p w:rsidR="00262B7C" w:rsidRPr="00262B7C" w:rsidRDefault="00262B7C" w:rsidP="00262B7C">
            <w:pPr>
              <w:ind w:left="114" w:right="114"/>
              <w:rPr>
                <w:rFonts w:cs="Times New Roman"/>
                <w:szCs w:val="28"/>
              </w:rPr>
            </w:pPr>
            <w:r w:rsidRPr="00262B7C">
              <w:rPr>
                <w:rFonts w:cs="Times New Roman"/>
                <w:szCs w:val="28"/>
              </w:rPr>
              <w:t>(ст. ст. 25, 43 ЛК РФ).</w:t>
            </w:r>
          </w:p>
          <w:p w:rsidR="00262B7C" w:rsidRPr="00262B7C" w:rsidRDefault="00262B7C" w:rsidP="00262B7C">
            <w:pPr>
              <w:ind w:left="114" w:right="114"/>
              <w:rPr>
                <w:rFonts w:cs="Times New Roman"/>
                <w:szCs w:val="28"/>
              </w:rPr>
            </w:pPr>
            <w:r w:rsidRPr="00262B7C">
              <w:rPr>
                <w:rFonts w:cs="Times New Roman"/>
                <w:szCs w:val="28"/>
              </w:rPr>
              <w:t>Запрещено: лесопарковые зоны, зеленые зоны, городские леса</w:t>
            </w: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r w:rsidRPr="00262B7C">
              <w:rPr>
                <w:rFonts w:cs="Times New Roman"/>
                <w:szCs w:val="28"/>
              </w:rPr>
              <w:t>Высокогорское</w:t>
            </w:r>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37-48, 60-61, 165, части кварталов 63,168-169, 171</w:t>
            </w:r>
          </w:p>
        </w:tc>
        <w:tc>
          <w:tcPr>
            <w:tcW w:w="1003" w:type="pct"/>
            <w:vAlign w:val="center"/>
          </w:tcPr>
          <w:p w:rsidR="00262B7C" w:rsidRPr="00262B7C" w:rsidRDefault="00262B7C" w:rsidP="00262B7C">
            <w:pPr>
              <w:jc w:val="center"/>
              <w:rPr>
                <w:rFonts w:cs="Times New Roman"/>
                <w:bCs/>
                <w:szCs w:val="28"/>
                <w:lang w:eastAsia="en-US"/>
              </w:rPr>
            </w:pPr>
            <w:r w:rsidRPr="00262B7C">
              <w:rPr>
                <w:rFonts w:cs="Times New Roman"/>
                <w:bCs/>
                <w:szCs w:val="28"/>
                <w:lang w:eastAsia="en-US"/>
              </w:rPr>
              <w:t>1696</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gramStart"/>
            <w:r w:rsidRPr="00262B7C">
              <w:rPr>
                <w:rFonts w:cs="Times New Roman"/>
                <w:szCs w:val="28"/>
              </w:rPr>
              <w:t>Иске-Казанское</w:t>
            </w:r>
            <w:proofErr w:type="gram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bCs/>
                <w:szCs w:val="28"/>
                <w:lang w:eastAsia="en-US"/>
              </w:rPr>
              <w:t>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Матюшинское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38, 45, 76, 78, 84, 88, 93, части кварталов 9, 20, 47, 48, 50, 52, 53, 55-57, 60, 61, 63-65, 67-72,74,77, 79, 80, 82, 85</w:t>
            </w:r>
          </w:p>
        </w:tc>
        <w:tc>
          <w:tcPr>
            <w:tcW w:w="1003" w:type="pct"/>
            <w:vAlign w:val="center"/>
          </w:tcPr>
          <w:p w:rsidR="00262B7C" w:rsidRPr="00262B7C" w:rsidRDefault="00262B7C" w:rsidP="00262B7C">
            <w:pPr>
              <w:jc w:val="center"/>
              <w:rPr>
                <w:rFonts w:cs="Times New Roman"/>
                <w:b/>
                <w:szCs w:val="28"/>
                <w:lang w:eastAsia="en-US"/>
              </w:rPr>
            </w:pPr>
            <w:r w:rsidRPr="00262B7C">
              <w:rPr>
                <w:rFonts w:cs="Times New Roman"/>
                <w:bCs/>
                <w:szCs w:val="28"/>
                <w:lang w:eastAsia="en-US"/>
              </w:rPr>
              <w:t>834</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Столбищенское</w:t>
            </w:r>
            <w:proofErr w:type="spellEnd"/>
          </w:p>
        </w:tc>
        <w:tc>
          <w:tcPr>
            <w:tcW w:w="1461" w:type="pct"/>
            <w:vAlign w:val="center"/>
          </w:tcPr>
          <w:p w:rsidR="00262B7C" w:rsidRPr="00262B7C" w:rsidRDefault="00262B7C" w:rsidP="00262B7C">
            <w:pPr>
              <w:jc w:val="center"/>
              <w:rPr>
                <w:rFonts w:cs="Times New Roman"/>
                <w:szCs w:val="28"/>
              </w:rPr>
            </w:pPr>
            <w:r w:rsidRPr="00262B7C">
              <w:rPr>
                <w:rFonts w:cs="Times New Roman"/>
                <w:szCs w:val="28"/>
              </w:rPr>
              <w:t>Часть кварталов 40,42,77,112</w:t>
            </w:r>
          </w:p>
        </w:tc>
        <w:tc>
          <w:tcPr>
            <w:tcW w:w="1003" w:type="pct"/>
            <w:vAlign w:val="center"/>
          </w:tcPr>
          <w:p w:rsidR="00262B7C" w:rsidRPr="00262B7C" w:rsidRDefault="00262B7C" w:rsidP="00262B7C">
            <w:pPr>
              <w:jc w:val="center"/>
              <w:rPr>
                <w:rFonts w:cs="Times New Roman"/>
                <w:szCs w:val="28"/>
              </w:rPr>
            </w:pPr>
            <w:r w:rsidRPr="00262B7C">
              <w:rPr>
                <w:rFonts w:cs="Times New Roman"/>
                <w:szCs w:val="28"/>
              </w:rPr>
              <w:t>127</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2511" w:type="pct"/>
            <w:gridSpan w:val="2"/>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Всего</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2657</w:t>
            </w:r>
          </w:p>
        </w:tc>
      </w:tr>
      <w:tr w:rsidR="00262B7C" w:rsidRPr="00262B7C" w:rsidTr="00376327">
        <w:trPr>
          <w:trHeight w:val="257"/>
          <w:jc w:val="center"/>
        </w:trPr>
        <w:tc>
          <w:tcPr>
            <w:tcW w:w="1486" w:type="pct"/>
            <w:vMerge w:val="restart"/>
          </w:tcPr>
          <w:p w:rsidR="00262B7C" w:rsidRPr="00262B7C" w:rsidRDefault="00262B7C" w:rsidP="00262B7C">
            <w:pPr>
              <w:ind w:left="142"/>
              <w:rPr>
                <w:rFonts w:cs="Times New Roman"/>
                <w:szCs w:val="28"/>
              </w:rPr>
            </w:pPr>
            <w:r w:rsidRPr="00262B7C">
              <w:rPr>
                <w:rFonts w:cs="Times New Roman"/>
                <w:szCs w:val="28"/>
              </w:rPr>
              <w:t>Строительство и эксплуатация водохранилищ, иных искусственных водных объектов, а также гидротехнических сооружений, речных портов, причалов</w:t>
            </w:r>
          </w:p>
          <w:p w:rsidR="00262B7C" w:rsidRPr="00262B7C" w:rsidRDefault="00262B7C" w:rsidP="00262B7C">
            <w:pPr>
              <w:ind w:left="142"/>
              <w:rPr>
                <w:rFonts w:cs="Times New Roman"/>
                <w:szCs w:val="28"/>
              </w:rPr>
            </w:pPr>
            <w:r w:rsidRPr="00262B7C">
              <w:rPr>
                <w:rFonts w:cs="Times New Roman"/>
                <w:szCs w:val="28"/>
              </w:rPr>
              <w:t>(ст. ст. 25, 44 ЛК РФ)</w:t>
            </w: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r w:rsidRPr="00262B7C">
              <w:rPr>
                <w:rFonts w:cs="Times New Roman"/>
                <w:szCs w:val="28"/>
              </w:rPr>
              <w:t>Высокогорское</w:t>
            </w:r>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 xml:space="preserve">Кварталы </w:t>
            </w:r>
            <w:r w:rsidRPr="00262B7C">
              <w:rPr>
                <w:rFonts w:cs="Times New Roman"/>
                <w:szCs w:val="28"/>
              </w:rPr>
              <w:t>31-51, 58-67, 71-78, 81-85, 88-97, 101-105, 117, 149, 150, 154-156,162-189,191-198,201,202</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7853</w:t>
            </w:r>
          </w:p>
        </w:tc>
      </w:tr>
      <w:tr w:rsidR="00262B7C" w:rsidRPr="00262B7C" w:rsidTr="00376327">
        <w:trPr>
          <w:trHeight w:val="477"/>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gramStart"/>
            <w:r w:rsidRPr="00262B7C">
              <w:rPr>
                <w:rFonts w:cs="Times New Roman"/>
                <w:szCs w:val="28"/>
              </w:rPr>
              <w:t>Иске-Казанское</w:t>
            </w:r>
            <w:proofErr w:type="gram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w:t>
            </w:r>
            <w:r w:rsidRPr="00262B7C">
              <w:rPr>
                <w:rFonts w:cs="Times New Roman"/>
                <w:szCs w:val="28"/>
              </w:rPr>
              <w:t xml:space="preserve"> 1-30, 52-57, 68-70, 79, 80, 86, 87,106-116, 118-148, 151-153, 164-186</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7139</w:t>
            </w:r>
          </w:p>
        </w:tc>
      </w:tr>
      <w:tr w:rsidR="00262B7C" w:rsidRPr="00262B7C" w:rsidTr="00376327">
        <w:trPr>
          <w:trHeight w:val="477"/>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Матюшинское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5</w:t>
            </w:r>
            <w:r w:rsidRPr="00262B7C">
              <w:rPr>
                <w:rFonts w:cs="Times New Roman"/>
                <w:szCs w:val="28"/>
              </w:rPr>
              <w:t>-7, 9-16, 20-25, 31-33, 38-43, 45-73, 74,   76-95</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6374</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Столбищенское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2</w:t>
            </w:r>
            <w:r w:rsidRPr="00262B7C">
              <w:rPr>
                <w:rFonts w:cs="Times New Roman"/>
                <w:szCs w:val="28"/>
              </w:rPr>
              <w:t>-5, 13-21, 34-120</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6950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2511" w:type="pct"/>
            <w:gridSpan w:val="2"/>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Всего</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28316</w:t>
            </w:r>
          </w:p>
        </w:tc>
      </w:tr>
      <w:tr w:rsidR="00262B7C" w:rsidRPr="00262B7C" w:rsidTr="00376327">
        <w:trPr>
          <w:jc w:val="center"/>
        </w:trPr>
        <w:tc>
          <w:tcPr>
            <w:tcW w:w="1486" w:type="pct"/>
            <w:vMerge w:val="restart"/>
          </w:tcPr>
          <w:p w:rsidR="00262B7C" w:rsidRPr="00262B7C" w:rsidRDefault="00262B7C" w:rsidP="00262B7C">
            <w:pPr>
              <w:ind w:left="142"/>
              <w:rPr>
                <w:rFonts w:cs="Times New Roman"/>
                <w:szCs w:val="28"/>
              </w:rPr>
            </w:pPr>
            <w:r w:rsidRPr="00262B7C">
              <w:rPr>
                <w:rFonts w:cs="Times New Roman"/>
                <w:szCs w:val="28"/>
              </w:rPr>
              <w:t xml:space="preserve">Строительство, реконструкция, </w:t>
            </w:r>
            <w:r w:rsidRPr="00262B7C">
              <w:rPr>
                <w:rFonts w:cs="Times New Roman"/>
                <w:szCs w:val="28"/>
              </w:rPr>
              <w:lastRenderedPageBreak/>
              <w:t>эксплуатация линейных объектов</w:t>
            </w:r>
          </w:p>
          <w:p w:rsidR="00262B7C" w:rsidRPr="00262B7C" w:rsidRDefault="00262B7C" w:rsidP="00262B7C">
            <w:pPr>
              <w:ind w:left="142"/>
              <w:rPr>
                <w:rFonts w:cs="Times New Roman"/>
                <w:szCs w:val="28"/>
              </w:rPr>
            </w:pPr>
            <w:r w:rsidRPr="00262B7C">
              <w:rPr>
                <w:rFonts w:cs="Times New Roman"/>
                <w:szCs w:val="28"/>
              </w:rPr>
              <w:t>(ст. ст. 25, 45 ЛК РФ). Запрещено: лесопарковые зоны.</w:t>
            </w:r>
          </w:p>
          <w:p w:rsidR="00262B7C" w:rsidRPr="00262B7C" w:rsidRDefault="00262B7C" w:rsidP="00262B7C">
            <w:pPr>
              <w:ind w:left="142"/>
              <w:rPr>
                <w:rFonts w:cs="Times New Roman"/>
                <w:szCs w:val="28"/>
              </w:rPr>
            </w:pPr>
            <w:r w:rsidRPr="00262B7C">
              <w:rPr>
                <w:rFonts w:cs="Times New Roman"/>
                <w:szCs w:val="28"/>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r w:rsidRPr="00262B7C">
              <w:rPr>
                <w:rFonts w:cs="Times New Roman"/>
                <w:szCs w:val="28"/>
              </w:rPr>
              <w:lastRenderedPageBreak/>
              <w:t>Высокогорское</w:t>
            </w:r>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 xml:space="preserve">Кварталы </w:t>
            </w:r>
            <w:r w:rsidRPr="00262B7C">
              <w:rPr>
                <w:rFonts w:cs="Times New Roman"/>
                <w:szCs w:val="28"/>
              </w:rPr>
              <w:t xml:space="preserve">31-51, 58-67, 71-78, 81-85, 88-97, </w:t>
            </w:r>
            <w:r w:rsidRPr="00262B7C">
              <w:rPr>
                <w:rFonts w:cs="Times New Roman"/>
                <w:szCs w:val="28"/>
              </w:rPr>
              <w:lastRenderedPageBreak/>
              <w:t>101-105, 117, 149, 150, 154-156,162-189,191-198,201,202</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lastRenderedPageBreak/>
              <w:t>7853</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gramStart"/>
            <w:r w:rsidRPr="00262B7C">
              <w:rPr>
                <w:rFonts w:cs="Times New Roman"/>
                <w:szCs w:val="28"/>
              </w:rPr>
              <w:t>Иске-Казанское</w:t>
            </w:r>
            <w:proofErr w:type="gram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w:t>
            </w:r>
            <w:r w:rsidRPr="00262B7C">
              <w:rPr>
                <w:rFonts w:cs="Times New Roman"/>
                <w:szCs w:val="28"/>
              </w:rPr>
              <w:t xml:space="preserve"> 1-30, 52-57, 68-70, 79, 80, 86, 87,106-116, 118-148, 151-153, 164-186</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7139</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Матюшинское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5</w:t>
            </w:r>
            <w:r w:rsidRPr="00262B7C">
              <w:rPr>
                <w:rFonts w:cs="Times New Roman"/>
                <w:szCs w:val="28"/>
              </w:rPr>
              <w:t>-7, 9-16, 20-25, 31-33, 38-43, 45-73, 74, 76-95</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6374</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Столбищенское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2</w:t>
            </w:r>
            <w:r w:rsidRPr="00262B7C">
              <w:rPr>
                <w:rFonts w:cs="Times New Roman"/>
                <w:szCs w:val="28"/>
              </w:rPr>
              <w:t>-5, 13-21, 34-120</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6950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2511" w:type="pct"/>
            <w:gridSpan w:val="2"/>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Всего</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28316</w:t>
            </w:r>
          </w:p>
        </w:tc>
      </w:tr>
      <w:tr w:rsidR="00262B7C" w:rsidRPr="00262B7C" w:rsidTr="00376327">
        <w:trPr>
          <w:jc w:val="center"/>
        </w:trPr>
        <w:tc>
          <w:tcPr>
            <w:tcW w:w="1486" w:type="pct"/>
            <w:vMerge w:val="restart"/>
          </w:tcPr>
          <w:p w:rsidR="00262B7C" w:rsidRPr="00262B7C" w:rsidRDefault="00262B7C" w:rsidP="00262B7C">
            <w:pPr>
              <w:ind w:left="142"/>
              <w:rPr>
                <w:rFonts w:cs="Times New Roman"/>
                <w:szCs w:val="28"/>
              </w:rPr>
            </w:pPr>
            <w:r w:rsidRPr="00262B7C">
              <w:rPr>
                <w:rFonts w:cs="Times New Roman"/>
                <w:szCs w:val="28"/>
              </w:rPr>
              <w:t>Переработка древесины и иных лесных ресурсов</w:t>
            </w:r>
          </w:p>
          <w:p w:rsidR="00262B7C" w:rsidRPr="00262B7C" w:rsidRDefault="00262B7C" w:rsidP="00262B7C">
            <w:pPr>
              <w:ind w:left="142"/>
              <w:rPr>
                <w:rFonts w:cs="Times New Roman"/>
                <w:szCs w:val="28"/>
              </w:rPr>
            </w:pPr>
            <w:r w:rsidRPr="00262B7C">
              <w:rPr>
                <w:rFonts w:cs="Times New Roman"/>
                <w:szCs w:val="28"/>
              </w:rPr>
              <w:t>(ст. ст. 25, 46 ЛК РФ). Запрещено: защитные леса, ОЗУ</w:t>
            </w: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r w:rsidRPr="00262B7C">
              <w:rPr>
                <w:rFonts w:cs="Times New Roman"/>
                <w:szCs w:val="28"/>
              </w:rPr>
              <w:t>Высокогорское</w:t>
            </w:r>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1003" w:type="pct"/>
            <w:vAlign w:val="center"/>
          </w:tcPr>
          <w:p w:rsidR="00262B7C" w:rsidRPr="00262B7C" w:rsidRDefault="00262B7C" w:rsidP="00262B7C">
            <w:pPr>
              <w:jc w:val="center"/>
              <w:rPr>
                <w:rFonts w:cs="Times New Roman"/>
                <w:szCs w:val="28"/>
              </w:rPr>
            </w:pPr>
            <w:r w:rsidRPr="00262B7C">
              <w:rPr>
                <w:rFonts w:cs="Times New Roman"/>
                <w:szCs w:val="28"/>
              </w:rPr>
              <w:t>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gramStart"/>
            <w:r w:rsidRPr="00262B7C">
              <w:rPr>
                <w:rFonts w:cs="Times New Roman"/>
                <w:szCs w:val="28"/>
              </w:rPr>
              <w:t>Иске-Казанское</w:t>
            </w:r>
            <w:proofErr w:type="gram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1003" w:type="pct"/>
            <w:vAlign w:val="center"/>
          </w:tcPr>
          <w:p w:rsidR="00262B7C" w:rsidRPr="00262B7C" w:rsidRDefault="00262B7C" w:rsidP="00262B7C">
            <w:pPr>
              <w:jc w:val="center"/>
              <w:rPr>
                <w:rFonts w:cs="Times New Roman"/>
                <w:szCs w:val="28"/>
              </w:rPr>
            </w:pPr>
            <w:r w:rsidRPr="00262B7C">
              <w:rPr>
                <w:rFonts w:cs="Times New Roman"/>
                <w:szCs w:val="28"/>
              </w:rPr>
              <w:t>0</w:t>
            </w:r>
          </w:p>
        </w:tc>
      </w:tr>
      <w:tr w:rsidR="00262B7C" w:rsidRPr="00262B7C" w:rsidTr="00376327">
        <w:trPr>
          <w:trHeight w:val="55"/>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Матюшинское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1003" w:type="pct"/>
            <w:vAlign w:val="center"/>
          </w:tcPr>
          <w:p w:rsidR="00262B7C" w:rsidRPr="00262B7C" w:rsidRDefault="00262B7C" w:rsidP="00262B7C">
            <w:pPr>
              <w:jc w:val="center"/>
              <w:rPr>
                <w:rFonts w:cs="Times New Roman"/>
                <w:szCs w:val="28"/>
              </w:rPr>
            </w:pPr>
            <w:r w:rsidRPr="00262B7C">
              <w:rPr>
                <w:rFonts w:cs="Times New Roman"/>
                <w:szCs w:val="28"/>
              </w:rPr>
              <w:t>0</w:t>
            </w:r>
          </w:p>
        </w:tc>
      </w:tr>
      <w:tr w:rsidR="00262B7C" w:rsidRPr="00262B7C" w:rsidTr="00376327">
        <w:trPr>
          <w:trHeight w:val="55"/>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Столбищенское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w:t>
            </w:r>
          </w:p>
        </w:tc>
        <w:tc>
          <w:tcPr>
            <w:tcW w:w="1003" w:type="pct"/>
            <w:vAlign w:val="center"/>
          </w:tcPr>
          <w:p w:rsidR="00262B7C" w:rsidRPr="00262B7C" w:rsidRDefault="00262B7C" w:rsidP="00262B7C">
            <w:pPr>
              <w:jc w:val="center"/>
              <w:rPr>
                <w:rFonts w:cs="Times New Roman"/>
                <w:szCs w:val="28"/>
              </w:rPr>
            </w:pPr>
            <w:r w:rsidRPr="00262B7C">
              <w:rPr>
                <w:rFonts w:cs="Times New Roman"/>
                <w:szCs w:val="28"/>
              </w:rPr>
              <w:t>0</w:t>
            </w:r>
          </w:p>
        </w:tc>
      </w:tr>
      <w:tr w:rsidR="00262B7C" w:rsidRPr="00262B7C" w:rsidTr="00376327">
        <w:trPr>
          <w:trHeight w:val="270"/>
          <w:jc w:val="center"/>
        </w:trPr>
        <w:tc>
          <w:tcPr>
            <w:tcW w:w="1486" w:type="pct"/>
            <w:vMerge/>
          </w:tcPr>
          <w:p w:rsidR="00262B7C" w:rsidRPr="00262B7C" w:rsidRDefault="00262B7C" w:rsidP="00262B7C">
            <w:pPr>
              <w:rPr>
                <w:rFonts w:cs="Times New Roman"/>
                <w:szCs w:val="28"/>
              </w:rPr>
            </w:pPr>
          </w:p>
        </w:tc>
        <w:tc>
          <w:tcPr>
            <w:tcW w:w="2511" w:type="pct"/>
            <w:gridSpan w:val="2"/>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Всего</w:t>
            </w:r>
          </w:p>
        </w:tc>
        <w:tc>
          <w:tcPr>
            <w:tcW w:w="1003" w:type="pct"/>
            <w:vAlign w:val="center"/>
          </w:tcPr>
          <w:p w:rsidR="00262B7C" w:rsidRPr="00262B7C" w:rsidRDefault="00262B7C" w:rsidP="00262B7C">
            <w:pPr>
              <w:jc w:val="center"/>
              <w:rPr>
                <w:rFonts w:cs="Times New Roman"/>
                <w:szCs w:val="28"/>
              </w:rPr>
            </w:pPr>
            <w:r w:rsidRPr="00262B7C">
              <w:rPr>
                <w:rFonts w:cs="Times New Roman"/>
                <w:szCs w:val="28"/>
              </w:rPr>
              <w:t>0</w:t>
            </w:r>
          </w:p>
        </w:tc>
      </w:tr>
      <w:tr w:rsidR="00262B7C" w:rsidRPr="00262B7C" w:rsidTr="00376327">
        <w:trPr>
          <w:jc w:val="center"/>
        </w:trPr>
        <w:tc>
          <w:tcPr>
            <w:tcW w:w="1486" w:type="pct"/>
            <w:vMerge w:val="restart"/>
          </w:tcPr>
          <w:p w:rsidR="00262B7C" w:rsidRPr="00262B7C" w:rsidRDefault="00262B7C" w:rsidP="00262B7C">
            <w:pPr>
              <w:ind w:left="142"/>
              <w:rPr>
                <w:rFonts w:cs="Times New Roman"/>
                <w:szCs w:val="28"/>
              </w:rPr>
            </w:pPr>
            <w:r w:rsidRPr="00262B7C">
              <w:rPr>
                <w:rFonts w:cs="Times New Roman"/>
                <w:szCs w:val="28"/>
              </w:rPr>
              <w:t>Осуществление религиозной деятельности</w:t>
            </w:r>
          </w:p>
          <w:p w:rsidR="00262B7C" w:rsidRPr="00262B7C" w:rsidRDefault="00262B7C" w:rsidP="00262B7C">
            <w:pPr>
              <w:ind w:left="142"/>
              <w:rPr>
                <w:rFonts w:cs="Times New Roman"/>
                <w:szCs w:val="28"/>
              </w:rPr>
            </w:pPr>
            <w:r w:rsidRPr="00262B7C">
              <w:rPr>
                <w:rFonts w:cs="Times New Roman"/>
                <w:szCs w:val="28"/>
              </w:rPr>
              <w:t>(ст. ст. 25, 47 ЛК РФ)</w:t>
            </w: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r w:rsidRPr="00262B7C">
              <w:rPr>
                <w:rFonts w:cs="Times New Roman"/>
                <w:szCs w:val="28"/>
              </w:rPr>
              <w:t>Высокогорское</w:t>
            </w:r>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 xml:space="preserve">Кварталы </w:t>
            </w:r>
            <w:r w:rsidRPr="00262B7C">
              <w:rPr>
                <w:rFonts w:cs="Times New Roman"/>
                <w:szCs w:val="28"/>
              </w:rPr>
              <w:t>31-51, 58-67, 71-78, 81-85, 88-97, 101-105, 117, 149, 150, 154-156,162-189,191-198,201,202</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7853</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gramStart"/>
            <w:r w:rsidRPr="00262B7C">
              <w:rPr>
                <w:rFonts w:cs="Times New Roman"/>
                <w:szCs w:val="28"/>
              </w:rPr>
              <w:t>Иске-Казанское</w:t>
            </w:r>
            <w:proofErr w:type="gram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w:t>
            </w:r>
            <w:r w:rsidRPr="00262B7C">
              <w:rPr>
                <w:rFonts w:cs="Times New Roman"/>
                <w:szCs w:val="28"/>
              </w:rPr>
              <w:t xml:space="preserve"> 1-30, 52-57, 68-70, 79, 80, 86, 87, 106-116, 118-148, 151-153, 164-186</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7139</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Матюшинское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5</w:t>
            </w:r>
            <w:r w:rsidRPr="00262B7C">
              <w:rPr>
                <w:rFonts w:cs="Times New Roman"/>
                <w:szCs w:val="28"/>
              </w:rPr>
              <w:t>-7, 9-16, 20-25, 31-33, 38-43, 45-73, 74,   76-95</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6374</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Столбищенское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2</w:t>
            </w:r>
            <w:r w:rsidRPr="00262B7C">
              <w:rPr>
                <w:rFonts w:cs="Times New Roman"/>
                <w:szCs w:val="28"/>
              </w:rPr>
              <w:t>-5, 13-21, 34-120</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6950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2511" w:type="pct"/>
            <w:gridSpan w:val="2"/>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Всего</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28316</w:t>
            </w:r>
          </w:p>
        </w:tc>
      </w:tr>
      <w:tr w:rsidR="00262B7C" w:rsidRPr="00262B7C" w:rsidTr="00376327">
        <w:trPr>
          <w:jc w:val="center"/>
        </w:trPr>
        <w:tc>
          <w:tcPr>
            <w:tcW w:w="1486" w:type="pct"/>
            <w:vMerge w:val="restart"/>
          </w:tcPr>
          <w:p w:rsidR="00262B7C" w:rsidRPr="00262B7C" w:rsidRDefault="00262B7C" w:rsidP="00262B7C">
            <w:pPr>
              <w:ind w:left="142"/>
              <w:rPr>
                <w:rFonts w:cs="Times New Roman"/>
                <w:szCs w:val="28"/>
              </w:rPr>
            </w:pPr>
            <w:r w:rsidRPr="00262B7C">
              <w:rPr>
                <w:rFonts w:cs="Times New Roman"/>
                <w:szCs w:val="28"/>
              </w:rPr>
              <w:t xml:space="preserve">Иные виды, определенные в соответствии с частью </w:t>
            </w:r>
            <w:r w:rsidRPr="00262B7C">
              <w:rPr>
                <w:rFonts w:cs="Times New Roman"/>
                <w:szCs w:val="28"/>
              </w:rPr>
              <w:lastRenderedPageBreak/>
              <w:t>2 статьи 6 ЛК РФ</w:t>
            </w: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r w:rsidRPr="00262B7C">
              <w:rPr>
                <w:rFonts w:cs="Times New Roman"/>
                <w:szCs w:val="28"/>
              </w:rPr>
              <w:lastRenderedPageBreak/>
              <w:t>Высокогорское</w:t>
            </w:r>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 xml:space="preserve">Кварталы </w:t>
            </w:r>
            <w:r w:rsidRPr="00262B7C">
              <w:rPr>
                <w:rFonts w:cs="Times New Roman"/>
                <w:szCs w:val="28"/>
              </w:rPr>
              <w:t xml:space="preserve">31-51, 58-67, 71-78, 81-85, 88-97, 101-105, 117, 149, 150, </w:t>
            </w:r>
            <w:r w:rsidRPr="00262B7C">
              <w:rPr>
                <w:rFonts w:cs="Times New Roman"/>
                <w:szCs w:val="28"/>
              </w:rPr>
              <w:lastRenderedPageBreak/>
              <w:t>154-156,162-189,191-198,201,202</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lastRenderedPageBreak/>
              <w:t>7853</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gramStart"/>
            <w:r w:rsidRPr="00262B7C">
              <w:rPr>
                <w:rFonts w:cs="Times New Roman"/>
                <w:szCs w:val="28"/>
              </w:rPr>
              <w:t>Иске-Казанское</w:t>
            </w:r>
            <w:proofErr w:type="gram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w:t>
            </w:r>
            <w:r w:rsidRPr="00262B7C">
              <w:rPr>
                <w:rFonts w:cs="Times New Roman"/>
                <w:szCs w:val="28"/>
              </w:rPr>
              <w:t xml:space="preserve"> 1-30, 52-57, 68-70, 79, 80, 86, 87, 106-116, 118-148, 151-153, 164-186</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7139</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Матюшинское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5</w:t>
            </w:r>
            <w:r w:rsidRPr="00262B7C">
              <w:rPr>
                <w:rFonts w:cs="Times New Roman"/>
                <w:szCs w:val="28"/>
              </w:rPr>
              <w:t>-7, 9-16, 20-25, 31-33, 38-43, 45-73, 74,   76-95</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6374</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1050" w:type="pct"/>
            <w:vAlign w:val="center"/>
          </w:tcPr>
          <w:p w:rsidR="00262B7C" w:rsidRPr="00262B7C" w:rsidRDefault="00262B7C" w:rsidP="00262B7C">
            <w:pPr>
              <w:widowControl w:val="0"/>
              <w:autoSpaceDE w:val="0"/>
              <w:autoSpaceDN w:val="0"/>
              <w:adjustRightInd w:val="0"/>
              <w:spacing w:before="15" w:line="133" w:lineRule="atLeast"/>
              <w:ind w:left="15"/>
              <w:jc w:val="center"/>
              <w:rPr>
                <w:rFonts w:cs="Times New Roman"/>
                <w:szCs w:val="28"/>
              </w:rPr>
            </w:pPr>
            <w:proofErr w:type="spellStart"/>
            <w:r w:rsidRPr="00262B7C">
              <w:rPr>
                <w:rFonts w:cs="Times New Roman"/>
                <w:szCs w:val="28"/>
              </w:rPr>
              <w:t>Столбищенское</w:t>
            </w:r>
            <w:proofErr w:type="spellEnd"/>
          </w:p>
        </w:tc>
        <w:tc>
          <w:tcPr>
            <w:tcW w:w="1461"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Кварталы 2</w:t>
            </w:r>
            <w:r w:rsidRPr="00262B7C">
              <w:rPr>
                <w:rFonts w:cs="Times New Roman"/>
                <w:szCs w:val="28"/>
              </w:rPr>
              <w:t>-5, 13-21, 34-120</w:t>
            </w:r>
          </w:p>
        </w:tc>
        <w:tc>
          <w:tcPr>
            <w:tcW w:w="1003" w:type="pct"/>
            <w:vAlign w:val="center"/>
          </w:tcPr>
          <w:p w:rsidR="00262B7C" w:rsidRPr="00262B7C" w:rsidRDefault="00262B7C" w:rsidP="00262B7C">
            <w:pPr>
              <w:widowControl w:val="0"/>
              <w:autoSpaceDE w:val="0"/>
              <w:autoSpaceDN w:val="0"/>
              <w:adjustRightInd w:val="0"/>
              <w:spacing w:before="15" w:line="148" w:lineRule="atLeast"/>
              <w:ind w:left="15"/>
              <w:jc w:val="center"/>
              <w:rPr>
                <w:rFonts w:cs="Times New Roman"/>
                <w:szCs w:val="28"/>
              </w:rPr>
            </w:pPr>
            <w:r w:rsidRPr="00262B7C">
              <w:rPr>
                <w:rFonts w:cs="Times New Roman"/>
                <w:szCs w:val="28"/>
              </w:rPr>
              <w:t>6950</w:t>
            </w:r>
          </w:p>
        </w:tc>
      </w:tr>
      <w:tr w:rsidR="00262B7C" w:rsidRPr="00262B7C" w:rsidTr="00376327">
        <w:trPr>
          <w:jc w:val="center"/>
        </w:trPr>
        <w:tc>
          <w:tcPr>
            <w:tcW w:w="1486" w:type="pct"/>
            <w:vMerge/>
          </w:tcPr>
          <w:p w:rsidR="00262B7C" w:rsidRPr="00262B7C" w:rsidRDefault="00262B7C" w:rsidP="00262B7C">
            <w:pPr>
              <w:rPr>
                <w:rFonts w:cs="Times New Roman"/>
                <w:szCs w:val="28"/>
              </w:rPr>
            </w:pPr>
          </w:p>
        </w:tc>
        <w:tc>
          <w:tcPr>
            <w:tcW w:w="2511" w:type="pct"/>
            <w:gridSpan w:val="2"/>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Всего</w:t>
            </w:r>
          </w:p>
        </w:tc>
        <w:tc>
          <w:tcPr>
            <w:tcW w:w="1003" w:type="pct"/>
            <w:vAlign w:val="center"/>
          </w:tcPr>
          <w:p w:rsidR="00262B7C" w:rsidRPr="00262B7C" w:rsidRDefault="00262B7C" w:rsidP="00262B7C">
            <w:pPr>
              <w:jc w:val="center"/>
              <w:rPr>
                <w:rFonts w:cs="Times New Roman"/>
                <w:szCs w:val="28"/>
                <w:lang w:eastAsia="en-US"/>
              </w:rPr>
            </w:pPr>
            <w:r w:rsidRPr="00262B7C">
              <w:rPr>
                <w:rFonts w:cs="Times New Roman"/>
                <w:szCs w:val="28"/>
                <w:lang w:eastAsia="en-US"/>
              </w:rPr>
              <w:t>28316</w:t>
            </w:r>
            <w:r w:rsidR="00F00314">
              <w:rPr>
                <w:rFonts w:cs="Times New Roman"/>
                <w:szCs w:val="28"/>
                <w:lang w:eastAsia="en-US"/>
              </w:rPr>
              <w:t>».</w:t>
            </w:r>
          </w:p>
        </w:tc>
      </w:tr>
    </w:tbl>
    <w:p w:rsidR="00262B7C" w:rsidRPr="00262B7C" w:rsidRDefault="00262B7C" w:rsidP="00262B7C">
      <w:pPr>
        <w:tabs>
          <w:tab w:val="left" w:pos="0"/>
        </w:tabs>
        <w:ind w:firstLine="709"/>
        <w:jc w:val="center"/>
        <w:rPr>
          <w:rFonts w:cs="Times New Roman"/>
          <w:szCs w:val="28"/>
          <w:lang w:eastAsia="en-US"/>
        </w:rPr>
      </w:pPr>
    </w:p>
    <w:sectPr w:rsidR="00262B7C" w:rsidRPr="00262B7C" w:rsidSect="000C062B">
      <w:headerReference w:type="default" r:id="rId10"/>
      <w:type w:val="nextColumn"/>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CE2" w:rsidRDefault="00975CE2" w:rsidP="0095570C">
      <w:r>
        <w:separator/>
      </w:r>
    </w:p>
  </w:endnote>
  <w:endnote w:type="continuationSeparator" w:id="0">
    <w:p w:rsidR="00975CE2" w:rsidRDefault="00975CE2"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CE2" w:rsidRDefault="00975CE2" w:rsidP="0095570C">
      <w:r>
        <w:separator/>
      </w:r>
    </w:p>
  </w:footnote>
  <w:footnote w:type="continuationSeparator" w:id="0">
    <w:p w:rsidR="00975CE2" w:rsidRDefault="00975CE2"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327" w:rsidRPr="005B7DE8" w:rsidRDefault="00376327"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564AEA">
      <w:rPr>
        <w:rFonts w:cs="Times New Roman"/>
        <w:noProof/>
        <w:szCs w:val="28"/>
      </w:rPr>
      <w:t>2</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1C0"/>
    <w:multiLevelType w:val="multilevel"/>
    <w:tmpl w:val="051412A2"/>
    <w:lvl w:ilvl="0">
      <w:start w:val="1"/>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9233AD5"/>
    <w:multiLevelType w:val="multilevel"/>
    <w:tmpl w:val="5CE2CA76"/>
    <w:lvl w:ilvl="0">
      <w:start w:val="2"/>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B9D3E0F"/>
    <w:multiLevelType w:val="multilevel"/>
    <w:tmpl w:val="F83A91F0"/>
    <w:lvl w:ilvl="0">
      <w:start w:val="2"/>
      <w:numFmt w:val="decimal"/>
      <w:lvlText w:val="%1."/>
      <w:lvlJc w:val="left"/>
      <w:pPr>
        <w:ind w:left="648" w:hanging="64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C7D3D7B"/>
    <w:multiLevelType w:val="hybridMultilevel"/>
    <w:tmpl w:val="F6024760"/>
    <w:lvl w:ilvl="0" w:tplc="7830358E">
      <w:start w:val="1"/>
      <w:numFmt w:val="decimal"/>
      <w:lvlText w:val="%1."/>
      <w:lvlJc w:val="left"/>
      <w:pPr>
        <w:ind w:left="309" w:hanging="360"/>
      </w:pPr>
      <w:rPr>
        <w:rFonts w:hint="default"/>
      </w:rPr>
    </w:lvl>
    <w:lvl w:ilvl="1" w:tplc="04190019" w:tentative="1">
      <w:start w:val="1"/>
      <w:numFmt w:val="lowerLetter"/>
      <w:lvlText w:val="%2."/>
      <w:lvlJc w:val="left"/>
      <w:pPr>
        <w:ind w:left="1029" w:hanging="360"/>
      </w:pPr>
    </w:lvl>
    <w:lvl w:ilvl="2" w:tplc="0419001B" w:tentative="1">
      <w:start w:val="1"/>
      <w:numFmt w:val="lowerRoman"/>
      <w:lvlText w:val="%3."/>
      <w:lvlJc w:val="right"/>
      <w:pPr>
        <w:ind w:left="1749" w:hanging="180"/>
      </w:pPr>
    </w:lvl>
    <w:lvl w:ilvl="3" w:tplc="0419000F" w:tentative="1">
      <w:start w:val="1"/>
      <w:numFmt w:val="decimal"/>
      <w:lvlText w:val="%4."/>
      <w:lvlJc w:val="left"/>
      <w:pPr>
        <w:ind w:left="2469" w:hanging="360"/>
      </w:pPr>
    </w:lvl>
    <w:lvl w:ilvl="4" w:tplc="04190019" w:tentative="1">
      <w:start w:val="1"/>
      <w:numFmt w:val="lowerLetter"/>
      <w:lvlText w:val="%5."/>
      <w:lvlJc w:val="left"/>
      <w:pPr>
        <w:ind w:left="3189" w:hanging="360"/>
      </w:pPr>
    </w:lvl>
    <w:lvl w:ilvl="5" w:tplc="0419001B" w:tentative="1">
      <w:start w:val="1"/>
      <w:numFmt w:val="lowerRoman"/>
      <w:lvlText w:val="%6."/>
      <w:lvlJc w:val="right"/>
      <w:pPr>
        <w:ind w:left="3909" w:hanging="180"/>
      </w:pPr>
    </w:lvl>
    <w:lvl w:ilvl="6" w:tplc="0419000F" w:tentative="1">
      <w:start w:val="1"/>
      <w:numFmt w:val="decimal"/>
      <w:lvlText w:val="%7."/>
      <w:lvlJc w:val="left"/>
      <w:pPr>
        <w:ind w:left="4629" w:hanging="360"/>
      </w:pPr>
    </w:lvl>
    <w:lvl w:ilvl="7" w:tplc="04190019" w:tentative="1">
      <w:start w:val="1"/>
      <w:numFmt w:val="lowerLetter"/>
      <w:lvlText w:val="%8."/>
      <w:lvlJc w:val="left"/>
      <w:pPr>
        <w:ind w:left="5349" w:hanging="360"/>
      </w:pPr>
    </w:lvl>
    <w:lvl w:ilvl="8" w:tplc="0419001B" w:tentative="1">
      <w:start w:val="1"/>
      <w:numFmt w:val="lowerRoman"/>
      <w:lvlText w:val="%9."/>
      <w:lvlJc w:val="right"/>
      <w:pPr>
        <w:ind w:left="6069" w:hanging="180"/>
      </w:pPr>
    </w:lvl>
  </w:abstractNum>
  <w:abstractNum w:abstractNumId="6">
    <w:nsid w:val="0CBF22E0"/>
    <w:multiLevelType w:val="multilevel"/>
    <w:tmpl w:val="89A4E0F8"/>
    <w:lvl w:ilvl="0">
      <w:start w:val="1"/>
      <w:numFmt w:val="decimal"/>
      <w:lvlText w:val="%1."/>
      <w:lvlJc w:val="left"/>
      <w:pPr>
        <w:ind w:left="1211" w:hanging="36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nsid w:val="0D3E3BE3"/>
    <w:multiLevelType w:val="multilevel"/>
    <w:tmpl w:val="C0D8C8F6"/>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DCD3151"/>
    <w:multiLevelType w:val="hybridMultilevel"/>
    <w:tmpl w:val="39CCD7A8"/>
    <w:lvl w:ilvl="0" w:tplc="4B3E152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205492"/>
    <w:multiLevelType w:val="hybridMultilevel"/>
    <w:tmpl w:val="D4B0DE70"/>
    <w:lvl w:ilvl="0" w:tplc="6DC22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35E2437"/>
    <w:multiLevelType w:val="hybridMultilevel"/>
    <w:tmpl w:val="D14AA5E8"/>
    <w:lvl w:ilvl="0" w:tplc="2E9EB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74E520F"/>
    <w:multiLevelType w:val="multilevel"/>
    <w:tmpl w:val="B78AD230"/>
    <w:lvl w:ilvl="0">
      <w:start w:val="2"/>
      <w:numFmt w:val="decimal"/>
      <w:lvlText w:val="%1"/>
      <w:lvlJc w:val="left"/>
      <w:pPr>
        <w:ind w:left="600" w:hanging="600"/>
      </w:pPr>
      <w:rPr>
        <w:rFonts w:hint="default"/>
      </w:rPr>
    </w:lvl>
    <w:lvl w:ilvl="1">
      <w:start w:val="6"/>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87E4B81"/>
    <w:multiLevelType w:val="multilevel"/>
    <w:tmpl w:val="8FF2B850"/>
    <w:lvl w:ilvl="0">
      <w:start w:val="2"/>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F506898"/>
    <w:multiLevelType w:val="multilevel"/>
    <w:tmpl w:val="CB645392"/>
    <w:lvl w:ilvl="0">
      <w:start w:val="2"/>
      <w:numFmt w:val="decimal"/>
      <w:lvlText w:val="%1."/>
      <w:lvlJc w:val="left"/>
      <w:pPr>
        <w:ind w:left="648" w:hanging="64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4EC1848"/>
    <w:multiLevelType w:val="multilevel"/>
    <w:tmpl w:val="94642530"/>
    <w:lvl w:ilvl="0">
      <w:start w:val="2"/>
      <w:numFmt w:val="decimal"/>
      <w:lvlText w:val="%1."/>
      <w:lvlJc w:val="left"/>
      <w:pPr>
        <w:ind w:left="648" w:hanging="64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684506B"/>
    <w:multiLevelType w:val="multilevel"/>
    <w:tmpl w:val="66AE89EA"/>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7343BF0"/>
    <w:multiLevelType w:val="multilevel"/>
    <w:tmpl w:val="3446C492"/>
    <w:lvl w:ilvl="0">
      <w:start w:val="2"/>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275A6F5E"/>
    <w:multiLevelType w:val="multilevel"/>
    <w:tmpl w:val="5D46DF08"/>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A123583"/>
    <w:multiLevelType w:val="hybridMultilevel"/>
    <w:tmpl w:val="D0D88BFC"/>
    <w:lvl w:ilvl="0" w:tplc="06D8D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A2D3059"/>
    <w:multiLevelType w:val="multilevel"/>
    <w:tmpl w:val="1B54E700"/>
    <w:lvl w:ilvl="0">
      <w:start w:val="2"/>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0427DC7"/>
    <w:multiLevelType w:val="multilevel"/>
    <w:tmpl w:val="1C8A18EE"/>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3"/>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45F58EE"/>
    <w:multiLevelType w:val="multilevel"/>
    <w:tmpl w:val="E3DE75D0"/>
    <w:lvl w:ilvl="0">
      <w:start w:val="2"/>
      <w:numFmt w:val="decimal"/>
      <w:lvlText w:val="%1."/>
      <w:lvlJc w:val="left"/>
      <w:pPr>
        <w:ind w:left="648" w:hanging="648"/>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36355E79"/>
    <w:multiLevelType w:val="multilevel"/>
    <w:tmpl w:val="08C235DE"/>
    <w:lvl w:ilvl="0">
      <w:start w:val="2"/>
      <w:numFmt w:val="decimal"/>
      <w:lvlText w:val="%1."/>
      <w:lvlJc w:val="left"/>
      <w:pPr>
        <w:ind w:left="648" w:hanging="64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8DE5F48"/>
    <w:multiLevelType w:val="hybridMultilevel"/>
    <w:tmpl w:val="D81AF344"/>
    <w:lvl w:ilvl="0" w:tplc="37401D62">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7">
    <w:nsid w:val="3C302E2F"/>
    <w:multiLevelType w:val="hybridMultilevel"/>
    <w:tmpl w:val="14EE6F5A"/>
    <w:lvl w:ilvl="0" w:tplc="4B3E152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41A4D1A"/>
    <w:multiLevelType w:val="multilevel"/>
    <w:tmpl w:val="72B03912"/>
    <w:lvl w:ilvl="0">
      <w:start w:val="2"/>
      <w:numFmt w:val="decimal"/>
      <w:lvlText w:val="%1."/>
      <w:lvlJc w:val="left"/>
      <w:pPr>
        <w:ind w:left="825" w:hanging="825"/>
      </w:pPr>
      <w:rPr>
        <w:rFonts w:hint="default"/>
      </w:rPr>
    </w:lvl>
    <w:lvl w:ilvl="1">
      <w:start w:val="17"/>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A056F1E"/>
    <w:multiLevelType w:val="multilevel"/>
    <w:tmpl w:val="C3341446"/>
    <w:lvl w:ilvl="0">
      <w:start w:val="2"/>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F7217C4"/>
    <w:multiLevelType w:val="hybridMultilevel"/>
    <w:tmpl w:val="2D5C9F0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201C3C"/>
    <w:multiLevelType w:val="multilevel"/>
    <w:tmpl w:val="B0FC3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7AD3E4A"/>
    <w:multiLevelType w:val="multilevel"/>
    <w:tmpl w:val="DD6C129C"/>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3">
    <w:nsid w:val="582D7557"/>
    <w:multiLevelType w:val="multilevel"/>
    <w:tmpl w:val="FDD8D778"/>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2757D88"/>
    <w:multiLevelType w:val="multilevel"/>
    <w:tmpl w:val="2ACE854E"/>
    <w:lvl w:ilvl="0">
      <w:start w:val="1"/>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7271892"/>
    <w:multiLevelType w:val="multilevel"/>
    <w:tmpl w:val="C0FAEF1E"/>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4D02857"/>
    <w:multiLevelType w:val="multilevel"/>
    <w:tmpl w:val="938E4E2A"/>
    <w:lvl w:ilvl="0">
      <w:start w:val="2"/>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5F15F65"/>
    <w:multiLevelType w:val="hybridMultilevel"/>
    <w:tmpl w:val="6E2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39">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40">
    <w:nsid w:val="77095F3B"/>
    <w:multiLevelType w:val="singleLevel"/>
    <w:tmpl w:val="4B3E1526"/>
    <w:lvl w:ilvl="0">
      <w:numFmt w:val="bullet"/>
      <w:lvlText w:val="-"/>
      <w:lvlJc w:val="left"/>
      <w:pPr>
        <w:tabs>
          <w:tab w:val="num" w:pos="1211"/>
        </w:tabs>
        <w:ind w:left="1211" w:hanging="360"/>
      </w:pPr>
      <w:rPr>
        <w:rFonts w:hint="default"/>
      </w:rPr>
    </w:lvl>
  </w:abstractNum>
  <w:abstractNum w:abstractNumId="41">
    <w:nsid w:val="77D27BB2"/>
    <w:multiLevelType w:val="multilevel"/>
    <w:tmpl w:val="D2E4367E"/>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C0D3FE3"/>
    <w:multiLevelType w:val="hybridMultilevel"/>
    <w:tmpl w:val="73D40BB2"/>
    <w:lvl w:ilvl="0" w:tplc="4B3E152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9"/>
  </w:num>
  <w:num w:numId="3">
    <w:abstractNumId w:val="1"/>
  </w:num>
  <w:num w:numId="4">
    <w:abstractNumId w:val="38"/>
  </w:num>
  <w:num w:numId="5">
    <w:abstractNumId w:val="26"/>
  </w:num>
  <w:num w:numId="6">
    <w:abstractNumId w:val="13"/>
  </w:num>
  <w:num w:numId="7">
    <w:abstractNumId w:val="24"/>
  </w:num>
  <w:num w:numId="8">
    <w:abstractNumId w:val="34"/>
  </w:num>
  <w:num w:numId="9">
    <w:abstractNumId w:val="33"/>
  </w:num>
  <w:num w:numId="10">
    <w:abstractNumId w:val="16"/>
  </w:num>
  <w:num w:numId="11">
    <w:abstractNumId w:val="36"/>
  </w:num>
  <w:num w:numId="12">
    <w:abstractNumId w:val="14"/>
  </w:num>
  <w:num w:numId="13">
    <w:abstractNumId w:val="15"/>
  </w:num>
  <w:num w:numId="14">
    <w:abstractNumId w:val="40"/>
  </w:num>
  <w:num w:numId="15">
    <w:abstractNumId w:val="7"/>
  </w:num>
  <w:num w:numId="16">
    <w:abstractNumId w:val="17"/>
  </w:num>
  <w:num w:numId="17">
    <w:abstractNumId w:val="11"/>
  </w:num>
  <w:num w:numId="18">
    <w:abstractNumId w:val="42"/>
  </w:num>
  <w:num w:numId="19">
    <w:abstractNumId w:val="8"/>
  </w:num>
  <w:num w:numId="20">
    <w:abstractNumId w:val="27"/>
  </w:num>
  <w:num w:numId="21">
    <w:abstractNumId w:val="18"/>
  </w:num>
  <w:num w:numId="22">
    <w:abstractNumId w:val="41"/>
  </w:num>
  <w:num w:numId="23">
    <w:abstractNumId w:val="35"/>
  </w:num>
  <w:num w:numId="24">
    <w:abstractNumId w:val="10"/>
  </w:num>
  <w:num w:numId="25">
    <w:abstractNumId w:val="5"/>
  </w:num>
  <w:num w:numId="26">
    <w:abstractNumId w:val="31"/>
  </w:num>
  <w:num w:numId="27">
    <w:abstractNumId w:val="23"/>
  </w:num>
  <w:num w:numId="28">
    <w:abstractNumId w:val="21"/>
  </w:num>
  <w:num w:numId="29">
    <w:abstractNumId w:val="29"/>
  </w:num>
  <w:num w:numId="30">
    <w:abstractNumId w:val="20"/>
  </w:num>
  <w:num w:numId="31">
    <w:abstractNumId w:val="4"/>
  </w:num>
  <w:num w:numId="32">
    <w:abstractNumId w:val="28"/>
  </w:num>
  <w:num w:numId="33">
    <w:abstractNumId w:val="37"/>
  </w:num>
  <w:num w:numId="34">
    <w:abstractNumId w:val="32"/>
  </w:num>
  <w:num w:numId="35">
    <w:abstractNumId w:val="6"/>
  </w:num>
  <w:num w:numId="36">
    <w:abstractNumId w:val="25"/>
  </w:num>
  <w:num w:numId="37">
    <w:abstractNumId w:val="30"/>
  </w:num>
  <w:num w:numId="38">
    <w:abstractNumId w:val="12"/>
  </w:num>
  <w:num w:numId="39">
    <w:abstractNumId w:val="19"/>
  </w:num>
  <w:num w:numId="40">
    <w:abstractNumId w:val="9"/>
  </w:num>
  <w:num w:numId="41">
    <w:abstractNumId w:val="3"/>
  </w:num>
  <w:num w:numId="42">
    <w:abstractNumId w:val="0"/>
  </w:num>
  <w:num w:numId="4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GrammaticalErrors/>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13B4"/>
    <w:rsid w:val="00033B31"/>
    <w:rsid w:val="000344D4"/>
    <w:rsid w:val="00034F6E"/>
    <w:rsid w:val="0003691B"/>
    <w:rsid w:val="000379F7"/>
    <w:rsid w:val="00037F1D"/>
    <w:rsid w:val="00041883"/>
    <w:rsid w:val="00041E7C"/>
    <w:rsid w:val="00042227"/>
    <w:rsid w:val="0004580B"/>
    <w:rsid w:val="00050812"/>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60A"/>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62B"/>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10080E"/>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1A47"/>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0B2"/>
    <w:rsid w:val="001C25FB"/>
    <w:rsid w:val="001C388A"/>
    <w:rsid w:val="001C39F0"/>
    <w:rsid w:val="001C3A23"/>
    <w:rsid w:val="001C72AB"/>
    <w:rsid w:val="001D3677"/>
    <w:rsid w:val="001D496E"/>
    <w:rsid w:val="001D49BB"/>
    <w:rsid w:val="001D5B97"/>
    <w:rsid w:val="001D62BB"/>
    <w:rsid w:val="001E07DA"/>
    <w:rsid w:val="001E0918"/>
    <w:rsid w:val="001E46A8"/>
    <w:rsid w:val="001F0879"/>
    <w:rsid w:val="001F1026"/>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1C16"/>
    <w:rsid w:val="00243F8F"/>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7C"/>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66A9A"/>
    <w:rsid w:val="00370C9D"/>
    <w:rsid w:val="00373C64"/>
    <w:rsid w:val="00374574"/>
    <w:rsid w:val="00374D5C"/>
    <w:rsid w:val="0037501D"/>
    <w:rsid w:val="00376327"/>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6E"/>
    <w:rsid w:val="00394589"/>
    <w:rsid w:val="00394E86"/>
    <w:rsid w:val="00394ECB"/>
    <w:rsid w:val="00395169"/>
    <w:rsid w:val="00397446"/>
    <w:rsid w:val="003A0241"/>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D7BD9"/>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031"/>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0CB"/>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933"/>
    <w:rsid w:val="004D3A1E"/>
    <w:rsid w:val="004D573B"/>
    <w:rsid w:val="004D61F3"/>
    <w:rsid w:val="004D63EB"/>
    <w:rsid w:val="004D6AAC"/>
    <w:rsid w:val="004E1B5F"/>
    <w:rsid w:val="004E1FEA"/>
    <w:rsid w:val="004E2779"/>
    <w:rsid w:val="004E39BB"/>
    <w:rsid w:val="004E59D4"/>
    <w:rsid w:val="004E64F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1B7F"/>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AEA"/>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A03"/>
    <w:rsid w:val="00654D60"/>
    <w:rsid w:val="006554FB"/>
    <w:rsid w:val="00656644"/>
    <w:rsid w:val="006566F0"/>
    <w:rsid w:val="006568AA"/>
    <w:rsid w:val="00657E11"/>
    <w:rsid w:val="00660C09"/>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8763F"/>
    <w:rsid w:val="00687696"/>
    <w:rsid w:val="00691264"/>
    <w:rsid w:val="00692B72"/>
    <w:rsid w:val="006946BF"/>
    <w:rsid w:val="0069473C"/>
    <w:rsid w:val="006951CA"/>
    <w:rsid w:val="0069561E"/>
    <w:rsid w:val="00695B61"/>
    <w:rsid w:val="0069620A"/>
    <w:rsid w:val="006962CB"/>
    <w:rsid w:val="0069650F"/>
    <w:rsid w:val="00697571"/>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927"/>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3682"/>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074D8"/>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4E9"/>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0F32"/>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5CE2"/>
    <w:rsid w:val="00976F58"/>
    <w:rsid w:val="009770AF"/>
    <w:rsid w:val="00977F83"/>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183"/>
    <w:rsid w:val="009C4AE5"/>
    <w:rsid w:val="009C4E97"/>
    <w:rsid w:val="009C5FFF"/>
    <w:rsid w:val="009C66BD"/>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5FC4"/>
    <w:rsid w:val="00A008A4"/>
    <w:rsid w:val="00A02C09"/>
    <w:rsid w:val="00A03BFA"/>
    <w:rsid w:val="00A0487A"/>
    <w:rsid w:val="00A0602A"/>
    <w:rsid w:val="00A10917"/>
    <w:rsid w:val="00A11AA9"/>
    <w:rsid w:val="00A162BC"/>
    <w:rsid w:val="00A223EF"/>
    <w:rsid w:val="00A25309"/>
    <w:rsid w:val="00A260A5"/>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36E6"/>
    <w:rsid w:val="00A558E9"/>
    <w:rsid w:val="00A55B07"/>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217F"/>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4FE3"/>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0FB7"/>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5EF1"/>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2809"/>
    <w:rsid w:val="00C53076"/>
    <w:rsid w:val="00C53DB2"/>
    <w:rsid w:val="00C54A10"/>
    <w:rsid w:val="00C54B34"/>
    <w:rsid w:val="00C555B3"/>
    <w:rsid w:val="00C5603F"/>
    <w:rsid w:val="00C60F7F"/>
    <w:rsid w:val="00C61BD3"/>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3908"/>
    <w:rsid w:val="00C945E2"/>
    <w:rsid w:val="00C947B8"/>
    <w:rsid w:val="00C94B26"/>
    <w:rsid w:val="00C9790D"/>
    <w:rsid w:val="00CA14C4"/>
    <w:rsid w:val="00CA2828"/>
    <w:rsid w:val="00CA5A1B"/>
    <w:rsid w:val="00CA5FD7"/>
    <w:rsid w:val="00CA600B"/>
    <w:rsid w:val="00CA6EA1"/>
    <w:rsid w:val="00CA7B2B"/>
    <w:rsid w:val="00CB06B6"/>
    <w:rsid w:val="00CB07A3"/>
    <w:rsid w:val="00CB0B5F"/>
    <w:rsid w:val="00CB1445"/>
    <w:rsid w:val="00CB1C47"/>
    <w:rsid w:val="00CB1E88"/>
    <w:rsid w:val="00CB2386"/>
    <w:rsid w:val="00CB3519"/>
    <w:rsid w:val="00CB3B86"/>
    <w:rsid w:val="00CB6E5F"/>
    <w:rsid w:val="00CB75B4"/>
    <w:rsid w:val="00CB7FEE"/>
    <w:rsid w:val="00CC29DB"/>
    <w:rsid w:val="00CC3045"/>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6A0"/>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1DB1"/>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1D50"/>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0314"/>
    <w:rsid w:val="00F01F9F"/>
    <w:rsid w:val="00F02DA6"/>
    <w:rsid w:val="00F02DCD"/>
    <w:rsid w:val="00F06816"/>
    <w:rsid w:val="00F0743B"/>
    <w:rsid w:val="00F11613"/>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DD"/>
    <w:rsid w:val="00F516BB"/>
    <w:rsid w:val="00F51D30"/>
    <w:rsid w:val="00F52063"/>
    <w:rsid w:val="00F523E0"/>
    <w:rsid w:val="00F5345E"/>
    <w:rsid w:val="00F54453"/>
    <w:rsid w:val="00F54924"/>
    <w:rsid w:val="00F549C5"/>
    <w:rsid w:val="00F54BE7"/>
    <w:rsid w:val="00F55B0A"/>
    <w:rsid w:val="00F5610E"/>
    <w:rsid w:val="00F60BBD"/>
    <w:rsid w:val="00F60D46"/>
    <w:rsid w:val="00F6132F"/>
    <w:rsid w:val="00F61745"/>
    <w:rsid w:val="00F62DF0"/>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36CC"/>
    <w:rsid w:val="00F949B4"/>
    <w:rsid w:val="00F95273"/>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7A3682"/>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uiPriority w:val="99"/>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9"/>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rsid w:val="00177E2F"/>
    <w:rPr>
      <w:sz w:val="28"/>
      <w:szCs w:val="28"/>
    </w:rPr>
  </w:style>
  <w:style w:type="character" w:customStyle="1" w:styleId="61">
    <w:name w:val="Знак Знак6"/>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rsid w:val="00177E2F"/>
    <w:rPr>
      <w:sz w:val="28"/>
      <w:lang w:eastAsia="en-US"/>
    </w:rPr>
  </w:style>
  <w:style w:type="character" w:customStyle="1" w:styleId="530">
    <w:name w:val="Знак Знак53"/>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rsid w:val="00177E2F"/>
    <w:rPr>
      <w:rFonts w:eastAsia="Times New Roman"/>
      <w:b/>
      <w:caps/>
      <w:sz w:val="28"/>
      <w:szCs w:val="24"/>
    </w:rPr>
  </w:style>
  <w:style w:type="character" w:customStyle="1" w:styleId="112">
    <w:name w:val="Знак Знак11"/>
    <w:rsid w:val="00177E2F"/>
    <w:rPr>
      <w:rFonts w:ascii="Arial Narrow" w:eastAsia="Times New Roman" w:hAnsi="Arial Narrow"/>
      <w:b/>
      <w:sz w:val="24"/>
      <w:szCs w:val="24"/>
    </w:rPr>
  </w:style>
  <w:style w:type="character" w:customStyle="1" w:styleId="92">
    <w:name w:val="Знак Знак9"/>
    <w:rsid w:val="00177E2F"/>
    <w:rPr>
      <w:rFonts w:eastAsia="Times New Roman"/>
      <w:sz w:val="28"/>
      <w:szCs w:val="24"/>
    </w:rPr>
  </w:style>
  <w:style w:type="character" w:customStyle="1" w:styleId="81">
    <w:name w:val="Знак Знак8"/>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locked/>
    <w:rsid w:val="00997362"/>
    <w:rPr>
      <w:rFonts w:ascii="Times New Roman" w:hAnsi="Times New Roman" w:cs="Times New Roman" w:hint="default"/>
      <w:sz w:val="2"/>
    </w:rPr>
  </w:style>
  <w:style w:type="character" w:customStyle="1" w:styleId="1ff0">
    <w:name w:val="Текст примечания Знак1"/>
    <w:uiPriority w:val="99"/>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uiPriority w:val="99"/>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rsid w:val="00660E67"/>
    <w:rPr>
      <w:rFonts w:ascii="Arial" w:hAnsi="Arial"/>
      <w:b/>
      <w:sz w:val="20"/>
      <w:lang w:eastAsia="ru-RU"/>
    </w:rPr>
  </w:style>
  <w:style w:type="character" w:customStyle="1" w:styleId="180">
    <w:name w:val="Знак Знак18"/>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7A3682"/>
    <w:rPr>
      <w:rFonts w:ascii="Times New Roman" w:eastAsia="Times New Roman" w:hAnsi="Times New Roman" w:cs="Times New Roman"/>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locked/>
    <w:rsid w:val="00BE0FB7"/>
    <w:rPr>
      <w:sz w:val="24"/>
      <w:lang w:val="ru-RU" w:eastAsia="ru-RU" w:bidi="ar-SA"/>
    </w:rPr>
  </w:style>
  <w:style w:type="character" w:customStyle="1" w:styleId="3fe">
    <w:name w:val="Знак Знак3"/>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paragraph" w:customStyle="1" w:styleId="afffff6">
    <w:basedOn w:val="a"/>
    <w:next w:val="ac"/>
    <w:uiPriority w:val="99"/>
    <w:qFormat/>
    <w:rsid w:val="00C93908"/>
    <w:pPr>
      <w:jc w:val="center"/>
    </w:pPr>
    <w:rPr>
      <w:rFonts w:eastAsia="Times New Roman" w:cs="Times New Roman"/>
      <w:b/>
      <w:bCs/>
      <w:szCs w:val="24"/>
      <w:lang w:val="x-none" w:eastAsia="x-none"/>
    </w:rPr>
  </w:style>
  <w:style w:type="paragraph" w:customStyle="1" w:styleId="25a">
    <w:name w:val="Обычный25"/>
    <w:rsid w:val="00C93908"/>
    <w:rPr>
      <w:rFonts w:ascii="Times New Roman" w:eastAsia="Times New Roman" w:hAnsi="Times New Roman" w:cs="Times New Roman"/>
      <w:sz w:val="24"/>
    </w:rPr>
  </w:style>
  <w:style w:type="paragraph" w:customStyle="1" w:styleId="7b">
    <w:name w:val="Верхний колонтитул7"/>
    <w:basedOn w:val="25a"/>
    <w:rsid w:val="00C93908"/>
    <w:pPr>
      <w:tabs>
        <w:tab w:val="center" w:pos="4677"/>
        <w:tab w:val="right" w:pos="9355"/>
      </w:tabs>
    </w:pPr>
  </w:style>
  <w:style w:type="character" w:customStyle="1" w:styleId="17d">
    <w:name w:val="Знак Знак17"/>
    <w:locked/>
    <w:rsid w:val="00C93908"/>
    <w:rPr>
      <w:sz w:val="24"/>
      <w:lang w:val="ru-RU" w:eastAsia="ru-RU" w:bidi="ar-SA"/>
    </w:rPr>
  </w:style>
  <w:style w:type="character" w:customStyle="1" w:styleId="3ff">
    <w:name w:val="Знак Знак3"/>
    <w:locked/>
    <w:rsid w:val="00C93908"/>
    <w:rPr>
      <w:rFonts w:ascii="Courier New" w:hAnsi="Courier New"/>
      <w:lang w:val="ru-RU" w:eastAsia="ru-RU" w:bidi="ar-SA"/>
    </w:rPr>
  </w:style>
  <w:style w:type="character" w:customStyle="1" w:styleId="afffff7">
    <w:name w:val="Цветовое выделение"/>
    <w:uiPriority w:val="99"/>
    <w:rsid w:val="00C93908"/>
    <w:rPr>
      <w:b/>
      <w:color w:val="26282F"/>
    </w:rPr>
  </w:style>
  <w:style w:type="character" w:customStyle="1" w:styleId="afffff8">
    <w:name w:val="Активная гипертекстовая ссылка"/>
    <w:uiPriority w:val="99"/>
    <w:rsid w:val="00C93908"/>
    <w:rPr>
      <w:rFonts w:cs="Times New Roman"/>
      <w:b/>
      <w:bCs/>
      <w:color w:val="106BBE"/>
      <w:sz w:val="20"/>
      <w:szCs w:val="20"/>
      <w:u w:val="single"/>
    </w:rPr>
  </w:style>
  <w:style w:type="paragraph" w:customStyle="1" w:styleId="afffff9">
    <w:name w:val="Внимание"/>
    <w:basedOn w:val="a"/>
    <w:next w:val="a"/>
    <w:uiPriority w:val="99"/>
    <w:rsid w:val="00C93908"/>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fffffa">
    <w:name w:val="Внимание: криминал!!"/>
    <w:basedOn w:val="afffff9"/>
    <w:next w:val="a"/>
    <w:uiPriority w:val="99"/>
    <w:rsid w:val="00C93908"/>
  </w:style>
  <w:style w:type="paragraph" w:customStyle="1" w:styleId="afffffb">
    <w:name w:val="Внимание: недобросовестность!"/>
    <w:basedOn w:val="afffff9"/>
    <w:next w:val="a"/>
    <w:uiPriority w:val="99"/>
    <w:rsid w:val="00C93908"/>
  </w:style>
  <w:style w:type="character" w:customStyle="1" w:styleId="afffffc">
    <w:name w:val="Выделение для Базового Поиска"/>
    <w:uiPriority w:val="99"/>
    <w:rsid w:val="00C93908"/>
    <w:rPr>
      <w:rFonts w:cs="Times New Roman"/>
      <w:b/>
      <w:bCs/>
      <w:color w:val="0058A9"/>
    </w:rPr>
  </w:style>
  <w:style w:type="character" w:customStyle="1" w:styleId="afffffd">
    <w:name w:val="Выделение для Базового Поиска (курсив)"/>
    <w:uiPriority w:val="99"/>
    <w:rsid w:val="00C93908"/>
    <w:rPr>
      <w:rFonts w:cs="Times New Roman"/>
      <w:b/>
      <w:bCs/>
      <w:i/>
      <w:iCs/>
      <w:color w:val="0058A9"/>
    </w:rPr>
  </w:style>
  <w:style w:type="paragraph" w:customStyle="1" w:styleId="afffffe">
    <w:name w:val="Дочерний элемент списка"/>
    <w:basedOn w:val="a"/>
    <w:next w:val="a"/>
    <w:uiPriority w:val="99"/>
    <w:rsid w:val="00C93908"/>
    <w:pPr>
      <w:widowControl w:val="0"/>
      <w:autoSpaceDE w:val="0"/>
      <w:autoSpaceDN w:val="0"/>
      <w:adjustRightInd w:val="0"/>
      <w:ind w:left="240" w:right="300"/>
      <w:jc w:val="both"/>
    </w:pPr>
    <w:rPr>
      <w:rFonts w:ascii="Arial" w:eastAsia="Times New Roman" w:hAnsi="Arial"/>
      <w:color w:val="868381"/>
      <w:sz w:val="20"/>
    </w:rPr>
  </w:style>
  <w:style w:type="paragraph" w:customStyle="1" w:styleId="affffff">
    <w:name w:val="Основное меню (преемственное)"/>
    <w:basedOn w:val="a"/>
    <w:next w:val="a"/>
    <w:uiPriority w:val="99"/>
    <w:rsid w:val="00C93908"/>
    <w:pPr>
      <w:widowControl w:val="0"/>
      <w:autoSpaceDE w:val="0"/>
      <w:autoSpaceDN w:val="0"/>
      <w:adjustRightInd w:val="0"/>
      <w:ind w:firstLine="720"/>
      <w:jc w:val="both"/>
    </w:pPr>
    <w:rPr>
      <w:rFonts w:ascii="Verdana" w:eastAsia="Times New Roman" w:hAnsi="Verdana" w:cs="Verdana"/>
      <w:sz w:val="22"/>
      <w:szCs w:val="22"/>
    </w:rPr>
  </w:style>
  <w:style w:type="paragraph" w:customStyle="1" w:styleId="affffff0">
    <w:name w:val="Заголовок группы контролов"/>
    <w:basedOn w:val="a"/>
    <w:next w:val="a"/>
    <w:uiPriority w:val="99"/>
    <w:rsid w:val="00C93908"/>
    <w:pPr>
      <w:widowControl w:val="0"/>
      <w:autoSpaceDE w:val="0"/>
      <w:autoSpaceDN w:val="0"/>
      <w:adjustRightInd w:val="0"/>
      <w:ind w:firstLine="720"/>
      <w:jc w:val="both"/>
    </w:pPr>
    <w:rPr>
      <w:rFonts w:ascii="Arial" w:eastAsia="Times New Roman" w:hAnsi="Arial"/>
      <w:b/>
      <w:bCs/>
      <w:color w:val="000000"/>
      <w:sz w:val="24"/>
      <w:szCs w:val="24"/>
    </w:rPr>
  </w:style>
  <w:style w:type="paragraph" w:customStyle="1" w:styleId="affffff1">
    <w:name w:val="Заголовок для информации об изменениях"/>
    <w:basedOn w:val="1"/>
    <w:next w:val="a"/>
    <w:uiPriority w:val="99"/>
    <w:rsid w:val="00C93908"/>
    <w:pPr>
      <w:spacing w:before="0"/>
      <w:outlineLvl w:val="9"/>
    </w:pPr>
    <w:rPr>
      <w:rFonts w:ascii="Arial" w:hAnsi="Arial" w:cs="Arial"/>
      <w:b w:val="0"/>
      <w:bCs w:val="0"/>
      <w:color w:val="26282F"/>
      <w:sz w:val="18"/>
      <w:szCs w:val="18"/>
      <w:shd w:val="clear" w:color="auto" w:fill="FFFFFF"/>
      <w:lang w:val="ru-RU" w:eastAsia="ru-RU"/>
    </w:rPr>
  </w:style>
  <w:style w:type="paragraph" w:customStyle="1" w:styleId="affffff2">
    <w:name w:val="Заголовок распахивающейся части диалога"/>
    <w:basedOn w:val="a"/>
    <w:next w:val="a"/>
    <w:uiPriority w:val="99"/>
    <w:rsid w:val="00C93908"/>
    <w:pPr>
      <w:widowControl w:val="0"/>
      <w:autoSpaceDE w:val="0"/>
      <w:autoSpaceDN w:val="0"/>
      <w:adjustRightInd w:val="0"/>
      <w:ind w:firstLine="720"/>
      <w:jc w:val="both"/>
    </w:pPr>
    <w:rPr>
      <w:rFonts w:ascii="Arial" w:eastAsia="Times New Roman" w:hAnsi="Arial"/>
      <w:i/>
      <w:iCs/>
      <w:color w:val="000080"/>
      <w:sz w:val="22"/>
      <w:szCs w:val="22"/>
    </w:rPr>
  </w:style>
  <w:style w:type="character" w:customStyle="1" w:styleId="affffff3">
    <w:name w:val="Заголовок своего сообщения"/>
    <w:uiPriority w:val="99"/>
    <w:rsid w:val="00C93908"/>
    <w:rPr>
      <w:rFonts w:cs="Times New Roman"/>
      <w:b/>
      <w:bCs/>
      <w:color w:val="26282F"/>
    </w:rPr>
  </w:style>
  <w:style w:type="character" w:customStyle="1" w:styleId="affffff4">
    <w:name w:val="Заголовок чужого сообщения"/>
    <w:uiPriority w:val="99"/>
    <w:rsid w:val="00C93908"/>
    <w:rPr>
      <w:rFonts w:cs="Times New Roman"/>
      <w:b/>
      <w:bCs/>
      <w:color w:val="FF0000"/>
    </w:rPr>
  </w:style>
  <w:style w:type="paragraph" w:customStyle="1" w:styleId="affffff5">
    <w:name w:val="Заголовок ЭР (левое окно)"/>
    <w:basedOn w:val="a"/>
    <w:next w:val="a"/>
    <w:uiPriority w:val="99"/>
    <w:rsid w:val="00C93908"/>
    <w:pPr>
      <w:widowControl w:val="0"/>
      <w:autoSpaceDE w:val="0"/>
      <w:autoSpaceDN w:val="0"/>
      <w:adjustRightInd w:val="0"/>
      <w:spacing w:before="300" w:after="250"/>
      <w:jc w:val="center"/>
    </w:pPr>
    <w:rPr>
      <w:rFonts w:ascii="Arial" w:eastAsia="Times New Roman" w:hAnsi="Arial"/>
      <w:b/>
      <w:bCs/>
      <w:color w:val="26282F"/>
      <w:sz w:val="26"/>
      <w:szCs w:val="26"/>
    </w:rPr>
  </w:style>
  <w:style w:type="paragraph" w:customStyle="1" w:styleId="affffff6">
    <w:name w:val="Заголовок ЭР (правое окно)"/>
    <w:basedOn w:val="affffff5"/>
    <w:next w:val="a"/>
    <w:uiPriority w:val="99"/>
    <w:rsid w:val="00C93908"/>
    <w:pPr>
      <w:spacing w:after="0"/>
      <w:jc w:val="left"/>
    </w:pPr>
  </w:style>
  <w:style w:type="paragraph" w:customStyle="1" w:styleId="affffff7">
    <w:name w:val="Интерактивный заголовок"/>
    <w:basedOn w:val="ac"/>
    <w:next w:val="a"/>
    <w:uiPriority w:val="99"/>
    <w:rsid w:val="00C93908"/>
    <w:pPr>
      <w:ind w:firstLine="720"/>
      <w:outlineLvl w:val="9"/>
    </w:pPr>
    <w:rPr>
      <w:rFonts w:ascii="Verdana" w:hAnsi="Verdana" w:cs="Verdana"/>
      <w:color w:val="0058A9"/>
      <w:sz w:val="22"/>
      <w:szCs w:val="22"/>
      <w:u w:val="single"/>
      <w:shd w:val="clear" w:color="auto" w:fill="F0F0F0"/>
      <w:lang w:eastAsia="ru-RU"/>
    </w:rPr>
  </w:style>
  <w:style w:type="paragraph" w:customStyle="1" w:styleId="affffff8">
    <w:name w:val="Текст информации об изменениях"/>
    <w:basedOn w:val="a"/>
    <w:next w:val="a"/>
    <w:uiPriority w:val="99"/>
    <w:rsid w:val="00C93908"/>
    <w:pPr>
      <w:widowControl w:val="0"/>
      <w:autoSpaceDE w:val="0"/>
      <w:autoSpaceDN w:val="0"/>
      <w:adjustRightInd w:val="0"/>
      <w:ind w:firstLine="720"/>
      <w:jc w:val="both"/>
    </w:pPr>
    <w:rPr>
      <w:rFonts w:ascii="Arial" w:eastAsia="Times New Roman" w:hAnsi="Arial"/>
      <w:color w:val="353842"/>
      <w:sz w:val="18"/>
      <w:szCs w:val="18"/>
    </w:rPr>
  </w:style>
  <w:style w:type="paragraph" w:customStyle="1" w:styleId="affffff9">
    <w:name w:val="Информация об изменениях"/>
    <w:basedOn w:val="affffff8"/>
    <w:next w:val="a"/>
    <w:uiPriority w:val="99"/>
    <w:rsid w:val="00C93908"/>
    <w:pPr>
      <w:spacing w:before="180"/>
      <w:ind w:left="360" w:right="360" w:firstLine="0"/>
    </w:pPr>
    <w:rPr>
      <w:shd w:val="clear" w:color="auto" w:fill="EAEFED"/>
    </w:rPr>
  </w:style>
  <w:style w:type="paragraph" w:customStyle="1" w:styleId="affffffa">
    <w:name w:val="Текст (справка)"/>
    <w:basedOn w:val="a"/>
    <w:next w:val="a"/>
    <w:uiPriority w:val="99"/>
    <w:rsid w:val="00C93908"/>
    <w:pPr>
      <w:widowControl w:val="0"/>
      <w:autoSpaceDE w:val="0"/>
      <w:autoSpaceDN w:val="0"/>
      <w:adjustRightInd w:val="0"/>
      <w:ind w:left="170" w:right="170"/>
    </w:pPr>
    <w:rPr>
      <w:rFonts w:ascii="Arial" w:eastAsia="Times New Roman" w:hAnsi="Arial"/>
      <w:sz w:val="24"/>
      <w:szCs w:val="24"/>
    </w:rPr>
  </w:style>
  <w:style w:type="paragraph" w:customStyle="1" w:styleId="affffffb">
    <w:name w:val="Текст (лев. подпись)"/>
    <w:basedOn w:val="a"/>
    <w:next w:val="a"/>
    <w:uiPriority w:val="99"/>
    <w:rsid w:val="00C93908"/>
    <w:pPr>
      <w:widowControl w:val="0"/>
      <w:autoSpaceDE w:val="0"/>
      <w:autoSpaceDN w:val="0"/>
      <w:adjustRightInd w:val="0"/>
    </w:pPr>
    <w:rPr>
      <w:rFonts w:ascii="Arial" w:eastAsia="Times New Roman" w:hAnsi="Arial"/>
      <w:sz w:val="24"/>
      <w:szCs w:val="24"/>
    </w:rPr>
  </w:style>
  <w:style w:type="paragraph" w:customStyle="1" w:styleId="affffffc">
    <w:name w:val="Колонтитул (левый)"/>
    <w:basedOn w:val="affffffb"/>
    <w:next w:val="a"/>
    <w:uiPriority w:val="99"/>
    <w:rsid w:val="00C93908"/>
    <w:rPr>
      <w:sz w:val="14"/>
      <w:szCs w:val="14"/>
    </w:rPr>
  </w:style>
  <w:style w:type="paragraph" w:customStyle="1" w:styleId="affffffd">
    <w:name w:val="Текст (прав. подпись)"/>
    <w:basedOn w:val="a"/>
    <w:next w:val="a"/>
    <w:uiPriority w:val="99"/>
    <w:rsid w:val="00C93908"/>
    <w:pPr>
      <w:widowControl w:val="0"/>
      <w:autoSpaceDE w:val="0"/>
      <w:autoSpaceDN w:val="0"/>
      <w:adjustRightInd w:val="0"/>
      <w:jc w:val="right"/>
    </w:pPr>
    <w:rPr>
      <w:rFonts w:ascii="Arial" w:eastAsia="Times New Roman" w:hAnsi="Arial"/>
      <w:sz w:val="24"/>
      <w:szCs w:val="24"/>
    </w:rPr>
  </w:style>
  <w:style w:type="paragraph" w:customStyle="1" w:styleId="affffffe">
    <w:name w:val="Колонтитул (правый)"/>
    <w:basedOn w:val="affffffd"/>
    <w:next w:val="a"/>
    <w:uiPriority w:val="99"/>
    <w:rsid w:val="00C93908"/>
    <w:rPr>
      <w:sz w:val="14"/>
      <w:szCs w:val="14"/>
    </w:rPr>
  </w:style>
  <w:style w:type="paragraph" w:customStyle="1" w:styleId="afffffff">
    <w:name w:val="Куда обратиться?"/>
    <w:basedOn w:val="afffff9"/>
    <w:next w:val="a"/>
    <w:uiPriority w:val="99"/>
    <w:rsid w:val="00C93908"/>
  </w:style>
  <w:style w:type="paragraph" w:customStyle="1" w:styleId="afffffff0">
    <w:name w:val="Моноширинный"/>
    <w:basedOn w:val="a"/>
    <w:next w:val="a"/>
    <w:uiPriority w:val="99"/>
    <w:rsid w:val="00C93908"/>
    <w:pPr>
      <w:widowControl w:val="0"/>
      <w:autoSpaceDE w:val="0"/>
      <w:autoSpaceDN w:val="0"/>
      <w:adjustRightInd w:val="0"/>
    </w:pPr>
    <w:rPr>
      <w:rFonts w:ascii="Courier New" w:eastAsia="Times New Roman" w:hAnsi="Courier New" w:cs="Courier New"/>
      <w:sz w:val="24"/>
      <w:szCs w:val="24"/>
    </w:rPr>
  </w:style>
  <w:style w:type="character" w:customStyle="1" w:styleId="afffffff1">
    <w:name w:val="Найденные слова"/>
    <w:uiPriority w:val="99"/>
    <w:rsid w:val="00C93908"/>
    <w:rPr>
      <w:rFonts w:cs="Times New Roman"/>
      <w:b/>
      <w:color w:val="26282F"/>
      <w:shd w:val="clear" w:color="auto" w:fill="FFF580"/>
    </w:rPr>
  </w:style>
  <w:style w:type="paragraph" w:customStyle="1" w:styleId="afffffff2">
    <w:name w:val="Напишите нам"/>
    <w:basedOn w:val="a"/>
    <w:next w:val="a"/>
    <w:uiPriority w:val="99"/>
    <w:rsid w:val="00C93908"/>
    <w:pPr>
      <w:widowControl w:val="0"/>
      <w:autoSpaceDE w:val="0"/>
      <w:autoSpaceDN w:val="0"/>
      <w:adjustRightInd w:val="0"/>
      <w:spacing w:before="90" w:after="90"/>
      <w:ind w:left="180" w:right="180"/>
      <w:jc w:val="both"/>
    </w:pPr>
    <w:rPr>
      <w:rFonts w:ascii="Arial" w:eastAsia="Times New Roman" w:hAnsi="Arial"/>
      <w:sz w:val="20"/>
      <w:shd w:val="clear" w:color="auto" w:fill="EFFFAD"/>
    </w:rPr>
  </w:style>
  <w:style w:type="character" w:customStyle="1" w:styleId="afffffff3">
    <w:name w:val="Не вступил в силу"/>
    <w:uiPriority w:val="99"/>
    <w:rsid w:val="00C93908"/>
    <w:rPr>
      <w:rFonts w:cs="Times New Roman"/>
      <w:b/>
      <w:color w:val="000000"/>
      <w:shd w:val="clear" w:color="auto" w:fill="D8EDE8"/>
    </w:rPr>
  </w:style>
  <w:style w:type="paragraph" w:customStyle="1" w:styleId="afffffff4">
    <w:name w:val="Необходимые документы"/>
    <w:basedOn w:val="afffff9"/>
    <w:next w:val="a"/>
    <w:uiPriority w:val="99"/>
    <w:rsid w:val="00C93908"/>
    <w:pPr>
      <w:ind w:firstLine="118"/>
    </w:pPr>
  </w:style>
  <w:style w:type="paragraph" w:customStyle="1" w:styleId="afffffff5">
    <w:name w:val="Оглавление"/>
    <w:basedOn w:val="ab"/>
    <w:next w:val="a"/>
    <w:uiPriority w:val="99"/>
    <w:rsid w:val="00C93908"/>
    <w:pPr>
      <w:ind w:left="140"/>
      <w:jc w:val="left"/>
    </w:pPr>
    <w:rPr>
      <w:sz w:val="24"/>
      <w:szCs w:val="24"/>
    </w:rPr>
  </w:style>
  <w:style w:type="character" w:customStyle="1" w:styleId="afffffff6">
    <w:name w:val="Опечатки"/>
    <w:uiPriority w:val="99"/>
    <w:rsid w:val="00C93908"/>
    <w:rPr>
      <w:color w:val="FF0000"/>
    </w:rPr>
  </w:style>
  <w:style w:type="paragraph" w:customStyle="1" w:styleId="afffffff7">
    <w:name w:val="Переменная часть"/>
    <w:basedOn w:val="affffff"/>
    <w:next w:val="a"/>
    <w:uiPriority w:val="99"/>
    <w:rsid w:val="00C93908"/>
    <w:rPr>
      <w:sz w:val="18"/>
      <w:szCs w:val="18"/>
    </w:rPr>
  </w:style>
  <w:style w:type="paragraph" w:customStyle="1" w:styleId="afffffff8">
    <w:name w:val="Подвал для информации об изменениях"/>
    <w:basedOn w:val="1"/>
    <w:next w:val="a"/>
    <w:uiPriority w:val="99"/>
    <w:rsid w:val="00C93908"/>
    <w:pPr>
      <w:outlineLvl w:val="9"/>
    </w:pPr>
    <w:rPr>
      <w:rFonts w:ascii="Arial" w:hAnsi="Arial" w:cs="Arial"/>
      <w:b w:val="0"/>
      <w:bCs w:val="0"/>
      <w:color w:val="26282F"/>
      <w:sz w:val="18"/>
      <w:szCs w:val="18"/>
      <w:lang w:val="ru-RU" w:eastAsia="ru-RU"/>
    </w:rPr>
  </w:style>
  <w:style w:type="paragraph" w:customStyle="1" w:styleId="afffffff9">
    <w:name w:val="Подзаголовок для информации об изменениях"/>
    <w:basedOn w:val="affffff8"/>
    <w:next w:val="a"/>
    <w:uiPriority w:val="99"/>
    <w:rsid w:val="00C93908"/>
    <w:rPr>
      <w:b/>
      <w:bCs/>
    </w:rPr>
  </w:style>
  <w:style w:type="paragraph" w:customStyle="1" w:styleId="afffffffa">
    <w:name w:val="Подчёркнутый текст"/>
    <w:basedOn w:val="a"/>
    <w:next w:val="a"/>
    <w:uiPriority w:val="99"/>
    <w:rsid w:val="00C93908"/>
    <w:pPr>
      <w:widowControl w:val="0"/>
      <w:pBdr>
        <w:bottom w:val="single" w:sz="4" w:space="0" w:color="auto"/>
      </w:pBdr>
      <w:autoSpaceDE w:val="0"/>
      <w:autoSpaceDN w:val="0"/>
      <w:adjustRightInd w:val="0"/>
      <w:ind w:firstLine="720"/>
      <w:jc w:val="both"/>
    </w:pPr>
    <w:rPr>
      <w:rFonts w:ascii="Arial" w:eastAsia="Times New Roman" w:hAnsi="Arial"/>
      <w:sz w:val="24"/>
      <w:szCs w:val="24"/>
    </w:rPr>
  </w:style>
  <w:style w:type="paragraph" w:customStyle="1" w:styleId="afffffffb">
    <w:name w:val="Постоянная часть"/>
    <w:basedOn w:val="affffff"/>
    <w:next w:val="a"/>
    <w:uiPriority w:val="99"/>
    <w:rsid w:val="00C93908"/>
    <w:rPr>
      <w:sz w:val="20"/>
      <w:szCs w:val="20"/>
    </w:rPr>
  </w:style>
  <w:style w:type="paragraph" w:customStyle="1" w:styleId="afffffffc">
    <w:name w:val="Пример."/>
    <w:basedOn w:val="afffff9"/>
    <w:next w:val="a"/>
    <w:uiPriority w:val="99"/>
    <w:rsid w:val="00C93908"/>
  </w:style>
  <w:style w:type="paragraph" w:customStyle="1" w:styleId="afffffffd">
    <w:name w:val="Примечание."/>
    <w:basedOn w:val="afffff9"/>
    <w:next w:val="a"/>
    <w:uiPriority w:val="99"/>
    <w:rsid w:val="00C93908"/>
  </w:style>
  <w:style w:type="character" w:customStyle="1" w:styleId="afffffffe">
    <w:name w:val="Продолжение ссылки"/>
    <w:uiPriority w:val="99"/>
    <w:rsid w:val="00C93908"/>
    <w:rPr>
      <w:rFonts w:cs="Times New Roman"/>
      <w:b/>
      <w:bCs/>
      <w:color w:val="106BBE"/>
      <w:sz w:val="20"/>
      <w:szCs w:val="20"/>
      <w:u w:val="single"/>
    </w:rPr>
  </w:style>
  <w:style w:type="paragraph" w:customStyle="1" w:styleId="affffffff">
    <w:name w:val="Словарная статья"/>
    <w:basedOn w:val="a"/>
    <w:next w:val="a"/>
    <w:uiPriority w:val="99"/>
    <w:rsid w:val="00C93908"/>
    <w:pPr>
      <w:widowControl w:val="0"/>
      <w:autoSpaceDE w:val="0"/>
      <w:autoSpaceDN w:val="0"/>
      <w:adjustRightInd w:val="0"/>
      <w:ind w:right="118"/>
      <w:jc w:val="both"/>
    </w:pPr>
    <w:rPr>
      <w:rFonts w:ascii="Arial" w:eastAsia="Times New Roman" w:hAnsi="Arial"/>
      <w:sz w:val="24"/>
      <w:szCs w:val="24"/>
    </w:rPr>
  </w:style>
  <w:style w:type="character" w:customStyle="1" w:styleId="affffffff0">
    <w:name w:val="Сравнение редакций"/>
    <w:uiPriority w:val="99"/>
    <w:rsid w:val="00C93908"/>
    <w:rPr>
      <w:rFonts w:cs="Times New Roman"/>
      <w:b/>
      <w:color w:val="26282F"/>
    </w:rPr>
  </w:style>
  <w:style w:type="character" w:customStyle="1" w:styleId="affffffff1">
    <w:name w:val="Сравнение редакций. Добавленный фрагмент"/>
    <w:uiPriority w:val="99"/>
    <w:rsid w:val="00C93908"/>
    <w:rPr>
      <w:color w:val="000000"/>
      <w:shd w:val="clear" w:color="auto" w:fill="C1D7FF"/>
    </w:rPr>
  </w:style>
  <w:style w:type="character" w:customStyle="1" w:styleId="affffffff2">
    <w:name w:val="Сравнение редакций. Удаленный фрагмент"/>
    <w:uiPriority w:val="99"/>
    <w:rsid w:val="00C93908"/>
    <w:rPr>
      <w:color w:val="000000"/>
      <w:shd w:val="clear" w:color="auto" w:fill="C4C413"/>
    </w:rPr>
  </w:style>
  <w:style w:type="paragraph" w:customStyle="1" w:styleId="affffffff3">
    <w:name w:val="Ссылка на официальную публикацию"/>
    <w:basedOn w:val="a"/>
    <w:next w:val="a"/>
    <w:uiPriority w:val="99"/>
    <w:rsid w:val="00C93908"/>
    <w:pPr>
      <w:widowControl w:val="0"/>
      <w:autoSpaceDE w:val="0"/>
      <w:autoSpaceDN w:val="0"/>
      <w:adjustRightInd w:val="0"/>
      <w:ind w:firstLine="720"/>
      <w:jc w:val="both"/>
    </w:pPr>
    <w:rPr>
      <w:rFonts w:ascii="Arial" w:eastAsia="Times New Roman" w:hAnsi="Arial"/>
      <w:sz w:val="24"/>
      <w:szCs w:val="24"/>
    </w:rPr>
  </w:style>
  <w:style w:type="character" w:customStyle="1" w:styleId="affffffff4">
    <w:name w:val="Ссылка на утративший силу документ"/>
    <w:uiPriority w:val="99"/>
    <w:rsid w:val="00C93908"/>
    <w:rPr>
      <w:rFonts w:cs="Times New Roman"/>
      <w:b/>
      <w:bCs/>
      <w:color w:val="749232"/>
      <w:sz w:val="20"/>
      <w:szCs w:val="20"/>
      <w:u w:val="single"/>
    </w:rPr>
  </w:style>
  <w:style w:type="paragraph" w:customStyle="1" w:styleId="affffffff5">
    <w:name w:val="Текст в таблице"/>
    <w:basedOn w:val="affffc"/>
    <w:next w:val="a"/>
    <w:uiPriority w:val="99"/>
    <w:rsid w:val="00C93908"/>
    <w:pPr>
      <w:ind w:firstLine="500"/>
    </w:pPr>
  </w:style>
  <w:style w:type="paragraph" w:customStyle="1" w:styleId="affffffff6">
    <w:name w:val="Текст ЭР (см. также)"/>
    <w:basedOn w:val="a"/>
    <w:next w:val="a"/>
    <w:uiPriority w:val="99"/>
    <w:rsid w:val="00C93908"/>
    <w:pPr>
      <w:widowControl w:val="0"/>
      <w:autoSpaceDE w:val="0"/>
      <w:autoSpaceDN w:val="0"/>
      <w:adjustRightInd w:val="0"/>
      <w:spacing w:before="200"/>
    </w:pPr>
    <w:rPr>
      <w:rFonts w:ascii="Arial" w:eastAsia="Times New Roman" w:hAnsi="Arial"/>
      <w:sz w:val="20"/>
    </w:rPr>
  </w:style>
  <w:style w:type="paragraph" w:customStyle="1" w:styleId="affffffff7">
    <w:name w:val="Технический комментарий"/>
    <w:basedOn w:val="a"/>
    <w:next w:val="a"/>
    <w:uiPriority w:val="99"/>
    <w:rsid w:val="00C93908"/>
    <w:pPr>
      <w:widowControl w:val="0"/>
      <w:autoSpaceDE w:val="0"/>
      <w:autoSpaceDN w:val="0"/>
      <w:adjustRightInd w:val="0"/>
    </w:pPr>
    <w:rPr>
      <w:rFonts w:ascii="Arial" w:eastAsia="Times New Roman" w:hAnsi="Arial"/>
      <w:color w:val="463F31"/>
      <w:sz w:val="24"/>
      <w:szCs w:val="24"/>
      <w:shd w:val="clear" w:color="auto" w:fill="FFFFA6"/>
    </w:rPr>
  </w:style>
  <w:style w:type="character" w:customStyle="1" w:styleId="affffffff8">
    <w:name w:val="Утратил силу"/>
    <w:uiPriority w:val="99"/>
    <w:rsid w:val="00C93908"/>
    <w:rPr>
      <w:rFonts w:cs="Times New Roman"/>
      <w:b/>
      <w:strike/>
      <w:color w:val="666600"/>
    </w:rPr>
  </w:style>
  <w:style w:type="paragraph" w:customStyle="1" w:styleId="affffffff9">
    <w:name w:val="Формула"/>
    <w:basedOn w:val="a"/>
    <w:next w:val="a"/>
    <w:uiPriority w:val="99"/>
    <w:rsid w:val="00C93908"/>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ffffffffa">
    <w:name w:val="Центрированный (таблица)"/>
    <w:basedOn w:val="affffc"/>
    <w:next w:val="a"/>
    <w:uiPriority w:val="99"/>
    <w:rsid w:val="00C93908"/>
    <w:pPr>
      <w:jc w:val="center"/>
    </w:pPr>
  </w:style>
  <w:style w:type="paragraph" w:customStyle="1" w:styleId="-2">
    <w:name w:val="ЭР-содержание (правое окно)"/>
    <w:basedOn w:val="a"/>
    <w:next w:val="a"/>
    <w:uiPriority w:val="99"/>
    <w:rsid w:val="00C93908"/>
    <w:pPr>
      <w:widowControl w:val="0"/>
      <w:autoSpaceDE w:val="0"/>
      <w:autoSpaceDN w:val="0"/>
      <w:adjustRightInd w:val="0"/>
      <w:spacing w:before="300"/>
    </w:pPr>
    <w:rPr>
      <w:rFonts w:ascii="Arial" w:eastAsia="Times New Roman" w:hAnsi="Arial"/>
      <w:sz w:val="24"/>
      <w:szCs w:val="24"/>
    </w:rPr>
  </w:style>
  <w:style w:type="character" w:styleId="affffffffb">
    <w:name w:val="line number"/>
    <w:uiPriority w:val="99"/>
    <w:semiHidden/>
    <w:unhideWhenUsed/>
    <w:rsid w:val="00C93908"/>
    <w:rPr>
      <w:rFonts w:cs="Times New Roman"/>
    </w:rPr>
  </w:style>
  <w:style w:type="character" w:customStyle="1" w:styleId="1ffb">
    <w:name w:val="Тема примечания Знак1"/>
    <w:rsid w:val="00C93908"/>
    <w:rPr>
      <w:rFonts w:ascii="Times New Roman" w:hAnsi="Times New Roman"/>
      <w:b/>
    </w:rPr>
  </w:style>
  <w:style w:type="character" w:customStyle="1" w:styleId="1109">
    <w:name w:val="Знак Знак110"/>
    <w:locked/>
    <w:rsid w:val="00C93908"/>
    <w:rPr>
      <w:sz w:val="24"/>
      <w:lang w:val="ru-RU" w:eastAsia="ru-RU"/>
    </w:rPr>
  </w:style>
  <w:style w:type="paragraph" w:customStyle="1" w:styleId="msonospacing0">
    <w:name w:val="msonospacing"/>
    <w:rsid w:val="00C93908"/>
    <w:rPr>
      <w:rFonts w:ascii="Times New Roman" w:eastAsia="Times New Roman" w:hAnsi="Times New Roman" w:cs="Times New Roman"/>
      <w:sz w:val="24"/>
      <w:szCs w:val="24"/>
    </w:rPr>
  </w:style>
  <w:style w:type="character" w:customStyle="1" w:styleId="32b">
    <w:name w:val="Основной текст с отступом 3 Знак2"/>
    <w:uiPriority w:val="99"/>
    <w:locked/>
    <w:rsid w:val="00C93908"/>
    <w:rPr>
      <w:rFonts w:ascii="Arial" w:hAnsi="Arial"/>
      <w:sz w:val="20"/>
      <w:lang w:val="x-none" w:eastAsia="ru-RU"/>
    </w:rPr>
  </w:style>
  <w:style w:type="character" w:customStyle="1" w:styleId="22b">
    <w:name w:val="Основной текст с отступом 2 Знак2"/>
    <w:uiPriority w:val="99"/>
    <w:locked/>
    <w:rsid w:val="00C93908"/>
    <w:rPr>
      <w:rFonts w:ascii="Arial" w:hAnsi="Arial"/>
      <w:sz w:val="20"/>
      <w:lang w:val="x-none" w:eastAsia="ru-RU"/>
    </w:rPr>
  </w:style>
  <w:style w:type="character" w:customStyle="1" w:styleId="21c">
    <w:name w:val="Основной текст 2 Знак1"/>
    <w:uiPriority w:val="99"/>
    <w:locked/>
    <w:rsid w:val="00C93908"/>
    <w:rPr>
      <w:rFonts w:ascii="Arial" w:hAnsi="Arial"/>
      <w:sz w:val="20"/>
      <w:lang w:val="x-none" w:eastAsia="ru-RU"/>
    </w:rPr>
  </w:style>
  <w:style w:type="character" w:customStyle="1" w:styleId="2ff0">
    <w:name w:val="Нижний колонтитул Знак2"/>
    <w:uiPriority w:val="99"/>
    <w:locked/>
    <w:rsid w:val="00C93908"/>
    <w:rPr>
      <w:rFonts w:ascii="Times New Roman" w:hAnsi="Times New Roman"/>
      <w:sz w:val="20"/>
      <w:lang w:val="x-none" w:eastAsia="ru-RU"/>
    </w:rPr>
  </w:style>
  <w:style w:type="character" w:customStyle="1" w:styleId="2ff1">
    <w:name w:val="Схема документа Знак2"/>
    <w:uiPriority w:val="99"/>
    <w:locked/>
    <w:rsid w:val="00C93908"/>
    <w:rPr>
      <w:rFonts w:ascii="Tahoma" w:hAnsi="Tahoma"/>
      <w:sz w:val="20"/>
      <w:shd w:val="clear" w:color="auto" w:fill="000080"/>
      <w:lang w:val="x-none" w:eastAsia="ru-RU"/>
    </w:rPr>
  </w:style>
  <w:style w:type="paragraph" w:customStyle="1" w:styleId="msormpane0">
    <w:name w:val="msormpane"/>
    <w:semiHidden/>
    <w:rsid w:val="00C93908"/>
    <w:rPr>
      <w:rFonts w:ascii="Times New Roman" w:eastAsia="Times New Roman" w:hAnsi="Times New Roman" w:cs="Times New Roman"/>
      <w:sz w:val="24"/>
      <w:szCs w:val="24"/>
    </w:rPr>
  </w:style>
  <w:style w:type="paragraph" w:customStyle="1" w:styleId="msolistparagraph0">
    <w:name w:val="msolistparagraph"/>
    <w:basedOn w:val="a"/>
    <w:rsid w:val="00C93908"/>
    <w:pPr>
      <w:ind w:left="720"/>
      <w:contextualSpacing/>
    </w:pPr>
    <w:rPr>
      <w:rFonts w:eastAsia="Times New Roman" w:cs="Times New Roman"/>
      <w:sz w:val="20"/>
    </w:rPr>
  </w:style>
  <w:style w:type="character" w:customStyle="1" w:styleId="HTML1">
    <w:name w:val="Стандартный HTML Знак1"/>
    <w:rsid w:val="00C93908"/>
    <w:rPr>
      <w:rFonts w:ascii="Courier New" w:hAnsi="Courier New" w:cs="Courier New"/>
    </w:rPr>
  </w:style>
  <w:style w:type="character" w:customStyle="1" w:styleId="1ffc">
    <w:name w:val="Красная строка Знак1"/>
    <w:rsid w:val="00C93908"/>
    <w:rPr>
      <w:sz w:val="24"/>
      <w:szCs w:val="24"/>
    </w:rPr>
  </w:style>
  <w:style w:type="table" w:customStyle="1" w:styleId="306">
    <w:name w:val="Сетка таблицы30"/>
    <w:basedOn w:val="a1"/>
    <w:next w:val="a7"/>
    <w:rsid w:val="00910F3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7A3682"/>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uiPriority w:val="99"/>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9"/>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rsid w:val="00177E2F"/>
    <w:rPr>
      <w:sz w:val="28"/>
      <w:szCs w:val="28"/>
    </w:rPr>
  </w:style>
  <w:style w:type="character" w:customStyle="1" w:styleId="61">
    <w:name w:val="Знак Знак6"/>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rsid w:val="00177E2F"/>
    <w:rPr>
      <w:sz w:val="28"/>
      <w:lang w:eastAsia="en-US"/>
    </w:rPr>
  </w:style>
  <w:style w:type="character" w:customStyle="1" w:styleId="530">
    <w:name w:val="Знак Знак53"/>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rsid w:val="00177E2F"/>
    <w:rPr>
      <w:rFonts w:eastAsia="Times New Roman"/>
      <w:b/>
      <w:caps/>
      <w:sz w:val="28"/>
      <w:szCs w:val="24"/>
    </w:rPr>
  </w:style>
  <w:style w:type="character" w:customStyle="1" w:styleId="112">
    <w:name w:val="Знак Знак11"/>
    <w:rsid w:val="00177E2F"/>
    <w:rPr>
      <w:rFonts w:ascii="Arial Narrow" w:eastAsia="Times New Roman" w:hAnsi="Arial Narrow"/>
      <w:b/>
      <w:sz w:val="24"/>
      <w:szCs w:val="24"/>
    </w:rPr>
  </w:style>
  <w:style w:type="character" w:customStyle="1" w:styleId="92">
    <w:name w:val="Знак Знак9"/>
    <w:rsid w:val="00177E2F"/>
    <w:rPr>
      <w:rFonts w:eastAsia="Times New Roman"/>
      <w:sz w:val="28"/>
      <w:szCs w:val="24"/>
    </w:rPr>
  </w:style>
  <w:style w:type="character" w:customStyle="1" w:styleId="81">
    <w:name w:val="Знак Знак8"/>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locked/>
    <w:rsid w:val="00997362"/>
    <w:rPr>
      <w:rFonts w:ascii="Times New Roman" w:hAnsi="Times New Roman" w:cs="Times New Roman" w:hint="default"/>
      <w:sz w:val="2"/>
    </w:rPr>
  </w:style>
  <w:style w:type="character" w:customStyle="1" w:styleId="1ff0">
    <w:name w:val="Текст примечания Знак1"/>
    <w:uiPriority w:val="99"/>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uiPriority w:val="99"/>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rsid w:val="00660E67"/>
    <w:rPr>
      <w:rFonts w:ascii="Arial" w:hAnsi="Arial"/>
      <w:b/>
      <w:sz w:val="20"/>
      <w:lang w:eastAsia="ru-RU"/>
    </w:rPr>
  </w:style>
  <w:style w:type="character" w:customStyle="1" w:styleId="180">
    <w:name w:val="Знак Знак18"/>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7A3682"/>
    <w:rPr>
      <w:rFonts w:ascii="Times New Roman" w:eastAsia="Times New Roman" w:hAnsi="Times New Roman" w:cs="Times New Roman"/>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locked/>
    <w:rsid w:val="00BE0FB7"/>
    <w:rPr>
      <w:sz w:val="24"/>
      <w:lang w:val="ru-RU" w:eastAsia="ru-RU" w:bidi="ar-SA"/>
    </w:rPr>
  </w:style>
  <w:style w:type="character" w:customStyle="1" w:styleId="3fe">
    <w:name w:val="Знак Знак3"/>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paragraph" w:customStyle="1" w:styleId="afffff6">
    <w:basedOn w:val="a"/>
    <w:next w:val="ac"/>
    <w:uiPriority w:val="99"/>
    <w:qFormat/>
    <w:rsid w:val="00C93908"/>
    <w:pPr>
      <w:jc w:val="center"/>
    </w:pPr>
    <w:rPr>
      <w:rFonts w:eastAsia="Times New Roman" w:cs="Times New Roman"/>
      <w:b/>
      <w:bCs/>
      <w:szCs w:val="24"/>
      <w:lang w:val="x-none" w:eastAsia="x-none"/>
    </w:rPr>
  </w:style>
  <w:style w:type="paragraph" w:customStyle="1" w:styleId="25a">
    <w:name w:val="Обычный25"/>
    <w:rsid w:val="00C93908"/>
    <w:rPr>
      <w:rFonts w:ascii="Times New Roman" w:eastAsia="Times New Roman" w:hAnsi="Times New Roman" w:cs="Times New Roman"/>
      <w:sz w:val="24"/>
    </w:rPr>
  </w:style>
  <w:style w:type="paragraph" w:customStyle="1" w:styleId="7b">
    <w:name w:val="Верхний колонтитул7"/>
    <w:basedOn w:val="25a"/>
    <w:rsid w:val="00C93908"/>
    <w:pPr>
      <w:tabs>
        <w:tab w:val="center" w:pos="4677"/>
        <w:tab w:val="right" w:pos="9355"/>
      </w:tabs>
    </w:pPr>
  </w:style>
  <w:style w:type="character" w:customStyle="1" w:styleId="17d">
    <w:name w:val="Знак Знак17"/>
    <w:locked/>
    <w:rsid w:val="00C93908"/>
    <w:rPr>
      <w:sz w:val="24"/>
      <w:lang w:val="ru-RU" w:eastAsia="ru-RU" w:bidi="ar-SA"/>
    </w:rPr>
  </w:style>
  <w:style w:type="character" w:customStyle="1" w:styleId="3ff">
    <w:name w:val="Знак Знак3"/>
    <w:locked/>
    <w:rsid w:val="00C93908"/>
    <w:rPr>
      <w:rFonts w:ascii="Courier New" w:hAnsi="Courier New"/>
      <w:lang w:val="ru-RU" w:eastAsia="ru-RU" w:bidi="ar-SA"/>
    </w:rPr>
  </w:style>
  <w:style w:type="character" w:customStyle="1" w:styleId="afffff7">
    <w:name w:val="Цветовое выделение"/>
    <w:uiPriority w:val="99"/>
    <w:rsid w:val="00C93908"/>
    <w:rPr>
      <w:b/>
      <w:color w:val="26282F"/>
    </w:rPr>
  </w:style>
  <w:style w:type="character" w:customStyle="1" w:styleId="afffff8">
    <w:name w:val="Активная гипертекстовая ссылка"/>
    <w:uiPriority w:val="99"/>
    <w:rsid w:val="00C93908"/>
    <w:rPr>
      <w:rFonts w:cs="Times New Roman"/>
      <w:b/>
      <w:bCs/>
      <w:color w:val="106BBE"/>
      <w:sz w:val="20"/>
      <w:szCs w:val="20"/>
      <w:u w:val="single"/>
    </w:rPr>
  </w:style>
  <w:style w:type="paragraph" w:customStyle="1" w:styleId="afffff9">
    <w:name w:val="Внимание"/>
    <w:basedOn w:val="a"/>
    <w:next w:val="a"/>
    <w:uiPriority w:val="99"/>
    <w:rsid w:val="00C93908"/>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fffffa">
    <w:name w:val="Внимание: криминал!!"/>
    <w:basedOn w:val="afffff9"/>
    <w:next w:val="a"/>
    <w:uiPriority w:val="99"/>
    <w:rsid w:val="00C93908"/>
  </w:style>
  <w:style w:type="paragraph" w:customStyle="1" w:styleId="afffffb">
    <w:name w:val="Внимание: недобросовестность!"/>
    <w:basedOn w:val="afffff9"/>
    <w:next w:val="a"/>
    <w:uiPriority w:val="99"/>
    <w:rsid w:val="00C93908"/>
  </w:style>
  <w:style w:type="character" w:customStyle="1" w:styleId="afffffc">
    <w:name w:val="Выделение для Базового Поиска"/>
    <w:uiPriority w:val="99"/>
    <w:rsid w:val="00C93908"/>
    <w:rPr>
      <w:rFonts w:cs="Times New Roman"/>
      <w:b/>
      <w:bCs/>
      <w:color w:val="0058A9"/>
    </w:rPr>
  </w:style>
  <w:style w:type="character" w:customStyle="1" w:styleId="afffffd">
    <w:name w:val="Выделение для Базового Поиска (курсив)"/>
    <w:uiPriority w:val="99"/>
    <w:rsid w:val="00C93908"/>
    <w:rPr>
      <w:rFonts w:cs="Times New Roman"/>
      <w:b/>
      <w:bCs/>
      <w:i/>
      <w:iCs/>
      <w:color w:val="0058A9"/>
    </w:rPr>
  </w:style>
  <w:style w:type="paragraph" w:customStyle="1" w:styleId="afffffe">
    <w:name w:val="Дочерний элемент списка"/>
    <w:basedOn w:val="a"/>
    <w:next w:val="a"/>
    <w:uiPriority w:val="99"/>
    <w:rsid w:val="00C93908"/>
    <w:pPr>
      <w:widowControl w:val="0"/>
      <w:autoSpaceDE w:val="0"/>
      <w:autoSpaceDN w:val="0"/>
      <w:adjustRightInd w:val="0"/>
      <w:ind w:left="240" w:right="300"/>
      <w:jc w:val="both"/>
    </w:pPr>
    <w:rPr>
      <w:rFonts w:ascii="Arial" w:eastAsia="Times New Roman" w:hAnsi="Arial"/>
      <w:color w:val="868381"/>
      <w:sz w:val="20"/>
    </w:rPr>
  </w:style>
  <w:style w:type="paragraph" w:customStyle="1" w:styleId="affffff">
    <w:name w:val="Основное меню (преемственное)"/>
    <w:basedOn w:val="a"/>
    <w:next w:val="a"/>
    <w:uiPriority w:val="99"/>
    <w:rsid w:val="00C93908"/>
    <w:pPr>
      <w:widowControl w:val="0"/>
      <w:autoSpaceDE w:val="0"/>
      <w:autoSpaceDN w:val="0"/>
      <w:adjustRightInd w:val="0"/>
      <w:ind w:firstLine="720"/>
      <w:jc w:val="both"/>
    </w:pPr>
    <w:rPr>
      <w:rFonts w:ascii="Verdana" w:eastAsia="Times New Roman" w:hAnsi="Verdana" w:cs="Verdana"/>
      <w:sz w:val="22"/>
      <w:szCs w:val="22"/>
    </w:rPr>
  </w:style>
  <w:style w:type="paragraph" w:customStyle="1" w:styleId="affffff0">
    <w:name w:val="Заголовок группы контролов"/>
    <w:basedOn w:val="a"/>
    <w:next w:val="a"/>
    <w:uiPriority w:val="99"/>
    <w:rsid w:val="00C93908"/>
    <w:pPr>
      <w:widowControl w:val="0"/>
      <w:autoSpaceDE w:val="0"/>
      <w:autoSpaceDN w:val="0"/>
      <w:adjustRightInd w:val="0"/>
      <w:ind w:firstLine="720"/>
      <w:jc w:val="both"/>
    </w:pPr>
    <w:rPr>
      <w:rFonts w:ascii="Arial" w:eastAsia="Times New Roman" w:hAnsi="Arial"/>
      <w:b/>
      <w:bCs/>
      <w:color w:val="000000"/>
      <w:sz w:val="24"/>
      <w:szCs w:val="24"/>
    </w:rPr>
  </w:style>
  <w:style w:type="paragraph" w:customStyle="1" w:styleId="affffff1">
    <w:name w:val="Заголовок для информации об изменениях"/>
    <w:basedOn w:val="1"/>
    <w:next w:val="a"/>
    <w:uiPriority w:val="99"/>
    <w:rsid w:val="00C93908"/>
    <w:pPr>
      <w:spacing w:before="0"/>
      <w:outlineLvl w:val="9"/>
    </w:pPr>
    <w:rPr>
      <w:rFonts w:ascii="Arial" w:hAnsi="Arial" w:cs="Arial"/>
      <w:b w:val="0"/>
      <w:bCs w:val="0"/>
      <w:color w:val="26282F"/>
      <w:sz w:val="18"/>
      <w:szCs w:val="18"/>
      <w:shd w:val="clear" w:color="auto" w:fill="FFFFFF"/>
      <w:lang w:val="ru-RU" w:eastAsia="ru-RU"/>
    </w:rPr>
  </w:style>
  <w:style w:type="paragraph" w:customStyle="1" w:styleId="affffff2">
    <w:name w:val="Заголовок распахивающейся части диалога"/>
    <w:basedOn w:val="a"/>
    <w:next w:val="a"/>
    <w:uiPriority w:val="99"/>
    <w:rsid w:val="00C93908"/>
    <w:pPr>
      <w:widowControl w:val="0"/>
      <w:autoSpaceDE w:val="0"/>
      <w:autoSpaceDN w:val="0"/>
      <w:adjustRightInd w:val="0"/>
      <w:ind w:firstLine="720"/>
      <w:jc w:val="both"/>
    </w:pPr>
    <w:rPr>
      <w:rFonts w:ascii="Arial" w:eastAsia="Times New Roman" w:hAnsi="Arial"/>
      <w:i/>
      <w:iCs/>
      <w:color w:val="000080"/>
      <w:sz w:val="22"/>
      <w:szCs w:val="22"/>
    </w:rPr>
  </w:style>
  <w:style w:type="character" w:customStyle="1" w:styleId="affffff3">
    <w:name w:val="Заголовок своего сообщения"/>
    <w:uiPriority w:val="99"/>
    <w:rsid w:val="00C93908"/>
    <w:rPr>
      <w:rFonts w:cs="Times New Roman"/>
      <w:b/>
      <w:bCs/>
      <w:color w:val="26282F"/>
    </w:rPr>
  </w:style>
  <w:style w:type="character" w:customStyle="1" w:styleId="affffff4">
    <w:name w:val="Заголовок чужого сообщения"/>
    <w:uiPriority w:val="99"/>
    <w:rsid w:val="00C93908"/>
    <w:rPr>
      <w:rFonts w:cs="Times New Roman"/>
      <w:b/>
      <w:bCs/>
      <w:color w:val="FF0000"/>
    </w:rPr>
  </w:style>
  <w:style w:type="paragraph" w:customStyle="1" w:styleId="affffff5">
    <w:name w:val="Заголовок ЭР (левое окно)"/>
    <w:basedOn w:val="a"/>
    <w:next w:val="a"/>
    <w:uiPriority w:val="99"/>
    <w:rsid w:val="00C93908"/>
    <w:pPr>
      <w:widowControl w:val="0"/>
      <w:autoSpaceDE w:val="0"/>
      <w:autoSpaceDN w:val="0"/>
      <w:adjustRightInd w:val="0"/>
      <w:spacing w:before="300" w:after="250"/>
      <w:jc w:val="center"/>
    </w:pPr>
    <w:rPr>
      <w:rFonts w:ascii="Arial" w:eastAsia="Times New Roman" w:hAnsi="Arial"/>
      <w:b/>
      <w:bCs/>
      <w:color w:val="26282F"/>
      <w:sz w:val="26"/>
      <w:szCs w:val="26"/>
    </w:rPr>
  </w:style>
  <w:style w:type="paragraph" w:customStyle="1" w:styleId="affffff6">
    <w:name w:val="Заголовок ЭР (правое окно)"/>
    <w:basedOn w:val="affffff5"/>
    <w:next w:val="a"/>
    <w:uiPriority w:val="99"/>
    <w:rsid w:val="00C93908"/>
    <w:pPr>
      <w:spacing w:after="0"/>
      <w:jc w:val="left"/>
    </w:pPr>
  </w:style>
  <w:style w:type="paragraph" w:customStyle="1" w:styleId="affffff7">
    <w:name w:val="Интерактивный заголовок"/>
    <w:basedOn w:val="ac"/>
    <w:next w:val="a"/>
    <w:uiPriority w:val="99"/>
    <w:rsid w:val="00C93908"/>
    <w:pPr>
      <w:ind w:firstLine="720"/>
      <w:outlineLvl w:val="9"/>
    </w:pPr>
    <w:rPr>
      <w:rFonts w:ascii="Verdana" w:hAnsi="Verdana" w:cs="Verdana"/>
      <w:color w:val="0058A9"/>
      <w:sz w:val="22"/>
      <w:szCs w:val="22"/>
      <w:u w:val="single"/>
      <w:shd w:val="clear" w:color="auto" w:fill="F0F0F0"/>
      <w:lang w:eastAsia="ru-RU"/>
    </w:rPr>
  </w:style>
  <w:style w:type="paragraph" w:customStyle="1" w:styleId="affffff8">
    <w:name w:val="Текст информации об изменениях"/>
    <w:basedOn w:val="a"/>
    <w:next w:val="a"/>
    <w:uiPriority w:val="99"/>
    <w:rsid w:val="00C93908"/>
    <w:pPr>
      <w:widowControl w:val="0"/>
      <w:autoSpaceDE w:val="0"/>
      <w:autoSpaceDN w:val="0"/>
      <w:adjustRightInd w:val="0"/>
      <w:ind w:firstLine="720"/>
      <w:jc w:val="both"/>
    </w:pPr>
    <w:rPr>
      <w:rFonts w:ascii="Arial" w:eastAsia="Times New Roman" w:hAnsi="Arial"/>
      <w:color w:val="353842"/>
      <w:sz w:val="18"/>
      <w:szCs w:val="18"/>
    </w:rPr>
  </w:style>
  <w:style w:type="paragraph" w:customStyle="1" w:styleId="affffff9">
    <w:name w:val="Информация об изменениях"/>
    <w:basedOn w:val="affffff8"/>
    <w:next w:val="a"/>
    <w:uiPriority w:val="99"/>
    <w:rsid w:val="00C93908"/>
    <w:pPr>
      <w:spacing w:before="180"/>
      <w:ind w:left="360" w:right="360" w:firstLine="0"/>
    </w:pPr>
    <w:rPr>
      <w:shd w:val="clear" w:color="auto" w:fill="EAEFED"/>
    </w:rPr>
  </w:style>
  <w:style w:type="paragraph" w:customStyle="1" w:styleId="affffffa">
    <w:name w:val="Текст (справка)"/>
    <w:basedOn w:val="a"/>
    <w:next w:val="a"/>
    <w:uiPriority w:val="99"/>
    <w:rsid w:val="00C93908"/>
    <w:pPr>
      <w:widowControl w:val="0"/>
      <w:autoSpaceDE w:val="0"/>
      <w:autoSpaceDN w:val="0"/>
      <w:adjustRightInd w:val="0"/>
      <w:ind w:left="170" w:right="170"/>
    </w:pPr>
    <w:rPr>
      <w:rFonts w:ascii="Arial" w:eastAsia="Times New Roman" w:hAnsi="Arial"/>
      <w:sz w:val="24"/>
      <w:szCs w:val="24"/>
    </w:rPr>
  </w:style>
  <w:style w:type="paragraph" w:customStyle="1" w:styleId="affffffb">
    <w:name w:val="Текст (лев. подпись)"/>
    <w:basedOn w:val="a"/>
    <w:next w:val="a"/>
    <w:uiPriority w:val="99"/>
    <w:rsid w:val="00C93908"/>
    <w:pPr>
      <w:widowControl w:val="0"/>
      <w:autoSpaceDE w:val="0"/>
      <w:autoSpaceDN w:val="0"/>
      <w:adjustRightInd w:val="0"/>
    </w:pPr>
    <w:rPr>
      <w:rFonts w:ascii="Arial" w:eastAsia="Times New Roman" w:hAnsi="Arial"/>
      <w:sz w:val="24"/>
      <w:szCs w:val="24"/>
    </w:rPr>
  </w:style>
  <w:style w:type="paragraph" w:customStyle="1" w:styleId="affffffc">
    <w:name w:val="Колонтитул (левый)"/>
    <w:basedOn w:val="affffffb"/>
    <w:next w:val="a"/>
    <w:uiPriority w:val="99"/>
    <w:rsid w:val="00C93908"/>
    <w:rPr>
      <w:sz w:val="14"/>
      <w:szCs w:val="14"/>
    </w:rPr>
  </w:style>
  <w:style w:type="paragraph" w:customStyle="1" w:styleId="affffffd">
    <w:name w:val="Текст (прав. подпись)"/>
    <w:basedOn w:val="a"/>
    <w:next w:val="a"/>
    <w:uiPriority w:val="99"/>
    <w:rsid w:val="00C93908"/>
    <w:pPr>
      <w:widowControl w:val="0"/>
      <w:autoSpaceDE w:val="0"/>
      <w:autoSpaceDN w:val="0"/>
      <w:adjustRightInd w:val="0"/>
      <w:jc w:val="right"/>
    </w:pPr>
    <w:rPr>
      <w:rFonts w:ascii="Arial" w:eastAsia="Times New Roman" w:hAnsi="Arial"/>
      <w:sz w:val="24"/>
      <w:szCs w:val="24"/>
    </w:rPr>
  </w:style>
  <w:style w:type="paragraph" w:customStyle="1" w:styleId="affffffe">
    <w:name w:val="Колонтитул (правый)"/>
    <w:basedOn w:val="affffffd"/>
    <w:next w:val="a"/>
    <w:uiPriority w:val="99"/>
    <w:rsid w:val="00C93908"/>
    <w:rPr>
      <w:sz w:val="14"/>
      <w:szCs w:val="14"/>
    </w:rPr>
  </w:style>
  <w:style w:type="paragraph" w:customStyle="1" w:styleId="afffffff">
    <w:name w:val="Куда обратиться?"/>
    <w:basedOn w:val="afffff9"/>
    <w:next w:val="a"/>
    <w:uiPriority w:val="99"/>
    <w:rsid w:val="00C93908"/>
  </w:style>
  <w:style w:type="paragraph" w:customStyle="1" w:styleId="afffffff0">
    <w:name w:val="Моноширинный"/>
    <w:basedOn w:val="a"/>
    <w:next w:val="a"/>
    <w:uiPriority w:val="99"/>
    <w:rsid w:val="00C93908"/>
    <w:pPr>
      <w:widowControl w:val="0"/>
      <w:autoSpaceDE w:val="0"/>
      <w:autoSpaceDN w:val="0"/>
      <w:adjustRightInd w:val="0"/>
    </w:pPr>
    <w:rPr>
      <w:rFonts w:ascii="Courier New" w:eastAsia="Times New Roman" w:hAnsi="Courier New" w:cs="Courier New"/>
      <w:sz w:val="24"/>
      <w:szCs w:val="24"/>
    </w:rPr>
  </w:style>
  <w:style w:type="character" w:customStyle="1" w:styleId="afffffff1">
    <w:name w:val="Найденные слова"/>
    <w:uiPriority w:val="99"/>
    <w:rsid w:val="00C93908"/>
    <w:rPr>
      <w:rFonts w:cs="Times New Roman"/>
      <w:b/>
      <w:color w:val="26282F"/>
      <w:shd w:val="clear" w:color="auto" w:fill="FFF580"/>
    </w:rPr>
  </w:style>
  <w:style w:type="paragraph" w:customStyle="1" w:styleId="afffffff2">
    <w:name w:val="Напишите нам"/>
    <w:basedOn w:val="a"/>
    <w:next w:val="a"/>
    <w:uiPriority w:val="99"/>
    <w:rsid w:val="00C93908"/>
    <w:pPr>
      <w:widowControl w:val="0"/>
      <w:autoSpaceDE w:val="0"/>
      <w:autoSpaceDN w:val="0"/>
      <w:adjustRightInd w:val="0"/>
      <w:spacing w:before="90" w:after="90"/>
      <w:ind w:left="180" w:right="180"/>
      <w:jc w:val="both"/>
    </w:pPr>
    <w:rPr>
      <w:rFonts w:ascii="Arial" w:eastAsia="Times New Roman" w:hAnsi="Arial"/>
      <w:sz w:val="20"/>
      <w:shd w:val="clear" w:color="auto" w:fill="EFFFAD"/>
    </w:rPr>
  </w:style>
  <w:style w:type="character" w:customStyle="1" w:styleId="afffffff3">
    <w:name w:val="Не вступил в силу"/>
    <w:uiPriority w:val="99"/>
    <w:rsid w:val="00C93908"/>
    <w:rPr>
      <w:rFonts w:cs="Times New Roman"/>
      <w:b/>
      <w:color w:val="000000"/>
      <w:shd w:val="clear" w:color="auto" w:fill="D8EDE8"/>
    </w:rPr>
  </w:style>
  <w:style w:type="paragraph" w:customStyle="1" w:styleId="afffffff4">
    <w:name w:val="Необходимые документы"/>
    <w:basedOn w:val="afffff9"/>
    <w:next w:val="a"/>
    <w:uiPriority w:val="99"/>
    <w:rsid w:val="00C93908"/>
    <w:pPr>
      <w:ind w:firstLine="118"/>
    </w:pPr>
  </w:style>
  <w:style w:type="paragraph" w:customStyle="1" w:styleId="afffffff5">
    <w:name w:val="Оглавление"/>
    <w:basedOn w:val="ab"/>
    <w:next w:val="a"/>
    <w:uiPriority w:val="99"/>
    <w:rsid w:val="00C93908"/>
    <w:pPr>
      <w:ind w:left="140"/>
      <w:jc w:val="left"/>
    </w:pPr>
    <w:rPr>
      <w:sz w:val="24"/>
      <w:szCs w:val="24"/>
    </w:rPr>
  </w:style>
  <w:style w:type="character" w:customStyle="1" w:styleId="afffffff6">
    <w:name w:val="Опечатки"/>
    <w:uiPriority w:val="99"/>
    <w:rsid w:val="00C93908"/>
    <w:rPr>
      <w:color w:val="FF0000"/>
    </w:rPr>
  </w:style>
  <w:style w:type="paragraph" w:customStyle="1" w:styleId="afffffff7">
    <w:name w:val="Переменная часть"/>
    <w:basedOn w:val="affffff"/>
    <w:next w:val="a"/>
    <w:uiPriority w:val="99"/>
    <w:rsid w:val="00C93908"/>
    <w:rPr>
      <w:sz w:val="18"/>
      <w:szCs w:val="18"/>
    </w:rPr>
  </w:style>
  <w:style w:type="paragraph" w:customStyle="1" w:styleId="afffffff8">
    <w:name w:val="Подвал для информации об изменениях"/>
    <w:basedOn w:val="1"/>
    <w:next w:val="a"/>
    <w:uiPriority w:val="99"/>
    <w:rsid w:val="00C93908"/>
    <w:pPr>
      <w:outlineLvl w:val="9"/>
    </w:pPr>
    <w:rPr>
      <w:rFonts w:ascii="Arial" w:hAnsi="Arial" w:cs="Arial"/>
      <w:b w:val="0"/>
      <w:bCs w:val="0"/>
      <w:color w:val="26282F"/>
      <w:sz w:val="18"/>
      <w:szCs w:val="18"/>
      <w:lang w:val="ru-RU" w:eastAsia="ru-RU"/>
    </w:rPr>
  </w:style>
  <w:style w:type="paragraph" w:customStyle="1" w:styleId="afffffff9">
    <w:name w:val="Подзаголовок для информации об изменениях"/>
    <w:basedOn w:val="affffff8"/>
    <w:next w:val="a"/>
    <w:uiPriority w:val="99"/>
    <w:rsid w:val="00C93908"/>
    <w:rPr>
      <w:b/>
      <w:bCs/>
    </w:rPr>
  </w:style>
  <w:style w:type="paragraph" w:customStyle="1" w:styleId="afffffffa">
    <w:name w:val="Подчёркнутый текст"/>
    <w:basedOn w:val="a"/>
    <w:next w:val="a"/>
    <w:uiPriority w:val="99"/>
    <w:rsid w:val="00C93908"/>
    <w:pPr>
      <w:widowControl w:val="0"/>
      <w:pBdr>
        <w:bottom w:val="single" w:sz="4" w:space="0" w:color="auto"/>
      </w:pBdr>
      <w:autoSpaceDE w:val="0"/>
      <w:autoSpaceDN w:val="0"/>
      <w:adjustRightInd w:val="0"/>
      <w:ind w:firstLine="720"/>
      <w:jc w:val="both"/>
    </w:pPr>
    <w:rPr>
      <w:rFonts w:ascii="Arial" w:eastAsia="Times New Roman" w:hAnsi="Arial"/>
      <w:sz w:val="24"/>
      <w:szCs w:val="24"/>
    </w:rPr>
  </w:style>
  <w:style w:type="paragraph" w:customStyle="1" w:styleId="afffffffb">
    <w:name w:val="Постоянная часть"/>
    <w:basedOn w:val="affffff"/>
    <w:next w:val="a"/>
    <w:uiPriority w:val="99"/>
    <w:rsid w:val="00C93908"/>
    <w:rPr>
      <w:sz w:val="20"/>
      <w:szCs w:val="20"/>
    </w:rPr>
  </w:style>
  <w:style w:type="paragraph" w:customStyle="1" w:styleId="afffffffc">
    <w:name w:val="Пример."/>
    <w:basedOn w:val="afffff9"/>
    <w:next w:val="a"/>
    <w:uiPriority w:val="99"/>
    <w:rsid w:val="00C93908"/>
  </w:style>
  <w:style w:type="paragraph" w:customStyle="1" w:styleId="afffffffd">
    <w:name w:val="Примечание."/>
    <w:basedOn w:val="afffff9"/>
    <w:next w:val="a"/>
    <w:uiPriority w:val="99"/>
    <w:rsid w:val="00C93908"/>
  </w:style>
  <w:style w:type="character" w:customStyle="1" w:styleId="afffffffe">
    <w:name w:val="Продолжение ссылки"/>
    <w:uiPriority w:val="99"/>
    <w:rsid w:val="00C93908"/>
    <w:rPr>
      <w:rFonts w:cs="Times New Roman"/>
      <w:b/>
      <w:bCs/>
      <w:color w:val="106BBE"/>
      <w:sz w:val="20"/>
      <w:szCs w:val="20"/>
      <w:u w:val="single"/>
    </w:rPr>
  </w:style>
  <w:style w:type="paragraph" w:customStyle="1" w:styleId="affffffff">
    <w:name w:val="Словарная статья"/>
    <w:basedOn w:val="a"/>
    <w:next w:val="a"/>
    <w:uiPriority w:val="99"/>
    <w:rsid w:val="00C93908"/>
    <w:pPr>
      <w:widowControl w:val="0"/>
      <w:autoSpaceDE w:val="0"/>
      <w:autoSpaceDN w:val="0"/>
      <w:adjustRightInd w:val="0"/>
      <w:ind w:right="118"/>
      <w:jc w:val="both"/>
    </w:pPr>
    <w:rPr>
      <w:rFonts w:ascii="Arial" w:eastAsia="Times New Roman" w:hAnsi="Arial"/>
      <w:sz w:val="24"/>
      <w:szCs w:val="24"/>
    </w:rPr>
  </w:style>
  <w:style w:type="character" w:customStyle="1" w:styleId="affffffff0">
    <w:name w:val="Сравнение редакций"/>
    <w:uiPriority w:val="99"/>
    <w:rsid w:val="00C93908"/>
    <w:rPr>
      <w:rFonts w:cs="Times New Roman"/>
      <w:b/>
      <w:color w:val="26282F"/>
    </w:rPr>
  </w:style>
  <w:style w:type="character" w:customStyle="1" w:styleId="affffffff1">
    <w:name w:val="Сравнение редакций. Добавленный фрагмент"/>
    <w:uiPriority w:val="99"/>
    <w:rsid w:val="00C93908"/>
    <w:rPr>
      <w:color w:val="000000"/>
      <w:shd w:val="clear" w:color="auto" w:fill="C1D7FF"/>
    </w:rPr>
  </w:style>
  <w:style w:type="character" w:customStyle="1" w:styleId="affffffff2">
    <w:name w:val="Сравнение редакций. Удаленный фрагмент"/>
    <w:uiPriority w:val="99"/>
    <w:rsid w:val="00C93908"/>
    <w:rPr>
      <w:color w:val="000000"/>
      <w:shd w:val="clear" w:color="auto" w:fill="C4C413"/>
    </w:rPr>
  </w:style>
  <w:style w:type="paragraph" w:customStyle="1" w:styleId="affffffff3">
    <w:name w:val="Ссылка на официальную публикацию"/>
    <w:basedOn w:val="a"/>
    <w:next w:val="a"/>
    <w:uiPriority w:val="99"/>
    <w:rsid w:val="00C93908"/>
    <w:pPr>
      <w:widowControl w:val="0"/>
      <w:autoSpaceDE w:val="0"/>
      <w:autoSpaceDN w:val="0"/>
      <w:adjustRightInd w:val="0"/>
      <w:ind w:firstLine="720"/>
      <w:jc w:val="both"/>
    </w:pPr>
    <w:rPr>
      <w:rFonts w:ascii="Arial" w:eastAsia="Times New Roman" w:hAnsi="Arial"/>
      <w:sz w:val="24"/>
      <w:szCs w:val="24"/>
    </w:rPr>
  </w:style>
  <w:style w:type="character" w:customStyle="1" w:styleId="affffffff4">
    <w:name w:val="Ссылка на утративший силу документ"/>
    <w:uiPriority w:val="99"/>
    <w:rsid w:val="00C93908"/>
    <w:rPr>
      <w:rFonts w:cs="Times New Roman"/>
      <w:b/>
      <w:bCs/>
      <w:color w:val="749232"/>
      <w:sz w:val="20"/>
      <w:szCs w:val="20"/>
      <w:u w:val="single"/>
    </w:rPr>
  </w:style>
  <w:style w:type="paragraph" w:customStyle="1" w:styleId="affffffff5">
    <w:name w:val="Текст в таблице"/>
    <w:basedOn w:val="affffc"/>
    <w:next w:val="a"/>
    <w:uiPriority w:val="99"/>
    <w:rsid w:val="00C93908"/>
    <w:pPr>
      <w:ind w:firstLine="500"/>
    </w:pPr>
  </w:style>
  <w:style w:type="paragraph" w:customStyle="1" w:styleId="affffffff6">
    <w:name w:val="Текст ЭР (см. также)"/>
    <w:basedOn w:val="a"/>
    <w:next w:val="a"/>
    <w:uiPriority w:val="99"/>
    <w:rsid w:val="00C93908"/>
    <w:pPr>
      <w:widowControl w:val="0"/>
      <w:autoSpaceDE w:val="0"/>
      <w:autoSpaceDN w:val="0"/>
      <w:adjustRightInd w:val="0"/>
      <w:spacing w:before="200"/>
    </w:pPr>
    <w:rPr>
      <w:rFonts w:ascii="Arial" w:eastAsia="Times New Roman" w:hAnsi="Arial"/>
      <w:sz w:val="20"/>
    </w:rPr>
  </w:style>
  <w:style w:type="paragraph" w:customStyle="1" w:styleId="affffffff7">
    <w:name w:val="Технический комментарий"/>
    <w:basedOn w:val="a"/>
    <w:next w:val="a"/>
    <w:uiPriority w:val="99"/>
    <w:rsid w:val="00C93908"/>
    <w:pPr>
      <w:widowControl w:val="0"/>
      <w:autoSpaceDE w:val="0"/>
      <w:autoSpaceDN w:val="0"/>
      <w:adjustRightInd w:val="0"/>
    </w:pPr>
    <w:rPr>
      <w:rFonts w:ascii="Arial" w:eastAsia="Times New Roman" w:hAnsi="Arial"/>
      <w:color w:val="463F31"/>
      <w:sz w:val="24"/>
      <w:szCs w:val="24"/>
      <w:shd w:val="clear" w:color="auto" w:fill="FFFFA6"/>
    </w:rPr>
  </w:style>
  <w:style w:type="character" w:customStyle="1" w:styleId="affffffff8">
    <w:name w:val="Утратил силу"/>
    <w:uiPriority w:val="99"/>
    <w:rsid w:val="00C93908"/>
    <w:rPr>
      <w:rFonts w:cs="Times New Roman"/>
      <w:b/>
      <w:strike/>
      <w:color w:val="666600"/>
    </w:rPr>
  </w:style>
  <w:style w:type="paragraph" w:customStyle="1" w:styleId="affffffff9">
    <w:name w:val="Формула"/>
    <w:basedOn w:val="a"/>
    <w:next w:val="a"/>
    <w:uiPriority w:val="99"/>
    <w:rsid w:val="00C93908"/>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ffffffffa">
    <w:name w:val="Центрированный (таблица)"/>
    <w:basedOn w:val="affffc"/>
    <w:next w:val="a"/>
    <w:uiPriority w:val="99"/>
    <w:rsid w:val="00C93908"/>
    <w:pPr>
      <w:jc w:val="center"/>
    </w:pPr>
  </w:style>
  <w:style w:type="paragraph" w:customStyle="1" w:styleId="-2">
    <w:name w:val="ЭР-содержание (правое окно)"/>
    <w:basedOn w:val="a"/>
    <w:next w:val="a"/>
    <w:uiPriority w:val="99"/>
    <w:rsid w:val="00C93908"/>
    <w:pPr>
      <w:widowControl w:val="0"/>
      <w:autoSpaceDE w:val="0"/>
      <w:autoSpaceDN w:val="0"/>
      <w:adjustRightInd w:val="0"/>
      <w:spacing w:before="300"/>
    </w:pPr>
    <w:rPr>
      <w:rFonts w:ascii="Arial" w:eastAsia="Times New Roman" w:hAnsi="Arial"/>
      <w:sz w:val="24"/>
      <w:szCs w:val="24"/>
    </w:rPr>
  </w:style>
  <w:style w:type="character" w:styleId="affffffffb">
    <w:name w:val="line number"/>
    <w:uiPriority w:val="99"/>
    <w:semiHidden/>
    <w:unhideWhenUsed/>
    <w:rsid w:val="00C93908"/>
    <w:rPr>
      <w:rFonts w:cs="Times New Roman"/>
    </w:rPr>
  </w:style>
  <w:style w:type="character" w:customStyle="1" w:styleId="1ffb">
    <w:name w:val="Тема примечания Знак1"/>
    <w:rsid w:val="00C93908"/>
    <w:rPr>
      <w:rFonts w:ascii="Times New Roman" w:hAnsi="Times New Roman"/>
      <w:b/>
    </w:rPr>
  </w:style>
  <w:style w:type="character" w:customStyle="1" w:styleId="1109">
    <w:name w:val="Знак Знак110"/>
    <w:locked/>
    <w:rsid w:val="00C93908"/>
    <w:rPr>
      <w:sz w:val="24"/>
      <w:lang w:val="ru-RU" w:eastAsia="ru-RU"/>
    </w:rPr>
  </w:style>
  <w:style w:type="paragraph" w:customStyle="1" w:styleId="msonospacing0">
    <w:name w:val="msonospacing"/>
    <w:rsid w:val="00C93908"/>
    <w:rPr>
      <w:rFonts w:ascii="Times New Roman" w:eastAsia="Times New Roman" w:hAnsi="Times New Roman" w:cs="Times New Roman"/>
      <w:sz w:val="24"/>
      <w:szCs w:val="24"/>
    </w:rPr>
  </w:style>
  <w:style w:type="character" w:customStyle="1" w:styleId="32b">
    <w:name w:val="Основной текст с отступом 3 Знак2"/>
    <w:uiPriority w:val="99"/>
    <w:locked/>
    <w:rsid w:val="00C93908"/>
    <w:rPr>
      <w:rFonts w:ascii="Arial" w:hAnsi="Arial"/>
      <w:sz w:val="20"/>
      <w:lang w:val="x-none" w:eastAsia="ru-RU"/>
    </w:rPr>
  </w:style>
  <w:style w:type="character" w:customStyle="1" w:styleId="22b">
    <w:name w:val="Основной текст с отступом 2 Знак2"/>
    <w:uiPriority w:val="99"/>
    <w:locked/>
    <w:rsid w:val="00C93908"/>
    <w:rPr>
      <w:rFonts w:ascii="Arial" w:hAnsi="Arial"/>
      <w:sz w:val="20"/>
      <w:lang w:val="x-none" w:eastAsia="ru-RU"/>
    </w:rPr>
  </w:style>
  <w:style w:type="character" w:customStyle="1" w:styleId="21c">
    <w:name w:val="Основной текст 2 Знак1"/>
    <w:uiPriority w:val="99"/>
    <w:locked/>
    <w:rsid w:val="00C93908"/>
    <w:rPr>
      <w:rFonts w:ascii="Arial" w:hAnsi="Arial"/>
      <w:sz w:val="20"/>
      <w:lang w:val="x-none" w:eastAsia="ru-RU"/>
    </w:rPr>
  </w:style>
  <w:style w:type="character" w:customStyle="1" w:styleId="2ff0">
    <w:name w:val="Нижний колонтитул Знак2"/>
    <w:uiPriority w:val="99"/>
    <w:locked/>
    <w:rsid w:val="00C93908"/>
    <w:rPr>
      <w:rFonts w:ascii="Times New Roman" w:hAnsi="Times New Roman"/>
      <w:sz w:val="20"/>
      <w:lang w:val="x-none" w:eastAsia="ru-RU"/>
    </w:rPr>
  </w:style>
  <w:style w:type="character" w:customStyle="1" w:styleId="2ff1">
    <w:name w:val="Схема документа Знак2"/>
    <w:uiPriority w:val="99"/>
    <w:locked/>
    <w:rsid w:val="00C93908"/>
    <w:rPr>
      <w:rFonts w:ascii="Tahoma" w:hAnsi="Tahoma"/>
      <w:sz w:val="20"/>
      <w:shd w:val="clear" w:color="auto" w:fill="000080"/>
      <w:lang w:val="x-none" w:eastAsia="ru-RU"/>
    </w:rPr>
  </w:style>
  <w:style w:type="paragraph" w:customStyle="1" w:styleId="msormpane0">
    <w:name w:val="msormpane"/>
    <w:semiHidden/>
    <w:rsid w:val="00C93908"/>
    <w:rPr>
      <w:rFonts w:ascii="Times New Roman" w:eastAsia="Times New Roman" w:hAnsi="Times New Roman" w:cs="Times New Roman"/>
      <w:sz w:val="24"/>
      <w:szCs w:val="24"/>
    </w:rPr>
  </w:style>
  <w:style w:type="paragraph" w:customStyle="1" w:styleId="msolistparagraph0">
    <w:name w:val="msolistparagraph"/>
    <w:basedOn w:val="a"/>
    <w:rsid w:val="00C93908"/>
    <w:pPr>
      <w:ind w:left="720"/>
      <w:contextualSpacing/>
    </w:pPr>
    <w:rPr>
      <w:rFonts w:eastAsia="Times New Roman" w:cs="Times New Roman"/>
      <w:sz w:val="20"/>
    </w:rPr>
  </w:style>
  <w:style w:type="character" w:customStyle="1" w:styleId="HTML1">
    <w:name w:val="Стандартный HTML Знак1"/>
    <w:rsid w:val="00C93908"/>
    <w:rPr>
      <w:rFonts w:ascii="Courier New" w:hAnsi="Courier New" w:cs="Courier New"/>
    </w:rPr>
  </w:style>
  <w:style w:type="character" w:customStyle="1" w:styleId="1ffc">
    <w:name w:val="Красная строка Знак1"/>
    <w:rsid w:val="00C93908"/>
    <w:rPr>
      <w:sz w:val="24"/>
      <w:szCs w:val="24"/>
    </w:rPr>
  </w:style>
  <w:style w:type="table" w:customStyle="1" w:styleId="306">
    <w:name w:val="Сетка таблицы30"/>
    <w:basedOn w:val="a1"/>
    <w:next w:val="a7"/>
    <w:rsid w:val="00910F3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2254777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716B3-238C-43DA-9DDA-B8AD8753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2049</Words>
  <Characters>11683</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13705</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4</cp:revision>
  <cp:lastPrinted>2020-07-16T09:33:00Z</cp:lastPrinted>
  <dcterms:created xsi:type="dcterms:W3CDTF">2020-07-16T09:46:00Z</dcterms:created>
  <dcterms:modified xsi:type="dcterms:W3CDTF">2020-07-17T07:57:00Z</dcterms:modified>
</cp:coreProperties>
</file>