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9F" w:rsidRDefault="0035579F">
      <w:pPr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9"/>
      </w:tblGrid>
      <w:tr w:rsidR="0035579F" w:rsidTr="000E4F1C">
        <w:tc>
          <w:tcPr>
            <w:tcW w:w="4962" w:type="dxa"/>
          </w:tcPr>
          <w:p w:rsidR="0035579F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5579F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5579F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5579F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5579F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5579F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5579F" w:rsidRPr="00503B3C" w:rsidRDefault="0035579F" w:rsidP="00CB280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03B3C">
              <w:rPr>
                <w:bCs/>
                <w:sz w:val="28"/>
                <w:szCs w:val="28"/>
              </w:rPr>
              <w:t xml:space="preserve">О внесении изменений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      </w:r>
            <w:r>
              <w:rPr>
                <w:bCs/>
                <w:sz w:val="28"/>
                <w:szCs w:val="28"/>
              </w:rPr>
              <w:t xml:space="preserve">                </w:t>
            </w:r>
            <w:r w:rsidRPr="00503B3C">
              <w:rPr>
                <w:bCs/>
                <w:sz w:val="28"/>
                <w:szCs w:val="28"/>
              </w:rPr>
              <w:t>от 29.06.2016 № 211</w:t>
            </w:r>
          </w:p>
        </w:tc>
        <w:tc>
          <w:tcPr>
            <w:tcW w:w="5069" w:type="dxa"/>
          </w:tcPr>
          <w:p w:rsidR="0035579F" w:rsidRPr="000E4F1C" w:rsidRDefault="000E4F1C" w:rsidP="000E4F1C">
            <w:pPr>
              <w:suppressAutoHyphens/>
              <w:spacing w:line="300" w:lineRule="auto"/>
              <w:jc w:val="right"/>
              <w:rPr>
                <w:bCs/>
                <w:sz w:val="28"/>
                <w:szCs w:val="28"/>
              </w:rPr>
            </w:pPr>
            <w:r w:rsidRPr="000E4F1C">
              <w:rPr>
                <w:bCs/>
                <w:sz w:val="28"/>
                <w:szCs w:val="28"/>
              </w:rPr>
              <w:t>ПРОЕКТ ПР</w:t>
            </w:r>
            <w:bookmarkStart w:id="0" w:name="_GoBack"/>
            <w:bookmarkEnd w:id="0"/>
            <w:r w:rsidRPr="000E4F1C">
              <w:rPr>
                <w:bCs/>
                <w:sz w:val="28"/>
                <w:szCs w:val="28"/>
              </w:rPr>
              <w:t>ИКАЗА</w:t>
            </w:r>
          </w:p>
        </w:tc>
      </w:tr>
    </w:tbl>
    <w:p w:rsidR="0035579F" w:rsidRPr="008A4845" w:rsidRDefault="0035579F" w:rsidP="0035579F">
      <w:pPr>
        <w:suppressAutoHyphens/>
        <w:ind w:firstLine="709"/>
        <w:jc w:val="both"/>
      </w:pPr>
    </w:p>
    <w:p w:rsidR="00153D56" w:rsidRPr="0077625C" w:rsidRDefault="00153D56" w:rsidP="00153D5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7625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изданием</w:t>
      </w:r>
      <w:r w:rsidRPr="0077625C">
        <w:rPr>
          <w:sz w:val="28"/>
          <w:szCs w:val="28"/>
        </w:rPr>
        <w:t xml:space="preserve"> постановления Кабинета Министров Республики Татарстан </w:t>
      </w:r>
      <w:r w:rsidR="002275B9" w:rsidRPr="002275B9">
        <w:rPr>
          <w:sz w:val="28"/>
          <w:szCs w:val="28"/>
        </w:rPr>
        <w:t>от 16.05.2020 № 395 «</w:t>
      </w:r>
      <w:r w:rsidR="002275B9">
        <w:rPr>
          <w:sz w:val="28"/>
          <w:szCs w:val="28"/>
        </w:rPr>
        <w:t>О</w:t>
      </w:r>
      <w:r w:rsidR="002275B9" w:rsidRPr="002275B9">
        <w:rPr>
          <w:sz w:val="28"/>
          <w:szCs w:val="28"/>
        </w:rPr>
        <w:t xml:space="preserve">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 w:rsidR="002275B9">
        <w:rPr>
          <w:sz w:val="28"/>
          <w:szCs w:val="28"/>
        </w:rPr>
        <w:t>Р</w:t>
      </w:r>
      <w:r w:rsidR="002275B9" w:rsidRPr="002275B9">
        <w:rPr>
          <w:sz w:val="28"/>
          <w:szCs w:val="28"/>
        </w:rPr>
        <w:t xml:space="preserve">еспублики </w:t>
      </w:r>
      <w:r w:rsidR="002275B9">
        <w:rPr>
          <w:sz w:val="28"/>
          <w:szCs w:val="28"/>
        </w:rPr>
        <w:t>Т</w:t>
      </w:r>
      <w:r w:rsidR="002275B9" w:rsidRPr="002275B9">
        <w:rPr>
          <w:sz w:val="28"/>
          <w:szCs w:val="28"/>
        </w:rPr>
        <w:t xml:space="preserve">атарстан, утвержденный постановлением </w:t>
      </w:r>
      <w:r w:rsidR="002275B9">
        <w:rPr>
          <w:sz w:val="28"/>
          <w:szCs w:val="28"/>
        </w:rPr>
        <w:t>К</w:t>
      </w:r>
      <w:r w:rsidR="002275B9" w:rsidRPr="002275B9">
        <w:rPr>
          <w:sz w:val="28"/>
          <w:szCs w:val="28"/>
        </w:rPr>
        <w:t xml:space="preserve">абинета </w:t>
      </w:r>
      <w:r w:rsidR="002275B9">
        <w:rPr>
          <w:sz w:val="28"/>
          <w:szCs w:val="28"/>
        </w:rPr>
        <w:t>М</w:t>
      </w:r>
      <w:r w:rsidR="002275B9" w:rsidRPr="002275B9">
        <w:rPr>
          <w:sz w:val="28"/>
          <w:szCs w:val="28"/>
        </w:rPr>
        <w:t xml:space="preserve">инистров </w:t>
      </w:r>
      <w:r w:rsidR="002275B9">
        <w:rPr>
          <w:sz w:val="28"/>
          <w:szCs w:val="28"/>
        </w:rPr>
        <w:t>Р</w:t>
      </w:r>
      <w:r w:rsidR="002275B9" w:rsidRPr="002275B9">
        <w:rPr>
          <w:sz w:val="28"/>
          <w:szCs w:val="28"/>
        </w:rPr>
        <w:t xml:space="preserve">еспублики </w:t>
      </w:r>
      <w:r w:rsidR="002275B9">
        <w:rPr>
          <w:sz w:val="28"/>
          <w:szCs w:val="28"/>
        </w:rPr>
        <w:t>Т</w:t>
      </w:r>
      <w:r w:rsidR="002275B9" w:rsidRPr="002275B9">
        <w:rPr>
          <w:sz w:val="28"/>
          <w:szCs w:val="28"/>
        </w:rPr>
        <w:t xml:space="preserve">атарстан от 02.11.2010 n 880 </w:t>
      </w:r>
      <w:r w:rsidR="002275B9">
        <w:rPr>
          <w:sz w:val="28"/>
          <w:szCs w:val="28"/>
        </w:rPr>
        <w:t>«О</w:t>
      </w:r>
      <w:r w:rsidR="002275B9" w:rsidRPr="002275B9">
        <w:rPr>
          <w:sz w:val="28"/>
          <w:szCs w:val="28"/>
        </w:rPr>
        <w:t xml:space="preserve">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 w:rsidR="002275B9">
        <w:rPr>
          <w:sz w:val="28"/>
          <w:szCs w:val="28"/>
        </w:rPr>
        <w:t>Р</w:t>
      </w:r>
      <w:r w:rsidR="002275B9" w:rsidRPr="002275B9">
        <w:rPr>
          <w:sz w:val="28"/>
          <w:szCs w:val="28"/>
        </w:rPr>
        <w:t xml:space="preserve">еспублики </w:t>
      </w:r>
      <w:r w:rsidR="002275B9">
        <w:rPr>
          <w:sz w:val="28"/>
          <w:szCs w:val="28"/>
        </w:rPr>
        <w:t>Т</w:t>
      </w:r>
      <w:r w:rsidR="002275B9" w:rsidRPr="002275B9">
        <w:rPr>
          <w:sz w:val="28"/>
          <w:szCs w:val="28"/>
        </w:rPr>
        <w:t>атарстан и о</w:t>
      </w:r>
      <w:proofErr w:type="gramEnd"/>
      <w:r w:rsidR="002275B9" w:rsidRPr="002275B9">
        <w:rPr>
          <w:sz w:val="28"/>
          <w:szCs w:val="28"/>
        </w:rPr>
        <w:t xml:space="preserve"> </w:t>
      </w:r>
      <w:proofErr w:type="gramStart"/>
      <w:r w:rsidR="002275B9" w:rsidRPr="002275B9">
        <w:rPr>
          <w:sz w:val="28"/>
          <w:szCs w:val="28"/>
        </w:rPr>
        <w:t>внесении</w:t>
      </w:r>
      <w:proofErr w:type="gramEnd"/>
      <w:r w:rsidR="002275B9" w:rsidRPr="002275B9">
        <w:rPr>
          <w:sz w:val="28"/>
          <w:szCs w:val="28"/>
        </w:rPr>
        <w:t xml:space="preserve"> изменений в отдельные постановления </w:t>
      </w:r>
      <w:r w:rsidR="002275B9">
        <w:rPr>
          <w:sz w:val="28"/>
          <w:szCs w:val="28"/>
        </w:rPr>
        <w:t>К</w:t>
      </w:r>
      <w:r w:rsidR="002275B9" w:rsidRPr="002275B9">
        <w:rPr>
          <w:sz w:val="28"/>
          <w:szCs w:val="28"/>
        </w:rPr>
        <w:t xml:space="preserve">абинета </w:t>
      </w:r>
      <w:r w:rsidR="002275B9">
        <w:rPr>
          <w:sz w:val="28"/>
          <w:szCs w:val="28"/>
        </w:rPr>
        <w:t>М</w:t>
      </w:r>
      <w:r w:rsidR="002275B9" w:rsidRPr="002275B9">
        <w:rPr>
          <w:sz w:val="28"/>
          <w:szCs w:val="28"/>
        </w:rPr>
        <w:t xml:space="preserve">инистров </w:t>
      </w:r>
      <w:r w:rsidR="002275B9">
        <w:rPr>
          <w:sz w:val="28"/>
          <w:szCs w:val="28"/>
        </w:rPr>
        <w:t>Р</w:t>
      </w:r>
      <w:r w:rsidR="002275B9" w:rsidRPr="002275B9">
        <w:rPr>
          <w:sz w:val="28"/>
          <w:szCs w:val="28"/>
        </w:rPr>
        <w:t xml:space="preserve">еспублики </w:t>
      </w:r>
      <w:r w:rsidR="002275B9">
        <w:rPr>
          <w:sz w:val="28"/>
          <w:szCs w:val="28"/>
        </w:rPr>
        <w:t>Т</w:t>
      </w:r>
      <w:r w:rsidR="002275B9" w:rsidRPr="002275B9">
        <w:rPr>
          <w:sz w:val="28"/>
          <w:szCs w:val="28"/>
        </w:rPr>
        <w:t>атарстан</w:t>
      </w:r>
      <w:r w:rsidR="002275B9">
        <w:rPr>
          <w:sz w:val="28"/>
          <w:szCs w:val="28"/>
        </w:rPr>
        <w:t xml:space="preserve">» </w:t>
      </w:r>
      <w:r w:rsidRPr="0077625C">
        <w:rPr>
          <w:sz w:val="28"/>
          <w:szCs w:val="28"/>
        </w:rPr>
        <w:t>приказываю:</w:t>
      </w:r>
    </w:p>
    <w:p w:rsidR="0035579F" w:rsidRPr="000024AA" w:rsidRDefault="0035579F" w:rsidP="0035579F">
      <w:pPr>
        <w:suppressAutoHyphens/>
        <w:ind w:firstLine="709"/>
        <w:jc w:val="both"/>
        <w:rPr>
          <w:bCs/>
          <w:sz w:val="28"/>
          <w:szCs w:val="28"/>
        </w:rPr>
      </w:pPr>
      <w:r w:rsidRPr="00153D56">
        <w:rPr>
          <w:sz w:val="28"/>
          <w:szCs w:val="28"/>
        </w:rPr>
        <w:t xml:space="preserve">1. Утвердить прилагаемые изменения, которые вносятся в Административный регламент </w:t>
      </w:r>
      <w:r w:rsidRPr="00153D56">
        <w:rPr>
          <w:bCs/>
          <w:sz w:val="28"/>
          <w:szCs w:val="28"/>
        </w:rPr>
        <w:t xml:space="preserve">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от 29.06.2016 № 211 (с изменениями, внесенными приказом Министерства экономики Республики Татарстан от </w:t>
      </w:r>
      <w:r w:rsidR="00EF2B0A" w:rsidRPr="00153D56">
        <w:rPr>
          <w:bCs/>
          <w:sz w:val="28"/>
          <w:szCs w:val="28"/>
        </w:rPr>
        <w:t>22</w:t>
      </w:r>
      <w:r w:rsidRPr="00153D56">
        <w:rPr>
          <w:bCs/>
          <w:sz w:val="28"/>
          <w:szCs w:val="28"/>
        </w:rPr>
        <w:t>.0</w:t>
      </w:r>
      <w:r w:rsidR="00EF2B0A" w:rsidRPr="00153D56">
        <w:rPr>
          <w:bCs/>
          <w:sz w:val="28"/>
          <w:szCs w:val="28"/>
        </w:rPr>
        <w:t>4</w:t>
      </w:r>
      <w:r w:rsidRPr="00153D56">
        <w:rPr>
          <w:bCs/>
          <w:sz w:val="28"/>
          <w:szCs w:val="28"/>
        </w:rPr>
        <w:t>.20</w:t>
      </w:r>
      <w:r w:rsidR="00EF2B0A" w:rsidRPr="00153D56">
        <w:rPr>
          <w:bCs/>
          <w:sz w:val="28"/>
          <w:szCs w:val="28"/>
        </w:rPr>
        <w:t>20</w:t>
      </w:r>
      <w:r w:rsidRPr="00153D56">
        <w:rPr>
          <w:bCs/>
          <w:sz w:val="28"/>
          <w:szCs w:val="28"/>
        </w:rPr>
        <w:t xml:space="preserve"> № </w:t>
      </w:r>
      <w:r w:rsidR="00EF2B0A" w:rsidRPr="00153D56">
        <w:rPr>
          <w:bCs/>
          <w:sz w:val="28"/>
          <w:szCs w:val="28"/>
        </w:rPr>
        <w:t>199</w:t>
      </w:r>
      <w:r w:rsidRPr="00153D56">
        <w:rPr>
          <w:bCs/>
          <w:sz w:val="28"/>
          <w:szCs w:val="28"/>
        </w:rPr>
        <w:t>),</w:t>
      </w:r>
    </w:p>
    <w:p w:rsidR="00153D56" w:rsidRPr="0077625C" w:rsidRDefault="00153D56" w:rsidP="00153D56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2. 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153D56" w:rsidRPr="0077625C" w:rsidRDefault="00153D56" w:rsidP="00153D56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 Отделу экономического анализа и проектного управления </w:t>
      </w:r>
      <w:proofErr w:type="spellStart"/>
      <w:r w:rsidRPr="0077625C">
        <w:rPr>
          <w:sz w:val="28"/>
          <w:szCs w:val="28"/>
        </w:rPr>
        <w:t>Управления</w:t>
      </w:r>
      <w:proofErr w:type="spellEnd"/>
      <w:r w:rsidRPr="0077625C">
        <w:rPr>
          <w:sz w:val="28"/>
          <w:szCs w:val="28"/>
        </w:rPr>
        <w:t xml:space="preserve"> инвестиционной и инновационной деятельности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153D56" w:rsidRPr="0077625C" w:rsidRDefault="00153D56" w:rsidP="00153D56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4. Контроль за исполнением настоящего приказа возложить на заместителя министра </w:t>
      </w:r>
      <w:proofErr w:type="spellStart"/>
      <w:r w:rsidRPr="0077625C">
        <w:rPr>
          <w:sz w:val="28"/>
          <w:szCs w:val="28"/>
        </w:rPr>
        <w:t>И.Р.Кирееву</w:t>
      </w:r>
      <w:proofErr w:type="spellEnd"/>
      <w:r w:rsidRPr="0077625C">
        <w:rPr>
          <w:sz w:val="28"/>
          <w:szCs w:val="28"/>
        </w:rPr>
        <w:t>.</w:t>
      </w:r>
    </w:p>
    <w:p w:rsidR="0035579F" w:rsidRDefault="0035579F" w:rsidP="0035579F">
      <w:pPr>
        <w:pStyle w:val="12"/>
        <w:suppressAutoHyphens/>
        <w:spacing w:before="0" w:after="0"/>
        <w:ind w:firstLine="709"/>
        <w:jc w:val="both"/>
        <w:rPr>
          <w:sz w:val="28"/>
        </w:rPr>
      </w:pPr>
    </w:p>
    <w:p w:rsidR="0035579F" w:rsidRDefault="0035579F" w:rsidP="0035579F">
      <w:pPr>
        <w:pStyle w:val="12"/>
        <w:suppressAutoHyphens/>
        <w:spacing w:before="0" w:after="0"/>
        <w:ind w:firstLine="709"/>
        <w:jc w:val="both"/>
        <w:rPr>
          <w:sz w:val="28"/>
        </w:rPr>
      </w:pPr>
    </w:p>
    <w:p w:rsidR="0035579F" w:rsidRDefault="0035579F" w:rsidP="0035579F">
      <w:pPr>
        <w:pStyle w:val="12"/>
        <w:suppressAutoHyphens/>
        <w:spacing w:before="0" w:after="0" w:line="288" w:lineRule="auto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  </w:t>
      </w:r>
      <w:r>
        <w:rPr>
          <w:b/>
          <w:sz w:val="28"/>
        </w:rPr>
        <w:t xml:space="preserve">                                            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35579F" w:rsidRDefault="0035579F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F00E7D" w:rsidTr="00F00E7D">
        <w:tc>
          <w:tcPr>
            <w:tcW w:w="6721" w:type="dxa"/>
          </w:tcPr>
          <w:p w:rsidR="00F00E7D" w:rsidRDefault="00F00E7D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024AA" w:rsidRDefault="000024AA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024AA" w:rsidRDefault="000024AA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F00E7D" w:rsidRPr="000024AA" w:rsidRDefault="00F00E7D" w:rsidP="002D67A7">
            <w:pPr>
              <w:suppressAutoHyphens/>
              <w:rPr>
                <w:bCs/>
                <w:sz w:val="26"/>
                <w:szCs w:val="26"/>
              </w:rPr>
            </w:pPr>
            <w:r w:rsidRPr="000024AA">
              <w:rPr>
                <w:bCs/>
                <w:sz w:val="26"/>
                <w:szCs w:val="26"/>
              </w:rPr>
              <w:t xml:space="preserve">Утверждены приказом Министерства экономики Республики Татарстан </w:t>
            </w:r>
          </w:p>
          <w:p w:rsidR="00F00E7D" w:rsidRPr="005C0CED" w:rsidRDefault="00597F09" w:rsidP="00C23A7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F00E7D" w:rsidRPr="000024AA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C23A72">
              <w:rPr>
                <w:bCs/>
                <w:sz w:val="26"/>
                <w:szCs w:val="26"/>
              </w:rPr>
              <w:t>___________</w:t>
            </w:r>
            <w:r w:rsidR="00F00E7D" w:rsidRPr="000024AA">
              <w:rPr>
                <w:bCs/>
                <w:sz w:val="26"/>
                <w:szCs w:val="26"/>
              </w:rPr>
              <w:t>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C23A72">
              <w:rPr>
                <w:bCs/>
                <w:sz w:val="26"/>
                <w:szCs w:val="26"/>
              </w:rPr>
              <w:t>_____</w:t>
            </w:r>
          </w:p>
        </w:tc>
      </w:tr>
    </w:tbl>
    <w:p w:rsidR="00F00E7D" w:rsidRDefault="00F00E7D" w:rsidP="002D67A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2D67A7" w:rsidRDefault="002D67A7" w:rsidP="002D67A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18174F" w:rsidRPr="00927E29" w:rsidRDefault="00F00E7D" w:rsidP="002D67A7">
      <w:pPr>
        <w:suppressAutoHyphens/>
        <w:jc w:val="center"/>
        <w:rPr>
          <w:bCs/>
          <w:sz w:val="28"/>
          <w:szCs w:val="28"/>
        </w:rPr>
      </w:pPr>
      <w:r w:rsidRPr="00927E29">
        <w:rPr>
          <w:bCs/>
          <w:sz w:val="28"/>
          <w:szCs w:val="28"/>
        </w:rPr>
        <w:t xml:space="preserve">Изменения, </w:t>
      </w:r>
      <w:r w:rsidR="002F18C6" w:rsidRPr="00927E29">
        <w:rPr>
          <w:bCs/>
          <w:sz w:val="28"/>
          <w:szCs w:val="28"/>
        </w:rPr>
        <w:t>которые</w:t>
      </w:r>
      <w:r w:rsidRPr="00927E29">
        <w:rPr>
          <w:bCs/>
          <w:sz w:val="28"/>
          <w:szCs w:val="28"/>
        </w:rPr>
        <w:t xml:space="preserve"> внос</w:t>
      </w:r>
      <w:r w:rsidR="002F18C6" w:rsidRPr="00927E29">
        <w:rPr>
          <w:bCs/>
          <w:sz w:val="28"/>
          <w:szCs w:val="28"/>
        </w:rPr>
        <w:t>ятся</w:t>
      </w:r>
      <w:r w:rsidRPr="00927E29">
        <w:rPr>
          <w:bCs/>
          <w:sz w:val="28"/>
          <w:szCs w:val="28"/>
        </w:rPr>
        <w:t xml:space="preserve"> в Административный регламент </w:t>
      </w:r>
    </w:p>
    <w:p w:rsidR="002D67A7" w:rsidRPr="0098456C" w:rsidRDefault="00F00E7D" w:rsidP="002D67A7">
      <w:pPr>
        <w:suppressAutoHyphens/>
        <w:jc w:val="center"/>
        <w:rPr>
          <w:bCs/>
          <w:sz w:val="28"/>
          <w:szCs w:val="28"/>
        </w:rPr>
      </w:pPr>
      <w:r w:rsidRPr="0098456C">
        <w:rPr>
          <w:bCs/>
          <w:sz w:val="28"/>
          <w:szCs w:val="28"/>
        </w:rPr>
        <w:t xml:space="preserve">предоставления государственной услуги по </w:t>
      </w:r>
      <w:r w:rsidR="002D67A7" w:rsidRPr="0098456C">
        <w:rPr>
          <w:bCs/>
          <w:sz w:val="28"/>
          <w:szCs w:val="28"/>
        </w:rPr>
        <w:t>заключению договора о реализации инвестиционного проекта, утвержденный приказом Министерства экономики Республики Татарстан от 29.06.2016 № 211</w:t>
      </w:r>
    </w:p>
    <w:p w:rsidR="00F00E7D" w:rsidRPr="0098456C" w:rsidRDefault="00F00E7D" w:rsidP="002D67A7">
      <w:pPr>
        <w:suppressAutoHyphens/>
        <w:jc w:val="center"/>
        <w:rPr>
          <w:b/>
          <w:bCs/>
          <w:sz w:val="28"/>
          <w:szCs w:val="28"/>
        </w:rPr>
      </w:pPr>
    </w:p>
    <w:p w:rsidR="00F00E7D" w:rsidRPr="0098456C" w:rsidRDefault="00F00E7D" w:rsidP="002D67A7">
      <w:pPr>
        <w:suppressAutoHyphens/>
        <w:ind w:firstLine="709"/>
        <w:jc w:val="center"/>
        <w:rPr>
          <w:sz w:val="28"/>
          <w:szCs w:val="28"/>
        </w:rPr>
      </w:pPr>
    </w:p>
    <w:p w:rsidR="00F4365C" w:rsidRDefault="00C21C14" w:rsidP="00954560">
      <w:pPr>
        <w:suppressAutoHyphens/>
        <w:autoSpaceDE w:val="0"/>
        <w:autoSpaceDN w:val="0"/>
        <w:ind w:firstLine="709"/>
        <w:jc w:val="both"/>
        <w:rPr>
          <w:sz w:val="28"/>
        </w:rPr>
      </w:pPr>
      <w:r w:rsidRPr="0098456C">
        <w:rPr>
          <w:bCs/>
          <w:sz w:val="28"/>
          <w:szCs w:val="28"/>
        </w:rPr>
        <w:t>В</w:t>
      </w:r>
      <w:r w:rsidR="008B536C" w:rsidRPr="0098456C">
        <w:rPr>
          <w:bCs/>
          <w:sz w:val="28"/>
          <w:szCs w:val="28"/>
        </w:rPr>
        <w:t xml:space="preserve"> </w:t>
      </w:r>
      <w:r w:rsidR="00F4365C" w:rsidRPr="0098456C">
        <w:rPr>
          <w:sz w:val="28"/>
        </w:rPr>
        <w:t>Административн</w:t>
      </w:r>
      <w:r w:rsidR="001574ED" w:rsidRPr="0098456C">
        <w:rPr>
          <w:sz w:val="28"/>
        </w:rPr>
        <w:t>ый</w:t>
      </w:r>
      <w:r w:rsidR="00F4365C" w:rsidRPr="0098456C">
        <w:rPr>
          <w:sz w:val="28"/>
        </w:rPr>
        <w:t xml:space="preserve"> регламент</w:t>
      </w:r>
      <w:r w:rsidR="002D67A7" w:rsidRPr="0098456C">
        <w:rPr>
          <w:bCs/>
          <w:sz w:val="28"/>
          <w:szCs w:val="28"/>
        </w:rPr>
        <w:t xml:space="preserve"> предоставления государственной услуги по заключению договора о реализации инвестиционного проекта</w:t>
      </w:r>
      <w:r w:rsidR="008B536C" w:rsidRPr="0098456C">
        <w:rPr>
          <w:bCs/>
          <w:sz w:val="28"/>
          <w:szCs w:val="28"/>
        </w:rPr>
        <w:t xml:space="preserve"> внести следующие изменения</w:t>
      </w:r>
      <w:r w:rsidR="00F4365C" w:rsidRPr="0098456C">
        <w:rPr>
          <w:sz w:val="28"/>
        </w:rPr>
        <w:t>:</w:t>
      </w:r>
    </w:p>
    <w:p w:rsidR="002B61A7" w:rsidRPr="002B61A7" w:rsidRDefault="002B61A7" w:rsidP="00954560">
      <w:pPr>
        <w:suppressAutoHyphens/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пункт 1.2 после слов «юридические лица» дополнить словами «</w:t>
      </w:r>
      <w:r w:rsidRPr="002B61A7">
        <w:rPr>
          <w:sz w:val="28"/>
          <w:szCs w:val="28"/>
        </w:rPr>
        <w:t>всех форм собственности, иностранные инвесторы (далее - предприятия)»;</w:t>
      </w:r>
    </w:p>
    <w:p w:rsidR="009945AA" w:rsidRPr="009945AA" w:rsidRDefault="00707C7B" w:rsidP="0095456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945AA">
        <w:rPr>
          <w:rFonts w:ascii="Times New Roman" w:hAnsi="Times New Roman"/>
          <w:sz w:val="28"/>
          <w:szCs w:val="28"/>
        </w:rPr>
        <w:t xml:space="preserve">в абзаце </w:t>
      </w:r>
      <w:r w:rsidR="009945AA" w:rsidRPr="009945AA">
        <w:rPr>
          <w:rFonts w:ascii="Times New Roman" w:hAnsi="Times New Roman"/>
          <w:sz w:val="28"/>
          <w:szCs w:val="28"/>
        </w:rPr>
        <w:t>втором</w:t>
      </w:r>
      <w:r w:rsidR="00F2481B" w:rsidRPr="009945AA">
        <w:rPr>
          <w:rFonts w:ascii="Times New Roman" w:hAnsi="Times New Roman"/>
          <w:sz w:val="28"/>
          <w:szCs w:val="28"/>
        </w:rPr>
        <w:t xml:space="preserve"> </w:t>
      </w:r>
      <w:r w:rsidRPr="009945AA">
        <w:rPr>
          <w:rFonts w:ascii="Times New Roman" w:hAnsi="Times New Roman"/>
          <w:sz w:val="28"/>
          <w:szCs w:val="28"/>
        </w:rPr>
        <w:t>п</w:t>
      </w:r>
      <w:r w:rsidR="00837E16" w:rsidRPr="009945AA">
        <w:rPr>
          <w:rFonts w:ascii="Times New Roman" w:hAnsi="Times New Roman"/>
          <w:sz w:val="28"/>
          <w:szCs w:val="28"/>
        </w:rPr>
        <w:t xml:space="preserve">одпункта </w:t>
      </w:r>
      <w:r w:rsidR="009945AA" w:rsidRPr="009945AA">
        <w:rPr>
          <w:rFonts w:ascii="Times New Roman" w:hAnsi="Times New Roman"/>
          <w:sz w:val="28"/>
          <w:szCs w:val="28"/>
        </w:rPr>
        <w:t>1.3.5</w:t>
      </w:r>
      <w:r w:rsidRPr="009945AA">
        <w:rPr>
          <w:rFonts w:ascii="Times New Roman" w:hAnsi="Times New Roman"/>
          <w:sz w:val="28"/>
          <w:szCs w:val="28"/>
        </w:rPr>
        <w:t xml:space="preserve"> п</w:t>
      </w:r>
      <w:r w:rsidR="00837E16" w:rsidRPr="009945AA">
        <w:rPr>
          <w:rFonts w:ascii="Times New Roman" w:hAnsi="Times New Roman"/>
          <w:sz w:val="28"/>
          <w:szCs w:val="28"/>
        </w:rPr>
        <w:t xml:space="preserve">ункта </w:t>
      </w:r>
      <w:r w:rsidR="009945AA" w:rsidRPr="009945AA">
        <w:rPr>
          <w:rFonts w:ascii="Times New Roman" w:hAnsi="Times New Roman"/>
          <w:sz w:val="28"/>
          <w:szCs w:val="28"/>
        </w:rPr>
        <w:t xml:space="preserve">1.3 после слов «на информационных стендах» дополнить словами </w:t>
      </w:r>
      <w:r w:rsidR="009945AA">
        <w:rPr>
          <w:rFonts w:ascii="Times New Roman" w:hAnsi="Times New Roman"/>
          <w:sz w:val="28"/>
          <w:szCs w:val="28"/>
        </w:rPr>
        <w:t>«</w:t>
      </w:r>
      <w:r w:rsidR="009945AA" w:rsidRPr="009945AA">
        <w:rPr>
          <w:rFonts w:ascii="Times New Roman" w:hAnsi="Times New Roman"/>
          <w:sz w:val="28"/>
          <w:szCs w:val="28"/>
        </w:rPr>
        <w:t>и на официальном сайте Министерства</w:t>
      </w:r>
      <w:r w:rsidR="009945AA">
        <w:rPr>
          <w:rFonts w:ascii="Times New Roman" w:hAnsi="Times New Roman"/>
          <w:sz w:val="28"/>
          <w:szCs w:val="28"/>
        </w:rPr>
        <w:t>»;</w:t>
      </w:r>
    </w:p>
    <w:p w:rsidR="009945AA" w:rsidRDefault="009945AA" w:rsidP="0095456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1.4 </w:t>
      </w:r>
      <w:bookmarkStart w:id="1" w:name="_Hlk40972767"/>
      <w:r>
        <w:rPr>
          <w:sz w:val="28"/>
          <w:szCs w:val="28"/>
        </w:rPr>
        <w:t>изложить в следующей редакции:</w:t>
      </w:r>
    </w:p>
    <w:p w:rsidR="009945AA" w:rsidRDefault="009945AA" w:rsidP="00954560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9945AA">
        <w:rPr>
          <w:sz w:val="28"/>
          <w:szCs w:val="28"/>
        </w:rPr>
        <w:t>«</w:t>
      </w:r>
      <w:r w:rsidRPr="009945AA">
        <w:rPr>
          <w:spacing w:val="1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</w:t>
      </w:r>
      <w:r w:rsidR="004E0F97">
        <w:rPr>
          <w:spacing w:val="1"/>
          <w:sz w:val="28"/>
          <w:szCs w:val="28"/>
        </w:rPr>
        <w:t xml:space="preserve"> </w:t>
      </w:r>
      <w:r w:rsidR="004E0F97">
        <w:rPr>
          <w:sz w:val="28"/>
          <w:szCs w:val="28"/>
        </w:rPr>
        <w:t>(http://</w:t>
      </w:r>
      <w:proofErr w:type="spellStart"/>
      <w:r w:rsidR="004E0F97">
        <w:rPr>
          <w:sz w:val="28"/>
          <w:szCs w:val="28"/>
          <w:lang w:val="en-US"/>
        </w:rPr>
        <w:t>frgu</w:t>
      </w:r>
      <w:proofErr w:type="spellEnd"/>
      <w:r w:rsidR="004E0F97">
        <w:rPr>
          <w:sz w:val="28"/>
          <w:szCs w:val="28"/>
        </w:rPr>
        <w:t>.tatar.ru/)</w:t>
      </w:r>
      <w:r w:rsidR="002E0204">
        <w:rPr>
          <w:sz w:val="28"/>
          <w:szCs w:val="28"/>
        </w:rPr>
        <w:t>.</w:t>
      </w:r>
      <w:r w:rsidRPr="009945AA">
        <w:rPr>
          <w:spacing w:val="1"/>
          <w:sz w:val="28"/>
          <w:szCs w:val="28"/>
        </w:rPr>
        <w:t>»;</w:t>
      </w:r>
    </w:p>
    <w:p w:rsidR="0053452C" w:rsidRDefault="0053452C" w:rsidP="00954560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пункте 1.5:</w:t>
      </w:r>
    </w:p>
    <w:p w:rsidR="0053452C" w:rsidRPr="0053452C" w:rsidRDefault="0053452C" w:rsidP="0053452C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абзаце </w:t>
      </w:r>
      <w:r w:rsidR="004B4326">
        <w:rPr>
          <w:spacing w:val="1"/>
          <w:sz w:val="28"/>
          <w:szCs w:val="28"/>
        </w:rPr>
        <w:t xml:space="preserve">третьем </w:t>
      </w:r>
      <w:r>
        <w:rPr>
          <w:spacing w:val="1"/>
          <w:sz w:val="28"/>
          <w:szCs w:val="28"/>
        </w:rPr>
        <w:t>слова «городского округа» заменить словами «</w:t>
      </w:r>
      <w:r w:rsidRPr="0053452C">
        <w:rPr>
          <w:sz w:val="28"/>
          <w:szCs w:val="28"/>
        </w:rPr>
        <w:t>или в городском округе»;</w:t>
      </w:r>
    </w:p>
    <w:p w:rsidR="00093ACF" w:rsidRDefault="00C761C3" w:rsidP="00954560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абзац </w:t>
      </w:r>
      <w:r w:rsidR="004B4326">
        <w:rPr>
          <w:spacing w:val="1"/>
          <w:sz w:val="28"/>
          <w:szCs w:val="28"/>
        </w:rPr>
        <w:t xml:space="preserve">четвертый </w:t>
      </w:r>
      <w:r w:rsidR="00093ACF">
        <w:rPr>
          <w:spacing w:val="1"/>
          <w:sz w:val="28"/>
          <w:szCs w:val="28"/>
        </w:rPr>
        <w:t>изложить в следующей редакции:</w:t>
      </w:r>
    </w:p>
    <w:p w:rsidR="005C3DED" w:rsidRDefault="00093ACF" w:rsidP="00954560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«</w:t>
      </w:r>
      <w:r w:rsidRPr="00055DD9">
        <w:rPr>
          <w:sz w:val="28"/>
          <w:szCs w:val="28"/>
        </w:rPr>
        <w:t xml:space="preserve">В настоящем Регламенте под заявкой </w:t>
      </w:r>
      <w:r w:rsidRPr="00093ACF">
        <w:rPr>
          <w:sz w:val="28"/>
          <w:szCs w:val="28"/>
        </w:rPr>
        <w:t xml:space="preserve">на получение государственной поддержки инвестиционного проекта (далее - заявка) понимается запрос о предоставлении государственной услуги </w:t>
      </w:r>
      <w:r w:rsidRPr="002E5F38">
        <w:rPr>
          <w:sz w:val="28"/>
          <w:szCs w:val="28"/>
        </w:rPr>
        <w:t>(п</w:t>
      </w:r>
      <w:r w:rsidR="003C18E9">
        <w:rPr>
          <w:sz w:val="28"/>
          <w:szCs w:val="28"/>
        </w:rPr>
        <w:t xml:space="preserve">ункт </w:t>
      </w:r>
      <w:r w:rsidRPr="002E5F38">
        <w:rPr>
          <w:sz w:val="28"/>
          <w:szCs w:val="28"/>
        </w:rPr>
        <w:t>1 ст</w:t>
      </w:r>
      <w:r w:rsidR="003C18E9">
        <w:rPr>
          <w:sz w:val="28"/>
          <w:szCs w:val="28"/>
        </w:rPr>
        <w:t xml:space="preserve">атьи </w:t>
      </w:r>
      <w:r w:rsidRPr="002E5F38">
        <w:rPr>
          <w:sz w:val="28"/>
          <w:szCs w:val="28"/>
        </w:rPr>
        <w:t>2</w:t>
      </w:r>
      <w:r w:rsidRPr="00093ACF">
        <w:rPr>
          <w:sz w:val="28"/>
          <w:szCs w:val="28"/>
        </w:rPr>
        <w:t xml:space="preserve"> </w:t>
      </w:r>
      <w:r w:rsidRPr="00C761C3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</w:t>
      </w:r>
      <w:r w:rsidRPr="00055DD9">
        <w:rPr>
          <w:sz w:val="28"/>
          <w:szCs w:val="28"/>
        </w:rPr>
        <w:t>.</w:t>
      </w:r>
      <w:proofErr w:type="gramEnd"/>
      <w:r w:rsidRPr="00055DD9">
        <w:rPr>
          <w:sz w:val="28"/>
          <w:szCs w:val="28"/>
        </w:rPr>
        <w:t xml:space="preserve"> Заявка заполняется на стандартном бланке (приложение №1</w:t>
      </w:r>
      <w:r>
        <w:rPr>
          <w:sz w:val="28"/>
          <w:szCs w:val="28"/>
        </w:rPr>
        <w:t xml:space="preserve"> </w:t>
      </w:r>
      <w:r w:rsidRPr="00093ACF">
        <w:rPr>
          <w:sz w:val="28"/>
          <w:szCs w:val="28"/>
        </w:rPr>
        <w:t>к настоящему Регламенту</w:t>
      </w:r>
      <w:r w:rsidRPr="00055DD9">
        <w:rPr>
          <w:sz w:val="28"/>
          <w:szCs w:val="28"/>
        </w:rPr>
        <w:t>).</w:t>
      </w:r>
      <w:r w:rsidR="00C761C3" w:rsidRPr="00C761C3">
        <w:rPr>
          <w:sz w:val="28"/>
          <w:szCs w:val="28"/>
        </w:rPr>
        <w:t>»;</w:t>
      </w:r>
    </w:p>
    <w:p w:rsidR="00C761C3" w:rsidRDefault="003C18E9" w:rsidP="0095456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761C3">
        <w:rPr>
          <w:sz w:val="28"/>
          <w:szCs w:val="28"/>
        </w:rPr>
        <w:t>рафу 3  пункта 2.1 изложить в следующей редакции:</w:t>
      </w:r>
    </w:p>
    <w:p w:rsidR="00C761C3" w:rsidRPr="00215A0E" w:rsidRDefault="00C761C3" w:rsidP="0095456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215A0E">
        <w:rPr>
          <w:sz w:val="28"/>
          <w:szCs w:val="28"/>
        </w:rPr>
        <w:t>«статья 3 Закон</w:t>
      </w:r>
      <w:r w:rsidRPr="00215A0E">
        <w:rPr>
          <w:sz w:val="28"/>
          <w:szCs w:val="28"/>
          <w:lang w:val="ru-RU"/>
        </w:rPr>
        <w:t>а</w:t>
      </w:r>
      <w:r w:rsidRPr="00215A0E">
        <w:rPr>
          <w:sz w:val="28"/>
          <w:szCs w:val="28"/>
        </w:rPr>
        <w:t xml:space="preserve"> Республики Татарстан от 25 ноября 1998 года № 1872 «Об инвестиционной деятельности в Республике Татарстан» (далее – Закон РТ № 1872)</w:t>
      </w:r>
      <w:r w:rsidRPr="00215A0E">
        <w:rPr>
          <w:sz w:val="28"/>
          <w:szCs w:val="28"/>
          <w:lang w:val="ru-RU"/>
        </w:rPr>
        <w:t>;</w:t>
      </w:r>
    </w:p>
    <w:p w:rsidR="00C761C3" w:rsidRPr="00215A0E" w:rsidRDefault="00C761C3" w:rsidP="0095456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215A0E">
        <w:rPr>
          <w:sz w:val="28"/>
          <w:szCs w:val="28"/>
        </w:rPr>
        <w:t xml:space="preserve">постановление Кабинета Министров Республики Татарстан от 24.07.2006 </w:t>
      </w:r>
      <w:r w:rsidRPr="00215A0E">
        <w:rPr>
          <w:sz w:val="28"/>
          <w:szCs w:val="28"/>
          <w:lang w:val="ru-RU"/>
        </w:rPr>
        <w:t xml:space="preserve">                  </w:t>
      </w:r>
      <w:r w:rsidRPr="00215A0E">
        <w:rPr>
          <w:sz w:val="28"/>
          <w:szCs w:val="28"/>
        </w:rPr>
        <w:t xml:space="preserve">№ 377 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</w:t>
      </w:r>
      <w:r w:rsidRPr="00215A0E">
        <w:rPr>
          <w:sz w:val="28"/>
          <w:szCs w:val="28"/>
        </w:rPr>
        <w:lastRenderedPageBreak/>
        <w:t>договора о реализации инвестиционного проекта» (далее – постановление КМ РТ № 377)</w:t>
      </w:r>
      <w:r w:rsidRPr="00215A0E">
        <w:rPr>
          <w:sz w:val="28"/>
          <w:szCs w:val="28"/>
          <w:lang w:val="ru-RU"/>
        </w:rPr>
        <w:t>»;</w:t>
      </w:r>
    </w:p>
    <w:p w:rsidR="00C761C3" w:rsidRPr="00215A0E" w:rsidRDefault="00C761C3" w:rsidP="00954560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215A0E">
        <w:rPr>
          <w:spacing w:val="1"/>
          <w:sz w:val="28"/>
          <w:szCs w:val="28"/>
        </w:rPr>
        <w:t xml:space="preserve">абзац </w:t>
      </w:r>
      <w:r w:rsidR="00954560" w:rsidRPr="00215A0E">
        <w:rPr>
          <w:spacing w:val="1"/>
          <w:sz w:val="28"/>
          <w:szCs w:val="28"/>
        </w:rPr>
        <w:t>первый</w:t>
      </w:r>
      <w:r w:rsidRPr="00215A0E">
        <w:rPr>
          <w:spacing w:val="1"/>
          <w:sz w:val="28"/>
          <w:szCs w:val="28"/>
        </w:rPr>
        <w:t xml:space="preserve"> графы 3 пункта 2.2 изложить в следующей редакции:</w:t>
      </w:r>
    </w:p>
    <w:p w:rsidR="00C761C3" w:rsidRPr="00215A0E" w:rsidRDefault="00C761C3" w:rsidP="0095456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215A0E">
        <w:rPr>
          <w:sz w:val="28"/>
          <w:szCs w:val="28"/>
          <w:lang w:val="ru-RU"/>
        </w:rPr>
        <w:t>«</w:t>
      </w:r>
      <w:r w:rsidRPr="00215A0E">
        <w:rPr>
          <w:sz w:val="28"/>
          <w:szCs w:val="28"/>
        </w:rPr>
        <w:t>постановлением Кабинета Министров Республики Татарстан от 23.07.2007 № 325 «Вопросы Министерства экономики Республики Татарстан»;</w:t>
      </w:r>
      <w:r w:rsidRPr="00215A0E">
        <w:rPr>
          <w:sz w:val="28"/>
          <w:szCs w:val="28"/>
          <w:lang w:val="ru-RU"/>
        </w:rPr>
        <w:t>»;</w:t>
      </w:r>
    </w:p>
    <w:p w:rsidR="00C761C3" w:rsidRPr="00215A0E" w:rsidRDefault="00C761C3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A0E">
        <w:rPr>
          <w:rFonts w:ascii="Times New Roman" w:hAnsi="Times New Roman" w:cs="Times New Roman"/>
          <w:sz w:val="28"/>
          <w:szCs w:val="28"/>
        </w:rPr>
        <w:t>графу 3 пункта 2.4 изложить в следующей редакции:</w:t>
      </w:r>
    </w:p>
    <w:p w:rsidR="00C761C3" w:rsidRDefault="00C761C3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A0E">
        <w:rPr>
          <w:rFonts w:ascii="Times New Roman" w:hAnsi="Times New Roman" w:cs="Times New Roman"/>
          <w:sz w:val="28"/>
          <w:szCs w:val="28"/>
        </w:rPr>
        <w:t xml:space="preserve">«пункты 6, 9, 11 Положения, утвержденного постановлением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 (далее – постановление </w:t>
      </w:r>
      <w:proofErr w:type="gramStart"/>
      <w:r w:rsidRPr="00215A0E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215A0E">
        <w:rPr>
          <w:rFonts w:ascii="Times New Roman" w:hAnsi="Times New Roman" w:cs="Times New Roman"/>
          <w:sz w:val="28"/>
          <w:szCs w:val="28"/>
        </w:rPr>
        <w:t xml:space="preserve"> РТ № 284)»;</w:t>
      </w:r>
    </w:p>
    <w:p w:rsidR="00CF2F65" w:rsidRDefault="00CF2F65" w:rsidP="0031736A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2.5:</w:t>
      </w:r>
    </w:p>
    <w:p w:rsidR="0031736A" w:rsidRPr="00215A0E" w:rsidRDefault="0031736A" w:rsidP="0031736A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15A0E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5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5A0E">
        <w:rPr>
          <w:rFonts w:ascii="Times New Roman" w:hAnsi="Times New Roman" w:cs="Times New Roman"/>
          <w:sz w:val="28"/>
          <w:szCs w:val="28"/>
        </w:rPr>
        <w:t xml:space="preserve"> </w:t>
      </w:r>
      <w:r w:rsidR="00CF2F65"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31736A">
        <w:rPr>
          <w:rFonts w:ascii="Times New Roman" w:hAnsi="Times New Roman" w:cs="Times New Roman"/>
          <w:sz w:val="28"/>
          <w:szCs w:val="28"/>
        </w:rPr>
        <w:t>приложение №1 к</w:t>
      </w:r>
      <w:r>
        <w:rPr>
          <w:rFonts w:ascii="Times New Roman" w:hAnsi="Times New Roman" w:cs="Times New Roman"/>
          <w:sz w:val="28"/>
          <w:szCs w:val="28"/>
        </w:rPr>
        <w:t>» дополнить словом «настоящему»;</w:t>
      </w:r>
    </w:p>
    <w:p w:rsidR="00AB49B4" w:rsidRPr="00215A0E" w:rsidRDefault="00AB49B4" w:rsidP="00AB49B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15A0E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5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5A0E">
        <w:rPr>
          <w:rFonts w:ascii="Times New Roman" w:hAnsi="Times New Roman" w:cs="Times New Roman"/>
          <w:sz w:val="28"/>
          <w:szCs w:val="28"/>
        </w:rPr>
        <w:t xml:space="preserve"> </w:t>
      </w:r>
      <w:r w:rsidR="00CF2F65">
        <w:rPr>
          <w:rFonts w:ascii="Times New Roman" w:hAnsi="Times New Roman" w:cs="Times New Roman"/>
          <w:sz w:val="28"/>
          <w:szCs w:val="28"/>
        </w:rPr>
        <w:t xml:space="preserve">в пункте 12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31736A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4» дополнить словами «к настоящему Регламенту»;</w:t>
      </w:r>
    </w:p>
    <w:p w:rsidR="00C761C3" w:rsidRPr="00215A0E" w:rsidRDefault="00C761C3" w:rsidP="0095456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15A0E">
        <w:rPr>
          <w:spacing w:val="1"/>
          <w:sz w:val="28"/>
          <w:szCs w:val="28"/>
        </w:rPr>
        <w:t>пункт 2.</w:t>
      </w:r>
      <w:r w:rsidR="003C18E9">
        <w:rPr>
          <w:spacing w:val="1"/>
          <w:sz w:val="28"/>
          <w:szCs w:val="28"/>
        </w:rPr>
        <w:t>6</w:t>
      </w:r>
      <w:r w:rsidRPr="00215A0E">
        <w:rPr>
          <w:spacing w:val="1"/>
          <w:sz w:val="28"/>
          <w:szCs w:val="28"/>
        </w:rPr>
        <w:t xml:space="preserve"> </w:t>
      </w:r>
      <w:r w:rsidRPr="00215A0E">
        <w:rPr>
          <w:sz w:val="28"/>
          <w:szCs w:val="28"/>
        </w:rPr>
        <w:t>графы 1 изложить в следующей редакции:</w:t>
      </w:r>
    </w:p>
    <w:p w:rsidR="00C761C3" w:rsidRPr="00215A0E" w:rsidRDefault="00C761C3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A0E">
        <w:rPr>
          <w:rFonts w:ascii="Times New Roman" w:hAnsi="Times New Roman"/>
          <w:sz w:val="28"/>
          <w:szCs w:val="28"/>
        </w:rPr>
        <w:t>«2.6.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документы»</w:t>
      </w:r>
      <w:r w:rsidR="00954560" w:rsidRPr="00215A0E">
        <w:rPr>
          <w:rFonts w:ascii="Times New Roman" w:hAnsi="Times New Roman"/>
          <w:sz w:val="28"/>
          <w:szCs w:val="28"/>
        </w:rPr>
        <w:t>;</w:t>
      </w:r>
    </w:p>
    <w:p w:rsidR="00C761C3" w:rsidRPr="00215A0E" w:rsidRDefault="00C761C3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A0E">
        <w:rPr>
          <w:rFonts w:ascii="Times New Roman" w:hAnsi="Times New Roman" w:cs="Times New Roman"/>
          <w:sz w:val="28"/>
          <w:szCs w:val="28"/>
        </w:rPr>
        <w:t>графу 3 пункта 2.12 изложить в следующей редакции:</w:t>
      </w:r>
    </w:p>
    <w:p w:rsidR="00C761C3" w:rsidRDefault="00F63769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61C3" w:rsidRPr="00215A0E">
        <w:rPr>
          <w:rFonts w:ascii="Times New Roman" w:hAnsi="Times New Roman" w:cs="Times New Roman"/>
          <w:sz w:val="28"/>
          <w:szCs w:val="28"/>
        </w:rPr>
        <w:t>пункт 1 Указа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 w:rsidR="00126009">
        <w:rPr>
          <w:rFonts w:ascii="Times New Roman" w:hAnsi="Times New Roman" w:cs="Times New Roman"/>
          <w:sz w:val="28"/>
          <w:szCs w:val="28"/>
        </w:rPr>
        <w:t>;</w:t>
      </w:r>
    </w:p>
    <w:p w:rsidR="00E50FBF" w:rsidRDefault="00E50FBF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2F5005" w:rsidRDefault="008C4D80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под</w:t>
      </w:r>
      <w:r w:rsidR="002F500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5005">
        <w:rPr>
          <w:rFonts w:ascii="Times New Roman" w:hAnsi="Times New Roman" w:cs="Times New Roman"/>
          <w:sz w:val="28"/>
          <w:szCs w:val="28"/>
        </w:rPr>
        <w:t xml:space="preserve"> 3.3.2 </w:t>
      </w:r>
      <w:r>
        <w:rPr>
          <w:rFonts w:ascii="Times New Roman" w:hAnsi="Times New Roman" w:cs="Times New Roman"/>
          <w:sz w:val="28"/>
          <w:szCs w:val="28"/>
        </w:rPr>
        <w:t>после слов «отдела делопроизводства» дополнить словом «Министерства»</w:t>
      </w:r>
      <w:r w:rsidR="002F5005">
        <w:rPr>
          <w:rFonts w:ascii="Times New Roman" w:hAnsi="Times New Roman" w:cs="Times New Roman"/>
          <w:sz w:val="28"/>
          <w:szCs w:val="28"/>
        </w:rPr>
        <w:t>;</w:t>
      </w:r>
    </w:p>
    <w:p w:rsidR="005E6EBC" w:rsidRDefault="005E6EBC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подпункта 3.3.6 после слов «приложение №3» дополнить словами «к настоящему Регламенту»;</w:t>
      </w:r>
    </w:p>
    <w:p w:rsidR="00126009" w:rsidRDefault="00E50FBF" w:rsidP="009545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</w:t>
      </w:r>
      <w:r w:rsidR="0012600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6009">
        <w:rPr>
          <w:rFonts w:ascii="Times New Roman" w:hAnsi="Times New Roman" w:cs="Times New Roman"/>
          <w:sz w:val="28"/>
          <w:szCs w:val="28"/>
        </w:rPr>
        <w:t xml:space="preserve"> 3.3.8 после слов «министра» дополнить словами «экономики Республики Татарстан»;</w:t>
      </w:r>
    </w:p>
    <w:p w:rsidR="00126009" w:rsidRDefault="00E50FBF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126009">
        <w:rPr>
          <w:rFonts w:ascii="Times New Roman" w:hAnsi="Times New Roman" w:cs="Times New Roman"/>
          <w:sz w:val="28"/>
          <w:szCs w:val="28"/>
        </w:rPr>
        <w:t>пункт 3.3.9 изложить в следующей редакции:</w:t>
      </w:r>
    </w:p>
    <w:p w:rsidR="00126009" w:rsidRPr="00126009" w:rsidRDefault="00126009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09">
        <w:rPr>
          <w:rFonts w:ascii="Times New Roman" w:hAnsi="Times New Roman" w:cs="Times New Roman"/>
          <w:sz w:val="28"/>
          <w:szCs w:val="28"/>
        </w:rPr>
        <w:t>«3.3.9. Заместитель министра экономики Республики Татарстан согласовывает подготовленные проекты и направляет на подпись министру экономики Республики Татарстан (далее - министр).»;</w:t>
      </w:r>
    </w:p>
    <w:p w:rsidR="00126009" w:rsidRDefault="00126009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0FB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3.3.12 </w:t>
      </w:r>
      <w:r w:rsidR="00BD7F33">
        <w:rPr>
          <w:rFonts w:ascii="Times New Roman" w:hAnsi="Times New Roman" w:cs="Times New Roman"/>
          <w:sz w:val="28"/>
          <w:szCs w:val="28"/>
        </w:rPr>
        <w:t>аббревиатуру</w:t>
      </w:r>
      <w:r>
        <w:rPr>
          <w:rFonts w:ascii="Times New Roman" w:hAnsi="Times New Roman" w:cs="Times New Roman"/>
          <w:sz w:val="28"/>
          <w:szCs w:val="28"/>
        </w:rPr>
        <w:t xml:space="preserve"> «РТ» заменить словами «Республики Татарстан»</w:t>
      </w:r>
      <w:r w:rsidR="002F5005">
        <w:rPr>
          <w:rFonts w:ascii="Times New Roman" w:hAnsi="Times New Roman" w:cs="Times New Roman"/>
          <w:sz w:val="28"/>
          <w:szCs w:val="28"/>
        </w:rPr>
        <w:t>;</w:t>
      </w:r>
    </w:p>
    <w:p w:rsidR="00E50FBF" w:rsidRDefault="00E50FBF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3.4:</w:t>
      </w:r>
    </w:p>
    <w:p w:rsidR="002F5005" w:rsidRDefault="00594B52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втором под</w:t>
      </w:r>
      <w:r w:rsidR="002F500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5005">
        <w:rPr>
          <w:rFonts w:ascii="Times New Roman" w:hAnsi="Times New Roman" w:cs="Times New Roman"/>
          <w:sz w:val="28"/>
          <w:szCs w:val="28"/>
        </w:rPr>
        <w:t xml:space="preserve"> 3.4.1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«приложение №2»</w:t>
      </w:r>
      <w:r w:rsidR="002F5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«к настоящему Регламенту»;</w:t>
      </w:r>
    </w:p>
    <w:p w:rsidR="002F5005" w:rsidRDefault="00594B52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подпункта </w:t>
      </w:r>
      <w:r w:rsidR="002F5005">
        <w:rPr>
          <w:rFonts w:ascii="Times New Roman" w:hAnsi="Times New Roman" w:cs="Times New Roman"/>
          <w:sz w:val="28"/>
          <w:szCs w:val="28"/>
        </w:rPr>
        <w:t xml:space="preserve">3.4.2 </w:t>
      </w:r>
      <w:r>
        <w:rPr>
          <w:rFonts w:ascii="Times New Roman" w:hAnsi="Times New Roman" w:cs="Times New Roman"/>
          <w:sz w:val="28"/>
          <w:szCs w:val="28"/>
        </w:rPr>
        <w:t>после слов «отдела делопроизводства» дополнить словом «Министерства»;</w:t>
      </w:r>
    </w:p>
    <w:p w:rsidR="002F5005" w:rsidRDefault="0049529B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F500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«положений» дополнить словом «настоящего»;</w:t>
      </w:r>
    </w:p>
    <w:p w:rsidR="0049529B" w:rsidRDefault="0049529B" w:rsidP="0049529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4.2 после слова «положений» дополнить словом «настоящего»;</w:t>
      </w:r>
    </w:p>
    <w:p w:rsidR="002F5005" w:rsidRDefault="0049529B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2F500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5005">
        <w:rPr>
          <w:rFonts w:ascii="Times New Roman" w:hAnsi="Times New Roman" w:cs="Times New Roman"/>
          <w:sz w:val="28"/>
          <w:szCs w:val="28"/>
        </w:rPr>
        <w:t xml:space="preserve"> 4.3</w:t>
      </w:r>
      <w:r>
        <w:rPr>
          <w:rFonts w:ascii="Times New Roman" w:hAnsi="Times New Roman" w:cs="Times New Roman"/>
          <w:sz w:val="28"/>
          <w:szCs w:val="28"/>
        </w:rPr>
        <w:t xml:space="preserve"> после слов «требованиям законодательства» дополнить словом «настоящего»;</w:t>
      </w:r>
    </w:p>
    <w:p w:rsidR="002F5005" w:rsidRDefault="000A0036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500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F5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F50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после слов «ФИО» дополнить словами «(последнее – при наличии)»;</w:t>
      </w:r>
    </w:p>
    <w:p w:rsidR="000A0036" w:rsidRDefault="000A0036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1.5 приложения №3 после слов «</w:t>
      </w:r>
      <w:r w:rsidRPr="000A0036">
        <w:rPr>
          <w:rFonts w:ascii="Times New Roman" w:hAnsi="Times New Roman" w:cs="Times New Roman"/>
          <w:sz w:val="28"/>
          <w:szCs w:val="28"/>
        </w:rPr>
        <w:t>Фамилия, имя, отчество руководителя» дополнить словами «(последнее – при наличии)»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055DD9" w:rsidRDefault="005739E0" w:rsidP="005739E0">
      <w:pPr>
        <w:suppressAutoHyphens/>
        <w:ind w:left="6663"/>
        <w:rPr>
          <w:bCs/>
          <w:sz w:val="28"/>
          <w:szCs w:val="28"/>
        </w:rPr>
      </w:pPr>
      <w:r w:rsidRPr="00055DD9">
        <w:rPr>
          <w:bCs/>
          <w:sz w:val="28"/>
          <w:szCs w:val="28"/>
        </w:rPr>
        <w:lastRenderedPageBreak/>
        <w:t>Утвержден приказом Министерства экономики Республики Татарстан</w:t>
      </w:r>
    </w:p>
    <w:p w:rsidR="005739E0" w:rsidRPr="00055DD9" w:rsidRDefault="005739E0" w:rsidP="005739E0">
      <w:pPr>
        <w:suppressAutoHyphens/>
        <w:ind w:left="6663"/>
        <w:jc w:val="both"/>
        <w:rPr>
          <w:bCs/>
          <w:sz w:val="28"/>
          <w:szCs w:val="28"/>
        </w:rPr>
      </w:pPr>
      <w:r w:rsidRPr="00055DD9">
        <w:rPr>
          <w:bCs/>
          <w:sz w:val="28"/>
          <w:szCs w:val="28"/>
        </w:rPr>
        <w:t>от 29.06.2016 № 211</w:t>
      </w:r>
    </w:p>
    <w:p w:rsidR="005739E0" w:rsidRPr="00055DD9" w:rsidRDefault="005739E0" w:rsidP="005739E0">
      <w:pPr>
        <w:spacing w:after="1" w:line="280" w:lineRule="atLeast"/>
        <w:ind w:left="6663"/>
        <w:jc w:val="both"/>
        <w:rPr>
          <w:sz w:val="28"/>
          <w:szCs w:val="28"/>
        </w:rPr>
      </w:pPr>
      <w:proofErr w:type="gramStart"/>
      <w:r w:rsidRPr="00055DD9">
        <w:rPr>
          <w:sz w:val="28"/>
          <w:szCs w:val="28"/>
        </w:rPr>
        <w:t>(в редакции приказа</w:t>
      </w:r>
      <w:proofErr w:type="gramEnd"/>
    </w:p>
    <w:p w:rsidR="005739E0" w:rsidRPr="00055DD9" w:rsidRDefault="005739E0" w:rsidP="005739E0">
      <w:pPr>
        <w:spacing w:after="1" w:line="280" w:lineRule="atLeast"/>
        <w:ind w:left="6663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Министерства экономики</w:t>
      </w:r>
    </w:p>
    <w:p w:rsidR="005739E0" w:rsidRPr="00055DD9" w:rsidRDefault="005739E0" w:rsidP="005739E0">
      <w:pPr>
        <w:spacing w:after="1" w:line="280" w:lineRule="atLeast"/>
        <w:ind w:left="6663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Республики Татарстан</w:t>
      </w:r>
    </w:p>
    <w:p w:rsidR="005739E0" w:rsidRPr="00055DD9" w:rsidRDefault="005739E0" w:rsidP="005739E0">
      <w:pPr>
        <w:suppressAutoHyphens/>
        <w:ind w:left="6663"/>
        <w:jc w:val="both"/>
        <w:rPr>
          <w:bCs/>
          <w:sz w:val="28"/>
          <w:szCs w:val="28"/>
        </w:rPr>
      </w:pPr>
      <w:r w:rsidRPr="00055DD9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</w:t>
      </w:r>
      <w:r w:rsidRPr="00055DD9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055DD9">
        <w:rPr>
          <w:sz w:val="28"/>
          <w:szCs w:val="28"/>
        </w:rPr>
        <w:t>)</w:t>
      </w:r>
    </w:p>
    <w:p w:rsidR="005739E0" w:rsidRPr="00055DD9" w:rsidRDefault="005739E0" w:rsidP="005739E0">
      <w:pPr>
        <w:suppressAutoHyphens/>
        <w:jc w:val="center"/>
        <w:rPr>
          <w:b/>
          <w:sz w:val="28"/>
          <w:szCs w:val="28"/>
        </w:rPr>
      </w:pPr>
    </w:p>
    <w:p w:rsidR="005739E0" w:rsidRPr="00055DD9" w:rsidRDefault="005739E0" w:rsidP="005739E0">
      <w:pPr>
        <w:suppressAutoHyphens/>
        <w:jc w:val="center"/>
        <w:rPr>
          <w:b/>
          <w:sz w:val="28"/>
          <w:szCs w:val="28"/>
        </w:rPr>
      </w:pPr>
      <w:r w:rsidRPr="00055DD9">
        <w:rPr>
          <w:b/>
          <w:sz w:val="28"/>
          <w:szCs w:val="28"/>
        </w:rPr>
        <w:t>Административный регламент</w:t>
      </w:r>
    </w:p>
    <w:p w:rsidR="005739E0" w:rsidRPr="00055DD9" w:rsidRDefault="005739E0" w:rsidP="005739E0">
      <w:pPr>
        <w:suppressAutoHyphens/>
        <w:jc w:val="center"/>
        <w:rPr>
          <w:b/>
          <w:sz w:val="28"/>
          <w:szCs w:val="28"/>
        </w:rPr>
      </w:pPr>
      <w:r w:rsidRPr="00055DD9">
        <w:rPr>
          <w:b/>
          <w:sz w:val="28"/>
          <w:szCs w:val="28"/>
        </w:rPr>
        <w:t>предоставления государственной услуги по заключению договора о реализации инвестиционного проекта</w:t>
      </w:r>
    </w:p>
    <w:p w:rsidR="005739E0" w:rsidRPr="00055DD9" w:rsidRDefault="005739E0" w:rsidP="005739E0">
      <w:pPr>
        <w:suppressAutoHyphens/>
        <w:jc w:val="center"/>
        <w:rPr>
          <w:b/>
          <w:sz w:val="28"/>
          <w:szCs w:val="28"/>
        </w:rPr>
      </w:pPr>
    </w:p>
    <w:p w:rsidR="005739E0" w:rsidRPr="00055DD9" w:rsidRDefault="005739E0" w:rsidP="005739E0">
      <w:pPr>
        <w:suppressAutoHyphens/>
        <w:jc w:val="center"/>
        <w:rPr>
          <w:b/>
          <w:sz w:val="28"/>
          <w:szCs w:val="28"/>
        </w:rPr>
      </w:pPr>
      <w:r w:rsidRPr="00055DD9">
        <w:rPr>
          <w:b/>
          <w:sz w:val="28"/>
          <w:szCs w:val="28"/>
        </w:rPr>
        <w:t>1. Общие положения</w:t>
      </w:r>
    </w:p>
    <w:p w:rsidR="005739E0" w:rsidRPr="00055DD9" w:rsidRDefault="005739E0" w:rsidP="005739E0">
      <w:pPr>
        <w:suppressAutoHyphens/>
        <w:ind w:firstLine="709"/>
        <w:jc w:val="center"/>
        <w:rPr>
          <w:b/>
          <w:sz w:val="28"/>
          <w:szCs w:val="28"/>
        </w:rPr>
      </w:pP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1.1. Настоящий Регламент устанавливает стандарт и порядок предоставления государственной услуги по заключению договора о реализации инвестиционного проекта (далее – государственная услуга).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1.2.Заявители: юридические лица</w:t>
      </w:r>
      <w:r w:rsidRPr="008D5BC5">
        <w:rPr>
          <w:sz w:val="28"/>
          <w:szCs w:val="28"/>
        </w:rPr>
        <w:t xml:space="preserve"> </w:t>
      </w:r>
      <w:r w:rsidRPr="002B61A7">
        <w:rPr>
          <w:sz w:val="28"/>
          <w:szCs w:val="28"/>
        </w:rPr>
        <w:t>всех форм собственности, иностранные инвесторы (далее - предприятия)</w:t>
      </w:r>
      <w:r w:rsidRPr="00055DD9">
        <w:rPr>
          <w:sz w:val="28"/>
          <w:szCs w:val="28"/>
        </w:rPr>
        <w:t>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1.3.1. Место нахождения Министерства: г. Казань, ул. Московская, д. 55.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9.00 до 18.00, пятница  с 9.00 до 16.45, обед с 12.00                  </w:t>
      </w:r>
      <w:proofErr w:type="gramStart"/>
      <w:r w:rsidRPr="00055DD9">
        <w:rPr>
          <w:sz w:val="28"/>
          <w:szCs w:val="28"/>
        </w:rPr>
        <w:t>до</w:t>
      </w:r>
      <w:proofErr w:type="gramEnd"/>
      <w:r w:rsidRPr="00055DD9">
        <w:rPr>
          <w:sz w:val="28"/>
          <w:szCs w:val="28"/>
        </w:rPr>
        <w:t xml:space="preserve"> 12.45.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График приема заявлений: ежедневно, кроме субботы и воскресенья, в часы работы  Министерства. 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Проезд общественным транспортом до остановки  «ул. П. Коммуны», «Театр </w:t>
      </w:r>
      <w:proofErr w:type="spellStart"/>
      <w:r w:rsidRPr="00055DD9">
        <w:rPr>
          <w:sz w:val="28"/>
          <w:szCs w:val="28"/>
        </w:rPr>
        <w:t>Камала</w:t>
      </w:r>
      <w:proofErr w:type="spellEnd"/>
      <w:r w:rsidRPr="00055DD9">
        <w:rPr>
          <w:sz w:val="28"/>
          <w:szCs w:val="28"/>
        </w:rPr>
        <w:t>»: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- автобусы  № 1, 6, 10а, 18, 23, 30, 35, 35а, 47, 54, 56, 63, 72, 74, 74а, 91; 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- троллейбусы № 1, 3, 7, 10, 17.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Проход по пропуску и (или) документу, удостоверяющему личность.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1.3.2. Справочные телефоны отдела экономического анализа и проектного управления Министерства (далее – Отдел): 524-91-34, 524-91-35, 524-90-24.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hyperlink r:id="rId9" w:history="1">
        <w:r w:rsidRPr="00055DD9">
          <w:rPr>
            <w:rStyle w:val="a8"/>
            <w:color w:val="auto"/>
            <w:sz w:val="28"/>
            <w:szCs w:val="28"/>
          </w:rPr>
          <w:t>http://mert.tatar</w:t>
        </w:r>
        <w:r w:rsidRPr="00055DD9">
          <w:rPr>
            <w:rStyle w:val="a8"/>
            <w:color w:val="auto"/>
            <w:sz w:val="28"/>
            <w:szCs w:val="28"/>
            <w:lang w:val="en-US"/>
          </w:rPr>
          <w:t>stan</w:t>
        </w:r>
        <w:r w:rsidRPr="00055DD9">
          <w:rPr>
            <w:rStyle w:val="a8"/>
            <w:color w:val="auto"/>
            <w:sz w:val="28"/>
            <w:szCs w:val="28"/>
          </w:rPr>
          <w:t>.ru</w:t>
        </w:r>
      </w:hyperlink>
      <w:r w:rsidRPr="00055DD9">
        <w:rPr>
          <w:sz w:val="28"/>
          <w:szCs w:val="28"/>
        </w:rPr>
        <w:t xml:space="preserve">, адрес электронной почты: </w:t>
      </w:r>
      <w:r w:rsidRPr="00055DD9">
        <w:rPr>
          <w:sz w:val="28"/>
          <w:szCs w:val="28"/>
          <w:shd w:val="clear" w:color="auto" w:fill="FFFFFF"/>
        </w:rPr>
        <w:t>mert.pr1@tatar.ru</w:t>
      </w:r>
      <w:r w:rsidRPr="00055DD9">
        <w:rPr>
          <w:sz w:val="28"/>
          <w:szCs w:val="28"/>
        </w:rPr>
        <w:t>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1.3.4. Информация о государственной услуге может быть получена: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заявителями; 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2) посредством сети «Интернет»: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на официальном сайте Министерства (http://mert.tatarstan.ru/);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>на Портале государственных и муниципальных услуг Республики Татарстан (http://uslugi.tatarstan.ru/);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3) при устном обращении в Министерство (лично или по телефону);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5739E0" w:rsidRPr="004A1EFD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Информация на государственных языках Республики Татарстан, размещаемая на информационных стендах</w:t>
      </w:r>
      <w:r>
        <w:rPr>
          <w:sz w:val="28"/>
          <w:szCs w:val="28"/>
        </w:rPr>
        <w:t xml:space="preserve"> </w:t>
      </w:r>
      <w:r w:rsidRPr="004A1EFD">
        <w:rPr>
          <w:sz w:val="28"/>
          <w:szCs w:val="28"/>
        </w:rPr>
        <w:t>и на официальном сайте Министерства, включает в себя сведения о государственной услуге, содержащиеся в пунктах (подпунктах)  1.3.1, 2.1, 2.3, 2.4, 2.5, 2.7, 2.9, 2.11, 5.1 настоящего Регламента.</w:t>
      </w:r>
    </w:p>
    <w:p w:rsidR="005739E0" w:rsidRDefault="005739E0" w:rsidP="005739E0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4A1EFD">
        <w:rPr>
          <w:spacing w:val="1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(http://</w:t>
      </w:r>
      <w:proofErr w:type="spellStart"/>
      <w:r>
        <w:rPr>
          <w:sz w:val="28"/>
          <w:szCs w:val="28"/>
          <w:lang w:val="en-US"/>
        </w:rPr>
        <w:t>frgu</w:t>
      </w:r>
      <w:proofErr w:type="spellEnd"/>
      <w:r>
        <w:rPr>
          <w:sz w:val="28"/>
          <w:szCs w:val="28"/>
        </w:rPr>
        <w:t>.tatar.ru/)</w:t>
      </w:r>
      <w:r w:rsidRPr="004A1EFD">
        <w:rPr>
          <w:spacing w:val="1"/>
          <w:sz w:val="28"/>
          <w:szCs w:val="28"/>
        </w:rPr>
        <w:t>.</w:t>
      </w:r>
    </w:p>
    <w:p w:rsidR="005739E0" w:rsidRPr="00055DD9" w:rsidRDefault="005739E0" w:rsidP="005739E0">
      <w:pPr>
        <w:pStyle w:val="ConsPlusNonformat"/>
        <w:tabs>
          <w:tab w:val="left" w:pos="9922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1.5. В настоящем Регламенте используются следующие термины и определения: </w:t>
      </w:r>
    </w:p>
    <w:p w:rsidR="005739E0" w:rsidRPr="00055DD9" w:rsidRDefault="005739E0" w:rsidP="005739E0">
      <w:pPr>
        <w:pStyle w:val="ConsPlusNonformat"/>
        <w:tabs>
          <w:tab w:val="left" w:pos="9922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5739E0" w:rsidRPr="00055DD9" w:rsidRDefault="005739E0" w:rsidP="005739E0">
      <w:pPr>
        <w:pStyle w:val="ConsPlusNonformat"/>
        <w:tabs>
          <w:tab w:val="left" w:pos="9922"/>
        </w:tabs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5DD9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</w:t>
      </w:r>
      <w:r>
        <w:rPr>
          <w:rFonts w:ascii="Times New Roman" w:hAnsi="Times New Roman"/>
          <w:sz w:val="28"/>
          <w:szCs w:val="28"/>
        </w:rPr>
        <w:t xml:space="preserve">или в </w:t>
      </w:r>
      <w:r w:rsidRPr="00055DD9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м</w:t>
      </w:r>
      <w:r w:rsidRPr="00055DD9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е</w:t>
      </w:r>
      <w:r w:rsidRPr="00055DD9">
        <w:rPr>
          <w:rFonts w:ascii="Times New Roman" w:hAnsi="Times New Roman"/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г. № 1376 «Об утверждении </w:t>
      </w:r>
      <w:proofErr w:type="gramStart"/>
      <w:r w:rsidRPr="00055DD9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5739E0" w:rsidRPr="00741311" w:rsidRDefault="005739E0" w:rsidP="005739E0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>В настоящем Регламенте под заявкой о предоставлении государственной услуги (далее - заявка) понимается запрос о предоставлении государственной услуги (п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Pr="00055DD9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055DD9">
        <w:rPr>
          <w:rFonts w:ascii="Times New Roman" w:hAnsi="Times New Roman" w:cs="Times New Roman"/>
          <w:sz w:val="28"/>
          <w:szCs w:val="28"/>
        </w:rPr>
        <w:t xml:space="preserve">2 </w:t>
      </w:r>
      <w:r w:rsidRPr="0074131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210-ФЗ)). Заявка заполняется на стандартном </w:t>
      </w:r>
      <w:r w:rsidRPr="00741311">
        <w:rPr>
          <w:rFonts w:ascii="Times New Roman" w:hAnsi="Times New Roman" w:cs="Times New Roman"/>
          <w:sz w:val="28"/>
          <w:szCs w:val="28"/>
        </w:rPr>
        <w:lastRenderedPageBreak/>
        <w:t>бланке (приложение №1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741311">
        <w:rPr>
          <w:rFonts w:ascii="Times New Roman" w:hAnsi="Times New Roman" w:cs="Times New Roman"/>
          <w:sz w:val="28"/>
          <w:szCs w:val="28"/>
        </w:rPr>
        <w:t>).</w:t>
      </w:r>
    </w:p>
    <w:p w:rsidR="005739E0" w:rsidRPr="00741311" w:rsidRDefault="005739E0" w:rsidP="005739E0">
      <w:pPr>
        <w:ind w:firstLine="709"/>
        <w:jc w:val="both"/>
        <w:rPr>
          <w:sz w:val="28"/>
          <w:szCs w:val="28"/>
        </w:rPr>
        <w:sectPr w:rsidR="005739E0" w:rsidRPr="00741311" w:rsidSect="00741311">
          <w:headerReference w:type="even" r:id="rId10"/>
          <w:headerReference w:type="default" r:id="rId11"/>
          <w:pgSz w:w="11907" w:h="16840" w:code="9"/>
          <w:pgMar w:top="993" w:right="850" w:bottom="1276" w:left="1134" w:header="720" w:footer="720" w:gutter="0"/>
          <w:cols w:space="708"/>
          <w:noEndnote/>
          <w:titlePg/>
          <w:docGrid w:linePitch="381"/>
        </w:sectPr>
      </w:pPr>
    </w:p>
    <w:p w:rsidR="005739E0" w:rsidRPr="00741311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41311"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5739E0" w:rsidRPr="00741311" w:rsidRDefault="005739E0" w:rsidP="005739E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7080"/>
        <w:gridCol w:w="4253"/>
      </w:tblGrid>
      <w:tr w:rsidR="005739E0" w:rsidRPr="00741311" w:rsidTr="00EF40CC">
        <w:trPr>
          <w:trHeight w:val="84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41311" w:rsidRDefault="005739E0" w:rsidP="00EF4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</w:p>
          <w:p w:rsidR="005739E0" w:rsidRPr="00741311" w:rsidRDefault="005739E0" w:rsidP="00EF4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Pr="007413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41311" w:rsidRDefault="005739E0" w:rsidP="00EF4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  <w:r w:rsidRPr="007413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41311" w:rsidRDefault="005739E0" w:rsidP="00EF4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 устанавливающий  услугу или требование</w:t>
            </w:r>
          </w:p>
        </w:tc>
      </w:tr>
      <w:tr w:rsidR="005739E0" w:rsidRPr="00741311" w:rsidTr="00EF40CC">
        <w:trPr>
          <w:trHeight w:val="60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Заключение договора о реализации</w:t>
            </w:r>
            <w:r w:rsidRPr="00741311">
              <w:rPr>
                <w:sz w:val="28"/>
                <w:szCs w:val="28"/>
                <w:lang w:val="ru-RU"/>
              </w:rPr>
              <w:t xml:space="preserve"> </w:t>
            </w:r>
            <w:r w:rsidRPr="00741311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spacing w:after="0"/>
              <w:ind w:left="0" w:firstLine="130"/>
              <w:jc w:val="both"/>
              <w:rPr>
                <w:sz w:val="28"/>
                <w:szCs w:val="28"/>
                <w:lang w:val="ru-RU"/>
              </w:rPr>
            </w:pPr>
            <w:r w:rsidRPr="00741311">
              <w:rPr>
                <w:sz w:val="28"/>
                <w:szCs w:val="28"/>
              </w:rPr>
              <w:t>статья 3 Закон</w:t>
            </w:r>
            <w:r w:rsidRPr="00741311">
              <w:rPr>
                <w:sz w:val="28"/>
                <w:szCs w:val="28"/>
                <w:lang w:val="ru-RU"/>
              </w:rPr>
              <w:t>а</w:t>
            </w:r>
            <w:r w:rsidRPr="00741311">
              <w:rPr>
                <w:sz w:val="28"/>
                <w:szCs w:val="28"/>
              </w:rPr>
              <w:t xml:space="preserve"> Республики Татарстан от 25 ноября 1998 года № 1872 «Об инвестиционной деятельности в Республике Татарстан» (далее – Закон РТ № 1872)</w:t>
            </w:r>
            <w:r w:rsidRPr="00741311">
              <w:rPr>
                <w:sz w:val="28"/>
                <w:szCs w:val="28"/>
                <w:lang w:val="ru-RU"/>
              </w:rPr>
              <w:t>;</w:t>
            </w:r>
          </w:p>
          <w:p w:rsidR="005739E0" w:rsidRPr="00741311" w:rsidRDefault="005739E0" w:rsidP="00EF40CC">
            <w:pPr>
              <w:pStyle w:val="af3"/>
              <w:spacing w:after="0"/>
              <w:ind w:left="0" w:firstLine="13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постановление Кабинета Министров Республики Татарстан от 24.07.2006 № 377 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 (далее – постановление КМ РТ № 377)</w:t>
            </w:r>
          </w:p>
          <w:p w:rsidR="005739E0" w:rsidRPr="00741311" w:rsidRDefault="005739E0" w:rsidP="00EF40CC">
            <w:pPr>
              <w:pStyle w:val="af3"/>
              <w:spacing w:after="0"/>
              <w:ind w:left="130"/>
              <w:rPr>
                <w:b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60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2.2. Наименование органа исполнительной власти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Министерство экономики Республики Татарстан </w:t>
            </w:r>
          </w:p>
          <w:p w:rsidR="005739E0" w:rsidRPr="00741311" w:rsidRDefault="005739E0" w:rsidP="00EF40CC">
            <w:pPr>
              <w:pStyle w:val="af3"/>
              <w:ind w:left="-77"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ind w:left="0" w:firstLine="283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постановлением Кабинета Министров Республики Татарстан от 23.07.2007 № 325 «Вопросы Министерства экономики </w:t>
            </w:r>
            <w:r w:rsidRPr="00741311">
              <w:rPr>
                <w:sz w:val="28"/>
                <w:szCs w:val="28"/>
              </w:rPr>
              <w:lastRenderedPageBreak/>
              <w:t>Республики Татарстан»;</w:t>
            </w:r>
          </w:p>
          <w:p w:rsidR="005739E0" w:rsidRPr="00741311" w:rsidRDefault="005739E0" w:rsidP="00EF40CC">
            <w:pPr>
              <w:pStyle w:val="af3"/>
              <w:ind w:left="-70" w:firstLine="353"/>
              <w:jc w:val="both"/>
              <w:rPr>
                <w:sz w:val="28"/>
                <w:szCs w:val="28"/>
                <w:lang w:val="ru-RU"/>
              </w:rPr>
            </w:pPr>
            <w:r w:rsidRPr="00741311">
              <w:rPr>
                <w:sz w:val="28"/>
                <w:szCs w:val="28"/>
              </w:rPr>
              <w:t>пункт 1, постановления КМ РТ</w:t>
            </w:r>
            <w:r w:rsidRPr="00741311">
              <w:rPr>
                <w:sz w:val="28"/>
                <w:szCs w:val="28"/>
                <w:lang w:val="ru-RU"/>
              </w:rPr>
              <w:t xml:space="preserve"> </w:t>
            </w:r>
            <w:r w:rsidRPr="00741311">
              <w:rPr>
                <w:sz w:val="28"/>
                <w:szCs w:val="28"/>
              </w:rPr>
              <w:t>№ 377;</w:t>
            </w:r>
          </w:p>
          <w:p w:rsidR="005739E0" w:rsidRPr="00741311" w:rsidRDefault="005739E0" w:rsidP="00EF40CC">
            <w:pPr>
              <w:pStyle w:val="af3"/>
              <w:ind w:left="-70" w:firstLine="353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пункт 9 Положения, утвержденного постановлением КМ РТ № 377</w:t>
            </w:r>
          </w:p>
        </w:tc>
      </w:tr>
      <w:tr w:rsidR="005739E0" w:rsidRPr="00741311" w:rsidTr="00EF40CC">
        <w:trPr>
          <w:trHeight w:val="26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 xml:space="preserve">2.3. Описание результата предоставления государственной услуги 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spacing w:after="0"/>
              <w:ind w:left="-79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Договор о реализации инвестиционного проекта (далее - </w:t>
            </w:r>
            <w:r w:rsidRPr="00741311">
              <w:rPr>
                <w:sz w:val="28"/>
                <w:szCs w:val="28"/>
                <w:lang w:val="tt-RU"/>
              </w:rPr>
              <w:t>д</w:t>
            </w:r>
            <w:r w:rsidRPr="00741311">
              <w:rPr>
                <w:sz w:val="28"/>
                <w:szCs w:val="28"/>
              </w:rPr>
              <w:t xml:space="preserve">оговор). </w:t>
            </w:r>
          </w:p>
          <w:p w:rsidR="005739E0" w:rsidRPr="00741311" w:rsidRDefault="005739E0" w:rsidP="00EF40CC">
            <w:pPr>
              <w:pStyle w:val="af3"/>
              <w:spacing w:after="0"/>
              <w:ind w:left="-79" w:firstLine="567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Уведомление об отказе в заключении договора с указанием причин отказа</w:t>
            </w:r>
          </w:p>
          <w:p w:rsidR="005739E0" w:rsidRPr="00741311" w:rsidRDefault="005739E0" w:rsidP="00EF40CC">
            <w:pPr>
              <w:pStyle w:val="af3"/>
              <w:spacing w:after="0"/>
              <w:ind w:left="-79" w:firstLine="56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rPr>
                <w:b/>
                <w:sz w:val="28"/>
                <w:szCs w:val="28"/>
                <w:lang w:val="ru-RU"/>
              </w:rPr>
            </w:pPr>
            <w:r w:rsidRPr="00741311">
              <w:rPr>
                <w:sz w:val="28"/>
                <w:szCs w:val="28"/>
              </w:rPr>
              <w:t>статья 3 Закона РТ №1872;</w:t>
            </w:r>
          </w:p>
          <w:p w:rsidR="005739E0" w:rsidRPr="00741311" w:rsidRDefault="005739E0" w:rsidP="00EF40CC">
            <w:pPr>
              <w:pStyle w:val="af3"/>
              <w:ind w:left="0" w:firstLine="283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пункты 2, 6 Положения, утвержденного постановлением КМ РТ № 377</w:t>
            </w:r>
          </w:p>
        </w:tc>
      </w:tr>
      <w:tr w:rsidR="005739E0" w:rsidRPr="00741311" w:rsidTr="00EF40CC">
        <w:trPr>
          <w:trHeight w:val="978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741311">
              <w:rPr>
                <w:b/>
                <w:sz w:val="28"/>
                <w:szCs w:val="28"/>
              </w:rPr>
              <w:t xml:space="preserve"> </w:t>
            </w:r>
            <w:r w:rsidRPr="00741311">
              <w:rPr>
                <w:sz w:val="28"/>
                <w:szCs w:val="28"/>
              </w:rPr>
              <w:t xml:space="preserve">срок выдачи (направления) документов, являющихся результатом </w:t>
            </w:r>
            <w:r w:rsidRPr="00741311">
              <w:rPr>
                <w:sz w:val="28"/>
                <w:szCs w:val="28"/>
              </w:rPr>
              <w:lastRenderedPageBreak/>
              <w:t>предоставления государственной 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услуга предоставляется в течение 40 дней со дня регистрации в Министерстве заявки о предоставлении государственной услуги. </w:t>
            </w:r>
          </w:p>
          <w:p w:rsidR="005739E0" w:rsidRPr="00741311" w:rsidRDefault="005739E0" w:rsidP="00EF40CC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bCs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547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прибытия заявителя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пункты 6, 9, 11 Положения, утвержденного постановлением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 (далее – постановление </w:t>
            </w:r>
            <w:proofErr w:type="gramStart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 РТ № 284)</w:t>
            </w:r>
          </w:p>
        </w:tc>
      </w:tr>
      <w:tr w:rsidR="005739E0" w:rsidRPr="00741311" w:rsidTr="00EF40CC">
        <w:trPr>
          <w:trHeight w:val="33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 государственной услуги 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1.</w:t>
            </w:r>
            <w:r w:rsidRPr="00741311">
              <w:rPr>
                <w:sz w:val="28"/>
                <w:szCs w:val="28"/>
                <w:lang w:val="ru-RU"/>
              </w:rPr>
              <w:t xml:space="preserve"> </w:t>
            </w:r>
            <w:r w:rsidRPr="00741311">
              <w:rPr>
                <w:sz w:val="28"/>
                <w:szCs w:val="28"/>
              </w:rPr>
              <w:t xml:space="preserve">Заявка на получение государственной поддержки  инвестиционного проекта (приложение №1 к </w:t>
            </w:r>
            <w:r>
              <w:rPr>
                <w:sz w:val="28"/>
                <w:szCs w:val="28"/>
                <w:lang w:val="ru-RU"/>
              </w:rPr>
              <w:t xml:space="preserve">настоящему </w:t>
            </w:r>
            <w:r w:rsidRPr="00741311">
              <w:rPr>
                <w:sz w:val="28"/>
                <w:szCs w:val="28"/>
              </w:rPr>
              <w:t xml:space="preserve">Регламенту). </w:t>
            </w:r>
          </w:p>
          <w:p w:rsidR="005739E0" w:rsidRPr="00741311" w:rsidRDefault="005739E0" w:rsidP="00EF40CC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 Бизнес-план инвестиционного проекта.</w:t>
            </w:r>
          </w:p>
          <w:p w:rsidR="005739E0" w:rsidRPr="00741311" w:rsidRDefault="005739E0" w:rsidP="00EF40CC">
            <w:pPr>
              <w:pStyle w:val="af3"/>
              <w:spacing w:after="0"/>
              <w:ind w:left="-77" w:firstLine="567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3. </w:t>
            </w:r>
            <w:r w:rsidRPr="00741311">
              <w:rPr>
                <w:sz w:val="28"/>
                <w:szCs w:val="28"/>
                <w:lang w:val="ru-RU"/>
              </w:rPr>
              <w:t>З</w:t>
            </w:r>
            <w:proofErr w:type="spellStart"/>
            <w:r w:rsidRPr="00741311">
              <w:rPr>
                <w:sz w:val="28"/>
                <w:szCs w:val="28"/>
              </w:rPr>
              <w:t>аключение</w:t>
            </w:r>
            <w:proofErr w:type="spellEnd"/>
            <w:r w:rsidRPr="00741311">
              <w:rPr>
                <w:sz w:val="28"/>
                <w:szCs w:val="28"/>
              </w:rPr>
              <w:t xml:space="preserve"> органа исполнительной власти отраслевой компетенции (далее - отраслевое министерство) по инвестиционному проекту на предмет его соответствия целевым ориентирам развития отрасли, изложенным в соответствующих целевых программах.</w:t>
            </w:r>
          </w:p>
          <w:p w:rsidR="005739E0" w:rsidRPr="00741311" w:rsidRDefault="005739E0" w:rsidP="00EF40CC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4. Заключения экспертных органов по охране окружающей среды.</w:t>
            </w:r>
          </w:p>
          <w:p w:rsidR="005739E0" w:rsidRPr="00741311" w:rsidRDefault="005739E0" w:rsidP="00EF40CC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5. Бухгалтерские балансы и отчеты о прибылях и убытках за последние два финансовых года и на последнюю отчетную дату с отметкой Территориального органа Федеральной налоговой службы по Республике Татарстан об их принятии.</w:t>
            </w:r>
          </w:p>
          <w:p w:rsidR="005739E0" w:rsidRPr="00741311" w:rsidRDefault="005739E0" w:rsidP="00EF40CC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6. Аудиторское заключение бухгалтерской отчетности за предыдущий и текущий годы.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7. Справка об отсутствии просроченной задолженности по ранее предоставленным из бюджетов всех уровней средствам, выданным на возвратной основе (представляется в произвольной форме за подписью главного бухгалтера и руководителя предприятия, реализующего инвестиционный проект).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8. Справка о наличии собственных сре</w:t>
            </w:r>
            <w:proofErr w:type="gramStart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дств в п</w:t>
            </w:r>
            <w:proofErr w:type="gramEnd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ериод с начала года и до срока подачи заявки на предоставление </w:t>
            </w:r>
            <w:r w:rsidRPr="0074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поддержки (подтверждается данными бухгалтерских балансов за истекшие кварталы текущего года).</w:t>
            </w:r>
          </w:p>
          <w:p w:rsidR="005739E0" w:rsidRPr="00741311" w:rsidRDefault="005739E0" w:rsidP="00EF40CC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9. Справка об обязательствах по ранее предоставленным государственным и муниципальным гарантиям (представляется в произвольной форме за подписью главного бухгалтера и руководителя предприятия, реализующего инвестиционный проект).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10. Справка об отсутствии задолженности по выплате заработной платы и наличии уровня заработной платы не ниже среднеотраслевого по Российской Федерации или среднереспубликанского значения и минимальной заработной платы работников не ниже установленного минимального потребительского бюджета в Республике Татарстан (представляется в произвольной форме за подписью главного бухгалтера и руководителя предприятия, реализующего инвестиционный проект).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11. Расчет по видам и сумме выпадающих налогов, а также по годам реализации проекта с распределением по кварталам, подписанный руководителем предприятия и главным бухгалтером.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12. Договор, подписанный руководителем предприятия (Приложение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</w:t>
            </w: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739E0" w:rsidRPr="00741311" w:rsidRDefault="005739E0" w:rsidP="00EF40CC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13. Перечень имущества, вновь создаваемого (приобретаемого) для реализации инвестиционного проекта, подписанный руководителем и главным бухгалтером предприятия.</w:t>
            </w:r>
          </w:p>
          <w:p w:rsidR="005739E0" w:rsidRPr="00741311" w:rsidRDefault="005739E0" w:rsidP="00EF40CC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Расчет дополнительных налоговых поступлений в консолидированный бюджет Республики Татарстан от реализации проекта, подписанный руководителем и главным бухгалтером предприятия.</w:t>
            </w:r>
          </w:p>
          <w:p w:rsidR="005739E0" w:rsidRPr="00741311" w:rsidRDefault="005739E0" w:rsidP="00EF40CC">
            <w:pPr>
              <w:widowControl w:val="0"/>
              <w:suppressAutoHyphens/>
              <w:ind w:left="-77" w:firstLine="567"/>
              <w:jc w:val="both"/>
              <w:rPr>
                <w:bCs/>
                <w:sz w:val="28"/>
                <w:szCs w:val="28"/>
              </w:rPr>
            </w:pPr>
            <w:r w:rsidRPr="00741311">
              <w:rPr>
                <w:bCs/>
                <w:sz w:val="28"/>
                <w:szCs w:val="28"/>
              </w:rPr>
              <w:t xml:space="preserve">15. Справка </w:t>
            </w:r>
            <w:proofErr w:type="gramStart"/>
            <w:r w:rsidRPr="00741311">
              <w:rPr>
                <w:bCs/>
                <w:sz w:val="28"/>
                <w:szCs w:val="28"/>
              </w:rPr>
              <w:t>о</w:t>
            </w:r>
            <w:proofErr w:type="gramEnd"/>
            <w:r w:rsidRPr="00741311">
              <w:rPr>
                <w:bCs/>
                <w:sz w:val="28"/>
                <w:szCs w:val="28"/>
              </w:rPr>
              <w:t xml:space="preserve"> всех формах государственной поддержки, оказываемой предприятию.</w:t>
            </w:r>
          </w:p>
          <w:p w:rsidR="005739E0" w:rsidRPr="00741311" w:rsidRDefault="005739E0" w:rsidP="00EF40CC">
            <w:pPr>
              <w:widowControl w:val="0"/>
              <w:suppressAutoHyphens/>
              <w:ind w:left="-77" w:firstLine="567"/>
              <w:jc w:val="both"/>
              <w:rPr>
                <w:bCs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16. Учредительные документы организации.</w:t>
            </w:r>
          </w:p>
          <w:p w:rsidR="005739E0" w:rsidRPr="00741311" w:rsidRDefault="005739E0" w:rsidP="00EF40CC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17. Документы, подтверждающие наличие обеспечения исполнения получателем гарантии обязательств по удовлетворению регрессного требования к нему в связи с исполнением гарантии.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Документы на бумажном носителе представляются в двух экземплярах, договор в пяти экземплярах.</w:t>
            </w:r>
          </w:p>
          <w:p w:rsidR="005739E0" w:rsidRPr="00741311" w:rsidRDefault="005739E0" w:rsidP="00EF40CC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Бланк заявки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5739E0" w:rsidRPr="00741311" w:rsidRDefault="005739E0" w:rsidP="00EF40CC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Заявка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739E0" w:rsidRPr="00741311" w:rsidRDefault="005739E0" w:rsidP="00EF40CC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739E0" w:rsidRPr="00741311" w:rsidRDefault="005739E0" w:rsidP="00EF40CC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5739E0" w:rsidRPr="00741311" w:rsidRDefault="005739E0" w:rsidP="00EF40CC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Заявка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74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заявке документ, подтверждающий соответствующие полномочия.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При личном обращении предъявляется также документ, удостоверяющий личность представителя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 3, 4 Положения, утвержденного постановлением </w:t>
            </w:r>
            <w:proofErr w:type="gramStart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 РТ № 284; </w:t>
            </w:r>
          </w:p>
          <w:p w:rsidR="005739E0" w:rsidRPr="00741311" w:rsidRDefault="005739E0" w:rsidP="00EF40CC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пункт 7 Положения, утвержденного постановлением </w:t>
            </w:r>
            <w:proofErr w:type="gramStart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 РТ № 377</w:t>
            </w: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left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741311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</w:t>
            </w:r>
            <w:r w:rsidRPr="00741311">
              <w:rPr>
                <w:sz w:val="28"/>
                <w:szCs w:val="28"/>
              </w:rPr>
              <w:lastRenderedPageBreak/>
              <w:t>представления;</w:t>
            </w:r>
            <w:proofErr w:type="gramEnd"/>
            <w:r w:rsidRPr="00741311">
              <w:rPr>
                <w:sz w:val="28"/>
                <w:szCs w:val="28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 из Управления Федеральной налоговой службы по Республике Татарстан:</w:t>
            </w:r>
          </w:p>
          <w:p w:rsidR="005739E0" w:rsidRPr="00741311" w:rsidRDefault="005739E0" w:rsidP="00EF40CC">
            <w:pPr>
              <w:pStyle w:val="ConsPlusCell"/>
              <w:widowControl/>
              <w:ind w:firstLine="4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лиц;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справка об отсутствии просроченной задолженности по обязательным платежам бюджетов всех уровней;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bCs/>
                <w:sz w:val="28"/>
                <w:szCs w:val="28"/>
              </w:rPr>
            </w:pPr>
            <w:r w:rsidRPr="00741311">
              <w:rPr>
                <w:bCs/>
                <w:sz w:val="28"/>
                <w:szCs w:val="28"/>
              </w:rPr>
              <w:t>свидетельство о государственной регистрации предприятия;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bCs/>
                <w:sz w:val="28"/>
                <w:szCs w:val="28"/>
              </w:rPr>
            </w:pPr>
            <w:r w:rsidRPr="00741311">
              <w:rPr>
                <w:bCs/>
                <w:sz w:val="28"/>
                <w:szCs w:val="28"/>
              </w:rPr>
              <w:t>свидетельство о постановке на налоговый учет  предприятия.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Заявитель вправе самостоятельно </w:t>
            </w:r>
            <w:proofErr w:type="gramStart"/>
            <w:r w:rsidRPr="00741311">
              <w:rPr>
                <w:sz w:val="28"/>
                <w:szCs w:val="28"/>
              </w:rPr>
              <w:t>предоставить вышеуказанные документы</w:t>
            </w:r>
            <w:proofErr w:type="gramEnd"/>
            <w:r w:rsidRPr="00741311">
              <w:rPr>
                <w:sz w:val="28"/>
                <w:szCs w:val="28"/>
              </w:rPr>
              <w:t>.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proofErr w:type="spellStart"/>
            <w:r w:rsidRPr="00741311">
              <w:rPr>
                <w:sz w:val="28"/>
                <w:szCs w:val="28"/>
              </w:rPr>
              <w:t>Непредоставление</w:t>
            </w:r>
            <w:proofErr w:type="spellEnd"/>
            <w:r w:rsidRPr="00741311">
              <w:rPr>
                <w:sz w:val="28"/>
                <w:szCs w:val="28"/>
              </w:rPr>
              <w:t xml:space="preserve"> заявителем вышеуказанных документов не является основанием для отказа в приеме документов для предоставления государственной услуги.</w:t>
            </w:r>
          </w:p>
          <w:p w:rsidR="005739E0" w:rsidRPr="00741311" w:rsidRDefault="005739E0" w:rsidP="00EF40CC">
            <w:pPr>
              <w:pStyle w:val="ConsPlusNonformat"/>
              <w:tabs>
                <w:tab w:val="left" w:pos="6940"/>
              </w:tabs>
              <w:ind w:right="72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5739E0" w:rsidRPr="00741311" w:rsidRDefault="005739E0" w:rsidP="00EF40CC">
            <w:pPr>
              <w:tabs>
                <w:tab w:val="left" w:pos="6940"/>
              </w:tabs>
              <w:ind w:right="72" w:firstLine="488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Запрещается требовать от заявителя: 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741311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2" w:history="1">
              <w:r w:rsidRPr="00741311">
                <w:rPr>
                  <w:sz w:val="28"/>
                  <w:szCs w:val="28"/>
                </w:rPr>
                <w:t>части 6</w:t>
              </w:r>
              <w:proofErr w:type="gramEnd"/>
              <w:r w:rsidRPr="00741311">
                <w:rPr>
                  <w:sz w:val="28"/>
                  <w:szCs w:val="28"/>
                </w:rPr>
                <w:t xml:space="preserve"> статьи 7</w:t>
              </w:r>
            </w:hyperlink>
            <w:r w:rsidRPr="00741311">
              <w:rPr>
                <w:sz w:val="28"/>
                <w:szCs w:val="28"/>
              </w:rPr>
              <w:t xml:space="preserve"> Федерального закона № 210-ФЗ;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3" w:history="1">
              <w:r w:rsidRPr="00741311">
                <w:rPr>
                  <w:sz w:val="28"/>
                  <w:szCs w:val="28"/>
                </w:rPr>
                <w:t>пунктом 4 части 1 статьи 7</w:t>
              </w:r>
            </w:hyperlink>
            <w:r w:rsidRPr="00741311">
              <w:rPr>
                <w:sz w:val="28"/>
                <w:szCs w:val="28"/>
              </w:rPr>
              <w:t xml:space="preserve"> Федерального закона № 210-ФЗ</w:t>
            </w:r>
          </w:p>
          <w:p w:rsidR="005739E0" w:rsidRPr="00741311" w:rsidRDefault="005739E0" w:rsidP="00EF40CC">
            <w:pPr>
              <w:tabs>
                <w:tab w:val="left" w:pos="6940"/>
              </w:tabs>
              <w:ind w:right="72" w:firstLine="488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5 Положения, утвержденного постановлением </w:t>
            </w:r>
            <w:proofErr w:type="gramStart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 РТ № 284</w:t>
            </w:r>
          </w:p>
          <w:p w:rsidR="005739E0" w:rsidRPr="00741311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196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bCs/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Основания для отказа в приеме документов</w:t>
            </w:r>
            <w:r w:rsidRPr="00741311">
              <w:rPr>
                <w:bCs/>
                <w:sz w:val="28"/>
                <w:szCs w:val="28"/>
              </w:rPr>
              <w:t>: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544"/>
              <w:jc w:val="both"/>
              <w:rPr>
                <w:bCs/>
                <w:sz w:val="28"/>
                <w:szCs w:val="28"/>
              </w:rPr>
            </w:pPr>
            <w:r w:rsidRPr="00741311">
              <w:rPr>
                <w:bCs/>
                <w:sz w:val="28"/>
                <w:szCs w:val="28"/>
              </w:rPr>
              <w:t xml:space="preserve">- подача неполного комплекта документов, указанных в </w:t>
            </w:r>
            <w:hyperlink r:id="rId14" w:history="1">
              <w:r w:rsidRPr="00741311">
                <w:rPr>
                  <w:bCs/>
                  <w:sz w:val="28"/>
                  <w:szCs w:val="28"/>
                </w:rPr>
                <w:t>пункте 2.5</w:t>
              </w:r>
            </w:hyperlink>
            <w:r w:rsidRPr="00741311">
              <w:rPr>
                <w:bCs/>
                <w:sz w:val="28"/>
                <w:szCs w:val="28"/>
              </w:rPr>
              <w:t xml:space="preserve"> настоящего Регламента.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af3"/>
              <w:spacing w:after="0"/>
              <w:ind w:left="0" w:firstLine="490"/>
              <w:jc w:val="both"/>
              <w:rPr>
                <w:sz w:val="28"/>
                <w:szCs w:val="28"/>
                <w:lang w:val="ru-RU"/>
              </w:rPr>
            </w:pPr>
            <w:r w:rsidRPr="00741311">
              <w:rPr>
                <w:sz w:val="28"/>
                <w:szCs w:val="28"/>
              </w:rPr>
              <w:t>Оснований для отказа в предоставлении государственной услуги не предусмотрено</w:t>
            </w:r>
            <w:r w:rsidRPr="00741311">
              <w:rPr>
                <w:sz w:val="28"/>
                <w:szCs w:val="28"/>
                <w:lang w:val="ru-RU"/>
              </w:rPr>
              <w:t>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Оснований для приостановления предоставления государственной услуги законодательством не предусмотрено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411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left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 не должен превышать 15 минут. 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311">
              <w:rPr>
                <w:rFonts w:ascii="Times New Roman" w:hAnsi="Times New Roman" w:cs="Times New Roman"/>
                <w:sz w:val="28"/>
                <w:szCs w:val="28"/>
              </w:rPr>
              <w:t xml:space="preserve">пункт 1 Указа Президента Российской Федерации от 7 мая 2012 года № 601 «Об основных направлениях совершенствования системы государственного управления» </w:t>
            </w:r>
          </w:p>
        </w:tc>
      </w:tr>
      <w:tr w:rsidR="005739E0" w:rsidRPr="00741311" w:rsidTr="00EF40CC">
        <w:trPr>
          <w:trHeight w:val="552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left="11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</w:t>
            </w:r>
            <w:r w:rsidRPr="00741311">
              <w:rPr>
                <w:sz w:val="28"/>
                <w:szCs w:val="28"/>
              </w:rPr>
              <w:lastRenderedPageBreak/>
              <w:t xml:space="preserve">числе в электронной форме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В течение одного дня с момента поступления заявки.</w:t>
            </w:r>
          </w:p>
          <w:p w:rsidR="005739E0" w:rsidRPr="00741311" w:rsidRDefault="005739E0" w:rsidP="00EF40CC">
            <w:pPr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Заявка, поступившая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33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741311"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741311">
              <w:rPr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 и информационным киоском</w:t>
            </w:r>
            <w:r w:rsidRPr="00741311">
              <w:rPr>
                <w:sz w:val="28"/>
                <w:szCs w:val="28"/>
                <w:lang w:val="tt-RU"/>
              </w:rPr>
              <w:t xml:space="preserve"> (инфомат)</w:t>
            </w:r>
            <w:r w:rsidRPr="00741311">
              <w:rPr>
                <w:sz w:val="28"/>
                <w:szCs w:val="28"/>
              </w:rPr>
              <w:t>, подключенным к Государственной интегрированной системе телекоммуникаций Республики Татарстан.</w:t>
            </w:r>
          </w:p>
          <w:p w:rsidR="005739E0" w:rsidRPr="00741311" w:rsidRDefault="005739E0" w:rsidP="00EF40CC">
            <w:pPr>
              <w:widowControl w:val="0"/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5739E0" w:rsidRPr="00741311" w:rsidRDefault="005739E0" w:rsidP="00EF40CC">
            <w:pPr>
              <w:widowControl w:val="0"/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trike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41311" w:rsidTr="00EF40CC">
        <w:trPr>
          <w:trHeight w:val="33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2.15. </w:t>
            </w:r>
            <w:proofErr w:type="gramStart"/>
            <w:r w:rsidRPr="00741311">
              <w:rPr>
                <w:sz w:val="28"/>
                <w:szCs w:val="28"/>
              </w:rPr>
              <w:t xml:space="preserve">Показатели доступности и качества государственной </w:t>
            </w:r>
            <w:r w:rsidRPr="00741311">
              <w:rPr>
                <w:sz w:val="28"/>
                <w:szCs w:val="28"/>
              </w:rPr>
              <w:lastRenderedPageBreak/>
              <w:t>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741311">
              <w:rPr>
                <w:sz w:val="28"/>
                <w:szCs w:val="28"/>
              </w:rPr>
              <w:t xml:space="preserve"> </w:t>
            </w:r>
            <w:proofErr w:type="gramStart"/>
            <w:r w:rsidRPr="00741311">
              <w:rPr>
                <w:sz w:val="28"/>
                <w:szCs w:val="28"/>
              </w:rPr>
              <w:t xml:space="preserve">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</w:t>
            </w:r>
            <w:r w:rsidRPr="00741311">
              <w:rPr>
                <w:sz w:val="28"/>
                <w:szCs w:val="28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      </w:r>
            <w:r w:rsidRPr="00741311">
              <w:rPr>
                <w:sz w:val="28"/>
                <w:szCs w:val="28"/>
                <w:lang w:val="tt-RU"/>
              </w:rPr>
              <w:t xml:space="preserve"> </w:t>
            </w:r>
            <w:r w:rsidRPr="00741311">
              <w:rPr>
                <w:sz w:val="28"/>
                <w:szCs w:val="28"/>
              </w:rPr>
              <w:t>210-ФЗ  (комплексный запрос)</w:t>
            </w:r>
            <w:proofErr w:type="gramEnd"/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41311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>расположенность помещений Министерства в зоне доступности к общественному транспорту;</w:t>
            </w:r>
          </w:p>
          <w:p w:rsidR="005739E0" w:rsidRPr="00741311" w:rsidRDefault="005739E0" w:rsidP="00EF40CC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 xml:space="preserve">наличие необходимого количества  специалистов, а также помещений, в которых осуществляется прием документов от заявителей; </w:t>
            </w:r>
          </w:p>
          <w:p w:rsidR="005739E0" w:rsidRPr="00741311" w:rsidRDefault="005739E0" w:rsidP="00EF40CC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5739E0" w:rsidRPr="00741311" w:rsidRDefault="005739E0" w:rsidP="00EF40CC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возможность подачи заявки в электронном виде;</w:t>
            </w:r>
          </w:p>
          <w:p w:rsidR="005739E0" w:rsidRPr="00741311" w:rsidRDefault="005739E0" w:rsidP="00EF40CC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41311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</w:t>
            </w:r>
            <w:r w:rsidRPr="00741311">
              <w:rPr>
                <w:rFonts w:ascii="Times New Roman" w:hAnsi="Times New Roman"/>
                <w:sz w:val="28"/>
                <w:szCs w:val="28"/>
                <w:lang w:val="tt-RU"/>
              </w:rPr>
              <w:t>;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  <w:lang w:val="tt-RU"/>
              </w:rPr>
              <w:t>о</w:t>
            </w:r>
            <w:proofErr w:type="spellStart"/>
            <w:r w:rsidRPr="00741311">
              <w:rPr>
                <w:sz w:val="28"/>
                <w:szCs w:val="28"/>
              </w:rPr>
              <w:t>беспечение</w:t>
            </w:r>
            <w:proofErr w:type="spellEnd"/>
            <w:r w:rsidRPr="00741311">
              <w:rPr>
                <w:sz w:val="28"/>
                <w:szCs w:val="28"/>
              </w:rPr>
              <w:t xml:space="preserve"> здания и </w:t>
            </w:r>
            <w:proofErr w:type="spellStart"/>
            <w:r w:rsidRPr="00741311">
              <w:rPr>
                <w:sz w:val="28"/>
                <w:szCs w:val="28"/>
              </w:rPr>
              <w:t>помещени</w:t>
            </w:r>
            <w:proofErr w:type="spellEnd"/>
            <w:r w:rsidRPr="00741311">
              <w:rPr>
                <w:sz w:val="28"/>
                <w:szCs w:val="28"/>
                <w:lang w:val="tt-RU"/>
              </w:rPr>
              <w:t>й</w:t>
            </w:r>
            <w:r w:rsidRPr="00741311">
              <w:rPr>
                <w:sz w:val="28"/>
                <w:szCs w:val="28"/>
              </w:rPr>
              <w:t xml:space="preserve"> Министерства средствами и оборудованием, создающим беспрепятственный доступ инвалидов к месту предоставления государственной услуги.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Министерства; </w:t>
            </w:r>
          </w:p>
          <w:p w:rsidR="005739E0" w:rsidRPr="00741311" w:rsidRDefault="005739E0" w:rsidP="00EF40CC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41311">
              <w:rPr>
                <w:sz w:val="28"/>
                <w:szCs w:val="28"/>
              </w:rPr>
              <w:lastRenderedPageBreak/>
              <w:t>при подаче документов, необходимых для предоставления государственной услуги, непосредственно - не более одного раза (без учета консультаций);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не более одного раза.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41311">
              <w:rPr>
                <w:sz w:val="28"/>
                <w:szCs w:val="28"/>
              </w:rPr>
              <w:t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41311">
              <w:rPr>
                <w:sz w:val="28"/>
                <w:szCs w:val="28"/>
              </w:rPr>
              <w:t>Предоставление государственной услуги, включая подачу заявки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предоставляется.</w:t>
            </w:r>
          </w:p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</w:t>
            </w:r>
            <w:r w:rsidRPr="00741311">
              <w:rPr>
                <w:sz w:val="28"/>
                <w:szCs w:val="28"/>
                <w:lang w:val="tt-RU"/>
              </w:rPr>
              <w:t xml:space="preserve"> официальном</w:t>
            </w:r>
            <w:r w:rsidRPr="00741311">
              <w:rPr>
                <w:sz w:val="28"/>
                <w:szCs w:val="28"/>
              </w:rPr>
              <w:t xml:space="preserve"> сайте Министерства в сети «Интернет»: </w:t>
            </w:r>
            <w:r w:rsidRPr="00741311">
              <w:rPr>
                <w:sz w:val="28"/>
                <w:szCs w:val="28"/>
                <w:lang w:val="en-US"/>
              </w:rPr>
              <w:t>http</w:t>
            </w:r>
            <w:r w:rsidRPr="00741311">
              <w:rPr>
                <w:sz w:val="28"/>
                <w:szCs w:val="28"/>
              </w:rPr>
              <w:t>://</w:t>
            </w:r>
            <w:proofErr w:type="spellStart"/>
            <w:r w:rsidRPr="00741311">
              <w:rPr>
                <w:sz w:val="28"/>
                <w:szCs w:val="28"/>
                <w:lang w:val="en-US"/>
              </w:rPr>
              <w:t>mert</w:t>
            </w:r>
            <w:proofErr w:type="spellEnd"/>
            <w:r w:rsidRPr="00741311">
              <w:rPr>
                <w:sz w:val="28"/>
                <w:szCs w:val="28"/>
              </w:rPr>
              <w:t>.</w:t>
            </w:r>
            <w:proofErr w:type="spellStart"/>
            <w:r w:rsidRPr="00741311">
              <w:rPr>
                <w:sz w:val="28"/>
                <w:szCs w:val="28"/>
                <w:lang w:val="en-US"/>
              </w:rPr>
              <w:t>tatarstan</w:t>
            </w:r>
            <w:proofErr w:type="spellEnd"/>
            <w:r w:rsidRPr="00741311">
              <w:rPr>
                <w:sz w:val="28"/>
                <w:szCs w:val="28"/>
              </w:rPr>
              <w:t>.</w:t>
            </w:r>
            <w:proofErr w:type="spellStart"/>
            <w:r w:rsidRPr="00741311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41311">
              <w:rPr>
                <w:sz w:val="28"/>
                <w:szCs w:val="28"/>
              </w:rPr>
              <w:t>, на Портале государственных и муниципальных услуг Республики Татарстан (http://uslugi.tatarstan.ru/).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36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741311">
              <w:rPr>
                <w:sz w:val="28"/>
                <w:szCs w:val="28"/>
              </w:rPr>
              <w:lastRenderedPageBreak/>
              <w:t xml:space="preserve">2.16. Иные требования, в том числе учитывающие особенности предоставления </w:t>
            </w:r>
            <w:r w:rsidRPr="00741311">
              <w:rPr>
                <w:sz w:val="28"/>
                <w:szCs w:val="28"/>
              </w:rPr>
              <w:lastRenderedPageBreak/>
              <w:t>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41311" w:rsidRDefault="005739E0" w:rsidP="00EF40C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lastRenderedPageBreak/>
              <w:t xml:space="preserve">На Портале государственных и муниципальных услуг Республики Татарстан (http://uslugi.tatarstan.ru) реализована процедура электронной подачи заявки на </w:t>
            </w:r>
            <w:r w:rsidRPr="00741311">
              <w:rPr>
                <w:sz w:val="28"/>
                <w:szCs w:val="28"/>
              </w:rPr>
              <w:lastRenderedPageBreak/>
              <w:t>получение государственной поддержки инвестиционного проекта.</w:t>
            </w:r>
          </w:p>
          <w:p w:rsidR="005739E0" w:rsidRPr="00055DD9" w:rsidRDefault="005739E0" w:rsidP="00EF40CC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311">
              <w:rPr>
                <w:sz w:val="28"/>
                <w:szCs w:val="28"/>
              </w:rPr>
              <w:t>Процедура получения государственной услуги в форме электронного документа осуществляется через Портал государственных и муниципальных услуг Республики Татарстан (</w:t>
            </w:r>
            <w:hyperlink w:history="1">
              <w:r w:rsidRPr="00741311">
                <w:rPr>
                  <w:rStyle w:val="a8"/>
                  <w:color w:val="auto"/>
                  <w:sz w:val="28"/>
                  <w:szCs w:val="28"/>
                  <w:u w:val="none"/>
                </w:rPr>
                <w:t>http://uslugi.tatarstan.ru) при ее реализации.</w:t>
              </w:r>
            </w:hyperlink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055DD9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055DD9" w:rsidRDefault="005739E0" w:rsidP="005739E0">
      <w:pPr>
        <w:ind w:firstLine="709"/>
        <w:jc w:val="both"/>
        <w:rPr>
          <w:sz w:val="28"/>
          <w:szCs w:val="28"/>
        </w:rPr>
        <w:sectPr w:rsidR="005739E0" w:rsidRPr="00055DD9">
          <w:headerReference w:type="even" r:id="rId15"/>
          <w:headerReference w:type="default" r:id="rId16"/>
          <w:pgSz w:w="16840" w:h="11907" w:orient="landscape" w:code="9"/>
          <w:pgMar w:top="1134" w:right="851" w:bottom="1134" w:left="1134" w:header="720" w:footer="720" w:gutter="0"/>
          <w:cols w:space="720"/>
        </w:sectPr>
      </w:pPr>
    </w:p>
    <w:p w:rsidR="005739E0" w:rsidRPr="00055DD9" w:rsidRDefault="005739E0" w:rsidP="005739E0">
      <w:pPr>
        <w:jc w:val="center"/>
        <w:rPr>
          <w:b/>
          <w:sz w:val="28"/>
          <w:szCs w:val="28"/>
        </w:rPr>
      </w:pPr>
      <w:r w:rsidRPr="00055DD9">
        <w:rPr>
          <w:b/>
          <w:bCs/>
          <w:sz w:val="28"/>
          <w:szCs w:val="28"/>
        </w:rPr>
        <w:lastRenderedPageBreak/>
        <w:t xml:space="preserve">3. </w:t>
      </w:r>
      <w:r w:rsidRPr="00055DD9">
        <w:rPr>
          <w:sz w:val="28"/>
          <w:szCs w:val="28"/>
        </w:rPr>
        <w:t xml:space="preserve"> </w:t>
      </w:r>
      <w:r w:rsidRPr="00055DD9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5739E0" w:rsidRPr="00055DD9" w:rsidRDefault="005739E0" w:rsidP="005739E0">
      <w:pPr>
        <w:jc w:val="center"/>
        <w:rPr>
          <w:b/>
          <w:sz w:val="28"/>
          <w:szCs w:val="28"/>
        </w:rPr>
      </w:pPr>
      <w:r w:rsidRPr="00055DD9">
        <w:rPr>
          <w:b/>
          <w:sz w:val="28"/>
          <w:szCs w:val="28"/>
        </w:rPr>
        <w:t xml:space="preserve">в электронной форме </w:t>
      </w:r>
    </w:p>
    <w:p w:rsidR="005739E0" w:rsidRPr="00055DD9" w:rsidRDefault="005739E0" w:rsidP="005739E0">
      <w:pPr>
        <w:jc w:val="center"/>
        <w:rPr>
          <w:b/>
          <w:bCs/>
          <w:sz w:val="28"/>
          <w:szCs w:val="28"/>
        </w:rPr>
      </w:pP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1) консультирование заявителя;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2) принятие и регистрация заявки и прилагаемых к нему документов;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3) формирование и направление межведомственных запросов в орган, участвующий в предоставлении государственной услуги;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4) проверка полноты и </w:t>
      </w:r>
      <w:proofErr w:type="gramStart"/>
      <w:r w:rsidRPr="00055DD9">
        <w:rPr>
          <w:sz w:val="28"/>
          <w:szCs w:val="28"/>
        </w:rPr>
        <w:t>достоверности</w:t>
      </w:r>
      <w:proofErr w:type="gramEnd"/>
      <w:r w:rsidRPr="00055DD9">
        <w:rPr>
          <w:sz w:val="28"/>
          <w:szCs w:val="28"/>
        </w:rPr>
        <w:t xml:space="preserve"> указанных в заявке и прилагаемых к нему документах сведений;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5) подготовка и утверждение заключения на бизнес-план инвестиционного проекта;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6) подготовка проекта распоряжения Кабинета Министров Республики Татарстан о заключении договора (далее - проект распоряжения КМ РТ) или уведомления об отказе в заключени</w:t>
      </w:r>
      <w:proofErr w:type="gramStart"/>
      <w:r w:rsidRPr="00055DD9">
        <w:rPr>
          <w:sz w:val="28"/>
          <w:szCs w:val="28"/>
        </w:rPr>
        <w:t>и</w:t>
      </w:r>
      <w:proofErr w:type="gramEnd"/>
      <w:r w:rsidRPr="00055DD9">
        <w:rPr>
          <w:sz w:val="28"/>
          <w:szCs w:val="28"/>
        </w:rPr>
        <w:t xml:space="preserve"> договора с указанием причин отказа;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7) согласование проекта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с Министерством финансов Республики Татарстан;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8) направление проекта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в Кабинет Министров Республики Татарстан;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9) заключение договора;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10) выдача заявителю результата государственной услуги;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11) исправление технических ошибок в документе, являющемся результатом государственной услуги.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3.2. Консультирование заявителя</w:t>
      </w:r>
    </w:p>
    <w:p w:rsidR="005739E0" w:rsidRPr="00055DD9" w:rsidRDefault="005739E0" w:rsidP="005739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DD9">
        <w:rPr>
          <w:rFonts w:ascii="Times New Roman" w:hAnsi="Times New Roman" w:cs="Times New Roman"/>
          <w:b w:val="0"/>
          <w:sz w:val="28"/>
          <w:szCs w:val="28"/>
        </w:rPr>
        <w:t>3.2.1. Заявитель обращается лично, по телефону и (или) по средствам почты, в том числе электронной, в Министерство</w:t>
      </w:r>
      <w:r w:rsidRPr="00055DD9">
        <w:rPr>
          <w:rFonts w:ascii="Times New Roman" w:hAnsi="Times New Roman" w:cs="Times New Roman"/>
          <w:sz w:val="28"/>
          <w:szCs w:val="28"/>
        </w:rPr>
        <w:t xml:space="preserve"> </w:t>
      </w:r>
      <w:r w:rsidRPr="00055DD9">
        <w:rPr>
          <w:rFonts w:ascii="Times New Roman" w:hAnsi="Times New Roman" w:cs="Times New Roman"/>
          <w:b w:val="0"/>
          <w:sz w:val="28"/>
          <w:szCs w:val="28"/>
        </w:rPr>
        <w:t>для получения консультаций о порядке получения государственной услуги.</w:t>
      </w:r>
    </w:p>
    <w:p w:rsidR="005739E0" w:rsidRPr="00055DD9" w:rsidRDefault="005739E0" w:rsidP="005739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DD9">
        <w:rPr>
          <w:rFonts w:ascii="Times New Roman" w:hAnsi="Times New Roman" w:cs="Times New Roman"/>
          <w:b w:val="0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5739E0" w:rsidRPr="00055DD9" w:rsidRDefault="005739E0" w:rsidP="005739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DD9">
        <w:rPr>
          <w:rFonts w:ascii="Times New Roman" w:hAnsi="Times New Roman" w:cs="Times New Roman"/>
          <w:b w:val="0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5739E0" w:rsidRPr="00055DD9" w:rsidRDefault="005739E0" w:rsidP="005739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DD9">
        <w:rPr>
          <w:rFonts w:ascii="Times New Roman" w:hAnsi="Times New Roman" w:cs="Times New Roman"/>
          <w:b w:val="0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739E0" w:rsidRPr="00055DD9" w:rsidRDefault="005739E0" w:rsidP="005739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DD9">
        <w:rPr>
          <w:rFonts w:ascii="Times New Roman" w:hAnsi="Times New Roman" w:cs="Times New Roman"/>
          <w:b w:val="0"/>
          <w:sz w:val="28"/>
          <w:szCs w:val="28"/>
        </w:rPr>
        <w:t>Результат процедур: консультация, замечания по составу, форме и содержанию представленной документации.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 Предоставление государственной услуги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3.3.1. Заявитель лично, через доверенное лицо, в электронном виде, на бумажном носителе либо по почте заказным почтовым отправлением с </w:t>
      </w:r>
      <w:r w:rsidRPr="00055DD9">
        <w:rPr>
          <w:sz w:val="28"/>
          <w:szCs w:val="28"/>
        </w:rPr>
        <w:lastRenderedPageBreak/>
        <w:t xml:space="preserve">уведомлением о вручении подает заявку в отдел делопроизводства Министерства и представляет документы в соответствии с пунктом 2.5 настоящего Регламента.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При направлении документов в электронной форме, за исключением договора, прилагаются сканированные копии запрашиваемых документов.</w:t>
      </w:r>
    </w:p>
    <w:p w:rsidR="005739E0" w:rsidRPr="0077625C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3.3.2. Специалист отдела делопроизводства </w:t>
      </w:r>
      <w:r>
        <w:rPr>
          <w:sz w:val="28"/>
          <w:szCs w:val="28"/>
        </w:rPr>
        <w:t xml:space="preserve">Министерства </w:t>
      </w:r>
      <w:r w:rsidRPr="0077625C">
        <w:rPr>
          <w:sz w:val="28"/>
          <w:szCs w:val="28"/>
        </w:rPr>
        <w:t>осуществляет:</w:t>
      </w:r>
    </w:p>
    <w:p w:rsidR="005739E0" w:rsidRPr="00B24B0B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0B">
        <w:rPr>
          <w:rFonts w:ascii="Times New Roman" w:hAnsi="Times New Roman" w:cs="Times New Roman"/>
          <w:sz w:val="28"/>
          <w:szCs w:val="28"/>
        </w:rPr>
        <w:t xml:space="preserve">- прием заявки и приложенных документов, указанных в </w:t>
      </w:r>
      <w:hyperlink r:id="rId17" w:history="1">
        <w:r w:rsidRPr="00B24B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B24B0B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739E0" w:rsidRPr="00B24B0B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0B">
        <w:rPr>
          <w:rFonts w:ascii="Times New Roman" w:hAnsi="Times New Roman" w:cs="Times New Roman"/>
          <w:sz w:val="28"/>
          <w:szCs w:val="28"/>
        </w:rPr>
        <w:t xml:space="preserve">- проверку при участии специалиста Отдела заявки и документов на наличие оснований для отказа в приеме документов, указанных в </w:t>
      </w:r>
      <w:hyperlink r:id="rId18" w:history="1">
        <w:r w:rsidRPr="00B24B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B24B0B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739E0" w:rsidRPr="00B24B0B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0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</w:t>
      </w:r>
      <w:hyperlink r:id="rId19" w:history="1">
        <w:r w:rsidRPr="00B24B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B24B0B">
        <w:rPr>
          <w:rFonts w:ascii="Times New Roman" w:hAnsi="Times New Roman" w:cs="Times New Roman"/>
          <w:sz w:val="28"/>
          <w:szCs w:val="28"/>
        </w:rPr>
        <w:t xml:space="preserve"> настоящего Регламента, регистрирует заявку и приложенные документы и направляет на рассмотрение в Отдел;</w:t>
      </w:r>
    </w:p>
    <w:p w:rsidR="005739E0" w:rsidRPr="00B24B0B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0B">
        <w:rPr>
          <w:rFonts w:ascii="Times New Roman" w:hAnsi="Times New Roman" w:cs="Times New Roman"/>
          <w:sz w:val="28"/>
          <w:szCs w:val="28"/>
        </w:rPr>
        <w:t xml:space="preserve">в случае наличия оснований, предусмотренных </w:t>
      </w:r>
      <w:hyperlink r:id="rId20" w:history="1">
        <w:r w:rsidRPr="00B24B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B24B0B">
        <w:rPr>
          <w:rFonts w:ascii="Times New Roman" w:hAnsi="Times New Roman" w:cs="Times New Roman"/>
          <w:sz w:val="28"/>
          <w:szCs w:val="28"/>
        </w:rPr>
        <w:t xml:space="preserve"> настоящего Регламента, возвращает заявление и документы заявителю без регистрации с письменным объяснением содержания выявленных оснований для отказа в приеме документов, подготовленным специалистом Отдела.</w:t>
      </w:r>
    </w:p>
    <w:p w:rsidR="005739E0" w:rsidRPr="00B24B0B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0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заявки.</w:t>
      </w:r>
    </w:p>
    <w:p w:rsidR="005739E0" w:rsidRPr="00B24B0B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0B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принятые, зарегистрированные и направленные на рассмотрение в Отдел заявка и документы </w:t>
      </w:r>
      <w:r w:rsidRPr="00B24B0B">
        <w:rPr>
          <w:rFonts w:ascii="Times New Roman" w:hAnsi="Times New Roman" w:cs="Times New Roman"/>
          <w:bCs/>
          <w:sz w:val="28"/>
          <w:szCs w:val="28"/>
        </w:rPr>
        <w:t>или возвращенные заявителю документы.</w:t>
      </w:r>
    </w:p>
    <w:p w:rsidR="005739E0" w:rsidRPr="00B24B0B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B24B0B">
        <w:rPr>
          <w:sz w:val="28"/>
          <w:szCs w:val="28"/>
        </w:rPr>
        <w:t>3.3.3. Специалист Отдела осуществляет:</w:t>
      </w:r>
    </w:p>
    <w:p w:rsidR="005739E0" w:rsidRPr="0077625C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B24B0B">
        <w:rPr>
          <w:sz w:val="28"/>
          <w:szCs w:val="28"/>
        </w:rPr>
        <w:t>оформление дела заявителя (комплектация документов в отдельную папку).</w:t>
      </w:r>
    </w:p>
    <w:p w:rsidR="005739E0" w:rsidRPr="00040C4B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При направлении документов заявителем в электронной форме, специалист отдела распечатывает документы в двух экземплярах и комплектует документы в </w:t>
      </w:r>
      <w:r w:rsidRPr="00040C4B">
        <w:rPr>
          <w:sz w:val="28"/>
          <w:szCs w:val="28"/>
        </w:rPr>
        <w:t>отдельную папку, а также формирует отдельную папку в электронном виде.</w:t>
      </w:r>
    </w:p>
    <w:p w:rsidR="005739E0" w:rsidRPr="00017F88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8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5739E0" w:rsidRPr="009157BA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  <w:u w:val="single"/>
        </w:rPr>
      </w:pPr>
      <w:r w:rsidRPr="00017F88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Pr="00B24B0B">
        <w:rPr>
          <w:rFonts w:ascii="Times New Roman" w:hAnsi="Times New Roman" w:cs="Times New Roman"/>
          <w:sz w:val="28"/>
          <w:szCs w:val="28"/>
        </w:rPr>
        <w:t>оформление дела заявителя.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3.3.4. Специалист Отдела направляет в электронной форме посредством системы межведомственного электронного взаимодействия в Управление Федеральной налоговой службы по Республике Татарстан запросы о представлении:  </w:t>
      </w:r>
    </w:p>
    <w:p w:rsidR="005739E0" w:rsidRPr="00055DD9" w:rsidRDefault="005739E0" w:rsidP="005739E0">
      <w:pPr>
        <w:pStyle w:val="ConsPlusCel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справки об отсутствии просроченной задолженности по обязательным платежам в бюджеты всех уровней;</w:t>
      </w:r>
    </w:p>
    <w:p w:rsidR="005739E0" w:rsidRPr="00055DD9" w:rsidRDefault="005739E0" w:rsidP="005739E0">
      <w:pPr>
        <w:suppressAutoHyphens/>
        <w:ind w:firstLine="709"/>
        <w:jc w:val="both"/>
        <w:rPr>
          <w:bCs/>
          <w:sz w:val="28"/>
          <w:szCs w:val="28"/>
        </w:rPr>
      </w:pPr>
      <w:r w:rsidRPr="00055DD9">
        <w:rPr>
          <w:bCs/>
          <w:sz w:val="28"/>
          <w:szCs w:val="28"/>
        </w:rPr>
        <w:t>свидетельство о государственной регистрации предприятия;</w:t>
      </w:r>
    </w:p>
    <w:p w:rsidR="005739E0" w:rsidRPr="00055DD9" w:rsidRDefault="005739E0" w:rsidP="005739E0">
      <w:pPr>
        <w:suppressAutoHyphens/>
        <w:ind w:firstLine="709"/>
        <w:jc w:val="both"/>
        <w:rPr>
          <w:bCs/>
          <w:sz w:val="28"/>
          <w:szCs w:val="28"/>
        </w:rPr>
      </w:pPr>
      <w:r w:rsidRPr="00055DD9">
        <w:rPr>
          <w:bCs/>
          <w:sz w:val="28"/>
          <w:szCs w:val="28"/>
        </w:rPr>
        <w:t>свидетельство о постановке на налоговый учет предприятия.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Процедуры, устанавливаемые настоящим пунктом, осуществляются в день поступления заявки в Отдел.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процедур: запросы о представлении сведений.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055DD9">
        <w:rPr>
          <w:sz w:val="28"/>
          <w:szCs w:val="28"/>
        </w:rPr>
        <w:lastRenderedPageBreak/>
        <w:t>предоставляют запрашиваемые документы</w:t>
      </w:r>
      <w:proofErr w:type="gramEnd"/>
      <w:r w:rsidRPr="00055DD9">
        <w:rPr>
          <w:sz w:val="28"/>
          <w:szCs w:val="28"/>
        </w:rPr>
        <w:t xml:space="preserve"> (сведения) в установленный законодательством срок.</w:t>
      </w:r>
    </w:p>
    <w:p w:rsidR="005739E0" w:rsidRPr="00055DD9" w:rsidRDefault="005739E0" w:rsidP="005739E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процедур: документы (сведения) либо уведомление об отказе в предоставлении запрашиваемых сведений, направленные в Министерство.</w:t>
      </w:r>
    </w:p>
    <w:p w:rsidR="005739E0" w:rsidRPr="00055DD9" w:rsidRDefault="005739E0" w:rsidP="005739E0">
      <w:pPr>
        <w:suppressAutoHyphens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3.3.6. Специалист Отдела на основании поступивших сведений посредством системы межведомственного электронного взаимодействия и представленных заявителем документов в соответствии с пунктом 2.5 настоящего Регламента:</w:t>
      </w:r>
    </w:p>
    <w:p w:rsidR="005739E0" w:rsidRPr="00055DD9" w:rsidRDefault="005739E0" w:rsidP="005739E0">
      <w:pPr>
        <w:suppressAutoHyphens/>
        <w:ind w:firstLine="720"/>
        <w:jc w:val="both"/>
        <w:rPr>
          <w:color w:val="000000" w:themeColor="text1"/>
          <w:sz w:val="28"/>
          <w:szCs w:val="28"/>
          <w:lang w:val="tt-RU"/>
        </w:rPr>
      </w:pPr>
      <w:r w:rsidRPr="00055DD9">
        <w:rPr>
          <w:color w:val="000000" w:themeColor="text1"/>
          <w:sz w:val="28"/>
          <w:szCs w:val="28"/>
          <w:lang w:val="tt-RU"/>
        </w:rPr>
        <w:t>проводит экспертизу бизнес-плана инвестиционного проекта на соответствие требованиям постановления КМ РТ № 284;</w:t>
      </w:r>
    </w:p>
    <w:p w:rsidR="005739E0" w:rsidRPr="00055DD9" w:rsidRDefault="005739E0" w:rsidP="005739E0">
      <w:pPr>
        <w:suppressAutoHyphens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подготавливает проект положительного заключения на бизнес-план инвестиционного проекта (далее – проект заключения) (приложение №3) и проект распоряжения Кабинета Министров Республики Татарстан о заключении договора о реализации инвестиционного проекта (далее - распоряжение КМ РТ) или готовит проект уведомления об отказе в заключени</w:t>
      </w:r>
      <w:proofErr w:type="gramStart"/>
      <w:r w:rsidRPr="00055DD9">
        <w:rPr>
          <w:sz w:val="28"/>
          <w:szCs w:val="28"/>
        </w:rPr>
        <w:t>и</w:t>
      </w:r>
      <w:proofErr w:type="gramEnd"/>
      <w:r w:rsidRPr="00055DD9">
        <w:rPr>
          <w:sz w:val="28"/>
          <w:szCs w:val="28"/>
        </w:rPr>
        <w:t xml:space="preserve"> договора с указанием причин отказа (далее – проект уведомления об отказе);</w:t>
      </w:r>
    </w:p>
    <w:p w:rsidR="005739E0" w:rsidRPr="00055DD9" w:rsidRDefault="005739E0" w:rsidP="005739E0">
      <w:pPr>
        <w:suppressAutoHyphens/>
        <w:ind w:firstLine="720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направляет проект положительного заключения и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проект уведомления об отказе на согласование начальнику Отдела.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Уведомление об отказе в заключени</w:t>
      </w:r>
      <w:proofErr w:type="gramStart"/>
      <w:r w:rsidRPr="00055DD9">
        <w:rPr>
          <w:sz w:val="28"/>
          <w:szCs w:val="28"/>
        </w:rPr>
        <w:t>и</w:t>
      </w:r>
      <w:proofErr w:type="gramEnd"/>
      <w:r w:rsidRPr="00055DD9">
        <w:rPr>
          <w:sz w:val="28"/>
          <w:szCs w:val="28"/>
        </w:rPr>
        <w:t xml:space="preserve"> договора с указанием причин отказа (далее - уведомление об отказе) подготавливается при наличии одного из следующих оснований:</w:t>
      </w:r>
    </w:p>
    <w:p w:rsidR="005739E0" w:rsidRPr="00EF45C8" w:rsidRDefault="005739E0" w:rsidP="005739E0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 w:rsidRPr="00B24B0B">
        <w:rPr>
          <w:sz w:val="28"/>
          <w:szCs w:val="28"/>
        </w:rPr>
        <w:t xml:space="preserve">- </w:t>
      </w:r>
      <w:r w:rsidRPr="00B24B0B">
        <w:rPr>
          <w:sz w:val="28"/>
          <w:szCs w:val="28"/>
          <w:lang w:val="ru-RU"/>
        </w:rPr>
        <w:t>н</w:t>
      </w:r>
      <w:proofErr w:type="spellStart"/>
      <w:r w:rsidRPr="00B24B0B">
        <w:rPr>
          <w:sz w:val="28"/>
          <w:szCs w:val="28"/>
        </w:rPr>
        <w:t>есоответствие</w:t>
      </w:r>
      <w:proofErr w:type="spellEnd"/>
      <w:r w:rsidRPr="00B24B0B">
        <w:rPr>
          <w:sz w:val="28"/>
          <w:szCs w:val="28"/>
        </w:rPr>
        <w:t xml:space="preserve"> представленных документов основным требованиям, предъявляемым к бизнес-планам;</w:t>
      </w:r>
    </w:p>
    <w:p w:rsidR="005739E0" w:rsidRPr="00055DD9" w:rsidRDefault="005739E0" w:rsidP="005739E0">
      <w:pPr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- несоответствие представленного инвестиционного проекта основным задачам, определенным в Инвестиционном меморандуме Республики Татарстан;</w:t>
      </w:r>
    </w:p>
    <w:p w:rsidR="005739E0" w:rsidRPr="00055DD9" w:rsidRDefault="005739E0" w:rsidP="00573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 xml:space="preserve">- нецелесообразность предусмотренных бизнес-планом мероприятий, незначительная эффективность для экономики Республики Татарстан; </w:t>
      </w:r>
    </w:p>
    <w:p w:rsidR="005739E0" w:rsidRPr="00055DD9" w:rsidRDefault="005739E0" w:rsidP="005739E0">
      <w:pPr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- несоответствие технико-экономических расчетов действующим методическим документам.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трех</w:t>
      </w:r>
      <w:r w:rsidRPr="00055DD9">
        <w:rPr>
          <w:sz w:val="28"/>
          <w:szCs w:val="28"/>
        </w:rPr>
        <w:t xml:space="preserve"> дней с момента окончания предыдущей процедуры.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Результат процедур: проект положительного заключения и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проект уведомления об отказе, направленные начальнику Отдела на согласование.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3.3.7. Начальник Отдела: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проверяет правильность проведенной экспертизы бизнес-плана инвестиционного проекта;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согласовывает проект заключения и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проект уведомления об отказе;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направляет проект заключения и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проект уведомления об отказе на согласование начальнику управления инвестиционной и инновационной деятельности (далее – начальник Управления).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 xml:space="preserve">Результат процедур: направленные на согласование начальнику Управления проект заключения и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проект уведомления об отказе.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3.3.8. Начальник Управления согласовывает проект заключения,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проект уведомления об отказе и направляет на согласование заместителю министра</w:t>
      </w:r>
      <w:r>
        <w:rPr>
          <w:sz w:val="28"/>
          <w:szCs w:val="28"/>
        </w:rPr>
        <w:t xml:space="preserve"> экономики Республики Татарстан</w:t>
      </w:r>
      <w:r w:rsidRPr="00055DD9">
        <w:rPr>
          <w:sz w:val="28"/>
          <w:szCs w:val="28"/>
        </w:rPr>
        <w:t>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процедуры: проекты, направленные на согласование заместителю министра.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3.3.9. Заместитель министра </w:t>
      </w:r>
      <w:r>
        <w:rPr>
          <w:sz w:val="28"/>
          <w:szCs w:val="28"/>
        </w:rPr>
        <w:t xml:space="preserve">экономики Республики Татарстан </w:t>
      </w:r>
      <w:r w:rsidRPr="00055DD9">
        <w:rPr>
          <w:sz w:val="28"/>
          <w:szCs w:val="28"/>
        </w:rPr>
        <w:t>согласовывает подготовленные проекты и направляет на подпись министру</w:t>
      </w:r>
      <w:r>
        <w:rPr>
          <w:sz w:val="28"/>
          <w:szCs w:val="28"/>
        </w:rPr>
        <w:t xml:space="preserve"> экономики Республики Татарстан (далее-министр)</w:t>
      </w:r>
      <w:r w:rsidRPr="00055DD9">
        <w:rPr>
          <w:sz w:val="28"/>
          <w:szCs w:val="28"/>
        </w:rPr>
        <w:t>.</w:t>
      </w:r>
    </w:p>
    <w:p w:rsidR="005739E0" w:rsidRPr="00055DD9" w:rsidRDefault="005739E0" w:rsidP="005739E0">
      <w:pPr>
        <w:suppressAutoHyphens/>
        <w:ind w:right="-54"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Процедуры, устанавливаемые пунктами 3.3.8 – 3.3.9 настоящего Регламента, осуществляются в течение одного дня с момента окончания предыдущей процедуры.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процедур: проекты, направленные на подпись министру.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3.3.10.  Министр утверждает заключение на бизнес-план инвестиционного проекта (в двух экземплярах), согласовывает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подписывает уведомление об отказе и направляет в Отдел.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Результат процедуры: утвержденное заключение на бизнес-план инвестиционного проекта, согласованный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или подписанное уведомление об отказе, направленные в Отдел.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3.3.11. Специалист Отдела подготавливает комплект документов (копия заключения на бизнес-план инвестиционного проекта, бизнес-план инвестиционного проекта, договор,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с листом согласования) и направляет на согласование в Министерство финансов Республики Татарстан или направляет заявителю уведомление об отказе.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процедуры: комплект документов, направленный на согласование в Министерство финансов Республики Татарстан, или уведомление об отказе, направленное заявителю.</w:t>
      </w:r>
    </w:p>
    <w:p w:rsidR="005739E0" w:rsidRDefault="005739E0" w:rsidP="005739E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 xml:space="preserve">3.3.12. Рассмотрение материалов и согласование проекта распоряжения </w:t>
      </w:r>
      <w:proofErr w:type="gramStart"/>
      <w:r w:rsidRPr="00055DD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55DD9">
        <w:rPr>
          <w:rFonts w:ascii="Times New Roman" w:hAnsi="Times New Roman" w:cs="Times New Roman"/>
          <w:sz w:val="28"/>
          <w:szCs w:val="28"/>
        </w:rPr>
        <w:t xml:space="preserve"> РТ Министерством финансов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55DD9">
        <w:rPr>
          <w:rFonts w:ascii="Times New Roman" w:hAnsi="Times New Roman" w:cs="Times New Roman"/>
          <w:sz w:val="28"/>
          <w:szCs w:val="28"/>
        </w:rPr>
        <w:t>осуществляется в сроки, установленные пунктом 10 постановления КМ РТ № 284.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3.3.13. Специалист Отдела после получения из Министерства финансов Республики Татарстан согласованных документов направляет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о заключении договора с приложением заключения Министерства и листа согласования Министерства финансов Республики Татарстан в Кабинет Министров Республики Татарстан.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согласованных документов из Министерства финансов Республики Татарстан.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 xml:space="preserve">Результат процедуры: проект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с приложением заключения Министерства и листа согласования Министерства финансов Республики Татарстан, направленный в Кабинет Министров Республики Татарстан. 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3.3.14. Рассмотрение и утверждение Кабинетом Министров Республики Татарстан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осуществляется в сроки, установленные пунктом 12 постановления КМ РТ № 284.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3.3.15. При вынесении Кабинетом Министров Республики Татарстан отрицательного решения по проекту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Министерство направляет заявителю уведомление с указанием причин отказа в предоставлении государственной поддержки.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после поступления отрицательного решения Кабинета Министров Республики Татарстан по проекту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в Министерство.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процедуры: уведомление об отказе</w:t>
      </w:r>
      <w:r w:rsidRPr="001071A9">
        <w:rPr>
          <w:sz w:val="28"/>
          <w:szCs w:val="28"/>
        </w:rPr>
        <w:t xml:space="preserve"> </w:t>
      </w:r>
      <w:r w:rsidRPr="00B24B0B">
        <w:rPr>
          <w:sz w:val="28"/>
          <w:szCs w:val="28"/>
        </w:rPr>
        <w:t>в предоставлении государственной поддержки, направленное заявителю.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3.3.16. Специалист Отдела после утверждения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согласовывает договор с юридическим отделом Министерства и направляет на подпись министру.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после поступления распоряжения </w:t>
      </w:r>
      <w:proofErr w:type="gramStart"/>
      <w:r w:rsidRPr="00055DD9">
        <w:rPr>
          <w:sz w:val="28"/>
          <w:szCs w:val="28"/>
        </w:rPr>
        <w:t>КМ</w:t>
      </w:r>
      <w:proofErr w:type="gramEnd"/>
      <w:r w:rsidRPr="00055DD9">
        <w:rPr>
          <w:sz w:val="28"/>
          <w:szCs w:val="28"/>
        </w:rPr>
        <w:t xml:space="preserve"> РТ в Министерство.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процедуры: согласованный с юридическим отделом Министерства проект договора.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3.3.17. Министр подписывает договор (в пяти экземплярах) и направляет в Отдел.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процедуры: подписанный министром договор.</w:t>
      </w:r>
    </w:p>
    <w:p w:rsidR="005739E0" w:rsidRPr="00055DD9" w:rsidRDefault="005739E0" w:rsidP="005739E0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>3.3.18. Специалист Отдела регистрирует договор и выдает один экземпляр договора заявителю (его доверенному лицу).</w:t>
      </w:r>
    </w:p>
    <w:p w:rsidR="005739E0" w:rsidRPr="00055DD9" w:rsidRDefault="005739E0" w:rsidP="005739E0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 xml:space="preserve">Один экземпляр договора подшивается в папку с договорами и хранится в Отделе. </w:t>
      </w:r>
    </w:p>
    <w:p w:rsidR="005739E0" w:rsidRPr="00055DD9" w:rsidRDefault="005739E0" w:rsidP="005739E0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 xml:space="preserve">Процедура выдачи договора заявителю (его доверенному лицу) осуществляется в день прибытия заявителя. </w:t>
      </w:r>
    </w:p>
    <w:p w:rsidR="005739E0" w:rsidRPr="00055DD9" w:rsidRDefault="005739E0" w:rsidP="005739E0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>Остальные экземпляры договора направляются в Министерство финансов Республики Татарстан, Управление Федеральной налоговой службы по Республике Татарстан и отраслевое министерство в день оформления и регистрации договора.</w:t>
      </w:r>
    </w:p>
    <w:p w:rsidR="005739E0" w:rsidRPr="00055DD9" w:rsidRDefault="005739E0" w:rsidP="005739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(направленный по почте) договор. 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3.4. Исправление технических ошибок. 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3.4.1.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№2</w:t>
      </w:r>
      <w:r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Pr="00055DD9">
        <w:rPr>
          <w:rFonts w:ascii="Times New Roman" w:hAnsi="Times New Roman"/>
          <w:sz w:val="28"/>
          <w:szCs w:val="28"/>
        </w:rPr>
        <w:t>);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государственной услуги, в </w:t>
      </w:r>
      <w:r w:rsidRPr="00055DD9">
        <w:rPr>
          <w:rFonts w:ascii="Times New Roman" w:hAnsi="Times New Roman"/>
          <w:sz w:val="28"/>
          <w:szCs w:val="28"/>
        </w:rPr>
        <w:lastRenderedPageBreak/>
        <w:t>котором содержится техническая ошибка;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на бумажном носителе либо по почте заказным почтовым отправлением с уведомлением о вручении.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3.4.2. Специалист отдела делопроизводства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r w:rsidRPr="00055DD9">
        <w:rPr>
          <w:rFonts w:ascii="Times New Roman" w:hAnsi="Times New Roman"/>
          <w:sz w:val="28"/>
          <w:szCs w:val="28"/>
        </w:rPr>
        <w:t>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3.4.3. </w:t>
      </w:r>
      <w:proofErr w:type="gramStart"/>
      <w:r w:rsidRPr="00055DD9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государственной услуги, выдает подписанный у министра (заместителя министра)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отдел оригинала документа, в котором содержится техническая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ошибка.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пяти дней после обнаружения технической ошибки или получения от заинтересованного лица заявления о допущенной ошибке.</w:t>
      </w:r>
    </w:p>
    <w:p w:rsidR="005739E0" w:rsidRPr="00055DD9" w:rsidRDefault="005739E0" w:rsidP="005739E0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739E0" w:rsidRPr="00055DD9" w:rsidRDefault="005739E0" w:rsidP="005739E0">
      <w:pPr>
        <w:suppressAutoHyphens/>
        <w:ind w:firstLine="720"/>
        <w:jc w:val="center"/>
        <w:rPr>
          <w:b/>
          <w:bCs/>
          <w:sz w:val="28"/>
          <w:szCs w:val="28"/>
        </w:rPr>
      </w:pPr>
    </w:p>
    <w:p w:rsidR="005739E0" w:rsidRPr="00055DD9" w:rsidRDefault="005739E0" w:rsidP="005739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55DD9">
        <w:rPr>
          <w:b/>
          <w:bCs/>
          <w:sz w:val="28"/>
          <w:szCs w:val="28"/>
        </w:rPr>
        <w:t xml:space="preserve">4. Порядок и формы </w:t>
      </w:r>
      <w:proofErr w:type="gramStart"/>
      <w:r w:rsidRPr="00055DD9">
        <w:rPr>
          <w:b/>
          <w:bCs/>
          <w:sz w:val="28"/>
          <w:szCs w:val="28"/>
        </w:rPr>
        <w:t>контроля за</w:t>
      </w:r>
      <w:proofErr w:type="gramEnd"/>
      <w:r w:rsidRPr="00055DD9">
        <w:rPr>
          <w:b/>
          <w:bCs/>
          <w:sz w:val="28"/>
          <w:szCs w:val="28"/>
        </w:rPr>
        <w:t xml:space="preserve"> предоставлением государственной услуги</w:t>
      </w:r>
    </w:p>
    <w:p w:rsidR="005739E0" w:rsidRPr="00055DD9" w:rsidRDefault="005739E0" w:rsidP="005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55DD9">
        <w:rPr>
          <w:sz w:val="28"/>
          <w:szCs w:val="28"/>
        </w:rPr>
        <w:t xml:space="preserve">4.1. </w:t>
      </w:r>
      <w:r w:rsidRPr="00055DD9">
        <w:rPr>
          <w:bCs/>
          <w:sz w:val="28"/>
          <w:szCs w:val="28"/>
        </w:rPr>
        <w:t xml:space="preserve">Текущий </w:t>
      </w:r>
      <w:proofErr w:type="gramStart"/>
      <w:r w:rsidRPr="00055DD9">
        <w:rPr>
          <w:bCs/>
          <w:sz w:val="28"/>
          <w:szCs w:val="28"/>
        </w:rPr>
        <w:t>контроль за</w:t>
      </w:r>
      <w:proofErr w:type="gramEnd"/>
      <w:r w:rsidRPr="00055DD9">
        <w:rPr>
          <w:bCs/>
          <w:sz w:val="28"/>
          <w:szCs w:val="28"/>
        </w:rPr>
        <w:t xml:space="preserve"> соблюдением и исполнением должностными лицами Министерства положений </w:t>
      </w:r>
      <w:r>
        <w:rPr>
          <w:bCs/>
          <w:sz w:val="28"/>
          <w:szCs w:val="28"/>
        </w:rPr>
        <w:t xml:space="preserve">настоящего </w:t>
      </w:r>
      <w:r w:rsidRPr="00055DD9">
        <w:rPr>
          <w:bCs/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процедуры, и заместителем министра, ответственным за организацию работы по предоставлению государственной услуги.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4.2. Текущий контроль осуществляется путем проведения проверок соблюдения и исполнения должностными лицами Министерства положений </w:t>
      </w:r>
      <w:r>
        <w:rPr>
          <w:sz w:val="28"/>
          <w:szCs w:val="28"/>
        </w:rPr>
        <w:t xml:space="preserve">настоящего </w:t>
      </w:r>
      <w:r w:rsidRPr="00055DD9">
        <w:rPr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Текущий контроль осуществляется на постоянной основе.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4.3. </w:t>
      </w:r>
      <w:proofErr w:type="gramStart"/>
      <w:r w:rsidRPr="00055DD9">
        <w:rPr>
          <w:sz w:val="28"/>
          <w:szCs w:val="28"/>
        </w:rPr>
        <w:t>Контроль за</w:t>
      </w:r>
      <w:proofErr w:type="gramEnd"/>
      <w:r w:rsidRPr="00055DD9"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 заявителей, содержащие жалобы на решения, действия (бездействие) должностных лиц Министерства. 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 xml:space="preserve">Формами </w:t>
      </w:r>
      <w:proofErr w:type="gramStart"/>
      <w:r w:rsidRPr="00055DD9">
        <w:rPr>
          <w:sz w:val="28"/>
          <w:szCs w:val="28"/>
        </w:rPr>
        <w:t>контроля за</w:t>
      </w:r>
      <w:proofErr w:type="gramEnd"/>
      <w:r w:rsidRPr="00055DD9">
        <w:rPr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ведения делопроизводства;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соответствия результатов рассмотрения документов требованиям законодательства (</w:t>
      </w:r>
      <w:r>
        <w:rPr>
          <w:sz w:val="28"/>
          <w:szCs w:val="28"/>
        </w:rPr>
        <w:t xml:space="preserve">настоящего </w:t>
      </w:r>
      <w:r w:rsidRPr="00055DD9">
        <w:rPr>
          <w:sz w:val="28"/>
          <w:szCs w:val="28"/>
        </w:rPr>
        <w:t>Регламента);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соблюдения сроков и порядка приема документов;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4.4.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1) в связи с проверкой устранения ранее выявленных нарушений требований Регламента и иных нормативных правовых актов, устанавливающих требования к предоставлению государственной услуги;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2) при обращении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4.5. По результатам проведенных проверок в случае выявления нарушений прав заявителей должностные лица Министерства, признанные виновными, привлекаются к ответственности в порядке, установленном законодательством Российской Федерации.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4.7. </w:t>
      </w:r>
      <w:proofErr w:type="gramStart"/>
      <w:r w:rsidRPr="00055DD9">
        <w:rPr>
          <w:sz w:val="28"/>
          <w:szCs w:val="28"/>
        </w:rPr>
        <w:t>Контроль за</w:t>
      </w:r>
      <w:proofErr w:type="gramEnd"/>
      <w:r w:rsidRPr="00055DD9"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отдела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739E0" w:rsidRPr="00055DD9" w:rsidRDefault="005739E0" w:rsidP="005739E0">
      <w:pPr>
        <w:suppressAutoHyphens/>
        <w:ind w:firstLine="720"/>
        <w:jc w:val="center"/>
        <w:rPr>
          <w:b/>
          <w:bCs/>
          <w:sz w:val="28"/>
          <w:szCs w:val="28"/>
        </w:rPr>
      </w:pPr>
    </w:p>
    <w:p w:rsidR="005739E0" w:rsidRPr="00055DD9" w:rsidRDefault="005739E0" w:rsidP="005739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5DD9">
        <w:rPr>
          <w:b/>
          <w:bCs/>
          <w:sz w:val="28"/>
          <w:szCs w:val="28"/>
        </w:rPr>
        <w:t xml:space="preserve">5. Досудебный (внесудебный) порядок обжалования решений </w:t>
      </w:r>
    </w:p>
    <w:p w:rsidR="005739E0" w:rsidRPr="00055DD9" w:rsidRDefault="005739E0" w:rsidP="005739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5DD9">
        <w:rPr>
          <w:b/>
          <w:bCs/>
          <w:sz w:val="28"/>
          <w:szCs w:val="28"/>
        </w:rPr>
        <w:t xml:space="preserve">и действий (бездействия) органа, предоставляющего государственную услугу, многофункционального центра предоставления государственных и </w:t>
      </w:r>
    </w:p>
    <w:p w:rsidR="005739E0" w:rsidRPr="00055DD9" w:rsidRDefault="005739E0" w:rsidP="005739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5DD9">
        <w:rPr>
          <w:b/>
          <w:bCs/>
          <w:sz w:val="28"/>
          <w:szCs w:val="28"/>
        </w:rPr>
        <w:t xml:space="preserve">муниципальных услуг,  а также их должностных лиц, </w:t>
      </w:r>
    </w:p>
    <w:p w:rsidR="005739E0" w:rsidRPr="00055DD9" w:rsidRDefault="005739E0" w:rsidP="005739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5DD9">
        <w:rPr>
          <w:b/>
          <w:bCs/>
          <w:sz w:val="28"/>
          <w:szCs w:val="28"/>
        </w:rPr>
        <w:t>государственных служащих, работников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5.1. Заявители имеют право на досудебное обжалование  решений и действий (бездействия) Министерства, должностного лица Министерства, государственного служащего Министерства, участвующего в предоставлении государственной услуги.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Жалоба подается в Министерство, а в случаях, когда обжалуются решения и действия (бездействие) министра экономики Республики Татарстан – в Кабинет Министров Республики Татарстан.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5.2. Заявитель может обратиться с </w:t>
      </w:r>
      <w:proofErr w:type="gramStart"/>
      <w:r w:rsidRPr="00055DD9">
        <w:rPr>
          <w:sz w:val="28"/>
          <w:szCs w:val="28"/>
        </w:rPr>
        <w:t>жалобой</w:t>
      </w:r>
      <w:proofErr w:type="gramEnd"/>
      <w:r w:rsidRPr="00055DD9">
        <w:rPr>
          <w:sz w:val="28"/>
          <w:szCs w:val="28"/>
        </w:rPr>
        <w:t xml:space="preserve"> в том числе в следующих случаях: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>1) нарушение срока регистрации запроса о предоставлении государственной услуги;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2) нарушение срока предоставления государственной услуги;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3) требование у заявителя документов</w:t>
      </w:r>
      <w:r w:rsidRPr="00055DD9">
        <w:rPr>
          <w:bCs/>
          <w:sz w:val="28"/>
          <w:szCs w:val="28"/>
        </w:rPr>
        <w:t xml:space="preserve"> или информации либо осуществления действий, представление или осуществление которых</w:t>
      </w:r>
      <w:r w:rsidRPr="00055DD9">
        <w:rPr>
          <w:sz w:val="28"/>
          <w:szCs w:val="28"/>
        </w:rPr>
        <w:t xml:space="preserve">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055DD9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055DD9">
        <w:rPr>
          <w:bCs/>
          <w:sz w:val="28"/>
          <w:szCs w:val="28"/>
        </w:rPr>
        <w:t>законами и иными</w:t>
      </w:r>
      <w:r w:rsidRPr="00055DD9">
        <w:rPr>
          <w:sz w:val="28"/>
          <w:szCs w:val="28"/>
        </w:rPr>
        <w:t xml:space="preserve"> нормативными правовыми актами Республики Татарстан;</w:t>
      </w:r>
      <w:proofErr w:type="gramEnd"/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055DD9">
        <w:rPr>
          <w:sz w:val="28"/>
          <w:szCs w:val="28"/>
        </w:rPr>
        <w:t>7) отказ Министерства, должностного лица Министерства,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055DD9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1" w:history="1">
        <w:r w:rsidRPr="00055DD9">
          <w:rPr>
            <w:rStyle w:val="a8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055DD9">
        <w:rPr>
          <w:sz w:val="28"/>
          <w:szCs w:val="28"/>
        </w:rPr>
        <w:t xml:space="preserve"> Федерального закона № 210-ФЗ.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055DD9">
        <w:rPr>
          <w:rFonts w:eastAsia="Calibri"/>
          <w:sz w:val="28"/>
          <w:szCs w:val="28"/>
        </w:rPr>
        <w:t xml:space="preserve">Жалоба </w:t>
      </w:r>
      <w:r w:rsidRPr="00055DD9">
        <w:rPr>
          <w:sz w:val="28"/>
          <w:szCs w:val="28"/>
        </w:rPr>
        <w:t>на решения и действия (бездействие) Министерства, должностного лица Министерства, государственного служащего, Министра экономики Республики Татарстан</w:t>
      </w:r>
      <w:r w:rsidRPr="00055DD9">
        <w:rPr>
          <w:rFonts w:eastAsia="Calibri"/>
          <w:sz w:val="28"/>
          <w:szCs w:val="28"/>
        </w:rPr>
        <w:t xml:space="preserve"> может быть направлена по почте, </w:t>
      </w:r>
      <w:r w:rsidRPr="00055DD9">
        <w:rPr>
          <w:rFonts w:eastAsia="Calibri"/>
          <w:bCs/>
          <w:sz w:val="28"/>
          <w:szCs w:val="28"/>
        </w:rPr>
        <w:t xml:space="preserve">через </w:t>
      </w:r>
      <w:r w:rsidRPr="00055DD9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055DD9">
        <w:rPr>
          <w:rFonts w:eastAsia="Calibri"/>
          <w:sz w:val="28"/>
          <w:szCs w:val="28"/>
        </w:rPr>
        <w:t>, с использованием информационно-телекоммуникационной сети «Интернет», официального сайта Министерства (</w:t>
      </w:r>
      <w:hyperlink r:id="rId22" w:history="1">
        <w:r w:rsidRPr="00055DD9">
          <w:rPr>
            <w:rStyle w:val="a8"/>
            <w:rFonts w:eastAsia="Calibri"/>
            <w:color w:val="auto"/>
            <w:sz w:val="28"/>
            <w:szCs w:val="28"/>
            <w:u w:val="none"/>
          </w:rPr>
          <w:t>http://mert.tatarstan.ru</w:t>
        </w:r>
      </w:hyperlink>
      <w:r w:rsidRPr="00055DD9">
        <w:rPr>
          <w:rFonts w:eastAsia="Calibri"/>
          <w:sz w:val="28"/>
          <w:szCs w:val="28"/>
        </w:rPr>
        <w:t xml:space="preserve">), Портала государственных и муниципальных услуг Республики Татарстан </w:t>
      </w:r>
      <w:r w:rsidRPr="00055DD9">
        <w:rPr>
          <w:rFonts w:eastAsia="Calibri"/>
          <w:sz w:val="28"/>
          <w:szCs w:val="28"/>
        </w:rPr>
        <w:lastRenderedPageBreak/>
        <w:t>(</w:t>
      </w:r>
      <w:r w:rsidRPr="00055DD9">
        <w:rPr>
          <w:sz w:val="28"/>
          <w:szCs w:val="28"/>
        </w:rPr>
        <w:t>http://uslugi.tatarstan.ru/</w:t>
      </w:r>
      <w:r w:rsidRPr="00055DD9">
        <w:rPr>
          <w:rFonts w:eastAsia="Calibri"/>
          <w:sz w:val="28"/>
          <w:szCs w:val="28"/>
        </w:rPr>
        <w:t>), Единого портала государственных и муниципальных услуг (функций) (</w:t>
      </w:r>
      <w:hyperlink r:id="rId23" w:history="1">
        <w:r w:rsidRPr="00055DD9">
          <w:rPr>
            <w:rFonts w:eastAsia="Calibri"/>
            <w:sz w:val="28"/>
            <w:szCs w:val="28"/>
          </w:rPr>
          <w:t>http</w:t>
        </w:r>
        <w:proofErr w:type="gramEnd"/>
        <w:r w:rsidRPr="00055DD9">
          <w:rPr>
            <w:rFonts w:eastAsia="Calibri"/>
            <w:sz w:val="28"/>
            <w:szCs w:val="28"/>
          </w:rPr>
          <w:t>://</w:t>
        </w:r>
        <w:proofErr w:type="gramStart"/>
        <w:r w:rsidRPr="00055DD9">
          <w:rPr>
            <w:rFonts w:eastAsia="Calibri"/>
            <w:sz w:val="28"/>
            <w:szCs w:val="28"/>
          </w:rPr>
          <w:t>www.gosuslugi.ru/</w:t>
        </w:r>
      </w:hyperlink>
      <w:r w:rsidRPr="00055DD9">
        <w:rPr>
          <w:rFonts w:eastAsia="Calibri"/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5.4. Срок рассмотрения жалобы - в течение  пятнадцати рабочих дней со дня ее регистрации. В случае обжалования отказа Министерства, должностного лица Министерства,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5.5. Жалоба должна содержать: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</w:t>
      </w:r>
      <w:r w:rsidRPr="001119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или </w:t>
      </w:r>
      <w:r w:rsidRPr="009C628D">
        <w:rPr>
          <w:sz w:val="28"/>
          <w:szCs w:val="28"/>
        </w:rPr>
        <w:t>государственного служащего</w:t>
      </w:r>
      <w:r w:rsidRPr="00055DD9">
        <w:rPr>
          <w:sz w:val="28"/>
          <w:szCs w:val="28"/>
        </w:rPr>
        <w:t>, решения и действия (бездействие) которых обжалуются;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055DD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739E0" w:rsidRPr="00055DD9" w:rsidRDefault="005739E0" w:rsidP="005739E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5739E0" w:rsidRPr="00055DD9" w:rsidRDefault="005739E0" w:rsidP="005739E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5DD9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5739E0" w:rsidRPr="00055DD9" w:rsidRDefault="005739E0" w:rsidP="005739E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5739E0" w:rsidRPr="00055DD9" w:rsidRDefault="005739E0" w:rsidP="005739E0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5.7. 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055DD9">
        <w:rPr>
          <w:sz w:val="28"/>
          <w:szCs w:val="28"/>
        </w:rPr>
        <w:t>неудобства</w:t>
      </w:r>
      <w:proofErr w:type="gramEnd"/>
      <w:r w:rsidRPr="00055DD9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739E0" w:rsidRPr="00055DD9" w:rsidRDefault="005739E0" w:rsidP="00573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 xml:space="preserve">5.8. В случае признания </w:t>
      </w:r>
      <w:proofErr w:type="gramStart"/>
      <w:r w:rsidRPr="00055DD9">
        <w:rPr>
          <w:sz w:val="28"/>
          <w:szCs w:val="28"/>
        </w:rPr>
        <w:t>жалобы</w:t>
      </w:r>
      <w:proofErr w:type="gramEnd"/>
      <w:r w:rsidRPr="00055DD9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39E0" w:rsidRPr="00055DD9" w:rsidRDefault="005739E0" w:rsidP="005739E0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055DD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55DD9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739E0" w:rsidRPr="00055DD9" w:rsidRDefault="005739E0" w:rsidP="005739E0">
      <w:pPr>
        <w:ind w:firstLine="720"/>
        <w:jc w:val="both"/>
        <w:rPr>
          <w:sz w:val="28"/>
          <w:szCs w:val="28"/>
        </w:rPr>
        <w:sectPr w:rsidR="005739E0" w:rsidRPr="00055DD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739E0" w:rsidRPr="00055DD9" w:rsidRDefault="005739E0" w:rsidP="005739E0">
      <w:pPr>
        <w:pStyle w:val="110"/>
        <w:suppressAutoHyphens/>
        <w:ind w:left="6237"/>
        <w:jc w:val="left"/>
        <w:rPr>
          <w:sz w:val="28"/>
          <w:szCs w:val="28"/>
        </w:rPr>
      </w:pPr>
      <w:r w:rsidRPr="00055DD9">
        <w:rPr>
          <w:sz w:val="28"/>
          <w:szCs w:val="28"/>
        </w:rPr>
        <w:lastRenderedPageBreak/>
        <w:t>Приложение №1</w:t>
      </w:r>
    </w:p>
    <w:p w:rsidR="005739E0" w:rsidRPr="00055DD9" w:rsidRDefault="005739E0" w:rsidP="005739E0">
      <w:pPr>
        <w:pStyle w:val="12"/>
        <w:suppressAutoHyphens/>
        <w:spacing w:before="0" w:after="0"/>
        <w:ind w:left="6237"/>
        <w:rPr>
          <w:sz w:val="28"/>
          <w:szCs w:val="28"/>
        </w:rPr>
      </w:pPr>
      <w:r w:rsidRPr="00055DD9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5739E0" w:rsidRPr="00055DD9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055DD9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055DD9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ЗАЯВКА</w:t>
      </w:r>
    </w:p>
    <w:p w:rsidR="005739E0" w:rsidRPr="00055DD9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на получение государственной поддержки </w:t>
      </w:r>
    </w:p>
    <w:p w:rsidR="005739E0" w:rsidRPr="00055DD9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инвестиционного проекта</w:t>
      </w:r>
    </w:p>
    <w:p w:rsidR="005739E0" w:rsidRPr="00055DD9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    (наименование инвестиционного проекта)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            (наименование предприятия)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Pr="00055DD9">
        <w:rPr>
          <w:rFonts w:ascii="Times New Roman" w:hAnsi="Times New Roman"/>
          <w:sz w:val="28"/>
          <w:szCs w:val="28"/>
        </w:rPr>
        <w:t>г</w:t>
      </w:r>
      <w:proofErr w:type="gramEnd"/>
      <w:r w:rsidRPr="00055DD9">
        <w:rPr>
          <w:rFonts w:ascii="Times New Roman" w:hAnsi="Times New Roman"/>
          <w:sz w:val="28"/>
          <w:szCs w:val="28"/>
        </w:rPr>
        <w:t>. 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(название города, в котором расположено предприятие)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1. Наименование предприятия 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адрес _________________ тел., факс 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код по ОКПО ________________________ код по ОКОНХ 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идентификационный номер (ИНН) 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расчетный счет N ______________ </w:t>
      </w:r>
      <w:proofErr w:type="gramStart"/>
      <w:r w:rsidRPr="00055DD9">
        <w:rPr>
          <w:rFonts w:ascii="Times New Roman" w:hAnsi="Times New Roman"/>
          <w:sz w:val="28"/>
          <w:szCs w:val="28"/>
        </w:rPr>
        <w:t>в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____________________ 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                                                              (город)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банковский идентификационный код (БИК) 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2. Наименование инвестиционного проекта: 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3. Краткое содержание проекта и основные характеристики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продукции 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4. Головной исполнитель проекта: 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4.1. Соисполнители по Республике Татарстан 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5. Представляемые документы: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5.1.   Бизнес-план   инвестиционного   проекта,  подписанный  руководителем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предприятия и </w:t>
      </w:r>
      <w:proofErr w:type="gramStart"/>
      <w:r w:rsidRPr="00055DD9">
        <w:rPr>
          <w:rFonts w:ascii="Times New Roman" w:hAnsi="Times New Roman"/>
          <w:sz w:val="28"/>
          <w:szCs w:val="28"/>
        </w:rPr>
        <w:t>заверенный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печатью (да, нет)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5.2.  </w:t>
      </w:r>
      <w:proofErr w:type="gramStart"/>
      <w:r w:rsidRPr="00055DD9">
        <w:rPr>
          <w:rFonts w:ascii="Times New Roman" w:hAnsi="Times New Roman"/>
          <w:sz w:val="28"/>
          <w:szCs w:val="28"/>
        </w:rPr>
        <w:t>Документы  (соответствующие сертификаты; патенты; договоры (протоколы</w:t>
      </w:r>
      <w:proofErr w:type="gramEnd"/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намерений) на приобретение сырья, материалов, комплектующих, оборудования и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поставку   продукции   проекта;   лицензии  на  разработку  и  производство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продукции,   письма   из   </w:t>
      </w:r>
      <w:proofErr w:type="gramStart"/>
      <w:r w:rsidRPr="00055DD9">
        <w:rPr>
          <w:rFonts w:ascii="Times New Roman" w:hAnsi="Times New Roman"/>
          <w:sz w:val="28"/>
          <w:szCs w:val="28"/>
        </w:rPr>
        <w:t>природоохранных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 организации  и  санэпиднадзора)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6.  Наличие  аналогов  (по  </w:t>
      </w:r>
      <w:proofErr w:type="gramStart"/>
      <w:r w:rsidRPr="00055DD9">
        <w:rPr>
          <w:rFonts w:ascii="Times New Roman" w:hAnsi="Times New Roman"/>
          <w:sz w:val="28"/>
          <w:szCs w:val="28"/>
        </w:rPr>
        <w:t>техническому  исполнению</w:t>
      </w:r>
      <w:proofErr w:type="gramEnd"/>
      <w:r w:rsidRPr="00055DD9">
        <w:rPr>
          <w:rFonts w:ascii="Times New Roman" w:hAnsi="Times New Roman"/>
          <w:sz w:val="28"/>
          <w:szCs w:val="28"/>
        </w:rPr>
        <w:t>,  назначению), указать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преимущества   предлагаемой   продукции   по   сравнению   с   аналогами  и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proofErr w:type="gramStart"/>
      <w:r w:rsidRPr="00055DD9">
        <w:rPr>
          <w:rFonts w:ascii="Times New Roman" w:hAnsi="Times New Roman"/>
          <w:sz w:val="28"/>
          <w:szCs w:val="28"/>
        </w:rPr>
        <w:t>обеспечивающие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успех проекта 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 Характеристики проекта: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7.1. Стоимость проекта в ценах на дату составления:___________________________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7.2. Начало реализации проекта (год, квартал) 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7.3. Начало серийного производства (год, квартал) 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7.4.   Срок  окупаемости  проекта  по  чистой  прибыли  с  </w:t>
      </w:r>
      <w:proofErr w:type="gramStart"/>
      <w:r w:rsidRPr="00055DD9">
        <w:rPr>
          <w:rFonts w:ascii="Times New Roman" w:hAnsi="Times New Roman"/>
          <w:sz w:val="28"/>
          <w:szCs w:val="28"/>
        </w:rPr>
        <w:t>амортизационными</w:t>
      </w:r>
      <w:proofErr w:type="gramEnd"/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отчислениями, лет (месяцев) 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7.4.1.  Срок  окупаемости  проекта  с учетом дисконтирования, лет (месяцев)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7.5. Внутренняя норма рентабельности проекта 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 xml:space="preserve">7.6. Чистый дисконтированный доход, </w:t>
      </w:r>
      <w:proofErr w:type="gramStart"/>
      <w:r w:rsidRPr="00055DD9">
        <w:rPr>
          <w:rFonts w:ascii="Times New Roman" w:hAnsi="Times New Roman"/>
          <w:sz w:val="28"/>
          <w:szCs w:val="28"/>
        </w:rPr>
        <w:t>млн</w:t>
      </w:r>
      <w:proofErr w:type="gramEnd"/>
      <w:r w:rsidRPr="00055DD9">
        <w:rPr>
          <w:rFonts w:ascii="Times New Roman" w:hAnsi="Times New Roman"/>
          <w:sz w:val="28"/>
          <w:szCs w:val="28"/>
        </w:rPr>
        <w:t xml:space="preserve"> руб. 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7.7. Срок возврата кредита (год, квартал) 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7.8.   Краткое   описание   состояния   проекта   на   дату  подачи  заявки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055DD9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055DD9">
        <w:rPr>
          <w:rFonts w:ascii="Times New Roman" w:hAnsi="Times New Roman"/>
          <w:sz w:val="28"/>
          <w:szCs w:val="28"/>
        </w:rPr>
        <w:t>8. Инвестиционные затраты, тыс. рублей/валюта (если она необходима)</w:t>
      </w:r>
    </w:p>
    <w:p w:rsidR="005739E0" w:rsidRPr="00055DD9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9"/>
        <w:gridCol w:w="1931"/>
        <w:gridCol w:w="687"/>
        <w:gridCol w:w="833"/>
        <w:gridCol w:w="833"/>
        <w:gridCol w:w="833"/>
        <w:gridCol w:w="833"/>
      </w:tblGrid>
      <w:tr w:rsidR="005739E0" w:rsidRPr="00055DD9" w:rsidTr="00EF40CC">
        <w:trPr>
          <w:trHeight w:val="600"/>
          <w:tblCellSpacing w:w="5" w:type="nil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           Годы             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Ранее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реализованные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средства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1-й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2-й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3-й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4-й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Итого</w:t>
            </w:r>
          </w:p>
        </w:tc>
      </w:tr>
      <w:tr w:rsidR="005739E0" w:rsidRPr="00055DD9" w:rsidTr="00EF40CC">
        <w:trPr>
          <w:trHeight w:val="400"/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8.1. </w:t>
            </w:r>
            <w:proofErr w:type="spellStart"/>
            <w:r w:rsidRPr="00055DD9">
              <w:rPr>
                <w:sz w:val="28"/>
                <w:szCs w:val="28"/>
              </w:rPr>
              <w:t>Предынвестиционные</w:t>
            </w:r>
            <w:proofErr w:type="spellEnd"/>
            <w:r w:rsidRPr="00055DD9">
              <w:rPr>
                <w:sz w:val="28"/>
                <w:szCs w:val="28"/>
              </w:rPr>
              <w:t xml:space="preserve">      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затраты               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8.2. Подготовка производства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600"/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8.3.    Основные    средства: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оборудование,     технологии,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здания, сооружения    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8.4. Нематериальные активы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400"/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8.5.    Прирост     </w:t>
            </w:r>
            <w:proofErr w:type="gramStart"/>
            <w:r w:rsidRPr="00055DD9">
              <w:rPr>
                <w:sz w:val="28"/>
                <w:szCs w:val="28"/>
              </w:rPr>
              <w:t>оборотных</w:t>
            </w:r>
            <w:proofErr w:type="gramEnd"/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средств               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Общая сумма инвестиций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39E0" w:rsidRPr="00055DD9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39E0" w:rsidRPr="00055DD9" w:rsidRDefault="005739E0" w:rsidP="00573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>9. Планируемые источники финансирования (тыс. рублей)</w:t>
      </w:r>
    </w:p>
    <w:p w:rsidR="005739E0" w:rsidRPr="00055DD9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70"/>
        <w:gridCol w:w="1904"/>
        <w:gridCol w:w="833"/>
        <w:gridCol w:w="833"/>
        <w:gridCol w:w="833"/>
        <w:gridCol w:w="833"/>
        <w:gridCol w:w="833"/>
      </w:tblGrid>
      <w:tr w:rsidR="005739E0" w:rsidRPr="00055DD9" w:rsidTr="00EF40CC">
        <w:trPr>
          <w:trHeight w:val="600"/>
          <w:tblCellSpacing w:w="5" w:type="nil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lastRenderedPageBreak/>
              <w:t xml:space="preserve">           Годы             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   </w:t>
            </w:r>
            <w:r w:rsidRPr="00055DD9">
              <w:rPr>
                <w:sz w:val="28"/>
                <w:szCs w:val="28"/>
                <w:lang w:val="en-US"/>
              </w:rPr>
              <w:t xml:space="preserve">   </w:t>
            </w:r>
            <w:r w:rsidRPr="00055DD9">
              <w:rPr>
                <w:sz w:val="28"/>
                <w:szCs w:val="28"/>
              </w:rPr>
              <w:t xml:space="preserve"> Ранее     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реализованные 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   средства  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1-й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2-й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3-й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4-й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Итого</w:t>
            </w:r>
          </w:p>
        </w:tc>
      </w:tr>
      <w:tr w:rsidR="005739E0" w:rsidRPr="00055DD9" w:rsidTr="00EF40CC">
        <w:trPr>
          <w:trHeight w:val="8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  Собственные  средства,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направляемые              на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финансирование      проекта,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всего,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172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в том числе: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9.1.1.     </w:t>
            </w:r>
            <w:proofErr w:type="gramStart"/>
            <w:r w:rsidRPr="00055DD9">
              <w:rPr>
                <w:sz w:val="28"/>
                <w:szCs w:val="28"/>
              </w:rPr>
              <w:t>Прибыль     (фонд</w:t>
            </w:r>
            <w:proofErr w:type="gramEnd"/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накопления)    на     начало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реализации проекта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9.1.2.       Амортизационные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отчисления    за    </w:t>
            </w:r>
            <w:proofErr w:type="gramStart"/>
            <w:r w:rsidRPr="00055DD9">
              <w:rPr>
                <w:sz w:val="28"/>
                <w:szCs w:val="28"/>
              </w:rPr>
              <w:t>отчетный</w:t>
            </w:r>
            <w:proofErr w:type="gramEnd"/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период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9.1.3. Средства  от  продажи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акций 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9.1.4. Выручка от реализации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основных средств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9.1.5. Учредительские взносы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участников проекта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9.1.5.1. Государства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9.1.5.2. Других предприятий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9.1.5.3. Банков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055DD9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9.1.5.4.         Иностранных</w:t>
            </w:r>
          </w:p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 xml:space="preserve">инвесторов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055DD9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DD9">
              <w:rPr>
                <w:sz w:val="28"/>
                <w:szCs w:val="28"/>
              </w:rPr>
              <w:t>9.1.5.5. Частных инвесторов</w:t>
            </w:r>
            <w:r w:rsidRPr="007762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9.2.  Заемные   средства   -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всего, в том числе: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9.2.1. Кредиты  </w:t>
            </w:r>
            <w:proofErr w:type="gramStart"/>
            <w:r w:rsidRPr="0077625C">
              <w:rPr>
                <w:sz w:val="28"/>
                <w:szCs w:val="28"/>
              </w:rPr>
              <w:t>коммерческих</w:t>
            </w:r>
            <w:proofErr w:type="gramEnd"/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7625C">
              <w:rPr>
                <w:sz w:val="28"/>
                <w:szCs w:val="28"/>
              </w:rPr>
              <w:t>банков (по каждому кредиту в</w:t>
            </w:r>
            <w:proofErr w:type="gramEnd"/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отдельности)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9.2.2. Иностранные кредиты и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7625C">
              <w:rPr>
                <w:sz w:val="28"/>
                <w:szCs w:val="28"/>
              </w:rPr>
              <w:lastRenderedPageBreak/>
              <w:t>займы    (по    каждому    в</w:t>
            </w:r>
            <w:proofErr w:type="gramEnd"/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отдельности)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>9.2.3.    Другие     заемные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средства (расшифровать)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9.3.                Средства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государственной поддержки </w:t>
            </w:r>
            <w:proofErr w:type="gramStart"/>
            <w:r w:rsidRPr="0077625C">
              <w:rPr>
                <w:sz w:val="28"/>
                <w:szCs w:val="28"/>
              </w:rPr>
              <w:t>за</w:t>
            </w:r>
            <w:proofErr w:type="gramEnd"/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счет:       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республиканского     бюджета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Республики Татарстан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федерального         бюджета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Российской Федерации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7625C">
              <w:rPr>
                <w:sz w:val="28"/>
                <w:szCs w:val="28"/>
              </w:rPr>
              <w:t>Справочно</w:t>
            </w:r>
            <w:proofErr w:type="spellEnd"/>
            <w:r w:rsidRPr="0077625C">
              <w:rPr>
                <w:sz w:val="28"/>
                <w:szCs w:val="28"/>
              </w:rPr>
              <w:t>:             сумма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государственной поддержки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ИТОГО 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10. Характеристика продукции (тыс. рублей)</w:t>
      </w:r>
    </w:p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79"/>
        <w:gridCol w:w="952"/>
        <w:gridCol w:w="952"/>
        <w:gridCol w:w="952"/>
        <w:gridCol w:w="952"/>
        <w:gridCol w:w="833"/>
      </w:tblGrid>
      <w:tr w:rsidR="005739E0" w:rsidRPr="0077625C" w:rsidTr="00EF40CC">
        <w:trPr>
          <w:trHeight w:val="800"/>
          <w:tblCellSpacing w:w="5" w:type="nil"/>
        </w:trPr>
        <w:tc>
          <w:tcPr>
            <w:tcW w:w="4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      Годы                 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1-й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2-й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3-й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4-й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Итого</w:t>
            </w: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10.1. Цена единицы продукции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10.2.  Объем  поставок  </w:t>
            </w:r>
            <w:proofErr w:type="gramStart"/>
            <w:r w:rsidRPr="0077625C">
              <w:rPr>
                <w:sz w:val="28"/>
                <w:szCs w:val="28"/>
              </w:rPr>
              <w:t>в</w:t>
            </w:r>
            <w:proofErr w:type="gramEnd"/>
            <w:r w:rsidRPr="0077625C">
              <w:rPr>
                <w:sz w:val="28"/>
                <w:szCs w:val="28"/>
              </w:rPr>
              <w:t xml:space="preserve">   натуральных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7625C">
              <w:rPr>
                <w:sz w:val="28"/>
                <w:szCs w:val="28"/>
              </w:rPr>
              <w:t>единицах</w:t>
            </w:r>
            <w:proofErr w:type="gramEnd"/>
            <w:r w:rsidRPr="0077625C">
              <w:rPr>
                <w:sz w:val="28"/>
                <w:szCs w:val="28"/>
              </w:rPr>
              <w:t xml:space="preserve">, в том числе: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Республике Татарстан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Российской Федерации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СНГ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на экспорт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10.3. Объем реализации, в том числе: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Республике Татарстан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Российской Федерации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СНГ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на экспорт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10.4. Полная себестоимость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10.5. Налоговые платежи </w:t>
            </w:r>
            <w:proofErr w:type="gramStart"/>
            <w:r w:rsidRPr="0077625C">
              <w:rPr>
                <w:sz w:val="28"/>
                <w:szCs w:val="28"/>
              </w:rPr>
              <w:t>в</w:t>
            </w:r>
            <w:proofErr w:type="gramEnd"/>
            <w:r w:rsidRPr="0077625C">
              <w:rPr>
                <w:sz w:val="28"/>
                <w:szCs w:val="28"/>
              </w:rPr>
              <w:t xml:space="preserve">: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   федеральный    бюджет     </w:t>
            </w:r>
            <w:proofErr w:type="gramStart"/>
            <w:r w:rsidRPr="0077625C">
              <w:rPr>
                <w:sz w:val="28"/>
                <w:szCs w:val="28"/>
              </w:rPr>
              <w:t>Российской</w:t>
            </w:r>
            <w:proofErr w:type="gramEnd"/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Федерации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бюджет Республики Татарстан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местный бюджет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10.6.   Погашение   задолженности    по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кредиту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10.7. Проценты за кредит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10.8. Чистая  прибыль  по проекту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6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10.9. Прогноз объема товарной продукции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 целом по  предприятию,  в  том  числе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продукции проекта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11. Количество рабочих мест для реализации проекта</w:t>
      </w:r>
    </w:p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36"/>
        <w:gridCol w:w="1071"/>
        <w:gridCol w:w="1071"/>
        <w:gridCol w:w="1071"/>
        <w:gridCol w:w="952"/>
      </w:tblGrid>
      <w:tr w:rsidR="005739E0" w:rsidRPr="0077625C" w:rsidTr="00EF40CC">
        <w:trPr>
          <w:tblCellSpacing w:w="5" w:type="nil"/>
        </w:trPr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        Годы                 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20__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20__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20__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20__ </w:t>
            </w:r>
          </w:p>
        </w:tc>
      </w:tr>
      <w:tr w:rsidR="005739E0" w:rsidRPr="0077625C" w:rsidTr="00EF40CC">
        <w:trPr>
          <w:tblCellSpacing w:w="5" w:type="nil"/>
        </w:trPr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11.1. Количество рабочих мест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сохраняемое          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вновь </w:t>
            </w:r>
            <w:proofErr w:type="gramStart"/>
            <w:r w:rsidRPr="0077625C">
              <w:rPr>
                <w:sz w:val="28"/>
                <w:szCs w:val="28"/>
              </w:rPr>
              <w:t>создаваемое</w:t>
            </w:r>
            <w:proofErr w:type="gramEnd"/>
            <w:r w:rsidRPr="0077625C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12. Ожидаемые эффекты: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12.1. Научно-технический 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77625C">
        <w:rPr>
          <w:rFonts w:ascii="Times New Roman" w:hAnsi="Times New Roman"/>
          <w:sz w:val="28"/>
          <w:szCs w:val="28"/>
        </w:rPr>
        <w:t>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2. Экономический _____________</w:t>
      </w:r>
      <w:r w:rsidRPr="0077625C">
        <w:rPr>
          <w:rFonts w:ascii="Times New Roman" w:hAnsi="Times New Roman"/>
          <w:sz w:val="28"/>
          <w:szCs w:val="28"/>
        </w:rPr>
        <w:t>________________________________________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12.3. Социальный 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12.4. Экологический ___________</w:t>
      </w: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Pr="0077625C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12.5. Бюджетный 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77625C">
        <w:rPr>
          <w:rFonts w:ascii="Times New Roman" w:hAnsi="Times New Roman"/>
          <w:sz w:val="28"/>
          <w:szCs w:val="28"/>
        </w:rPr>
        <w:t>___________________________</w:t>
      </w:r>
    </w:p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1"/>
        <w:suppressAutoHyphens/>
        <w:ind w:left="5387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5739E0" w:rsidRPr="0077625C" w:rsidRDefault="005739E0" w:rsidP="005739E0">
      <w:pPr>
        <w:pStyle w:val="1"/>
        <w:suppressAutoHyphens/>
        <w:ind w:left="5387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5739E0" w:rsidRPr="0077625C" w:rsidRDefault="005739E0" w:rsidP="005739E0">
      <w:pPr>
        <w:rPr>
          <w:sz w:val="28"/>
          <w:szCs w:val="28"/>
          <w:lang w:eastAsia="zh-CN"/>
        </w:rPr>
        <w:sectPr w:rsidR="005739E0" w:rsidRPr="0077625C">
          <w:pgSz w:w="11906" w:h="16838"/>
          <w:pgMar w:top="1134" w:right="626" w:bottom="1134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pStyle w:val="110"/>
        <w:suppressAutoHyphens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                      </w:t>
      </w:r>
      <w:r w:rsidRPr="0077625C">
        <w:rPr>
          <w:sz w:val="28"/>
          <w:szCs w:val="28"/>
        </w:rPr>
        <w:t>Приложение №2</w:t>
      </w:r>
    </w:p>
    <w:p w:rsidR="005739E0" w:rsidRPr="0077625C" w:rsidRDefault="005739E0" w:rsidP="005739E0">
      <w:pPr>
        <w:pStyle w:val="12"/>
        <w:suppressAutoHyphens/>
        <w:spacing w:before="0" w:after="0"/>
        <w:ind w:left="6237"/>
        <w:rPr>
          <w:sz w:val="28"/>
          <w:szCs w:val="28"/>
        </w:rPr>
      </w:pPr>
      <w:r w:rsidRPr="0077625C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5739E0" w:rsidRPr="0077625C" w:rsidRDefault="005739E0" w:rsidP="005739E0">
      <w:pPr>
        <w:ind w:right="-2" w:firstLine="709"/>
        <w:jc w:val="center"/>
        <w:rPr>
          <w:b/>
          <w:sz w:val="28"/>
          <w:szCs w:val="28"/>
        </w:rPr>
      </w:pPr>
    </w:p>
    <w:p w:rsidR="005739E0" w:rsidRPr="0077625C" w:rsidRDefault="005739E0" w:rsidP="005739E0">
      <w:pPr>
        <w:ind w:right="-2" w:firstLine="709"/>
        <w:jc w:val="center"/>
        <w:rPr>
          <w:b/>
          <w:sz w:val="28"/>
          <w:szCs w:val="28"/>
        </w:rPr>
      </w:pPr>
    </w:p>
    <w:p w:rsidR="005739E0" w:rsidRPr="0077625C" w:rsidRDefault="005739E0" w:rsidP="005739E0">
      <w:pPr>
        <w:keepNext/>
        <w:suppressAutoHyphens/>
        <w:spacing w:line="216" w:lineRule="auto"/>
        <w:jc w:val="center"/>
        <w:outlineLvl w:val="0"/>
        <w:rPr>
          <w:sz w:val="28"/>
          <w:szCs w:val="28"/>
        </w:rPr>
      </w:pPr>
      <w:r w:rsidRPr="0077625C">
        <w:rPr>
          <w:sz w:val="28"/>
          <w:szCs w:val="28"/>
        </w:rPr>
        <w:t>ЗАЯВЛЕНИЕ</w:t>
      </w:r>
    </w:p>
    <w:p w:rsidR="005739E0" w:rsidRPr="0077625C" w:rsidRDefault="005739E0" w:rsidP="005739E0">
      <w:pPr>
        <w:ind w:right="-2"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об исправлении технической ошибки</w:t>
      </w:r>
    </w:p>
    <w:p w:rsidR="005739E0" w:rsidRPr="0077625C" w:rsidRDefault="005739E0" w:rsidP="005739E0">
      <w:pPr>
        <w:ind w:right="-2" w:firstLine="709"/>
        <w:jc w:val="center"/>
        <w:rPr>
          <w:sz w:val="28"/>
          <w:szCs w:val="28"/>
        </w:rPr>
      </w:pP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77625C">
        <w:rPr>
          <w:sz w:val="28"/>
          <w:szCs w:val="28"/>
        </w:rPr>
        <w:t>Сообщаю об ошибке, допущенной при оказании государственной  услуги __</w:t>
      </w:r>
      <w:r w:rsidRPr="0077625C">
        <w:rPr>
          <w:b/>
          <w:sz w:val="28"/>
          <w:szCs w:val="28"/>
        </w:rPr>
        <w:t>____________________________________________________________________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(наименование услуги)</w:t>
      </w: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Записано:______________________________________________________</w:t>
      </w:r>
    </w:p>
    <w:p w:rsidR="005739E0" w:rsidRPr="0077625C" w:rsidRDefault="005739E0" w:rsidP="005739E0">
      <w:pPr>
        <w:spacing w:line="276" w:lineRule="auto"/>
        <w:ind w:right="-2" w:firstLine="709"/>
        <w:rPr>
          <w:sz w:val="28"/>
          <w:szCs w:val="28"/>
        </w:rPr>
      </w:pPr>
      <w:r w:rsidRPr="0077625C">
        <w:rPr>
          <w:sz w:val="28"/>
          <w:szCs w:val="28"/>
        </w:rPr>
        <w:t>Правильные сведения:_______________________________________________</w:t>
      </w:r>
    </w:p>
    <w:p w:rsidR="005739E0" w:rsidRPr="0077625C" w:rsidRDefault="005739E0" w:rsidP="005739E0">
      <w:pPr>
        <w:spacing w:line="276" w:lineRule="auto"/>
        <w:ind w:right="-2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_______________________________________________________________________</w:t>
      </w: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Прилагаю следующие документы:</w:t>
      </w: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</w:t>
      </w: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2.</w:t>
      </w:r>
    </w:p>
    <w:p w:rsidR="005739E0" w:rsidRPr="0077625C" w:rsidRDefault="005739E0" w:rsidP="005739E0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</w:t>
      </w:r>
    </w:p>
    <w:p w:rsidR="005739E0" w:rsidRPr="0077625C" w:rsidRDefault="005739E0" w:rsidP="005739E0">
      <w:pPr>
        <w:suppressAutoHyphens/>
        <w:spacing w:line="216" w:lineRule="auto"/>
        <w:jc w:val="both"/>
        <w:rPr>
          <w:sz w:val="28"/>
          <w:szCs w:val="28"/>
        </w:rPr>
      </w:pPr>
    </w:p>
    <w:p w:rsidR="005739E0" w:rsidRPr="0077625C" w:rsidRDefault="005739E0" w:rsidP="005739E0">
      <w:pPr>
        <w:suppressAutoHyphens/>
        <w:spacing w:line="216" w:lineRule="auto"/>
        <w:jc w:val="both"/>
        <w:rPr>
          <w:sz w:val="28"/>
          <w:szCs w:val="28"/>
        </w:rPr>
      </w:pPr>
    </w:p>
    <w:p w:rsidR="005739E0" w:rsidRPr="0077625C" w:rsidRDefault="005739E0" w:rsidP="005739E0">
      <w:pPr>
        <w:suppressAutoHyphens/>
        <w:spacing w:line="216" w:lineRule="auto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Руководитель юридического лица   __________________     ________</w:t>
      </w:r>
      <w:r>
        <w:rPr>
          <w:sz w:val="28"/>
          <w:szCs w:val="28"/>
        </w:rPr>
        <w:t>____</w:t>
      </w:r>
      <w:r w:rsidRPr="0077625C">
        <w:rPr>
          <w:sz w:val="28"/>
          <w:szCs w:val="28"/>
        </w:rPr>
        <w:t xml:space="preserve">________       </w:t>
      </w:r>
    </w:p>
    <w:p w:rsidR="005739E0" w:rsidRPr="0060216B" w:rsidRDefault="005739E0" w:rsidP="005739E0">
      <w:pPr>
        <w:suppressAutoHyphens/>
        <w:spacing w:line="216" w:lineRule="auto"/>
        <w:jc w:val="both"/>
      </w:pPr>
      <w:r w:rsidRPr="0077625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</w:t>
      </w:r>
      <w:r w:rsidRPr="0077625C">
        <w:rPr>
          <w:sz w:val="28"/>
          <w:szCs w:val="28"/>
        </w:rPr>
        <w:t>(</w:t>
      </w:r>
      <w:r w:rsidRPr="0077625C">
        <w:t>подпись, печать при наличии</w:t>
      </w:r>
      <w:r>
        <w:rPr>
          <w:sz w:val="28"/>
          <w:szCs w:val="28"/>
        </w:rPr>
        <w:t xml:space="preserve">)    </w:t>
      </w:r>
      <w:r w:rsidRPr="0077625C">
        <w:rPr>
          <w:sz w:val="28"/>
          <w:szCs w:val="28"/>
        </w:rPr>
        <w:t>(</w:t>
      </w:r>
      <w:r w:rsidRPr="0077625C">
        <w:t>ФИО</w:t>
      </w:r>
      <w:r w:rsidRPr="0077625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0216B">
        <w:t>(последнее – при наличии)</w:t>
      </w:r>
    </w:p>
    <w:p w:rsidR="005739E0" w:rsidRPr="0077625C" w:rsidRDefault="005739E0" w:rsidP="005739E0">
      <w:pPr>
        <w:suppressAutoHyphens/>
        <w:spacing w:line="216" w:lineRule="auto"/>
        <w:jc w:val="both"/>
        <w:rPr>
          <w:sz w:val="28"/>
          <w:szCs w:val="28"/>
        </w:rPr>
      </w:pPr>
    </w:p>
    <w:p w:rsidR="005739E0" w:rsidRPr="0077625C" w:rsidRDefault="005739E0" w:rsidP="005739E0">
      <w:pPr>
        <w:suppressAutoHyphens/>
        <w:spacing w:line="216" w:lineRule="auto"/>
        <w:jc w:val="both"/>
        <w:rPr>
          <w:sz w:val="28"/>
          <w:szCs w:val="28"/>
        </w:rPr>
      </w:pPr>
    </w:p>
    <w:p w:rsidR="005739E0" w:rsidRPr="0077625C" w:rsidRDefault="005739E0" w:rsidP="005739E0">
      <w:pPr>
        <w:pStyle w:val="110"/>
        <w:keepNext w:val="0"/>
        <w:widowControl w:val="0"/>
        <w:suppressAutoHyphens/>
        <w:ind w:left="5103" w:hanging="5103"/>
        <w:jc w:val="left"/>
        <w:rPr>
          <w:sz w:val="28"/>
          <w:szCs w:val="28"/>
        </w:rPr>
      </w:pPr>
    </w:p>
    <w:p w:rsidR="005739E0" w:rsidRPr="0077625C" w:rsidRDefault="005739E0" w:rsidP="005739E0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5739E0" w:rsidRPr="0077625C" w:rsidRDefault="005739E0" w:rsidP="005739E0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5739E0" w:rsidRPr="0077625C" w:rsidRDefault="005739E0" w:rsidP="005739E0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5739E0" w:rsidRPr="0077625C" w:rsidRDefault="005739E0" w:rsidP="005739E0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5739E0" w:rsidRPr="0077625C" w:rsidRDefault="005739E0" w:rsidP="005739E0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5739E0" w:rsidRPr="0077625C" w:rsidRDefault="005739E0" w:rsidP="005739E0">
      <w:pPr>
        <w:pStyle w:val="12"/>
        <w:rPr>
          <w:sz w:val="28"/>
          <w:szCs w:val="28"/>
        </w:rPr>
      </w:pPr>
    </w:p>
    <w:p w:rsidR="005739E0" w:rsidRPr="0077625C" w:rsidRDefault="005739E0" w:rsidP="005739E0">
      <w:pPr>
        <w:rPr>
          <w:sz w:val="28"/>
          <w:szCs w:val="28"/>
          <w:lang w:eastAsia="zh-CN"/>
        </w:rPr>
      </w:pPr>
    </w:p>
    <w:p w:rsidR="005739E0" w:rsidRPr="0077625C" w:rsidRDefault="005739E0" w:rsidP="005739E0">
      <w:pPr>
        <w:rPr>
          <w:sz w:val="28"/>
          <w:szCs w:val="28"/>
          <w:lang w:eastAsia="zh-CN"/>
        </w:rPr>
      </w:pPr>
      <w:r w:rsidRPr="0077625C">
        <w:rPr>
          <w:sz w:val="28"/>
          <w:szCs w:val="28"/>
          <w:lang w:eastAsia="zh-CN"/>
        </w:rPr>
        <w:br w:type="page"/>
      </w:r>
    </w:p>
    <w:p w:rsidR="005739E0" w:rsidRPr="0077625C" w:rsidRDefault="005739E0" w:rsidP="005739E0">
      <w:pPr>
        <w:pStyle w:val="1"/>
        <w:suppressAutoHyphens/>
        <w:ind w:left="5387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77625C">
        <w:rPr>
          <w:rFonts w:ascii="Times New Roman" w:hAnsi="Times New Roman"/>
          <w:b w:val="0"/>
          <w:bCs/>
          <w:sz w:val="28"/>
          <w:szCs w:val="28"/>
        </w:rPr>
        <w:lastRenderedPageBreak/>
        <w:t>Приложение №3</w:t>
      </w:r>
    </w:p>
    <w:p w:rsidR="005739E0" w:rsidRPr="0077625C" w:rsidRDefault="005739E0" w:rsidP="005739E0">
      <w:pPr>
        <w:ind w:left="5387"/>
        <w:rPr>
          <w:sz w:val="28"/>
          <w:szCs w:val="28"/>
        </w:rPr>
      </w:pPr>
      <w:r w:rsidRPr="0077625C">
        <w:rPr>
          <w:sz w:val="28"/>
          <w:szCs w:val="28"/>
        </w:rPr>
        <w:t xml:space="preserve">к Административному регламенту </w:t>
      </w:r>
    </w:p>
    <w:p w:rsidR="005739E0" w:rsidRPr="0077625C" w:rsidRDefault="005739E0" w:rsidP="005739E0">
      <w:pPr>
        <w:ind w:left="5387"/>
        <w:rPr>
          <w:sz w:val="28"/>
          <w:szCs w:val="28"/>
        </w:rPr>
      </w:pPr>
      <w:r w:rsidRPr="0077625C">
        <w:rPr>
          <w:sz w:val="28"/>
          <w:szCs w:val="28"/>
        </w:rPr>
        <w:t>предоставления государственной услуги по заключению договора о реализации инвестиционного проекта</w:t>
      </w:r>
    </w:p>
    <w:p w:rsidR="005739E0" w:rsidRPr="0077625C" w:rsidRDefault="005739E0" w:rsidP="005739E0">
      <w:pPr>
        <w:ind w:firstLine="5387"/>
        <w:rPr>
          <w:b/>
          <w:sz w:val="28"/>
          <w:szCs w:val="28"/>
        </w:rPr>
      </w:pPr>
    </w:p>
    <w:p w:rsidR="005739E0" w:rsidRPr="0077625C" w:rsidRDefault="005739E0" w:rsidP="005739E0">
      <w:pPr>
        <w:ind w:firstLine="6237"/>
        <w:rPr>
          <w:b/>
          <w:sz w:val="28"/>
          <w:szCs w:val="28"/>
        </w:rPr>
      </w:pPr>
    </w:p>
    <w:p w:rsidR="005739E0" w:rsidRPr="0077625C" w:rsidRDefault="005739E0" w:rsidP="005739E0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УТВЕРЖДАЮ</w:t>
      </w:r>
    </w:p>
    <w:p w:rsidR="005739E0" w:rsidRPr="0077625C" w:rsidRDefault="005739E0" w:rsidP="005739E0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 xml:space="preserve">Министр экономики </w:t>
      </w:r>
    </w:p>
    <w:p w:rsidR="005739E0" w:rsidRPr="0077625C" w:rsidRDefault="005739E0" w:rsidP="005739E0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Республики Татарстан</w:t>
      </w:r>
    </w:p>
    <w:p w:rsidR="005739E0" w:rsidRPr="0077625C" w:rsidRDefault="005739E0" w:rsidP="005739E0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________________</w:t>
      </w:r>
    </w:p>
    <w:p w:rsidR="005739E0" w:rsidRPr="0077625C" w:rsidRDefault="005739E0" w:rsidP="005739E0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«____» _______________20___г.</w:t>
      </w:r>
    </w:p>
    <w:p w:rsidR="005739E0" w:rsidRPr="0077625C" w:rsidRDefault="005739E0" w:rsidP="005739E0">
      <w:pPr>
        <w:ind w:firstLine="5387"/>
        <w:rPr>
          <w:sz w:val="28"/>
          <w:szCs w:val="28"/>
        </w:rPr>
      </w:pPr>
    </w:p>
    <w:p w:rsidR="005739E0" w:rsidRPr="0077625C" w:rsidRDefault="005739E0" w:rsidP="005739E0">
      <w:pPr>
        <w:ind w:firstLine="5387"/>
        <w:rPr>
          <w:sz w:val="28"/>
          <w:szCs w:val="28"/>
        </w:rPr>
      </w:pPr>
    </w:p>
    <w:p w:rsidR="005739E0" w:rsidRPr="0077625C" w:rsidRDefault="005739E0" w:rsidP="005739E0">
      <w:pPr>
        <w:ind w:firstLine="5387"/>
        <w:rPr>
          <w:sz w:val="28"/>
          <w:szCs w:val="28"/>
        </w:rPr>
      </w:pPr>
    </w:p>
    <w:p w:rsidR="005739E0" w:rsidRPr="0077625C" w:rsidRDefault="005739E0" w:rsidP="005739E0">
      <w:pPr>
        <w:pStyle w:val="4"/>
        <w:ind w:firstLine="0"/>
        <w:jc w:val="center"/>
        <w:rPr>
          <w:b/>
          <w:szCs w:val="28"/>
        </w:rPr>
      </w:pPr>
      <w:r w:rsidRPr="0077625C">
        <w:rPr>
          <w:b/>
          <w:szCs w:val="28"/>
        </w:rPr>
        <w:t>Заключение № ________по инвестиционному проекту</w:t>
      </w:r>
    </w:p>
    <w:p w:rsidR="005739E0" w:rsidRPr="0077625C" w:rsidRDefault="005739E0" w:rsidP="005739E0">
      <w:pPr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_________________________________________________________________</w:t>
      </w:r>
    </w:p>
    <w:p w:rsidR="005739E0" w:rsidRPr="0077625C" w:rsidRDefault="005739E0" w:rsidP="005739E0">
      <w:pPr>
        <w:jc w:val="both"/>
        <w:rPr>
          <w:b/>
          <w:sz w:val="28"/>
          <w:szCs w:val="28"/>
        </w:rPr>
      </w:pPr>
    </w:p>
    <w:p w:rsidR="005739E0" w:rsidRPr="0077625C" w:rsidRDefault="005739E0" w:rsidP="005739E0">
      <w:pPr>
        <w:jc w:val="both"/>
        <w:rPr>
          <w:b/>
          <w:sz w:val="28"/>
          <w:szCs w:val="28"/>
        </w:rPr>
      </w:pPr>
    </w:p>
    <w:p w:rsidR="005739E0" w:rsidRPr="0077625C" w:rsidRDefault="005739E0" w:rsidP="005739E0">
      <w:pPr>
        <w:jc w:val="both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1. Сведения об инициаторах проекта:</w:t>
      </w:r>
    </w:p>
    <w:p w:rsidR="005739E0" w:rsidRPr="0077625C" w:rsidRDefault="005739E0" w:rsidP="005739E0">
      <w:pPr>
        <w:numPr>
          <w:ilvl w:val="1"/>
          <w:numId w:val="20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Название предприятия:____________________</w:t>
      </w:r>
      <w:r>
        <w:rPr>
          <w:sz w:val="28"/>
          <w:szCs w:val="28"/>
          <w:lang w:val="en-US"/>
        </w:rPr>
        <w:t>_</w:t>
      </w:r>
      <w:r w:rsidRPr="0077625C">
        <w:rPr>
          <w:sz w:val="28"/>
          <w:szCs w:val="28"/>
        </w:rPr>
        <w:t>__</w:t>
      </w:r>
      <w:r>
        <w:rPr>
          <w:sz w:val="28"/>
          <w:szCs w:val="28"/>
          <w:lang w:val="en-US"/>
        </w:rPr>
        <w:t>_</w:t>
      </w:r>
      <w:r w:rsidRPr="0077625C">
        <w:rPr>
          <w:sz w:val="28"/>
          <w:szCs w:val="28"/>
        </w:rPr>
        <w:t>______________________</w:t>
      </w:r>
    </w:p>
    <w:p w:rsidR="005739E0" w:rsidRPr="0077625C" w:rsidRDefault="005739E0" w:rsidP="005739E0">
      <w:pPr>
        <w:numPr>
          <w:ilvl w:val="1"/>
          <w:numId w:val="20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Инициатор проекта: ______________________</w:t>
      </w:r>
      <w:r>
        <w:rPr>
          <w:sz w:val="28"/>
          <w:szCs w:val="28"/>
          <w:lang w:val="en-US"/>
        </w:rPr>
        <w:t>__</w:t>
      </w:r>
      <w:r w:rsidRPr="0077625C">
        <w:rPr>
          <w:sz w:val="28"/>
          <w:szCs w:val="28"/>
        </w:rPr>
        <w:t>________________________</w:t>
      </w:r>
    </w:p>
    <w:p w:rsidR="005739E0" w:rsidRPr="0077625C" w:rsidRDefault="005739E0" w:rsidP="005739E0">
      <w:pPr>
        <w:numPr>
          <w:ilvl w:val="1"/>
          <w:numId w:val="20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7625C">
        <w:rPr>
          <w:iCs/>
          <w:sz w:val="28"/>
          <w:szCs w:val="28"/>
        </w:rPr>
        <w:t xml:space="preserve"> Основные акционеры (участие в акционерном капитале </w:t>
      </w:r>
      <w:proofErr w:type="gramStart"/>
      <w:r w:rsidRPr="0077625C">
        <w:rPr>
          <w:iCs/>
          <w:sz w:val="28"/>
          <w:szCs w:val="28"/>
        </w:rPr>
        <w:t>в</w:t>
      </w:r>
      <w:proofErr w:type="gramEnd"/>
      <w:r w:rsidRPr="0077625C">
        <w:rPr>
          <w:iCs/>
          <w:sz w:val="28"/>
          <w:szCs w:val="28"/>
        </w:rPr>
        <w:t xml:space="preserve"> %):</w:t>
      </w:r>
      <w:r w:rsidRPr="0077625C">
        <w:rPr>
          <w:sz w:val="28"/>
          <w:szCs w:val="28"/>
        </w:rPr>
        <w:t xml:space="preserve">  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Уставный капитал ______________________________</w:t>
      </w:r>
      <w:r>
        <w:rPr>
          <w:sz w:val="28"/>
          <w:szCs w:val="28"/>
          <w:lang w:val="en-US"/>
        </w:rPr>
        <w:t>___</w:t>
      </w:r>
      <w:r w:rsidRPr="0077625C">
        <w:rPr>
          <w:sz w:val="28"/>
          <w:szCs w:val="28"/>
        </w:rPr>
        <w:t>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Доля государства _______________________________</w:t>
      </w:r>
      <w:r>
        <w:rPr>
          <w:sz w:val="28"/>
          <w:szCs w:val="28"/>
          <w:lang w:val="en-US"/>
        </w:rPr>
        <w:t>___</w:t>
      </w:r>
      <w:r w:rsidRPr="0077625C">
        <w:rPr>
          <w:sz w:val="28"/>
          <w:szCs w:val="28"/>
        </w:rPr>
        <w:t>______________________</w:t>
      </w:r>
    </w:p>
    <w:p w:rsidR="005739E0" w:rsidRPr="0077625C" w:rsidRDefault="005739E0" w:rsidP="005739E0">
      <w:pPr>
        <w:numPr>
          <w:ilvl w:val="1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Реквизиты (адрес, телефон, факс): ____________________________________</w:t>
      </w:r>
    </w:p>
    <w:p w:rsidR="005739E0" w:rsidRPr="0077625C" w:rsidRDefault="005739E0" w:rsidP="005739E0">
      <w:pPr>
        <w:rPr>
          <w:sz w:val="28"/>
          <w:szCs w:val="28"/>
        </w:rPr>
      </w:pPr>
      <w:r w:rsidRPr="0077625C">
        <w:rPr>
          <w:sz w:val="28"/>
          <w:szCs w:val="28"/>
        </w:rPr>
        <w:t>1.5. Фамилия, имя, отчество руководи</w:t>
      </w:r>
      <w:r>
        <w:rPr>
          <w:sz w:val="28"/>
          <w:szCs w:val="28"/>
        </w:rPr>
        <w:t>теля (последнее – при наличии): _________________________</w:t>
      </w:r>
      <w:r w:rsidRPr="0077625C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</w:t>
      </w:r>
      <w:r w:rsidRPr="0077625C">
        <w:rPr>
          <w:sz w:val="28"/>
          <w:szCs w:val="28"/>
        </w:rPr>
        <w:t>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1.6. Финансовое состояние инициатора проекта: _____________________________</w:t>
      </w:r>
    </w:p>
    <w:p w:rsidR="005739E0" w:rsidRPr="0077625C" w:rsidRDefault="005739E0" w:rsidP="005739E0">
      <w:pPr>
        <w:pStyle w:val="210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b/>
          <w:sz w:val="28"/>
          <w:szCs w:val="28"/>
        </w:rPr>
        <w:t>2. На экспертизу представлены следующие документы</w:t>
      </w:r>
      <w:r w:rsidRPr="0077625C">
        <w:rPr>
          <w:sz w:val="28"/>
          <w:szCs w:val="28"/>
        </w:rPr>
        <w:t>: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бизнес-план: _____________________________________________________________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документы бухгалтерской отчетности предприятия: 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подтверждающие документы (сертификаты качества, патенты, договоры на приобретение, производство, поставки, аренды и пр.): 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другие документы:</w:t>
      </w:r>
      <w:r w:rsidRPr="0077625C">
        <w:rPr>
          <w:iCs/>
          <w:sz w:val="28"/>
          <w:szCs w:val="28"/>
        </w:rPr>
        <w:t xml:space="preserve"> ____________________________________</w:t>
      </w:r>
      <w:r w:rsidRPr="005735FB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3. Сведения о предприятии:_______________________________________________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3.1.Сфера деятельности и отраслевая принадлежность:__________________________</w:t>
      </w:r>
    </w:p>
    <w:p w:rsidR="005739E0" w:rsidRPr="0077625C" w:rsidRDefault="005739E0" w:rsidP="005739E0">
      <w:pPr>
        <w:pStyle w:val="23"/>
        <w:spacing w:after="0" w:line="240" w:lineRule="auto"/>
        <w:rPr>
          <w:iCs/>
          <w:sz w:val="28"/>
          <w:szCs w:val="28"/>
        </w:rPr>
      </w:pPr>
      <w:r w:rsidRPr="0077625C">
        <w:rPr>
          <w:sz w:val="28"/>
          <w:szCs w:val="28"/>
        </w:rPr>
        <w:t>3.2. Основные потребители:</w:t>
      </w:r>
      <w:r w:rsidRPr="0077625C">
        <w:rPr>
          <w:iCs/>
          <w:sz w:val="28"/>
          <w:szCs w:val="28"/>
        </w:rPr>
        <w:t xml:space="preserve"> ________________________________________________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 Объем реализации: _________________________</w:t>
      </w:r>
      <w:r w:rsidRPr="007A4F40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>3.4.Среднесписочная численность: __________________</w:t>
      </w:r>
      <w:r w:rsidRPr="007A4F40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4. Характеристики проекта:______________________________________________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sz w:val="28"/>
          <w:szCs w:val="28"/>
        </w:rPr>
        <w:t>4.1. Цель проекта:</w:t>
      </w:r>
      <w:r w:rsidRPr="0077625C">
        <w:rPr>
          <w:iCs/>
          <w:sz w:val="28"/>
          <w:szCs w:val="28"/>
        </w:rPr>
        <w:t xml:space="preserve"> ________________________________________________________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</w:rPr>
        <w:t xml:space="preserve">4.2. Соответствие инвестиционного проекта республиканским и федеральным программам и приоритетным направлениям развития экономики Республики Татарстан, определенным Программой социально-экономического развития Республики Татарстан:____________________________________________________ 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sz w:val="28"/>
          <w:szCs w:val="28"/>
        </w:rPr>
        <w:t>4.3. Наименование планируемого к выпуску продукта (работ, услуг) и его особенности: ___________________________________________________________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4.4. Общая стоимость проекта: __________, в том числе:</w:t>
      </w:r>
    </w:p>
    <w:p w:rsidR="005739E0" w:rsidRPr="0077625C" w:rsidRDefault="005739E0" w:rsidP="005739E0">
      <w:pPr>
        <w:overflowPunct w:val="0"/>
        <w:autoSpaceDE w:val="0"/>
        <w:autoSpaceDN w:val="0"/>
        <w:adjustRightInd w:val="0"/>
        <w:ind w:left="48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- собственные средства ______________________________________________</w:t>
      </w:r>
    </w:p>
    <w:p w:rsidR="005739E0" w:rsidRPr="0077625C" w:rsidRDefault="005739E0" w:rsidP="005739E0">
      <w:pPr>
        <w:overflowPunct w:val="0"/>
        <w:autoSpaceDE w:val="0"/>
        <w:autoSpaceDN w:val="0"/>
        <w:adjustRightInd w:val="0"/>
        <w:ind w:left="48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- заемные средства __________________________________________________</w:t>
      </w:r>
    </w:p>
    <w:p w:rsidR="005739E0" w:rsidRPr="0077625C" w:rsidRDefault="005739E0" w:rsidP="005739E0">
      <w:pPr>
        <w:overflowPunct w:val="0"/>
        <w:autoSpaceDE w:val="0"/>
        <w:autoSpaceDN w:val="0"/>
        <w:adjustRightInd w:val="0"/>
        <w:ind w:left="480"/>
        <w:jc w:val="both"/>
        <w:textAlignment w:val="baseline"/>
        <w:rPr>
          <w:sz w:val="28"/>
          <w:szCs w:val="28"/>
        </w:rPr>
      </w:pPr>
      <w:r w:rsidRPr="0077625C">
        <w:rPr>
          <w:bCs/>
          <w:sz w:val="28"/>
          <w:szCs w:val="28"/>
        </w:rPr>
        <w:t>- средства государственной поддержки ________________________________</w:t>
      </w:r>
    </w:p>
    <w:p w:rsidR="005739E0" w:rsidRPr="0077625C" w:rsidRDefault="005739E0" w:rsidP="005739E0">
      <w:pPr>
        <w:pStyle w:val="23"/>
        <w:spacing w:after="0" w:line="240" w:lineRule="auto"/>
        <w:rPr>
          <w:iCs/>
          <w:sz w:val="28"/>
          <w:szCs w:val="28"/>
        </w:rPr>
      </w:pPr>
      <w:r w:rsidRPr="0077625C">
        <w:rPr>
          <w:iCs/>
          <w:sz w:val="28"/>
          <w:szCs w:val="28"/>
        </w:rPr>
        <w:t xml:space="preserve">4.5. Направление средств:   _______________________  </w:t>
      </w:r>
      <w:proofErr w:type="spellStart"/>
      <w:r w:rsidRPr="0077625C">
        <w:rPr>
          <w:iCs/>
          <w:sz w:val="28"/>
          <w:szCs w:val="28"/>
        </w:rPr>
        <w:t>тыс</w:t>
      </w:r>
      <w:proofErr w:type="gramStart"/>
      <w:r w:rsidRPr="0077625C">
        <w:rPr>
          <w:iCs/>
          <w:sz w:val="28"/>
          <w:szCs w:val="28"/>
        </w:rPr>
        <w:t>.р</w:t>
      </w:r>
      <w:proofErr w:type="gramEnd"/>
      <w:r w:rsidRPr="0077625C">
        <w:rPr>
          <w:iCs/>
          <w:sz w:val="28"/>
          <w:szCs w:val="28"/>
        </w:rPr>
        <w:t>уб</w:t>
      </w:r>
      <w:proofErr w:type="spellEnd"/>
      <w:r w:rsidRPr="0077625C">
        <w:rPr>
          <w:iCs/>
          <w:sz w:val="28"/>
          <w:szCs w:val="28"/>
        </w:rPr>
        <w:t>.</w:t>
      </w:r>
    </w:p>
    <w:p w:rsidR="005739E0" w:rsidRPr="0077625C" w:rsidRDefault="005739E0" w:rsidP="005739E0">
      <w:pPr>
        <w:pStyle w:val="23"/>
        <w:spacing w:after="0" w:line="240" w:lineRule="auto"/>
        <w:rPr>
          <w:iCs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559"/>
        <w:gridCol w:w="1418"/>
        <w:gridCol w:w="1417"/>
        <w:gridCol w:w="1560"/>
      </w:tblGrid>
      <w:tr w:rsidR="005739E0" w:rsidRPr="0077625C" w:rsidTr="00EF40CC">
        <w:trPr>
          <w:cantSplit/>
        </w:trPr>
        <w:tc>
          <w:tcPr>
            <w:tcW w:w="4181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Виды издержек</w:t>
            </w:r>
          </w:p>
        </w:tc>
        <w:tc>
          <w:tcPr>
            <w:tcW w:w="1559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II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III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IV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</w:tr>
      <w:tr w:rsidR="005739E0" w:rsidRPr="0077625C" w:rsidTr="00EF40CC">
        <w:trPr>
          <w:cantSplit/>
        </w:trPr>
        <w:tc>
          <w:tcPr>
            <w:tcW w:w="4181" w:type="dxa"/>
          </w:tcPr>
          <w:p w:rsidR="005739E0" w:rsidRPr="0077625C" w:rsidRDefault="005739E0" w:rsidP="00EF40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</w:trPr>
        <w:tc>
          <w:tcPr>
            <w:tcW w:w="4181" w:type="dxa"/>
          </w:tcPr>
          <w:p w:rsidR="005739E0" w:rsidRPr="0077625C" w:rsidRDefault="005739E0" w:rsidP="00EF40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</w:trPr>
        <w:tc>
          <w:tcPr>
            <w:tcW w:w="4181" w:type="dxa"/>
          </w:tcPr>
          <w:p w:rsidR="005739E0" w:rsidRPr="0077625C" w:rsidRDefault="005739E0" w:rsidP="00EF40CC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jc w:val="both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4.6. Направление средств государственной поддержки: 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4.7. Форма государственной поддержки: предусматривается получение льгот по налогу на прибыль в размере 4,5% в части, зачисляемой в бюджет Республики Татарстан, и налогу на имущество в размере 2,1 %.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Общая сумма налоговых льгот: ____________________________</w:t>
      </w:r>
      <w:r w:rsidRPr="007A4F40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</w:t>
      </w:r>
      <w:r w:rsidRPr="0077625C">
        <w:rPr>
          <w:iCs/>
          <w:sz w:val="28"/>
          <w:szCs w:val="28"/>
        </w:rPr>
        <w:t xml:space="preserve"> год __________________________________________________</w:t>
      </w:r>
      <w:r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</w:t>
      </w:r>
      <w:r w:rsidRPr="0077625C">
        <w:rPr>
          <w:iCs/>
          <w:sz w:val="28"/>
          <w:szCs w:val="28"/>
        </w:rPr>
        <w:t xml:space="preserve"> год __________________________________________________</w:t>
      </w:r>
      <w:r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III</w:t>
      </w:r>
      <w:r w:rsidRPr="0077625C">
        <w:rPr>
          <w:iCs/>
          <w:sz w:val="28"/>
          <w:szCs w:val="28"/>
        </w:rPr>
        <w:t xml:space="preserve"> год ________________________________________________</w:t>
      </w:r>
      <w:r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IV</w:t>
      </w:r>
      <w:r w:rsidRPr="0077625C">
        <w:rPr>
          <w:iCs/>
          <w:sz w:val="28"/>
          <w:szCs w:val="28"/>
        </w:rPr>
        <w:t xml:space="preserve"> год___________________________________________________</w:t>
      </w:r>
      <w:r w:rsidRPr="007A4F40">
        <w:rPr>
          <w:iCs/>
          <w:sz w:val="28"/>
          <w:szCs w:val="28"/>
        </w:rPr>
        <w:t>___</w:t>
      </w:r>
      <w:r w:rsidRPr="0077625C">
        <w:rPr>
          <w:iCs/>
          <w:sz w:val="28"/>
          <w:szCs w:val="28"/>
        </w:rPr>
        <w:t>____________</w:t>
      </w:r>
    </w:p>
    <w:p w:rsidR="005739E0" w:rsidRPr="0077625C" w:rsidRDefault="005739E0" w:rsidP="005739E0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4.8. Налоговые поступления в консолидированный бюджет Республики Татарстан от реализации инвестиционного проекта: ____________________________________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</w:t>
      </w:r>
      <w:r w:rsidRPr="0077625C">
        <w:rPr>
          <w:iCs/>
          <w:sz w:val="28"/>
          <w:szCs w:val="28"/>
        </w:rPr>
        <w:t xml:space="preserve"> год ______________________________________________________</w:t>
      </w:r>
      <w:r w:rsidRPr="007A4F40">
        <w:rPr>
          <w:iCs/>
          <w:sz w:val="28"/>
          <w:szCs w:val="28"/>
        </w:rPr>
        <w:t>___</w:t>
      </w:r>
      <w:r w:rsidRPr="0077625C">
        <w:rPr>
          <w:iCs/>
          <w:sz w:val="28"/>
          <w:szCs w:val="28"/>
        </w:rPr>
        <w:t>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</w:t>
      </w:r>
      <w:r w:rsidRPr="0077625C">
        <w:rPr>
          <w:iCs/>
          <w:sz w:val="28"/>
          <w:szCs w:val="28"/>
        </w:rPr>
        <w:t xml:space="preserve"> год __________________________________________________</w:t>
      </w:r>
      <w:r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III</w:t>
      </w:r>
      <w:r w:rsidRPr="0077625C">
        <w:rPr>
          <w:iCs/>
          <w:sz w:val="28"/>
          <w:szCs w:val="28"/>
        </w:rPr>
        <w:t xml:space="preserve"> год _________________________________________________</w:t>
      </w:r>
      <w:r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</w:t>
      </w:r>
    </w:p>
    <w:p w:rsidR="005739E0" w:rsidRPr="0077625C" w:rsidRDefault="005739E0" w:rsidP="005739E0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IV</w:t>
      </w:r>
      <w:r w:rsidRPr="0077625C">
        <w:rPr>
          <w:iCs/>
          <w:sz w:val="28"/>
          <w:szCs w:val="28"/>
        </w:rPr>
        <w:t xml:space="preserve"> год_______________________________________________</w:t>
      </w:r>
      <w:r w:rsidRPr="007A4F40">
        <w:rPr>
          <w:iCs/>
          <w:sz w:val="28"/>
          <w:szCs w:val="28"/>
        </w:rPr>
        <w:t>___</w:t>
      </w:r>
      <w:r w:rsidRPr="0077625C">
        <w:rPr>
          <w:iCs/>
          <w:sz w:val="28"/>
          <w:szCs w:val="28"/>
        </w:rPr>
        <w:t>________________</w:t>
      </w:r>
    </w:p>
    <w:p w:rsidR="005739E0" w:rsidRPr="0077625C" w:rsidRDefault="005739E0" w:rsidP="005739E0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4.9. Экономические показатели проекта:</w:t>
      </w:r>
    </w:p>
    <w:p w:rsidR="005739E0" w:rsidRPr="0077625C" w:rsidRDefault="005739E0" w:rsidP="005739E0">
      <w:pPr>
        <w:pStyle w:val="23"/>
        <w:spacing w:after="0" w:line="240" w:lineRule="auto"/>
        <w:ind w:hanging="357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- срок окупаемости проекта _____________________________________________</w:t>
      </w:r>
    </w:p>
    <w:p w:rsidR="005739E0" w:rsidRPr="0077625C" w:rsidRDefault="005739E0" w:rsidP="005739E0">
      <w:pPr>
        <w:pStyle w:val="23"/>
        <w:spacing w:after="0" w:line="240" w:lineRule="auto"/>
        <w:ind w:hanging="357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- чистый дисконтированный доход _______________________________________</w:t>
      </w:r>
    </w:p>
    <w:p w:rsidR="005739E0" w:rsidRPr="0077625C" w:rsidRDefault="005739E0" w:rsidP="005739E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     - бюджетный эффект  __________________________________________________</w:t>
      </w:r>
    </w:p>
    <w:p w:rsidR="005739E0" w:rsidRPr="0077625C" w:rsidRDefault="005739E0" w:rsidP="005739E0">
      <w:pPr>
        <w:overflowPunct w:val="0"/>
        <w:autoSpaceDE w:val="0"/>
        <w:autoSpaceDN w:val="0"/>
        <w:adjustRightInd w:val="0"/>
        <w:ind w:left="-357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- внутренняя норма рентабельности ______________________________________</w:t>
      </w:r>
    </w:p>
    <w:p w:rsidR="005739E0" w:rsidRPr="0077625C" w:rsidRDefault="005739E0" w:rsidP="005739E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     - рентабельность продаж ________________________________________________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4.10. Обеспечение проекта: ________________________________________________</w:t>
      </w:r>
    </w:p>
    <w:p w:rsidR="005739E0" w:rsidRPr="0077625C" w:rsidRDefault="005739E0" w:rsidP="005739E0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4.10.1. Сырьем и материалами: _____________________________________________</w:t>
      </w:r>
    </w:p>
    <w:p w:rsidR="005739E0" w:rsidRPr="0077625C" w:rsidRDefault="005739E0" w:rsidP="005739E0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>4.10.2. Производственными площадями, оборудованием: _______________________</w:t>
      </w:r>
    </w:p>
    <w:p w:rsidR="005739E0" w:rsidRPr="0077625C" w:rsidRDefault="005739E0" w:rsidP="005739E0">
      <w:pPr>
        <w:pStyle w:val="210"/>
        <w:ind w:firstLine="0"/>
        <w:rPr>
          <w:sz w:val="28"/>
          <w:szCs w:val="28"/>
        </w:rPr>
      </w:pPr>
      <w:r w:rsidRPr="0077625C">
        <w:rPr>
          <w:sz w:val="28"/>
          <w:szCs w:val="28"/>
        </w:rPr>
        <w:t>4.11. Наличие договоров на приобретение оборудования: _______________________</w:t>
      </w:r>
    </w:p>
    <w:p w:rsidR="005739E0" w:rsidRPr="0077625C" w:rsidRDefault="005739E0" w:rsidP="005739E0">
      <w:pPr>
        <w:pStyle w:val="210"/>
        <w:ind w:firstLine="0"/>
        <w:rPr>
          <w:sz w:val="28"/>
          <w:szCs w:val="28"/>
        </w:rPr>
      </w:pPr>
      <w:r w:rsidRPr="0077625C">
        <w:rPr>
          <w:sz w:val="28"/>
          <w:szCs w:val="28"/>
        </w:rPr>
        <w:t>4.12. Анализ конкурентов и рынка сбыта: ____________________________________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4.13. Наличие договоров на сбыт продукции: _________________________________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4.14. Дополнительные рабочие места: ____________________________</w:t>
      </w:r>
      <w:r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</w:t>
      </w:r>
    </w:p>
    <w:p w:rsidR="005739E0" w:rsidRPr="0077625C" w:rsidRDefault="005739E0" w:rsidP="005739E0">
      <w:pPr>
        <w:rPr>
          <w:sz w:val="28"/>
          <w:szCs w:val="28"/>
        </w:rPr>
      </w:pPr>
      <w:r w:rsidRPr="0077625C">
        <w:rPr>
          <w:b/>
          <w:sz w:val="28"/>
          <w:szCs w:val="28"/>
        </w:rPr>
        <w:t>5. Вывод:</w:t>
      </w:r>
      <w:r w:rsidRPr="0077625C">
        <w:rPr>
          <w:sz w:val="28"/>
          <w:szCs w:val="28"/>
        </w:rPr>
        <w:t xml:space="preserve"> _______________________________________________________________</w:t>
      </w:r>
    </w:p>
    <w:p w:rsidR="005739E0" w:rsidRPr="0077625C" w:rsidRDefault="005739E0" w:rsidP="005739E0">
      <w:pPr>
        <w:ind w:firstLine="851"/>
        <w:jc w:val="both"/>
        <w:rPr>
          <w:sz w:val="28"/>
          <w:szCs w:val="28"/>
        </w:rPr>
      </w:pPr>
    </w:p>
    <w:p w:rsidR="005739E0" w:rsidRPr="0077625C" w:rsidRDefault="005739E0" w:rsidP="005739E0">
      <w:pPr>
        <w:ind w:firstLine="851"/>
        <w:jc w:val="both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Заместитель министра 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Начальник управления </w:t>
      </w:r>
      <w:proofErr w:type="gramStart"/>
      <w:r w:rsidRPr="0077625C">
        <w:rPr>
          <w:sz w:val="28"/>
          <w:szCs w:val="28"/>
        </w:rPr>
        <w:t>инвестиционной</w:t>
      </w:r>
      <w:proofErr w:type="gramEnd"/>
      <w:r w:rsidRPr="0077625C">
        <w:rPr>
          <w:sz w:val="28"/>
          <w:szCs w:val="28"/>
        </w:rPr>
        <w:t xml:space="preserve"> 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и инновационной деятельности </w:t>
      </w:r>
    </w:p>
    <w:p w:rsidR="005739E0" w:rsidRPr="0077625C" w:rsidRDefault="005739E0" w:rsidP="005739E0">
      <w:pPr>
        <w:jc w:val="both"/>
        <w:rPr>
          <w:sz w:val="28"/>
          <w:szCs w:val="28"/>
        </w:rPr>
      </w:pP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Начальник отдела экономического анализа</w:t>
      </w:r>
    </w:p>
    <w:p w:rsidR="005739E0" w:rsidRPr="0077625C" w:rsidRDefault="005739E0" w:rsidP="005739E0">
      <w:pPr>
        <w:jc w:val="both"/>
        <w:rPr>
          <w:bCs/>
          <w:sz w:val="28"/>
          <w:szCs w:val="28"/>
        </w:rPr>
      </w:pPr>
      <w:r w:rsidRPr="0077625C">
        <w:rPr>
          <w:sz w:val="28"/>
          <w:szCs w:val="28"/>
        </w:rPr>
        <w:t>и проектного управления</w:t>
      </w:r>
    </w:p>
    <w:p w:rsidR="005739E0" w:rsidRPr="0077625C" w:rsidRDefault="005739E0" w:rsidP="005739E0">
      <w:pPr>
        <w:jc w:val="both"/>
        <w:rPr>
          <w:bCs/>
          <w:sz w:val="28"/>
          <w:szCs w:val="28"/>
        </w:rPr>
      </w:pPr>
    </w:p>
    <w:p w:rsidR="005739E0" w:rsidRPr="0077625C" w:rsidRDefault="005739E0" w:rsidP="005739E0">
      <w:pPr>
        <w:jc w:val="both"/>
        <w:rPr>
          <w:sz w:val="28"/>
          <w:szCs w:val="28"/>
        </w:rPr>
      </w:pPr>
      <w:r w:rsidRPr="0077625C">
        <w:rPr>
          <w:bCs/>
          <w:sz w:val="28"/>
          <w:szCs w:val="28"/>
        </w:rPr>
        <w:t xml:space="preserve">Ведущий советник </w:t>
      </w:r>
      <w:r w:rsidRPr="00A14150">
        <w:rPr>
          <w:bCs/>
          <w:sz w:val="28"/>
          <w:szCs w:val="28"/>
        </w:rPr>
        <w:t xml:space="preserve">отдела </w:t>
      </w:r>
      <w:r w:rsidRPr="0077625C">
        <w:rPr>
          <w:sz w:val="28"/>
          <w:szCs w:val="28"/>
        </w:rPr>
        <w:t>экономического анализа</w:t>
      </w:r>
    </w:p>
    <w:p w:rsidR="005739E0" w:rsidRPr="0077625C" w:rsidRDefault="005739E0" w:rsidP="005739E0">
      <w:pPr>
        <w:jc w:val="both"/>
        <w:rPr>
          <w:bCs/>
          <w:sz w:val="28"/>
          <w:szCs w:val="28"/>
        </w:rPr>
      </w:pPr>
      <w:r w:rsidRPr="0077625C">
        <w:rPr>
          <w:sz w:val="28"/>
          <w:szCs w:val="28"/>
        </w:rPr>
        <w:t>и проектного управления</w:t>
      </w:r>
    </w:p>
    <w:p w:rsidR="005739E0" w:rsidRPr="0077625C" w:rsidRDefault="005739E0" w:rsidP="005739E0">
      <w:pPr>
        <w:jc w:val="both"/>
        <w:rPr>
          <w:sz w:val="28"/>
          <w:szCs w:val="28"/>
        </w:rPr>
        <w:sectPr w:rsidR="005739E0" w:rsidRPr="0077625C">
          <w:pgSz w:w="11906" w:h="16838"/>
          <w:pgMar w:top="1134" w:right="626" w:bottom="1134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tabs>
          <w:tab w:val="left" w:pos="6237"/>
        </w:tabs>
        <w:ind w:left="623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77625C">
        <w:rPr>
          <w:spacing w:val="-6"/>
          <w:sz w:val="28"/>
          <w:szCs w:val="28"/>
        </w:rPr>
        <w:t>Приложение № 4</w:t>
      </w:r>
    </w:p>
    <w:p w:rsidR="005739E0" w:rsidRDefault="005739E0" w:rsidP="005739E0">
      <w:pPr>
        <w:tabs>
          <w:tab w:val="left" w:pos="6237"/>
        </w:tabs>
        <w:ind w:left="6237"/>
        <w:rPr>
          <w:sz w:val="28"/>
          <w:szCs w:val="28"/>
        </w:rPr>
      </w:pPr>
      <w:r w:rsidRPr="0077625C">
        <w:rPr>
          <w:sz w:val="28"/>
          <w:szCs w:val="28"/>
        </w:rPr>
        <w:t xml:space="preserve">к Административному регламенту предоставления государственной услуги по заключению договора о реализации инвестиционного проекта </w:t>
      </w:r>
    </w:p>
    <w:p w:rsidR="005739E0" w:rsidRDefault="005739E0" w:rsidP="005739E0">
      <w:pPr>
        <w:tabs>
          <w:tab w:val="left" w:pos="6237"/>
        </w:tabs>
        <w:ind w:left="6237"/>
        <w:jc w:val="right"/>
        <w:rPr>
          <w:sz w:val="28"/>
          <w:szCs w:val="28"/>
        </w:rPr>
      </w:pPr>
    </w:p>
    <w:p w:rsidR="005739E0" w:rsidRPr="0086065A" w:rsidRDefault="005739E0" w:rsidP="005739E0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 xml:space="preserve">Форма утверждена </w:t>
      </w:r>
    </w:p>
    <w:p w:rsidR="005739E0" w:rsidRPr="0086065A" w:rsidRDefault="005739E0" w:rsidP="005739E0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 xml:space="preserve">постановлением </w:t>
      </w:r>
    </w:p>
    <w:p w:rsidR="005739E0" w:rsidRPr="0086065A" w:rsidRDefault="005739E0" w:rsidP="005739E0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 xml:space="preserve">Кабинета Министров </w:t>
      </w:r>
    </w:p>
    <w:p w:rsidR="005739E0" w:rsidRPr="0086065A" w:rsidRDefault="005739E0" w:rsidP="005739E0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>Республики Татарстан</w:t>
      </w:r>
    </w:p>
    <w:p w:rsidR="005739E0" w:rsidRPr="0086065A" w:rsidRDefault="005739E0" w:rsidP="005739E0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4C159B">
        <w:rPr>
          <w:sz w:val="28"/>
          <w:szCs w:val="28"/>
        </w:rPr>
        <w:t>от</w:t>
      </w:r>
      <w:r w:rsidRPr="0086065A">
        <w:rPr>
          <w:sz w:val="28"/>
          <w:szCs w:val="28"/>
        </w:rPr>
        <w:t xml:space="preserve"> 24.07.2006 № 377</w:t>
      </w:r>
    </w:p>
    <w:p w:rsidR="005739E0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ДОГОВОР №______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О РЕАЛИЗАЦИИ ИНВЕСТИЦИОННОГО ПРОЕКТА</w:t>
      </w:r>
    </w:p>
    <w:p w:rsidR="005739E0" w:rsidRPr="0077625C" w:rsidRDefault="005739E0" w:rsidP="005739E0">
      <w:pPr>
        <w:pStyle w:val="ConsPlusNonformat"/>
        <w:widowControl/>
        <w:ind w:left="708"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jc w:val="center"/>
        <w:outlineLvl w:val="0"/>
        <w:rPr>
          <w:sz w:val="28"/>
          <w:szCs w:val="28"/>
        </w:rPr>
      </w:pPr>
      <w:proofErr w:type="spellStart"/>
      <w:r w:rsidRPr="0077625C">
        <w:rPr>
          <w:sz w:val="28"/>
          <w:szCs w:val="28"/>
        </w:rPr>
        <w:t>г</w:t>
      </w:r>
      <w:proofErr w:type="gramStart"/>
      <w:r w:rsidRPr="0077625C">
        <w:rPr>
          <w:sz w:val="28"/>
          <w:szCs w:val="28"/>
        </w:rPr>
        <w:t>.К</w:t>
      </w:r>
      <w:proofErr w:type="gramEnd"/>
      <w:r w:rsidRPr="0077625C">
        <w:rPr>
          <w:sz w:val="28"/>
          <w:szCs w:val="28"/>
        </w:rPr>
        <w:t>азань</w:t>
      </w:r>
      <w:proofErr w:type="spellEnd"/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  <w:t>«___» ____________20___ г.</w:t>
      </w:r>
    </w:p>
    <w:p w:rsidR="005739E0" w:rsidRPr="0077625C" w:rsidRDefault="005739E0" w:rsidP="005739E0">
      <w:pPr>
        <w:jc w:val="both"/>
        <w:outlineLvl w:val="0"/>
        <w:rPr>
          <w:sz w:val="28"/>
          <w:szCs w:val="28"/>
        </w:rPr>
      </w:pPr>
    </w:p>
    <w:p w:rsidR="005739E0" w:rsidRPr="0077625C" w:rsidRDefault="005739E0" w:rsidP="005739E0">
      <w:pPr>
        <w:pStyle w:val="af0"/>
        <w:suppressAutoHyphens/>
        <w:ind w:firstLine="709"/>
        <w:outlineLvl w:val="0"/>
        <w:rPr>
          <w:spacing w:val="-2"/>
          <w:sz w:val="28"/>
          <w:szCs w:val="28"/>
        </w:rPr>
      </w:pPr>
      <w:r w:rsidRPr="0077625C">
        <w:rPr>
          <w:spacing w:val="-2"/>
          <w:sz w:val="28"/>
          <w:szCs w:val="28"/>
        </w:rPr>
        <w:t>Министерство экономики Республики Татарстан, именуемое в дальнейшем «Министерство», в лице министра__________________, действующего на основании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 Татарстан», с одной стороны и___________________________, именуемое в дальнейшем «Субъект инвестиционной деятельности», в лице __________________________, действующего на основании Устава, с другой стороны, вместе в дальнейшем именуемые «Стороны», в соответствии с Законом Республики Татарстан «Об инвестиционной деятельности в Республике Татарстан» и распоряжением Кабинета Министров Республики Татарстан от _______________ № _______ заключили настоящий Договор о нижеследующем: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1. ПРЕДМЕТ ДОГОВОРА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Предметом настоящего Договора являются согласованные действия Сторон, направленные на реализацию инвестиционного проекта «_______________________________» и выполнение обязательств по настоящему Договору.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Начало реализации проекта - ______________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Срок окупаемости проекта –_______________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2. ОБЯЗАТЕЛЬСТВА И ПРАВА СТОРОН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2.1. Министерство и Субъект инвестиционной деятельности обязуются способствовать выполнению настоящего Договора в полном объеме, для чего в случае необходимости будут взаимно информировать друг друга об обстоятельствах, </w:t>
      </w: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>препятствующих выполнению настоящего Договора, и предпринимать согласованные действия по его выполнению.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 Субъект инвестиционной деятельности обязуется обеспечить: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2.2.1. Раздельное ведение бухгалтерского учета в части отражения хозяйственных операций, направленных на реализацию инвестиционного проекта.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2.2.2. Выполнение плана реализации основных этапов инвестиционного проекта в установленные сроки.</w:t>
      </w:r>
    </w:p>
    <w:p w:rsidR="005739E0" w:rsidRPr="0077625C" w:rsidRDefault="005739E0" w:rsidP="005739E0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2.2.3. Привлечение на реализацию инвестиционного проекта инвестиций в объеме             __________млн. рублей (___________________миллионов рублей),</w:t>
      </w:r>
    </w:p>
    <w:p w:rsidR="005739E0" w:rsidRPr="0077625C" w:rsidRDefault="005739E0" w:rsidP="005739E0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в том числе:</w:t>
      </w:r>
    </w:p>
    <w:p w:rsidR="005739E0" w:rsidRPr="0077625C" w:rsidRDefault="005739E0" w:rsidP="005739E0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2.2.3.1. Собственные средства ________ млн. рублей, или _____% от общей стоимости проекта;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2.2.3.2. Привлеченные средства _________ млн. рублей, или _____% от общей стоимости проекта;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2.2.4. Целевое использование высвобожденных в результате предоставления налоговых льгот денежных средств на реализацию инвестиционного проекта.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2.2.5. Создание в ходе реализации проекта не менее ______ новых рабочих мест.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2.2.6. Исполнение следующих показателей: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объем вложенных инвестиций с начала реализации проекта;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создание новых рабочих мест с начала реализации проекта;</w:t>
      </w:r>
    </w:p>
    <w:p w:rsidR="005739E0" w:rsidRPr="0077625C" w:rsidRDefault="005739E0" w:rsidP="005739E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обеспечение средней заработной  платы  по проекту за отчетный период не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ниже _____________________________________________________________________;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</w:rPr>
      </w:pPr>
      <w:r w:rsidRPr="0077625C">
        <w:rPr>
          <w:rFonts w:ascii="Times New Roman" w:hAnsi="Times New Roman"/>
        </w:rPr>
        <w:t>(среднеотраслевой заработной платы по Республике Татарстан, средней заработной платы по муниципальному образованию Республики Татарстан)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обеспечение темпа роста производительности труда не менее величины </w:t>
      </w: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темпа роста индекса цен производителей промышленных товаров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>.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В случае если инвестиционным проектом не предусмотрено создание новых рабочих мест, обязательным условием выполнения Договора является исполнение показателей по объему вложенных инвестиций и обеспечению темпа роста производительности труда не менее величины </w:t>
      </w: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темпа роста индекса цен производителей промышленных товаров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Показатели по объему вложенных инвестиций, созданию новых рабочих мест признаются неисполненными при отклонении каждого из них от плановых значений за отчетный период на 25 и более процентов.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Плановые показатели реализации инвестиционного проекта (по данным бизнес-плана) приведены в приложении №5 к настоящему Договору. 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2.2.7. Представление в отраслевое министерство и Министерство ежеквартально до 20 числа второго месяца, следующего за отчетным кварталом, отчетной информации:</w:t>
      </w:r>
    </w:p>
    <w:p w:rsidR="005739E0" w:rsidRPr="0077625C" w:rsidRDefault="005739E0" w:rsidP="005739E0">
      <w:pPr>
        <w:pStyle w:val="ConsPlusNonforma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 выполнении Договора по формам согласно приложениям №1 и №2 к настоящему Договору;</w:t>
      </w:r>
    </w:p>
    <w:p w:rsidR="005739E0" w:rsidRPr="0077625C" w:rsidRDefault="005739E0" w:rsidP="005739E0">
      <w:pPr>
        <w:pStyle w:val="ConsPlusNonforma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 ходе реализации инвестиционного проекта по форме согласно приложению №3 к настоящему Договору.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2.2.8. Представление в Министерство ежегодно, до 1 мая, программы деятельности Субъекта инвестиционной деятельности по инвестиционному проекту на следующий год, согласованной с отраслевым министерством, согласно приложению №4 к настоящему Договору.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2.2.9. </w:t>
      </w:r>
      <w:r w:rsidRPr="0077625C">
        <w:rPr>
          <w:rFonts w:ascii="Times New Roman" w:hAnsi="Times New Roman"/>
          <w:bCs/>
          <w:spacing w:val="-2"/>
          <w:sz w:val="28"/>
          <w:szCs w:val="28"/>
        </w:rPr>
        <w:t>Представление в Министерство экономики Республики Татарстан ежегодно, до 1 марта, перечня имущества вновь созданного (приобретенного) в рамках реализации инвестиционного проекта за истекший налоговый период, согласованного с отраслевым министерством, по форме согласно приложению №6 к настоящему Договору.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2.2.10. </w:t>
      </w: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Ежегодно в течение периода действия настоящего Договора уплату налогов и сборов в консолидированный бюджет Республики Татарстан в размере не менее общей суммы фактической уплаты субъектом инвестиционной деятельности налогов и сборов (в сопоставимых условиях применения налоговых льгот) за год, предшествующий отчетному, с учетом изменения показателя общей суммы фактических поступлений налогов и сборов в консолидированные бюджеты субъектов Российской Федерации в целом по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 xml:space="preserve"> Российской Федерации по соответствующей отрасли за отчетный год к аналогичному показателю за год, предшествующий отчетному.</w:t>
      </w:r>
    </w:p>
    <w:p w:rsidR="005739E0" w:rsidRPr="0077625C" w:rsidRDefault="005739E0" w:rsidP="005739E0">
      <w:pPr>
        <w:pStyle w:val="af0"/>
        <w:ind w:firstLine="709"/>
        <w:rPr>
          <w:spacing w:val="-2"/>
          <w:sz w:val="28"/>
          <w:szCs w:val="28"/>
        </w:rPr>
      </w:pPr>
      <w:r w:rsidRPr="0077625C">
        <w:rPr>
          <w:spacing w:val="-2"/>
          <w:sz w:val="28"/>
          <w:szCs w:val="28"/>
        </w:rPr>
        <w:t>2.3. В соответствии с налоговым и бюджетным законодательством Субъекту инвестиционной деятельности представляются следующие налоговые льготы:</w:t>
      </w:r>
    </w:p>
    <w:p w:rsidR="005739E0" w:rsidRPr="0077625C" w:rsidRDefault="005739E0" w:rsidP="005739E0">
      <w:pPr>
        <w:pStyle w:val="af0"/>
        <w:ind w:firstLine="709"/>
        <w:rPr>
          <w:spacing w:val="-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2268"/>
        <w:gridCol w:w="1985"/>
      </w:tblGrid>
      <w:tr w:rsidR="005739E0" w:rsidRPr="0077625C" w:rsidTr="00EF40CC">
        <w:trPr>
          <w:cantSplit/>
          <w:trHeight w:val="820"/>
          <w:tblHeader/>
        </w:trPr>
        <w:tc>
          <w:tcPr>
            <w:tcW w:w="2835" w:type="dxa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 xml:space="preserve">Наименование вида </w:t>
            </w:r>
          </w:p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налога</w:t>
            </w:r>
          </w:p>
        </w:tc>
        <w:tc>
          <w:tcPr>
            <w:tcW w:w="2977" w:type="dxa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Ставка налога, в части зачисляемой в бюджет Республики Татарстан, %</w:t>
            </w:r>
          </w:p>
        </w:tc>
        <w:tc>
          <w:tcPr>
            <w:tcW w:w="2268" w:type="dxa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Сумма налоговых льгот, тыс. руб.</w:t>
            </w:r>
          </w:p>
        </w:tc>
        <w:tc>
          <w:tcPr>
            <w:tcW w:w="1985" w:type="dxa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Сроки предоставления льгот, год</w:t>
            </w:r>
          </w:p>
        </w:tc>
      </w:tr>
      <w:tr w:rsidR="005739E0" w:rsidRPr="0077625C" w:rsidTr="00EF40CC">
        <w:trPr>
          <w:cantSplit/>
          <w:trHeight w:val="282"/>
        </w:trPr>
        <w:tc>
          <w:tcPr>
            <w:tcW w:w="2835" w:type="dxa"/>
            <w:vMerge w:val="restart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Налог на имущество</w:t>
            </w:r>
          </w:p>
        </w:tc>
        <w:tc>
          <w:tcPr>
            <w:tcW w:w="2977" w:type="dxa"/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82"/>
        </w:trPr>
        <w:tc>
          <w:tcPr>
            <w:tcW w:w="2835" w:type="dxa"/>
            <w:vMerge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82"/>
        </w:trPr>
        <w:tc>
          <w:tcPr>
            <w:tcW w:w="2835" w:type="dxa"/>
            <w:vMerge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28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5739E0" w:rsidRPr="0077625C" w:rsidTr="00EF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13"/>
        </w:trPr>
        <w:tc>
          <w:tcPr>
            <w:tcW w:w="2835" w:type="dxa"/>
          </w:tcPr>
          <w:p w:rsidR="005739E0" w:rsidRPr="0077625C" w:rsidRDefault="005739E0" w:rsidP="00EF40CC">
            <w:pPr>
              <w:jc w:val="right"/>
              <w:rPr>
                <w:b/>
                <w:spacing w:val="-2"/>
                <w:sz w:val="28"/>
                <w:szCs w:val="28"/>
              </w:rPr>
            </w:pPr>
            <w:r w:rsidRPr="0077625C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5739E0" w:rsidRPr="0077625C" w:rsidRDefault="005739E0" w:rsidP="00EF40CC">
            <w:pPr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739E0" w:rsidRPr="0077625C" w:rsidRDefault="005739E0" w:rsidP="00EF40CC">
            <w:pPr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39E0" w:rsidRPr="0077625C" w:rsidRDefault="005739E0" w:rsidP="00EF40CC">
            <w:pPr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nformat"/>
        <w:widowControl/>
        <w:spacing w:before="12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Указанные суммы налоговых льгот являются ориентировочными.</w:t>
      </w:r>
    </w:p>
    <w:p w:rsidR="005739E0" w:rsidRPr="0077625C" w:rsidRDefault="005739E0" w:rsidP="005739E0">
      <w:pPr>
        <w:pStyle w:val="ConsPlusNonformat"/>
        <w:widowControl/>
        <w:spacing w:before="12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Предоставление налоговых льгот осуществляется по итогам налогового периода согласно указанным ставкам налога, исходя из фактических показателей деятельности Субъекта инвестиционной деятельности, отраженных в его </w:t>
      </w: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>бухгалтерской и налоговой отчетности, при условии выполнения обязательства по уплате налогов и сборов в соответствии с п. 2.2.10 настоящего Договора.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Министерство финансов Республики Татарстан ежегодно осуществляет оценку выполнения Субъектом инвестиционной деятельности обязательства в соответствии с п. 2.2.10 настоящего Договора расчетным путем с учетом поправочного коэффициента, определяемого как отношение показателя фактических поступлений налоговых платежей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отчетному, на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 xml:space="preserve"> основе данных Федеральной налоговой службы о поступлении налоговых платежей в бюджетную систему Российской Федерации по основным видам экономической деятельности по следующим налогам и сборам: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федеральным налогам и сборам: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налогу на прибыль, зачисляемому в бюджеты субъектов Российской Федерации;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налогу на доходы физических лиц;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региональным налогам: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налогу на имущество организаций;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транспортному налогу;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местным налогам и сборам.</w:t>
      </w:r>
    </w:p>
    <w:p w:rsidR="005739E0" w:rsidRPr="0077625C" w:rsidRDefault="005739E0" w:rsidP="005739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Министерство финансов Республики Татарстан не позднее 15 марта года, следующего за отчетным, уведомляет Министерство экономики Республики Татарстан о выполнении (невыполнении) Субъектом инвестиционной деятельности обязательства в соответствии с п. 2.2.10 настоящего Договора.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Министерство экономики ежегодно, до 20 марта, направляет субъекту инвестиционной деятельности уведомление о выполнении (невыполнении) им обязательства по уплате налогов и сборов в консолидированный бюджет Республики Татарстан в соответствии с п.2.2.10 настоящего Договора.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3. ОТВЕТСТВЕННОСТЬ СТОРОН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3.1.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3.2. Использование средств государственной поддержки на цели, не предусмотренные настоящим Договором, служит основанием для изъятия предоставленных сумм налоговых льгот и влечет ответственность в соответствии с действующим законодательством.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3.3. Разногласия, которые могут возникнуть в ходе реализации настоящего Договора, должны решаться путем переговоров Сторон. 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случае невозможности решить разногласия путем переговоров они подлежат разрешению в порядке, установленном действующим законодательством.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3.4. Стороны освобождаются от ответственности за неисполнение настоящего Договора при наступлении форс-мажорных обстоятельств, введении запретных либо ограничительных мер законодательством Российской Федерации и </w:t>
      </w: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>законодательством Республики Татарстан, препятствующих выполнению обязательств настоящего Договора.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При наступлении перечисленных обстоятель</w:t>
      </w: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ств Ст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>ороны проводят переговоры и вносят изменения в условия настоящего Договора.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4. ДОСРОЧНОЕ РАСТОРЖЕНИЕ ДОГОВОРА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4.1. Настоящий Договор </w:t>
      </w: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может быть досрочно расторгнут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>: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соглашению Сторон;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требованию Министерства экономики Республики Татарстан в случаях: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если Субъект инвестиционной деятельности не представляет или представляет не в полном объеме или не в установленные сроки информацию о выполнении инвестиционного проекта и обязательств настоящего Договора;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невыполнения Субъектом инвестиционной деятельности не менее двух показателей, предусмотренных в п. 2.2.6 настоящего Договора;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при намеренном искажении сведений, выявленных при проверке отчетных документов Субъекта инвестиционной деятельности;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если инвестиционный проект не реализуется в течение 90 календарных дней со дня заключения настоящего Договора;</w:t>
      </w:r>
    </w:p>
    <w:p w:rsidR="005739E0" w:rsidRPr="0077625C" w:rsidRDefault="005739E0" w:rsidP="005739E0">
      <w:pPr>
        <w:pStyle w:val="ConsPlusNonformat"/>
        <w:widowControl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7625C">
        <w:rPr>
          <w:rFonts w:ascii="Times New Roman" w:hAnsi="Times New Roman"/>
          <w:spacing w:val="-6"/>
          <w:sz w:val="28"/>
          <w:szCs w:val="28"/>
        </w:rPr>
        <w:t>в иных случаях, предусмотренных действующим законодательством.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 4.2. Настоящий договор считается расторгнутым со дня получения Субъектом инвестиционной деятельности уведомления о досрочном расторжении настоящего Договора. При этом предоставление налоговых льгот прекращается с начала отчетного периода налоговых платежей, в котором </w:t>
      </w:r>
      <w:proofErr w:type="gramStart"/>
      <w:r w:rsidRPr="0077625C">
        <w:rPr>
          <w:rFonts w:ascii="Times New Roman" w:hAnsi="Times New Roman"/>
          <w:spacing w:val="-2"/>
          <w:sz w:val="28"/>
          <w:szCs w:val="28"/>
        </w:rPr>
        <w:t>был</w:t>
      </w:r>
      <w:proofErr w:type="gramEnd"/>
      <w:r w:rsidRPr="0077625C">
        <w:rPr>
          <w:rFonts w:ascii="Times New Roman" w:hAnsi="Times New Roman"/>
          <w:spacing w:val="-2"/>
          <w:sz w:val="28"/>
          <w:szCs w:val="28"/>
        </w:rPr>
        <w:t xml:space="preserve"> расторгнут настоящий Договор.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5. СРОК ДЕЙСТВИЯ ДОГОВОРА, 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ВНЕСЕНИЕ В НЕГО ИЗМЕНЕНИЙ И ДОПОЛНЕНИЙ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 xml:space="preserve">5.1. Настоящий  Договор  вступает  в силу со дня подписания его последней Стороной  и действует до срока окупаемости инвестиционного проекта (или иного срока, определенного законодательством Республики  Татарстан) "__" __________ </w:t>
      </w:r>
      <w:proofErr w:type="gramStart"/>
      <w:r w:rsidRPr="0077625C">
        <w:rPr>
          <w:rFonts w:ascii="Times New Roman" w:hAnsi="Times New Roman"/>
          <w:sz w:val="28"/>
          <w:szCs w:val="28"/>
        </w:rPr>
        <w:t>г</w:t>
      </w:r>
      <w:proofErr w:type="gramEnd"/>
      <w:r w:rsidRPr="0077625C">
        <w:rPr>
          <w:rFonts w:ascii="Times New Roman" w:hAnsi="Times New Roman"/>
          <w:sz w:val="28"/>
          <w:szCs w:val="28"/>
        </w:rPr>
        <w:t>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ab/>
        <w:t>5.2. Все изменения и дополнения к настоящему Договору вносятся по соглашению Сторон путем оформления в письменной форме дополнения к настоящему Договору, подписываемого Сторонами и согласованного с Министерством финансов Республики Татарстан.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В случае если изменения и дополнения к настоящему Договору вносят изменение в предмет договора и (или) снимают какие-либо обязательства Субъекта инвестиционной деятельности или уменьшают их объем более чем на 10 процентов, они могут быть приняты на основании распоряжения Кабинета Министров Республики Татарстан после согласования с Министерством финансов Республики Татарстан.</w:t>
      </w:r>
    </w:p>
    <w:p w:rsidR="005739E0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39E0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39E0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39E0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39E0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6. ЗАКЛЮЧИТЕЛЬНЫЕ ПОЛОЖЕНИЯ ДОГОВОРА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ab/>
        <w:t>Настоящий Договор составлен в пяти экземплярах, имеющих равную юридическую силу, и представляется по одному экземпляру:</w:t>
      </w:r>
    </w:p>
    <w:p w:rsidR="005739E0" w:rsidRPr="0077625C" w:rsidRDefault="005739E0" w:rsidP="005739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Субъекту инвестиционной деятельности;</w:t>
      </w:r>
    </w:p>
    <w:p w:rsidR="005739E0" w:rsidRPr="0077625C" w:rsidRDefault="005739E0" w:rsidP="005739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Министерство экономики Республики Татарстан;</w:t>
      </w:r>
    </w:p>
    <w:p w:rsidR="005739E0" w:rsidRPr="0077625C" w:rsidRDefault="005739E0" w:rsidP="005739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отраслевое министерство;</w:t>
      </w:r>
    </w:p>
    <w:p w:rsidR="005739E0" w:rsidRPr="0077625C" w:rsidRDefault="005739E0" w:rsidP="005739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Министерство финансов Республики Татарстан;</w:t>
      </w:r>
    </w:p>
    <w:p w:rsidR="005739E0" w:rsidRPr="0077625C" w:rsidRDefault="005739E0" w:rsidP="005739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налоговый орган по месту нахождения Субъекта инвестиционной деятельности.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 АДРЕСА И РЕКВИЗИТЫ СТОРОН: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Министерство экономики Р</w:t>
      </w:r>
      <w:r>
        <w:rPr>
          <w:rFonts w:ascii="Times New Roman" w:hAnsi="Times New Roman"/>
          <w:sz w:val="28"/>
          <w:szCs w:val="28"/>
        </w:rPr>
        <w:t>еспублики Татарстан _______</w:t>
      </w:r>
      <w:r w:rsidRPr="0077625C">
        <w:rPr>
          <w:rFonts w:ascii="Times New Roman" w:hAnsi="Times New Roman"/>
          <w:sz w:val="28"/>
          <w:szCs w:val="28"/>
        </w:rPr>
        <w:t>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Министерство финансов Республ</w:t>
      </w:r>
      <w:r>
        <w:rPr>
          <w:rFonts w:ascii="Times New Roman" w:hAnsi="Times New Roman"/>
          <w:sz w:val="28"/>
          <w:szCs w:val="28"/>
        </w:rPr>
        <w:t>ики Татарстан _____</w:t>
      </w:r>
      <w:r w:rsidRPr="0077625C">
        <w:rPr>
          <w:rFonts w:ascii="Times New Roman" w:hAnsi="Times New Roman"/>
          <w:sz w:val="28"/>
          <w:szCs w:val="28"/>
        </w:rPr>
        <w:t>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Субъект инвестицио</w:t>
      </w:r>
      <w:r>
        <w:rPr>
          <w:rFonts w:ascii="Times New Roman" w:hAnsi="Times New Roman"/>
          <w:sz w:val="28"/>
          <w:szCs w:val="28"/>
        </w:rPr>
        <w:t>нной деятельности __________</w:t>
      </w:r>
      <w:r w:rsidRPr="0077625C">
        <w:rPr>
          <w:rFonts w:ascii="Times New Roman" w:hAnsi="Times New Roman"/>
          <w:sz w:val="28"/>
          <w:szCs w:val="28"/>
        </w:rPr>
        <w:t>_____________________________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5739E0" w:rsidRPr="0077625C" w:rsidRDefault="005739E0" w:rsidP="005739E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39E0" w:rsidRPr="00B06615" w:rsidRDefault="005739E0" w:rsidP="005739E0">
      <w:pPr>
        <w:pStyle w:val="ConsPlusNonformat"/>
        <w:widowControl/>
        <w:ind w:left="284" w:right="140"/>
        <w:jc w:val="center"/>
        <w:outlineLvl w:val="0"/>
        <w:rPr>
          <w:rFonts w:ascii="Times New Roman" w:hAnsi="Times New Roman"/>
          <w:sz w:val="24"/>
          <w:szCs w:val="24"/>
        </w:rPr>
      </w:pPr>
      <w:r w:rsidRPr="00B06615">
        <w:rPr>
          <w:rFonts w:ascii="Times New Roman" w:hAnsi="Times New Roman"/>
          <w:sz w:val="24"/>
          <w:szCs w:val="24"/>
        </w:rPr>
        <w:t>ПОДПИСИ СТОРОН:</w:t>
      </w: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4"/>
          <w:szCs w:val="24"/>
        </w:rPr>
      </w:pPr>
    </w:p>
    <w:p w:rsidR="005739E0" w:rsidRPr="00514611" w:rsidRDefault="005739E0" w:rsidP="005739E0">
      <w:pPr>
        <w:pStyle w:val="ConsPlusNonformat"/>
        <w:widowControl/>
        <w:ind w:left="284" w:right="1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514611">
        <w:rPr>
          <w:rFonts w:ascii="Times New Roman" w:hAnsi="Times New Roman"/>
          <w:sz w:val="28"/>
          <w:szCs w:val="28"/>
        </w:rPr>
        <w:t>Согласованно:</w:t>
      </w: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Министр экономики           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 xml:space="preserve"> Министр финансов</w:t>
      </w: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Республики Татарстан        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 xml:space="preserve"> Республики Татарстан</w:t>
      </w: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____________________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14611">
        <w:rPr>
          <w:rFonts w:ascii="Times New Roman" w:hAnsi="Times New Roman"/>
          <w:sz w:val="28"/>
          <w:szCs w:val="28"/>
        </w:rPr>
        <w:t xml:space="preserve">__________________     </w:t>
      </w: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>«__» _________ 20__ г.                                          «__» _________ 20__ г.</w:t>
      </w: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5739E0" w:rsidRPr="00514611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>Субъект инвестиционной деятельности</w:t>
      </w:r>
    </w:p>
    <w:p w:rsidR="005739E0" w:rsidRPr="00514611" w:rsidRDefault="005739E0" w:rsidP="005739E0">
      <w:pPr>
        <w:pStyle w:val="ConsPlusNonformat"/>
        <w:widowControl/>
        <w:ind w:left="284" w:right="140" w:firstLine="708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</w:r>
    </w:p>
    <w:p w:rsidR="005739E0" w:rsidRPr="00514611" w:rsidRDefault="005739E0" w:rsidP="005739E0">
      <w:pPr>
        <w:pStyle w:val="ConsPlusNonformat"/>
        <w:widowControl/>
        <w:ind w:left="284" w:right="140" w:firstLine="708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ab/>
        <w:t xml:space="preserve">                     _______________ ____________</w:t>
      </w:r>
    </w:p>
    <w:p w:rsidR="005739E0" w:rsidRPr="0077625C" w:rsidRDefault="005739E0" w:rsidP="005739E0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 xml:space="preserve">           «__» _________ 20__ г.</w:t>
      </w:r>
      <w:r w:rsidRPr="0077625C"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5739E0" w:rsidRPr="0077625C" w:rsidRDefault="005739E0" w:rsidP="005739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5739E0" w:rsidRPr="0077625C" w:rsidSect="00334B10">
          <w:footnotePr>
            <w:numFmt w:val="chicago"/>
          </w:footnotePr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739E0" w:rsidRPr="0077625C" w:rsidRDefault="005739E0" w:rsidP="00573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к  Договору</w:t>
      </w:r>
    </w:p>
    <w:p w:rsidR="005739E0" w:rsidRDefault="005739E0" w:rsidP="00573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                                                 о реализации </w:t>
      </w:r>
    </w:p>
    <w:p w:rsidR="005739E0" w:rsidRPr="0077625C" w:rsidRDefault="005739E0" w:rsidP="00573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инвестиционного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625C">
        <w:rPr>
          <w:rFonts w:ascii="Times New Roman" w:hAnsi="Times New Roman" w:cs="Times New Roman"/>
          <w:sz w:val="28"/>
          <w:szCs w:val="28"/>
        </w:rPr>
        <w:t>проекта</w:t>
      </w:r>
    </w:p>
    <w:p w:rsidR="005739E0" w:rsidRPr="0077625C" w:rsidRDefault="005739E0" w:rsidP="005739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</w:t>
      </w:r>
    </w:p>
    <w:p w:rsidR="005739E0" w:rsidRDefault="005739E0" w:rsidP="005739E0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7A4F40">
        <w:rPr>
          <w:sz w:val="28"/>
          <w:szCs w:val="28"/>
        </w:rPr>
        <w:t xml:space="preserve">       </w:t>
      </w:r>
    </w:p>
    <w:p w:rsidR="005739E0" w:rsidRDefault="005739E0" w:rsidP="005739E0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Pr="0077625C">
        <w:rPr>
          <w:sz w:val="28"/>
          <w:szCs w:val="28"/>
        </w:rPr>
        <w:t xml:space="preserve">орма </w:t>
      </w:r>
    </w:p>
    <w:p w:rsidR="005739E0" w:rsidRPr="0077625C" w:rsidRDefault="005739E0" w:rsidP="005739E0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77625C">
        <w:rPr>
          <w:sz w:val="28"/>
          <w:szCs w:val="28"/>
        </w:rPr>
        <w:t>ежеквартальная)</w:t>
      </w:r>
    </w:p>
    <w:p w:rsidR="005739E0" w:rsidRPr="0077625C" w:rsidRDefault="005739E0" w:rsidP="005739E0">
      <w:pPr>
        <w:tabs>
          <w:tab w:val="left" w:pos="5670"/>
        </w:tabs>
        <w:jc w:val="right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Информация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о выполнении обязательств договора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наименование субъекта инвестиционной деятельности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отчетный период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3960"/>
      </w:tblGrid>
      <w:tr w:rsidR="005739E0" w:rsidRPr="0077625C" w:rsidTr="00EF40CC">
        <w:trPr>
          <w:trHeight w:val="400"/>
          <w:tblCellSpacing w:w="5" w:type="nil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NN   </w:t>
            </w:r>
          </w:p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</w:t>
            </w:r>
            <w:proofErr w:type="gramStart"/>
            <w:r w:rsidRPr="0077625C">
              <w:rPr>
                <w:sz w:val="28"/>
                <w:szCs w:val="28"/>
              </w:rPr>
              <w:t>п</w:t>
            </w:r>
            <w:proofErr w:type="gramEnd"/>
            <w:r w:rsidRPr="0077625C">
              <w:rPr>
                <w:sz w:val="28"/>
                <w:szCs w:val="28"/>
              </w:rPr>
              <w:t xml:space="preserve">/п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Обязательства по договору    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Фактическое выполнение     </w:t>
            </w:r>
          </w:p>
        </w:tc>
      </w:tr>
      <w:tr w:rsidR="005739E0" w:rsidRPr="0077625C" w:rsidTr="00EF40CC">
        <w:trPr>
          <w:tblCellSpacing w:w="5" w:type="nil"/>
          <w:jc w:val="center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Руководитель   _____________________________________________________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Ф.И.О.</w:t>
      </w:r>
    </w:p>
    <w:p w:rsidR="005739E0" w:rsidRPr="0077625C" w:rsidRDefault="005739E0" w:rsidP="005739E0">
      <w:pPr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Исполнитель</w:t>
      </w:r>
      <w:r w:rsidRPr="0077625C">
        <w:rPr>
          <w:sz w:val="28"/>
          <w:szCs w:val="28"/>
          <w:lang w:val="en-US"/>
        </w:rPr>
        <w:t xml:space="preserve"> </w:t>
      </w:r>
      <w:r w:rsidRPr="0077625C">
        <w:rPr>
          <w:sz w:val="28"/>
          <w:szCs w:val="28"/>
        </w:rPr>
        <w:t xml:space="preserve">   _____________________________________________________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77625C">
        <w:rPr>
          <w:sz w:val="28"/>
          <w:szCs w:val="28"/>
        </w:rPr>
        <w:t xml:space="preserve">                             Ф.И.О.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br w:type="page"/>
      </w:r>
      <w:r w:rsidRPr="0077625C">
        <w:rPr>
          <w:sz w:val="28"/>
          <w:szCs w:val="28"/>
        </w:rPr>
        <w:lastRenderedPageBreak/>
        <w:t>Приложение №2</w:t>
      </w: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к Договору</w:t>
      </w: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о реализации </w:t>
      </w:r>
      <w:proofErr w:type="gramStart"/>
      <w:r w:rsidRPr="0077625C">
        <w:rPr>
          <w:sz w:val="28"/>
          <w:szCs w:val="28"/>
        </w:rPr>
        <w:t>инвестиционного</w:t>
      </w:r>
      <w:proofErr w:type="gramEnd"/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проекта 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                                          Форма</w:t>
      </w: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                               (ежеквартальная)</w:t>
      </w:r>
    </w:p>
    <w:p w:rsidR="005739E0" w:rsidRPr="0077625C" w:rsidRDefault="005739E0" w:rsidP="005739E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Информация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о налоговых льготах, предоставляемых по Договору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наименование субъекта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</w:t>
      </w: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отчетный период</w:t>
      </w:r>
    </w:p>
    <w:p w:rsidR="005739E0" w:rsidRPr="0077625C" w:rsidRDefault="005739E0" w:rsidP="005739E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620"/>
        <w:gridCol w:w="2025"/>
        <w:gridCol w:w="2295"/>
        <w:gridCol w:w="2430"/>
      </w:tblGrid>
      <w:tr w:rsidR="005739E0" w:rsidRPr="0077625C" w:rsidTr="00EF40CC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Виды  налогов,</w:t>
            </w:r>
            <w:r w:rsidRPr="0077625C">
              <w:rPr>
                <w:sz w:val="28"/>
                <w:szCs w:val="28"/>
              </w:rPr>
              <w:br/>
              <w:t>по которым</w:t>
            </w:r>
            <w:r w:rsidRPr="0077625C">
              <w:rPr>
                <w:sz w:val="28"/>
                <w:szCs w:val="28"/>
              </w:rPr>
              <w:br/>
              <w:t xml:space="preserve">предоставлены </w:t>
            </w:r>
            <w:r w:rsidRPr="0077625C">
              <w:rPr>
                <w:sz w:val="28"/>
                <w:szCs w:val="28"/>
              </w:rPr>
              <w:br/>
              <w:t>льготы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налоговых льгот</w:t>
            </w:r>
            <w:r w:rsidRPr="0077625C">
              <w:rPr>
                <w:sz w:val="28"/>
                <w:szCs w:val="28"/>
              </w:rPr>
              <w:br/>
              <w:t>за отчетный</w:t>
            </w:r>
            <w:r w:rsidRPr="0077625C">
              <w:rPr>
                <w:sz w:val="28"/>
                <w:szCs w:val="28"/>
              </w:rPr>
              <w:br/>
              <w:t xml:space="preserve">период,    </w:t>
            </w:r>
            <w:r w:rsidRPr="0077625C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 использованных льгот</w:t>
            </w:r>
            <w:r w:rsidRPr="0077625C">
              <w:rPr>
                <w:sz w:val="28"/>
                <w:szCs w:val="28"/>
              </w:rPr>
              <w:br/>
              <w:t>за отчетный</w:t>
            </w:r>
            <w:r w:rsidRPr="0077625C">
              <w:rPr>
                <w:sz w:val="28"/>
                <w:szCs w:val="28"/>
              </w:rPr>
              <w:br/>
              <w:t>период,   тыс.</w:t>
            </w:r>
            <w:r w:rsidRPr="0077625C"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 налоговых</w:t>
            </w:r>
            <w:r w:rsidRPr="0077625C">
              <w:rPr>
                <w:sz w:val="28"/>
                <w:szCs w:val="28"/>
              </w:rPr>
              <w:br/>
              <w:t>льгот  с  начала</w:t>
            </w:r>
            <w:r w:rsidRPr="0077625C">
              <w:rPr>
                <w:sz w:val="28"/>
                <w:szCs w:val="28"/>
              </w:rPr>
              <w:br/>
              <w:t xml:space="preserve">предоставления  </w:t>
            </w:r>
            <w:r w:rsidRPr="0077625C">
              <w:rPr>
                <w:sz w:val="28"/>
                <w:szCs w:val="28"/>
              </w:rPr>
              <w:br/>
              <w:t xml:space="preserve">льготного  налогообложения    </w:t>
            </w:r>
            <w:r w:rsidRPr="0077625C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  использованных  льгот   с начала предоставления   льготного</w:t>
            </w:r>
            <w:r w:rsidRPr="0077625C">
              <w:rPr>
                <w:sz w:val="28"/>
                <w:szCs w:val="28"/>
              </w:rPr>
              <w:br/>
              <w:t xml:space="preserve">налогообложения, </w:t>
            </w:r>
            <w:r w:rsidRPr="0077625C">
              <w:rPr>
                <w:sz w:val="28"/>
                <w:szCs w:val="28"/>
              </w:rPr>
              <w:br/>
              <w:t>тыс. рублей</w:t>
            </w:r>
          </w:p>
        </w:tc>
      </w:tr>
      <w:tr w:rsidR="005739E0" w:rsidRPr="0077625C" w:rsidTr="00EF40CC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</w:t>
      </w:r>
    </w:p>
    <w:p w:rsidR="005739E0" w:rsidRPr="0077625C" w:rsidRDefault="005739E0" w:rsidP="005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625C">
        <w:rPr>
          <w:sz w:val="28"/>
          <w:szCs w:val="28"/>
        </w:rPr>
        <w:t>Ф.И.О.</w:t>
      </w:r>
    </w:p>
    <w:p w:rsidR="005739E0" w:rsidRPr="0077625C" w:rsidRDefault="005739E0" w:rsidP="005739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Исполнитель                            </w:t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  <w:t>Ф.И.О.</w:t>
      </w:r>
    </w:p>
    <w:p w:rsidR="005739E0" w:rsidRPr="0077625C" w:rsidRDefault="005739E0" w:rsidP="005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br w:type="page"/>
      </w: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к Договору о реализации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инвестиционного проекта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Форма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(ежеквартальная)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1. Название инвестиционного проекта _____________________</w:t>
      </w:r>
      <w:r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2. Решение о предоставлении государственной поддержки _______</w:t>
      </w:r>
      <w:r w:rsidRPr="002035F8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3. Начало реализации проекта __________________________________________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4. Срок предоставления государственной поддержки _______</w:t>
      </w:r>
      <w:r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5. Объем инвестиций по проекту ________________________________________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6. Срок окупаемости проекта ___________________________________________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7. Среднесписочная численность по проекту _______________</w:t>
      </w:r>
      <w:r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_____________,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в </w:t>
      </w:r>
      <w:proofErr w:type="spellStart"/>
      <w:r w:rsidRPr="0077625C">
        <w:rPr>
          <w:sz w:val="28"/>
          <w:szCs w:val="28"/>
        </w:rPr>
        <w:t>т.ч</w:t>
      </w:r>
      <w:proofErr w:type="spellEnd"/>
      <w:r w:rsidRPr="0077625C">
        <w:rPr>
          <w:sz w:val="28"/>
          <w:szCs w:val="28"/>
        </w:rPr>
        <w:t>. создание новых рабочих мест по проекту _____________________________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8. Бюджетный эффект Республики Татарстан от проекта ___________________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1320"/>
        <w:gridCol w:w="1200"/>
      </w:tblGrid>
      <w:tr w:rsidR="005739E0" w:rsidRPr="0077625C" w:rsidTr="00EF40CC">
        <w:trPr>
          <w:trHeight w:val="400"/>
          <w:tblCellSpacing w:w="5" w:type="nil"/>
        </w:trPr>
        <w:tc>
          <w:tcPr>
            <w:tcW w:w="6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 Наименование отчетного периода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Отчетный период  </w:t>
            </w:r>
          </w:p>
        </w:tc>
      </w:tr>
      <w:tr w:rsidR="005739E0" w:rsidRPr="0077625C" w:rsidTr="00EF40CC">
        <w:trPr>
          <w:tblCellSpacing w:w="5" w:type="nil"/>
        </w:trPr>
        <w:tc>
          <w:tcPr>
            <w:tcW w:w="6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план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факт  </w:t>
            </w: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1. Объем инвестиций с начала реализации проекта,  тыс.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рублей с налогом на добавленную стоимость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  Объем  реализации,  тыс.  рублей  без  налога   </w:t>
            </w:r>
            <w:proofErr w:type="gramStart"/>
            <w:r w:rsidRPr="0077625C">
              <w:rPr>
                <w:sz w:val="28"/>
                <w:szCs w:val="28"/>
              </w:rPr>
              <w:t>на</w:t>
            </w:r>
            <w:proofErr w:type="gramEnd"/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добавленную стоимость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6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3. Объем налоговых льгот, тыс. рублей: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прибыль                  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имущество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4. Направление и использование налоговых льгот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5. Среднесписочная численность  по  проекту  -  всего,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человек, создание новых рабочих мест, единиц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6. Средняя заработная плата по проекту, тыс. рублей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7. Поступления в консолидированный  бюджет  Республики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Татарстан - всего, тыс. рублей,       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 том числе:                          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прибыль                  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имущество                                </w:t>
            </w:r>
          </w:p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доходы физических лиц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8. Амортизационные отчисления по проекту, тыс. рублей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 Чистая прибыль по проекту, тыс. рублей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E0" w:rsidRPr="0077625C" w:rsidRDefault="005739E0" w:rsidP="00EF40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5739E0" w:rsidRPr="0077625C" w:rsidRDefault="005739E0" w:rsidP="005739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к Договору</w:t>
      </w:r>
    </w:p>
    <w:p w:rsidR="005739E0" w:rsidRPr="0077625C" w:rsidRDefault="005739E0" w:rsidP="005739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proofErr w:type="gramStart"/>
      <w:r w:rsidRPr="0077625C"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</w:p>
    <w:p w:rsidR="005739E0" w:rsidRPr="0077625C" w:rsidRDefault="005739E0" w:rsidP="005739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проекта ____________________</w:t>
      </w: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39E0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035F8">
        <w:rPr>
          <w:sz w:val="28"/>
          <w:szCs w:val="28"/>
        </w:rPr>
        <w:t xml:space="preserve">             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035F8">
        <w:rPr>
          <w:sz w:val="28"/>
          <w:szCs w:val="28"/>
        </w:rPr>
        <w:t xml:space="preserve"> </w:t>
      </w:r>
      <w:r w:rsidRPr="0077625C">
        <w:rPr>
          <w:sz w:val="28"/>
          <w:szCs w:val="28"/>
        </w:rPr>
        <w:t>Форма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(ежеквартальная)</w:t>
      </w:r>
    </w:p>
    <w:p w:rsidR="005739E0" w:rsidRPr="0077625C" w:rsidRDefault="005739E0" w:rsidP="005739E0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Утверждаю: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Министр (отраслевое министерство)                                          Генеральный директор</w:t>
      </w:r>
    </w:p>
    <w:p w:rsidR="005739E0" w:rsidRPr="002035F8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_________________________________               </w:t>
      </w:r>
      <w:r w:rsidRPr="002035F8">
        <w:rPr>
          <w:rFonts w:ascii="Times New Roman" w:hAnsi="Times New Roman"/>
          <w:sz w:val="28"/>
          <w:szCs w:val="28"/>
        </w:rPr>
        <w:t xml:space="preserve">                        ____________________</w:t>
      </w:r>
      <w:r w:rsidRPr="0077625C">
        <w:rPr>
          <w:rFonts w:ascii="Times New Roman" w:hAnsi="Times New Roman"/>
          <w:sz w:val="28"/>
          <w:szCs w:val="28"/>
        </w:rPr>
        <w:t xml:space="preserve">          _________________________________</w:t>
      </w:r>
      <w:r w:rsidRPr="002035F8">
        <w:rPr>
          <w:rFonts w:ascii="Times New Roman" w:hAnsi="Times New Roman"/>
          <w:sz w:val="28"/>
          <w:szCs w:val="28"/>
        </w:rPr>
        <w:t xml:space="preserve">                                       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 20__ ____г.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035F8">
        <w:rPr>
          <w:rFonts w:ascii="Times New Roman" w:hAnsi="Times New Roman"/>
          <w:sz w:val="28"/>
          <w:szCs w:val="28"/>
        </w:rPr>
        <w:t xml:space="preserve">   </w:t>
      </w:r>
      <w:r w:rsidRPr="007A4F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___________</w:t>
      </w:r>
      <w:r w:rsidRPr="0077625C">
        <w:rPr>
          <w:rFonts w:ascii="Times New Roman" w:hAnsi="Times New Roman"/>
          <w:sz w:val="28"/>
          <w:szCs w:val="28"/>
        </w:rPr>
        <w:t>20__ ___г.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Программа Субъекта инвестиционной деятельности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по инвестиционному проекту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на ________________ год</w:t>
      </w: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Раздел 1. Краткая характеристика хода реализации инвестиционного проекта </w:t>
      </w:r>
      <w:proofErr w:type="gramStart"/>
      <w:r w:rsidRPr="0077625C">
        <w:rPr>
          <w:rFonts w:ascii="Times New Roman" w:hAnsi="Times New Roman"/>
          <w:sz w:val="28"/>
          <w:szCs w:val="28"/>
        </w:rPr>
        <w:t>в</w:t>
      </w:r>
      <w:proofErr w:type="gramEnd"/>
    </w:p>
    <w:p w:rsidR="005739E0" w:rsidRPr="0077625C" w:rsidRDefault="005739E0" w:rsidP="005739E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предыдущем году и в первом квартале текущего года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1.1._____________________________________________________________________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7625C">
        <w:rPr>
          <w:rFonts w:ascii="Times New Roman" w:hAnsi="Times New Roman"/>
          <w:sz w:val="28"/>
          <w:szCs w:val="28"/>
        </w:rPr>
        <w:t>(Указывается информация о выполнении программы по инвестиционному проекту</w:t>
      </w:r>
      <w:proofErr w:type="gramEnd"/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в предыдущем году, о ходе реализации программы и </w:t>
      </w:r>
      <w:proofErr w:type="gramStart"/>
      <w:r w:rsidRPr="0077625C">
        <w:rPr>
          <w:rFonts w:ascii="Times New Roman" w:hAnsi="Times New Roman"/>
          <w:sz w:val="28"/>
          <w:szCs w:val="28"/>
        </w:rPr>
        <w:t>ожидаемых</w:t>
      </w:r>
      <w:proofErr w:type="gramEnd"/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7625C">
        <w:rPr>
          <w:rFonts w:ascii="Times New Roman" w:hAnsi="Times New Roman"/>
          <w:sz w:val="28"/>
          <w:szCs w:val="28"/>
        </w:rPr>
        <w:t>результатах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ее выполнения в текущем году)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1.2.</w:t>
      </w:r>
      <w:r w:rsidRPr="002035F8">
        <w:rPr>
          <w:rFonts w:ascii="Times New Roman" w:hAnsi="Times New Roman"/>
          <w:sz w:val="28"/>
          <w:szCs w:val="28"/>
        </w:rPr>
        <w:t>_</w:t>
      </w:r>
      <w:r w:rsidRPr="007A4F40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7625C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7625C">
        <w:rPr>
          <w:rFonts w:ascii="Times New Roman" w:hAnsi="Times New Roman"/>
          <w:sz w:val="28"/>
          <w:szCs w:val="28"/>
        </w:rPr>
        <w:t>(Анализ причин отклонения (в том числе ожидаемого) фактических показателей</w:t>
      </w:r>
      <w:proofErr w:type="gramEnd"/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деятельности предприятия по инвестиционному проекту от </w:t>
      </w:r>
      <w:proofErr w:type="gramStart"/>
      <w:r w:rsidRPr="0077625C">
        <w:rPr>
          <w:rFonts w:ascii="Times New Roman" w:hAnsi="Times New Roman"/>
          <w:sz w:val="28"/>
          <w:szCs w:val="28"/>
        </w:rPr>
        <w:t>запланированных</w:t>
      </w:r>
      <w:proofErr w:type="gramEnd"/>
      <w:r w:rsidRPr="0077625C">
        <w:rPr>
          <w:rFonts w:ascii="Times New Roman" w:hAnsi="Times New Roman"/>
          <w:sz w:val="28"/>
          <w:szCs w:val="28"/>
        </w:rPr>
        <w:t>)</w:t>
      </w:r>
    </w:p>
    <w:p w:rsidR="005739E0" w:rsidRPr="0077625C" w:rsidRDefault="005739E0" w:rsidP="005739E0">
      <w:pPr>
        <w:pStyle w:val="ConsPlusNormal"/>
        <w:widowControl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left="4111" w:firstLine="0"/>
        <w:rPr>
          <w:rFonts w:ascii="Times New Roman" w:hAnsi="Times New Roman" w:cs="Times New Roman"/>
          <w:sz w:val="28"/>
          <w:szCs w:val="28"/>
        </w:rPr>
        <w:sectPr w:rsidR="005739E0" w:rsidRPr="0077625C" w:rsidSect="00334B10">
          <w:footerReference w:type="even" r:id="rId24"/>
          <w:footerReference w:type="default" r:id="rId2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pStyle w:val="ConsPlusNormal"/>
        <w:widowControl/>
        <w:ind w:left="4111" w:firstLine="0"/>
        <w:outlineLvl w:val="3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Раздел 2. Мероприятия по реализации инвестиционного проекта</w:t>
      </w:r>
    </w:p>
    <w:p w:rsidR="005739E0" w:rsidRPr="0077625C" w:rsidRDefault="005739E0" w:rsidP="005739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tabs>
          <w:tab w:val="left" w:pos="142"/>
        </w:tabs>
        <w:ind w:firstLine="411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2.1. Инвестиционные издержки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77625C">
        <w:rPr>
          <w:rFonts w:ascii="Times New Roman" w:hAnsi="Times New Roman"/>
          <w:sz w:val="28"/>
          <w:szCs w:val="28"/>
        </w:rPr>
        <w:t>тыс</w:t>
      </w:r>
      <w:proofErr w:type="gramStart"/>
      <w:r w:rsidRPr="0077625C">
        <w:rPr>
          <w:rFonts w:ascii="Times New Roman" w:hAnsi="Times New Roman"/>
          <w:sz w:val="28"/>
          <w:szCs w:val="28"/>
        </w:rPr>
        <w:t>.р</w:t>
      </w:r>
      <w:proofErr w:type="gramEnd"/>
      <w:r w:rsidRPr="0077625C">
        <w:rPr>
          <w:rFonts w:ascii="Times New Roman" w:hAnsi="Times New Roman"/>
          <w:sz w:val="28"/>
          <w:szCs w:val="28"/>
        </w:rPr>
        <w:t>ублей</w:t>
      </w:r>
      <w:proofErr w:type="spellEnd"/>
      <w:r w:rsidRPr="0077625C">
        <w:rPr>
          <w:rFonts w:ascii="Times New Roman" w:hAnsi="Times New Roman"/>
          <w:sz w:val="28"/>
          <w:szCs w:val="28"/>
        </w:rPr>
        <w:t>)</w:t>
      </w:r>
    </w:p>
    <w:tbl>
      <w:tblPr>
        <w:tblW w:w="1551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338"/>
        <w:gridCol w:w="992"/>
        <w:gridCol w:w="1072"/>
        <w:gridCol w:w="1196"/>
        <w:gridCol w:w="1276"/>
        <w:gridCol w:w="1276"/>
        <w:gridCol w:w="1417"/>
        <w:gridCol w:w="1418"/>
        <w:gridCol w:w="1275"/>
      </w:tblGrid>
      <w:tr w:rsidR="005739E0" w:rsidRPr="0077625C" w:rsidTr="00EF40CC">
        <w:trPr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 вида издержек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Ранее реализованные  средства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предыдущем  году реализованные средства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планируемый год 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планируемый год 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Третий  планируемый год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</w:t>
            </w:r>
            <w:proofErr w:type="gramEnd"/>
          </w:p>
        </w:tc>
      </w:tr>
      <w:tr w:rsidR="005739E0" w:rsidRPr="0077625C" w:rsidTr="00EF40CC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 (отчет)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 квартал (оценка)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III квартал (оценка)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IV квартал (оценка)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Предынвестиционные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затраты (научно-исследовательские, опытно-конструкторские и проектно-сметные работы)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2. Подготовка производства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3. Основные средства, в том числе: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строительно-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3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до 01.01.2013: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3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после 01.01.2013: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1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4. Прирост оборотных  средств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5. Общая сумма издержек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39E0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2.2. Источники финансирования</w:t>
      </w:r>
    </w:p>
    <w:p w:rsidR="005739E0" w:rsidRPr="0077625C" w:rsidRDefault="005739E0" w:rsidP="005739E0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7625C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553"/>
        <w:gridCol w:w="1701"/>
        <w:gridCol w:w="850"/>
        <w:gridCol w:w="915"/>
        <w:gridCol w:w="1070"/>
        <w:gridCol w:w="992"/>
        <w:gridCol w:w="992"/>
        <w:gridCol w:w="1701"/>
        <w:gridCol w:w="1418"/>
        <w:gridCol w:w="1417"/>
      </w:tblGrid>
      <w:tr w:rsidR="005739E0" w:rsidRPr="0077625C" w:rsidTr="00EF40CC">
        <w:trPr>
          <w:cantSplit/>
          <w:trHeight w:val="1004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вида источника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средств</w:t>
            </w:r>
          </w:p>
        </w:tc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Ранее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реализованные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предыдущем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году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Третий  </w:t>
            </w:r>
            <w:proofErr w:type="spellStart"/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емый</w:t>
            </w:r>
            <w:proofErr w:type="spellEnd"/>
            <w:proofErr w:type="gramEnd"/>
          </w:p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год,   </w:t>
            </w:r>
          </w:p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</w:p>
        </w:tc>
      </w:tr>
      <w:tr w:rsidR="005739E0" w:rsidRPr="0077625C" w:rsidTr="00EF40CC">
        <w:trPr>
          <w:cantSplit/>
          <w:trHeight w:val="48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  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III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IV 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Собственные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(прибыль,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амортизация и др.)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2. Заемные средства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(кредиты, займы и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другие заемные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средства)         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10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3. Средства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господдержки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(средства,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высвобожденные в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результате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предоставления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налоговых льгот)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&lt;*&gt;               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--------------------------------</w:t>
      </w:r>
    </w:p>
    <w:p w:rsidR="005739E0" w:rsidRPr="0077625C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&lt;*&gt; При использовании в инвестиционных издержках.</w:t>
      </w:r>
    </w:p>
    <w:p w:rsidR="005739E0" w:rsidRPr="0077625C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2.3. Затраты на производство и сбыт продукции</w:t>
      </w:r>
    </w:p>
    <w:p w:rsidR="005739E0" w:rsidRPr="0077625C" w:rsidRDefault="005739E0" w:rsidP="005739E0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810"/>
        <w:gridCol w:w="1215"/>
        <w:gridCol w:w="1215"/>
        <w:gridCol w:w="1215"/>
        <w:gridCol w:w="1215"/>
        <w:gridCol w:w="1620"/>
        <w:gridCol w:w="1620"/>
        <w:gridCol w:w="1620"/>
      </w:tblGrid>
      <w:tr w:rsidR="005739E0" w:rsidRPr="0077625C" w:rsidTr="00EF40CC">
        <w:trPr>
          <w:cantSplit/>
          <w:trHeight w:val="240"/>
        </w:trPr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Третий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</w:tr>
      <w:tr w:rsidR="005739E0" w:rsidRPr="0077625C" w:rsidTr="00EF40CC">
        <w:trPr>
          <w:cantSplit/>
          <w:trHeight w:val="480"/>
        </w:trPr>
        <w:tc>
          <w:tcPr>
            <w:tcW w:w="4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отчет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III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IV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Объем продажи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(производства) продукции в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натуральном выражении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Цена продажи единицы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3. Выручка от продажи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(в денежном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выражении)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4. НДС из выручки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5. Выручка от продажи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(в денежном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выражении) без НДС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 Расходы на производство и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реализацию продукции - всего,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6.1. Прямые расходы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6.1.1. Материальные расходы:  </w:t>
            </w:r>
          </w:p>
        </w:tc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6.1.1.1. Топливо и энергия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6.1.1.2. Сырье и материалы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6.1.1.3. Комплектующие изделия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: НДС к возмещению по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материалам, топливу, энергии,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комплектующим и т.п.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6.1.2. Расходы на оплату труда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6.1.3. Амортизационные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отчисления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 Косвенные расходы:       </w:t>
            </w:r>
          </w:p>
        </w:tc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6.2.1. Отчисления в фонды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социального страхования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6.2.2. Затраты по лизингу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6.2.3. Сумма налогов и сборов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6.2.4. Уплата процентов за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6.2.5. Расходы на реализацию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6.2.6. Прочие косвенные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7. Прибыль от производства и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продукции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8. Платежи из прибыли в бюджет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всего,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8.1. Налоги, относимые на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финансовый результат, - всего,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8.1.1. Налог на имущество &lt;**&gt;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8.1.2. Налог на прибыль &lt;**&gt;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9. Чистая прибыль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Чистая прибыль нарастающим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итогом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--------------------------------</w:t>
      </w:r>
    </w:p>
    <w:p w:rsidR="005739E0" w:rsidRPr="0077625C" w:rsidRDefault="005739E0" w:rsidP="005739E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&lt;**&gt;  Налоги  рассчитываются  с  учетом  предоставления льгот в соответствии с договором о реализации инвестиционного</w:t>
      </w:r>
    </w:p>
    <w:p w:rsidR="005739E0" w:rsidRPr="0077625C" w:rsidRDefault="005739E0" w:rsidP="005739E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проекта.</w:t>
      </w:r>
    </w:p>
    <w:p w:rsidR="005739E0" w:rsidRPr="0077625C" w:rsidRDefault="005739E0" w:rsidP="005739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2.4. Прочие показатели проекта</w:t>
      </w:r>
    </w:p>
    <w:p w:rsidR="005739E0" w:rsidRPr="0077625C" w:rsidRDefault="005739E0" w:rsidP="005739E0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  <w:t xml:space="preserve">            (тыс. рублей)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58"/>
        <w:gridCol w:w="945"/>
        <w:gridCol w:w="1215"/>
        <w:gridCol w:w="1215"/>
        <w:gridCol w:w="1215"/>
        <w:gridCol w:w="1215"/>
        <w:gridCol w:w="1384"/>
        <w:gridCol w:w="1418"/>
        <w:gridCol w:w="1275"/>
      </w:tblGrid>
      <w:tr w:rsidR="005739E0" w:rsidRPr="0077625C" w:rsidTr="00EF40CC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1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предыдущем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году</w:t>
            </w:r>
          </w:p>
        </w:tc>
        <w:tc>
          <w:tcPr>
            <w:tcW w:w="5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Третий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</w:tr>
      <w:tr w:rsidR="005739E0" w:rsidRPr="0077625C" w:rsidTr="00EF40CC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отчет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III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IV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Налоговые льготы - всего,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</w:t>
            </w:r>
          </w:p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1.1. По налогу на  прибыль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1.2. По налогу на   имущество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Налоговые  поступления - всего,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</w:t>
            </w:r>
          </w:p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2.1. В бюджет  Российской Федерации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 В бюджет   Республики Татарстан </w:t>
            </w: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сего,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</w:t>
            </w:r>
          </w:p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2.2.1. Налог на   прибыль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2.2.2. Налог на   имущество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3. Среднесписочная   численность работников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4. Средняя заработная плата 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39E0" w:rsidRPr="0077625C" w:rsidRDefault="005739E0" w:rsidP="005739E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2.5. Количество новых  рабочих мест, созданных и планируемых к созданию в рамках инвестиционного проекта в разрезе профессий</w:t>
      </w:r>
    </w:p>
    <w:p w:rsidR="005739E0" w:rsidRPr="0077625C" w:rsidRDefault="005739E0" w:rsidP="005739E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50" w:tblpY="1"/>
        <w:tblOverlap w:val="never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1"/>
        <w:gridCol w:w="1485"/>
        <w:gridCol w:w="1067"/>
        <w:gridCol w:w="1134"/>
        <w:gridCol w:w="1276"/>
        <w:gridCol w:w="1275"/>
        <w:gridCol w:w="1276"/>
        <w:gridCol w:w="1493"/>
        <w:gridCol w:w="1559"/>
        <w:gridCol w:w="1560"/>
      </w:tblGrid>
      <w:tr w:rsidR="005739E0" w:rsidRPr="0077625C" w:rsidTr="00EF40CC">
        <w:trPr>
          <w:trHeight w:val="320"/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предыдущем году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Первый планируемый год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планируемый год 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Третий планируемый год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5739E0" w:rsidRPr="0077625C" w:rsidTr="00EF40CC">
        <w:trPr>
          <w:trHeight w:val="480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  (отчет)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 квартал (оценка)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III квартал (оценка)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IV квартал (оценка)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320"/>
          <w:tblCellSpacing w:w="5" w:type="nil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  <w:sectPr w:rsidR="005739E0" w:rsidRPr="0077625C" w:rsidSect="00334B1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5739E0" w:rsidRPr="0077625C" w:rsidRDefault="005739E0" w:rsidP="005739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(ежегодная)</w:t>
      </w:r>
    </w:p>
    <w:p w:rsidR="005739E0" w:rsidRPr="0077625C" w:rsidRDefault="005739E0" w:rsidP="00573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Согласовано:                                                                                Утверждаю: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Министр (отраслевое министерство)                                          Генеральный директор</w:t>
      </w:r>
    </w:p>
    <w:p w:rsidR="005739E0" w:rsidRPr="002035F8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_________________________________               </w:t>
      </w:r>
      <w:r w:rsidRPr="002035F8">
        <w:rPr>
          <w:rFonts w:ascii="Times New Roman" w:hAnsi="Times New Roman"/>
          <w:sz w:val="28"/>
          <w:szCs w:val="28"/>
        </w:rPr>
        <w:t xml:space="preserve">                        ____________________</w:t>
      </w:r>
      <w:r w:rsidRPr="0077625C">
        <w:rPr>
          <w:rFonts w:ascii="Times New Roman" w:hAnsi="Times New Roman"/>
          <w:sz w:val="28"/>
          <w:szCs w:val="28"/>
        </w:rPr>
        <w:t xml:space="preserve">          _________________________________</w:t>
      </w:r>
      <w:r w:rsidRPr="002035F8">
        <w:rPr>
          <w:rFonts w:ascii="Times New Roman" w:hAnsi="Times New Roman"/>
          <w:sz w:val="28"/>
          <w:szCs w:val="28"/>
        </w:rPr>
        <w:t xml:space="preserve">                                       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 20__ ____г.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035F8">
        <w:rPr>
          <w:rFonts w:ascii="Times New Roman" w:hAnsi="Times New Roman"/>
          <w:sz w:val="28"/>
          <w:szCs w:val="28"/>
        </w:rPr>
        <w:t xml:space="preserve">   </w:t>
      </w:r>
      <w:r w:rsidRPr="007A4F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___________</w:t>
      </w:r>
      <w:r w:rsidRPr="0077625C">
        <w:rPr>
          <w:rFonts w:ascii="Times New Roman" w:hAnsi="Times New Roman"/>
          <w:sz w:val="28"/>
          <w:szCs w:val="28"/>
        </w:rPr>
        <w:t>20__ ___г.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Перечень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имущества, вновь созданного (приобретенного) с начала реализации инвестиционного проекта и планируемого к созданию (приобретению) для реализации инвестиционного проекта 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в текущем году и _____________ годах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6"/>
        <w:gridCol w:w="1969"/>
        <w:gridCol w:w="2127"/>
        <w:gridCol w:w="1842"/>
        <w:gridCol w:w="1843"/>
        <w:gridCol w:w="1639"/>
      </w:tblGrid>
      <w:tr w:rsidR="005739E0" w:rsidRPr="0077625C" w:rsidTr="00EF40CC">
        <w:trPr>
          <w:trHeight w:val="108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основных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Первоначальная стоимость основных средств,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  приобретения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proofErr w:type="spellStart"/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приобрете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средств</w:t>
            </w:r>
          </w:p>
        </w:tc>
      </w:tr>
      <w:tr w:rsidR="005739E0" w:rsidRPr="0077625C" w:rsidTr="00EF40CC">
        <w:trPr>
          <w:trHeight w:val="26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</w:tr>
      <w:tr w:rsidR="005739E0" w:rsidRPr="0077625C" w:rsidTr="00EF40CC">
        <w:trPr>
          <w:trHeight w:val="26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7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до 01.01.2013</w:t>
            </w:r>
          </w:p>
        </w:tc>
      </w:tr>
      <w:tr w:rsidR="005739E0" w:rsidRPr="0077625C" w:rsidTr="00EF40CC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7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после 01.01.2013</w:t>
            </w:r>
          </w:p>
        </w:tc>
      </w:tr>
      <w:tr w:rsidR="005739E0" w:rsidRPr="0077625C" w:rsidTr="00EF40CC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ind w:right="111"/>
        <w:rPr>
          <w:sz w:val="28"/>
          <w:szCs w:val="28"/>
        </w:rPr>
        <w:sectPr w:rsidR="005739E0" w:rsidRPr="0077625C" w:rsidSect="00334B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5739E0" w:rsidRPr="0077625C" w:rsidRDefault="005739E0" w:rsidP="00573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к Договору о реализации</w:t>
      </w:r>
    </w:p>
    <w:p w:rsidR="005739E0" w:rsidRPr="0077625C" w:rsidRDefault="005739E0" w:rsidP="005739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5739E0" w:rsidRPr="0077625C" w:rsidRDefault="005739E0" w:rsidP="005739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Плановые показатели реализации инвестиционного проекта</w:t>
      </w:r>
    </w:p>
    <w:p w:rsidR="005739E0" w:rsidRPr="0077625C" w:rsidRDefault="005739E0" w:rsidP="00573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07"/>
        <w:gridCol w:w="1307"/>
        <w:gridCol w:w="1561"/>
        <w:gridCol w:w="1275"/>
        <w:gridCol w:w="1086"/>
        <w:gridCol w:w="6"/>
        <w:gridCol w:w="1301"/>
        <w:gridCol w:w="1435"/>
        <w:gridCol w:w="1179"/>
        <w:gridCol w:w="1308"/>
      </w:tblGrid>
      <w:tr w:rsidR="005739E0" w:rsidRPr="0077625C" w:rsidTr="00EF40CC">
        <w:trPr>
          <w:cantSplit/>
          <w:trHeight w:val="240"/>
        </w:trPr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  отчетного параметра</w:t>
            </w:r>
          </w:p>
        </w:tc>
        <w:tc>
          <w:tcPr>
            <w:tcW w:w="117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spacing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5739E0" w:rsidRPr="0077625C" w:rsidTr="00EF40CC">
        <w:trPr>
          <w:cantSplit/>
          <w:trHeight w:val="240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right="-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Предыдущие годы</w:t>
            </w:r>
          </w:p>
        </w:tc>
        <w:tc>
          <w:tcPr>
            <w:tcW w:w="52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5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:rsidR="005739E0" w:rsidRPr="0077625C" w:rsidTr="00EF40CC">
        <w:trPr>
          <w:cantSplit/>
          <w:trHeight w:val="269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 месяцев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739E0" w:rsidRPr="0077625C" w:rsidTr="00EF40CC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 Объем  инвестиций с начала   реализации проекта, тыс. рублей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60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новых рабочих  мест с начала реализации проекта, единиц     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jc w:val="both"/>
        <w:rPr>
          <w:sz w:val="28"/>
          <w:szCs w:val="28"/>
          <w:highlight w:val="yellow"/>
        </w:rPr>
      </w:pPr>
    </w:p>
    <w:p w:rsidR="005739E0" w:rsidRPr="0077625C" w:rsidRDefault="005739E0" w:rsidP="005739E0">
      <w:pPr>
        <w:jc w:val="both"/>
        <w:rPr>
          <w:sz w:val="28"/>
          <w:szCs w:val="28"/>
          <w:highlight w:val="yellow"/>
        </w:rPr>
      </w:pPr>
    </w:p>
    <w:tbl>
      <w:tblPr>
        <w:tblW w:w="148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1307"/>
        <w:gridCol w:w="1593"/>
        <w:gridCol w:w="1559"/>
        <w:gridCol w:w="1276"/>
        <w:gridCol w:w="1417"/>
        <w:gridCol w:w="1701"/>
        <w:gridCol w:w="1701"/>
        <w:gridCol w:w="1276"/>
      </w:tblGrid>
      <w:tr w:rsidR="005739E0" w:rsidRPr="0077625C" w:rsidTr="00EF40CC">
        <w:trPr>
          <w:cantSplit/>
          <w:trHeight w:val="240"/>
        </w:trPr>
        <w:tc>
          <w:tcPr>
            <w:tcW w:w="3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  отчетного параметра</w:t>
            </w:r>
          </w:p>
        </w:tc>
        <w:tc>
          <w:tcPr>
            <w:tcW w:w="1183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5739E0" w:rsidRPr="0077625C" w:rsidTr="00EF40CC">
        <w:trPr>
          <w:cantSplit/>
          <w:trHeight w:val="240"/>
        </w:trPr>
        <w:tc>
          <w:tcPr>
            <w:tcW w:w="3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</w:tr>
      <w:tr w:rsidR="005739E0" w:rsidRPr="0077625C" w:rsidTr="00EF40CC">
        <w:trPr>
          <w:cantSplit/>
          <w:trHeight w:val="269"/>
        </w:trPr>
        <w:tc>
          <w:tcPr>
            <w:tcW w:w="3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 месяцев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739E0" w:rsidRPr="0077625C" w:rsidTr="00EF40CC">
        <w:trPr>
          <w:cantSplit/>
          <w:trHeight w:val="480"/>
        </w:trPr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 Объем  инвестиций с начала   реализации проекта, тыс. рублей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right"/>
              <w:rPr>
                <w:sz w:val="28"/>
                <w:szCs w:val="28"/>
              </w:rPr>
            </w:pPr>
          </w:p>
        </w:tc>
      </w:tr>
      <w:tr w:rsidR="005739E0" w:rsidRPr="0077625C" w:rsidTr="00EF40CC">
        <w:trPr>
          <w:cantSplit/>
          <w:trHeight w:val="600"/>
        </w:trPr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9E0" w:rsidRPr="0077625C" w:rsidRDefault="005739E0" w:rsidP="00EF40C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новых рабочих  мест с начала реализации проекта, единиц     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E0" w:rsidRPr="0077625C" w:rsidRDefault="005739E0" w:rsidP="00EF40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5739E0" w:rsidRPr="0077625C" w:rsidSect="00334B1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4F40">
        <w:rPr>
          <w:sz w:val="28"/>
          <w:szCs w:val="28"/>
        </w:rPr>
        <w:t xml:space="preserve">                                                                                                       </w:t>
      </w:r>
      <w:r w:rsidRPr="0077625C">
        <w:rPr>
          <w:sz w:val="28"/>
          <w:szCs w:val="28"/>
        </w:rPr>
        <w:t>к Договору</w:t>
      </w:r>
      <w:r w:rsidRPr="007A4F40">
        <w:rPr>
          <w:sz w:val="28"/>
          <w:szCs w:val="28"/>
        </w:rPr>
        <w:t xml:space="preserve"> </w:t>
      </w:r>
      <w:r w:rsidRPr="0077625C">
        <w:rPr>
          <w:sz w:val="28"/>
          <w:szCs w:val="28"/>
        </w:rPr>
        <w:t>о реализации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инвестиционного проекта</w:t>
      </w:r>
    </w:p>
    <w:p w:rsidR="005739E0" w:rsidRPr="0077625C" w:rsidRDefault="005739E0" w:rsidP="005739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39E0" w:rsidRPr="0077625C" w:rsidRDefault="005739E0" w:rsidP="005739E0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 (форма ежегодная)</w:t>
      </w:r>
    </w:p>
    <w:p w:rsidR="005739E0" w:rsidRPr="0077625C" w:rsidRDefault="005739E0" w:rsidP="00573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Согласовано:                                                                                Утверждаю: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Министр (отраслевое министерство)                                          Генеральный директор</w:t>
      </w:r>
    </w:p>
    <w:p w:rsidR="005739E0" w:rsidRPr="002035F8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_________________________________               </w:t>
      </w:r>
      <w:r w:rsidRPr="002035F8">
        <w:rPr>
          <w:rFonts w:ascii="Times New Roman" w:hAnsi="Times New Roman"/>
          <w:sz w:val="28"/>
          <w:szCs w:val="28"/>
        </w:rPr>
        <w:t xml:space="preserve">                        ____________________</w:t>
      </w:r>
      <w:r w:rsidRPr="0077625C">
        <w:rPr>
          <w:rFonts w:ascii="Times New Roman" w:hAnsi="Times New Roman"/>
          <w:sz w:val="28"/>
          <w:szCs w:val="28"/>
        </w:rPr>
        <w:t xml:space="preserve">          _________________________________</w:t>
      </w:r>
      <w:r w:rsidRPr="002035F8">
        <w:rPr>
          <w:rFonts w:ascii="Times New Roman" w:hAnsi="Times New Roman"/>
          <w:sz w:val="28"/>
          <w:szCs w:val="28"/>
        </w:rPr>
        <w:t xml:space="preserve">                                       ____________________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 20__ ____г.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035F8">
        <w:rPr>
          <w:rFonts w:ascii="Times New Roman" w:hAnsi="Times New Roman"/>
          <w:sz w:val="28"/>
          <w:szCs w:val="28"/>
        </w:rPr>
        <w:t xml:space="preserve">   </w:t>
      </w:r>
      <w:r w:rsidRPr="007A4F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___________</w:t>
      </w:r>
      <w:r w:rsidRPr="0077625C">
        <w:rPr>
          <w:rFonts w:ascii="Times New Roman" w:hAnsi="Times New Roman"/>
          <w:sz w:val="28"/>
          <w:szCs w:val="28"/>
        </w:rPr>
        <w:t>20__ ___г.</w:t>
      </w:r>
    </w:p>
    <w:p w:rsidR="005739E0" w:rsidRPr="0077625C" w:rsidRDefault="005739E0" w:rsidP="005739E0">
      <w:pPr>
        <w:pStyle w:val="ConsPlusNonformat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Перечень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имущества, вновь созданного (приобретенного) в рамках реализации инвестиционного проекта </w:t>
      </w:r>
    </w:p>
    <w:p w:rsidR="005739E0" w:rsidRPr="0077625C" w:rsidRDefault="005739E0" w:rsidP="005739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за истекший налоговый период </w:t>
      </w:r>
    </w:p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498"/>
        <w:gridCol w:w="1479"/>
        <w:gridCol w:w="1214"/>
        <w:gridCol w:w="1418"/>
        <w:gridCol w:w="1195"/>
        <w:gridCol w:w="1498"/>
        <w:gridCol w:w="1417"/>
      </w:tblGrid>
      <w:tr w:rsidR="005739E0" w:rsidRPr="0077625C" w:rsidTr="00EF40CC">
        <w:trPr>
          <w:trHeight w:val="10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 основных средств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Инвентар</w:t>
            </w:r>
            <w:r w:rsidRPr="00813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номер объекта основных средств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приобретения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принятия к бухгалтерскому учету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Default="005739E0" w:rsidP="00EF40CC">
            <w:pPr>
              <w:pStyle w:val="ConsPlusCell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стоимость, тыс.</w:t>
            </w:r>
          </w:p>
          <w:p w:rsidR="005739E0" w:rsidRPr="0077625C" w:rsidRDefault="005739E0" w:rsidP="00EF40CC">
            <w:pPr>
              <w:pStyle w:val="ConsPlusCell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Срок полезного использования </w:t>
            </w: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основно</w:t>
            </w:r>
            <w:r w:rsidRPr="001318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</w:tr>
      <w:tr w:rsidR="005739E0" w:rsidRPr="0077625C" w:rsidTr="00EF40CC">
        <w:trPr>
          <w:trHeight w:val="26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</w:tr>
      <w:tr w:rsidR="005739E0" w:rsidRPr="0077625C" w:rsidTr="00EF40CC">
        <w:trPr>
          <w:trHeight w:val="2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E0" w:rsidRPr="0077625C" w:rsidTr="00EF40CC">
        <w:trPr>
          <w:trHeight w:val="27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</w:tr>
      <w:tr w:rsidR="005739E0" w:rsidRPr="0077625C" w:rsidTr="00EF40CC">
        <w:trPr>
          <w:trHeight w:val="27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E0" w:rsidRPr="0077625C" w:rsidRDefault="005739E0" w:rsidP="00EF40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739E0" w:rsidRPr="0077625C" w:rsidRDefault="005739E0" w:rsidP="005739E0">
      <w:pPr>
        <w:tabs>
          <w:tab w:val="left" w:pos="5387"/>
        </w:tabs>
        <w:rPr>
          <w:spacing w:val="-6"/>
          <w:sz w:val="28"/>
          <w:szCs w:val="28"/>
        </w:rPr>
      </w:pPr>
      <w:r w:rsidRPr="0077625C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77625C">
        <w:rPr>
          <w:spacing w:val="-6"/>
          <w:sz w:val="28"/>
          <w:szCs w:val="28"/>
        </w:rPr>
        <w:t xml:space="preserve">Приложение </w:t>
      </w:r>
    </w:p>
    <w:p w:rsidR="005739E0" w:rsidRPr="0077625C" w:rsidRDefault="005739E0" w:rsidP="005739E0">
      <w:pPr>
        <w:ind w:left="5280"/>
        <w:rPr>
          <w:spacing w:val="-6"/>
          <w:sz w:val="28"/>
          <w:szCs w:val="28"/>
        </w:rPr>
      </w:pPr>
      <w:r w:rsidRPr="0077625C">
        <w:rPr>
          <w:spacing w:val="-6"/>
          <w:sz w:val="28"/>
          <w:szCs w:val="28"/>
        </w:rPr>
        <w:t>(справочное)</w:t>
      </w:r>
    </w:p>
    <w:p w:rsidR="005739E0" w:rsidRPr="0077625C" w:rsidRDefault="005739E0" w:rsidP="005739E0">
      <w:pPr>
        <w:ind w:left="5280"/>
        <w:rPr>
          <w:sz w:val="28"/>
          <w:szCs w:val="28"/>
        </w:rPr>
      </w:pPr>
      <w:r w:rsidRPr="0077625C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5739E0" w:rsidRPr="0077625C" w:rsidRDefault="005739E0" w:rsidP="005739E0">
      <w:pPr>
        <w:ind w:left="4140"/>
        <w:rPr>
          <w:sz w:val="28"/>
          <w:szCs w:val="28"/>
        </w:rPr>
      </w:pPr>
    </w:p>
    <w:p w:rsidR="005739E0" w:rsidRPr="0077625C" w:rsidRDefault="005739E0" w:rsidP="005739E0">
      <w:pPr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Реквизиты органов и должностных лиц, ответственных за предоставление государственной услуги по заключению договора о реализации инвестиционного проекта</w:t>
      </w:r>
      <w:r>
        <w:rPr>
          <w:sz w:val="28"/>
          <w:szCs w:val="28"/>
        </w:rPr>
        <w:t xml:space="preserve">, </w:t>
      </w:r>
      <w:r w:rsidRPr="0086065A">
        <w:rPr>
          <w:sz w:val="28"/>
          <w:szCs w:val="28"/>
        </w:rPr>
        <w:t xml:space="preserve">и органов и должностных лиц, осуществляющих </w:t>
      </w:r>
      <w:proofErr w:type="gramStart"/>
      <w:r w:rsidRPr="0086065A">
        <w:rPr>
          <w:sz w:val="28"/>
          <w:szCs w:val="28"/>
        </w:rPr>
        <w:t>контроль за</w:t>
      </w:r>
      <w:proofErr w:type="gramEnd"/>
      <w:r w:rsidRPr="0086065A">
        <w:rPr>
          <w:sz w:val="28"/>
          <w:szCs w:val="28"/>
        </w:rPr>
        <w:t xml:space="preserve"> ее</w:t>
      </w:r>
      <w:r w:rsidRPr="0077625C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ем</w:t>
      </w:r>
    </w:p>
    <w:p w:rsidR="005739E0" w:rsidRPr="0077625C" w:rsidRDefault="005739E0" w:rsidP="005739E0">
      <w:pPr>
        <w:ind w:firstLine="709"/>
        <w:jc w:val="both"/>
        <w:rPr>
          <w:sz w:val="28"/>
          <w:szCs w:val="28"/>
        </w:rPr>
      </w:pPr>
    </w:p>
    <w:p w:rsidR="005739E0" w:rsidRPr="0077625C" w:rsidRDefault="005739E0" w:rsidP="005739E0">
      <w:pPr>
        <w:pStyle w:val="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7625C">
        <w:rPr>
          <w:rFonts w:ascii="Times New Roman" w:hAnsi="Times New Roman" w:cs="Times New Roman"/>
          <w:i w:val="0"/>
          <w:color w:val="auto"/>
          <w:sz w:val="28"/>
          <w:szCs w:val="28"/>
        </w:rPr>
        <w:t>Министерство экономики Республики Татарстан</w:t>
      </w:r>
    </w:p>
    <w:p w:rsidR="005739E0" w:rsidRPr="0077625C" w:rsidRDefault="005739E0" w:rsidP="005739E0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829"/>
        <w:gridCol w:w="3522"/>
      </w:tblGrid>
      <w:tr w:rsidR="005739E0" w:rsidRPr="0077625C" w:rsidTr="00EF40CC">
        <w:trPr>
          <w:trHeight w:val="488"/>
        </w:trPr>
        <w:tc>
          <w:tcPr>
            <w:tcW w:w="4786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Должность</w:t>
            </w:r>
          </w:p>
        </w:tc>
        <w:tc>
          <w:tcPr>
            <w:tcW w:w="182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Телефон</w:t>
            </w:r>
          </w:p>
        </w:tc>
        <w:tc>
          <w:tcPr>
            <w:tcW w:w="3522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Электронный адрес</w:t>
            </w:r>
          </w:p>
        </w:tc>
      </w:tr>
      <w:tr w:rsidR="005739E0" w:rsidRPr="0077625C" w:rsidTr="00EF40CC">
        <w:tc>
          <w:tcPr>
            <w:tcW w:w="4786" w:type="dxa"/>
          </w:tcPr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Министр</w:t>
            </w:r>
          </w:p>
          <w:p w:rsidR="005739E0" w:rsidRPr="0077625C" w:rsidRDefault="005739E0" w:rsidP="00EF40CC">
            <w:pPr>
              <w:pStyle w:val="ad"/>
              <w:widowControl/>
              <w:suppressAutoHyphens/>
              <w:rPr>
                <w:bCs/>
                <w:snapToGrid/>
                <w:szCs w:val="28"/>
              </w:rPr>
            </w:pPr>
            <w:proofErr w:type="spellStart"/>
            <w:r w:rsidRPr="0077625C">
              <w:rPr>
                <w:bCs/>
                <w:snapToGrid/>
                <w:szCs w:val="28"/>
              </w:rPr>
              <w:t>Шагиахметов</w:t>
            </w:r>
            <w:proofErr w:type="spellEnd"/>
            <w:r w:rsidRPr="0077625C">
              <w:rPr>
                <w:bCs/>
                <w:snapToGrid/>
                <w:szCs w:val="28"/>
              </w:rPr>
              <w:t xml:space="preserve"> </w:t>
            </w:r>
            <w:proofErr w:type="spellStart"/>
            <w:r w:rsidRPr="0077625C">
              <w:rPr>
                <w:bCs/>
                <w:snapToGrid/>
                <w:szCs w:val="28"/>
              </w:rPr>
              <w:t>Мидхат</w:t>
            </w:r>
            <w:proofErr w:type="spellEnd"/>
            <w:r w:rsidRPr="0077625C">
              <w:rPr>
                <w:bCs/>
                <w:snapToGrid/>
                <w:szCs w:val="28"/>
              </w:rPr>
              <w:t xml:space="preserve"> </w:t>
            </w:r>
            <w:proofErr w:type="spellStart"/>
            <w:r w:rsidRPr="0077625C">
              <w:rPr>
                <w:bCs/>
                <w:snapToGrid/>
                <w:szCs w:val="28"/>
              </w:rPr>
              <w:t>Рафкатович</w:t>
            </w:r>
            <w:proofErr w:type="spellEnd"/>
          </w:p>
        </w:tc>
        <w:tc>
          <w:tcPr>
            <w:tcW w:w="182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524-91-11</w:t>
            </w:r>
          </w:p>
        </w:tc>
        <w:tc>
          <w:tcPr>
            <w:tcW w:w="3522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shd w:val="clear" w:color="auto" w:fill="FFFFFF"/>
              </w:rPr>
              <w:t>me.rt@tatar.ru</w:t>
            </w:r>
          </w:p>
        </w:tc>
      </w:tr>
      <w:tr w:rsidR="005739E0" w:rsidRPr="0077625C" w:rsidTr="00EF40CC">
        <w:tc>
          <w:tcPr>
            <w:tcW w:w="4786" w:type="dxa"/>
          </w:tcPr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Заместитель министра</w:t>
            </w:r>
          </w:p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Киреева Индира Радыковна</w:t>
            </w:r>
          </w:p>
        </w:tc>
        <w:tc>
          <w:tcPr>
            <w:tcW w:w="182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524-91-03</w:t>
            </w:r>
          </w:p>
        </w:tc>
        <w:tc>
          <w:tcPr>
            <w:tcW w:w="3522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77625C">
              <w:rPr>
                <w:sz w:val="28"/>
                <w:szCs w:val="28"/>
                <w:u w:val="single"/>
                <w:lang w:val="en-US"/>
              </w:rPr>
              <w:t>Indira</w:t>
            </w:r>
            <w:r w:rsidRPr="0077625C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Kireeva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@tatar.ru</w:t>
            </w:r>
          </w:p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739E0" w:rsidRPr="0077625C" w:rsidTr="00EF40CC">
        <w:tc>
          <w:tcPr>
            <w:tcW w:w="4786" w:type="dxa"/>
          </w:tcPr>
          <w:p w:rsidR="005739E0" w:rsidRPr="0077625C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проектного управления</w:t>
            </w:r>
          </w:p>
          <w:p w:rsidR="005739E0" w:rsidRPr="0077625C" w:rsidRDefault="005739E0" w:rsidP="00EF40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Юлай Римович</w:t>
            </w:r>
          </w:p>
        </w:tc>
        <w:tc>
          <w:tcPr>
            <w:tcW w:w="182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524-91-34</w:t>
            </w:r>
          </w:p>
        </w:tc>
        <w:tc>
          <w:tcPr>
            <w:tcW w:w="3522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Yulay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Minnullin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@tatar.ru</w:t>
            </w:r>
          </w:p>
        </w:tc>
      </w:tr>
      <w:tr w:rsidR="005739E0" w:rsidRPr="0077625C" w:rsidTr="00EF40CC">
        <w:tc>
          <w:tcPr>
            <w:tcW w:w="4786" w:type="dxa"/>
          </w:tcPr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Специалист отдела </w:t>
            </w:r>
          </w:p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Ибрагимова Гузель Рафгатовна</w:t>
            </w:r>
          </w:p>
        </w:tc>
        <w:tc>
          <w:tcPr>
            <w:tcW w:w="182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524-90-24</w:t>
            </w:r>
          </w:p>
        </w:tc>
        <w:tc>
          <w:tcPr>
            <w:tcW w:w="3522" w:type="dxa"/>
          </w:tcPr>
          <w:p w:rsidR="005739E0" w:rsidRPr="0077625C" w:rsidRDefault="00B316B3" w:rsidP="00EF40CC">
            <w:pPr>
              <w:suppressAutoHyphens/>
              <w:jc w:val="center"/>
              <w:rPr>
                <w:sz w:val="28"/>
                <w:szCs w:val="28"/>
              </w:rPr>
            </w:pPr>
            <w:hyperlink r:id="rId26" w:history="1">
              <w:r w:rsidR="005739E0" w:rsidRPr="0077625C">
                <w:rPr>
                  <w:rStyle w:val="a8"/>
                  <w:color w:val="auto"/>
                  <w:sz w:val="28"/>
                  <w:szCs w:val="28"/>
                </w:rPr>
                <w:t>Guzel.Ibragimova@tatar.ru</w:t>
              </w:r>
            </w:hyperlink>
          </w:p>
        </w:tc>
      </w:tr>
      <w:tr w:rsidR="005739E0" w:rsidRPr="0077625C" w:rsidTr="00EF40CC">
        <w:trPr>
          <w:trHeight w:val="556"/>
        </w:trPr>
        <w:tc>
          <w:tcPr>
            <w:tcW w:w="4786" w:type="dxa"/>
          </w:tcPr>
          <w:p w:rsidR="005739E0" w:rsidRPr="0077625C" w:rsidRDefault="005739E0" w:rsidP="00EF40CC">
            <w:pPr>
              <w:suppressAutoHyphens/>
              <w:rPr>
                <w:sz w:val="28"/>
                <w:szCs w:val="28"/>
                <w:lang w:val="en-US"/>
              </w:rPr>
            </w:pPr>
            <w:r w:rsidRPr="0077625C">
              <w:rPr>
                <w:sz w:val="28"/>
                <w:szCs w:val="28"/>
              </w:rPr>
              <w:t>Специалист отдела делопроизводства</w:t>
            </w:r>
          </w:p>
        </w:tc>
        <w:tc>
          <w:tcPr>
            <w:tcW w:w="182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7625C">
              <w:rPr>
                <w:sz w:val="28"/>
                <w:szCs w:val="28"/>
                <w:lang w:val="en-US"/>
              </w:rPr>
              <w:t>524-91-21</w:t>
            </w:r>
          </w:p>
        </w:tc>
        <w:tc>
          <w:tcPr>
            <w:tcW w:w="3522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77625C">
              <w:rPr>
                <w:sz w:val="28"/>
                <w:szCs w:val="28"/>
                <w:u w:val="single"/>
              </w:rPr>
              <w:t>Leysan.Lazarev@tatar.ru</w:t>
            </w:r>
          </w:p>
        </w:tc>
      </w:tr>
    </w:tbl>
    <w:p w:rsidR="005739E0" w:rsidRPr="0077625C" w:rsidRDefault="005739E0" w:rsidP="005739E0">
      <w:pPr>
        <w:suppressAutoHyphens/>
        <w:ind w:firstLine="709"/>
        <w:rPr>
          <w:sz w:val="28"/>
          <w:szCs w:val="28"/>
        </w:rPr>
      </w:pPr>
    </w:p>
    <w:p w:rsidR="005739E0" w:rsidRPr="0077625C" w:rsidRDefault="005739E0" w:rsidP="005739E0">
      <w:pPr>
        <w:suppressAutoHyphens/>
        <w:ind w:firstLine="709"/>
        <w:rPr>
          <w:sz w:val="28"/>
          <w:szCs w:val="28"/>
        </w:rPr>
      </w:pPr>
    </w:p>
    <w:p w:rsidR="005739E0" w:rsidRPr="0077625C" w:rsidRDefault="005739E0" w:rsidP="005739E0">
      <w:pPr>
        <w:suppressAutoHyphens/>
        <w:ind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Аппарат Кабинета Министров Республики Татарстан</w:t>
      </w:r>
    </w:p>
    <w:p w:rsidR="005739E0" w:rsidRPr="0077625C" w:rsidRDefault="005739E0" w:rsidP="005739E0">
      <w:pPr>
        <w:suppressAutoHyphens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3650"/>
      </w:tblGrid>
      <w:tr w:rsidR="005739E0" w:rsidRPr="0077625C" w:rsidTr="00EF40CC">
        <w:trPr>
          <w:trHeight w:val="488"/>
        </w:trPr>
        <w:tc>
          <w:tcPr>
            <w:tcW w:w="4928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Телефон</w:t>
            </w:r>
          </w:p>
        </w:tc>
        <w:tc>
          <w:tcPr>
            <w:tcW w:w="3650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Электронный адрес</w:t>
            </w:r>
          </w:p>
        </w:tc>
      </w:tr>
      <w:tr w:rsidR="005739E0" w:rsidRPr="0077625C" w:rsidTr="00EF40CC">
        <w:tc>
          <w:tcPr>
            <w:tcW w:w="4928" w:type="dxa"/>
          </w:tcPr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Начальник отдела промышленности</w:t>
            </w:r>
          </w:p>
          <w:p w:rsidR="005739E0" w:rsidRPr="0077625C" w:rsidRDefault="005739E0" w:rsidP="00EF40CC">
            <w:pPr>
              <w:rPr>
                <w:sz w:val="28"/>
                <w:szCs w:val="28"/>
              </w:rPr>
            </w:pPr>
            <w:proofErr w:type="spellStart"/>
            <w:r w:rsidRPr="0077625C">
              <w:rPr>
                <w:sz w:val="28"/>
                <w:szCs w:val="28"/>
              </w:rPr>
              <w:t>Фасхиев</w:t>
            </w:r>
            <w:proofErr w:type="spellEnd"/>
            <w:r w:rsidRPr="0077625C">
              <w:rPr>
                <w:sz w:val="28"/>
                <w:szCs w:val="28"/>
              </w:rPr>
              <w:t xml:space="preserve"> Герман Николаевич </w:t>
            </w:r>
          </w:p>
          <w:p w:rsidR="005739E0" w:rsidRPr="0077625C" w:rsidRDefault="005739E0" w:rsidP="00EF40C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264-76-74</w:t>
            </w:r>
          </w:p>
        </w:tc>
        <w:tc>
          <w:tcPr>
            <w:tcW w:w="3650" w:type="dxa"/>
          </w:tcPr>
          <w:p w:rsidR="005739E0" w:rsidRPr="0077625C" w:rsidRDefault="00B316B3" w:rsidP="00EF40CC">
            <w:pPr>
              <w:jc w:val="center"/>
              <w:rPr>
                <w:sz w:val="28"/>
                <w:szCs w:val="28"/>
              </w:rPr>
            </w:pPr>
            <w:hyperlink r:id="rId27" w:history="1">
              <w:r w:rsidR="005739E0" w:rsidRPr="0077625C">
                <w:rPr>
                  <w:rStyle w:val="a8"/>
                  <w:color w:val="auto"/>
                  <w:sz w:val="28"/>
                  <w:szCs w:val="28"/>
                </w:rPr>
                <w:t>German.Faskhiev@tatar.ru</w:t>
              </w:r>
            </w:hyperlink>
          </w:p>
          <w:p w:rsidR="005739E0" w:rsidRPr="0077625C" w:rsidRDefault="005739E0" w:rsidP="00EF40C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5739E0" w:rsidRPr="0077625C" w:rsidRDefault="005739E0" w:rsidP="005739E0">
      <w:pPr>
        <w:rPr>
          <w:b/>
          <w:sz w:val="28"/>
          <w:szCs w:val="28"/>
        </w:rPr>
      </w:pPr>
    </w:p>
    <w:p w:rsidR="005739E0" w:rsidRPr="00126009" w:rsidRDefault="005739E0" w:rsidP="0012600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28D" w:rsidRPr="009C628D" w:rsidRDefault="009C628D" w:rsidP="009945AA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</w:p>
    <w:bookmarkEnd w:id="1"/>
    <w:p w:rsidR="00C761C3" w:rsidRPr="009C628D" w:rsidRDefault="00C761C3" w:rsidP="009945AA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  <w:lang w:val="x-none"/>
        </w:rPr>
      </w:pPr>
    </w:p>
    <w:sectPr w:rsidR="00C761C3" w:rsidRPr="009C628D" w:rsidSect="002275B9">
      <w:headerReference w:type="default" r:id="rId28"/>
      <w:headerReference w:type="first" r:id="rId29"/>
      <w:footnotePr>
        <w:numFmt w:val="chicago"/>
      </w:footnotePr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B3" w:rsidRDefault="00B316B3">
      <w:r>
        <w:separator/>
      </w:r>
    </w:p>
  </w:endnote>
  <w:endnote w:type="continuationSeparator" w:id="0">
    <w:p w:rsidR="00B316B3" w:rsidRDefault="00B3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0" w:rsidRDefault="005739E0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739E0" w:rsidRDefault="00573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0" w:rsidRDefault="005739E0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E4F1C">
      <w:rPr>
        <w:rStyle w:val="af2"/>
        <w:noProof/>
      </w:rPr>
      <w:t>60</w:t>
    </w:r>
    <w:r>
      <w:rPr>
        <w:rStyle w:val="af2"/>
      </w:rPr>
      <w:fldChar w:fldCharType="end"/>
    </w:r>
  </w:p>
  <w:p w:rsidR="005739E0" w:rsidRDefault="00573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B3" w:rsidRDefault="00B316B3">
      <w:r>
        <w:separator/>
      </w:r>
    </w:p>
  </w:footnote>
  <w:footnote w:type="continuationSeparator" w:id="0">
    <w:p w:rsidR="00B316B3" w:rsidRDefault="00B3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0" w:rsidRDefault="005739E0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5739E0" w:rsidRDefault="005739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0" w:rsidRDefault="005739E0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E4F1C">
      <w:rPr>
        <w:rStyle w:val="af2"/>
        <w:noProof/>
      </w:rPr>
      <w:t>7</w:t>
    </w:r>
    <w:r>
      <w:rPr>
        <w:rStyle w:val="af2"/>
      </w:rPr>
      <w:fldChar w:fldCharType="end"/>
    </w:r>
  </w:p>
  <w:p w:rsidR="005739E0" w:rsidRDefault="005739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0" w:rsidRDefault="005739E0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5739E0" w:rsidRDefault="005739E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0" w:rsidRDefault="005739E0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E4F1C">
      <w:rPr>
        <w:rStyle w:val="af2"/>
        <w:noProof/>
      </w:rPr>
      <w:t>58</w:t>
    </w:r>
    <w:r>
      <w:rPr>
        <w:rStyle w:val="af2"/>
      </w:rPr>
      <w:fldChar w:fldCharType="end"/>
    </w:r>
  </w:p>
  <w:p w:rsidR="005739E0" w:rsidRDefault="005739E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72" w:rsidRPr="00AA117F" w:rsidRDefault="00C23A72">
    <w:pPr>
      <w:pStyle w:val="a3"/>
      <w:jc w:val="center"/>
      <w:rPr>
        <w:sz w:val="28"/>
        <w:szCs w:val="28"/>
      </w:rPr>
    </w:pPr>
  </w:p>
  <w:p w:rsidR="00C23A72" w:rsidRDefault="00C23A72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72" w:rsidRPr="00B96D4B" w:rsidRDefault="00C23A72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CF0E0"/>
    <w:lvl w:ilvl="0">
      <w:numFmt w:val="decimal"/>
      <w:lvlText w:val="*"/>
      <w:lvlJc w:val="left"/>
    </w:lvl>
  </w:abstractNum>
  <w:abstractNum w:abstractNumId="1">
    <w:nsid w:val="03CD0DE8"/>
    <w:multiLevelType w:val="hybridMultilevel"/>
    <w:tmpl w:val="8D2C558C"/>
    <w:lvl w:ilvl="0" w:tplc="4D8C6C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777C2D"/>
    <w:multiLevelType w:val="hybridMultilevel"/>
    <w:tmpl w:val="FDB0E038"/>
    <w:lvl w:ilvl="0" w:tplc="C4E8957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8F97B06"/>
    <w:multiLevelType w:val="hybridMultilevel"/>
    <w:tmpl w:val="88943CD0"/>
    <w:lvl w:ilvl="0" w:tplc="4B8E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5D5D5B"/>
    <w:multiLevelType w:val="hybridMultilevel"/>
    <w:tmpl w:val="BB86AA18"/>
    <w:lvl w:ilvl="0" w:tplc="32A2F8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110532E8"/>
    <w:multiLevelType w:val="hybridMultilevel"/>
    <w:tmpl w:val="5D7A704A"/>
    <w:lvl w:ilvl="0" w:tplc="32C894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154567"/>
    <w:multiLevelType w:val="hybridMultilevel"/>
    <w:tmpl w:val="2C10CBA4"/>
    <w:lvl w:ilvl="0" w:tplc="863E8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3DE58F7"/>
    <w:multiLevelType w:val="hybridMultilevel"/>
    <w:tmpl w:val="0A5816C4"/>
    <w:lvl w:ilvl="0" w:tplc="A2180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C78F5"/>
    <w:multiLevelType w:val="hybridMultilevel"/>
    <w:tmpl w:val="6DEA4468"/>
    <w:lvl w:ilvl="0" w:tplc="D9ECE7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59E3B9D"/>
    <w:multiLevelType w:val="hybridMultilevel"/>
    <w:tmpl w:val="0EDE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4715AFD"/>
    <w:multiLevelType w:val="hybridMultilevel"/>
    <w:tmpl w:val="927C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F5BAD"/>
    <w:multiLevelType w:val="hybridMultilevel"/>
    <w:tmpl w:val="52C23E9E"/>
    <w:lvl w:ilvl="0" w:tplc="FFFFFFFF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46AD0DC2"/>
    <w:multiLevelType w:val="hybridMultilevel"/>
    <w:tmpl w:val="954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58307331"/>
    <w:multiLevelType w:val="hybridMultilevel"/>
    <w:tmpl w:val="C21C535A"/>
    <w:lvl w:ilvl="0" w:tplc="4FE80C8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06C18"/>
    <w:multiLevelType w:val="singleLevel"/>
    <w:tmpl w:val="4FE80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>
    <w:nsid w:val="627917B2"/>
    <w:multiLevelType w:val="hybridMultilevel"/>
    <w:tmpl w:val="0DB2A694"/>
    <w:lvl w:ilvl="0" w:tplc="155C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2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FE745BD"/>
    <w:multiLevelType w:val="hybridMultilevel"/>
    <w:tmpl w:val="19E4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75A806F4"/>
    <w:multiLevelType w:val="multilevel"/>
    <w:tmpl w:val="C93ED8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1"/>
  </w:num>
  <w:num w:numId="3">
    <w:abstractNumId w:val="5"/>
  </w:num>
  <w:num w:numId="4">
    <w:abstractNumId w:val="17"/>
  </w:num>
  <w:num w:numId="5">
    <w:abstractNumId w:val="13"/>
  </w:num>
  <w:num w:numId="6">
    <w:abstractNumId w:val="24"/>
  </w:num>
  <w:num w:numId="7">
    <w:abstractNumId w:val="23"/>
  </w:num>
  <w:num w:numId="8">
    <w:abstractNumId w:val="12"/>
  </w:num>
  <w:num w:numId="9">
    <w:abstractNumId w:val="4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9"/>
  </w:num>
  <w:num w:numId="17">
    <w:abstractNumId w:val="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9"/>
  </w:num>
  <w:num w:numId="20">
    <w:abstractNumId w:val="25"/>
  </w:num>
  <w:num w:numId="21">
    <w:abstractNumId w:val="18"/>
  </w:num>
  <w:num w:numId="22">
    <w:abstractNumId w:val="7"/>
  </w:num>
  <w:num w:numId="23">
    <w:abstractNumId w:val="8"/>
  </w:num>
  <w:num w:numId="24">
    <w:abstractNumId w:val="15"/>
  </w:num>
  <w:num w:numId="25">
    <w:abstractNumId w:val="2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24AA"/>
    <w:rsid w:val="00006A09"/>
    <w:rsid w:val="000108C2"/>
    <w:rsid w:val="00014F73"/>
    <w:rsid w:val="00017E77"/>
    <w:rsid w:val="00020D4B"/>
    <w:rsid w:val="0002552A"/>
    <w:rsid w:val="00042AC7"/>
    <w:rsid w:val="00051CD7"/>
    <w:rsid w:val="000534FC"/>
    <w:rsid w:val="00057354"/>
    <w:rsid w:val="00067C48"/>
    <w:rsid w:val="00093ACF"/>
    <w:rsid w:val="00094464"/>
    <w:rsid w:val="00094BAD"/>
    <w:rsid w:val="000A0036"/>
    <w:rsid w:val="000A7F6D"/>
    <w:rsid w:val="000B0C46"/>
    <w:rsid w:val="000B1577"/>
    <w:rsid w:val="000B37EF"/>
    <w:rsid w:val="000B3FED"/>
    <w:rsid w:val="000C090B"/>
    <w:rsid w:val="000C7459"/>
    <w:rsid w:val="000E2C76"/>
    <w:rsid w:val="000E4F1C"/>
    <w:rsid w:val="000F71C6"/>
    <w:rsid w:val="00102B17"/>
    <w:rsid w:val="00102B1F"/>
    <w:rsid w:val="001058CA"/>
    <w:rsid w:val="001065EA"/>
    <w:rsid w:val="00106D6A"/>
    <w:rsid w:val="00120A34"/>
    <w:rsid w:val="001234F8"/>
    <w:rsid w:val="00123BD0"/>
    <w:rsid w:val="00126009"/>
    <w:rsid w:val="0012693D"/>
    <w:rsid w:val="001313B5"/>
    <w:rsid w:val="0013316D"/>
    <w:rsid w:val="00133170"/>
    <w:rsid w:val="0013508F"/>
    <w:rsid w:val="00136050"/>
    <w:rsid w:val="0013735B"/>
    <w:rsid w:val="00153D56"/>
    <w:rsid w:val="001574ED"/>
    <w:rsid w:val="00161D0F"/>
    <w:rsid w:val="0017291D"/>
    <w:rsid w:val="00174F47"/>
    <w:rsid w:val="0018174F"/>
    <w:rsid w:val="00184496"/>
    <w:rsid w:val="001A3F47"/>
    <w:rsid w:val="001B016C"/>
    <w:rsid w:val="001C11EA"/>
    <w:rsid w:val="001C40E5"/>
    <w:rsid w:val="001D317D"/>
    <w:rsid w:val="001D6C47"/>
    <w:rsid w:val="001E12FC"/>
    <w:rsid w:val="001F1573"/>
    <w:rsid w:val="00206EBF"/>
    <w:rsid w:val="00212B50"/>
    <w:rsid w:val="00215A0E"/>
    <w:rsid w:val="002275B9"/>
    <w:rsid w:val="00237B18"/>
    <w:rsid w:val="00240025"/>
    <w:rsid w:val="00241C69"/>
    <w:rsid w:val="00267F97"/>
    <w:rsid w:val="00270E02"/>
    <w:rsid w:val="002713E5"/>
    <w:rsid w:val="00276992"/>
    <w:rsid w:val="00286D3A"/>
    <w:rsid w:val="002910A4"/>
    <w:rsid w:val="0029601D"/>
    <w:rsid w:val="002A73E4"/>
    <w:rsid w:val="002B4205"/>
    <w:rsid w:val="002B4D62"/>
    <w:rsid w:val="002B61A7"/>
    <w:rsid w:val="002C2BC1"/>
    <w:rsid w:val="002C3720"/>
    <w:rsid w:val="002C48E4"/>
    <w:rsid w:val="002C5BDC"/>
    <w:rsid w:val="002C6C85"/>
    <w:rsid w:val="002C77F1"/>
    <w:rsid w:val="002D67A7"/>
    <w:rsid w:val="002E0204"/>
    <w:rsid w:val="002E3FC4"/>
    <w:rsid w:val="002E4431"/>
    <w:rsid w:val="002E5F38"/>
    <w:rsid w:val="002F18C6"/>
    <w:rsid w:val="002F5005"/>
    <w:rsid w:val="00305799"/>
    <w:rsid w:val="00310342"/>
    <w:rsid w:val="00310D01"/>
    <w:rsid w:val="00310F05"/>
    <w:rsid w:val="003122C3"/>
    <w:rsid w:val="003156AB"/>
    <w:rsid w:val="0031736A"/>
    <w:rsid w:val="00320947"/>
    <w:rsid w:val="00321646"/>
    <w:rsid w:val="00324260"/>
    <w:rsid w:val="00340117"/>
    <w:rsid w:val="0034357E"/>
    <w:rsid w:val="00345A85"/>
    <w:rsid w:val="0035128B"/>
    <w:rsid w:val="00352480"/>
    <w:rsid w:val="0035579F"/>
    <w:rsid w:val="0036024F"/>
    <w:rsid w:val="0037039C"/>
    <w:rsid w:val="0037301D"/>
    <w:rsid w:val="003832C4"/>
    <w:rsid w:val="00383718"/>
    <w:rsid w:val="00393AE5"/>
    <w:rsid w:val="003A69E7"/>
    <w:rsid w:val="003B1270"/>
    <w:rsid w:val="003B23E6"/>
    <w:rsid w:val="003C07D0"/>
    <w:rsid w:val="003C18E9"/>
    <w:rsid w:val="003C3BCD"/>
    <w:rsid w:val="003D2982"/>
    <w:rsid w:val="003F035C"/>
    <w:rsid w:val="003F4026"/>
    <w:rsid w:val="003F4D50"/>
    <w:rsid w:val="003F6140"/>
    <w:rsid w:val="00404CB6"/>
    <w:rsid w:val="00406351"/>
    <w:rsid w:val="0041308C"/>
    <w:rsid w:val="004130C7"/>
    <w:rsid w:val="004152F7"/>
    <w:rsid w:val="00416D60"/>
    <w:rsid w:val="00427D11"/>
    <w:rsid w:val="00432874"/>
    <w:rsid w:val="00432E90"/>
    <w:rsid w:val="00434EDE"/>
    <w:rsid w:val="00440A02"/>
    <w:rsid w:val="0044219F"/>
    <w:rsid w:val="00444AC9"/>
    <w:rsid w:val="00453C84"/>
    <w:rsid w:val="00460244"/>
    <w:rsid w:val="0046062F"/>
    <w:rsid w:val="00477809"/>
    <w:rsid w:val="0049529B"/>
    <w:rsid w:val="00496839"/>
    <w:rsid w:val="00496EBC"/>
    <w:rsid w:val="004A23F6"/>
    <w:rsid w:val="004A3530"/>
    <w:rsid w:val="004A385D"/>
    <w:rsid w:val="004A723C"/>
    <w:rsid w:val="004B13F2"/>
    <w:rsid w:val="004B4326"/>
    <w:rsid w:val="004B7941"/>
    <w:rsid w:val="004C63B9"/>
    <w:rsid w:val="004C792E"/>
    <w:rsid w:val="004D1D9C"/>
    <w:rsid w:val="004D74C8"/>
    <w:rsid w:val="004E0F97"/>
    <w:rsid w:val="0050206A"/>
    <w:rsid w:val="00503B3C"/>
    <w:rsid w:val="005055CC"/>
    <w:rsid w:val="00505968"/>
    <w:rsid w:val="00515D15"/>
    <w:rsid w:val="00516349"/>
    <w:rsid w:val="0052305E"/>
    <w:rsid w:val="00527371"/>
    <w:rsid w:val="0053452C"/>
    <w:rsid w:val="0053661D"/>
    <w:rsid w:val="00542917"/>
    <w:rsid w:val="005574C3"/>
    <w:rsid w:val="005643BF"/>
    <w:rsid w:val="00565ECF"/>
    <w:rsid w:val="005739E0"/>
    <w:rsid w:val="005758C3"/>
    <w:rsid w:val="0058015B"/>
    <w:rsid w:val="0058189F"/>
    <w:rsid w:val="00594B52"/>
    <w:rsid w:val="00597F09"/>
    <w:rsid w:val="005A0150"/>
    <w:rsid w:val="005A446A"/>
    <w:rsid w:val="005A5A52"/>
    <w:rsid w:val="005B0DD1"/>
    <w:rsid w:val="005C0CC1"/>
    <w:rsid w:val="005C1EEB"/>
    <w:rsid w:val="005C3DED"/>
    <w:rsid w:val="005C52A5"/>
    <w:rsid w:val="005C53D8"/>
    <w:rsid w:val="005E6EBC"/>
    <w:rsid w:val="005F6024"/>
    <w:rsid w:val="005F6FA9"/>
    <w:rsid w:val="005F7163"/>
    <w:rsid w:val="00610778"/>
    <w:rsid w:val="00613B4E"/>
    <w:rsid w:val="00616170"/>
    <w:rsid w:val="0062333E"/>
    <w:rsid w:val="006239C4"/>
    <w:rsid w:val="00625A1A"/>
    <w:rsid w:val="00625BEC"/>
    <w:rsid w:val="0063046D"/>
    <w:rsid w:val="00637B68"/>
    <w:rsid w:val="006456CA"/>
    <w:rsid w:val="00652E50"/>
    <w:rsid w:val="006539A0"/>
    <w:rsid w:val="00674D98"/>
    <w:rsid w:val="006814C0"/>
    <w:rsid w:val="00683F4F"/>
    <w:rsid w:val="00687AEE"/>
    <w:rsid w:val="00690804"/>
    <w:rsid w:val="006A324D"/>
    <w:rsid w:val="006A41E0"/>
    <w:rsid w:val="006A5700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07C7B"/>
    <w:rsid w:val="00715134"/>
    <w:rsid w:val="007169F0"/>
    <w:rsid w:val="007216F0"/>
    <w:rsid w:val="00737FAC"/>
    <w:rsid w:val="007411C3"/>
    <w:rsid w:val="00746A55"/>
    <w:rsid w:val="00767944"/>
    <w:rsid w:val="0077105C"/>
    <w:rsid w:val="00781531"/>
    <w:rsid w:val="00783C07"/>
    <w:rsid w:val="00787263"/>
    <w:rsid w:val="00795F45"/>
    <w:rsid w:val="007971B2"/>
    <w:rsid w:val="007B3B1C"/>
    <w:rsid w:val="007B7589"/>
    <w:rsid w:val="007C1F4D"/>
    <w:rsid w:val="007C2AFB"/>
    <w:rsid w:val="007C2BD2"/>
    <w:rsid w:val="007C331B"/>
    <w:rsid w:val="007C67E9"/>
    <w:rsid w:val="007D08B9"/>
    <w:rsid w:val="007E15E9"/>
    <w:rsid w:val="00810BE3"/>
    <w:rsid w:val="00816160"/>
    <w:rsid w:val="00826C7B"/>
    <w:rsid w:val="008310A1"/>
    <w:rsid w:val="00836270"/>
    <w:rsid w:val="00837E16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A7884"/>
    <w:rsid w:val="008B4254"/>
    <w:rsid w:val="008B536C"/>
    <w:rsid w:val="008C4B4A"/>
    <w:rsid w:val="008C4D80"/>
    <w:rsid w:val="008C57E8"/>
    <w:rsid w:val="008D17AE"/>
    <w:rsid w:val="008E199E"/>
    <w:rsid w:val="008E2C09"/>
    <w:rsid w:val="008E7811"/>
    <w:rsid w:val="008F4F1C"/>
    <w:rsid w:val="008F709A"/>
    <w:rsid w:val="00906D34"/>
    <w:rsid w:val="00907BFD"/>
    <w:rsid w:val="009104EA"/>
    <w:rsid w:val="00915278"/>
    <w:rsid w:val="009224BA"/>
    <w:rsid w:val="00927E29"/>
    <w:rsid w:val="00937B2D"/>
    <w:rsid w:val="00952A5E"/>
    <w:rsid w:val="00954560"/>
    <w:rsid w:val="00966661"/>
    <w:rsid w:val="009670E6"/>
    <w:rsid w:val="0097551A"/>
    <w:rsid w:val="00981166"/>
    <w:rsid w:val="009811B7"/>
    <w:rsid w:val="0098456C"/>
    <w:rsid w:val="00993356"/>
    <w:rsid w:val="009945AA"/>
    <w:rsid w:val="0099522F"/>
    <w:rsid w:val="009A2B78"/>
    <w:rsid w:val="009A52C8"/>
    <w:rsid w:val="009B0147"/>
    <w:rsid w:val="009B3036"/>
    <w:rsid w:val="009B382E"/>
    <w:rsid w:val="009C06AC"/>
    <w:rsid w:val="009C628D"/>
    <w:rsid w:val="009C6B4A"/>
    <w:rsid w:val="009D6B2D"/>
    <w:rsid w:val="009E45DB"/>
    <w:rsid w:val="009F06A8"/>
    <w:rsid w:val="009F7AF7"/>
    <w:rsid w:val="009F7CA0"/>
    <w:rsid w:val="00A13DBA"/>
    <w:rsid w:val="00A14B2B"/>
    <w:rsid w:val="00A179F7"/>
    <w:rsid w:val="00A25004"/>
    <w:rsid w:val="00A2771E"/>
    <w:rsid w:val="00A27B8B"/>
    <w:rsid w:val="00A27F9E"/>
    <w:rsid w:val="00A37075"/>
    <w:rsid w:val="00A51F21"/>
    <w:rsid w:val="00A52B75"/>
    <w:rsid w:val="00A55451"/>
    <w:rsid w:val="00A7320B"/>
    <w:rsid w:val="00A822CC"/>
    <w:rsid w:val="00A8656F"/>
    <w:rsid w:val="00A9548F"/>
    <w:rsid w:val="00AA117F"/>
    <w:rsid w:val="00AA1E2E"/>
    <w:rsid w:val="00AA46A7"/>
    <w:rsid w:val="00AB49B4"/>
    <w:rsid w:val="00AC3608"/>
    <w:rsid w:val="00AC3CCA"/>
    <w:rsid w:val="00AC55CF"/>
    <w:rsid w:val="00AC6218"/>
    <w:rsid w:val="00AD0D03"/>
    <w:rsid w:val="00AD622C"/>
    <w:rsid w:val="00AF543F"/>
    <w:rsid w:val="00B00442"/>
    <w:rsid w:val="00B01AF4"/>
    <w:rsid w:val="00B111BC"/>
    <w:rsid w:val="00B1604F"/>
    <w:rsid w:val="00B16467"/>
    <w:rsid w:val="00B239B9"/>
    <w:rsid w:val="00B249BB"/>
    <w:rsid w:val="00B316B3"/>
    <w:rsid w:val="00B4133B"/>
    <w:rsid w:val="00B46C94"/>
    <w:rsid w:val="00B53FB1"/>
    <w:rsid w:val="00B54378"/>
    <w:rsid w:val="00B5515D"/>
    <w:rsid w:val="00B56A96"/>
    <w:rsid w:val="00B61A72"/>
    <w:rsid w:val="00B66DE2"/>
    <w:rsid w:val="00B7101B"/>
    <w:rsid w:val="00B80E59"/>
    <w:rsid w:val="00B86FCA"/>
    <w:rsid w:val="00B91E79"/>
    <w:rsid w:val="00B93BF5"/>
    <w:rsid w:val="00B96D4B"/>
    <w:rsid w:val="00BA7367"/>
    <w:rsid w:val="00BB2462"/>
    <w:rsid w:val="00BC5123"/>
    <w:rsid w:val="00BD0351"/>
    <w:rsid w:val="00BD5AB5"/>
    <w:rsid w:val="00BD7F33"/>
    <w:rsid w:val="00BE130A"/>
    <w:rsid w:val="00BE455C"/>
    <w:rsid w:val="00BF240B"/>
    <w:rsid w:val="00BF7A80"/>
    <w:rsid w:val="00C21C14"/>
    <w:rsid w:val="00C23A72"/>
    <w:rsid w:val="00C25BCC"/>
    <w:rsid w:val="00C268B9"/>
    <w:rsid w:val="00C3259D"/>
    <w:rsid w:val="00C4105E"/>
    <w:rsid w:val="00C42832"/>
    <w:rsid w:val="00C45DCE"/>
    <w:rsid w:val="00C46867"/>
    <w:rsid w:val="00C55409"/>
    <w:rsid w:val="00C622A2"/>
    <w:rsid w:val="00C70806"/>
    <w:rsid w:val="00C72F1C"/>
    <w:rsid w:val="00C761C3"/>
    <w:rsid w:val="00C85607"/>
    <w:rsid w:val="00C932C0"/>
    <w:rsid w:val="00CA40D5"/>
    <w:rsid w:val="00CA7357"/>
    <w:rsid w:val="00CA7397"/>
    <w:rsid w:val="00CB1AFD"/>
    <w:rsid w:val="00CB799F"/>
    <w:rsid w:val="00CC32E2"/>
    <w:rsid w:val="00CC4CB9"/>
    <w:rsid w:val="00CD1EB9"/>
    <w:rsid w:val="00CD2CB6"/>
    <w:rsid w:val="00CD4580"/>
    <w:rsid w:val="00CE2C2D"/>
    <w:rsid w:val="00CE2E77"/>
    <w:rsid w:val="00CE3E77"/>
    <w:rsid w:val="00CE4C5E"/>
    <w:rsid w:val="00CF0BF6"/>
    <w:rsid w:val="00CF2F65"/>
    <w:rsid w:val="00CF419C"/>
    <w:rsid w:val="00D04A60"/>
    <w:rsid w:val="00D421C8"/>
    <w:rsid w:val="00D526A1"/>
    <w:rsid w:val="00D54E05"/>
    <w:rsid w:val="00D55FC7"/>
    <w:rsid w:val="00D6023F"/>
    <w:rsid w:val="00D67EDA"/>
    <w:rsid w:val="00D72E7C"/>
    <w:rsid w:val="00D76D27"/>
    <w:rsid w:val="00D8504C"/>
    <w:rsid w:val="00D906B7"/>
    <w:rsid w:val="00D94027"/>
    <w:rsid w:val="00DA0534"/>
    <w:rsid w:val="00DA3672"/>
    <w:rsid w:val="00DA4ED3"/>
    <w:rsid w:val="00DC319A"/>
    <w:rsid w:val="00DD29FF"/>
    <w:rsid w:val="00DD6385"/>
    <w:rsid w:val="00DE2950"/>
    <w:rsid w:val="00DE6102"/>
    <w:rsid w:val="00DE65F8"/>
    <w:rsid w:val="00DF3AD3"/>
    <w:rsid w:val="00E01BE3"/>
    <w:rsid w:val="00E15C97"/>
    <w:rsid w:val="00E17FB1"/>
    <w:rsid w:val="00E20E4E"/>
    <w:rsid w:val="00E22610"/>
    <w:rsid w:val="00E266F6"/>
    <w:rsid w:val="00E36999"/>
    <w:rsid w:val="00E37DFA"/>
    <w:rsid w:val="00E42AFE"/>
    <w:rsid w:val="00E44F49"/>
    <w:rsid w:val="00E50FBF"/>
    <w:rsid w:val="00E53105"/>
    <w:rsid w:val="00E53640"/>
    <w:rsid w:val="00E66CEF"/>
    <w:rsid w:val="00E82F6E"/>
    <w:rsid w:val="00E84D1F"/>
    <w:rsid w:val="00E90B27"/>
    <w:rsid w:val="00E93B69"/>
    <w:rsid w:val="00EA0209"/>
    <w:rsid w:val="00EA33F8"/>
    <w:rsid w:val="00EA5340"/>
    <w:rsid w:val="00EB59EE"/>
    <w:rsid w:val="00ED0904"/>
    <w:rsid w:val="00ED3C18"/>
    <w:rsid w:val="00ED4842"/>
    <w:rsid w:val="00EF2B0A"/>
    <w:rsid w:val="00EF3CC2"/>
    <w:rsid w:val="00F00E7D"/>
    <w:rsid w:val="00F00F80"/>
    <w:rsid w:val="00F05129"/>
    <w:rsid w:val="00F06AB5"/>
    <w:rsid w:val="00F2481B"/>
    <w:rsid w:val="00F24A98"/>
    <w:rsid w:val="00F270EF"/>
    <w:rsid w:val="00F353FC"/>
    <w:rsid w:val="00F4365C"/>
    <w:rsid w:val="00F56591"/>
    <w:rsid w:val="00F572E2"/>
    <w:rsid w:val="00F63769"/>
    <w:rsid w:val="00F64A92"/>
    <w:rsid w:val="00F65C41"/>
    <w:rsid w:val="00F772E9"/>
    <w:rsid w:val="00F86B0E"/>
    <w:rsid w:val="00F8744C"/>
    <w:rsid w:val="00F90462"/>
    <w:rsid w:val="00F91897"/>
    <w:rsid w:val="00F941BA"/>
    <w:rsid w:val="00F9568B"/>
    <w:rsid w:val="00FA0DE7"/>
    <w:rsid w:val="00FA755F"/>
    <w:rsid w:val="00FB5F96"/>
    <w:rsid w:val="00FC1E2F"/>
    <w:rsid w:val="00FC41CD"/>
    <w:rsid w:val="00FD2D6D"/>
    <w:rsid w:val="00FD418F"/>
    <w:rsid w:val="00FE0C12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07C7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739E0"/>
    <w:pPr>
      <w:keepNext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qFormat/>
    <w:rsid w:val="005739E0"/>
    <w:pPr>
      <w:keepNext/>
      <w:ind w:firstLine="3960"/>
      <w:jc w:val="right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5739E0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5739E0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5739E0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5739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1574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customStyle="1" w:styleId="90">
    <w:name w:val="Заголовок 9 Знак"/>
    <w:basedOn w:val="a0"/>
    <w:link w:val="9"/>
    <w:rsid w:val="00157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">
    <w:name w:val="???????"/>
    <w:rsid w:val="001574E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574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semiHidden/>
    <w:rsid w:val="006A41E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6A41E0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6A41E0"/>
    <w:pPr>
      <w:jc w:val="both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A41E0"/>
    <w:rPr>
      <w:bCs/>
      <w:sz w:val="24"/>
      <w:szCs w:val="24"/>
      <w:lang w:val="x-none" w:eastAsia="x-none"/>
    </w:rPr>
  </w:style>
  <w:style w:type="character" w:styleId="af2">
    <w:name w:val="page number"/>
    <w:basedOn w:val="a0"/>
    <w:rsid w:val="006A41E0"/>
  </w:style>
  <w:style w:type="paragraph" w:customStyle="1" w:styleId="ConsPlusNormal">
    <w:name w:val="ConsPlusNormal"/>
    <w:rsid w:val="006A4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rsid w:val="006A41E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6A41E0"/>
    <w:rPr>
      <w:sz w:val="24"/>
      <w:szCs w:val="24"/>
      <w:lang w:val="x-none" w:eastAsia="x-none"/>
    </w:rPr>
  </w:style>
  <w:style w:type="paragraph" w:customStyle="1" w:styleId="ConsNonformat">
    <w:name w:val="ConsNonformat"/>
    <w:rsid w:val="006A41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caption"/>
    <w:basedOn w:val="a"/>
    <w:qFormat/>
    <w:rsid w:val="006A41E0"/>
    <w:pPr>
      <w:jc w:val="center"/>
    </w:pPr>
    <w:rPr>
      <w:b/>
      <w:sz w:val="24"/>
    </w:rPr>
  </w:style>
  <w:style w:type="paragraph" w:customStyle="1" w:styleId="DefaultZayavka">
    <w:name w:val="Default Zayavka"/>
    <w:basedOn w:val="a"/>
    <w:link w:val="DefaultZayavkaChar"/>
    <w:qFormat/>
    <w:rsid w:val="006A41E0"/>
    <w:pPr>
      <w:jc w:val="both"/>
    </w:pPr>
    <w:rPr>
      <w:i/>
      <w:sz w:val="22"/>
      <w:szCs w:val="22"/>
      <w:u w:val="single"/>
    </w:rPr>
  </w:style>
  <w:style w:type="character" w:customStyle="1" w:styleId="DefaultZayavkaChar">
    <w:name w:val="Default Zayavka Char"/>
    <w:link w:val="DefaultZayavka"/>
    <w:rsid w:val="006A41E0"/>
    <w:rPr>
      <w:i/>
      <w:sz w:val="22"/>
      <w:szCs w:val="22"/>
      <w:u w:val="single"/>
    </w:rPr>
  </w:style>
  <w:style w:type="paragraph" w:styleId="af6">
    <w:name w:val="footnote text"/>
    <w:basedOn w:val="a"/>
    <w:link w:val="af7"/>
    <w:rsid w:val="006A41E0"/>
  </w:style>
  <w:style w:type="character" w:customStyle="1" w:styleId="af7">
    <w:name w:val="Текст сноски Знак"/>
    <w:basedOn w:val="a0"/>
    <w:link w:val="af6"/>
    <w:rsid w:val="006A41E0"/>
  </w:style>
  <w:style w:type="character" w:styleId="af8">
    <w:name w:val="footnote reference"/>
    <w:basedOn w:val="a0"/>
    <w:rsid w:val="006A41E0"/>
    <w:rPr>
      <w:vertAlign w:val="superscript"/>
    </w:rPr>
  </w:style>
  <w:style w:type="paragraph" w:styleId="af9">
    <w:name w:val="endnote text"/>
    <w:basedOn w:val="a"/>
    <w:link w:val="afa"/>
    <w:rsid w:val="006A41E0"/>
  </w:style>
  <w:style w:type="character" w:customStyle="1" w:styleId="afa">
    <w:name w:val="Текст концевой сноски Знак"/>
    <w:basedOn w:val="a0"/>
    <w:link w:val="af9"/>
    <w:rsid w:val="006A41E0"/>
  </w:style>
  <w:style w:type="character" w:styleId="afb">
    <w:name w:val="endnote reference"/>
    <w:basedOn w:val="a0"/>
    <w:rsid w:val="006A41E0"/>
    <w:rPr>
      <w:vertAlign w:val="superscript"/>
    </w:rPr>
  </w:style>
  <w:style w:type="paragraph" w:customStyle="1" w:styleId="ConsPlusJurTerm">
    <w:name w:val="ConsPlusJurTerm"/>
    <w:uiPriority w:val="99"/>
    <w:rsid w:val="006A41E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20">
    <w:name w:val="Заголовок 2 Знак"/>
    <w:basedOn w:val="a0"/>
    <w:link w:val="2"/>
    <w:rsid w:val="00707C7B"/>
    <w:rPr>
      <w:b/>
      <w:sz w:val="28"/>
    </w:rPr>
  </w:style>
  <w:style w:type="character" w:customStyle="1" w:styleId="30">
    <w:name w:val="Заголовок 3 Знак"/>
    <w:basedOn w:val="a0"/>
    <w:link w:val="3"/>
    <w:rsid w:val="005739E0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5739E0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5739E0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5739E0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5739E0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5739E0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PlusTitle">
    <w:name w:val="ConsPlusTitle"/>
    <w:uiPriority w:val="99"/>
    <w:rsid w:val="005739E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21">
    <w:name w:val="Body Text Indent 2"/>
    <w:basedOn w:val="a"/>
    <w:link w:val="22"/>
    <w:rsid w:val="005739E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739E0"/>
    <w:rPr>
      <w:sz w:val="24"/>
      <w:szCs w:val="24"/>
    </w:rPr>
  </w:style>
  <w:style w:type="paragraph" w:customStyle="1" w:styleId="13">
    <w:name w:val="Стиль Стиль Заголовок 1 + все прописные"/>
    <w:basedOn w:val="a"/>
    <w:rsid w:val="005739E0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5739E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739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c">
    <w:name w:val="FollowedHyperlink"/>
    <w:rsid w:val="005739E0"/>
    <w:rPr>
      <w:color w:val="800080"/>
      <w:u w:val="single"/>
    </w:rPr>
  </w:style>
  <w:style w:type="paragraph" w:styleId="31">
    <w:name w:val="Body Text Indent 3"/>
    <w:basedOn w:val="a"/>
    <w:link w:val="32"/>
    <w:rsid w:val="005739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39E0"/>
    <w:rPr>
      <w:sz w:val="16"/>
      <w:szCs w:val="16"/>
    </w:rPr>
  </w:style>
  <w:style w:type="paragraph" w:styleId="23">
    <w:name w:val="Body Text 2"/>
    <w:basedOn w:val="a"/>
    <w:link w:val="24"/>
    <w:rsid w:val="005739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739E0"/>
  </w:style>
  <w:style w:type="paragraph" w:customStyle="1" w:styleId="210">
    <w:name w:val="Основной текст 21"/>
    <w:basedOn w:val="a"/>
    <w:rsid w:val="005739E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7"/>
    </w:rPr>
  </w:style>
  <w:style w:type="paragraph" w:customStyle="1" w:styleId="ConsCell">
    <w:name w:val="ConsCell"/>
    <w:rsid w:val="005739E0"/>
    <w:pPr>
      <w:widowControl w:val="0"/>
      <w:ind w:right="19772"/>
    </w:pPr>
    <w:rPr>
      <w:rFonts w:ascii="Arial" w:hAnsi="Arial"/>
      <w:snapToGrid w:val="0"/>
      <w:sz w:val="24"/>
    </w:rPr>
  </w:style>
  <w:style w:type="paragraph" w:customStyle="1" w:styleId="ConsPlusNormal0">
    <w:name w:val="ConsPlusNormal Знак"/>
    <w:rsid w:val="005739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5">
    <w:name w:val="Обычный2"/>
    <w:rsid w:val="005739E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07C7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739E0"/>
    <w:pPr>
      <w:keepNext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qFormat/>
    <w:rsid w:val="005739E0"/>
    <w:pPr>
      <w:keepNext/>
      <w:ind w:firstLine="3960"/>
      <w:jc w:val="right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5739E0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5739E0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5739E0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5739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1574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customStyle="1" w:styleId="90">
    <w:name w:val="Заголовок 9 Знак"/>
    <w:basedOn w:val="a0"/>
    <w:link w:val="9"/>
    <w:rsid w:val="00157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">
    <w:name w:val="???????"/>
    <w:rsid w:val="001574E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574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semiHidden/>
    <w:rsid w:val="006A41E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6A41E0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6A41E0"/>
    <w:pPr>
      <w:jc w:val="both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A41E0"/>
    <w:rPr>
      <w:bCs/>
      <w:sz w:val="24"/>
      <w:szCs w:val="24"/>
      <w:lang w:val="x-none" w:eastAsia="x-none"/>
    </w:rPr>
  </w:style>
  <w:style w:type="character" w:styleId="af2">
    <w:name w:val="page number"/>
    <w:basedOn w:val="a0"/>
    <w:rsid w:val="006A41E0"/>
  </w:style>
  <w:style w:type="paragraph" w:customStyle="1" w:styleId="ConsPlusNormal">
    <w:name w:val="ConsPlusNormal"/>
    <w:rsid w:val="006A4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rsid w:val="006A41E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6A41E0"/>
    <w:rPr>
      <w:sz w:val="24"/>
      <w:szCs w:val="24"/>
      <w:lang w:val="x-none" w:eastAsia="x-none"/>
    </w:rPr>
  </w:style>
  <w:style w:type="paragraph" w:customStyle="1" w:styleId="ConsNonformat">
    <w:name w:val="ConsNonformat"/>
    <w:rsid w:val="006A41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caption"/>
    <w:basedOn w:val="a"/>
    <w:qFormat/>
    <w:rsid w:val="006A41E0"/>
    <w:pPr>
      <w:jc w:val="center"/>
    </w:pPr>
    <w:rPr>
      <w:b/>
      <w:sz w:val="24"/>
    </w:rPr>
  </w:style>
  <w:style w:type="paragraph" w:customStyle="1" w:styleId="DefaultZayavka">
    <w:name w:val="Default Zayavka"/>
    <w:basedOn w:val="a"/>
    <w:link w:val="DefaultZayavkaChar"/>
    <w:qFormat/>
    <w:rsid w:val="006A41E0"/>
    <w:pPr>
      <w:jc w:val="both"/>
    </w:pPr>
    <w:rPr>
      <w:i/>
      <w:sz w:val="22"/>
      <w:szCs w:val="22"/>
      <w:u w:val="single"/>
    </w:rPr>
  </w:style>
  <w:style w:type="character" w:customStyle="1" w:styleId="DefaultZayavkaChar">
    <w:name w:val="Default Zayavka Char"/>
    <w:link w:val="DefaultZayavka"/>
    <w:rsid w:val="006A41E0"/>
    <w:rPr>
      <w:i/>
      <w:sz w:val="22"/>
      <w:szCs w:val="22"/>
      <w:u w:val="single"/>
    </w:rPr>
  </w:style>
  <w:style w:type="paragraph" w:styleId="af6">
    <w:name w:val="footnote text"/>
    <w:basedOn w:val="a"/>
    <w:link w:val="af7"/>
    <w:rsid w:val="006A41E0"/>
  </w:style>
  <w:style w:type="character" w:customStyle="1" w:styleId="af7">
    <w:name w:val="Текст сноски Знак"/>
    <w:basedOn w:val="a0"/>
    <w:link w:val="af6"/>
    <w:rsid w:val="006A41E0"/>
  </w:style>
  <w:style w:type="character" w:styleId="af8">
    <w:name w:val="footnote reference"/>
    <w:basedOn w:val="a0"/>
    <w:rsid w:val="006A41E0"/>
    <w:rPr>
      <w:vertAlign w:val="superscript"/>
    </w:rPr>
  </w:style>
  <w:style w:type="paragraph" w:styleId="af9">
    <w:name w:val="endnote text"/>
    <w:basedOn w:val="a"/>
    <w:link w:val="afa"/>
    <w:rsid w:val="006A41E0"/>
  </w:style>
  <w:style w:type="character" w:customStyle="1" w:styleId="afa">
    <w:name w:val="Текст концевой сноски Знак"/>
    <w:basedOn w:val="a0"/>
    <w:link w:val="af9"/>
    <w:rsid w:val="006A41E0"/>
  </w:style>
  <w:style w:type="character" w:styleId="afb">
    <w:name w:val="endnote reference"/>
    <w:basedOn w:val="a0"/>
    <w:rsid w:val="006A41E0"/>
    <w:rPr>
      <w:vertAlign w:val="superscript"/>
    </w:rPr>
  </w:style>
  <w:style w:type="paragraph" w:customStyle="1" w:styleId="ConsPlusJurTerm">
    <w:name w:val="ConsPlusJurTerm"/>
    <w:uiPriority w:val="99"/>
    <w:rsid w:val="006A41E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20">
    <w:name w:val="Заголовок 2 Знак"/>
    <w:basedOn w:val="a0"/>
    <w:link w:val="2"/>
    <w:rsid w:val="00707C7B"/>
    <w:rPr>
      <w:b/>
      <w:sz w:val="28"/>
    </w:rPr>
  </w:style>
  <w:style w:type="character" w:customStyle="1" w:styleId="30">
    <w:name w:val="Заголовок 3 Знак"/>
    <w:basedOn w:val="a0"/>
    <w:link w:val="3"/>
    <w:rsid w:val="005739E0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5739E0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5739E0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5739E0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5739E0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5739E0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PlusTitle">
    <w:name w:val="ConsPlusTitle"/>
    <w:uiPriority w:val="99"/>
    <w:rsid w:val="005739E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21">
    <w:name w:val="Body Text Indent 2"/>
    <w:basedOn w:val="a"/>
    <w:link w:val="22"/>
    <w:rsid w:val="005739E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739E0"/>
    <w:rPr>
      <w:sz w:val="24"/>
      <w:szCs w:val="24"/>
    </w:rPr>
  </w:style>
  <w:style w:type="paragraph" w:customStyle="1" w:styleId="13">
    <w:name w:val="Стиль Стиль Заголовок 1 + все прописные"/>
    <w:basedOn w:val="a"/>
    <w:rsid w:val="005739E0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5739E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739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c">
    <w:name w:val="FollowedHyperlink"/>
    <w:rsid w:val="005739E0"/>
    <w:rPr>
      <w:color w:val="800080"/>
      <w:u w:val="single"/>
    </w:rPr>
  </w:style>
  <w:style w:type="paragraph" w:styleId="31">
    <w:name w:val="Body Text Indent 3"/>
    <w:basedOn w:val="a"/>
    <w:link w:val="32"/>
    <w:rsid w:val="005739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39E0"/>
    <w:rPr>
      <w:sz w:val="16"/>
      <w:szCs w:val="16"/>
    </w:rPr>
  </w:style>
  <w:style w:type="paragraph" w:styleId="23">
    <w:name w:val="Body Text 2"/>
    <w:basedOn w:val="a"/>
    <w:link w:val="24"/>
    <w:rsid w:val="005739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739E0"/>
  </w:style>
  <w:style w:type="paragraph" w:customStyle="1" w:styleId="210">
    <w:name w:val="Основной текст 21"/>
    <w:basedOn w:val="a"/>
    <w:rsid w:val="005739E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7"/>
    </w:rPr>
  </w:style>
  <w:style w:type="paragraph" w:customStyle="1" w:styleId="ConsCell">
    <w:name w:val="ConsCell"/>
    <w:rsid w:val="005739E0"/>
    <w:pPr>
      <w:widowControl w:val="0"/>
      <w:ind w:right="19772"/>
    </w:pPr>
    <w:rPr>
      <w:rFonts w:ascii="Arial" w:hAnsi="Arial"/>
      <w:snapToGrid w:val="0"/>
      <w:sz w:val="24"/>
    </w:rPr>
  </w:style>
  <w:style w:type="paragraph" w:customStyle="1" w:styleId="ConsPlusNormal0">
    <w:name w:val="ConsPlusNormal Знак"/>
    <w:rsid w:val="005739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5">
    <w:name w:val="Обычный2"/>
    <w:rsid w:val="005739E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0EC532B9BAA3C59A6E2F842E37401E238D6760D8E27FBC637864F9049E86ED1B63F4D9917229A91C7BCB231B17BC6036F8CC8B58B0o4N" TargetMode="External"/><Relationship Id="rId18" Type="http://schemas.openxmlformats.org/officeDocument/2006/relationships/hyperlink" Target="consultantplus://offline/ref=C08157790CBEA002430547619F5F6AD6ABB5845213B9E5B3FFCB6F3672BE9425CB75D02F5DBA83373A9FB0E4AD6E3F14BE390DED58F68A035B1ABA32h7a2J" TargetMode="External"/><Relationship Id="rId26" Type="http://schemas.openxmlformats.org/officeDocument/2006/relationships/hyperlink" Target="mailto:Guzel.Ibragimova@tata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2E52D82773045AF06E9EF692D7C8ED5934E4F490C9301D0F69CEEB5FA3CB8295A37CC6AE839851VC3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0EC532B9BAA3C59A6E2F842E37401E238D6760D8E27FBC637864F9049E86ED1B63F4DF9B7976AC096A932D1809A2632BE4CE89B5oAN" TargetMode="External"/><Relationship Id="rId17" Type="http://schemas.openxmlformats.org/officeDocument/2006/relationships/hyperlink" Target="consultantplus://offline/ref=C08157790CBEA002430547619F5F6AD6ABB5845213B9E5B3FFCB6F3672BE9425CB75D02F5DBA83373A9FB0E4A86E3F14BE390DED58F68A035B1ABA32h7a2J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consultantplus://offline/ref=C08157790CBEA002430547619F5F6AD6ABB5845213B9E5B3FFCB6F3672BE9425CB75D02F5DBA83373A9FB0E4AD6E3F14BE390DED58F68A035B1ABA32h7a2J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://www.gosuslugi.ru/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08157790CBEA002430547619F5F6AD6ABB5845213B9E5B3FFCB6F3672BE9425CB75D02F5DBA83373A9FB0E4AD6E3F14BE390DED58F68A035B1ABA32h7a2J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ert.tatarstan.ru" TargetMode="External"/><Relationship Id="rId14" Type="http://schemas.openxmlformats.org/officeDocument/2006/relationships/hyperlink" Target="consultantplus://offline/ref=7B316CC03F0694FF9E7C33A66EF5F872FB59A392569DA1970FAA28B60120D6248C36E813A210ABD2F19600114974B71B0E6C45D3DC6E09CD55AE4B10h3m6G" TargetMode="External"/><Relationship Id="rId22" Type="http://schemas.openxmlformats.org/officeDocument/2006/relationships/hyperlink" Target="http://mert.tatarstan.ru" TargetMode="External"/><Relationship Id="rId27" Type="http://schemas.openxmlformats.org/officeDocument/2006/relationships/hyperlink" Target="mailto:German.Faskhiev@tata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7E7C-B522-42E3-835D-A86044FB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14596</Words>
  <Characters>83201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97602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Данилова</cp:lastModifiedBy>
  <cp:revision>4</cp:revision>
  <cp:lastPrinted>2020-07-22T13:10:00Z</cp:lastPrinted>
  <dcterms:created xsi:type="dcterms:W3CDTF">2020-07-29T13:12:00Z</dcterms:created>
  <dcterms:modified xsi:type="dcterms:W3CDTF">2020-07-29T13:15:00Z</dcterms:modified>
</cp:coreProperties>
</file>