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0429A5" w:rsidRDefault="00BB4748" w:rsidP="000429A5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042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9A5" w:rsidRPr="000429A5">
        <w:rPr>
          <w:rFonts w:ascii="Times New Roman" w:hAnsi="Times New Roman" w:cs="Times New Roman"/>
          <w:sz w:val="24"/>
          <w:szCs w:val="24"/>
        </w:rPr>
        <w:t>ежемесячной д</w:t>
      </w:r>
      <w:r w:rsidR="000429A5" w:rsidRPr="000429A5">
        <w:rPr>
          <w:rFonts w:ascii="Times New Roman" w:hAnsi="Times New Roman" w:cs="Times New Roman"/>
          <w:sz w:val="24"/>
          <w:szCs w:val="24"/>
        </w:rPr>
        <w:t>е</w:t>
      </w:r>
      <w:r w:rsidR="000429A5" w:rsidRPr="000429A5">
        <w:rPr>
          <w:rFonts w:ascii="Times New Roman" w:hAnsi="Times New Roman" w:cs="Times New Roman"/>
          <w:sz w:val="24"/>
          <w:szCs w:val="24"/>
        </w:rPr>
        <w:t>нежной компенсации</w:t>
      </w:r>
    </w:p>
    <w:p w:rsidR="000429A5" w:rsidRDefault="000429A5" w:rsidP="000429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429A5"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0429A5">
        <w:rPr>
          <w:rFonts w:ascii="Times New Roman" w:hAnsi="Times New Roman" w:cs="Times New Roman"/>
          <w:bCs/>
          <w:sz w:val="24"/>
          <w:szCs w:val="24"/>
        </w:rPr>
        <w:t>в детских дошкольных учреждениях</w:t>
      </w:r>
    </w:p>
    <w:p w:rsidR="000429A5" w:rsidRDefault="000429A5" w:rsidP="000429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29A5">
        <w:rPr>
          <w:rFonts w:ascii="Times New Roman" w:hAnsi="Times New Roman" w:cs="Times New Roman"/>
          <w:bCs/>
          <w:sz w:val="24"/>
          <w:szCs w:val="24"/>
        </w:rPr>
        <w:t>(специализированных детских учреждениях лечебного</w:t>
      </w:r>
      <w:proofErr w:type="gramEnd"/>
    </w:p>
    <w:p w:rsidR="000429A5" w:rsidRDefault="000429A5" w:rsidP="000429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429A5">
        <w:rPr>
          <w:rFonts w:ascii="Times New Roman" w:hAnsi="Times New Roman" w:cs="Times New Roman"/>
          <w:bCs/>
          <w:sz w:val="24"/>
          <w:szCs w:val="24"/>
        </w:rPr>
        <w:t xml:space="preserve">и санаторного типа), а также </w:t>
      </w:r>
      <w:proofErr w:type="gramStart"/>
      <w:r w:rsidRPr="000429A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429A5">
        <w:rPr>
          <w:rFonts w:ascii="Times New Roman" w:hAnsi="Times New Roman" w:cs="Times New Roman"/>
          <w:bCs/>
          <w:sz w:val="24"/>
          <w:szCs w:val="24"/>
        </w:rPr>
        <w:t xml:space="preserve"> в </w:t>
      </w:r>
    </w:p>
    <w:p w:rsidR="000429A5" w:rsidRDefault="000429A5" w:rsidP="000429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429A5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общеобразовательных </w:t>
      </w:r>
      <w:proofErr w:type="gramStart"/>
      <w:r w:rsidRPr="000429A5">
        <w:rPr>
          <w:rFonts w:ascii="Times New Roman" w:hAnsi="Times New Roman" w:cs="Times New Roman"/>
          <w:bCs/>
          <w:sz w:val="24"/>
          <w:szCs w:val="24"/>
        </w:rPr>
        <w:t>учреждениях</w:t>
      </w:r>
      <w:proofErr w:type="gramEnd"/>
      <w:r w:rsidRPr="000429A5">
        <w:rPr>
          <w:rFonts w:ascii="Times New Roman" w:hAnsi="Times New Roman" w:cs="Times New Roman"/>
          <w:bCs/>
          <w:sz w:val="24"/>
          <w:szCs w:val="24"/>
        </w:rPr>
        <w:t>, учреждениях</w:t>
      </w:r>
    </w:p>
    <w:p w:rsidR="000429A5" w:rsidRDefault="000429A5" w:rsidP="000429A5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429A5">
        <w:rPr>
          <w:rFonts w:ascii="Times New Roman" w:hAnsi="Times New Roman" w:cs="Times New Roman"/>
          <w:bCs/>
          <w:sz w:val="24"/>
          <w:szCs w:val="24"/>
        </w:rPr>
        <w:t xml:space="preserve">начального профессионального и среднего </w:t>
      </w:r>
    </w:p>
    <w:p w:rsidR="000429A5" w:rsidRDefault="000429A5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429A5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656E" w:rsidRPr="00010508">
        <w:rPr>
          <w:rFonts w:ascii="Times New Roman" w:hAnsi="Times New Roman" w:cs="Times New Roman"/>
          <w:sz w:val="24"/>
          <w:szCs w:val="24"/>
        </w:rPr>
        <w:t>у</w:t>
      </w:r>
      <w:r w:rsidR="0033656E"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="0033656E"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33656E" w:rsidRPr="00010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0429A5">
        <w:rPr>
          <w:rFonts w:ascii="Times New Roman" w:eastAsia="Calibri" w:hAnsi="Times New Roman" w:cs="Times New Roman"/>
          <w:sz w:val="24"/>
          <w:szCs w:val="24"/>
        </w:rPr>
        <w:t>1</w:t>
      </w:r>
      <w:r w:rsidR="00B72A05">
        <w:rPr>
          <w:rFonts w:ascii="Times New Roman" w:eastAsia="Calibri" w:hAnsi="Times New Roman" w:cs="Times New Roman"/>
          <w:sz w:val="24"/>
          <w:szCs w:val="24"/>
        </w:rPr>
        <w:t>0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0429A5">
        <w:rPr>
          <w:rFonts w:ascii="Times New Roman" w:eastAsia="Calibri" w:hAnsi="Times New Roman" w:cs="Times New Roman"/>
          <w:sz w:val="24"/>
          <w:szCs w:val="24"/>
        </w:rPr>
        <w:t>536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42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9A5" w:rsidRPr="000429A5">
        <w:rPr>
          <w:rFonts w:ascii="Times New Roman" w:hAnsi="Times New Roman" w:cs="Times New Roman"/>
          <w:sz w:val="28"/>
          <w:szCs w:val="28"/>
        </w:rPr>
        <w:t>ежемесячной д</w:t>
      </w:r>
      <w:r w:rsidR="000429A5" w:rsidRPr="000429A5">
        <w:rPr>
          <w:rFonts w:ascii="Times New Roman" w:hAnsi="Times New Roman" w:cs="Times New Roman"/>
          <w:sz w:val="28"/>
          <w:szCs w:val="28"/>
        </w:rPr>
        <w:t>е</w:t>
      </w:r>
      <w:r w:rsidR="000429A5" w:rsidRPr="000429A5">
        <w:rPr>
          <w:rFonts w:ascii="Times New Roman" w:hAnsi="Times New Roman" w:cs="Times New Roman"/>
          <w:sz w:val="28"/>
          <w:szCs w:val="28"/>
        </w:rPr>
        <w:t xml:space="preserve">нежной компенсации на питание </w:t>
      </w:r>
      <w:r w:rsidR="000429A5" w:rsidRPr="000429A5">
        <w:rPr>
          <w:rFonts w:ascii="Times New Roman" w:hAnsi="Times New Roman" w:cs="Times New Roman"/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0429A5">
        <w:rPr>
          <w:rFonts w:ascii="Times New Roman" w:eastAsia="Calibri" w:hAnsi="Times New Roman" w:cs="Times New Roman"/>
          <w:sz w:val="28"/>
          <w:szCs w:val="28"/>
        </w:rPr>
        <w:t>10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536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BB4748" w:rsidRPr="00BB4748">
        <w:rPr>
          <w:rFonts w:ascii="Times New Roman" w:hAnsi="Times New Roman" w:cs="Times New Roman"/>
          <w:bCs/>
          <w:sz w:val="28"/>
          <w:szCs w:val="28"/>
        </w:rPr>
        <w:t xml:space="preserve"> назначению</w:t>
      </w:r>
      <w:r w:rsidR="00042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9A5" w:rsidRPr="000429A5">
        <w:rPr>
          <w:rFonts w:ascii="Times New Roman" w:hAnsi="Times New Roman" w:cs="Times New Roman"/>
          <w:sz w:val="28"/>
          <w:szCs w:val="28"/>
        </w:rPr>
        <w:t>ежемесячной д</w:t>
      </w:r>
      <w:r w:rsidR="000429A5" w:rsidRPr="000429A5">
        <w:rPr>
          <w:rFonts w:ascii="Times New Roman" w:hAnsi="Times New Roman" w:cs="Times New Roman"/>
          <w:sz w:val="28"/>
          <w:szCs w:val="28"/>
        </w:rPr>
        <w:t>е</w:t>
      </w:r>
      <w:r w:rsidR="000429A5" w:rsidRPr="000429A5">
        <w:rPr>
          <w:rFonts w:ascii="Times New Roman" w:hAnsi="Times New Roman" w:cs="Times New Roman"/>
          <w:sz w:val="28"/>
          <w:szCs w:val="28"/>
        </w:rPr>
        <w:t xml:space="preserve">нежной компенсации на питание </w:t>
      </w:r>
      <w:r w:rsidR="000429A5" w:rsidRPr="000429A5">
        <w:rPr>
          <w:rFonts w:ascii="Times New Roman" w:hAnsi="Times New Roman" w:cs="Times New Roman"/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  <w:r w:rsidRPr="000429A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E81C88" w:rsidRDefault="00E81C88" w:rsidP="00E81C8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знак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заменить на знак «.» в абзаце 9 графы «Содержание требований к стандарту» пункта 2.15;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10 графы «Содержание требований к стандарту» пункта 2.15 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Pr="000429A5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0429A5" w:rsidRPr="000429A5">
        <w:rPr>
          <w:rFonts w:ascii="Times New Roman" w:hAnsi="Times New Roman" w:cs="Times New Roman"/>
          <w:sz w:val="24"/>
          <w:szCs w:val="24"/>
        </w:rPr>
        <w:t>ежемесячной д</w:t>
      </w:r>
      <w:r w:rsidR="000429A5" w:rsidRPr="000429A5">
        <w:rPr>
          <w:rFonts w:ascii="Times New Roman" w:hAnsi="Times New Roman" w:cs="Times New Roman"/>
          <w:sz w:val="24"/>
          <w:szCs w:val="24"/>
        </w:rPr>
        <w:t>е</w:t>
      </w:r>
      <w:r w:rsidR="000429A5" w:rsidRPr="000429A5">
        <w:rPr>
          <w:rFonts w:ascii="Times New Roman" w:hAnsi="Times New Roman" w:cs="Times New Roman"/>
          <w:sz w:val="24"/>
          <w:szCs w:val="24"/>
        </w:rPr>
        <w:t xml:space="preserve">нежной компенсации на питание </w:t>
      </w:r>
      <w:r w:rsidR="000429A5" w:rsidRPr="000429A5">
        <w:rPr>
          <w:rFonts w:ascii="Times New Roman" w:hAnsi="Times New Roman" w:cs="Times New Roman"/>
          <w:bCs/>
          <w:sz w:val="24"/>
          <w:szCs w:val="24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0429A5" w:rsidRDefault="00506100" w:rsidP="000429A5">
      <w:pPr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E76DAF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0429A5" w:rsidRPr="000429A5">
        <w:rPr>
          <w:rFonts w:ascii="Times New Roman" w:hAnsi="Times New Roman" w:cs="Times New Roman"/>
          <w:b/>
          <w:sz w:val="28"/>
          <w:szCs w:val="28"/>
        </w:rPr>
        <w:t>ежемесячной д</w:t>
      </w:r>
      <w:r w:rsidR="000429A5" w:rsidRPr="000429A5">
        <w:rPr>
          <w:rFonts w:ascii="Times New Roman" w:hAnsi="Times New Roman" w:cs="Times New Roman"/>
          <w:b/>
          <w:sz w:val="28"/>
          <w:szCs w:val="28"/>
        </w:rPr>
        <w:t>е</w:t>
      </w:r>
      <w:r w:rsidR="000429A5" w:rsidRPr="000429A5">
        <w:rPr>
          <w:rFonts w:ascii="Times New Roman" w:hAnsi="Times New Roman" w:cs="Times New Roman"/>
          <w:b/>
          <w:sz w:val="28"/>
          <w:szCs w:val="28"/>
        </w:rPr>
        <w:t xml:space="preserve">нежной компенсации на питание </w:t>
      </w:r>
      <w:r w:rsidR="000429A5" w:rsidRPr="000429A5">
        <w:rPr>
          <w:rFonts w:ascii="Times New Roman" w:hAnsi="Times New Roman" w:cs="Times New Roman"/>
          <w:b/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</w:r>
    </w:p>
    <w:p w:rsidR="00E76DAF" w:rsidRPr="00E76DAF" w:rsidRDefault="00E76DAF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 w:rsidRPr="00E76DAF">
        <w:rPr>
          <w:rFonts w:ascii="Times New Roman" w:hAnsi="Times New Roman" w:cs="Times New Roman"/>
          <w:bCs/>
          <w:sz w:val="28"/>
          <w:szCs w:val="28"/>
        </w:rPr>
        <w:lastRenderedPageBreak/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6DAF">
              <w:rPr>
                <w:rFonts w:ascii="Times New Roman" w:hAnsi="Times New Roman" w:cs="Times New Roman"/>
                <w:sz w:val="24"/>
                <w:szCs w:val="24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5</cp:revision>
  <dcterms:created xsi:type="dcterms:W3CDTF">2014-07-24T12:56:00Z</dcterms:created>
  <dcterms:modified xsi:type="dcterms:W3CDTF">2014-07-30T07:13:00Z</dcterms:modified>
</cp:coreProperties>
</file>