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72" w:rsidRPr="002F2AE5" w:rsidRDefault="002F2AE5" w:rsidP="002F2AE5">
      <w:pPr>
        <w:suppressAutoHyphens/>
        <w:spacing w:line="300" w:lineRule="auto"/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  <w:r w:rsidR="00F9725D">
        <w:rPr>
          <w:b/>
          <w:bCs/>
          <w:sz w:val="28"/>
          <w:szCs w:val="28"/>
        </w:rPr>
        <w:t xml:space="preserve"> </w:t>
      </w:r>
    </w:p>
    <w:p w:rsidR="00DA3672" w:rsidRPr="00DC77C2" w:rsidRDefault="00DA3672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DA3672" w:rsidRPr="00DC77C2" w:rsidRDefault="00DA3672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DA3672" w:rsidRPr="00DC77C2" w:rsidRDefault="00F9725D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</w:t>
      </w:r>
    </w:p>
    <w:p w:rsidR="008A4845" w:rsidRPr="00DC77C2" w:rsidRDefault="008A4845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3B6BF3" w:rsidRDefault="003B6BF3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3B6BF3" w:rsidRDefault="003B6BF3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3B6BF3" w:rsidRDefault="003B6BF3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B45A1E" w:rsidRPr="009A4243" w:rsidRDefault="00B45A1E" w:rsidP="00B45A1E">
      <w:pPr>
        <w:suppressAutoHyphens/>
        <w:ind w:right="5387"/>
        <w:jc w:val="both"/>
        <w:rPr>
          <w:bCs/>
          <w:sz w:val="28"/>
          <w:szCs w:val="28"/>
        </w:rPr>
      </w:pPr>
      <w:r w:rsidRPr="009A4243">
        <w:rPr>
          <w:bCs/>
          <w:sz w:val="28"/>
          <w:szCs w:val="28"/>
        </w:rPr>
        <w:t>О внесении изменений в Административный регламент предоставления    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</w:t>
      </w:r>
    </w:p>
    <w:p w:rsidR="00BD0A1D" w:rsidRPr="008D2FC6" w:rsidRDefault="00BD0A1D" w:rsidP="005C1EEB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A179F7" w:rsidRPr="008A4845" w:rsidRDefault="00A179F7" w:rsidP="005C1EEB">
      <w:pPr>
        <w:suppressAutoHyphens/>
        <w:spacing w:line="300" w:lineRule="auto"/>
        <w:ind w:firstLine="709"/>
        <w:jc w:val="both"/>
      </w:pPr>
    </w:p>
    <w:p w:rsidR="00861208" w:rsidRPr="00861208" w:rsidRDefault="00861208" w:rsidP="00861208">
      <w:pPr>
        <w:pStyle w:val="12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861208">
        <w:rPr>
          <w:sz w:val="28"/>
          <w:szCs w:val="28"/>
        </w:rPr>
        <w:t xml:space="preserve">В целях приведения в соответствие с законодательством   </w:t>
      </w:r>
      <w:proofErr w:type="gramStart"/>
      <w:r w:rsidRPr="00861208">
        <w:rPr>
          <w:sz w:val="28"/>
          <w:szCs w:val="28"/>
        </w:rPr>
        <w:t>п</w:t>
      </w:r>
      <w:proofErr w:type="gramEnd"/>
      <w:r w:rsidRPr="00861208">
        <w:rPr>
          <w:sz w:val="28"/>
          <w:szCs w:val="28"/>
        </w:rPr>
        <w:t xml:space="preserve"> р и к а з ы в а ю:</w:t>
      </w:r>
    </w:p>
    <w:p w:rsidR="00861208" w:rsidRDefault="00861208" w:rsidP="008D3CAF">
      <w:pPr>
        <w:pStyle w:val="12"/>
        <w:suppressAutoHyphens/>
        <w:spacing w:before="0" w:after="0" w:line="300" w:lineRule="auto"/>
        <w:ind w:firstLine="709"/>
        <w:jc w:val="both"/>
        <w:rPr>
          <w:sz w:val="28"/>
          <w:szCs w:val="28"/>
        </w:rPr>
      </w:pPr>
      <w:r w:rsidRPr="00861208">
        <w:rPr>
          <w:sz w:val="28"/>
          <w:szCs w:val="28"/>
        </w:rPr>
        <w:t xml:space="preserve">1. </w:t>
      </w:r>
      <w:proofErr w:type="gramStart"/>
      <w:r w:rsidRPr="00861208">
        <w:rPr>
          <w:sz w:val="28"/>
          <w:szCs w:val="28"/>
        </w:rPr>
        <w:t>Утвердить прилагаемые изменения, которые вносятся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 (с изменениями, внесенными приказами Министерства экономики Республики Татарстан от 08.08.2014 № 289, от 19.03.2015 № 134, от 03.07.2015 № 317</w:t>
      </w:r>
      <w:r>
        <w:rPr>
          <w:sz w:val="28"/>
          <w:szCs w:val="28"/>
        </w:rPr>
        <w:t>, от 16.03.2017 № 70</w:t>
      </w:r>
      <w:r w:rsidRPr="00861208">
        <w:rPr>
          <w:sz w:val="28"/>
          <w:szCs w:val="28"/>
        </w:rPr>
        <w:t>) (далее – Административный регламент).</w:t>
      </w:r>
      <w:proofErr w:type="gramEnd"/>
    </w:p>
    <w:p w:rsidR="00F00E7D" w:rsidRDefault="00F00E7D" w:rsidP="008D3CAF">
      <w:pPr>
        <w:pStyle w:val="12"/>
        <w:suppressAutoHyphens/>
        <w:spacing w:before="0" w:after="0" w:line="300" w:lineRule="auto"/>
        <w:ind w:firstLine="709"/>
        <w:jc w:val="both"/>
        <w:rPr>
          <w:sz w:val="28"/>
        </w:rPr>
      </w:pPr>
      <w:r>
        <w:rPr>
          <w:sz w:val="28"/>
        </w:rPr>
        <w:t>2. Отделу государственных информационных ресурсов и взаимодействия со средствами массовой информации (</w:t>
      </w:r>
      <w:proofErr w:type="spellStart"/>
      <w:r w:rsidR="00C635C8">
        <w:rPr>
          <w:sz w:val="28"/>
        </w:rPr>
        <w:t>И.С.Сагитов</w:t>
      </w:r>
      <w:proofErr w:type="spellEnd"/>
      <w:r w:rsidRPr="00322630">
        <w:rPr>
          <w:sz w:val="28"/>
        </w:rPr>
        <w:t>)</w:t>
      </w:r>
      <w:r>
        <w:rPr>
          <w:sz w:val="28"/>
        </w:rPr>
        <w:t xml:space="preserve"> обеспечить размещение настоящего приказа на сайте Министерства экономики Республики Татарстан.</w:t>
      </w:r>
    </w:p>
    <w:p w:rsidR="00F00E7D" w:rsidRDefault="00F00E7D" w:rsidP="008D3CAF">
      <w:pPr>
        <w:pStyle w:val="12"/>
        <w:suppressAutoHyphens/>
        <w:spacing w:before="0" w:after="0" w:line="300" w:lineRule="auto"/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>
        <w:rPr>
          <w:sz w:val="28"/>
        </w:rPr>
        <w:t>А.Д.Шамсиева</w:t>
      </w:r>
      <w:proofErr w:type="spellEnd"/>
      <w:r>
        <w:rPr>
          <w:sz w:val="28"/>
        </w:rPr>
        <w:t>.</w:t>
      </w:r>
    </w:p>
    <w:p w:rsidR="00F00E7D" w:rsidRPr="008174AA" w:rsidRDefault="00F00E7D" w:rsidP="005C1EEB">
      <w:pPr>
        <w:pStyle w:val="12"/>
        <w:suppressAutoHyphens/>
        <w:spacing w:before="0" w:after="0" w:line="300" w:lineRule="auto"/>
        <w:ind w:firstLine="709"/>
        <w:jc w:val="both"/>
        <w:rPr>
          <w:b/>
          <w:sz w:val="28"/>
        </w:rPr>
      </w:pPr>
    </w:p>
    <w:p w:rsidR="00F00E7D" w:rsidRDefault="00F00E7D" w:rsidP="0018174F">
      <w:pPr>
        <w:pStyle w:val="12"/>
        <w:suppressAutoHyphens/>
        <w:spacing w:before="0" w:after="0" w:line="300" w:lineRule="auto"/>
        <w:jc w:val="both"/>
        <w:rPr>
          <w:sz w:val="28"/>
        </w:rPr>
      </w:pPr>
      <w:r w:rsidRPr="00135FA6">
        <w:rPr>
          <w:sz w:val="28"/>
        </w:rPr>
        <w:t xml:space="preserve">Министр                                                                    </w:t>
      </w:r>
      <w:r w:rsidR="0018174F" w:rsidRPr="00135FA6">
        <w:rPr>
          <w:sz w:val="28"/>
        </w:rPr>
        <w:t xml:space="preserve">           </w:t>
      </w:r>
      <w:r w:rsidRPr="00135FA6">
        <w:rPr>
          <w:sz w:val="28"/>
        </w:rPr>
        <w:t xml:space="preserve">                             </w:t>
      </w:r>
      <w:proofErr w:type="spellStart"/>
      <w:r w:rsidRPr="00135FA6">
        <w:rPr>
          <w:sz w:val="28"/>
        </w:rPr>
        <w:t>А.А.Здунов</w:t>
      </w:r>
      <w:proofErr w:type="spellEnd"/>
    </w:p>
    <w:p w:rsidR="00BF583E" w:rsidRDefault="00BF583E" w:rsidP="0018174F">
      <w:pPr>
        <w:pStyle w:val="12"/>
        <w:suppressAutoHyphens/>
        <w:spacing w:before="0" w:after="0" w:line="300" w:lineRule="auto"/>
        <w:jc w:val="both"/>
        <w:rPr>
          <w:sz w:val="28"/>
        </w:rPr>
      </w:pPr>
    </w:p>
    <w:p w:rsidR="00BF583E" w:rsidRDefault="00BF583E" w:rsidP="0018174F">
      <w:pPr>
        <w:pStyle w:val="12"/>
        <w:suppressAutoHyphens/>
        <w:spacing w:before="0" w:after="0" w:line="300" w:lineRule="auto"/>
        <w:jc w:val="both"/>
        <w:rPr>
          <w:sz w:val="28"/>
        </w:rPr>
      </w:pPr>
    </w:p>
    <w:p w:rsidR="00BF583E" w:rsidRPr="00135FA6" w:rsidRDefault="00BF583E" w:rsidP="0018174F">
      <w:pPr>
        <w:pStyle w:val="12"/>
        <w:suppressAutoHyphens/>
        <w:spacing w:before="0" w:after="0" w:line="300" w:lineRule="auto"/>
        <w:jc w:val="both"/>
        <w:rPr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1"/>
        <w:gridCol w:w="3593"/>
      </w:tblGrid>
      <w:tr w:rsidR="00F00E7D" w:rsidTr="00D628D1">
        <w:tc>
          <w:tcPr>
            <w:tcW w:w="6721" w:type="dxa"/>
          </w:tcPr>
          <w:p w:rsidR="00F00E7D" w:rsidRDefault="00F00E7D" w:rsidP="005C1EEB">
            <w:pPr>
              <w:suppressAutoHyphens/>
              <w:spacing w:line="30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3B6BF3" w:rsidRDefault="003B6BF3" w:rsidP="008F1831">
            <w:pPr>
              <w:suppressAutoHyphens/>
              <w:spacing w:line="30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3" w:type="dxa"/>
          </w:tcPr>
          <w:p w:rsidR="008F1831" w:rsidRDefault="00F00E7D" w:rsidP="008F1831">
            <w:pPr>
              <w:suppressAutoHyphens/>
              <w:spacing w:line="300" w:lineRule="auto"/>
              <w:ind w:left="367"/>
              <w:rPr>
                <w:bCs/>
                <w:sz w:val="24"/>
                <w:szCs w:val="24"/>
              </w:rPr>
            </w:pPr>
            <w:r w:rsidRPr="00C66EB5">
              <w:rPr>
                <w:bCs/>
                <w:sz w:val="24"/>
                <w:szCs w:val="24"/>
              </w:rPr>
              <w:t>Утвержден</w:t>
            </w:r>
            <w:r>
              <w:rPr>
                <w:bCs/>
                <w:sz w:val="24"/>
                <w:szCs w:val="24"/>
              </w:rPr>
              <w:t>ы</w:t>
            </w:r>
            <w:r w:rsidRPr="00C66EB5">
              <w:rPr>
                <w:bCs/>
                <w:sz w:val="24"/>
                <w:szCs w:val="24"/>
              </w:rPr>
              <w:t xml:space="preserve"> приказом Министерства экономики Республики Татарстан</w:t>
            </w:r>
          </w:p>
          <w:p w:rsidR="00F00E7D" w:rsidRPr="005C0CED" w:rsidRDefault="00F00E7D" w:rsidP="008F1831">
            <w:pPr>
              <w:suppressAutoHyphens/>
              <w:spacing w:line="300" w:lineRule="auto"/>
              <w:ind w:left="367"/>
              <w:rPr>
                <w:bCs/>
                <w:sz w:val="28"/>
                <w:szCs w:val="28"/>
              </w:rPr>
            </w:pPr>
            <w:r w:rsidRPr="00C66EB5">
              <w:rPr>
                <w:bCs/>
                <w:sz w:val="24"/>
                <w:szCs w:val="24"/>
              </w:rPr>
              <w:t>от ______________ №____</w:t>
            </w:r>
            <w:r w:rsidRPr="00C66EB5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8F1831" w:rsidRDefault="008F1831" w:rsidP="008F183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8F1831" w:rsidRDefault="008F1831" w:rsidP="008F183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E1263B" w:rsidRPr="00446242" w:rsidRDefault="00E1263B" w:rsidP="00E1263B">
      <w:pPr>
        <w:suppressAutoHyphens/>
        <w:spacing w:line="264" w:lineRule="auto"/>
        <w:ind w:firstLine="709"/>
        <w:jc w:val="center"/>
        <w:rPr>
          <w:bCs/>
          <w:sz w:val="28"/>
          <w:szCs w:val="28"/>
        </w:rPr>
      </w:pPr>
      <w:r w:rsidRPr="00446242">
        <w:rPr>
          <w:bCs/>
          <w:sz w:val="28"/>
          <w:szCs w:val="28"/>
        </w:rPr>
        <w:t>Изменения, которые вносятся в Административный регламент предоставления</w:t>
      </w:r>
      <w:r>
        <w:rPr>
          <w:bCs/>
          <w:sz w:val="28"/>
          <w:szCs w:val="28"/>
        </w:rPr>
        <w:t xml:space="preserve"> </w:t>
      </w:r>
      <w:r w:rsidRPr="00446242">
        <w:rPr>
          <w:bCs/>
          <w:sz w:val="28"/>
          <w:szCs w:val="28"/>
        </w:rPr>
        <w:t xml:space="preserve">государственной услуги по лицензированию деятельности по заготовке, хранению, </w:t>
      </w:r>
      <w:r>
        <w:rPr>
          <w:bCs/>
          <w:sz w:val="28"/>
          <w:szCs w:val="28"/>
        </w:rPr>
        <w:t>п</w:t>
      </w:r>
      <w:r w:rsidRPr="00446242">
        <w:rPr>
          <w:bCs/>
          <w:sz w:val="28"/>
          <w:szCs w:val="28"/>
        </w:rPr>
        <w:t>ереработке и реализации лома черных металлов, цветных металлов, утвержденный приказом Министерства экономики Республики Татарстан от 26.08.2013 № 277</w:t>
      </w:r>
    </w:p>
    <w:p w:rsidR="00F00E7D" w:rsidRPr="003E2246" w:rsidRDefault="00F00E7D" w:rsidP="008D3CAF">
      <w:pPr>
        <w:suppressAutoHyphens/>
        <w:spacing w:line="312" w:lineRule="auto"/>
        <w:ind w:firstLine="709"/>
        <w:jc w:val="center"/>
        <w:rPr>
          <w:sz w:val="28"/>
          <w:szCs w:val="28"/>
        </w:rPr>
      </w:pPr>
    </w:p>
    <w:p w:rsidR="00BF583E" w:rsidRDefault="003F4C65" w:rsidP="00DB194E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</w:t>
      </w:r>
      <w:r w:rsidR="00BF583E">
        <w:rPr>
          <w:bCs/>
          <w:sz w:val="28"/>
          <w:szCs w:val="28"/>
        </w:rPr>
        <w:t>аздел</w:t>
      </w:r>
      <w:r>
        <w:rPr>
          <w:bCs/>
          <w:sz w:val="28"/>
          <w:szCs w:val="28"/>
        </w:rPr>
        <w:t>е</w:t>
      </w:r>
      <w:r w:rsidR="00BF583E">
        <w:rPr>
          <w:bCs/>
          <w:sz w:val="28"/>
          <w:szCs w:val="28"/>
        </w:rPr>
        <w:t xml:space="preserve"> 2 Административного регламента:</w:t>
      </w:r>
    </w:p>
    <w:p w:rsidR="00BF583E" w:rsidRDefault="00DB194E" w:rsidP="00DB194E">
      <w:pPr>
        <w:widowControl w:val="0"/>
        <w:suppressAutoHyphens/>
        <w:spacing w:line="30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 седьмой пункта 2.4</w:t>
      </w:r>
      <w:r>
        <w:rPr>
          <w:bCs/>
          <w:sz w:val="28"/>
          <w:szCs w:val="28"/>
        </w:rPr>
        <w:t xml:space="preserve"> </w:t>
      </w:r>
      <w:r w:rsidR="00BF583E">
        <w:rPr>
          <w:bCs/>
          <w:sz w:val="28"/>
          <w:szCs w:val="28"/>
        </w:rPr>
        <w:t>граф</w:t>
      </w:r>
      <w:r>
        <w:rPr>
          <w:bCs/>
          <w:sz w:val="28"/>
          <w:szCs w:val="28"/>
        </w:rPr>
        <w:t>ы</w:t>
      </w:r>
      <w:r w:rsidR="00BF583E">
        <w:rPr>
          <w:bCs/>
          <w:sz w:val="28"/>
          <w:szCs w:val="28"/>
        </w:rPr>
        <w:t xml:space="preserve"> «Содержание требований к стандарту» </w:t>
      </w:r>
      <w:r w:rsidR="009952F3">
        <w:rPr>
          <w:bCs/>
          <w:sz w:val="28"/>
          <w:szCs w:val="28"/>
        </w:rPr>
        <w:t>изложить в новой редакции</w:t>
      </w:r>
      <w:r w:rsidR="00BF583E">
        <w:rPr>
          <w:bCs/>
          <w:sz w:val="28"/>
          <w:szCs w:val="28"/>
        </w:rPr>
        <w:t>:</w:t>
      </w:r>
    </w:p>
    <w:p w:rsidR="00AD5F22" w:rsidRDefault="009952F3" w:rsidP="00DB194E">
      <w:pPr>
        <w:suppressAutoHyphens/>
        <w:autoSpaceDE w:val="0"/>
        <w:autoSpaceDN w:val="0"/>
        <w:spacing w:line="300" w:lineRule="auto"/>
        <w:ind w:firstLine="709"/>
        <w:jc w:val="both"/>
        <w:rPr>
          <w:bCs/>
          <w:sz w:val="28"/>
        </w:rPr>
      </w:pPr>
      <w:r>
        <w:rPr>
          <w:bCs/>
          <w:sz w:val="28"/>
          <w:szCs w:val="28"/>
        </w:rPr>
        <w:t>«</w:t>
      </w:r>
      <w:r w:rsidRPr="009952F3">
        <w:rPr>
          <w:bCs/>
          <w:sz w:val="28"/>
          <w:szCs w:val="28"/>
        </w:rPr>
        <w:t>Срок предоставления государственной услуги  приостанавливается в случае необходимости при  получении документов и (или) информации в рамках межведомственного информационного взаимодействия, но не более чем на десять рабочих дней. Повторное приостановление не допускается</w:t>
      </w:r>
      <w:proofErr w:type="gramStart"/>
      <w:r w:rsidRPr="009952F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  <w:r w:rsidR="00AF0EF4">
        <w:rPr>
          <w:bCs/>
          <w:sz w:val="28"/>
        </w:rPr>
        <w:t>;</w:t>
      </w:r>
      <w:proofErr w:type="gramEnd"/>
    </w:p>
    <w:p w:rsidR="009952F3" w:rsidRDefault="00DB194E" w:rsidP="00DB194E">
      <w:pPr>
        <w:suppressAutoHyphens/>
        <w:autoSpaceDE w:val="0"/>
        <w:autoSpaceDN w:val="0"/>
        <w:spacing w:line="30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пункт</w:t>
      </w:r>
      <w:r w:rsidRPr="003F4C65">
        <w:rPr>
          <w:bCs/>
          <w:sz w:val="28"/>
        </w:rPr>
        <w:t xml:space="preserve"> 2.4</w:t>
      </w:r>
      <w:r>
        <w:rPr>
          <w:bCs/>
          <w:sz w:val="28"/>
        </w:rPr>
        <w:t xml:space="preserve"> </w:t>
      </w:r>
      <w:r w:rsidR="009952F3">
        <w:rPr>
          <w:bCs/>
          <w:sz w:val="28"/>
        </w:rPr>
        <w:t>граф</w:t>
      </w:r>
      <w:r>
        <w:rPr>
          <w:bCs/>
          <w:sz w:val="28"/>
        </w:rPr>
        <w:t>ы</w:t>
      </w:r>
      <w:r w:rsidR="009952F3">
        <w:rPr>
          <w:bCs/>
          <w:sz w:val="28"/>
        </w:rPr>
        <w:t xml:space="preserve"> «</w:t>
      </w:r>
      <w:r w:rsidR="009952F3" w:rsidRPr="009952F3">
        <w:rPr>
          <w:bCs/>
          <w:sz w:val="28"/>
        </w:rPr>
        <w:t>Нормативный акт,  устанавливающий  услугу или требование</w:t>
      </w:r>
      <w:r w:rsidR="009952F3">
        <w:rPr>
          <w:bCs/>
          <w:sz w:val="28"/>
        </w:rPr>
        <w:t xml:space="preserve">» </w:t>
      </w:r>
      <w:r w:rsidR="00E90CA5">
        <w:rPr>
          <w:bCs/>
          <w:sz w:val="28"/>
        </w:rPr>
        <w:t xml:space="preserve">дополнить абзацем </w:t>
      </w:r>
      <w:r w:rsidR="0065083E">
        <w:rPr>
          <w:bCs/>
          <w:sz w:val="28"/>
        </w:rPr>
        <w:t>вторым</w:t>
      </w:r>
      <w:r w:rsidR="0065083E">
        <w:rPr>
          <w:bCs/>
          <w:sz w:val="28"/>
        </w:rPr>
        <w:t xml:space="preserve"> </w:t>
      </w:r>
      <w:r w:rsidR="00E90CA5">
        <w:rPr>
          <w:bCs/>
          <w:sz w:val="28"/>
        </w:rPr>
        <w:t>следующего содержания:</w:t>
      </w:r>
    </w:p>
    <w:p w:rsidR="00E90CA5" w:rsidRDefault="00E90CA5" w:rsidP="00DB194E">
      <w:pPr>
        <w:suppressAutoHyphens/>
        <w:autoSpaceDE w:val="0"/>
        <w:autoSpaceDN w:val="0"/>
        <w:spacing w:line="300" w:lineRule="auto"/>
        <w:ind w:firstLine="709"/>
        <w:jc w:val="both"/>
        <w:rPr>
          <w:sz w:val="28"/>
        </w:rPr>
      </w:pPr>
      <w:r>
        <w:rPr>
          <w:bCs/>
          <w:sz w:val="28"/>
        </w:rPr>
        <w:t>«</w:t>
      </w:r>
      <w:r w:rsidRPr="003E2246">
        <w:rPr>
          <w:bCs/>
          <w:sz w:val="28"/>
        </w:rPr>
        <w:t>част</w:t>
      </w:r>
      <w:r>
        <w:rPr>
          <w:bCs/>
          <w:sz w:val="28"/>
        </w:rPr>
        <w:t>ь</w:t>
      </w:r>
      <w:r w:rsidRPr="003E2246">
        <w:rPr>
          <w:bCs/>
          <w:sz w:val="28"/>
        </w:rPr>
        <w:t xml:space="preserve"> 2  стать</w:t>
      </w:r>
      <w:r>
        <w:rPr>
          <w:bCs/>
          <w:sz w:val="28"/>
        </w:rPr>
        <w:t xml:space="preserve">и </w:t>
      </w:r>
      <w:r w:rsidRPr="003E2246">
        <w:rPr>
          <w:bCs/>
          <w:sz w:val="28"/>
        </w:rPr>
        <w:t xml:space="preserve">13 </w:t>
      </w:r>
      <w:r>
        <w:rPr>
          <w:bCs/>
          <w:sz w:val="28"/>
        </w:rPr>
        <w:t>Ф</w:t>
      </w:r>
      <w:r w:rsidRPr="003E2246">
        <w:rPr>
          <w:sz w:val="28"/>
        </w:rPr>
        <w:t>едерального закона № 294-ФЗ</w:t>
      </w:r>
      <w:r>
        <w:rPr>
          <w:sz w:val="28"/>
        </w:rPr>
        <w:t>».</w:t>
      </w:r>
    </w:p>
    <w:p w:rsidR="008D3CAF" w:rsidRDefault="008D3CAF" w:rsidP="00DB194E">
      <w:pPr>
        <w:suppressAutoHyphens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C1EEB">
        <w:rPr>
          <w:sz w:val="28"/>
          <w:szCs w:val="28"/>
        </w:rPr>
        <w:t xml:space="preserve">риложения №№ 1 - </w:t>
      </w:r>
      <w:r>
        <w:rPr>
          <w:sz w:val="28"/>
          <w:szCs w:val="28"/>
        </w:rPr>
        <w:t>4</w:t>
      </w:r>
      <w:r w:rsidRPr="005C1EEB">
        <w:rPr>
          <w:sz w:val="28"/>
          <w:szCs w:val="28"/>
        </w:rPr>
        <w:t xml:space="preserve"> к Административному регламенту дополнить </w:t>
      </w:r>
      <w:r w:rsidR="00E359FB">
        <w:rPr>
          <w:sz w:val="28"/>
          <w:szCs w:val="28"/>
        </w:rPr>
        <w:t>последним</w:t>
      </w:r>
      <w:r w:rsidR="00E359FB">
        <w:rPr>
          <w:sz w:val="28"/>
          <w:szCs w:val="28"/>
        </w:rPr>
        <w:t xml:space="preserve">и </w:t>
      </w:r>
      <w:r>
        <w:rPr>
          <w:sz w:val="28"/>
          <w:szCs w:val="28"/>
        </w:rPr>
        <w:t>абзац</w:t>
      </w:r>
      <w:r w:rsidR="00E359FB">
        <w:rPr>
          <w:sz w:val="28"/>
          <w:szCs w:val="28"/>
        </w:rPr>
        <w:t>ами</w:t>
      </w:r>
      <w:r>
        <w:rPr>
          <w:sz w:val="28"/>
          <w:szCs w:val="28"/>
        </w:rPr>
        <w:t xml:space="preserve"> сл</w:t>
      </w:r>
      <w:r w:rsidRPr="005C1EEB">
        <w:rPr>
          <w:sz w:val="28"/>
          <w:szCs w:val="28"/>
        </w:rPr>
        <w:t xml:space="preserve">едующего содержания: </w:t>
      </w:r>
    </w:p>
    <w:p w:rsidR="00DB194E" w:rsidRPr="00DB194E" w:rsidRDefault="008D3CAF" w:rsidP="00DB194E">
      <w:pPr>
        <w:suppressAutoHyphens/>
        <w:spacing w:line="300" w:lineRule="auto"/>
        <w:ind w:firstLine="709"/>
        <w:jc w:val="both"/>
        <w:rPr>
          <w:sz w:val="16"/>
          <w:szCs w:val="16"/>
        </w:rPr>
      </w:pPr>
      <w:r w:rsidRPr="00DB194E">
        <w:rPr>
          <w:sz w:val="28"/>
          <w:szCs w:val="28"/>
        </w:rPr>
        <w:t>«</w:t>
      </w:r>
      <w:r w:rsidR="00DB194E" w:rsidRPr="00DB194E">
        <w:rPr>
          <w:sz w:val="28"/>
          <w:szCs w:val="28"/>
        </w:rPr>
        <w:t>Согласе</w:t>
      </w:r>
      <w:proofErr w:type="gramStart"/>
      <w:r w:rsidR="00DB194E" w:rsidRPr="00DB194E">
        <w:rPr>
          <w:sz w:val="28"/>
          <w:szCs w:val="28"/>
        </w:rPr>
        <w:t>н(</w:t>
      </w:r>
      <w:proofErr w:type="gramEnd"/>
      <w:r w:rsidR="00DB194E" w:rsidRPr="00DB194E">
        <w:rPr>
          <w:sz w:val="28"/>
          <w:szCs w:val="28"/>
        </w:rPr>
        <w:t>а) на обработку персональных данных со  дня  его подписания до дня отзыва в письменной форме (для индивидуальных предпринимателей</w:t>
      </w:r>
      <w:r w:rsidR="00DB194E" w:rsidRPr="00DB194E">
        <w:rPr>
          <w:sz w:val="16"/>
          <w:szCs w:val="16"/>
        </w:rPr>
        <w:t>)</w:t>
      </w:r>
      <w:r w:rsidR="00DB194E">
        <w:rPr>
          <w:sz w:val="16"/>
          <w:szCs w:val="16"/>
        </w:rPr>
        <w:t xml:space="preserve"> </w:t>
      </w:r>
      <w:r w:rsidR="00DB194E" w:rsidRPr="00DB194E">
        <w:rPr>
          <w:sz w:val="16"/>
          <w:szCs w:val="16"/>
        </w:rPr>
        <w:t>_______</w:t>
      </w:r>
      <w:r w:rsidR="00DB194E">
        <w:rPr>
          <w:sz w:val="16"/>
          <w:szCs w:val="16"/>
        </w:rPr>
        <w:t>_______________________________________________________________________________________________</w:t>
      </w:r>
      <w:r w:rsidR="00DB194E" w:rsidRPr="00DB194E">
        <w:rPr>
          <w:sz w:val="16"/>
          <w:szCs w:val="16"/>
        </w:rPr>
        <w:t>___________</w:t>
      </w:r>
      <w:r w:rsidR="00DB194E" w:rsidRPr="00DB194E">
        <w:rPr>
          <w:sz w:val="16"/>
          <w:szCs w:val="16"/>
        </w:rPr>
        <w:t xml:space="preserve">   </w:t>
      </w:r>
    </w:p>
    <w:p w:rsidR="00DB194E" w:rsidRPr="00DB194E" w:rsidRDefault="00DB194E" w:rsidP="00DB194E">
      <w:pPr>
        <w:suppressAutoHyphens/>
        <w:spacing w:line="300" w:lineRule="auto"/>
        <w:jc w:val="both"/>
      </w:pPr>
      <w:r w:rsidRPr="00DB194E">
        <w:t xml:space="preserve">                                       </w:t>
      </w:r>
      <w:r w:rsidRPr="00DB194E">
        <w:t xml:space="preserve">             </w:t>
      </w:r>
      <w:bookmarkStart w:id="0" w:name="_GoBack"/>
      <w:bookmarkEnd w:id="0"/>
      <w:r w:rsidRPr="00DB194E">
        <w:t xml:space="preserve">        </w:t>
      </w:r>
      <w:r w:rsidRPr="00DB194E">
        <w:t xml:space="preserve">          </w:t>
      </w:r>
      <w:r w:rsidRPr="00DB194E">
        <w:t xml:space="preserve">                  </w:t>
      </w:r>
      <w:r w:rsidRPr="00DB194E">
        <w:t>(Ф.И.О., подпись)</w:t>
      </w:r>
      <w:r w:rsidRPr="00DB194E">
        <w:t>».</w:t>
      </w:r>
    </w:p>
    <w:sectPr w:rsidR="00DB194E" w:rsidRPr="00DB194E" w:rsidSect="008F1831">
      <w:headerReference w:type="default" r:id="rId9"/>
      <w:headerReference w:type="firs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014" w:rsidRDefault="00227014">
      <w:r>
        <w:separator/>
      </w:r>
    </w:p>
  </w:endnote>
  <w:endnote w:type="continuationSeparator" w:id="0">
    <w:p w:rsidR="00227014" w:rsidRDefault="0022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014" w:rsidRDefault="00227014">
      <w:r>
        <w:separator/>
      </w:r>
    </w:p>
  </w:footnote>
  <w:footnote w:type="continuationSeparator" w:id="0">
    <w:p w:rsidR="00227014" w:rsidRDefault="00227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F6" w:rsidRPr="00AA117F" w:rsidRDefault="00CF0BF6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DB194E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F0BF6" w:rsidRDefault="00CF0B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32" w:rsidRDefault="002F6D32" w:rsidP="002F6D32">
    <w:pPr>
      <w:pStyle w:val="a3"/>
      <w:ind w:firstLine="8222"/>
    </w:pPr>
  </w:p>
  <w:p w:rsidR="00383718" w:rsidRPr="00B96D4B" w:rsidRDefault="00383718" w:rsidP="0038371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BAA"/>
    <w:multiLevelType w:val="hybridMultilevel"/>
    <w:tmpl w:val="08BC5008"/>
    <w:lvl w:ilvl="0" w:tplc="EB26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99F79EF"/>
    <w:multiLevelType w:val="hybridMultilevel"/>
    <w:tmpl w:val="FD8A47BC"/>
    <w:lvl w:ilvl="0" w:tplc="ABDA4D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C3F734F"/>
    <w:multiLevelType w:val="hybridMultilevel"/>
    <w:tmpl w:val="5ACEE6DC"/>
    <w:lvl w:ilvl="0" w:tplc="611AB9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7617193"/>
    <w:multiLevelType w:val="hybridMultilevel"/>
    <w:tmpl w:val="ADF63DF4"/>
    <w:lvl w:ilvl="0" w:tplc="679E9D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754823C2"/>
    <w:multiLevelType w:val="hybridMultilevel"/>
    <w:tmpl w:val="7398E83C"/>
    <w:lvl w:ilvl="0" w:tplc="25DCB8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7F0C5281"/>
    <w:multiLevelType w:val="hybridMultilevel"/>
    <w:tmpl w:val="C33442A2"/>
    <w:lvl w:ilvl="0" w:tplc="B842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6A09"/>
    <w:rsid w:val="000108C2"/>
    <w:rsid w:val="00014F73"/>
    <w:rsid w:val="00017E77"/>
    <w:rsid w:val="00020D4B"/>
    <w:rsid w:val="00051CD7"/>
    <w:rsid w:val="000544EA"/>
    <w:rsid w:val="00057354"/>
    <w:rsid w:val="00067C48"/>
    <w:rsid w:val="00087A98"/>
    <w:rsid w:val="00094464"/>
    <w:rsid w:val="000A7F6D"/>
    <w:rsid w:val="000B1577"/>
    <w:rsid w:val="000B3FED"/>
    <w:rsid w:val="000D186F"/>
    <w:rsid w:val="000D7221"/>
    <w:rsid w:val="000E7D2D"/>
    <w:rsid w:val="00102B17"/>
    <w:rsid w:val="00102B1F"/>
    <w:rsid w:val="00106D6A"/>
    <w:rsid w:val="00123BD0"/>
    <w:rsid w:val="0012693D"/>
    <w:rsid w:val="001313B5"/>
    <w:rsid w:val="00133170"/>
    <w:rsid w:val="0013508F"/>
    <w:rsid w:val="00135FA6"/>
    <w:rsid w:val="00136050"/>
    <w:rsid w:val="00161D0F"/>
    <w:rsid w:val="00174F47"/>
    <w:rsid w:val="0018174F"/>
    <w:rsid w:val="00184496"/>
    <w:rsid w:val="001871FF"/>
    <w:rsid w:val="001B016C"/>
    <w:rsid w:val="001C11EA"/>
    <w:rsid w:val="001D317D"/>
    <w:rsid w:val="001D6C47"/>
    <w:rsid w:val="001E0835"/>
    <w:rsid w:val="001F1573"/>
    <w:rsid w:val="001F21C8"/>
    <w:rsid w:val="002020E8"/>
    <w:rsid w:val="00206EBF"/>
    <w:rsid w:val="00212B50"/>
    <w:rsid w:val="00227014"/>
    <w:rsid w:val="00230CA5"/>
    <w:rsid w:val="00237B18"/>
    <w:rsid w:val="00241C69"/>
    <w:rsid w:val="002621F8"/>
    <w:rsid w:val="00270E02"/>
    <w:rsid w:val="002713E5"/>
    <w:rsid w:val="00280BD4"/>
    <w:rsid w:val="00286D3A"/>
    <w:rsid w:val="002910A4"/>
    <w:rsid w:val="0029601D"/>
    <w:rsid w:val="002A5BB4"/>
    <w:rsid w:val="002A73E4"/>
    <w:rsid w:val="002B4205"/>
    <w:rsid w:val="002B4D62"/>
    <w:rsid w:val="002C3F2A"/>
    <w:rsid w:val="002C6C85"/>
    <w:rsid w:val="002C77F1"/>
    <w:rsid w:val="002E3FC4"/>
    <w:rsid w:val="002E4431"/>
    <w:rsid w:val="002F22AA"/>
    <w:rsid w:val="002F2AE5"/>
    <w:rsid w:val="002F6D32"/>
    <w:rsid w:val="00305799"/>
    <w:rsid w:val="00310342"/>
    <w:rsid w:val="00310D01"/>
    <w:rsid w:val="00310F05"/>
    <w:rsid w:val="003122C3"/>
    <w:rsid w:val="003141FD"/>
    <w:rsid w:val="003156AB"/>
    <w:rsid w:val="00320947"/>
    <w:rsid w:val="00324260"/>
    <w:rsid w:val="0034357E"/>
    <w:rsid w:val="00345A85"/>
    <w:rsid w:val="0035128B"/>
    <w:rsid w:val="0036024F"/>
    <w:rsid w:val="0037039C"/>
    <w:rsid w:val="0037301D"/>
    <w:rsid w:val="003832C4"/>
    <w:rsid w:val="00383718"/>
    <w:rsid w:val="00393AE5"/>
    <w:rsid w:val="00393D96"/>
    <w:rsid w:val="003A69E7"/>
    <w:rsid w:val="003B1270"/>
    <w:rsid w:val="003B23E6"/>
    <w:rsid w:val="003B5BBC"/>
    <w:rsid w:val="003B6BF3"/>
    <w:rsid w:val="003C07D0"/>
    <w:rsid w:val="003D2982"/>
    <w:rsid w:val="003E2246"/>
    <w:rsid w:val="003F4026"/>
    <w:rsid w:val="003F4C65"/>
    <w:rsid w:val="003F4D50"/>
    <w:rsid w:val="003F6140"/>
    <w:rsid w:val="00404CB6"/>
    <w:rsid w:val="00406351"/>
    <w:rsid w:val="004130C7"/>
    <w:rsid w:val="004152F7"/>
    <w:rsid w:val="00416D60"/>
    <w:rsid w:val="00427D11"/>
    <w:rsid w:val="00432874"/>
    <w:rsid w:val="00434EDE"/>
    <w:rsid w:val="00440A02"/>
    <w:rsid w:val="00444AC9"/>
    <w:rsid w:val="00453C84"/>
    <w:rsid w:val="00460244"/>
    <w:rsid w:val="00475FC9"/>
    <w:rsid w:val="00477809"/>
    <w:rsid w:val="00496839"/>
    <w:rsid w:val="00496EBC"/>
    <w:rsid w:val="004A23F6"/>
    <w:rsid w:val="004A4D9E"/>
    <w:rsid w:val="004C4FD9"/>
    <w:rsid w:val="004C63B9"/>
    <w:rsid w:val="004C792E"/>
    <w:rsid w:val="0050206A"/>
    <w:rsid w:val="00503054"/>
    <w:rsid w:val="005055CC"/>
    <w:rsid w:val="00505968"/>
    <w:rsid w:val="00515D15"/>
    <w:rsid w:val="00516349"/>
    <w:rsid w:val="0052305E"/>
    <w:rsid w:val="00524C9B"/>
    <w:rsid w:val="00527371"/>
    <w:rsid w:val="0053661D"/>
    <w:rsid w:val="00537E2D"/>
    <w:rsid w:val="00542917"/>
    <w:rsid w:val="005643BF"/>
    <w:rsid w:val="00565ECF"/>
    <w:rsid w:val="005758C3"/>
    <w:rsid w:val="00575D56"/>
    <w:rsid w:val="0058015B"/>
    <w:rsid w:val="0058189F"/>
    <w:rsid w:val="0058356F"/>
    <w:rsid w:val="005A0150"/>
    <w:rsid w:val="005A1612"/>
    <w:rsid w:val="005A2BB5"/>
    <w:rsid w:val="005A446A"/>
    <w:rsid w:val="005A5A52"/>
    <w:rsid w:val="005B5CDA"/>
    <w:rsid w:val="005C0CC1"/>
    <w:rsid w:val="005C1EEB"/>
    <w:rsid w:val="005C52A5"/>
    <w:rsid w:val="005E65CC"/>
    <w:rsid w:val="005F6024"/>
    <w:rsid w:val="00610778"/>
    <w:rsid w:val="00613B4E"/>
    <w:rsid w:val="00616170"/>
    <w:rsid w:val="0062333E"/>
    <w:rsid w:val="006239C4"/>
    <w:rsid w:val="00625A1A"/>
    <w:rsid w:val="00625BEC"/>
    <w:rsid w:val="00632FAD"/>
    <w:rsid w:val="00637B68"/>
    <w:rsid w:val="006437E1"/>
    <w:rsid w:val="006456CA"/>
    <w:rsid w:val="0065083E"/>
    <w:rsid w:val="006539A0"/>
    <w:rsid w:val="00683F4F"/>
    <w:rsid w:val="006A5700"/>
    <w:rsid w:val="006B71AD"/>
    <w:rsid w:val="006C36D5"/>
    <w:rsid w:val="006C77D2"/>
    <w:rsid w:val="006D00A2"/>
    <w:rsid w:val="006D40AA"/>
    <w:rsid w:val="006E33A7"/>
    <w:rsid w:val="006E3F13"/>
    <w:rsid w:val="006F0719"/>
    <w:rsid w:val="006F0B5B"/>
    <w:rsid w:val="006F1FF4"/>
    <w:rsid w:val="006F2022"/>
    <w:rsid w:val="006F364E"/>
    <w:rsid w:val="00702929"/>
    <w:rsid w:val="00715134"/>
    <w:rsid w:val="007216F0"/>
    <w:rsid w:val="007411C3"/>
    <w:rsid w:val="0074564F"/>
    <w:rsid w:val="00746A55"/>
    <w:rsid w:val="00767944"/>
    <w:rsid w:val="00781531"/>
    <w:rsid w:val="00783C07"/>
    <w:rsid w:val="00785E0E"/>
    <w:rsid w:val="00795F45"/>
    <w:rsid w:val="007971B2"/>
    <w:rsid w:val="007B3B1C"/>
    <w:rsid w:val="007C1F4D"/>
    <w:rsid w:val="007C2AFB"/>
    <w:rsid w:val="007C2BD2"/>
    <w:rsid w:val="007C331B"/>
    <w:rsid w:val="007C5768"/>
    <w:rsid w:val="007D08B9"/>
    <w:rsid w:val="007E76FC"/>
    <w:rsid w:val="00813181"/>
    <w:rsid w:val="00816160"/>
    <w:rsid w:val="00821596"/>
    <w:rsid w:val="00826318"/>
    <w:rsid w:val="00826C7B"/>
    <w:rsid w:val="008310A1"/>
    <w:rsid w:val="00861208"/>
    <w:rsid w:val="00863069"/>
    <w:rsid w:val="00871B3B"/>
    <w:rsid w:val="008722E9"/>
    <w:rsid w:val="008769D2"/>
    <w:rsid w:val="00881598"/>
    <w:rsid w:val="00883C9A"/>
    <w:rsid w:val="00890ECD"/>
    <w:rsid w:val="008A284D"/>
    <w:rsid w:val="008A4845"/>
    <w:rsid w:val="008B4254"/>
    <w:rsid w:val="008C4B4A"/>
    <w:rsid w:val="008D17AE"/>
    <w:rsid w:val="008D3CAF"/>
    <w:rsid w:val="008E199E"/>
    <w:rsid w:val="008E79B3"/>
    <w:rsid w:val="008F1831"/>
    <w:rsid w:val="008F4F1C"/>
    <w:rsid w:val="008F709A"/>
    <w:rsid w:val="00906D34"/>
    <w:rsid w:val="00907BFD"/>
    <w:rsid w:val="009104EA"/>
    <w:rsid w:val="00915278"/>
    <w:rsid w:val="009224BA"/>
    <w:rsid w:val="00933CE2"/>
    <w:rsid w:val="00952A5E"/>
    <w:rsid w:val="00966661"/>
    <w:rsid w:val="009670E6"/>
    <w:rsid w:val="0097551A"/>
    <w:rsid w:val="009811B7"/>
    <w:rsid w:val="00993356"/>
    <w:rsid w:val="009952F3"/>
    <w:rsid w:val="009A52C8"/>
    <w:rsid w:val="009B0147"/>
    <w:rsid w:val="009B20EF"/>
    <w:rsid w:val="009B3036"/>
    <w:rsid w:val="009B382E"/>
    <w:rsid w:val="009C6B4A"/>
    <w:rsid w:val="009D6B2D"/>
    <w:rsid w:val="009E45DB"/>
    <w:rsid w:val="009F06A8"/>
    <w:rsid w:val="009F7AF7"/>
    <w:rsid w:val="009F7CA0"/>
    <w:rsid w:val="00A13DBA"/>
    <w:rsid w:val="00A14B2B"/>
    <w:rsid w:val="00A179F7"/>
    <w:rsid w:val="00A22DE0"/>
    <w:rsid w:val="00A25004"/>
    <w:rsid w:val="00A27952"/>
    <w:rsid w:val="00A27B8B"/>
    <w:rsid w:val="00A27F9E"/>
    <w:rsid w:val="00A37075"/>
    <w:rsid w:val="00A52B75"/>
    <w:rsid w:val="00A71F84"/>
    <w:rsid w:val="00A7320B"/>
    <w:rsid w:val="00A8656F"/>
    <w:rsid w:val="00A9548F"/>
    <w:rsid w:val="00A96C14"/>
    <w:rsid w:val="00AA117F"/>
    <w:rsid w:val="00AA1E2E"/>
    <w:rsid w:val="00AA46A7"/>
    <w:rsid w:val="00AC3608"/>
    <w:rsid w:val="00AC3CCA"/>
    <w:rsid w:val="00AC6218"/>
    <w:rsid w:val="00AC7335"/>
    <w:rsid w:val="00AD0D03"/>
    <w:rsid w:val="00AD5F22"/>
    <w:rsid w:val="00AD622C"/>
    <w:rsid w:val="00AE359D"/>
    <w:rsid w:val="00AF0EF4"/>
    <w:rsid w:val="00AF53EA"/>
    <w:rsid w:val="00AF543F"/>
    <w:rsid w:val="00B00442"/>
    <w:rsid w:val="00B111BC"/>
    <w:rsid w:val="00B16467"/>
    <w:rsid w:val="00B239B9"/>
    <w:rsid w:val="00B249BB"/>
    <w:rsid w:val="00B45A1E"/>
    <w:rsid w:val="00B46C94"/>
    <w:rsid w:val="00B53FB1"/>
    <w:rsid w:val="00B54378"/>
    <w:rsid w:val="00B5515D"/>
    <w:rsid w:val="00B61A72"/>
    <w:rsid w:val="00B66DE2"/>
    <w:rsid w:val="00B70B02"/>
    <w:rsid w:val="00B7101B"/>
    <w:rsid w:val="00B80C86"/>
    <w:rsid w:val="00B91E79"/>
    <w:rsid w:val="00B93BF5"/>
    <w:rsid w:val="00B96D4B"/>
    <w:rsid w:val="00BA4890"/>
    <w:rsid w:val="00BD0A1D"/>
    <w:rsid w:val="00BE130A"/>
    <w:rsid w:val="00BE455C"/>
    <w:rsid w:val="00BF240B"/>
    <w:rsid w:val="00BF583E"/>
    <w:rsid w:val="00BF7A80"/>
    <w:rsid w:val="00C0364C"/>
    <w:rsid w:val="00C06D29"/>
    <w:rsid w:val="00C24893"/>
    <w:rsid w:val="00C268B9"/>
    <w:rsid w:val="00C32007"/>
    <w:rsid w:val="00C3259D"/>
    <w:rsid w:val="00C4105E"/>
    <w:rsid w:val="00C42832"/>
    <w:rsid w:val="00C45DCE"/>
    <w:rsid w:val="00C46867"/>
    <w:rsid w:val="00C55409"/>
    <w:rsid w:val="00C622A2"/>
    <w:rsid w:val="00C635C8"/>
    <w:rsid w:val="00C6599C"/>
    <w:rsid w:val="00C72C67"/>
    <w:rsid w:val="00C72F1C"/>
    <w:rsid w:val="00C85607"/>
    <w:rsid w:val="00C932C0"/>
    <w:rsid w:val="00CA40D5"/>
    <w:rsid w:val="00CA7357"/>
    <w:rsid w:val="00CB1AFD"/>
    <w:rsid w:val="00CC2EF3"/>
    <w:rsid w:val="00CD1EB9"/>
    <w:rsid w:val="00CD2CB6"/>
    <w:rsid w:val="00CD4580"/>
    <w:rsid w:val="00CE3E77"/>
    <w:rsid w:val="00CF0BF6"/>
    <w:rsid w:val="00CF419C"/>
    <w:rsid w:val="00CF5A09"/>
    <w:rsid w:val="00D00079"/>
    <w:rsid w:val="00D04A60"/>
    <w:rsid w:val="00D16D6B"/>
    <w:rsid w:val="00D421C8"/>
    <w:rsid w:val="00D50B6D"/>
    <w:rsid w:val="00D526A1"/>
    <w:rsid w:val="00D6023F"/>
    <w:rsid w:val="00D628D1"/>
    <w:rsid w:val="00D65A95"/>
    <w:rsid w:val="00D76D27"/>
    <w:rsid w:val="00D83F23"/>
    <w:rsid w:val="00D8504C"/>
    <w:rsid w:val="00D906B7"/>
    <w:rsid w:val="00D94027"/>
    <w:rsid w:val="00DA0534"/>
    <w:rsid w:val="00DA3672"/>
    <w:rsid w:val="00DA3D60"/>
    <w:rsid w:val="00DB194E"/>
    <w:rsid w:val="00DB7156"/>
    <w:rsid w:val="00DC319A"/>
    <w:rsid w:val="00DC77C2"/>
    <w:rsid w:val="00DD29FF"/>
    <w:rsid w:val="00DD6385"/>
    <w:rsid w:val="00E01BE3"/>
    <w:rsid w:val="00E03067"/>
    <w:rsid w:val="00E1263B"/>
    <w:rsid w:val="00E17FB1"/>
    <w:rsid w:val="00E20E4E"/>
    <w:rsid w:val="00E23291"/>
    <w:rsid w:val="00E266F6"/>
    <w:rsid w:val="00E359FB"/>
    <w:rsid w:val="00E36999"/>
    <w:rsid w:val="00E37DFA"/>
    <w:rsid w:val="00E44F49"/>
    <w:rsid w:val="00E460F8"/>
    <w:rsid w:val="00E53105"/>
    <w:rsid w:val="00E57FA8"/>
    <w:rsid w:val="00E66CEF"/>
    <w:rsid w:val="00E84D1F"/>
    <w:rsid w:val="00E90321"/>
    <w:rsid w:val="00E90B27"/>
    <w:rsid w:val="00E90CA5"/>
    <w:rsid w:val="00E93B69"/>
    <w:rsid w:val="00EA33F8"/>
    <w:rsid w:val="00EA5340"/>
    <w:rsid w:val="00ED0904"/>
    <w:rsid w:val="00ED3C18"/>
    <w:rsid w:val="00EF3CC2"/>
    <w:rsid w:val="00F00E7D"/>
    <w:rsid w:val="00F05129"/>
    <w:rsid w:val="00F06AB5"/>
    <w:rsid w:val="00F24A98"/>
    <w:rsid w:val="00F353FC"/>
    <w:rsid w:val="00F4365C"/>
    <w:rsid w:val="00F56591"/>
    <w:rsid w:val="00F572E2"/>
    <w:rsid w:val="00F64A92"/>
    <w:rsid w:val="00F65C41"/>
    <w:rsid w:val="00F85E97"/>
    <w:rsid w:val="00F86B0E"/>
    <w:rsid w:val="00F91897"/>
    <w:rsid w:val="00F941BA"/>
    <w:rsid w:val="00F9568B"/>
    <w:rsid w:val="00F9725D"/>
    <w:rsid w:val="00FA0DE7"/>
    <w:rsid w:val="00FA755F"/>
    <w:rsid w:val="00FC1E2F"/>
    <w:rsid w:val="00FC41CD"/>
    <w:rsid w:val="00FD4788"/>
    <w:rsid w:val="00FE605B"/>
    <w:rsid w:val="00F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  <w:style w:type="paragraph" w:customStyle="1" w:styleId="ConsPlusNonformat">
    <w:name w:val="ConsPlusNonformat"/>
    <w:uiPriority w:val="99"/>
    <w:rsid w:val="00DD29FF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9811B7"/>
    <w:pPr>
      <w:keepNext/>
      <w:spacing w:before="0" w:after="0"/>
      <w:jc w:val="center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16CF-D759-442C-A5E8-6BF83BA0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2812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Арямова</cp:lastModifiedBy>
  <cp:revision>35</cp:revision>
  <cp:lastPrinted>2015-07-23T08:06:00Z</cp:lastPrinted>
  <dcterms:created xsi:type="dcterms:W3CDTF">2016-04-11T13:20:00Z</dcterms:created>
  <dcterms:modified xsi:type="dcterms:W3CDTF">2016-04-21T10:13:00Z</dcterms:modified>
</cp:coreProperties>
</file>