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400" w:rsidRDefault="00503400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постановления</w:t>
      </w:r>
    </w:p>
    <w:p w:rsidR="00673697" w:rsidRDefault="00503400" w:rsidP="00856BB0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73697" w:rsidRDefault="00D87FAD" w:rsidP="00EF2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комиссии по предупреждению </w:t>
      </w:r>
    </w:p>
    <w:p w:rsidR="00673697" w:rsidRDefault="00D87FAD" w:rsidP="00EF2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ликвидации чрезвычайных ситуаций </w:t>
      </w:r>
    </w:p>
    <w:p w:rsidR="00D87FAD" w:rsidRDefault="00D87FAD" w:rsidP="00EF2E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обеспечению пожарной безопасности</w:t>
      </w: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3697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21.12.1994 №</w:t>
      </w:r>
      <w:r w:rsidR="00B063B7">
        <w:rPr>
          <w:rFonts w:ascii="Times New Roman" w:hAnsi="Times New Roman"/>
          <w:sz w:val="28"/>
          <w:szCs w:val="28"/>
        </w:rPr>
        <w:t xml:space="preserve"> </w:t>
      </w:r>
      <w:r w:rsidR="00EF2EBF">
        <w:rPr>
          <w:rFonts w:ascii="Times New Roman" w:hAnsi="Times New Roman"/>
          <w:sz w:val="28"/>
          <w:szCs w:val="28"/>
        </w:rPr>
        <w:t>68-ФЗ «</w:t>
      </w:r>
      <w:r>
        <w:rPr>
          <w:rFonts w:ascii="Times New Roman" w:hAnsi="Times New Roman"/>
          <w:sz w:val="28"/>
          <w:szCs w:val="28"/>
        </w:rPr>
        <w:t>О защите населения и территорий от чрезвычайных ситуаций природного</w:t>
      </w:r>
      <w:r w:rsidR="00EF2E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техногенного характера»,</w:t>
      </w:r>
      <w:r w:rsidR="00EF2EBF">
        <w:rPr>
          <w:rFonts w:ascii="Times New Roman" w:hAnsi="Times New Roman"/>
          <w:sz w:val="28"/>
          <w:szCs w:val="28"/>
        </w:rPr>
        <w:t xml:space="preserve"> Федеральным законом от 21.12.1994 № 69-ФЗ «</w:t>
      </w:r>
      <w:r w:rsidR="00B063B7">
        <w:rPr>
          <w:rFonts w:ascii="Times New Roman" w:hAnsi="Times New Roman"/>
          <w:sz w:val="28"/>
          <w:szCs w:val="28"/>
        </w:rPr>
        <w:t>О пожарной безопасности»,</w:t>
      </w:r>
      <w:r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 30.12.2003 №</w:t>
      </w:r>
      <w:r w:rsidR="00B035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794 «О единой государственной системе предупреждения и ликвидации чрезвычайных ситуа</w:t>
      </w:r>
      <w:r w:rsidR="00193B1F">
        <w:rPr>
          <w:rFonts w:ascii="Times New Roman" w:hAnsi="Times New Roman"/>
          <w:sz w:val="28"/>
          <w:szCs w:val="28"/>
        </w:rPr>
        <w:t>ций»</w:t>
      </w:r>
      <w:r w:rsidR="009B5E87">
        <w:rPr>
          <w:rFonts w:ascii="Times New Roman" w:hAnsi="Times New Roman"/>
          <w:sz w:val="28"/>
          <w:szCs w:val="28"/>
        </w:rPr>
        <w:t>,</w:t>
      </w:r>
      <w:r w:rsidR="009F1E52">
        <w:rPr>
          <w:rFonts w:ascii="Times New Roman" w:hAnsi="Times New Roman"/>
          <w:sz w:val="28"/>
          <w:szCs w:val="28"/>
        </w:rPr>
        <w:t xml:space="preserve"> статьей</w:t>
      </w:r>
      <w:bookmarkStart w:id="0" w:name="_GoBack"/>
      <w:bookmarkEnd w:id="0"/>
      <w:r w:rsidR="009F1E52">
        <w:rPr>
          <w:rFonts w:ascii="Times New Roman" w:hAnsi="Times New Roman"/>
          <w:sz w:val="28"/>
          <w:szCs w:val="28"/>
        </w:rPr>
        <w:t xml:space="preserve"> 53 Устава города</w:t>
      </w:r>
    </w:p>
    <w:p w:rsidR="003B34D3" w:rsidRDefault="003B34D3" w:rsidP="00EF2EB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 О С Т А Н О В Л Я Ю:</w:t>
      </w: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Утвердить:</w:t>
      </w: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положение о комиссии по предупреждению и ликвидации чрезвычайных ситуаций и обеспечению пожарной безопасности в городе Набережные Челны (далее - </w:t>
      </w:r>
      <w:r w:rsidR="00673697">
        <w:rPr>
          <w:rFonts w:ascii="Times New Roman" w:hAnsi="Times New Roman"/>
          <w:sz w:val="28"/>
          <w:szCs w:val="28"/>
        </w:rPr>
        <w:t>комиссия) согласно приложению №</w:t>
      </w:r>
      <w:r w:rsidR="003B3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1;</w:t>
      </w:r>
    </w:p>
    <w:p w:rsidR="00D87FAD" w:rsidRDefault="00D87FAD" w:rsidP="00EF2E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состав комиссии согласно приложению №</w:t>
      </w:r>
      <w:r w:rsidR="003B3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</w:t>
      </w:r>
    </w:p>
    <w:p w:rsidR="00D87FAD" w:rsidRDefault="00D87FAD" w:rsidP="00EF2EB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6736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</w:t>
      </w:r>
      <w:r w:rsidR="00304D67">
        <w:rPr>
          <w:rFonts w:ascii="Times New Roman" w:hAnsi="Times New Roman"/>
          <w:sz w:val="28"/>
          <w:szCs w:val="28"/>
        </w:rPr>
        <w:t xml:space="preserve">возложить на </w:t>
      </w:r>
      <w:r w:rsidR="00856BB0">
        <w:rPr>
          <w:rFonts w:ascii="Times New Roman" w:hAnsi="Times New Roman"/>
          <w:sz w:val="28"/>
          <w:szCs w:val="28"/>
        </w:rPr>
        <w:t>п</w:t>
      </w:r>
      <w:r w:rsidR="00304D67">
        <w:rPr>
          <w:rFonts w:ascii="Times New Roman" w:hAnsi="Times New Roman"/>
          <w:sz w:val="28"/>
          <w:szCs w:val="28"/>
        </w:rPr>
        <w:t xml:space="preserve">ервого </w:t>
      </w:r>
      <w:r w:rsidR="009246B3">
        <w:rPr>
          <w:rFonts w:ascii="Times New Roman" w:hAnsi="Times New Roman"/>
          <w:sz w:val="28"/>
          <w:szCs w:val="28"/>
        </w:rPr>
        <w:t>з</w:t>
      </w:r>
      <w:r w:rsidR="00304D67">
        <w:rPr>
          <w:rFonts w:ascii="Times New Roman" w:hAnsi="Times New Roman"/>
          <w:sz w:val="28"/>
          <w:szCs w:val="28"/>
        </w:rPr>
        <w:t>аместителя</w:t>
      </w:r>
      <w:r w:rsidR="00B063B7">
        <w:rPr>
          <w:rFonts w:ascii="Times New Roman" w:hAnsi="Times New Roman"/>
          <w:sz w:val="28"/>
          <w:szCs w:val="28"/>
        </w:rPr>
        <w:t xml:space="preserve"> Руководителя Испо</w:t>
      </w:r>
      <w:r w:rsidR="00F40239">
        <w:rPr>
          <w:rFonts w:ascii="Times New Roman" w:hAnsi="Times New Roman"/>
          <w:sz w:val="28"/>
          <w:szCs w:val="28"/>
        </w:rPr>
        <w:t xml:space="preserve">лнительного комитета </w:t>
      </w:r>
      <w:r w:rsidR="00970A12">
        <w:rPr>
          <w:rFonts w:ascii="Times New Roman" w:hAnsi="Times New Roman"/>
          <w:sz w:val="28"/>
          <w:szCs w:val="28"/>
        </w:rPr>
        <w:t>Зуева</w:t>
      </w:r>
      <w:r w:rsidR="00F40239">
        <w:rPr>
          <w:rFonts w:ascii="Times New Roman" w:hAnsi="Times New Roman"/>
          <w:sz w:val="28"/>
          <w:szCs w:val="28"/>
        </w:rPr>
        <w:t xml:space="preserve"> И.С.</w:t>
      </w:r>
    </w:p>
    <w:p w:rsidR="00D87FAD" w:rsidRDefault="00D87FAD" w:rsidP="00EF2EB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hAnsi="Times New Roman"/>
          <w:sz w:val="28"/>
          <w:szCs w:val="28"/>
        </w:rPr>
      </w:pPr>
    </w:p>
    <w:p w:rsidR="00503400" w:rsidRDefault="00503400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D87FAD" w:rsidRDefault="00503400" w:rsidP="00EF2EB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                                                               </w:t>
      </w:r>
      <w:r w:rsidR="00EF2EB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Ф.Ш. Салахов</w:t>
      </w:r>
    </w:p>
    <w:p w:rsidR="00D87FAD" w:rsidRPr="00EF2EBF" w:rsidRDefault="00D87FAD" w:rsidP="00EF2EBF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EF2EBF">
        <w:rPr>
          <w:rFonts w:ascii="Times New Roman" w:hAnsi="Times New Roman"/>
          <w:sz w:val="28"/>
          <w:szCs w:val="28"/>
        </w:rPr>
        <w:br w:type="page"/>
      </w:r>
      <w:r w:rsidR="00EF2EBF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Pr="00EF2EBF">
        <w:rPr>
          <w:rFonts w:ascii="Times New Roman" w:hAnsi="Times New Roman"/>
          <w:sz w:val="27"/>
          <w:szCs w:val="27"/>
        </w:rPr>
        <w:t>Приложение №</w:t>
      </w:r>
      <w:r w:rsidR="003B34D3">
        <w:rPr>
          <w:rFonts w:ascii="Times New Roman" w:hAnsi="Times New Roman"/>
          <w:sz w:val="27"/>
          <w:szCs w:val="27"/>
        </w:rPr>
        <w:t xml:space="preserve"> </w:t>
      </w:r>
      <w:r w:rsidRPr="00EF2EBF">
        <w:rPr>
          <w:rFonts w:ascii="Times New Roman" w:hAnsi="Times New Roman"/>
          <w:sz w:val="27"/>
          <w:szCs w:val="27"/>
        </w:rPr>
        <w:t xml:space="preserve">1 </w:t>
      </w:r>
    </w:p>
    <w:p w:rsidR="00503400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к постановлению</w:t>
      </w:r>
    </w:p>
    <w:p w:rsidR="00503400" w:rsidRDefault="00503400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Исполнительного комитета</w:t>
      </w:r>
      <w:r w:rsidR="00D87FAD" w:rsidRPr="00997945">
        <w:rPr>
          <w:rFonts w:ascii="Times New Roman" w:hAnsi="Times New Roman"/>
          <w:sz w:val="27"/>
          <w:szCs w:val="27"/>
        </w:rPr>
        <w:t xml:space="preserve"> </w:t>
      </w:r>
    </w:p>
    <w:p w:rsidR="00D87FAD" w:rsidRPr="00997945" w:rsidRDefault="00D87FAD" w:rsidP="00EF2EBF">
      <w:pPr>
        <w:pStyle w:val="a3"/>
        <w:spacing w:after="0" w:line="240" w:lineRule="auto"/>
        <w:ind w:left="6521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от «__»</w:t>
      </w:r>
      <w:r w:rsidR="00673697" w:rsidRPr="00997945">
        <w:rPr>
          <w:rFonts w:ascii="Times New Roman" w:hAnsi="Times New Roman"/>
          <w:sz w:val="27"/>
          <w:szCs w:val="27"/>
        </w:rPr>
        <w:t xml:space="preserve"> </w:t>
      </w:r>
      <w:r w:rsidR="00503400">
        <w:rPr>
          <w:rFonts w:ascii="Times New Roman" w:hAnsi="Times New Roman"/>
          <w:sz w:val="27"/>
          <w:szCs w:val="27"/>
        </w:rPr>
        <w:t>_____2020</w:t>
      </w:r>
      <w:r w:rsidRPr="00997945">
        <w:rPr>
          <w:rFonts w:ascii="Times New Roman" w:hAnsi="Times New Roman"/>
          <w:sz w:val="27"/>
          <w:szCs w:val="27"/>
        </w:rPr>
        <w:t xml:space="preserve"> №____</w:t>
      </w:r>
    </w:p>
    <w:p w:rsidR="00D87FAD" w:rsidRPr="00997945" w:rsidRDefault="00D87FAD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673697" w:rsidRPr="00997945" w:rsidRDefault="00673697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673697" w:rsidRPr="00997945" w:rsidRDefault="00673697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997945" w:rsidRPr="00997945" w:rsidRDefault="00D87FAD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Положение </w:t>
      </w:r>
    </w:p>
    <w:p w:rsidR="00997945" w:rsidRPr="00997945" w:rsidRDefault="00D87FAD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о комиссии по предупреждению и ликвидации чрезвычайных ситуаций </w:t>
      </w:r>
    </w:p>
    <w:p w:rsidR="00673697" w:rsidRPr="00997945" w:rsidRDefault="00D87FAD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и обеспечению пожарной безопасности в городе Набережные Челны</w:t>
      </w:r>
    </w:p>
    <w:p w:rsidR="00673697" w:rsidRPr="00997945" w:rsidRDefault="00673697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color w:val="000000"/>
          <w:sz w:val="27"/>
          <w:szCs w:val="27"/>
        </w:rPr>
      </w:pPr>
    </w:p>
    <w:p w:rsidR="00D87FAD" w:rsidRPr="00997945" w:rsidRDefault="00D87FAD" w:rsidP="00856BB0">
      <w:pPr>
        <w:pStyle w:val="a3"/>
        <w:spacing w:after="0" w:line="240" w:lineRule="auto"/>
        <w:ind w:left="-567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color w:val="000000"/>
          <w:sz w:val="27"/>
          <w:szCs w:val="27"/>
        </w:rPr>
        <w:t xml:space="preserve">Глава </w:t>
      </w:r>
      <w:r w:rsidRPr="00997945">
        <w:rPr>
          <w:rFonts w:ascii="Times New Roman" w:hAnsi="Times New Roman"/>
          <w:sz w:val="27"/>
          <w:szCs w:val="27"/>
        </w:rPr>
        <w:t>1. Общие положения</w:t>
      </w:r>
    </w:p>
    <w:p w:rsidR="00D87FAD" w:rsidRPr="00997945" w:rsidRDefault="00D87FAD" w:rsidP="00856BB0">
      <w:pPr>
        <w:pStyle w:val="a3"/>
        <w:spacing w:after="0" w:line="240" w:lineRule="auto"/>
        <w:ind w:left="-567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673697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1. </w:t>
      </w:r>
      <w:r w:rsidR="00D87FAD" w:rsidRPr="00997945">
        <w:rPr>
          <w:rFonts w:ascii="Times New Roman" w:hAnsi="Times New Roman"/>
          <w:sz w:val="27"/>
          <w:szCs w:val="27"/>
        </w:rPr>
        <w:t>Комиссия по предупреждению и ликвидации чрезвычайных ситуаций</w:t>
      </w:r>
      <w:r w:rsidR="00EF2EBF">
        <w:rPr>
          <w:rFonts w:ascii="Times New Roman" w:hAnsi="Times New Roman"/>
          <w:sz w:val="27"/>
          <w:szCs w:val="27"/>
        </w:rPr>
        <w:t xml:space="preserve"> </w:t>
      </w:r>
      <w:r w:rsidR="00D87FAD" w:rsidRPr="00997945">
        <w:rPr>
          <w:rFonts w:ascii="Times New Roman" w:hAnsi="Times New Roman"/>
          <w:sz w:val="27"/>
          <w:szCs w:val="27"/>
        </w:rPr>
        <w:t>и обеспечению пожарной безоп</w:t>
      </w:r>
      <w:r w:rsidR="00EF2EBF">
        <w:rPr>
          <w:rFonts w:ascii="Times New Roman" w:hAnsi="Times New Roman"/>
          <w:sz w:val="27"/>
          <w:szCs w:val="27"/>
        </w:rPr>
        <w:t>асности</w:t>
      </w:r>
      <w:r w:rsidR="003B34D3">
        <w:rPr>
          <w:rFonts w:ascii="Times New Roman" w:hAnsi="Times New Roman"/>
          <w:sz w:val="27"/>
          <w:szCs w:val="27"/>
        </w:rPr>
        <w:t xml:space="preserve"> в городе Набережные</w:t>
      </w:r>
      <w:r w:rsidR="00EF2EBF">
        <w:rPr>
          <w:rFonts w:ascii="Times New Roman" w:hAnsi="Times New Roman"/>
          <w:sz w:val="27"/>
          <w:szCs w:val="27"/>
        </w:rPr>
        <w:t xml:space="preserve"> Челны </w:t>
      </w:r>
      <w:r w:rsidR="00D87FAD" w:rsidRPr="00997945">
        <w:rPr>
          <w:rFonts w:ascii="Times New Roman" w:hAnsi="Times New Roman"/>
          <w:sz w:val="27"/>
          <w:szCs w:val="27"/>
        </w:rPr>
        <w:t>(далее - комиссия) осуществляет деятельность по предупреждению</w:t>
      </w:r>
      <w:r w:rsidR="009246B3">
        <w:rPr>
          <w:rFonts w:ascii="Times New Roman" w:hAnsi="Times New Roman"/>
          <w:sz w:val="27"/>
          <w:szCs w:val="27"/>
        </w:rPr>
        <w:t>,</w:t>
      </w:r>
      <w:r w:rsidR="00C36CEC">
        <w:rPr>
          <w:rFonts w:ascii="Times New Roman" w:hAnsi="Times New Roman"/>
          <w:sz w:val="27"/>
          <w:szCs w:val="27"/>
        </w:rPr>
        <w:t xml:space="preserve"> предотвращению</w:t>
      </w:r>
      <w:r w:rsidR="00D87FAD" w:rsidRPr="00997945">
        <w:rPr>
          <w:rFonts w:ascii="Times New Roman" w:hAnsi="Times New Roman"/>
          <w:sz w:val="27"/>
          <w:szCs w:val="27"/>
        </w:rPr>
        <w:t xml:space="preserve"> чрезвычайных ситуаций территориальной подсистемы предупреждения и ликвидации чрезвычайных ситуаций (далее - ТСЧС), </w:t>
      </w:r>
      <w:r w:rsidR="00A40747">
        <w:rPr>
          <w:rFonts w:ascii="Times New Roman" w:hAnsi="Times New Roman"/>
          <w:sz w:val="27"/>
          <w:szCs w:val="27"/>
        </w:rPr>
        <w:t>снижению</w:t>
      </w:r>
      <w:r w:rsidR="00D87FAD" w:rsidRPr="00997945">
        <w:rPr>
          <w:rFonts w:ascii="Times New Roman" w:hAnsi="Times New Roman"/>
          <w:sz w:val="27"/>
          <w:szCs w:val="27"/>
        </w:rPr>
        <w:t xml:space="preserve"> </w:t>
      </w:r>
      <w:r w:rsidR="00C36CEC">
        <w:rPr>
          <w:rFonts w:ascii="Times New Roman" w:hAnsi="Times New Roman"/>
          <w:sz w:val="27"/>
          <w:szCs w:val="27"/>
        </w:rPr>
        <w:t xml:space="preserve">размеров </w:t>
      </w:r>
      <w:r w:rsidR="00D87FAD" w:rsidRPr="00997945">
        <w:rPr>
          <w:rFonts w:ascii="Times New Roman" w:hAnsi="Times New Roman"/>
          <w:sz w:val="27"/>
          <w:szCs w:val="27"/>
        </w:rPr>
        <w:t xml:space="preserve">ущерба </w:t>
      </w:r>
      <w:r w:rsidR="00C36CEC">
        <w:rPr>
          <w:rFonts w:ascii="Times New Roman" w:hAnsi="Times New Roman"/>
          <w:sz w:val="27"/>
          <w:szCs w:val="27"/>
        </w:rPr>
        <w:t>и последствий</w:t>
      </w:r>
      <w:r w:rsidR="00D87FAD" w:rsidRPr="00997945">
        <w:rPr>
          <w:rFonts w:ascii="Times New Roman" w:hAnsi="Times New Roman"/>
          <w:sz w:val="27"/>
          <w:szCs w:val="27"/>
        </w:rPr>
        <w:t xml:space="preserve"> на территории города и ликвидации чрезвычайных ситуаций в организациях города.</w:t>
      </w:r>
    </w:p>
    <w:p w:rsidR="00D87FAD" w:rsidRPr="00997945" w:rsidRDefault="00673697" w:rsidP="00EF2EBF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2. </w:t>
      </w:r>
      <w:r w:rsidR="00D87FAD" w:rsidRPr="00997945">
        <w:rPr>
          <w:rFonts w:ascii="Times New Roman" w:hAnsi="Times New Roman"/>
          <w:sz w:val="27"/>
          <w:szCs w:val="27"/>
        </w:rPr>
        <w:t>Комиссия является постоянно действующим органом, руководствуется в своей деятельности законодательством Российской Федерации и Республики Татарстан, Уставом города.</w:t>
      </w:r>
    </w:p>
    <w:p w:rsidR="00D87FAD" w:rsidRPr="00997945" w:rsidRDefault="00673697" w:rsidP="00EF2EBF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3. </w:t>
      </w:r>
      <w:r w:rsidR="00D87FAD" w:rsidRPr="00997945">
        <w:rPr>
          <w:rFonts w:ascii="Times New Roman" w:hAnsi="Times New Roman"/>
          <w:sz w:val="27"/>
          <w:szCs w:val="27"/>
        </w:rPr>
        <w:t>Комиссия осуществляет</w:t>
      </w:r>
      <w:r w:rsidR="003B34D3" w:rsidRPr="003B34D3">
        <w:rPr>
          <w:rFonts w:ascii="Times New Roman" w:hAnsi="Times New Roman"/>
          <w:sz w:val="27"/>
          <w:szCs w:val="27"/>
        </w:rPr>
        <w:t xml:space="preserve"> </w:t>
      </w:r>
      <w:r w:rsidR="003B34D3" w:rsidRPr="00997945">
        <w:rPr>
          <w:rFonts w:ascii="Times New Roman" w:hAnsi="Times New Roman"/>
          <w:sz w:val="27"/>
          <w:szCs w:val="27"/>
        </w:rPr>
        <w:t>свою деятельность</w:t>
      </w:r>
      <w:r w:rsidR="00D87FAD" w:rsidRPr="00997945">
        <w:rPr>
          <w:rFonts w:ascii="Times New Roman" w:hAnsi="Times New Roman"/>
          <w:sz w:val="27"/>
          <w:szCs w:val="27"/>
        </w:rPr>
        <w:t xml:space="preserve"> под руководством </w:t>
      </w:r>
      <w:r w:rsidR="00503400">
        <w:rPr>
          <w:rFonts w:ascii="Times New Roman" w:hAnsi="Times New Roman"/>
          <w:sz w:val="27"/>
          <w:szCs w:val="27"/>
        </w:rPr>
        <w:t>Руководителя Исполнительного комитета</w:t>
      </w:r>
      <w:r w:rsidR="00D87FAD" w:rsidRPr="00997945">
        <w:rPr>
          <w:rFonts w:ascii="Times New Roman" w:hAnsi="Times New Roman"/>
          <w:sz w:val="27"/>
          <w:szCs w:val="27"/>
        </w:rPr>
        <w:t xml:space="preserve"> - руководителя гражданской обороны города.</w:t>
      </w:r>
    </w:p>
    <w:p w:rsidR="00D87FAD" w:rsidRPr="00997945" w:rsidRDefault="00673697" w:rsidP="00EF2EBF">
      <w:pPr>
        <w:pStyle w:val="a3"/>
        <w:tabs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4. </w:t>
      </w:r>
      <w:r w:rsidR="00D87FAD" w:rsidRPr="00997945">
        <w:rPr>
          <w:rFonts w:ascii="Times New Roman" w:hAnsi="Times New Roman"/>
          <w:sz w:val="27"/>
          <w:szCs w:val="27"/>
        </w:rPr>
        <w:t>Комиссия имеет бланк со своим наименованием.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Default="00D87FAD" w:rsidP="003B34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color w:val="000000"/>
          <w:sz w:val="27"/>
          <w:szCs w:val="27"/>
        </w:rPr>
        <w:t xml:space="preserve">Глава </w:t>
      </w:r>
      <w:r w:rsidRPr="00997945">
        <w:rPr>
          <w:rFonts w:ascii="Times New Roman" w:hAnsi="Times New Roman"/>
          <w:sz w:val="27"/>
          <w:szCs w:val="27"/>
        </w:rPr>
        <w:t xml:space="preserve">2. Основные задачи и права комиссии </w:t>
      </w:r>
    </w:p>
    <w:p w:rsidR="003B34D3" w:rsidRPr="00997945" w:rsidRDefault="003B34D3" w:rsidP="003B34D3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7"/>
          <w:szCs w:val="27"/>
        </w:rPr>
      </w:pPr>
    </w:p>
    <w:p w:rsidR="00D87FAD" w:rsidRPr="00997945" w:rsidRDefault="00673697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5. </w:t>
      </w:r>
      <w:r w:rsidR="00D87FAD" w:rsidRPr="00997945">
        <w:rPr>
          <w:rFonts w:ascii="Times New Roman" w:hAnsi="Times New Roman"/>
          <w:sz w:val="27"/>
          <w:szCs w:val="27"/>
        </w:rPr>
        <w:t xml:space="preserve">Основными задачами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 являются: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1) участие в разработке предложений по реализации единой государственной политики в области предупреждения и ликвидации чрезвычайных ситуаций и обеспечению пожарной безопасности;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2) разработка и реализация целевых программ в области защиты населения и территории города от чрезвычайных ситуаций</w:t>
      </w:r>
      <w:r w:rsidR="009246B3">
        <w:rPr>
          <w:rFonts w:ascii="Times New Roman" w:hAnsi="Times New Roman"/>
          <w:sz w:val="27"/>
          <w:szCs w:val="27"/>
        </w:rPr>
        <w:t xml:space="preserve"> и пожаров</w:t>
      </w:r>
      <w:r w:rsidRPr="00997945">
        <w:rPr>
          <w:rFonts w:ascii="Times New Roman" w:hAnsi="Times New Roman"/>
          <w:sz w:val="27"/>
          <w:szCs w:val="27"/>
        </w:rPr>
        <w:t>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3) координация деятельности органов управления и сил городского звена ТСЧС;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4) обеспечение </w:t>
      </w:r>
      <w:r w:rsidR="00C36CEC">
        <w:rPr>
          <w:rFonts w:ascii="Times New Roman" w:hAnsi="Times New Roman"/>
          <w:sz w:val="27"/>
          <w:szCs w:val="27"/>
        </w:rPr>
        <w:t xml:space="preserve">взаимодействия и </w:t>
      </w:r>
      <w:r w:rsidRPr="00997945">
        <w:rPr>
          <w:rFonts w:ascii="Times New Roman" w:hAnsi="Times New Roman"/>
          <w:sz w:val="27"/>
          <w:szCs w:val="27"/>
        </w:rPr>
        <w:t>согласованности действий органов местного самоуправления и организаций города при решении вопросов в области предупреждения и ликвидации чрезвычайных ситуаций и обеспечения пожарной безопасности;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5) </w:t>
      </w:r>
      <w:r w:rsidR="00C36CEC">
        <w:rPr>
          <w:rFonts w:ascii="Times New Roman" w:hAnsi="Times New Roman"/>
          <w:sz w:val="27"/>
          <w:szCs w:val="27"/>
        </w:rPr>
        <w:t>обеспечение</w:t>
      </w:r>
      <w:r w:rsidRPr="00997945">
        <w:rPr>
          <w:rFonts w:ascii="Times New Roman" w:hAnsi="Times New Roman"/>
          <w:sz w:val="27"/>
          <w:szCs w:val="27"/>
        </w:rPr>
        <w:t xml:space="preserve"> готовности </w:t>
      </w:r>
      <w:r w:rsidR="00C36CEC">
        <w:rPr>
          <w:rFonts w:ascii="Times New Roman" w:hAnsi="Times New Roman"/>
          <w:sz w:val="27"/>
          <w:szCs w:val="27"/>
        </w:rPr>
        <w:t>к действиям органов управления,</w:t>
      </w:r>
      <w:r w:rsidRPr="00997945">
        <w:rPr>
          <w:rFonts w:ascii="Times New Roman" w:hAnsi="Times New Roman"/>
          <w:sz w:val="27"/>
          <w:szCs w:val="27"/>
        </w:rPr>
        <w:t xml:space="preserve"> сил и средств </w:t>
      </w:r>
      <w:r w:rsidR="00C36CEC">
        <w:rPr>
          <w:rFonts w:ascii="Times New Roman" w:hAnsi="Times New Roman"/>
          <w:sz w:val="27"/>
          <w:szCs w:val="27"/>
        </w:rPr>
        <w:t xml:space="preserve">предназначенных и </w:t>
      </w:r>
      <w:r w:rsidR="007F0799">
        <w:rPr>
          <w:rFonts w:ascii="Times New Roman" w:hAnsi="Times New Roman"/>
          <w:sz w:val="27"/>
          <w:szCs w:val="27"/>
        </w:rPr>
        <w:t xml:space="preserve">выделяемых </w:t>
      </w:r>
      <w:r w:rsidR="007F0799" w:rsidRPr="00997945">
        <w:rPr>
          <w:rFonts w:ascii="Times New Roman" w:hAnsi="Times New Roman"/>
          <w:sz w:val="27"/>
          <w:szCs w:val="27"/>
        </w:rPr>
        <w:t xml:space="preserve">для </w:t>
      </w:r>
      <w:r w:rsidR="007F0799">
        <w:rPr>
          <w:rFonts w:ascii="Times New Roman" w:hAnsi="Times New Roman"/>
          <w:sz w:val="27"/>
          <w:szCs w:val="27"/>
        </w:rPr>
        <w:t xml:space="preserve">предупреждения </w:t>
      </w:r>
      <w:r w:rsidR="007F0799" w:rsidRPr="00997945">
        <w:rPr>
          <w:rFonts w:ascii="Times New Roman" w:hAnsi="Times New Roman"/>
          <w:sz w:val="27"/>
          <w:szCs w:val="27"/>
        </w:rPr>
        <w:t>чрезвычайных ситуаций,</w:t>
      </w:r>
      <w:r w:rsidR="00AA4415">
        <w:rPr>
          <w:rFonts w:ascii="Times New Roman" w:hAnsi="Times New Roman"/>
          <w:sz w:val="27"/>
          <w:szCs w:val="27"/>
        </w:rPr>
        <w:t xml:space="preserve"> и пожаров</w:t>
      </w:r>
      <w:r w:rsidRPr="00997945">
        <w:rPr>
          <w:rFonts w:ascii="Times New Roman" w:hAnsi="Times New Roman"/>
          <w:sz w:val="27"/>
          <w:szCs w:val="27"/>
        </w:rPr>
        <w:t>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6) обеспечение проведения меро</w:t>
      </w:r>
      <w:r w:rsidR="00C36CEC">
        <w:rPr>
          <w:rFonts w:ascii="Times New Roman" w:hAnsi="Times New Roman"/>
          <w:sz w:val="27"/>
          <w:szCs w:val="27"/>
        </w:rPr>
        <w:t xml:space="preserve">приятий по гражданской обороне, пожарной безопасности, </w:t>
      </w:r>
      <w:r w:rsidRPr="00997945">
        <w:rPr>
          <w:rFonts w:ascii="Times New Roman" w:hAnsi="Times New Roman"/>
          <w:sz w:val="27"/>
          <w:szCs w:val="27"/>
        </w:rPr>
        <w:t>разработка и реализация планов гражданской обороны</w:t>
      </w:r>
      <w:r w:rsidR="003B34D3">
        <w:rPr>
          <w:rFonts w:ascii="Times New Roman" w:hAnsi="Times New Roman"/>
          <w:sz w:val="27"/>
          <w:szCs w:val="27"/>
        </w:rPr>
        <w:t>, защиты населения и территорий города от чрезвычайных ситуаций и пожаров;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7) организация наблюдения и контроля за состоянием окружающей природной среды и потенциально опасных объектов, прогнозирования чрезвычайных ситуаций;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lastRenderedPageBreak/>
        <w:t xml:space="preserve">8) принятие решения о проведении </w:t>
      </w:r>
      <w:r w:rsidR="009C5BFD" w:rsidRPr="00997945">
        <w:rPr>
          <w:rFonts w:ascii="Times New Roman" w:hAnsi="Times New Roman"/>
          <w:sz w:val="27"/>
          <w:szCs w:val="27"/>
        </w:rPr>
        <w:t xml:space="preserve">эвакуационных мероприятий </w:t>
      </w:r>
      <w:r w:rsidR="009C5BFD">
        <w:rPr>
          <w:rFonts w:ascii="Times New Roman" w:hAnsi="Times New Roman"/>
          <w:sz w:val="27"/>
          <w:szCs w:val="27"/>
        </w:rPr>
        <w:t xml:space="preserve">в чрезвычайных ситуациях, </w:t>
      </w:r>
      <w:r w:rsidR="009C5BFD" w:rsidRPr="00997945">
        <w:rPr>
          <w:rFonts w:ascii="Times New Roman" w:hAnsi="Times New Roman"/>
          <w:sz w:val="27"/>
          <w:szCs w:val="27"/>
        </w:rPr>
        <w:t>и</w:t>
      </w:r>
      <w:r w:rsidRPr="00997945">
        <w:rPr>
          <w:rFonts w:ascii="Times New Roman" w:hAnsi="Times New Roman"/>
          <w:sz w:val="27"/>
          <w:szCs w:val="27"/>
        </w:rPr>
        <w:t xml:space="preserve"> организация их проведения на территории города;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9) проведение мероприятий по подго</w:t>
      </w:r>
      <w:r w:rsidR="00EF2EBF">
        <w:rPr>
          <w:rFonts w:ascii="Times New Roman" w:hAnsi="Times New Roman"/>
          <w:sz w:val="27"/>
          <w:szCs w:val="27"/>
        </w:rPr>
        <w:t xml:space="preserve">товке к эвакуации, планирование </w:t>
      </w:r>
      <w:r w:rsidRPr="00997945">
        <w:rPr>
          <w:rFonts w:ascii="Times New Roman" w:hAnsi="Times New Roman"/>
          <w:sz w:val="27"/>
          <w:szCs w:val="27"/>
        </w:rPr>
        <w:t>и организация эвакуации населения и материально-культурных ценностей в безопасные районы, размещение эвакуируемого населения и возвращение его после ликвидации чрезвычайных ситуаций в места постоянного проживания;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10) создание, размещение, хранение и восполнение резервов материальных ресурсов для ликвидации чрезвычайных ситуаций;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11) организация и проведение</w:t>
      </w:r>
      <w:r w:rsidR="00AA4415">
        <w:rPr>
          <w:rFonts w:ascii="Times New Roman" w:hAnsi="Times New Roman"/>
          <w:sz w:val="27"/>
          <w:szCs w:val="27"/>
        </w:rPr>
        <w:t>,</w:t>
      </w:r>
      <w:r w:rsidRPr="00997945">
        <w:rPr>
          <w:rFonts w:ascii="Times New Roman" w:hAnsi="Times New Roman"/>
          <w:sz w:val="27"/>
          <w:szCs w:val="27"/>
        </w:rPr>
        <w:t xml:space="preserve"> в пределах имеющихся средств</w:t>
      </w:r>
      <w:r w:rsidR="00AA4415">
        <w:rPr>
          <w:rFonts w:ascii="Times New Roman" w:hAnsi="Times New Roman"/>
          <w:sz w:val="27"/>
          <w:szCs w:val="27"/>
        </w:rPr>
        <w:t>,</w:t>
      </w:r>
      <w:r w:rsidRPr="00997945">
        <w:rPr>
          <w:rFonts w:ascii="Times New Roman" w:hAnsi="Times New Roman"/>
          <w:sz w:val="27"/>
          <w:szCs w:val="27"/>
        </w:rPr>
        <w:t xml:space="preserve"> при чрезвычайных ситуациях аварийно-спасательных и других неотложных работ, а также поддержание общественного порядка при их проведении;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12) разработка и реализация плана действий по предупреждению и ликвидации чрезвычайных ситуаций природного и техногенного характера, </w:t>
      </w:r>
      <w:r w:rsidR="001B1D61">
        <w:rPr>
          <w:rFonts w:ascii="Times New Roman" w:hAnsi="Times New Roman"/>
          <w:sz w:val="27"/>
          <w:szCs w:val="27"/>
        </w:rPr>
        <w:t>организация и контроль работ</w:t>
      </w:r>
      <w:r w:rsidRPr="00997945">
        <w:rPr>
          <w:rFonts w:ascii="Times New Roman" w:hAnsi="Times New Roman"/>
          <w:sz w:val="27"/>
          <w:szCs w:val="27"/>
        </w:rPr>
        <w:t xml:space="preserve"> по ликвидации чрезвычайных ситуаций, </w:t>
      </w:r>
      <w:r w:rsidR="00AA4415">
        <w:rPr>
          <w:rFonts w:ascii="Times New Roman" w:hAnsi="Times New Roman"/>
          <w:sz w:val="27"/>
          <w:szCs w:val="27"/>
        </w:rPr>
        <w:t>привлечение</w:t>
      </w:r>
      <w:r w:rsidRPr="00997945">
        <w:rPr>
          <w:rFonts w:ascii="Times New Roman" w:hAnsi="Times New Roman"/>
          <w:sz w:val="27"/>
          <w:szCs w:val="27"/>
        </w:rPr>
        <w:t xml:space="preserve"> трудоспособного населения к </w:t>
      </w:r>
      <w:r w:rsidR="00006120">
        <w:rPr>
          <w:rFonts w:ascii="Times New Roman" w:hAnsi="Times New Roman"/>
          <w:sz w:val="27"/>
          <w:szCs w:val="27"/>
        </w:rPr>
        <w:t>устранению последствий и восстановлению разрушений</w:t>
      </w:r>
      <w:r w:rsidRPr="00997945">
        <w:rPr>
          <w:rFonts w:ascii="Times New Roman" w:hAnsi="Times New Roman"/>
          <w:sz w:val="27"/>
          <w:szCs w:val="27"/>
        </w:rPr>
        <w:t>;</w:t>
      </w:r>
    </w:p>
    <w:p w:rsidR="00D87FAD" w:rsidRPr="002B1F21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13) создание профессиональных аварийно-спасательных служб, аварийно-</w:t>
      </w:r>
      <w:r w:rsidRPr="002B1F21">
        <w:rPr>
          <w:rFonts w:ascii="Times New Roman" w:hAnsi="Times New Roman"/>
          <w:sz w:val="27"/>
          <w:szCs w:val="27"/>
        </w:rPr>
        <w:t>спасательных формирований на территории города;</w:t>
      </w:r>
    </w:p>
    <w:p w:rsidR="00D87FAD" w:rsidRPr="002B1F21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2B1F21">
        <w:rPr>
          <w:rFonts w:ascii="Times New Roman" w:hAnsi="Times New Roman"/>
          <w:sz w:val="27"/>
          <w:szCs w:val="27"/>
        </w:rPr>
        <w:t xml:space="preserve">14) установление на водных объектах </w:t>
      </w:r>
      <w:r w:rsidR="00006120" w:rsidRPr="002B1F21">
        <w:rPr>
          <w:rFonts w:ascii="Times New Roman" w:hAnsi="Times New Roman"/>
          <w:sz w:val="27"/>
          <w:szCs w:val="27"/>
        </w:rPr>
        <w:t xml:space="preserve">соответствующих требованиям и нормам </w:t>
      </w:r>
      <w:r w:rsidRPr="002B1F21">
        <w:rPr>
          <w:rFonts w:ascii="Times New Roman" w:hAnsi="Times New Roman"/>
          <w:sz w:val="27"/>
          <w:szCs w:val="27"/>
        </w:rPr>
        <w:t>мест массового отдыха, купания</w:t>
      </w:r>
      <w:r w:rsidR="00006120" w:rsidRPr="002B1F21">
        <w:rPr>
          <w:rFonts w:ascii="Times New Roman" w:hAnsi="Times New Roman"/>
          <w:sz w:val="27"/>
          <w:szCs w:val="27"/>
        </w:rPr>
        <w:t xml:space="preserve">, спасательных постов, </w:t>
      </w:r>
      <w:r w:rsidR="002B1F21" w:rsidRPr="002B1F21">
        <w:rPr>
          <w:rFonts w:ascii="Times New Roman" w:hAnsi="Times New Roman"/>
          <w:sz w:val="27"/>
          <w:szCs w:val="27"/>
        </w:rPr>
        <w:t>развитие и</w:t>
      </w:r>
      <w:r w:rsidR="00006120" w:rsidRPr="002B1F21">
        <w:rPr>
          <w:rFonts w:ascii="Times New Roman" w:hAnsi="Times New Roman"/>
          <w:sz w:val="27"/>
          <w:szCs w:val="27"/>
        </w:rPr>
        <w:t xml:space="preserve"> обустройство надлежащих спортивных площадок и </w:t>
      </w:r>
      <w:r w:rsidR="002B1F21" w:rsidRPr="002B1F21">
        <w:rPr>
          <w:rFonts w:ascii="Times New Roman" w:hAnsi="Times New Roman"/>
          <w:sz w:val="27"/>
          <w:szCs w:val="27"/>
        </w:rPr>
        <w:t>сооружений;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15) установление</w:t>
      </w:r>
      <w:r w:rsidR="00006120" w:rsidRPr="00006120">
        <w:rPr>
          <w:rFonts w:ascii="Times New Roman" w:hAnsi="Times New Roman"/>
          <w:sz w:val="27"/>
          <w:szCs w:val="27"/>
        </w:rPr>
        <w:t xml:space="preserve"> </w:t>
      </w:r>
      <w:r w:rsidR="00006120" w:rsidRPr="00997945">
        <w:rPr>
          <w:rFonts w:ascii="Times New Roman" w:hAnsi="Times New Roman"/>
          <w:sz w:val="27"/>
          <w:szCs w:val="27"/>
        </w:rPr>
        <w:t>по согласованию</w:t>
      </w:r>
      <w:r w:rsidRPr="00997945">
        <w:rPr>
          <w:rFonts w:ascii="Times New Roman" w:hAnsi="Times New Roman"/>
          <w:sz w:val="27"/>
          <w:szCs w:val="27"/>
        </w:rPr>
        <w:t xml:space="preserve"> мест для проведения на водоемах города соревнований, праздников и других массовых мероприятий республиканского, городского значения с Набережно</w:t>
      </w:r>
      <w:r w:rsidR="009C5BFD">
        <w:rPr>
          <w:rFonts w:ascii="Times New Roman" w:hAnsi="Times New Roman"/>
          <w:sz w:val="27"/>
          <w:szCs w:val="27"/>
        </w:rPr>
        <w:t>-Ч</w:t>
      </w:r>
      <w:r w:rsidRPr="00997945">
        <w:rPr>
          <w:rFonts w:ascii="Times New Roman" w:hAnsi="Times New Roman"/>
          <w:sz w:val="27"/>
          <w:szCs w:val="27"/>
        </w:rPr>
        <w:t xml:space="preserve">елнинским инспекторским отделением </w:t>
      </w:r>
      <w:r w:rsidR="009C5BFD">
        <w:rPr>
          <w:rFonts w:ascii="Times New Roman" w:hAnsi="Times New Roman"/>
          <w:sz w:val="27"/>
          <w:szCs w:val="27"/>
        </w:rPr>
        <w:t xml:space="preserve">Центра </w:t>
      </w:r>
      <w:r w:rsidRPr="00997945">
        <w:rPr>
          <w:rFonts w:ascii="Times New Roman" w:hAnsi="Times New Roman"/>
          <w:sz w:val="27"/>
          <w:szCs w:val="27"/>
        </w:rPr>
        <w:t xml:space="preserve">Государственной инспекции по маломерным судам </w:t>
      </w:r>
      <w:r w:rsidR="009C5BFD">
        <w:rPr>
          <w:rFonts w:ascii="Times New Roman" w:hAnsi="Times New Roman"/>
          <w:sz w:val="27"/>
          <w:szCs w:val="27"/>
        </w:rPr>
        <w:t xml:space="preserve">ГУ </w:t>
      </w:r>
      <w:r w:rsidRPr="00997945">
        <w:rPr>
          <w:rFonts w:ascii="Times New Roman" w:hAnsi="Times New Roman"/>
          <w:sz w:val="27"/>
          <w:szCs w:val="27"/>
        </w:rPr>
        <w:t>МЧС России по Республике Татарстан и соответствующими органами, осуществляющими санитарно-эпидемиологический надзор;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16) </w:t>
      </w:r>
      <w:r w:rsidR="007F0799">
        <w:rPr>
          <w:rFonts w:ascii="Times New Roman" w:hAnsi="Times New Roman"/>
          <w:sz w:val="27"/>
          <w:szCs w:val="27"/>
        </w:rPr>
        <w:t>обеспечить создание</w:t>
      </w:r>
      <w:r w:rsidR="002B1F21">
        <w:rPr>
          <w:rFonts w:ascii="Times New Roman" w:hAnsi="Times New Roman"/>
          <w:sz w:val="27"/>
          <w:szCs w:val="27"/>
        </w:rPr>
        <w:t xml:space="preserve"> и работу </w:t>
      </w:r>
      <w:r w:rsidRPr="00997945">
        <w:rPr>
          <w:rFonts w:ascii="Times New Roman" w:hAnsi="Times New Roman"/>
          <w:sz w:val="27"/>
          <w:szCs w:val="27"/>
        </w:rPr>
        <w:t>спасательных постов;</w:t>
      </w:r>
    </w:p>
    <w:p w:rsidR="00D87FAD" w:rsidRDefault="002B1F21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17) создание, </w:t>
      </w:r>
      <w:r w:rsidR="00D87FAD" w:rsidRPr="00997945">
        <w:rPr>
          <w:rFonts w:ascii="Times New Roman" w:hAnsi="Times New Roman"/>
          <w:sz w:val="27"/>
          <w:szCs w:val="27"/>
        </w:rPr>
        <w:t xml:space="preserve">содержание </w:t>
      </w:r>
      <w:r>
        <w:rPr>
          <w:rFonts w:ascii="Times New Roman" w:hAnsi="Times New Roman"/>
          <w:sz w:val="27"/>
          <w:szCs w:val="27"/>
        </w:rPr>
        <w:t xml:space="preserve">и хранение </w:t>
      </w:r>
      <w:r w:rsidR="00D87FAD" w:rsidRPr="00997945">
        <w:rPr>
          <w:rFonts w:ascii="Times New Roman" w:hAnsi="Times New Roman"/>
          <w:sz w:val="27"/>
          <w:szCs w:val="27"/>
        </w:rPr>
        <w:t>в целях гражданской обороны запасов продовольствия, медицинских средств индивидуальной защиты и иных средств;</w:t>
      </w:r>
    </w:p>
    <w:p w:rsidR="00FB7EAC" w:rsidRPr="00997945" w:rsidRDefault="00FB7EAC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18) осуществление оперативно-технических и инженерно-технических мероприятий, направленных на спасение людей, окружающую среду, имущество и культурных ценностей от опасных факторов пожара, а также ликвидация пожаров и проведе</w:t>
      </w:r>
      <w:r w:rsidR="00EF2EBF">
        <w:rPr>
          <w:rFonts w:ascii="Times New Roman" w:hAnsi="Times New Roman"/>
          <w:sz w:val="27"/>
          <w:szCs w:val="27"/>
        </w:rPr>
        <w:t>ние аварийно-спасательных работ;</w:t>
      </w:r>
    </w:p>
    <w:p w:rsidR="00D87FAD" w:rsidRPr="00997945" w:rsidRDefault="00FB7EAC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19</w:t>
      </w:r>
      <w:r w:rsidR="00D87FAD" w:rsidRPr="00997945">
        <w:rPr>
          <w:rFonts w:ascii="Times New Roman" w:hAnsi="Times New Roman"/>
          <w:sz w:val="27"/>
          <w:szCs w:val="27"/>
        </w:rPr>
        <w:t xml:space="preserve">) </w:t>
      </w:r>
      <w:r w:rsidR="002B1F21">
        <w:rPr>
          <w:rFonts w:ascii="Times New Roman" w:hAnsi="Times New Roman"/>
          <w:sz w:val="27"/>
          <w:szCs w:val="27"/>
        </w:rPr>
        <w:t xml:space="preserve">подготовка муниципальных </w:t>
      </w:r>
      <w:r w:rsidR="00A638A5">
        <w:rPr>
          <w:rFonts w:ascii="Times New Roman" w:hAnsi="Times New Roman"/>
          <w:sz w:val="27"/>
          <w:szCs w:val="27"/>
        </w:rPr>
        <w:t xml:space="preserve">нормативно-правовых </w:t>
      </w:r>
      <w:r w:rsidR="00D87FAD" w:rsidRPr="00997945">
        <w:rPr>
          <w:rFonts w:ascii="Times New Roman" w:hAnsi="Times New Roman"/>
          <w:sz w:val="27"/>
          <w:szCs w:val="27"/>
        </w:rPr>
        <w:t>актов в области защиты населения и территорий от чрезвычайных ситуаций;</w:t>
      </w:r>
    </w:p>
    <w:p w:rsidR="00D87FAD" w:rsidRPr="00997945" w:rsidRDefault="00FB7EAC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20</w:t>
      </w:r>
      <w:r w:rsidR="00D87FAD" w:rsidRPr="00997945">
        <w:rPr>
          <w:rFonts w:ascii="Times New Roman" w:hAnsi="Times New Roman"/>
          <w:sz w:val="27"/>
          <w:szCs w:val="27"/>
        </w:rPr>
        <w:t>) взаимодействие с комиссиями по предупреждению и ликвидации чрезвычайных ситуаций</w:t>
      </w:r>
      <w:r w:rsidR="002B1F21">
        <w:rPr>
          <w:rFonts w:ascii="Times New Roman" w:hAnsi="Times New Roman"/>
          <w:sz w:val="27"/>
          <w:szCs w:val="27"/>
        </w:rPr>
        <w:t xml:space="preserve"> и пожаров</w:t>
      </w:r>
      <w:r w:rsidR="00D87FAD" w:rsidRPr="00997945">
        <w:rPr>
          <w:rFonts w:ascii="Times New Roman" w:hAnsi="Times New Roman"/>
          <w:sz w:val="27"/>
          <w:szCs w:val="27"/>
        </w:rPr>
        <w:t>, военным командованием и общественными объединениями на территории Республики Татарстан по вопросам предупреждения и ликвидации чрезвычайных ситуаций</w:t>
      </w:r>
      <w:r w:rsidR="002B1F21">
        <w:rPr>
          <w:rFonts w:ascii="Times New Roman" w:hAnsi="Times New Roman"/>
          <w:sz w:val="27"/>
          <w:szCs w:val="27"/>
        </w:rPr>
        <w:t xml:space="preserve"> и пожаров</w:t>
      </w:r>
      <w:r w:rsidR="00D87FAD" w:rsidRPr="00997945">
        <w:rPr>
          <w:rFonts w:ascii="Times New Roman" w:hAnsi="Times New Roman"/>
          <w:sz w:val="27"/>
          <w:szCs w:val="27"/>
        </w:rPr>
        <w:t xml:space="preserve">, а в случае необходимости - принятие решения о направлении сил и средств для оказания </w:t>
      </w:r>
      <w:r w:rsidR="002B1F21">
        <w:rPr>
          <w:rFonts w:ascii="Times New Roman" w:hAnsi="Times New Roman"/>
          <w:sz w:val="27"/>
          <w:szCs w:val="27"/>
        </w:rPr>
        <w:t>содействия</w:t>
      </w:r>
      <w:r w:rsidR="00D87FAD" w:rsidRPr="00997945">
        <w:rPr>
          <w:rFonts w:ascii="Times New Roman" w:hAnsi="Times New Roman"/>
          <w:sz w:val="27"/>
          <w:szCs w:val="27"/>
        </w:rPr>
        <w:t xml:space="preserve"> комиссиям в ликвидации чрезвычайных ситуаций.</w:t>
      </w:r>
    </w:p>
    <w:p w:rsidR="00D87FAD" w:rsidRPr="00997945" w:rsidRDefault="00673697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6. </w:t>
      </w:r>
      <w:r w:rsidR="00D87FAD" w:rsidRPr="00997945">
        <w:rPr>
          <w:rFonts w:ascii="Times New Roman" w:hAnsi="Times New Roman"/>
          <w:sz w:val="27"/>
          <w:szCs w:val="27"/>
        </w:rPr>
        <w:t>Комиссия в соответствии с возложенными на нее задачами:</w:t>
      </w:r>
    </w:p>
    <w:p w:rsidR="002B1F21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1) организует прогнозирование и </w:t>
      </w:r>
      <w:r w:rsidR="002B1F21">
        <w:rPr>
          <w:rFonts w:ascii="Times New Roman" w:hAnsi="Times New Roman"/>
          <w:sz w:val="27"/>
          <w:szCs w:val="27"/>
        </w:rPr>
        <w:t>возможные последствия, которые могут произойти при чрезвычайных ситуациях</w:t>
      </w:r>
      <w:r w:rsidRPr="00997945">
        <w:rPr>
          <w:rFonts w:ascii="Times New Roman" w:hAnsi="Times New Roman"/>
          <w:sz w:val="27"/>
          <w:szCs w:val="27"/>
        </w:rPr>
        <w:t xml:space="preserve"> природного и техногенного характера,</w:t>
      </w:r>
      <w:r w:rsidR="002B1F21">
        <w:rPr>
          <w:rFonts w:ascii="Times New Roman" w:hAnsi="Times New Roman"/>
          <w:sz w:val="27"/>
          <w:szCs w:val="27"/>
        </w:rPr>
        <w:t xml:space="preserve"> а также пожаров;</w:t>
      </w:r>
    </w:p>
    <w:p w:rsidR="00D87FAD" w:rsidRPr="00997945" w:rsidRDefault="002B1F21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2)</w:t>
      </w:r>
      <w:r w:rsidR="00D87FAD" w:rsidRPr="00997945">
        <w:rPr>
          <w:rFonts w:ascii="Times New Roman" w:hAnsi="Times New Roman"/>
          <w:sz w:val="27"/>
          <w:szCs w:val="27"/>
        </w:rPr>
        <w:t xml:space="preserve"> разрабатывает и планирует проведение мероприятий по предупреждению чрезвычайных ситуаций</w:t>
      </w:r>
      <w:r w:rsidR="00532ABF">
        <w:rPr>
          <w:rFonts w:ascii="Times New Roman" w:hAnsi="Times New Roman"/>
          <w:sz w:val="27"/>
          <w:szCs w:val="27"/>
        </w:rPr>
        <w:t xml:space="preserve"> и пожаров</w:t>
      </w:r>
      <w:r w:rsidR="00D87FAD" w:rsidRPr="00997945">
        <w:rPr>
          <w:rFonts w:ascii="Times New Roman" w:hAnsi="Times New Roman"/>
          <w:sz w:val="27"/>
          <w:szCs w:val="27"/>
        </w:rPr>
        <w:t xml:space="preserve">, уменьшению </w:t>
      </w:r>
      <w:r w:rsidR="00532ABF">
        <w:rPr>
          <w:rFonts w:ascii="Times New Roman" w:hAnsi="Times New Roman"/>
          <w:sz w:val="27"/>
          <w:szCs w:val="27"/>
        </w:rPr>
        <w:t xml:space="preserve">и снижению размера </w:t>
      </w:r>
      <w:r w:rsidR="00D87FAD" w:rsidRPr="00997945">
        <w:rPr>
          <w:rFonts w:ascii="Times New Roman" w:hAnsi="Times New Roman"/>
          <w:sz w:val="27"/>
          <w:szCs w:val="27"/>
        </w:rPr>
        <w:t xml:space="preserve">ущерба и </w:t>
      </w:r>
      <w:r w:rsidR="00532ABF">
        <w:rPr>
          <w:rFonts w:ascii="Times New Roman" w:hAnsi="Times New Roman"/>
          <w:sz w:val="27"/>
          <w:szCs w:val="27"/>
        </w:rPr>
        <w:t>последствий</w:t>
      </w:r>
      <w:r w:rsidR="00D87FAD" w:rsidRPr="00997945">
        <w:rPr>
          <w:rFonts w:ascii="Times New Roman" w:hAnsi="Times New Roman"/>
          <w:sz w:val="27"/>
          <w:szCs w:val="27"/>
        </w:rPr>
        <w:t>;</w:t>
      </w:r>
    </w:p>
    <w:p w:rsidR="00D87FAD" w:rsidRPr="00997945" w:rsidRDefault="00532ABF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3) разрабатывает план</w:t>
      </w:r>
      <w:r w:rsidR="00D87FAD" w:rsidRPr="00997945">
        <w:rPr>
          <w:rFonts w:ascii="Times New Roman" w:hAnsi="Times New Roman"/>
          <w:sz w:val="27"/>
          <w:szCs w:val="27"/>
        </w:rPr>
        <w:t xml:space="preserve"> действий по предупреждению и ликвидации чрезвычайных ситуаций природного и техногенного характера;</w:t>
      </w:r>
    </w:p>
    <w:p w:rsidR="00D87FAD" w:rsidRPr="00997945" w:rsidRDefault="00532ABF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</w:t>
      </w:r>
      <w:r w:rsidR="00D87FAD" w:rsidRPr="00997945">
        <w:rPr>
          <w:rFonts w:ascii="Times New Roman" w:hAnsi="Times New Roman"/>
          <w:sz w:val="27"/>
          <w:szCs w:val="27"/>
        </w:rPr>
        <w:t>) вв</w:t>
      </w:r>
      <w:r>
        <w:rPr>
          <w:rFonts w:ascii="Times New Roman" w:hAnsi="Times New Roman"/>
          <w:sz w:val="27"/>
          <w:szCs w:val="27"/>
        </w:rPr>
        <w:t>одит на территории города режим оповещения и согласованного</w:t>
      </w:r>
      <w:r w:rsidR="00D87FAD" w:rsidRPr="00997945">
        <w:rPr>
          <w:rFonts w:ascii="Times New Roman" w:hAnsi="Times New Roman"/>
          <w:sz w:val="27"/>
          <w:szCs w:val="27"/>
        </w:rPr>
        <w:t xml:space="preserve"> функционирования подсистем и звеньев ТСЧС;</w:t>
      </w:r>
    </w:p>
    <w:p w:rsidR="00D87FAD" w:rsidRPr="00997945" w:rsidRDefault="00532ABF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</w:t>
      </w:r>
      <w:r w:rsidR="00D87FAD" w:rsidRPr="00997945">
        <w:rPr>
          <w:rFonts w:ascii="Times New Roman" w:hAnsi="Times New Roman"/>
          <w:sz w:val="27"/>
          <w:szCs w:val="27"/>
        </w:rPr>
        <w:t>) организует подготовку органов управления и сил ТСЧС, обучение населения действиям в условиях угрозы или возникновения чрезвычайной ситуации</w:t>
      </w:r>
      <w:r>
        <w:rPr>
          <w:rFonts w:ascii="Times New Roman" w:hAnsi="Times New Roman"/>
          <w:sz w:val="27"/>
          <w:szCs w:val="27"/>
        </w:rPr>
        <w:t xml:space="preserve"> и пожаров</w:t>
      </w:r>
      <w:r w:rsidR="00D87FAD" w:rsidRPr="00997945">
        <w:rPr>
          <w:rFonts w:ascii="Times New Roman" w:hAnsi="Times New Roman"/>
          <w:sz w:val="27"/>
          <w:szCs w:val="27"/>
        </w:rPr>
        <w:t>;</w:t>
      </w:r>
    </w:p>
    <w:p w:rsidR="00D87FAD" w:rsidRPr="00997945" w:rsidRDefault="00532ABF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</w:t>
      </w:r>
      <w:r w:rsidR="00D87FAD" w:rsidRPr="00997945">
        <w:rPr>
          <w:rFonts w:ascii="Times New Roman" w:hAnsi="Times New Roman"/>
          <w:sz w:val="27"/>
          <w:szCs w:val="27"/>
        </w:rPr>
        <w:t xml:space="preserve">) разрабатывает и вносит на рассмотрение </w:t>
      </w:r>
      <w:r w:rsidR="00933088">
        <w:rPr>
          <w:rFonts w:ascii="Times New Roman" w:hAnsi="Times New Roman"/>
          <w:sz w:val="27"/>
          <w:szCs w:val="27"/>
        </w:rPr>
        <w:t>Руководителю Исполнительного комитета</w:t>
      </w:r>
      <w:r w:rsidR="00D87FAD" w:rsidRPr="00997945">
        <w:rPr>
          <w:rFonts w:ascii="Times New Roman" w:hAnsi="Times New Roman"/>
          <w:sz w:val="27"/>
          <w:szCs w:val="27"/>
        </w:rPr>
        <w:t xml:space="preserve"> проекты решений по вопросам, связанным с предупреждением и ликвидацией чрезвычайных ситуаций, обеспечением промышленной и экономической безопасности;</w:t>
      </w:r>
    </w:p>
    <w:p w:rsidR="00D87FAD" w:rsidRPr="00997945" w:rsidRDefault="00532ABF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</w:t>
      </w:r>
      <w:r w:rsidR="00D87FAD" w:rsidRPr="00997945">
        <w:rPr>
          <w:rFonts w:ascii="Times New Roman" w:hAnsi="Times New Roman"/>
          <w:sz w:val="27"/>
          <w:szCs w:val="27"/>
        </w:rPr>
        <w:t>) контролирует деятельность звеньев ТСЧС, организаций на территории города по вопросам предупреждения и ликвидации чрезвычайных ситуаций;</w:t>
      </w:r>
    </w:p>
    <w:p w:rsidR="00D87FAD" w:rsidRPr="00997945" w:rsidRDefault="00532ABF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</w:t>
      </w:r>
      <w:r w:rsidR="00D87FAD" w:rsidRPr="00997945">
        <w:rPr>
          <w:rFonts w:ascii="Times New Roman" w:hAnsi="Times New Roman"/>
          <w:sz w:val="27"/>
          <w:szCs w:val="27"/>
        </w:rPr>
        <w:t>) участвует совместно с другими органами управления города в рассмотрении вопросов размещения и деятельности потенциально опасных производств;</w:t>
      </w:r>
    </w:p>
    <w:p w:rsidR="00D87FAD" w:rsidRPr="00997945" w:rsidRDefault="00925499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</w:t>
      </w:r>
      <w:r w:rsidR="00D87FAD" w:rsidRPr="00997945">
        <w:rPr>
          <w:rFonts w:ascii="Times New Roman" w:hAnsi="Times New Roman"/>
          <w:sz w:val="27"/>
          <w:szCs w:val="27"/>
        </w:rPr>
        <w:t xml:space="preserve">) </w:t>
      </w:r>
      <w:r w:rsidRPr="00925499">
        <w:rPr>
          <w:rFonts w:ascii="Times New Roman" w:hAnsi="Times New Roman"/>
          <w:sz w:val="27"/>
          <w:szCs w:val="27"/>
        </w:rPr>
        <w:t xml:space="preserve">принимает меры по надлежащему хранению </w:t>
      </w:r>
      <w:r w:rsidR="00D87FAD" w:rsidRPr="00997945">
        <w:rPr>
          <w:rFonts w:ascii="Times New Roman" w:hAnsi="Times New Roman"/>
          <w:sz w:val="27"/>
          <w:szCs w:val="27"/>
        </w:rPr>
        <w:t>продовольствия, пищевого сырья, кормов, водоисточников и систем водоснабжения от радиоактивного загрязнения (заражения), химического и бактериологического (биологического) заражения;</w:t>
      </w:r>
    </w:p>
    <w:p w:rsidR="00D87FAD" w:rsidRPr="00997945" w:rsidRDefault="004F2E54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10</w:t>
      </w:r>
      <w:r w:rsidR="00D87FAD" w:rsidRPr="00997945">
        <w:rPr>
          <w:rFonts w:ascii="Times New Roman" w:hAnsi="Times New Roman"/>
          <w:sz w:val="27"/>
          <w:szCs w:val="27"/>
        </w:rPr>
        <w:t>) организует работу по привлечению общественных организаций и граждан к проведению мероприятий по предупреждению и ликвидации чрезвычайных ситуаций</w:t>
      </w:r>
      <w:r w:rsidR="00925499">
        <w:rPr>
          <w:rFonts w:ascii="Times New Roman" w:hAnsi="Times New Roman"/>
          <w:sz w:val="27"/>
          <w:szCs w:val="27"/>
        </w:rPr>
        <w:t xml:space="preserve"> и профилактике пожаров</w:t>
      </w:r>
      <w:r w:rsidR="00D87FAD" w:rsidRPr="00997945">
        <w:rPr>
          <w:rFonts w:ascii="Times New Roman" w:hAnsi="Times New Roman"/>
          <w:sz w:val="27"/>
          <w:szCs w:val="27"/>
        </w:rPr>
        <w:t>.</w:t>
      </w:r>
    </w:p>
    <w:p w:rsidR="00D87FAD" w:rsidRPr="00997945" w:rsidRDefault="00673697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7. </w:t>
      </w:r>
      <w:r w:rsidR="00D87FAD" w:rsidRPr="00997945">
        <w:rPr>
          <w:rFonts w:ascii="Times New Roman" w:hAnsi="Times New Roman"/>
          <w:sz w:val="27"/>
          <w:szCs w:val="27"/>
        </w:rPr>
        <w:t>Комиссия имеет право: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1) во время чрезвычайной ситуации принимать решения, обязательные для выполнения организациями, расположенными на территории города, и гражданами;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2) осуществлять контроль за деятельностью звеньев ТСЧС, органов управления по вопросам предупреждения и ликвидации чрезвычайных ситуаций;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3) осуществлять контроль за подготовкой и готовностью сил и средств функциональных подсистем ТСЧС;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4) привлекать в установленном порядке силы и средства, входящие</w:t>
      </w:r>
      <w:r w:rsidR="00EF2EBF">
        <w:rPr>
          <w:rFonts w:ascii="Times New Roman" w:hAnsi="Times New Roman"/>
          <w:sz w:val="27"/>
          <w:szCs w:val="27"/>
        </w:rPr>
        <w:t xml:space="preserve"> </w:t>
      </w:r>
      <w:r w:rsidRPr="00997945">
        <w:rPr>
          <w:rFonts w:ascii="Times New Roman" w:hAnsi="Times New Roman"/>
          <w:sz w:val="27"/>
          <w:szCs w:val="27"/>
        </w:rPr>
        <w:t>в городскую систему предупреждения и дей</w:t>
      </w:r>
      <w:r w:rsidR="00EF2EBF">
        <w:rPr>
          <w:rFonts w:ascii="Times New Roman" w:hAnsi="Times New Roman"/>
          <w:sz w:val="27"/>
          <w:szCs w:val="27"/>
        </w:rPr>
        <w:t>ствий в чрезвычайных ситуациях</w:t>
      </w:r>
      <w:r w:rsidR="009C5BFD">
        <w:rPr>
          <w:rFonts w:ascii="Times New Roman" w:hAnsi="Times New Roman"/>
          <w:sz w:val="27"/>
          <w:szCs w:val="27"/>
        </w:rPr>
        <w:t>,</w:t>
      </w:r>
      <w:r w:rsidR="00EF2EBF">
        <w:rPr>
          <w:rFonts w:ascii="Times New Roman" w:hAnsi="Times New Roman"/>
          <w:sz w:val="27"/>
          <w:szCs w:val="27"/>
        </w:rPr>
        <w:t xml:space="preserve"> </w:t>
      </w:r>
      <w:r w:rsidRPr="00997945">
        <w:rPr>
          <w:rFonts w:ascii="Times New Roman" w:hAnsi="Times New Roman"/>
          <w:sz w:val="27"/>
          <w:szCs w:val="27"/>
        </w:rPr>
        <w:t>к выполнению необходимых спасательных и аварийно-восстановительных работ.</w:t>
      </w:r>
    </w:p>
    <w:p w:rsidR="00D87FAD" w:rsidRPr="00997945" w:rsidRDefault="00673697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8. </w:t>
      </w:r>
      <w:r w:rsidR="00D87FAD" w:rsidRPr="00997945">
        <w:rPr>
          <w:rFonts w:ascii="Times New Roman" w:hAnsi="Times New Roman"/>
          <w:sz w:val="27"/>
          <w:szCs w:val="27"/>
        </w:rPr>
        <w:t xml:space="preserve">Председатель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 имеет право: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1) привлекать в установленном порядке при угрозе возникновения или возникновении чрезвычайной ситуации силы и средства, транспорт и материально-технические средства независимо от их принадлежности для выполнения работ по предотвращению и ликвидации чрезвычайных ситуаций;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2) вводить и приостанавливать режимы функционирования подсистем</w:t>
      </w:r>
      <w:r w:rsidR="00EF2EBF">
        <w:rPr>
          <w:rFonts w:ascii="Times New Roman" w:hAnsi="Times New Roman"/>
          <w:sz w:val="27"/>
          <w:szCs w:val="27"/>
        </w:rPr>
        <w:t xml:space="preserve"> </w:t>
      </w:r>
      <w:r w:rsidRPr="00997945">
        <w:rPr>
          <w:rFonts w:ascii="Times New Roman" w:hAnsi="Times New Roman"/>
          <w:sz w:val="27"/>
          <w:szCs w:val="27"/>
        </w:rPr>
        <w:t>и звеньев ТСЧС в зависимости от сложившейся обстановки;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>3) приводить в готовность и перемещать органы управления и силы, входящие в зв</w:t>
      </w:r>
      <w:r w:rsidR="00925499">
        <w:rPr>
          <w:rFonts w:ascii="Times New Roman" w:hAnsi="Times New Roman"/>
          <w:sz w:val="27"/>
          <w:szCs w:val="27"/>
        </w:rPr>
        <w:t>енья ТСЧС, на территории города</w:t>
      </w:r>
      <w:r w:rsidR="009C5BFD">
        <w:rPr>
          <w:rFonts w:ascii="Times New Roman" w:hAnsi="Times New Roman"/>
          <w:sz w:val="27"/>
          <w:szCs w:val="27"/>
        </w:rPr>
        <w:t>,</w:t>
      </w:r>
      <w:r w:rsidR="00A40747">
        <w:rPr>
          <w:rFonts w:ascii="Times New Roman" w:hAnsi="Times New Roman"/>
          <w:sz w:val="27"/>
          <w:szCs w:val="27"/>
        </w:rPr>
        <w:t xml:space="preserve"> в районы действий</w:t>
      </w:r>
      <w:r w:rsidR="00925499">
        <w:rPr>
          <w:rFonts w:ascii="Times New Roman" w:hAnsi="Times New Roman"/>
          <w:sz w:val="27"/>
          <w:szCs w:val="27"/>
        </w:rPr>
        <w:t xml:space="preserve"> </w:t>
      </w:r>
      <w:r w:rsidR="004934F5">
        <w:rPr>
          <w:rFonts w:ascii="Times New Roman" w:hAnsi="Times New Roman"/>
          <w:sz w:val="27"/>
          <w:szCs w:val="27"/>
        </w:rPr>
        <w:t xml:space="preserve">для выявления причин ухудшения обстановки и внесения предложений по ее нормализации. 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4) </w:t>
      </w:r>
      <w:r w:rsidR="00F923CA">
        <w:rPr>
          <w:rFonts w:ascii="Times New Roman" w:hAnsi="Times New Roman"/>
          <w:sz w:val="27"/>
          <w:szCs w:val="27"/>
        </w:rPr>
        <w:t>организовывать мероприятия</w:t>
      </w:r>
      <w:r w:rsidR="00A60FA7">
        <w:rPr>
          <w:rFonts w:ascii="Times New Roman" w:hAnsi="Times New Roman"/>
          <w:sz w:val="27"/>
          <w:szCs w:val="27"/>
        </w:rPr>
        <w:t xml:space="preserve"> по бесперебойному снабжению мате</w:t>
      </w:r>
      <w:r w:rsidR="00F923CA">
        <w:rPr>
          <w:rFonts w:ascii="Times New Roman" w:hAnsi="Times New Roman"/>
          <w:sz w:val="27"/>
          <w:szCs w:val="27"/>
        </w:rPr>
        <w:t>риально-техническими средствами</w:t>
      </w:r>
      <w:r w:rsidR="00A60FA7">
        <w:rPr>
          <w:rFonts w:ascii="Times New Roman" w:hAnsi="Times New Roman"/>
          <w:sz w:val="27"/>
          <w:szCs w:val="27"/>
        </w:rPr>
        <w:t xml:space="preserve"> формирований, участвующих в ликвидации чрезвычайных ситуаций и пожаров.</w:t>
      </w:r>
    </w:p>
    <w:p w:rsidR="00D87FAD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997945" w:rsidRDefault="00997945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lastRenderedPageBreak/>
        <w:t xml:space="preserve">Глава 3. Состав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Pr="00997945">
        <w:rPr>
          <w:rFonts w:ascii="Times New Roman" w:hAnsi="Times New Roman"/>
          <w:sz w:val="27"/>
          <w:szCs w:val="27"/>
        </w:rPr>
        <w:t>омиссии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1662B3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9. С</w:t>
      </w:r>
      <w:r w:rsidR="00D87FAD" w:rsidRPr="00997945">
        <w:rPr>
          <w:rFonts w:ascii="Times New Roman" w:hAnsi="Times New Roman"/>
          <w:sz w:val="27"/>
          <w:szCs w:val="27"/>
        </w:rPr>
        <w:t xml:space="preserve">остав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 xml:space="preserve">омиссии утверждается постановлением </w:t>
      </w:r>
      <w:r w:rsidR="00933088">
        <w:rPr>
          <w:rFonts w:ascii="Times New Roman" w:hAnsi="Times New Roman"/>
          <w:sz w:val="27"/>
          <w:szCs w:val="27"/>
        </w:rPr>
        <w:t>Исполнительного комитета.</w:t>
      </w:r>
    </w:p>
    <w:p w:rsidR="00D87FAD" w:rsidRPr="00997945" w:rsidRDefault="00673697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10. </w:t>
      </w:r>
      <w:r w:rsidR="00D87FAD" w:rsidRPr="00997945">
        <w:rPr>
          <w:rFonts w:ascii="Times New Roman" w:hAnsi="Times New Roman"/>
          <w:sz w:val="27"/>
          <w:szCs w:val="27"/>
        </w:rPr>
        <w:t>Комиссию возглавляет Руководитель</w:t>
      </w:r>
      <w:r w:rsidR="00F923CA">
        <w:rPr>
          <w:rFonts w:ascii="Times New Roman" w:hAnsi="Times New Roman"/>
          <w:sz w:val="27"/>
          <w:szCs w:val="27"/>
        </w:rPr>
        <w:t xml:space="preserve"> Исполнительного комитета</w:t>
      </w:r>
      <w:r w:rsidR="00D87FAD" w:rsidRPr="00997945">
        <w:rPr>
          <w:rFonts w:ascii="Times New Roman" w:hAnsi="Times New Roman"/>
          <w:sz w:val="27"/>
          <w:szCs w:val="27"/>
        </w:rPr>
        <w:t>.</w:t>
      </w:r>
    </w:p>
    <w:p w:rsidR="00D87FAD" w:rsidRPr="00997945" w:rsidRDefault="00673697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11. </w:t>
      </w:r>
      <w:r w:rsidR="00395EF5">
        <w:rPr>
          <w:rFonts w:ascii="Times New Roman" w:hAnsi="Times New Roman"/>
          <w:sz w:val="27"/>
          <w:szCs w:val="27"/>
        </w:rPr>
        <w:t>Комиссия формирует оперативные группы д</w:t>
      </w:r>
      <w:r w:rsidR="00D87FAD" w:rsidRPr="00997945">
        <w:rPr>
          <w:rFonts w:ascii="Times New Roman" w:hAnsi="Times New Roman"/>
          <w:sz w:val="27"/>
          <w:szCs w:val="27"/>
        </w:rPr>
        <w:t xml:space="preserve">ля </w:t>
      </w:r>
      <w:r w:rsidR="00395EF5">
        <w:rPr>
          <w:rFonts w:ascii="Times New Roman" w:hAnsi="Times New Roman"/>
          <w:sz w:val="27"/>
          <w:szCs w:val="27"/>
        </w:rPr>
        <w:t xml:space="preserve">установления </w:t>
      </w:r>
      <w:r w:rsidR="00A15C58">
        <w:rPr>
          <w:rFonts w:ascii="Times New Roman" w:hAnsi="Times New Roman"/>
          <w:sz w:val="27"/>
          <w:szCs w:val="27"/>
        </w:rPr>
        <w:t xml:space="preserve">и </w:t>
      </w:r>
      <w:r w:rsidR="00A15C58" w:rsidRPr="00997945">
        <w:rPr>
          <w:rFonts w:ascii="Times New Roman" w:hAnsi="Times New Roman"/>
          <w:sz w:val="27"/>
          <w:szCs w:val="27"/>
        </w:rPr>
        <w:t>выявления</w:t>
      </w:r>
      <w:r w:rsidR="001662B3">
        <w:rPr>
          <w:rFonts w:ascii="Times New Roman" w:hAnsi="Times New Roman"/>
          <w:sz w:val="27"/>
          <w:szCs w:val="27"/>
        </w:rPr>
        <w:t xml:space="preserve"> причин ухудшения обстановки</w:t>
      </w:r>
      <w:r w:rsidR="00193B1F">
        <w:rPr>
          <w:rFonts w:ascii="Times New Roman" w:hAnsi="Times New Roman"/>
          <w:sz w:val="27"/>
          <w:szCs w:val="27"/>
        </w:rPr>
        <w:t>,</w:t>
      </w:r>
      <w:r w:rsidR="001662B3">
        <w:rPr>
          <w:rFonts w:ascii="Times New Roman" w:hAnsi="Times New Roman"/>
          <w:sz w:val="27"/>
          <w:szCs w:val="27"/>
        </w:rPr>
        <w:t xml:space="preserve"> для</w:t>
      </w:r>
      <w:r w:rsidR="00D87FAD" w:rsidRPr="00997945">
        <w:rPr>
          <w:rFonts w:ascii="Times New Roman" w:hAnsi="Times New Roman"/>
          <w:sz w:val="27"/>
          <w:szCs w:val="27"/>
        </w:rPr>
        <w:t xml:space="preserve"> </w:t>
      </w:r>
      <w:r w:rsidR="001662B3">
        <w:rPr>
          <w:rFonts w:ascii="Times New Roman" w:hAnsi="Times New Roman"/>
          <w:sz w:val="27"/>
          <w:szCs w:val="27"/>
        </w:rPr>
        <w:t>разработки</w:t>
      </w:r>
      <w:r w:rsidR="00D87FAD" w:rsidRPr="00997945">
        <w:rPr>
          <w:rFonts w:ascii="Times New Roman" w:hAnsi="Times New Roman"/>
          <w:sz w:val="27"/>
          <w:szCs w:val="27"/>
        </w:rPr>
        <w:t xml:space="preserve"> предложений и </w:t>
      </w:r>
      <w:r w:rsidR="001662B3">
        <w:rPr>
          <w:rFonts w:ascii="Times New Roman" w:hAnsi="Times New Roman"/>
          <w:sz w:val="27"/>
          <w:szCs w:val="27"/>
        </w:rPr>
        <w:t>принятия</w:t>
      </w:r>
      <w:r w:rsidR="00395EF5">
        <w:rPr>
          <w:rFonts w:ascii="Times New Roman" w:hAnsi="Times New Roman"/>
          <w:sz w:val="27"/>
          <w:szCs w:val="27"/>
        </w:rPr>
        <w:t xml:space="preserve"> </w:t>
      </w:r>
      <w:r w:rsidR="00D87FAD" w:rsidRPr="00997945">
        <w:rPr>
          <w:rFonts w:ascii="Times New Roman" w:hAnsi="Times New Roman"/>
          <w:sz w:val="27"/>
          <w:szCs w:val="27"/>
        </w:rPr>
        <w:t>мер по предотвращени</w:t>
      </w:r>
      <w:r w:rsidR="001662B3">
        <w:rPr>
          <w:rFonts w:ascii="Times New Roman" w:hAnsi="Times New Roman"/>
          <w:sz w:val="27"/>
          <w:szCs w:val="27"/>
        </w:rPr>
        <w:t xml:space="preserve">ю чрезвычайных ситуаций, оценке их </w:t>
      </w:r>
      <w:r w:rsidR="00A15C58">
        <w:rPr>
          <w:rFonts w:ascii="Times New Roman" w:hAnsi="Times New Roman"/>
          <w:sz w:val="27"/>
          <w:szCs w:val="27"/>
        </w:rPr>
        <w:t>возникновения и степень сложности</w:t>
      </w:r>
      <w:r w:rsidR="001662B3">
        <w:rPr>
          <w:rFonts w:ascii="Times New Roman" w:hAnsi="Times New Roman"/>
          <w:sz w:val="27"/>
          <w:szCs w:val="27"/>
        </w:rPr>
        <w:t>,</w:t>
      </w:r>
      <w:r w:rsidR="00F923CA">
        <w:rPr>
          <w:rFonts w:ascii="Times New Roman" w:hAnsi="Times New Roman"/>
          <w:sz w:val="27"/>
          <w:szCs w:val="27"/>
        </w:rPr>
        <w:t xml:space="preserve"> по</w:t>
      </w:r>
      <w:r w:rsidR="00A15C58">
        <w:rPr>
          <w:rFonts w:ascii="Times New Roman" w:hAnsi="Times New Roman"/>
          <w:sz w:val="27"/>
          <w:szCs w:val="27"/>
        </w:rPr>
        <w:t xml:space="preserve"> выработке</w:t>
      </w:r>
      <w:r w:rsidR="00D87FAD" w:rsidRPr="00997945">
        <w:rPr>
          <w:rFonts w:ascii="Times New Roman" w:hAnsi="Times New Roman"/>
          <w:sz w:val="27"/>
          <w:szCs w:val="27"/>
        </w:rPr>
        <w:t xml:space="preserve"> предложений по локализации чрезвычайных ситуаций, защите </w:t>
      </w:r>
      <w:r w:rsidR="00A15C58">
        <w:rPr>
          <w:rFonts w:ascii="Times New Roman" w:hAnsi="Times New Roman"/>
          <w:sz w:val="27"/>
          <w:szCs w:val="27"/>
        </w:rPr>
        <w:t>населения и окружающей среды, и</w:t>
      </w:r>
      <w:r w:rsidR="00D87FAD" w:rsidRPr="00997945">
        <w:rPr>
          <w:rFonts w:ascii="Times New Roman" w:hAnsi="Times New Roman"/>
          <w:sz w:val="27"/>
          <w:szCs w:val="27"/>
        </w:rPr>
        <w:t xml:space="preserve"> реализации непосредственно</w:t>
      </w:r>
      <w:r w:rsidR="00A15C58">
        <w:rPr>
          <w:rFonts w:ascii="Times New Roman" w:hAnsi="Times New Roman"/>
          <w:sz w:val="27"/>
          <w:szCs w:val="27"/>
        </w:rPr>
        <w:t xml:space="preserve"> указанных действий</w:t>
      </w:r>
      <w:r w:rsidR="00D87FAD" w:rsidRPr="00997945">
        <w:rPr>
          <w:rFonts w:ascii="Times New Roman" w:hAnsi="Times New Roman"/>
          <w:sz w:val="27"/>
          <w:szCs w:val="27"/>
        </w:rPr>
        <w:t xml:space="preserve"> </w:t>
      </w:r>
      <w:r w:rsidR="00A15C58">
        <w:rPr>
          <w:rFonts w:ascii="Times New Roman" w:hAnsi="Times New Roman"/>
          <w:sz w:val="27"/>
          <w:szCs w:val="27"/>
        </w:rPr>
        <w:t xml:space="preserve">и мероприятий </w:t>
      </w:r>
      <w:r w:rsidR="00D87FAD" w:rsidRPr="00997945">
        <w:rPr>
          <w:rFonts w:ascii="Times New Roman" w:hAnsi="Times New Roman"/>
          <w:sz w:val="27"/>
          <w:szCs w:val="27"/>
        </w:rPr>
        <w:t>в районе бедствий.</w:t>
      </w:r>
    </w:p>
    <w:p w:rsidR="00D87FAD" w:rsidRPr="00997945" w:rsidRDefault="00673697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12. </w:t>
      </w:r>
      <w:r w:rsidR="00D87FAD" w:rsidRPr="00997945">
        <w:rPr>
          <w:rFonts w:ascii="Times New Roman" w:hAnsi="Times New Roman"/>
          <w:sz w:val="27"/>
          <w:szCs w:val="27"/>
        </w:rPr>
        <w:t xml:space="preserve">При возникновении чрезвычайных ситуаций на оперативные группы возлагается руководство работами по их ликвидации во взаимодействии с органами власти и управления в зонах бедствия. Состав оперативных групп формируется из членов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 с привлечением необходимых специалистов.</w:t>
      </w:r>
    </w:p>
    <w:p w:rsidR="00D87FAD" w:rsidRPr="00997945" w:rsidRDefault="00673697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13. </w:t>
      </w:r>
      <w:r w:rsidR="00D87FAD" w:rsidRPr="00997945">
        <w:rPr>
          <w:rFonts w:ascii="Times New Roman" w:hAnsi="Times New Roman"/>
          <w:sz w:val="27"/>
          <w:szCs w:val="27"/>
        </w:rPr>
        <w:t>В чрезвычайных ситуациях организации города</w:t>
      </w:r>
      <w:r w:rsidR="00A15C58">
        <w:rPr>
          <w:rFonts w:ascii="Times New Roman" w:hAnsi="Times New Roman"/>
          <w:sz w:val="27"/>
          <w:szCs w:val="27"/>
        </w:rPr>
        <w:t xml:space="preserve"> осуществляют мероприятия по предотвращению и ликвидации чрезвычайных ситуаций </w:t>
      </w:r>
      <w:r w:rsidR="00C37C7A">
        <w:rPr>
          <w:rFonts w:ascii="Times New Roman" w:hAnsi="Times New Roman"/>
          <w:sz w:val="27"/>
          <w:szCs w:val="27"/>
        </w:rPr>
        <w:t xml:space="preserve">и </w:t>
      </w:r>
      <w:r w:rsidR="00EF2EBF">
        <w:rPr>
          <w:rFonts w:ascii="Times New Roman" w:hAnsi="Times New Roman"/>
          <w:sz w:val="27"/>
          <w:szCs w:val="27"/>
        </w:rPr>
        <w:t xml:space="preserve">пожаров, </w:t>
      </w:r>
      <w:r w:rsidR="00EF2EBF" w:rsidRPr="00997945">
        <w:rPr>
          <w:rFonts w:ascii="Times New Roman" w:hAnsi="Times New Roman"/>
          <w:sz w:val="27"/>
          <w:szCs w:val="27"/>
        </w:rPr>
        <w:t>выделяют</w:t>
      </w:r>
      <w:r w:rsidR="00C37C7A">
        <w:rPr>
          <w:rFonts w:ascii="Times New Roman" w:hAnsi="Times New Roman"/>
          <w:sz w:val="27"/>
          <w:szCs w:val="27"/>
        </w:rPr>
        <w:t xml:space="preserve"> </w:t>
      </w:r>
      <w:r w:rsidR="00D87FAD" w:rsidRPr="00997945">
        <w:rPr>
          <w:rFonts w:ascii="Times New Roman" w:hAnsi="Times New Roman"/>
          <w:sz w:val="27"/>
          <w:szCs w:val="27"/>
        </w:rPr>
        <w:t xml:space="preserve">оперативные группы, которые </w:t>
      </w:r>
      <w:r w:rsidR="00C37C7A">
        <w:rPr>
          <w:rFonts w:ascii="Times New Roman" w:hAnsi="Times New Roman"/>
          <w:sz w:val="27"/>
          <w:szCs w:val="27"/>
        </w:rPr>
        <w:t xml:space="preserve">осуществляют деятельность </w:t>
      </w:r>
      <w:r w:rsidR="00D87FAD" w:rsidRPr="00997945">
        <w:rPr>
          <w:rFonts w:ascii="Times New Roman" w:hAnsi="Times New Roman"/>
          <w:sz w:val="27"/>
          <w:szCs w:val="27"/>
        </w:rPr>
        <w:t xml:space="preserve">под руководством оперативной группы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омиссии.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center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Глава 4. Организация работы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Pr="00997945">
        <w:rPr>
          <w:rFonts w:ascii="Times New Roman" w:hAnsi="Times New Roman"/>
          <w:sz w:val="27"/>
          <w:szCs w:val="27"/>
        </w:rPr>
        <w:t>омиссии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946744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14. </w:t>
      </w:r>
      <w:r w:rsidR="00D87FAD" w:rsidRPr="00997945">
        <w:rPr>
          <w:rFonts w:ascii="Times New Roman" w:hAnsi="Times New Roman"/>
          <w:sz w:val="27"/>
          <w:szCs w:val="27"/>
        </w:rPr>
        <w:t xml:space="preserve">Председатель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 несет персональную ответственность</w:t>
      </w:r>
      <w:r w:rsidR="00EF2EBF">
        <w:rPr>
          <w:rFonts w:ascii="Times New Roman" w:hAnsi="Times New Roman"/>
          <w:sz w:val="27"/>
          <w:szCs w:val="27"/>
        </w:rPr>
        <w:t xml:space="preserve"> </w:t>
      </w:r>
      <w:r w:rsidR="00D87FAD" w:rsidRPr="00997945">
        <w:rPr>
          <w:rFonts w:ascii="Times New Roman" w:hAnsi="Times New Roman"/>
          <w:sz w:val="27"/>
          <w:szCs w:val="27"/>
        </w:rPr>
        <w:t xml:space="preserve">за выполнение возложенных на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омиссию задач и функций.</w:t>
      </w:r>
    </w:p>
    <w:p w:rsidR="00D87FAD" w:rsidRPr="00997945" w:rsidRDefault="00673697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15. </w:t>
      </w:r>
      <w:r w:rsidR="00D87FAD" w:rsidRPr="00997945">
        <w:rPr>
          <w:rFonts w:ascii="Times New Roman" w:hAnsi="Times New Roman"/>
          <w:sz w:val="27"/>
          <w:szCs w:val="27"/>
        </w:rPr>
        <w:t xml:space="preserve">Распределение и утверждение обязанностей между членами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 xml:space="preserve">омиссии осуществляется председателем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омиссии.</w:t>
      </w:r>
    </w:p>
    <w:p w:rsidR="00D87FAD" w:rsidRPr="00997945" w:rsidRDefault="00673697" w:rsidP="00EF2EBF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997945">
        <w:rPr>
          <w:rFonts w:ascii="Times New Roman" w:hAnsi="Times New Roman"/>
          <w:sz w:val="27"/>
          <w:szCs w:val="27"/>
        </w:rPr>
        <w:t xml:space="preserve">16. </w:t>
      </w:r>
      <w:r w:rsidR="00D87FAD" w:rsidRPr="00997945">
        <w:rPr>
          <w:rFonts w:ascii="Times New Roman" w:hAnsi="Times New Roman"/>
          <w:sz w:val="27"/>
          <w:szCs w:val="27"/>
        </w:rPr>
        <w:t xml:space="preserve">Работа </w:t>
      </w:r>
      <w:r w:rsidR="00997945" w:rsidRPr="00997945">
        <w:rPr>
          <w:rFonts w:ascii="Times New Roman" w:hAnsi="Times New Roman"/>
          <w:sz w:val="27"/>
          <w:szCs w:val="27"/>
        </w:rPr>
        <w:t>к</w:t>
      </w:r>
      <w:r w:rsidR="00D87FAD" w:rsidRPr="00997945">
        <w:rPr>
          <w:rFonts w:ascii="Times New Roman" w:hAnsi="Times New Roman"/>
          <w:sz w:val="27"/>
          <w:szCs w:val="27"/>
        </w:rPr>
        <w:t>омиссии осуществляется в соответствии с месячным и годовым плана</w:t>
      </w:r>
      <w:r w:rsidR="00946744">
        <w:rPr>
          <w:rFonts w:ascii="Times New Roman" w:hAnsi="Times New Roman"/>
          <w:sz w:val="27"/>
          <w:szCs w:val="27"/>
        </w:rPr>
        <w:t>ми работы, которые утверждаются председателем комиссии,</w:t>
      </w:r>
      <w:r w:rsidR="00946744" w:rsidRPr="00946744">
        <w:rPr>
          <w:rFonts w:ascii="Times New Roman" w:hAnsi="Times New Roman"/>
          <w:sz w:val="27"/>
          <w:szCs w:val="27"/>
        </w:rPr>
        <w:t xml:space="preserve"> </w:t>
      </w:r>
      <w:r w:rsidR="00946744">
        <w:rPr>
          <w:rFonts w:ascii="Times New Roman" w:hAnsi="Times New Roman"/>
          <w:sz w:val="27"/>
          <w:szCs w:val="27"/>
        </w:rPr>
        <w:t>Руководителем Исполнительного комитета.</w:t>
      </w:r>
    </w:p>
    <w:p w:rsidR="001662B3" w:rsidRPr="00B459EA" w:rsidRDefault="00673697" w:rsidP="001662B3">
      <w:pPr>
        <w:pStyle w:val="Style3"/>
        <w:widowControl/>
        <w:tabs>
          <w:tab w:val="left" w:pos="0"/>
        </w:tabs>
        <w:ind w:firstLine="567"/>
        <w:jc w:val="both"/>
        <w:rPr>
          <w:rStyle w:val="FontStyle16"/>
          <w:bCs/>
          <w:sz w:val="28"/>
          <w:szCs w:val="28"/>
        </w:rPr>
      </w:pPr>
      <w:r w:rsidRPr="00997945">
        <w:rPr>
          <w:sz w:val="27"/>
          <w:szCs w:val="27"/>
        </w:rPr>
        <w:t xml:space="preserve">17. </w:t>
      </w:r>
      <w:r w:rsidR="001662B3" w:rsidRPr="00B459EA">
        <w:rPr>
          <w:rStyle w:val="FontStyle16"/>
          <w:bCs/>
          <w:sz w:val="28"/>
          <w:szCs w:val="28"/>
        </w:rPr>
        <w:t xml:space="preserve">Деятельность комиссии осуществляется на постоянной основе. Заседания комиссии считаются правомочными, если на них присутствуют более половины </w:t>
      </w:r>
      <w:r w:rsidR="001662B3" w:rsidRPr="00402340">
        <w:rPr>
          <w:rStyle w:val="FontStyle16"/>
          <w:bCs/>
          <w:sz w:val="28"/>
          <w:szCs w:val="28"/>
        </w:rPr>
        <w:t xml:space="preserve">ее </w:t>
      </w:r>
      <w:r w:rsidR="00B62DDB">
        <w:rPr>
          <w:rStyle w:val="FontStyle16"/>
          <w:bCs/>
          <w:sz w:val="28"/>
          <w:szCs w:val="28"/>
        </w:rPr>
        <w:t>членов. Решение</w:t>
      </w:r>
      <w:r w:rsidR="001662B3" w:rsidRPr="00B459EA">
        <w:rPr>
          <w:rStyle w:val="FontStyle16"/>
          <w:bCs/>
          <w:sz w:val="28"/>
          <w:szCs w:val="28"/>
        </w:rPr>
        <w:t xml:space="preserve"> комиссии принимаются большинством голосов присутствующих на заседании. В случае равенства голосов решающим является голос председателя комиссии.</w:t>
      </w:r>
    </w:p>
    <w:p w:rsidR="00D87FAD" w:rsidRPr="00997945" w:rsidRDefault="001662B3" w:rsidP="001662B3">
      <w:pPr>
        <w:pStyle w:val="Style3"/>
        <w:widowControl/>
        <w:tabs>
          <w:tab w:val="left" w:pos="0"/>
        </w:tabs>
        <w:ind w:firstLine="567"/>
        <w:jc w:val="both"/>
        <w:rPr>
          <w:sz w:val="27"/>
          <w:szCs w:val="27"/>
        </w:rPr>
      </w:pPr>
      <w:r>
        <w:rPr>
          <w:rStyle w:val="FontStyle16"/>
          <w:bCs/>
          <w:sz w:val="28"/>
          <w:szCs w:val="28"/>
        </w:rPr>
        <w:t>18.</w:t>
      </w:r>
      <w:r w:rsidRPr="00B459EA">
        <w:rPr>
          <w:rStyle w:val="FontStyle16"/>
          <w:bCs/>
          <w:sz w:val="28"/>
          <w:szCs w:val="28"/>
        </w:rPr>
        <w:t xml:space="preserve"> Решение комиссии оформляется протоколом, который подписывается председателем. </w:t>
      </w: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997945" w:rsidRPr="00997945" w:rsidRDefault="00997945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D87FAD" w:rsidRPr="00997945" w:rsidRDefault="00D87FAD" w:rsidP="00EF2EBF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:rsidR="00F40239" w:rsidRDefault="00F40239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</w:t>
      </w:r>
      <w:r w:rsidR="001662B3">
        <w:rPr>
          <w:sz w:val="28"/>
          <w:szCs w:val="28"/>
        </w:rPr>
        <w:t>,</w:t>
      </w:r>
    </w:p>
    <w:p w:rsidR="00F40239" w:rsidRDefault="00F40239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начальн</w:t>
      </w:r>
      <w:r w:rsidR="001662B3">
        <w:rPr>
          <w:sz w:val="28"/>
          <w:szCs w:val="28"/>
        </w:rPr>
        <w:t xml:space="preserve">ик управления делопроизводством  </w:t>
      </w:r>
      <w:r>
        <w:rPr>
          <w:sz w:val="28"/>
          <w:szCs w:val="28"/>
        </w:rPr>
        <w:t xml:space="preserve">                                     </w:t>
      </w:r>
      <w:r w:rsidR="00166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662B3">
        <w:rPr>
          <w:sz w:val="28"/>
          <w:szCs w:val="28"/>
        </w:rPr>
        <w:t xml:space="preserve"> </w:t>
      </w:r>
      <w:r>
        <w:rPr>
          <w:sz w:val="28"/>
          <w:szCs w:val="28"/>
        </w:rPr>
        <w:t>Н.И. Галиева</w:t>
      </w:r>
    </w:p>
    <w:p w:rsidR="001662B3" w:rsidRDefault="001662B3" w:rsidP="001662B3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856BB0" w:rsidRPr="001662B3" w:rsidRDefault="00856BB0" w:rsidP="001662B3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856BB0" w:rsidRDefault="00856BB0" w:rsidP="00EF2EBF">
      <w:pPr>
        <w:pStyle w:val="a3"/>
        <w:spacing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856BB0" w:rsidRDefault="00856BB0" w:rsidP="00EF2EBF">
      <w:pPr>
        <w:pStyle w:val="a3"/>
        <w:spacing w:line="240" w:lineRule="auto"/>
        <w:ind w:left="0" w:right="-1"/>
        <w:rPr>
          <w:rFonts w:ascii="Times New Roman" w:hAnsi="Times New Roman"/>
          <w:sz w:val="28"/>
          <w:szCs w:val="28"/>
        </w:rPr>
      </w:pPr>
    </w:p>
    <w:p w:rsidR="00F923CA" w:rsidRPr="00B62DDB" w:rsidRDefault="00F923CA" w:rsidP="00B62DDB">
      <w:pPr>
        <w:spacing w:line="240" w:lineRule="auto"/>
        <w:ind w:right="-1"/>
        <w:rPr>
          <w:rFonts w:ascii="Times New Roman" w:hAnsi="Times New Roman"/>
          <w:sz w:val="28"/>
          <w:szCs w:val="28"/>
        </w:rPr>
      </w:pPr>
    </w:p>
    <w:p w:rsidR="00D87FAD" w:rsidRDefault="00D87FAD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F92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 </w:t>
      </w:r>
    </w:p>
    <w:p w:rsidR="00503400" w:rsidRDefault="00D87FAD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503400" w:rsidRDefault="00503400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D87FAD" w:rsidRPr="00503400" w:rsidRDefault="00D87FAD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  <w:r w:rsidRPr="00503400">
        <w:rPr>
          <w:rFonts w:ascii="Times New Roman" w:hAnsi="Times New Roman"/>
          <w:sz w:val="28"/>
          <w:szCs w:val="28"/>
        </w:rPr>
        <w:t>от «__»</w:t>
      </w:r>
      <w:r w:rsidR="00673697" w:rsidRPr="00503400">
        <w:rPr>
          <w:rFonts w:ascii="Times New Roman" w:hAnsi="Times New Roman"/>
          <w:sz w:val="28"/>
          <w:szCs w:val="28"/>
        </w:rPr>
        <w:t xml:space="preserve"> </w:t>
      </w:r>
      <w:r w:rsidR="00503400" w:rsidRPr="00503400">
        <w:rPr>
          <w:rFonts w:ascii="Times New Roman" w:hAnsi="Times New Roman"/>
          <w:sz w:val="28"/>
          <w:szCs w:val="28"/>
        </w:rPr>
        <w:t>_______2020</w:t>
      </w:r>
      <w:r w:rsidRPr="00503400">
        <w:rPr>
          <w:rFonts w:ascii="Times New Roman" w:hAnsi="Times New Roman"/>
          <w:sz w:val="28"/>
          <w:szCs w:val="28"/>
        </w:rPr>
        <w:t xml:space="preserve"> №____</w:t>
      </w:r>
    </w:p>
    <w:p w:rsidR="00673697" w:rsidRDefault="00673697" w:rsidP="00EF2EBF">
      <w:pPr>
        <w:pStyle w:val="a3"/>
        <w:spacing w:line="240" w:lineRule="auto"/>
        <w:ind w:left="6379" w:right="-1"/>
        <w:rPr>
          <w:rFonts w:ascii="Times New Roman" w:hAnsi="Times New Roman"/>
          <w:sz w:val="28"/>
          <w:szCs w:val="28"/>
        </w:rPr>
      </w:pPr>
    </w:p>
    <w:p w:rsidR="00673697" w:rsidRDefault="00673697" w:rsidP="00D87FAD">
      <w:pPr>
        <w:pStyle w:val="a3"/>
        <w:spacing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673697" w:rsidRDefault="00673697" w:rsidP="00673697">
      <w:pPr>
        <w:pStyle w:val="a3"/>
        <w:spacing w:line="240" w:lineRule="auto"/>
        <w:ind w:left="5670" w:right="-1"/>
        <w:rPr>
          <w:rFonts w:ascii="Times New Roman" w:hAnsi="Times New Roman"/>
          <w:sz w:val="28"/>
          <w:szCs w:val="28"/>
        </w:rPr>
      </w:pPr>
    </w:p>
    <w:p w:rsidR="00D87FAD" w:rsidRDefault="00D87FAD" w:rsidP="00673697">
      <w:pPr>
        <w:pStyle w:val="a3"/>
        <w:spacing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D87FAD" w:rsidRDefault="00D87FAD" w:rsidP="00673697">
      <w:pPr>
        <w:pStyle w:val="a3"/>
        <w:spacing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в городе Набережные Челны</w:t>
      </w:r>
    </w:p>
    <w:p w:rsidR="00673697" w:rsidRDefault="00673697" w:rsidP="00673697">
      <w:pPr>
        <w:pStyle w:val="a3"/>
        <w:spacing w:line="240" w:lineRule="auto"/>
        <w:ind w:left="0"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6"/>
        <w:gridCol w:w="3393"/>
        <w:gridCol w:w="5429"/>
      </w:tblGrid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673697" w:rsidRDefault="00673697" w:rsidP="00EF2EBF">
            <w:pPr>
              <w:pStyle w:val="a3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ind w:left="142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ind w:left="142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</w:tr>
      <w:tr w:rsidR="00D87FAD" w:rsidTr="00A44509">
        <w:trPr>
          <w:trHeight w:val="58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39" w:rsidRDefault="00F40239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Салахов </w:t>
            </w:r>
          </w:p>
          <w:p w:rsidR="00D87FAD" w:rsidRDefault="00F40239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Фарид </w:t>
            </w:r>
            <w:r w:rsidR="00503400">
              <w:rPr>
                <w:rFonts w:ascii="Times New Roman" w:hAnsi="Times New Roman"/>
                <w:sz w:val="28"/>
                <w:szCs w:val="28"/>
              </w:rPr>
              <w:t>Шавкатович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997945" w:rsidP="00EF2EBF">
            <w:pPr>
              <w:pStyle w:val="a3"/>
              <w:spacing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комиссии, </w:t>
            </w:r>
            <w:r w:rsidR="00D87FAD">
              <w:rPr>
                <w:rFonts w:ascii="Times New Roman" w:hAnsi="Times New Roman"/>
                <w:sz w:val="28"/>
                <w:szCs w:val="28"/>
              </w:rPr>
              <w:t>Руковод</w:t>
            </w:r>
            <w:r w:rsidR="00503400">
              <w:rPr>
                <w:rFonts w:ascii="Times New Roman" w:hAnsi="Times New Roman"/>
                <w:sz w:val="28"/>
                <w:szCs w:val="28"/>
              </w:rPr>
              <w:t>итель Исполнительного комитета</w:t>
            </w:r>
          </w:p>
        </w:tc>
      </w:tr>
      <w:tr w:rsidR="00D87FAD" w:rsidTr="00A44509">
        <w:trPr>
          <w:trHeight w:val="71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spacing w:after="0"/>
              <w:ind w:left="142" w:right="-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503400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Зуев</w:t>
            </w:r>
          </w:p>
          <w:p w:rsidR="00503400" w:rsidRDefault="00503400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Илья Сергеевич</w:t>
            </w:r>
          </w:p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997945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комиссии, </w:t>
            </w:r>
            <w:r w:rsidR="00D87FAD">
              <w:rPr>
                <w:rFonts w:ascii="Times New Roman" w:hAnsi="Times New Roman"/>
                <w:sz w:val="28"/>
                <w:szCs w:val="28"/>
              </w:rPr>
              <w:t>первый заместитель Руково</w:t>
            </w:r>
            <w:r>
              <w:rPr>
                <w:rFonts w:ascii="Times New Roman" w:hAnsi="Times New Roman"/>
                <w:sz w:val="28"/>
                <w:szCs w:val="28"/>
              </w:rPr>
              <w:t>дителя Исполнительного комитета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spacing w:after="0"/>
              <w:ind w:left="142" w:right="-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88" w:rsidRDefault="00933088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Зиятдинов</w:t>
            </w:r>
          </w:p>
          <w:p w:rsidR="00933088" w:rsidRDefault="00933088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Рафаиль Хафизович</w:t>
            </w:r>
          </w:p>
          <w:p w:rsidR="00D87FAD" w:rsidRDefault="00D87FAD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A44509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МЧС РТ по муниципальному образованию город Набережные Челны (по согласованию)</w:t>
            </w:r>
          </w:p>
        </w:tc>
      </w:tr>
      <w:tr w:rsidR="004C38E5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E5" w:rsidRDefault="004C38E5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spacing w:after="0"/>
              <w:ind w:left="142" w:right="-1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E5" w:rsidRDefault="004C38E5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Мингалеев </w:t>
            </w:r>
          </w:p>
          <w:p w:rsidR="004C38E5" w:rsidRDefault="004C38E5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Рауф Минрахимович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8E5" w:rsidRDefault="004C38E5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комиссии, начальник отдела обеспечения безопасности населения Исполнительного комитета</w:t>
            </w:r>
          </w:p>
        </w:tc>
      </w:tr>
      <w:tr w:rsidR="00D87FAD" w:rsidTr="00A44509">
        <w:tc>
          <w:tcPr>
            <w:tcW w:w="9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97" w:rsidRDefault="00673697" w:rsidP="00B62DDB">
            <w:pPr>
              <w:pStyle w:val="a3"/>
              <w:tabs>
                <w:tab w:val="num" w:pos="72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87FAD" w:rsidRDefault="00D87FAD" w:rsidP="00B62DDB">
            <w:pPr>
              <w:pStyle w:val="a3"/>
              <w:tabs>
                <w:tab w:val="num" w:pos="72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673697" w:rsidRDefault="00673697" w:rsidP="00B62DDB">
            <w:pPr>
              <w:pStyle w:val="a3"/>
              <w:tabs>
                <w:tab w:val="num" w:pos="72"/>
              </w:tabs>
              <w:spacing w:after="0" w:line="240" w:lineRule="auto"/>
              <w:ind w:left="0" w:right="-1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3397" w:rsidRDefault="00A44509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Ситдиков </w:t>
            </w:r>
          </w:p>
          <w:p w:rsidR="00A44509" w:rsidRDefault="00A44509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Салават Анасович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A44509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D87FAD">
              <w:rPr>
                <w:rFonts w:ascii="Times New Roman" w:hAnsi="Times New Roman"/>
                <w:sz w:val="28"/>
                <w:szCs w:val="28"/>
              </w:rPr>
              <w:t xml:space="preserve"> управления городского хозяйства и жизнеобеспечения населения Исполнительного комитет</w:t>
            </w:r>
            <w:r w:rsidR="00ED3397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Альменеева</w:t>
            </w:r>
          </w:p>
          <w:p w:rsidR="00D87FAD" w:rsidRDefault="00D87FAD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Эльвира Емельяновна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городского хозяйства и жизнеобеспечения населения Исполнительного комитета, начальник отдела жилищно-коммунально</w:t>
            </w:r>
            <w:r w:rsidR="00ED3397">
              <w:rPr>
                <w:rFonts w:ascii="Times New Roman" w:hAnsi="Times New Roman"/>
                <w:sz w:val="28"/>
                <w:szCs w:val="28"/>
              </w:rPr>
              <w:t xml:space="preserve">го хозяйства и благоустройства 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Бариев </w:t>
            </w:r>
          </w:p>
          <w:p w:rsidR="00D87FAD" w:rsidRDefault="00D87FAD" w:rsidP="00B62DDB">
            <w:pPr>
              <w:pStyle w:val="a3"/>
              <w:spacing w:after="0" w:line="240" w:lineRule="auto"/>
              <w:ind w:left="0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Ильгизар Габдулхаликович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Pr="00BE13E9" w:rsidRDefault="00BE13E9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13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r w:rsidR="00ED3397" w:rsidRPr="00BE13E9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территориального отдела Управления Роспотребнадзора по Республике Татарстан (Татарстан) в г. Набережные Челны, Актанышском районе </w:t>
            </w:r>
            <w:r w:rsidR="00B62DDB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(по согласованию</w:t>
            </w:r>
            <w:r w:rsidR="00F923C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3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Ибрагимов </w:t>
            </w:r>
          </w:p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Ринат Тагирович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филиала ОАО «Таттелеком» Набережночелнинской ЗУЭС, начальник службы связи (по согласованию)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Галимов</w:t>
            </w:r>
          </w:p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Искандар Нургалямович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F40239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946744">
              <w:rPr>
                <w:rFonts w:ascii="Times New Roman" w:hAnsi="Times New Roman"/>
                <w:sz w:val="28"/>
                <w:szCs w:val="28"/>
              </w:rPr>
              <w:t>лава а</w:t>
            </w:r>
            <w:r w:rsidR="00D87FAD">
              <w:rPr>
                <w:rFonts w:ascii="Times New Roman" w:hAnsi="Times New Roman"/>
                <w:sz w:val="28"/>
                <w:szCs w:val="28"/>
              </w:rPr>
              <w:t>дминистрации Центрального района Исполнительного комитета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023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Шаронов </w:t>
            </w:r>
          </w:p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Эдуард Павлович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филиала ОАО «Сетевая компания</w:t>
            </w:r>
            <w:r w:rsidR="00BE13E9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Набереж</w:t>
            </w:r>
            <w:r w:rsidR="00BE13E9">
              <w:rPr>
                <w:rFonts w:ascii="Times New Roman" w:hAnsi="Times New Roman"/>
                <w:sz w:val="28"/>
                <w:szCs w:val="28"/>
              </w:rPr>
              <w:t>ночелнинские электрические сети</w:t>
            </w:r>
            <w:r>
              <w:rPr>
                <w:rFonts w:ascii="Times New Roman" w:hAnsi="Times New Roman"/>
                <w:sz w:val="28"/>
                <w:szCs w:val="28"/>
              </w:rPr>
              <w:t>, начальник службы энергетики и светомаскировки (по согласованию)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3088" w:rsidRDefault="00933088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Юмагулов </w:t>
            </w:r>
          </w:p>
          <w:p w:rsidR="00933088" w:rsidRDefault="00933088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Рустам Наилович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4509" w:rsidRDefault="004F2E54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15 пожарно-спасательного</w:t>
            </w:r>
            <w:r w:rsidRPr="004F2E54">
              <w:rPr>
                <w:rFonts w:ascii="Times New Roman" w:hAnsi="Times New Roman"/>
                <w:sz w:val="28"/>
                <w:szCs w:val="28"/>
              </w:rPr>
              <w:t xml:space="preserve"> отряд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F2E54">
              <w:rPr>
                <w:rFonts w:ascii="Times New Roman" w:hAnsi="Times New Roman"/>
                <w:sz w:val="28"/>
                <w:szCs w:val="28"/>
              </w:rPr>
              <w:t xml:space="preserve"> федеральной противопожарной службы Государственной противопожарной службы ГУ МЧС России по РТ </w:t>
            </w:r>
            <w:r w:rsidR="00A44509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87FAD" w:rsidTr="00A44509">
        <w:trPr>
          <w:trHeight w:val="131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Ганиев </w:t>
            </w:r>
          </w:p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Айрат Сайдашевич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архитектуры, градостроительного и жилищного</w:t>
            </w:r>
            <w:r w:rsidR="009979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развития Исполнительного комитета, начальник инженерной службы  </w:t>
            </w:r>
          </w:p>
        </w:tc>
      </w:tr>
      <w:tr w:rsidR="00D87FAD" w:rsidTr="00A44509">
        <w:trPr>
          <w:trHeight w:val="62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Кислов </w:t>
            </w:r>
          </w:p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Иванович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946744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</w:t>
            </w:r>
            <w:r w:rsidR="00D87FAD">
              <w:rPr>
                <w:rFonts w:ascii="Times New Roman" w:hAnsi="Times New Roman"/>
                <w:sz w:val="28"/>
                <w:szCs w:val="28"/>
              </w:rPr>
              <w:t xml:space="preserve">дминистрации Комсомольского района Исполнительного комитета 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Анисимов Марат</w:t>
            </w:r>
          </w:p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946744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 </w:t>
            </w:r>
            <w:r w:rsidR="00D87FAD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D87FAD">
              <w:rPr>
                <w:rFonts w:ascii="Times New Roman" w:hAnsi="Times New Roman"/>
                <w:sz w:val="28"/>
                <w:szCs w:val="28"/>
              </w:rPr>
              <w:t xml:space="preserve"> МУП «Предприятие автомобильных дорог», начальник дорожной службы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Карамиев </w:t>
            </w:r>
          </w:p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Румиль Рауфович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культуры Исполнительного комитета, начальник службы защиты культурных ценностей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Николаев Александр </w:t>
            </w:r>
          </w:p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Николаевич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F40239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D87FAD">
              <w:rPr>
                <w:rFonts w:ascii="Times New Roman" w:hAnsi="Times New Roman"/>
                <w:sz w:val="28"/>
                <w:szCs w:val="28"/>
              </w:rPr>
              <w:t>уководитель Управления здравоохранения по городу Набережные Челны Министерства здравоохранения Республики Татарстан, начальник медицинской службы (по согласованию)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Садыков </w:t>
            </w:r>
          </w:p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Данис Ильгамович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полиции по охране общественного порядка управления МВД России по г</w:t>
            </w:r>
            <w:r w:rsidR="00797D36">
              <w:rPr>
                <w:rFonts w:ascii="Times New Roman" w:hAnsi="Times New Roman"/>
                <w:sz w:val="28"/>
                <w:szCs w:val="28"/>
              </w:rPr>
              <w:t>ороду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Набережные Челны, начальник службы охраны общественного порядка</w:t>
            </w:r>
            <w:r w:rsidR="00797D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Султанова </w:t>
            </w:r>
          </w:p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Раиса Каусаровна              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потребительского рынка управления экономического развития и поддержки предпринимательства Исполнительного комитета, начальник службы торговли и питания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Харисов</w:t>
            </w:r>
          </w:p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Винер Хамитович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946744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а</w:t>
            </w:r>
            <w:r w:rsidR="00D87FAD">
              <w:rPr>
                <w:rFonts w:ascii="Times New Roman" w:hAnsi="Times New Roman"/>
                <w:sz w:val="28"/>
                <w:szCs w:val="28"/>
              </w:rPr>
              <w:t>дминистрации Автозаводского района Исполнительного комитета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Хабибрахманов </w:t>
            </w:r>
          </w:p>
          <w:p w:rsidR="00D87FAD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Рашит</w:t>
            </w:r>
            <w:r w:rsidR="00D87FAD">
              <w:rPr>
                <w:rFonts w:ascii="Times New Roman" w:hAnsi="Times New Roman"/>
                <w:sz w:val="28"/>
                <w:szCs w:val="28"/>
              </w:rPr>
              <w:t xml:space="preserve"> Гильфанович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Челнинского филиала ООО «Татнефть-АЗС Центр», начальник службы снабжения ГСМ (по согласованию) 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Халимов</w:t>
            </w:r>
          </w:p>
          <w:p w:rsidR="00D87FAD" w:rsidRDefault="00D87FAD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Рамиль Марванович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  Исполнительного комитета, председатель эвакуационной комиссии</w:t>
            </w:r>
          </w:p>
        </w:tc>
      </w:tr>
      <w:tr w:rsidR="00D87FAD" w:rsidTr="00A4450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7FAD" w:rsidRDefault="00D87FAD" w:rsidP="00EF2EBF">
            <w:pPr>
              <w:pStyle w:val="a3"/>
              <w:numPr>
                <w:ilvl w:val="0"/>
                <w:numId w:val="3"/>
              </w:numPr>
              <w:tabs>
                <w:tab w:val="num" w:pos="72"/>
              </w:tabs>
              <w:ind w:left="142" w:right="-1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Хузин</w:t>
            </w:r>
          </w:p>
          <w:p w:rsidR="00BE13E9" w:rsidRDefault="00BE13E9" w:rsidP="00EF2EBF">
            <w:pPr>
              <w:pStyle w:val="a3"/>
              <w:spacing w:after="0" w:line="240" w:lineRule="auto"/>
              <w:ind w:left="142"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Рустем Ниязович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7FAD" w:rsidRDefault="00D87FAD" w:rsidP="00EF2EBF">
            <w:pPr>
              <w:pStyle w:val="a3"/>
              <w:spacing w:after="0" w:line="240" w:lineRule="auto"/>
              <w:ind w:left="142" w:right="-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 Исполнительного комитета</w:t>
            </w:r>
          </w:p>
        </w:tc>
      </w:tr>
    </w:tbl>
    <w:p w:rsidR="00673697" w:rsidRDefault="00673697" w:rsidP="00EF2EBF">
      <w:pPr>
        <w:pStyle w:val="a3"/>
        <w:spacing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</w:p>
    <w:p w:rsidR="00673697" w:rsidRDefault="00673697" w:rsidP="00EF2EBF">
      <w:pPr>
        <w:pStyle w:val="a3"/>
        <w:spacing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</w:p>
    <w:p w:rsidR="00673697" w:rsidRDefault="00673697" w:rsidP="00EF2EBF">
      <w:pPr>
        <w:pStyle w:val="a3"/>
        <w:spacing w:line="240" w:lineRule="auto"/>
        <w:ind w:left="142" w:right="-1"/>
        <w:jc w:val="both"/>
        <w:rPr>
          <w:rFonts w:ascii="Times New Roman" w:hAnsi="Times New Roman"/>
          <w:sz w:val="28"/>
          <w:szCs w:val="28"/>
        </w:rPr>
      </w:pPr>
    </w:p>
    <w:p w:rsidR="00F40239" w:rsidRDefault="00F40239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Заместитель Руководителя Аппарата</w:t>
      </w:r>
      <w:r w:rsidR="00B62DDB">
        <w:rPr>
          <w:sz w:val="28"/>
          <w:szCs w:val="28"/>
        </w:rPr>
        <w:t>,</w:t>
      </w:r>
    </w:p>
    <w:p w:rsidR="00F40239" w:rsidRDefault="00F40239" w:rsidP="00F40239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начальник управления делопроизводством                                          Н.И. Галиева</w:t>
      </w:r>
    </w:p>
    <w:p w:rsidR="00B62DDB" w:rsidRDefault="00B62DDB" w:rsidP="00B62DDB">
      <w:pPr>
        <w:pStyle w:val="3"/>
        <w:ind w:left="-284" w:firstLine="425"/>
        <w:rPr>
          <w:sz w:val="28"/>
          <w:szCs w:val="28"/>
        </w:rPr>
      </w:pPr>
      <w:r>
        <w:rPr>
          <w:sz w:val="28"/>
          <w:szCs w:val="28"/>
        </w:rPr>
        <w:t>Исполнительного комитета</w:t>
      </w:r>
    </w:p>
    <w:p w:rsidR="00A44509" w:rsidRPr="00B063B7" w:rsidRDefault="00A44509" w:rsidP="00F40239">
      <w:pPr>
        <w:pStyle w:val="a3"/>
        <w:spacing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</w:p>
    <w:sectPr w:rsidR="00A44509" w:rsidRPr="00B063B7" w:rsidSect="00193B1F">
      <w:head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DDB" w:rsidRDefault="00823DDB" w:rsidP="00673697">
      <w:pPr>
        <w:spacing w:after="0" w:line="240" w:lineRule="auto"/>
      </w:pPr>
      <w:r>
        <w:separator/>
      </w:r>
    </w:p>
  </w:endnote>
  <w:endnote w:type="continuationSeparator" w:id="0">
    <w:p w:rsidR="00823DDB" w:rsidRDefault="00823DDB" w:rsidP="0067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DDB" w:rsidRDefault="00823DDB" w:rsidP="00673697">
      <w:pPr>
        <w:spacing w:after="0" w:line="240" w:lineRule="auto"/>
      </w:pPr>
      <w:r>
        <w:separator/>
      </w:r>
    </w:p>
  </w:footnote>
  <w:footnote w:type="continuationSeparator" w:id="0">
    <w:p w:rsidR="00823DDB" w:rsidRDefault="00823DDB" w:rsidP="0067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657683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73697" w:rsidRPr="00673697" w:rsidRDefault="00673697" w:rsidP="00673697">
        <w:pPr>
          <w:pStyle w:val="a4"/>
          <w:jc w:val="center"/>
          <w:rPr>
            <w:rFonts w:ascii="Times New Roman" w:hAnsi="Times New Roman"/>
          </w:rPr>
        </w:pPr>
        <w:r w:rsidRPr="00673697">
          <w:rPr>
            <w:rFonts w:ascii="Times New Roman" w:hAnsi="Times New Roman"/>
          </w:rPr>
          <w:fldChar w:fldCharType="begin"/>
        </w:r>
        <w:r w:rsidRPr="00673697">
          <w:rPr>
            <w:rFonts w:ascii="Times New Roman" w:hAnsi="Times New Roman"/>
          </w:rPr>
          <w:instrText>PAGE   \* MERGEFORMAT</w:instrText>
        </w:r>
        <w:r w:rsidRPr="00673697">
          <w:rPr>
            <w:rFonts w:ascii="Times New Roman" w:hAnsi="Times New Roman"/>
          </w:rPr>
          <w:fldChar w:fldCharType="separate"/>
        </w:r>
        <w:r w:rsidR="009B5E87">
          <w:rPr>
            <w:rFonts w:ascii="Times New Roman" w:hAnsi="Times New Roman"/>
            <w:noProof/>
          </w:rPr>
          <w:t>2</w:t>
        </w:r>
        <w:r w:rsidRPr="00673697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430C4"/>
    <w:multiLevelType w:val="hybridMultilevel"/>
    <w:tmpl w:val="9D9E1CE4"/>
    <w:lvl w:ilvl="0" w:tplc="04190011">
      <w:start w:val="1"/>
      <w:numFmt w:val="decimal"/>
      <w:lvlText w:val="%1)"/>
      <w:lvlJc w:val="left"/>
      <w:pPr>
        <w:ind w:left="704" w:hanging="42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A4478A"/>
    <w:multiLevelType w:val="hybridMultilevel"/>
    <w:tmpl w:val="2CBA56EE"/>
    <w:lvl w:ilvl="0" w:tplc="A7B2CAF2">
      <w:start w:val="1"/>
      <w:numFmt w:val="decimal"/>
      <w:lvlText w:val="%1."/>
      <w:lvlJc w:val="left"/>
      <w:pPr>
        <w:tabs>
          <w:tab w:val="num" w:pos="1199"/>
        </w:tabs>
        <w:ind w:left="1199" w:hanging="915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59F37E4"/>
    <w:multiLevelType w:val="hybridMultilevel"/>
    <w:tmpl w:val="FCDC21F0"/>
    <w:lvl w:ilvl="0" w:tplc="A97EC2E2">
      <w:start w:val="19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88719F1"/>
    <w:multiLevelType w:val="hybridMultilevel"/>
    <w:tmpl w:val="D102C7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FE8"/>
    <w:rsid w:val="00006120"/>
    <w:rsid w:val="001514B9"/>
    <w:rsid w:val="001662B3"/>
    <w:rsid w:val="00176026"/>
    <w:rsid w:val="00193B1F"/>
    <w:rsid w:val="001B1D61"/>
    <w:rsid w:val="001D2613"/>
    <w:rsid w:val="001F2C99"/>
    <w:rsid w:val="002316F9"/>
    <w:rsid w:val="00234724"/>
    <w:rsid w:val="00241F25"/>
    <w:rsid w:val="00275051"/>
    <w:rsid w:val="00293B88"/>
    <w:rsid w:val="002B1F21"/>
    <w:rsid w:val="00304D67"/>
    <w:rsid w:val="00354804"/>
    <w:rsid w:val="00395EF5"/>
    <w:rsid w:val="003B34D3"/>
    <w:rsid w:val="004934F5"/>
    <w:rsid w:val="004C38E5"/>
    <w:rsid w:val="004F2E54"/>
    <w:rsid w:val="004F3FE8"/>
    <w:rsid w:val="00503400"/>
    <w:rsid w:val="00532ABF"/>
    <w:rsid w:val="00611823"/>
    <w:rsid w:val="00632A40"/>
    <w:rsid w:val="00673697"/>
    <w:rsid w:val="00774399"/>
    <w:rsid w:val="00797D36"/>
    <w:rsid w:val="007F0799"/>
    <w:rsid w:val="00823DDB"/>
    <w:rsid w:val="0085578F"/>
    <w:rsid w:val="00856BB0"/>
    <w:rsid w:val="008C50F6"/>
    <w:rsid w:val="009246B3"/>
    <w:rsid w:val="00925499"/>
    <w:rsid w:val="00933088"/>
    <w:rsid w:val="00946744"/>
    <w:rsid w:val="00970A12"/>
    <w:rsid w:val="00997945"/>
    <w:rsid w:val="009B5E87"/>
    <w:rsid w:val="009C5BFD"/>
    <w:rsid w:val="009F1E52"/>
    <w:rsid w:val="00A15C58"/>
    <w:rsid w:val="00A40747"/>
    <w:rsid w:val="00A44509"/>
    <w:rsid w:val="00A60FA7"/>
    <w:rsid w:val="00A638A5"/>
    <w:rsid w:val="00AA4415"/>
    <w:rsid w:val="00B03514"/>
    <w:rsid w:val="00B063B7"/>
    <w:rsid w:val="00B62DDB"/>
    <w:rsid w:val="00BE13E9"/>
    <w:rsid w:val="00BF1EE7"/>
    <w:rsid w:val="00C151A9"/>
    <w:rsid w:val="00C27E70"/>
    <w:rsid w:val="00C36CEC"/>
    <w:rsid w:val="00C37C7A"/>
    <w:rsid w:val="00D435B0"/>
    <w:rsid w:val="00D56FCD"/>
    <w:rsid w:val="00D87FAD"/>
    <w:rsid w:val="00DB48EB"/>
    <w:rsid w:val="00E26921"/>
    <w:rsid w:val="00ED3397"/>
    <w:rsid w:val="00EF2EBF"/>
    <w:rsid w:val="00F40239"/>
    <w:rsid w:val="00F923CA"/>
    <w:rsid w:val="00FB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526A1-3BA0-45BF-AB7C-724F8277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F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FA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369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6736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3697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97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97D36"/>
    <w:rPr>
      <w:rFonts w:ascii="Segoe UI" w:eastAsia="Calibri" w:hAnsi="Segoe UI" w:cs="Segoe UI"/>
      <w:sz w:val="18"/>
      <w:szCs w:val="18"/>
    </w:rPr>
  </w:style>
  <w:style w:type="paragraph" w:styleId="3">
    <w:name w:val="Body Text Indent 3"/>
    <w:basedOn w:val="a"/>
    <w:link w:val="30"/>
    <w:semiHidden/>
    <w:unhideWhenUsed/>
    <w:rsid w:val="00F40239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F4023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FontStyle16">
    <w:name w:val="Font Style16"/>
    <w:rsid w:val="001662B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1662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2214</Words>
  <Characters>12624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Гюзель Файзуллина Тагировна</dc:creator>
  <cp:keywords/>
  <dc:description/>
  <cp:lastModifiedBy>Ольга Гостева Владиславовна</cp:lastModifiedBy>
  <cp:revision>2</cp:revision>
  <cp:lastPrinted>2020-08-26T08:30:00Z</cp:lastPrinted>
  <dcterms:created xsi:type="dcterms:W3CDTF">2020-08-26T08:30:00Z</dcterms:created>
  <dcterms:modified xsi:type="dcterms:W3CDTF">2020-08-26T08:30:00Z</dcterms:modified>
</cp:coreProperties>
</file>