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3DE" w:rsidRDefault="00E233DE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150A62" w:rsidRPr="00B5674A" w:rsidTr="0062029B">
        <w:trPr>
          <w:trHeight w:val="1430"/>
        </w:trPr>
        <w:tc>
          <w:tcPr>
            <w:tcW w:w="3969" w:type="dxa"/>
          </w:tcPr>
          <w:p w:rsidR="00150A62" w:rsidRPr="00B5674A" w:rsidRDefault="00150A62" w:rsidP="0062029B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150A62" w:rsidRPr="00B5674A" w:rsidRDefault="00150A62" w:rsidP="0062029B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150A62" w:rsidRPr="00B0660D" w:rsidRDefault="00150A62" w:rsidP="0062029B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150A62" w:rsidTr="0062029B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150A62" w:rsidRPr="00B355A4" w:rsidRDefault="00150A62" w:rsidP="0062029B">
            <w:pPr>
              <w:pStyle w:val="1"/>
              <w:widowControl/>
              <w:ind w:right="318"/>
              <w:jc w:val="center"/>
              <w:rPr>
                <w:sz w:val="26"/>
              </w:rPr>
            </w:pPr>
          </w:p>
        </w:tc>
        <w:tc>
          <w:tcPr>
            <w:tcW w:w="1560" w:type="dxa"/>
            <w:shd w:val="clear" w:color="auto" w:fill="FFFFFF"/>
          </w:tcPr>
          <w:p w:rsidR="00150A62" w:rsidRPr="00B355A4" w:rsidRDefault="00150A62" w:rsidP="0062029B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150A62" w:rsidRPr="00B355A4" w:rsidRDefault="00150A62" w:rsidP="0062029B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150A62" w:rsidTr="0062029B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150A62" w:rsidRPr="00EB64B3" w:rsidRDefault="00150A62" w:rsidP="0062029B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  <w:shd w:val="clear" w:color="auto" w:fill="FFFFFF"/>
          </w:tcPr>
          <w:p w:rsidR="00150A62" w:rsidRPr="00EB64B3" w:rsidRDefault="00150A62" w:rsidP="0062029B">
            <w:pPr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150A62" w:rsidRPr="00EB64B3" w:rsidRDefault="00150A62" w:rsidP="0062029B">
            <w:pPr>
              <w:jc w:val="center"/>
            </w:pPr>
          </w:p>
        </w:tc>
      </w:tr>
    </w:tbl>
    <w:p w:rsidR="00150A62" w:rsidRDefault="00150A62" w:rsidP="00150A62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E233DE" w:rsidRDefault="00E233DE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E233DE" w:rsidRPr="00A77A74" w:rsidRDefault="00E233DE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</w:p>
    <w:p w:rsidR="00E233DE" w:rsidRPr="00A77A74" w:rsidRDefault="00E233DE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сфере социальной поддержки населения </w:t>
      </w:r>
    </w:p>
    <w:p w:rsidR="00E233DE" w:rsidRPr="00A77A74" w:rsidRDefault="00E233DE" w:rsidP="00F06959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321880" w:rsidRDefault="00E233DE" w:rsidP="00321880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proofErr w:type="gramEnd"/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з ы в а ю:</w:t>
      </w:r>
    </w:p>
    <w:p w:rsidR="00321880" w:rsidRDefault="00E233DE" w:rsidP="00321880">
      <w:pPr>
        <w:pStyle w:val="ConsPlusTitle"/>
        <w:numPr>
          <w:ilvl w:val="0"/>
          <w:numId w:val="1"/>
        </w:numPr>
        <w:ind w:left="0"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Утвердить прилагаемые </w:t>
      </w:r>
      <w:hyperlink w:anchor="P26" w:history="1">
        <w:r w:rsidRPr="00A77A74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изменения</w:t>
        </w:r>
      </w:hyperlink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населения.</w:t>
      </w:r>
    </w:p>
    <w:p w:rsidR="00E233DE" w:rsidRPr="00321880" w:rsidRDefault="00FC31CA" w:rsidP="00321880">
      <w:pPr>
        <w:pStyle w:val="ConsPlusTitle"/>
        <w:numPr>
          <w:ilvl w:val="0"/>
          <w:numId w:val="1"/>
        </w:numPr>
        <w:ind w:left="0"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Установить, что н</w:t>
      </w:r>
      <w:r w:rsidR="00E233DE" w:rsidRPr="00321880">
        <w:rPr>
          <w:rFonts w:ascii="Times New Roman" w:hAnsi="Times New Roman" w:cs="Times New Roman"/>
          <w:b w:val="0"/>
          <w:color w:val="000000"/>
          <w:sz w:val="28"/>
          <w:szCs w:val="28"/>
        </w:rPr>
        <w:t>астоящий приказ вступает в силу со дня его официального опубликования.</w:t>
      </w:r>
    </w:p>
    <w:p w:rsidR="00E233DE" w:rsidRDefault="00E233DE" w:rsidP="007E272C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33DE" w:rsidRPr="00A77A74" w:rsidRDefault="00E233DE" w:rsidP="00F06959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33DE" w:rsidRPr="00A77A74" w:rsidRDefault="00E233DE" w:rsidP="00F06959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77A74">
        <w:rPr>
          <w:rFonts w:ascii="Times New Roman" w:hAnsi="Times New Roman"/>
          <w:color w:val="000000"/>
          <w:sz w:val="28"/>
          <w:szCs w:val="28"/>
        </w:rPr>
        <w:t>Министр</w:t>
      </w:r>
      <w:r w:rsidRPr="00A77A74">
        <w:rPr>
          <w:rFonts w:ascii="Times New Roman" w:hAnsi="Times New Roman"/>
          <w:color w:val="000000"/>
          <w:sz w:val="28"/>
          <w:szCs w:val="28"/>
        </w:rPr>
        <w:tab/>
      </w:r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     </w:t>
      </w:r>
      <w:proofErr w:type="gramStart"/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A77A74">
        <w:rPr>
          <w:rFonts w:ascii="Times New Roman" w:hAnsi="Times New Roman"/>
          <w:color w:val="000000"/>
          <w:sz w:val="28"/>
          <w:szCs w:val="28"/>
        </w:rPr>
        <w:tab/>
      </w:r>
      <w:proofErr w:type="gramEnd"/>
      <w:r w:rsidRPr="00A77A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Э.А. </w:t>
      </w:r>
      <w:proofErr w:type="spellStart"/>
      <w:r w:rsidRPr="00A77A74">
        <w:rPr>
          <w:rFonts w:ascii="Times New Roman" w:hAnsi="Times New Roman"/>
          <w:color w:val="000000"/>
          <w:sz w:val="28"/>
          <w:szCs w:val="28"/>
        </w:rPr>
        <w:t>Зарипова</w:t>
      </w:r>
      <w:proofErr w:type="spellEnd"/>
      <w:r w:rsidRPr="00A77A74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</w:t>
      </w:r>
    </w:p>
    <w:p w:rsidR="00E233DE" w:rsidRDefault="00E233DE" w:rsidP="00F0695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150A62" w:rsidRDefault="00150A62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  <w:sectPr w:rsidR="00E233DE" w:rsidSect="003976E3">
          <w:headerReference w:type="default" r:id="rId8"/>
          <w:pgSz w:w="11906" w:h="16838"/>
          <w:pgMar w:top="1077" w:right="567" w:bottom="1134" w:left="1134" w:header="709" w:footer="709" w:gutter="0"/>
          <w:pgNumType w:start="0"/>
          <w:cols w:space="708"/>
          <w:titlePg/>
          <w:docGrid w:linePitch="360"/>
        </w:sectPr>
      </w:pPr>
    </w:p>
    <w:p w:rsidR="00E233DE" w:rsidRPr="000F3920" w:rsidRDefault="00E233DE" w:rsidP="00F06959">
      <w:pPr>
        <w:pStyle w:val="ConsPlusNormal"/>
        <w:ind w:left="4955" w:firstLine="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</w:t>
      </w:r>
      <w:r w:rsidRPr="000F3920">
        <w:rPr>
          <w:rFonts w:ascii="Times New Roman" w:hAnsi="Times New Roman"/>
          <w:sz w:val="28"/>
          <w:szCs w:val="28"/>
        </w:rPr>
        <w:t>тверждены</w:t>
      </w:r>
    </w:p>
    <w:p w:rsidR="00E233DE" w:rsidRPr="000F3920" w:rsidRDefault="00E233DE" w:rsidP="00F0695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                 приказом Министерства труда, </w:t>
      </w:r>
    </w:p>
    <w:p w:rsidR="00E233DE" w:rsidRPr="000F3920" w:rsidRDefault="00E233DE" w:rsidP="00F0695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                 занятости и социальной защиты</w:t>
      </w:r>
    </w:p>
    <w:p w:rsidR="00E233DE" w:rsidRPr="000F3920" w:rsidRDefault="00E233DE" w:rsidP="00F0695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0F3920">
        <w:rPr>
          <w:rFonts w:ascii="Times New Roman" w:hAnsi="Times New Roman"/>
          <w:sz w:val="28"/>
          <w:szCs w:val="28"/>
        </w:rPr>
        <w:t xml:space="preserve">   Республики Татарстан </w:t>
      </w:r>
    </w:p>
    <w:p w:rsidR="00E233DE" w:rsidRPr="000F3920" w:rsidRDefault="00E233DE" w:rsidP="00F0695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0F392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</w:t>
      </w:r>
      <w:r w:rsidRPr="000F392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__________ </w:t>
      </w:r>
    </w:p>
    <w:p w:rsidR="00E233DE" w:rsidRDefault="00E233DE" w:rsidP="00F06959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233DE" w:rsidRPr="000F3920" w:rsidRDefault="00E233DE" w:rsidP="00F06959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bookmarkStart w:id="0" w:name="P26"/>
    <w:bookmarkEnd w:id="0"/>
    <w:p w:rsidR="00E233DE" w:rsidRPr="000F3920" w:rsidRDefault="00E233DE" w:rsidP="00F06959">
      <w:pPr>
        <w:ind w:firstLine="709"/>
        <w:jc w:val="center"/>
        <w:rPr>
          <w:sz w:val="28"/>
          <w:szCs w:val="28"/>
        </w:rPr>
      </w:pPr>
      <w:r w:rsidRPr="000F3920">
        <w:rPr>
          <w:sz w:val="28"/>
          <w:szCs w:val="28"/>
        </w:rPr>
        <w:fldChar w:fldCharType="begin"/>
      </w:r>
      <w:r w:rsidRPr="000F3920">
        <w:rPr>
          <w:sz w:val="28"/>
          <w:szCs w:val="28"/>
        </w:rPr>
        <w:instrText>HYPERLINK \l "P26"</w:instrText>
      </w:r>
      <w:r w:rsidRPr="000F3920">
        <w:rPr>
          <w:sz w:val="28"/>
          <w:szCs w:val="28"/>
        </w:rPr>
        <w:fldChar w:fldCharType="separate"/>
      </w:r>
      <w:r w:rsidRPr="000F3920">
        <w:rPr>
          <w:sz w:val="28"/>
          <w:szCs w:val="28"/>
        </w:rPr>
        <w:t>Изменения</w:t>
      </w:r>
      <w:r w:rsidRPr="000F3920">
        <w:rPr>
          <w:sz w:val="28"/>
          <w:szCs w:val="28"/>
        </w:rPr>
        <w:fldChar w:fldCharType="end"/>
      </w:r>
      <w:r w:rsidRPr="000F3920">
        <w:rPr>
          <w:sz w:val="28"/>
          <w:szCs w:val="28"/>
        </w:rPr>
        <w:t>, которые вносятся в отдельные административные регламенты</w:t>
      </w:r>
    </w:p>
    <w:p w:rsidR="00E233DE" w:rsidRDefault="00E233DE" w:rsidP="00F06959">
      <w:pPr>
        <w:ind w:firstLine="709"/>
        <w:jc w:val="center"/>
        <w:rPr>
          <w:sz w:val="28"/>
          <w:szCs w:val="28"/>
        </w:rPr>
      </w:pPr>
      <w:r w:rsidRPr="000F3920">
        <w:rPr>
          <w:sz w:val="28"/>
          <w:szCs w:val="28"/>
        </w:rPr>
        <w:t xml:space="preserve">предоставления государственных услуг </w:t>
      </w:r>
      <w:r w:rsidRPr="00AE15E8">
        <w:rPr>
          <w:sz w:val="28"/>
          <w:szCs w:val="28"/>
        </w:rPr>
        <w:t>в сфере социальной поддержки населения</w:t>
      </w:r>
    </w:p>
    <w:p w:rsidR="00E233DE" w:rsidRDefault="00E233DE" w:rsidP="00F06959">
      <w:pPr>
        <w:ind w:firstLine="709"/>
        <w:jc w:val="center"/>
        <w:rPr>
          <w:sz w:val="28"/>
          <w:szCs w:val="28"/>
        </w:rPr>
      </w:pPr>
    </w:p>
    <w:p w:rsidR="00EE285B" w:rsidRPr="00EE285B" w:rsidRDefault="00EE285B" w:rsidP="00EE285B">
      <w:pPr>
        <w:pStyle w:val="a5"/>
        <w:numPr>
          <w:ilvl w:val="0"/>
          <w:numId w:val="8"/>
        </w:numPr>
        <w:autoSpaceDE w:val="0"/>
        <w:autoSpaceDN w:val="0"/>
        <w:adjustRightInd w:val="0"/>
        <w:ind w:left="0" w:firstLine="708"/>
        <w:jc w:val="both"/>
        <w:rPr>
          <w:bCs/>
          <w:color w:val="000000" w:themeColor="text1"/>
          <w:sz w:val="28"/>
          <w:szCs w:val="28"/>
          <w:lang w:eastAsia="en-US"/>
        </w:rPr>
      </w:pPr>
      <w:r w:rsidRPr="00EE285B">
        <w:rPr>
          <w:bCs/>
          <w:color w:val="000000"/>
          <w:sz w:val="28"/>
          <w:szCs w:val="28"/>
          <w:lang w:eastAsia="en-US"/>
        </w:rPr>
        <w:t>В Административном регламенте предоставления государственной услуги по назначению дополнительной ежемесячной денежной выплаты детям-инвалидам в возрасте до 18 лет, нуждающимся в постоянном постороннем уходе (помощи, надзоре), утвержденном приказом Министерства труда, занятости и социальной защиты Республики Татарстан от 21.07.2015 № 490 «Об утверждении Административного регламента предоставления государственной услуги по назначению дополнительной ежемесячной денежной выплаты детям-инвалидам в возрасте до 18 лет, нуждающимся в постоянном постороннем уходе (помощи, надзоре)»</w:t>
      </w:r>
      <w:r w:rsidRPr="00EE285B">
        <w:rPr>
          <w:color w:val="000000"/>
          <w:sz w:val="28"/>
          <w:szCs w:val="28"/>
          <w:lang w:eastAsia="en-US"/>
        </w:rPr>
        <w:t xml:space="preserve"> (</w:t>
      </w:r>
      <w:r w:rsidRPr="00EE285B">
        <w:rPr>
          <w:bCs/>
          <w:color w:val="000000"/>
          <w:sz w:val="28"/>
          <w:szCs w:val="28"/>
          <w:lang w:eastAsia="en-US"/>
        </w:rPr>
        <w:t xml:space="preserve">с изменениями, внесенными приказами Министерства труда, занятости и социальной защиты Республики Татарстан от 07.06.2016 </w:t>
      </w:r>
      <w:hyperlink r:id="rId9" w:history="1">
        <w:r w:rsidRPr="00EE285B">
          <w:rPr>
            <w:bCs/>
            <w:color w:val="000000"/>
            <w:sz w:val="28"/>
            <w:szCs w:val="28"/>
            <w:lang w:eastAsia="en-US"/>
          </w:rPr>
          <w:t>№ 317</w:t>
        </w:r>
      </w:hyperlink>
      <w:r w:rsidRPr="00EE285B">
        <w:rPr>
          <w:bCs/>
          <w:color w:val="000000"/>
          <w:sz w:val="28"/>
          <w:szCs w:val="28"/>
          <w:lang w:eastAsia="en-US"/>
        </w:rPr>
        <w:t xml:space="preserve">, от 23.03.2017 </w:t>
      </w:r>
      <w:hyperlink r:id="rId10" w:history="1">
        <w:r w:rsidRPr="00EE285B">
          <w:rPr>
            <w:bCs/>
            <w:color w:val="000000"/>
            <w:sz w:val="28"/>
            <w:szCs w:val="28"/>
            <w:lang w:eastAsia="en-US"/>
          </w:rPr>
          <w:t>№ 171</w:t>
        </w:r>
      </w:hyperlink>
      <w:r w:rsidRPr="00EE285B">
        <w:rPr>
          <w:bCs/>
          <w:color w:val="000000"/>
          <w:sz w:val="28"/>
          <w:szCs w:val="28"/>
          <w:lang w:eastAsia="en-US"/>
        </w:rPr>
        <w:t xml:space="preserve">, от 08.06.2017 </w:t>
      </w:r>
      <w:hyperlink r:id="rId11" w:history="1">
        <w:r w:rsidRPr="00EE285B">
          <w:rPr>
            <w:bCs/>
            <w:color w:val="000000"/>
            <w:sz w:val="28"/>
            <w:szCs w:val="28"/>
            <w:lang w:eastAsia="en-US"/>
          </w:rPr>
          <w:t>№ 349</w:t>
        </w:r>
      </w:hyperlink>
      <w:r w:rsidRPr="00EE285B">
        <w:rPr>
          <w:bCs/>
          <w:color w:val="000000"/>
          <w:sz w:val="28"/>
          <w:szCs w:val="28"/>
          <w:lang w:eastAsia="en-US"/>
        </w:rPr>
        <w:t xml:space="preserve">, от 07.05.2018 </w:t>
      </w:r>
      <w:hyperlink r:id="rId12" w:history="1">
        <w:r w:rsidRPr="00EE285B">
          <w:rPr>
            <w:bCs/>
            <w:color w:val="000000"/>
            <w:sz w:val="28"/>
            <w:szCs w:val="28"/>
            <w:lang w:eastAsia="en-US"/>
          </w:rPr>
          <w:t>№ 351</w:t>
        </w:r>
      </w:hyperlink>
      <w:r w:rsidRPr="00EE285B">
        <w:rPr>
          <w:bCs/>
          <w:color w:val="000000"/>
          <w:sz w:val="28"/>
          <w:szCs w:val="28"/>
          <w:lang w:eastAsia="en-US"/>
        </w:rPr>
        <w:t xml:space="preserve">, </w:t>
      </w:r>
      <w:r w:rsidRPr="00EE285B">
        <w:rPr>
          <w:color w:val="000000"/>
          <w:sz w:val="28"/>
          <w:szCs w:val="28"/>
          <w:lang w:eastAsia="en-US"/>
        </w:rPr>
        <w:t xml:space="preserve">от 18.09.2018 </w:t>
      </w:r>
      <w:hyperlink r:id="rId13" w:history="1">
        <w:r w:rsidRPr="00EE285B">
          <w:rPr>
            <w:color w:val="000000"/>
            <w:sz w:val="28"/>
            <w:szCs w:val="28"/>
            <w:lang w:eastAsia="en-US"/>
          </w:rPr>
          <w:t>№ 885</w:t>
        </w:r>
      </w:hyperlink>
      <w:r w:rsidRPr="00EE285B">
        <w:rPr>
          <w:color w:val="000000"/>
          <w:sz w:val="28"/>
          <w:szCs w:val="28"/>
          <w:lang w:eastAsia="en-US"/>
        </w:rPr>
        <w:t xml:space="preserve">, от 24.06.2019 </w:t>
      </w:r>
      <w:hyperlink r:id="rId14" w:history="1">
        <w:r w:rsidRPr="00EE285B">
          <w:rPr>
            <w:color w:val="000000"/>
            <w:sz w:val="28"/>
            <w:szCs w:val="28"/>
            <w:lang w:eastAsia="en-US"/>
          </w:rPr>
          <w:t>№ 494</w:t>
        </w:r>
      </w:hyperlink>
      <w:r w:rsidRPr="00EE285B">
        <w:rPr>
          <w:color w:val="000000"/>
          <w:sz w:val="28"/>
          <w:szCs w:val="28"/>
          <w:lang w:eastAsia="en-US"/>
        </w:rPr>
        <w:t xml:space="preserve">, от 05.11.2019 </w:t>
      </w:r>
      <w:hyperlink r:id="rId15" w:history="1">
        <w:r w:rsidRPr="00EE285B">
          <w:rPr>
            <w:color w:val="000000"/>
            <w:sz w:val="28"/>
            <w:szCs w:val="28"/>
            <w:lang w:eastAsia="en-US"/>
          </w:rPr>
          <w:t>№ 919, от 21.04.2020 № 257</w:t>
        </w:r>
      </w:hyperlink>
      <w:r>
        <w:rPr>
          <w:color w:val="000000"/>
          <w:sz w:val="28"/>
          <w:szCs w:val="28"/>
          <w:lang w:eastAsia="en-US"/>
        </w:rPr>
        <w:t>, от 14.07.2020 № 516</w:t>
      </w:r>
      <w:r w:rsidRPr="00EE285B">
        <w:rPr>
          <w:color w:val="000000"/>
          <w:sz w:val="28"/>
          <w:szCs w:val="28"/>
          <w:lang w:eastAsia="en-US"/>
        </w:rPr>
        <w:t>):</w:t>
      </w:r>
    </w:p>
    <w:p w:rsidR="00A52D29" w:rsidRPr="00EE285B" w:rsidRDefault="00A52D29" w:rsidP="00EE285B">
      <w:pPr>
        <w:pStyle w:val="a5"/>
        <w:autoSpaceDE w:val="0"/>
        <w:autoSpaceDN w:val="0"/>
        <w:adjustRightInd w:val="0"/>
        <w:ind w:left="0" w:firstLine="708"/>
        <w:jc w:val="both"/>
        <w:rPr>
          <w:bCs/>
          <w:color w:val="000000" w:themeColor="text1"/>
          <w:sz w:val="28"/>
          <w:szCs w:val="28"/>
          <w:lang w:eastAsia="en-US"/>
        </w:rPr>
      </w:pPr>
      <w:r w:rsidRPr="00EE285B">
        <w:rPr>
          <w:bCs/>
          <w:color w:val="000000" w:themeColor="text1"/>
          <w:sz w:val="28"/>
          <w:szCs w:val="28"/>
          <w:lang w:eastAsia="en-US"/>
        </w:rPr>
        <w:t>пункт 2.14 графы «Содержание требований к стандарту» изложит в следующей редакции:</w:t>
      </w:r>
    </w:p>
    <w:p w:rsidR="00A52D29" w:rsidRPr="002200FE" w:rsidRDefault="00A52D29" w:rsidP="00A52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«Предоставление государственной услуги осуществляется в зданиях и помещениях, оборудованных противопожарной системой и системой пожаротушения.</w:t>
      </w:r>
    </w:p>
    <w:p w:rsidR="00A52D29" w:rsidRPr="002200FE" w:rsidRDefault="00A52D29" w:rsidP="00A52D29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Места, предназначенные для ознакомления заявителей с информационными материалами, оборудуются информационными стендами, стульями и столами для обеспечения возможности оформления документов. Места для ожидания оборудуются стульями или скамьями. Количество мест для ожидания определяется исходя из фактической нагрузки и возможностей для их размещения в здании. Места для заполнения запросов оборудуются стульями, столами (стойками), бумагой и канцелярскими принадлежностями.</w:t>
      </w:r>
    </w:p>
    <w:p w:rsidR="00A52D29" w:rsidRPr="002200FE" w:rsidRDefault="00A52D29" w:rsidP="00A52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Помещения для непосредственного взаимодействия с заявителями могут быть организованы в виде отдельных кабинетов либо в виде отдельных рабочих мест.</w:t>
      </w:r>
    </w:p>
    <w:p w:rsidR="00A52D29" w:rsidRPr="002200FE" w:rsidRDefault="00A52D29" w:rsidP="00A52D29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В залах ожидания (помещении) оборудуются информационные стенды, на которых размещаются сведения о государственной услуге, содержащиеся в </w:t>
      </w:r>
      <w:hyperlink r:id="rId16" w:history="1">
        <w:r w:rsidRPr="002200FE">
          <w:rPr>
            <w:sz w:val="28"/>
            <w:szCs w:val="28"/>
          </w:rPr>
          <w:t>пунктах (подпунктах) 1.</w:t>
        </w:r>
        <w:r>
          <w:rPr>
            <w:sz w:val="28"/>
            <w:szCs w:val="28"/>
          </w:rPr>
          <w:t>4</w:t>
        </w:r>
      </w:hyperlink>
      <w:r w:rsidRPr="002200FE">
        <w:rPr>
          <w:sz w:val="28"/>
          <w:szCs w:val="28"/>
        </w:rPr>
        <w:t xml:space="preserve">, </w:t>
      </w:r>
      <w:hyperlink r:id="rId17" w:history="1">
        <w:r w:rsidRPr="002200FE">
          <w:rPr>
            <w:sz w:val="28"/>
            <w:szCs w:val="28"/>
          </w:rPr>
          <w:t>2.1</w:t>
        </w:r>
      </w:hyperlink>
      <w:r w:rsidRPr="002200FE">
        <w:rPr>
          <w:sz w:val="28"/>
          <w:szCs w:val="28"/>
        </w:rPr>
        <w:t xml:space="preserve">, </w:t>
      </w:r>
      <w:hyperlink r:id="rId18" w:history="1">
        <w:r w:rsidRPr="002200FE">
          <w:rPr>
            <w:sz w:val="28"/>
            <w:szCs w:val="28"/>
          </w:rPr>
          <w:t>2.3</w:t>
        </w:r>
      </w:hyperlink>
      <w:r w:rsidRPr="002200FE">
        <w:rPr>
          <w:sz w:val="28"/>
          <w:szCs w:val="28"/>
        </w:rPr>
        <w:t xml:space="preserve">, </w:t>
      </w:r>
      <w:hyperlink r:id="rId19" w:history="1">
        <w:r w:rsidRPr="002200FE">
          <w:rPr>
            <w:sz w:val="28"/>
            <w:szCs w:val="28"/>
          </w:rPr>
          <w:t>2.4</w:t>
        </w:r>
      </w:hyperlink>
      <w:r w:rsidRPr="002200FE">
        <w:rPr>
          <w:sz w:val="28"/>
          <w:szCs w:val="28"/>
        </w:rPr>
        <w:t xml:space="preserve">, </w:t>
      </w:r>
      <w:hyperlink r:id="rId20" w:history="1">
        <w:r w:rsidRPr="002200FE">
          <w:rPr>
            <w:sz w:val="28"/>
            <w:szCs w:val="28"/>
          </w:rPr>
          <w:t>2.5</w:t>
        </w:r>
      </w:hyperlink>
      <w:r w:rsidRPr="002200FE">
        <w:rPr>
          <w:sz w:val="28"/>
          <w:szCs w:val="28"/>
        </w:rPr>
        <w:t xml:space="preserve">, </w:t>
      </w:r>
      <w:hyperlink r:id="rId21" w:history="1">
        <w:r w:rsidRPr="002200FE">
          <w:rPr>
            <w:sz w:val="28"/>
            <w:szCs w:val="28"/>
          </w:rPr>
          <w:t>2.7</w:t>
        </w:r>
      </w:hyperlink>
      <w:r w:rsidRPr="002200FE">
        <w:rPr>
          <w:sz w:val="28"/>
          <w:szCs w:val="28"/>
        </w:rPr>
        <w:t xml:space="preserve">, </w:t>
      </w:r>
      <w:hyperlink r:id="rId22" w:history="1">
        <w:r w:rsidRPr="002200FE">
          <w:rPr>
            <w:sz w:val="28"/>
            <w:szCs w:val="28"/>
          </w:rPr>
          <w:t>2.9</w:t>
        </w:r>
      </w:hyperlink>
      <w:r w:rsidRPr="002200FE">
        <w:rPr>
          <w:sz w:val="28"/>
          <w:szCs w:val="28"/>
        </w:rPr>
        <w:t xml:space="preserve">, </w:t>
      </w:r>
      <w:hyperlink r:id="rId23" w:history="1">
        <w:r w:rsidRPr="002200FE">
          <w:rPr>
            <w:sz w:val="28"/>
            <w:szCs w:val="28"/>
          </w:rPr>
          <w:t>2.11</w:t>
        </w:r>
      </w:hyperlink>
      <w:r w:rsidRPr="002200FE">
        <w:rPr>
          <w:sz w:val="28"/>
          <w:szCs w:val="28"/>
        </w:rPr>
        <w:t xml:space="preserve">, </w:t>
      </w:r>
      <w:hyperlink r:id="rId24" w:history="1">
        <w:r w:rsidRPr="002200FE">
          <w:rPr>
            <w:sz w:val="28"/>
            <w:szCs w:val="28"/>
          </w:rPr>
          <w:t>5.1</w:t>
        </w:r>
      </w:hyperlink>
      <w:r w:rsidRPr="002200FE">
        <w:rPr>
          <w:sz w:val="28"/>
          <w:szCs w:val="28"/>
        </w:rPr>
        <w:t xml:space="preserve"> настоящего Регламента, формы запросов о предоставлении государственной услуги с образцами их заполнения.</w:t>
      </w:r>
    </w:p>
    <w:p w:rsidR="00A52D29" w:rsidRPr="002200FE" w:rsidRDefault="00A52D29" w:rsidP="00A52D29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 целях организации беспрепятственного доступа инвалидов вход (выход) из здания Управления (отдела)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52D29" w:rsidRPr="002200FE" w:rsidRDefault="00A52D29" w:rsidP="00A52D29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lastRenderedPageBreak/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A52D29" w:rsidRPr="002200FE" w:rsidRDefault="00A52D29" w:rsidP="00A52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 соответствии с законодательством Российской Федерации о социальной защите инвалидов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:rsidR="00A52D29" w:rsidRPr="002200FE" w:rsidRDefault="00A52D29" w:rsidP="00A52D29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а) возможность посадки в транспортное средство и высадки из него, в том числе с использованием кресла-коляски;</w:t>
      </w:r>
    </w:p>
    <w:p w:rsidR="00A52D29" w:rsidRPr="002200FE" w:rsidRDefault="00A52D29" w:rsidP="00A52D29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б) возможность беспрепятственного доступа к зданию Управления (отдела), в котором предоставляется государственная услуга;</w:t>
      </w:r>
    </w:p>
    <w:p w:rsidR="00A52D29" w:rsidRPr="002200FE" w:rsidRDefault="00A52D29" w:rsidP="00A52D29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в) возможность самостоятельного передвижения по Управлению (отделу), где предоставляется государственная услуга, а также входа в Управление (отдел) и выхода из него, в том числе с использованием кресла-коляски;</w:t>
      </w:r>
    </w:p>
    <w:p w:rsidR="00A52D29" w:rsidRPr="002200FE" w:rsidRDefault="00A52D29" w:rsidP="00A52D29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г) размещение носителей информации, необходимой для обеспечения беспрепятственного передвижения инвалидов по Управлению (отделу), где предоставляется государственная услуга, с учетом ограничений их жизнедеятельности;</w:t>
      </w:r>
    </w:p>
    <w:p w:rsidR="00A52D29" w:rsidRPr="002200FE" w:rsidRDefault="00A52D29" w:rsidP="00A52D29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д) 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52D29" w:rsidRPr="002200FE" w:rsidRDefault="00A52D29" w:rsidP="00A52D29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е) сопровождение инвалидов, имеющих стойкие расстройства функции зрения и самостоятельного передвижения;</w:t>
      </w:r>
    </w:p>
    <w:p w:rsidR="00A52D29" w:rsidRPr="002200FE" w:rsidRDefault="00A52D29" w:rsidP="00A52D29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ж) допуск </w:t>
      </w:r>
      <w:proofErr w:type="spellStart"/>
      <w:r w:rsidRPr="002200FE">
        <w:rPr>
          <w:sz w:val="28"/>
          <w:szCs w:val="28"/>
        </w:rPr>
        <w:t>сурдопереводчика</w:t>
      </w:r>
      <w:proofErr w:type="spellEnd"/>
      <w:r w:rsidRPr="002200FE">
        <w:rPr>
          <w:sz w:val="28"/>
          <w:szCs w:val="28"/>
        </w:rPr>
        <w:t xml:space="preserve"> и </w:t>
      </w:r>
      <w:proofErr w:type="spellStart"/>
      <w:r w:rsidRPr="002200FE">
        <w:rPr>
          <w:sz w:val="28"/>
          <w:szCs w:val="28"/>
        </w:rPr>
        <w:t>тифлосурдопереводчика</w:t>
      </w:r>
      <w:proofErr w:type="spellEnd"/>
      <w:r w:rsidRPr="002200FE">
        <w:rPr>
          <w:sz w:val="28"/>
          <w:szCs w:val="28"/>
        </w:rPr>
        <w:t>;</w:t>
      </w:r>
    </w:p>
    <w:p w:rsidR="00A52D29" w:rsidRPr="002200FE" w:rsidRDefault="00A52D29" w:rsidP="00A52D29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з) допуск собаки-проводника в здание Управления (отдела), в котором предоставляется государственная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A52D29" w:rsidRPr="002200FE" w:rsidRDefault="00A52D29" w:rsidP="00A52D29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и) оказание помощи в преодолении барьеров, мешающих получению государственной услуги, наравне с другими лицами.</w:t>
      </w:r>
    </w:p>
    <w:p w:rsidR="00A52D29" w:rsidRDefault="00A52D29" w:rsidP="00D15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179A2">
        <w:rPr>
          <w:rFonts w:eastAsiaTheme="minorHAnsi"/>
          <w:sz w:val="28"/>
          <w:szCs w:val="28"/>
        </w:rPr>
        <w:t>Требования в части обеспечения доступности для инвалидов объектов, в которых осуществляется п</w:t>
      </w:r>
      <w:r w:rsidRPr="00C179A2">
        <w:rPr>
          <w:sz w:val="28"/>
          <w:szCs w:val="28"/>
        </w:rPr>
        <w:t xml:space="preserve">редоставление государственной услуги, и средств, используемых при </w:t>
      </w:r>
      <w:r w:rsidRPr="00C179A2">
        <w:rPr>
          <w:rFonts w:eastAsiaTheme="minorHAnsi"/>
          <w:sz w:val="28"/>
          <w:szCs w:val="28"/>
        </w:rPr>
        <w:t>п</w:t>
      </w:r>
      <w:r w:rsidRPr="00C179A2">
        <w:rPr>
          <w:sz w:val="28"/>
          <w:szCs w:val="28"/>
        </w:rPr>
        <w:t>редоставлении государственной услуги</w:t>
      </w:r>
      <w:r w:rsidRPr="00C179A2">
        <w:rPr>
          <w:rFonts w:eastAsiaTheme="minorHAnsi"/>
          <w:sz w:val="28"/>
          <w:szCs w:val="28"/>
        </w:rPr>
        <w:t>, которые указаны в абзацах восьмой – тринадцатый, шестнадцатый и семнадцатый настоящего пункта, применяются к объектам и средствам, введенным в эксплуатацию или прошедшим реконструкцию, модернизацию после 1 июля 2016 года.</w:t>
      </w:r>
      <w:r>
        <w:rPr>
          <w:rFonts w:eastAsiaTheme="minorHAnsi"/>
          <w:sz w:val="28"/>
          <w:szCs w:val="28"/>
        </w:rPr>
        <w:t>».</w:t>
      </w:r>
    </w:p>
    <w:p w:rsidR="00EE285B" w:rsidRPr="00EE285B" w:rsidRDefault="00EE285B" w:rsidP="00EE285B">
      <w:pPr>
        <w:pStyle w:val="a5"/>
        <w:numPr>
          <w:ilvl w:val="0"/>
          <w:numId w:val="8"/>
        </w:numPr>
        <w:autoSpaceDE w:val="0"/>
        <w:autoSpaceDN w:val="0"/>
        <w:adjustRightInd w:val="0"/>
        <w:ind w:left="0" w:firstLine="708"/>
        <w:jc w:val="both"/>
        <w:rPr>
          <w:bCs/>
          <w:color w:val="000000"/>
          <w:sz w:val="28"/>
          <w:szCs w:val="28"/>
          <w:lang w:eastAsia="en-US"/>
        </w:rPr>
      </w:pPr>
      <w:r w:rsidRPr="00EE285B">
        <w:rPr>
          <w:bCs/>
          <w:color w:val="000000"/>
          <w:sz w:val="28"/>
          <w:szCs w:val="28"/>
          <w:lang w:eastAsia="en-US"/>
        </w:rPr>
        <w:t xml:space="preserve">В Административном регламенте предоставления государственной услуги по назначению </w:t>
      </w:r>
      <w:r w:rsidRPr="00EE285B">
        <w:rPr>
          <w:sz w:val="28"/>
          <w:szCs w:val="28"/>
        </w:rPr>
        <w:t>пособий, субсидии, стипендии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</w:t>
      </w:r>
      <w:r w:rsidRPr="00EE285B">
        <w:rPr>
          <w:bCs/>
          <w:color w:val="000000"/>
          <w:sz w:val="28"/>
          <w:szCs w:val="28"/>
          <w:lang w:eastAsia="en-US"/>
        </w:rPr>
        <w:t>, утвержденном приказом Министерства труда, занятости и социальной защиты Республики                    Татарстан от 28.07.2015 № 516</w:t>
      </w:r>
      <w:r>
        <w:t xml:space="preserve"> </w:t>
      </w:r>
      <w:r w:rsidRPr="00EE285B">
        <w:rPr>
          <w:bCs/>
          <w:color w:val="000000"/>
          <w:sz w:val="28"/>
          <w:szCs w:val="28"/>
          <w:lang w:eastAsia="en-US"/>
        </w:rPr>
        <w:t xml:space="preserve">«Об утверждении Административного регламента </w:t>
      </w:r>
      <w:r w:rsidRPr="00EE285B">
        <w:rPr>
          <w:bCs/>
          <w:color w:val="000000"/>
          <w:sz w:val="28"/>
          <w:szCs w:val="28"/>
          <w:lang w:eastAsia="en-US"/>
        </w:rPr>
        <w:lastRenderedPageBreak/>
        <w:t xml:space="preserve">предоставления государственной услуги по назначению пособий, субсидии, стипендии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инвалидам» </w:t>
      </w:r>
      <w:r w:rsidRPr="00EE285B">
        <w:rPr>
          <w:color w:val="000000"/>
          <w:sz w:val="28"/>
          <w:szCs w:val="28"/>
          <w:lang w:eastAsia="en-US"/>
        </w:rPr>
        <w:t>(</w:t>
      </w:r>
      <w:r w:rsidRPr="00EE285B">
        <w:rPr>
          <w:bCs/>
          <w:color w:val="000000"/>
          <w:sz w:val="28"/>
          <w:szCs w:val="28"/>
          <w:lang w:eastAsia="en-US"/>
        </w:rPr>
        <w:t xml:space="preserve">с изменениями, внесенными приказами Министерства труда, занятости и социальной защиты Республики Татарстан от 07.06.2016 </w:t>
      </w:r>
      <w:hyperlink r:id="rId25" w:history="1">
        <w:r w:rsidRPr="00EE285B">
          <w:rPr>
            <w:bCs/>
            <w:color w:val="000000"/>
            <w:sz w:val="28"/>
            <w:szCs w:val="28"/>
            <w:lang w:eastAsia="en-US"/>
          </w:rPr>
          <w:t>№ 317</w:t>
        </w:r>
      </w:hyperlink>
      <w:r w:rsidRPr="00EE285B">
        <w:rPr>
          <w:bCs/>
          <w:color w:val="000000"/>
          <w:sz w:val="28"/>
          <w:szCs w:val="28"/>
          <w:lang w:eastAsia="en-US"/>
        </w:rPr>
        <w:t xml:space="preserve">, от 22.06.2017 </w:t>
      </w:r>
      <w:hyperlink r:id="rId26" w:history="1">
        <w:r w:rsidRPr="00EE285B">
          <w:rPr>
            <w:bCs/>
            <w:color w:val="000000"/>
            <w:sz w:val="28"/>
            <w:szCs w:val="28"/>
            <w:lang w:eastAsia="en-US"/>
          </w:rPr>
          <w:t>№ 406</w:t>
        </w:r>
      </w:hyperlink>
      <w:r w:rsidRPr="00EE285B">
        <w:rPr>
          <w:bCs/>
          <w:color w:val="000000"/>
          <w:sz w:val="28"/>
          <w:szCs w:val="28"/>
          <w:lang w:eastAsia="en-US"/>
        </w:rPr>
        <w:t xml:space="preserve">, от 07.05.2018 </w:t>
      </w:r>
      <w:hyperlink r:id="rId27" w:history="1">
        <w:r w:rsidRPr="00EE285B">
          <w:rPr>
            <w:bCs/>
            <w:color w:val="000000"/>
            <w:sz w:val="28"/>
            <w:szCs w:val="28"/>
            <w:lang w:eastAsia="en-US"/>
          </w:rPr>
          <w:t>№ 349</w:t>
        </w:r>
      </w:hyperlink>
      <w:r w:rsidRPr="00EE285B">
        <w:rPr>
          <w:bCs/>
          <w:color w:val="000000"/>
          <w:sz w:val="28"/>
          <w:szCs w:val="28"/>
          <w:lang w:eastAsia="en-US"/>
        </w:rPr>
        <w:t xml:space="preserve">, от 18.09.2018 </w:t>
      </w:r>
      <w:hyperlink r:id="rId28" w:history="1">
        <w:r w:rsidRPr="00EE285B">
          <w:rPr>
            <w:bCs/>
            <w:color w:val="000000"/>
            <w:sz w:val="28"/>
            <w:szCs w:val="28"/>
            <w:lang w:eastAsia="en-US"/>
          </w:rPr>
          <w:t>№ 885</w:t>
        </w:r>
      </w:hyperlink>
      <w:r w:rsidRPr="00EE285B">
        <w:rPr>
          <w:bCs/>
          <w:color w:val="000000"/>
          <w:sz w:val="28"/>
          <w:szCs w:val="28"/>
          <w:lang w:eastAsia="en-US"/>
        </w:rPr>
        <w:t xml:space="preserve">, от 24.06.2019 </w:t>
      </w:r>
      <w:hyperlink r:id="rId29" w:history="1">
        <w:r w:rsidRPr="00EE285B">
          <w:rPr>
            <w:bCs/>
            <w:color w:val="000000"/>
            <w:sz w:val="28"/>
            <w:szCs w:val="28"/>
            <w:lang w:eastAsia="en-US"/>
          </w:rPr>
          <w:t>№ 493</w:t>
        </w:r>
      </w:hyperlink>
      <w:r w:rsidRPr="00EE285B">
        <w:rPr>
          <w:bCs/>
          <w:color w:val="000000"/>
          <w:sz w:val="28"/>
          <w:szCs w:val="28"/>
          <w:lang w:eastAsia="en-US"/>
        </w:rPr>
        <w:t xml:space="preserve">, от 12.11.2019 </w:t>
      </w:r>
      <w:hyperlink r:id="rId30" w:history="1">
        <w:r w:rsidRPr="00EE285B">
          <w:rPr>
            <w:bCs/>
            <w:color w:val="000000"/>
            <w:sz w:val="28"/>
            <w:szCs w:val="28"/>
            <w:lang w:eastAsia="en-US"/>
          </w:rPr>
          <w:t>№ 992</w:t>
        </w:r>
      </w:hyperlink>
      <w:r w:rsidRPr="00EE285B">
        <w:rPr>
          <w:bCs/>
          <w:color w:val="000000"/>
          <w:sz w:val="28"/>
          <w:szCs w:val="28"/>
          <w:lang w:eastAsia="en-US"/>
        </w:rPr>
        <w:t xml:space="preserve">, от 25.02.2020 </w:t>
      </w:r>
      <w:hyperlink r:id="rId31" w:history="1">
        <w:r w:rsidRPr="00EE285B">
          <w:rPr>
            <w:bCs/>
            <w:color w:val="000000"/>
            <w:sz w:val="28"/>
            <w:szCs w:val="28"/>
            <w:lang w:eastAsia="en-US"/>
          </w:rPr>
          <w:t>№ 119</w:t>
        </w:r>
      </w:hyperlink>
      <w:r>
        <w:rPr>
          <w:bCs/>
          <w:color w:val="000000"/>
          <w:sz w:val="28"/>
          <w:szCs w:val="28"/>
          <w:lang w:eastAsia="en-US"/>
        </w:rPr>
        <w:t>, от 14.07.2020 № 516</w:t>
      </w:r>
      <w:r w:rsidRPr="00EE285B">
        <w:rPr>
          <w:bCs/>
          <w:color w:val="000000"/>
          <w:sz w:val="28"/>
          <w:szCs w:val="28"/>
          <w:lang w:eastAsia="en-US"/>
        </w:rPr>
        <w:t>):</w:t>
      </w:r>
    </w:p>
    <w:p w:rsidR="00A52D29" w:rsidRPr="00A52D29" w:rsidRDefault="00A52D29" w:rsidP="00A52D29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8"/>
          <w:szCs w:val="28"/>
          <w:lang w:eastAsia="en-US"/>
        </w:rPr>
      </w:pPr>
      <w:r w:rsidRPr="00A52D29">
        <w:rPr>
          <w:bCs/>
          <w:color w:val="000000" w:themeColor="text1"/>
          <w:sz w:val="28"/>
          <w:szCs w:val="28"/>
          <w:lang w:eastAsia="en-US"/>
        </w:rPr>
        <w:t>пункт 2.14 графы «Содержание требований к стандарту» изложит в следующей редакции:</w:t>
      </w:r>
    </w:p>
    <w:p w:rsidR="00A52D29" w:rsidRPr="00D159E1" w:rsidRDefault="00A52D29" w:rsidP="00D159E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159E1">
        <w:rPr>
          <w:sz w:val="28"/>
          <w:szCs w:val="28"/>
        </w:rPr>
        <w:t>«Предоставление государственной услуги осуществляется в зданиях и помещениях, оборудованных противопожарной системой и системой пожаротушения.</w:t>
      </w:r>
    </w:p>
    <w:p w:rsidR="00A52D29" w:rsidRP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2D29" w:rsidRPr="00D159E1">
        <w:rPr>
          <w:sz w:val="28"/>
          <w:szCs w:val="28"/>
        </w:rPr>
        <w:t>Места, предназначенные для ознакомления заявителей с информационными материалами, оборудуются информационными стендами, стульями и столами для обеспечения возможности оформления документов. Места для ожидания оборудуются стульями или скамьями. Количество мест для ожидания определяется исходя из фактической нагрузки и возможностей для их размещения в здании. Места для заполнения запросов оборудуются стульями, столами (стойками), бумагой и канцелярскими принадлежностями.</w:t>
      </w:r>
    </w:p>
    <w:p w:rsidR="00A52D29" w:rsidRPr="00D159E1" w:rsidRDefault="00A52D29" w:rsidP="00D159E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159E1">
        <w:rPr>
          <w:sz w:val="28"/>
          <w:szCs w:val="28"/>
        </w:rPr>
        <w:t>Помещения для непосредственного взаимодействия с заявителями могут быть организованы в виде отдельных кабинетов либо в виде отдельных рабочих мест.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2D29" w:rsidRPr="00D159E1">
        <w:rPr>
          <w:sz w:val="28"/>
          <w:szCs w:val="28"/>
        </w:rPr>
        <w:t xml:space="preserve">В залах ожидания (помещении) оборудуются информационные стенды, на которых размещаются сведения о государственной услуге, содержащиеся в </w:t>
      </w:r>
      <w:hyperlink r:id="rId32" w:history="1">
        <w:r w:rsidR="00A52D29" w:rsidRPr="00D159E1">
          <w:rPr>
            <w:sz w:val="28"/>
            <w:szCs w:val="28"/>
          </w:rPr>
          <w:t>пунктах (подпунктах) 1.4</w:t>
        </w:r>
      </w:hyperlink>
      <w:r w:rsidR="00A52D29" w:rsidRPr="00D159E1">
        <w:rPr>
          <w:sz w:val="28"/>
          <w:szCs w:val="28"/>
        </w:rPr>
        <w:t xml:space="preserve">, </w:t>
      </w:r>
      <w:hyperlink r:id="rId33" w:history="1">
        <w:r w:rsidR="00A52D29" w:rsidRPr="00D159E1">
          <w:rPr>
            <w:sz w:val="28"/>
            <w:szCs w:val="28"/>
          </w:rPr>
          <w:t>2.1</w:t>
        </w:r>
      </w:hyperlink>
      <w:r w:rsidR="00A52D29" w:rsidRPr="00D159E1">
        <w:rPr>
          <w:sz w:val="28"/>
          <w:szCs w:val="28"/>
        </w:rPr>
        <w:t xml:space="preserve">, </w:t>
      </w:r>
      <w:hyperlink r:id="rId34" w:history="1">
        <w:r w:rsidR="00A52D29" w:rsidRPr="00D159E1">
          <w:rPr>
            <w:sz w:val="28"/>
            <w:szCs w:val="28"/>
          </w:rPr>
          <w:t>2.3</w:t>
        </w:r>
      </w:hyperlink>
      <w:r w:rsidR="00A52D29" w:rsidRPr="00D159E1">
        <w:rPr>
          <w:sz w:val="28"/>
          <w:szCs w:val="28"/>
        </w:rPr>
        <w:t xml:space="preserve">, </w:t>
      </w:r>
      <w:hyperlink r:id="rId35" w:history="1">
        <w:r w:rsidR="00A52D29" w:rsidRPr="00D159E1">
          <w:rPr>
            <w:sz w:val="28"/>
            <w:szCs w:val="28"/>
          </w:rPr>
          <w:t>2.4</w:t>
        </w:r>
      </w:hyperlink>
      <w:r w:rsidR="00A52D29" w:rsidRPr="00D159E1">
        <w:rPr>
          <w:sz w:val="28"/>
          <w:szCs w:val="28"/>
        </w:rPr>
        <w:t xml:space="preserve">, </w:t>
      </w:r>
      <w:hyperlink r:id="rId36" w:history="1">
        <w:r w:rsidR="00A52D29" w:rsidRPr="00D159E1">
          <w:rPr>
            <w:sz w:val="28"/>
            <w:szCs w:val="28"/>
          </w:rPr>
          <w:t>2.5</w:t>
        </w:r>
      </w:hyperlink>
      <w:r w:rsidR="00A52D29" w:rsidRPr="00D159E1">
        <w:rPr>
          <w:sz w:val="28"/>
          <w:szCs w:val="28"/>
        </w:rPr>
        <w:t xml:space="preserve">, </w:t>
      </w:r>
      <w:hyperlink r:id="rId37" w:history="1">
        <w:r w:rsidR="00A52D29" w:rsidRPr="00D159E1">
          <w:rPr>
            <w:sz w:val="28"/>
            <w:szCs w:val="28"/>
          </w:rPr>
          <w:t>2.7</w:t>
        </w:r>
      </w:hyperlink>
      <w:r w:rsidR="00A52D29" w:rsidRPr="00D159E1">
        <w:rPr>
          <w:sz w:val="28"/>
          <w:szCs w:val="28"/>
        </w:rPr>
        <w:t xml:space="preserve">, </w:t>
      </w:r>
      <w:hyperlink r:id="rId38" w:history="1">
        <w:r w:rsidR="00A52D29" w:rsidRPr="00D159E1">
          <w:rPr>
            <w:sz w:val="28"/>
            <w:szCs w:val="28"/>
          </w:rPr>
          <w:t>2.9</w:t>
        </w:r>
      </w:hyperlink>
      <w:r w:rsidR="00A52D29" w:rsidRPr="00D159E1">
        <w:rPr>
          <w:sz w:val="28"/>
          <w:szCs w:val="28"/>
        </w:rPr>
        <w:t xml:space="preserve">, </w:t>
      </w:r>
      <w:hyperlink r:id="rId39" w:history="1">
        <w:r w:rsidR="00A52D29" w:rsidRPr="00D159E1">
          <w:rPr>
            <w:sz w:val="28"/>
            <w:szCs w:val="28"/>
          </w:rPr>
          <w:t>2.11</w:t>
        </w:r>
      </w:hyperlink>
      <w:r w:rsidR="00A52D29" w:rsidRPr="00D159E1">
        <w:rPr>
          <w:sz w:val="28"/>
          <w:szCs w:val="28"/>
        </w:rPr>
        <w:t xml:space="preserve">, </w:t>
      </w:r>
      <w:hyperlink r:id="rId40" w:history="1">
        <w:r w:rsidR="00A52D29" w:rsidRPr="00D159E1">
          <w:rPr>
            <w:sz w:val="28"/>
            <w:szCs w:val="28"/>
          </w:rPr>
          <w:t>5.1</w:t>
        </w:r>
      </w:hyperlink>
      <w:r w:rsidR="00A52D29" w:rsidRPr="00D159E1">
        <w:rPr>
          <w:sz w:val="28"/>
          <w:szCs w:val="28"/>
        </w:rPr>
        <w:t xml:space="preserve"> настоящего Регламента, формы запросов о предоставлении государственной услуги с образцами их заполнения.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2D29" w:rsidRPr="00D159E1">
        <w:rPr>
          <w:sz w:val="28"/>
          <w:szCs w:val="28"/>
        </w:rPr>
        <w:t>В целях организации беспрепятственного доступа инвалидов вход (выход) из здания Управления (отдела)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2D29" w:rsidRPr="00D159E1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2D29" w:rsidRPr="00D159E1">
        <w:rPr>
          <w:sz w:val="28"/>
          <w:szCs w:val="28"/>
        </w:rPr>
        <w:t>В соответствии с законодательством Российской Федерации о социальной защите инвалидов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2D29" w:rsidRPr="00D159E1">
        <w:rPr>
          <w:sz w:val="28"/>
          <w:szCs w:val="28"/>
        </w:rPr>
        <w:t>а) возможность посадки в транспортное средство и высадки из него, в том числе с использованием кресла-коляски;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2D29" w:rsidRPr="00D159E1">
        <w:rPr>
          <w:sz w:val="28"/>
          <w:szCs w:val="28"/>
        </w:rPr>
        <w:t>б) возможность беспрепятственного доступа к зданию Управления (отдела), в котором предоставляется государственная услуга;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2D29" w:rsidRPr="00D159E1">
        <w:rPr>
          <w:sz w:val="28"/>
          <w:szCs w:val="28"/>
        </w:rPr>
        <w:t>в) возможность самостоятельного передвижения по Управлению (отделу), где предоставляется государственная услуга, а также входа в Управление (отдел) и выхода из него, в том числе с использованием кресла-коляски;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A52D29" w:rsidRPr="00D159E1">
        <w:rPr>
          <w:sz w:val="28"/>
          <w:szCs w:val="28"/>
        </w:rPr>
        <w:t>г) размещение носителей информации, необходимой для обеспечения беспрепятственного передвижения инвалидов по Управлению (отделу), где предоставляется государственная услуга, с учетом ограничений их жизнедеятельности;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2D29" w:rsidRPr="00D159E1">
        <w:rPr>
          <w:sz w:val="28"/>
          <w:szCs w:val="28"/>
        </w:rPr>
        <w:t>д) 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2D29" w:rsidRPr="00D159E1">
        <w:rPr>
          <w:sz w:val="28"/>
          <w:szCs w:val="28"/>
        </w:rPr>
        <w:t>е) сопровождение инвалидов, имеющих стойкие расстройства функции зрения и самостоятельного передвижения;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2D29" w:rsidRPr="00D159E1">
        <w:rPr>
          <w:sz w:val="28"/>
          <w:szCs w:val="28"/>
        </w:rPr>
        <w:t xml:space="preserve">ж) допуск </w:t>
      </w:r>
      <w:proofErr w:type="spellStart"/>
      <w:r w:rsidR="00A52D29" w:rsidRPr="00D159E1">
        <w:rPr>
          <w:sz w:val="28"/>
          <w:szCs w:val="28"/>
        </w:rPr>
        <w:t>сурдопереводчика</w:t>
      </w:r>
      <w:proofErr w:type="spellEnd"/>
      <w:r w:rsidR="00A52D29" w:rsidRPr="00D159E1">
        <w:rPr>
          <w:sz w:val="28"/>
          <w:szCs w:val="28"/>
        </w:rPr>
        <w:t xml:space="preserve"> и </w:t>
      </w:r>
      <w:proofErr w:type="spellStart"/>
      <w:r w:rsidR="00A52D29" w:rsidRPr="00D159E1">
        <w:rPr>
          <w:sz w:val="28"/>
          <w:szCs w:val="28"/>
        </w:rPr>
        <w:t>тифлосурдопереводчика</w:t>
      </w:r>
      <w:proofErr w:type="spellEnd"/>
      <w:r w:rsidR="00A52D29" w:rsidRPr="00D159E1">
        <w:rPr>
          <w:sz w:val="28"/>
          <w:szCs w:val="28"/>
        </w:rPr>
        <w:t>;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2D29" w:rsidRPr="00D159E1">
        <w:rPr>
          <w:sz w:val="28"/>
          <w:szCs w:val="28"/>
        </w:rPr>
        <w:t>з) допуск собаки-проводника в здание Управления (отдела), в котором предоставляется государственная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2D29" w:rsidRPr="00D159E1">
        <w:rPr>
          <w:sz w:val="28"/>
          <w:szCs w:val="28"/>
        </w:rPr>
        <w:t>и) оказание помощи в преодолении барьеров, мешающих получению государственной услуги, наравне с другими лицами.</w:t>
      </w:r>
    </w:p>
    <w:p w:rsidR="00A52D29" w:rsidRDefault="00D159E1" w:rsidP="00D159E1">
      <w:pPr>
        <w:tabs>
          <w:tab w:val="left" w:pos="0"/>
        </w:tabs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ab/>
      </w:r>
      <w:r w:rsidR="00A52D29" w:rsidRPr="00D159E1">
        <w:rPr>
          <w:rFonts w:eastAsiaTheme="minorHAnsi"/>
          <w:sz w:val="28"/>
          <w:szCs w:val="28"/>
        </w:rPr>
        <w:t>Требования в части обеспечения доступности для инвалидов объектов, в которых осуществляется п</w:t>
      </w:r>
      <w:r w:rsidR="00A52D29" w:rsidRPr="00D159E1">
        <w:rPr>
          <w:sz w:val="28"/>
          <w:szCs w:val="28"/>
        </w:rPr>
        <w:t xml:space="preserve">редоставление государственной услуги, и средств, используемых при </w:t>
      </w:r>
      <w:r w:rsidR="00A52D29" w:rsidRPr="00D159E1">
        <w:rPr>
          <w:rFonts w:eastAsiaTheme="minorHAnsi"/>
          <w:sz w:val="28"/>
          <w:szCs w:val="28"/>
        </w:rPr>
        <w:t>п</w:t>
      </w:r>
      <w:r w:rsidR="00A52D29" w:rsidRPr="00D159E1">
        <w:rPr>
          <w:sz w:val="28"/>
          <w:szCs w:val="28"/>
        </w:rPr>
        <w:t>редоставлении государственной услуги</w:t>
      </w:r>
      <w:r w:rsidR="00A52D29" w:rsidRPr="00D159E1">
        <w:rPr>
          <w:rFonts w:eastAsiaTheme="minorHAnsi"/>
          <w:sz w:val="28"/>
          <w:szCs w:val="28"/>
        </w:rPr>
        <w:t>, которые указаны в абзацах восьмой – тринадцатый, шестнадцатый и семнадцатый настоящего пункта, применяются к объектам и средствам, введенным в эксплуатацию или прошедшим реконструкцию, модернизацию после 1 июля 2016 года.».</w:t>
      </w:r>
    </w:p>
    <w:p w:rsidR="00EE285B" w:rsidRPr="00EE285B" w:rsidRDefault="00EE285B" w:rsidP="00EE285B">
      <w:pPr>
        <w:pStyle w:val="a5"/>
        <w:numPr>
          <w:ilvl w:val="0"/>
          <w:numId w:val="8"/>
        </w:numPr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</w:rPr>
      </w:pPr>
      <w:r w:rsidRPr="00EE285B">
        <w:rPr>
          <w:sz w:val="28"/>
          <w:szCs w:val="28"/>
          <w:lang w:eastAsia="en-US"/>
        </w:rPr>
        <w:t xml:space="preserve">В Административном регламенте предоставления государственной услуги по назначению </w:t>
      </w:r>
      <w:r w:rsidRPr="00EE285B">
        <w:rPr>
          <w:rFonts w:eastAsia="Calibri"/>
          <w:sz w:val="28"/>
          <w:szCs w:val="28"/>
        </w:rPr>
        <w:t>пособия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власти, погибших (умерших), пропавших без вести,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Кавказа, отнесенных к зоне вооруженного конфликта, а также в связи с выполнением задач в ходе контртеррористических операций на территории Северо-Кавказского региона, пенсионное обеспечение которых осуществляется Пенсионным фондом Российской Федерации</w:t>
      </w:r>
      <w:r w:rsidRPr="00EE285B">
        <w:rPr>
          <w:sz w:val="28"/>
          <w:szCs w:val="28"/>
          <w:lang w:eastAsia="en-US"/>
        </w:rPr>
        <w:t xml:space="preserve">, утвержденном приказом Министерства труда, занятости и социальной защиты Республики Татарстан от </w:t>
      </w:r>
      <w:r w:rsidRPr="00EE285B">
        <w:rPr>
          <w:rFonts w:eastAsia="Calibri"/>
          <w:sz w:val="28"/>
          <w:szCs w:val="28"/>
        </w:rPr>
        <w:t>20.06.2012 № 445</w:t>
      </w:r>
      <w:r w:rsidRPr="00EE285B">
        <w:rPr>
          <w:sz w:val="28"/>
          <w:szCs w:val="28"/>
          <w:lang w:eastAsia="en-US"/>
        </w:rPr>
        <w:t xml:space="preserve"> «Об утверждении </w:t>
      </w:r>
      <w:r w:rsidRPr="00EE285B">
        <w:rPr>
          <w:rFonts w:eastAsia="Calibri"/>
          <w:sz w:val="28"/>
          <w:szCs w:val="28"/>
        </w:rPr>
        <w:t xml:space="preserve">Административный регламент предоставления государственной услуги по назначению пособия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власти, погибших (умерших), пропавших без вести,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Кавказа, отнесенных к зоне вооруженного конфликта, а также в связи с выполнением задач в ходе контртеррористических операций на территории Северо-Кавказского региона, </w:t>
      </w:r>
      <w:r w:rsidRPr="00EE285B">
        <w:rPr>
          <w:rFonts w:eastAsia="Calibri"/>
          <w:sz w:val="28"/>
          <w:szCs w:val="28"/>
        </w:rPr>
        <w:lastRenderedPageBreak/>
        <w:t>пенсионное обеспечение которых осуществляется Пенсионным фондом Российской Федерации</w:t>
      </w:r>
      <w:r w:rsidRPr="00EE285B">
        <w:rPr>
          <w:sz w:val="28"/>
          <w:szCs w:val="28"/>
          <w:lang w:eastAsia="en-US"/>
        </w:rPr>
        <w:t xml:space="preserve">» (с изменениями, внесенными приказами Министерства труда, занятости и социальной защиты Республики Татарстан от </w:t>
      </w:r>
      <w:r w:rsidRPr="00EE285B">
        <w:rPr>
          <w:rFonts w:eastAsia="Calibri"/>
          <w:color w:val="000000" w:themeColor="text1"/>
          <w:sz w:val="28"/>
          <w:szCs w:val="28"/>
        </w:rPr>
        <w:t xml:space="preserve">04.09.2014 </w:t>
      </w:r>
      <w:hyperlink r:id="rId41" w:history="1">
        <w:r w:rsidRPr="00EE285B">
          <w:rPr>
            <w:rFonts w:eastAsia="Calibri"/>
            <w:color w:val="000000" w:themeColor="text1"/>
            <w:sz w:val="28"/>
            <w:szCs w:val="28"/>
          </w:rPr>
          <w:t>№ 485</w:t>
        </w:r>
      </w:hyperlink>
      <w:r w:rsidRPr="00EE285B">
        <w:rPr>
          <w:rFonts w:eastAsia="Calibri"/>
          <w:color w:val="000000" w:themeColor="text1"/>
          <w:sz w:val="28"/>
          <w:szCs w:val="28"/>
        </w:rPr>
        <w:t xml:space="preserve">, от 07.06.2016                  </w:t>
      </w:r>
      <w:hyperlink r:id="rId42" w:history="1">
        <w:r w:rsidRPr="00EE285B">
          <w:rPr>
            <w:rFonts w:eastAsia="Calibri"/>
            <w:color w:val="000000" w:themeColor="text1"/>
            <w:sz w:val="28"/>
            <w:szCs w:val="28"/>
          </w:rPr>
          <w:t>№ 317</w:t>
        </w:r>
      </w:hyperlink>
      <w:r w:rsidRPr="00EE285B">
        <w:rPr>
          <w:rFonts w:eastAsia="Calibri"/>
          <w:color w:val="000000" w:themeColor="text1"/>
          <w:sz w:val="28"/>
          <w:szCs w:val="28"/>
        </w:rPr>
        <w:t xml:space="preserve">, от </w:t>
      </w:r>
      <w:r w:rsidRPr="00EE285B">
        <w:rPr>
          <w:rFonts w:eastAsia="Calibri"/>
          <w:sz w:val="28"/>
          <w:szCs w:val="28"/>
        </w:rPr>
        <w:t xml:space="preserve">11.07.2016 </w:t>
      </w:r>
      <w:hyperlink r:id="rId43" w:history="1">
        <w:r w:rsidRPr="00EE285B">
          <w:rPr>
            <w:rFonts w:eastAsia="Calibri"/>
            <w:sz w:val="28"/>
            <w:szCs w:val="28"/>
          </w:rPr>
          <w:t>№ 399</w:t>
        </w:r>
      </w:hyperlink>
      <w:r w:rsidRPr="00EE285B">
        <w:rPr>
          <w:rFonts w:eastAsia="Calibri"/>
          <w:sz w:val="28"/>
          <w:szCs w:val="28"/>
        </w:rPr>
        <w:t xml:space="preserve">, от 08.06.2017 </w:t>
      </w:r>
      <w:hyperlink r:id="rId44" w:history="1">
        <w:r w:rsidRPr="00EE285B">
          <w:rPr>
            <w:rFonts w:eastAsia="Calibri"/>
            <w:sz w:val="28"/>
            <w:szCs w:val="28"/>
          </w:rPr>
          <w:t>№ 351</w:t>
        </w:r>
      </w:hyperlink>
      <w:r w:rsidRPr="00EE285B">
        <w:rPr>
          <w:rFonts w:eastAsia="Calibri"/>
          <w:sz w:val="28"/>
          <w:szCs w:val="28"/>
        </w:rPr>
        <w:t xml:space="preserve">, от 07.05.2018 </w:t>
      </w:r>
      <w:hyperlink r:id="rId45" w:history="1">
        <w:r w:rsidRPr="00EE285B">
          <w:rPr>
            <w:rFonts w:eastAsia="Calibri"/>
            <w:sz w:val="28"/>
            <w:szCs w:val="28"/>
          </w:rPr>
          <w:t>№ 352</w:t>
        </w:r>
      </w:hyperlink>
      <w:r w:rsidRPr="00EE285B">
        <w:rPr>
          <w:rFonts w:eastAsia="Calibri"/>
          <w:sz w:val="28"/>
          <w:szCs w:val="28"/>
        </w:rPr>
        <w:t xml:space="preserve">, от 18.09.2018 </w:t>
      </w:r>
      <w:hyperlink r:id="rId46" w:history="1">
        <w:r w:rsidRPr="00EE285B">
          <w:rPr>
            <w:rFonts w:eastAsia="Calibri"/>
            <w:sz w:val="28"/>
            <w:szCs w:val="28"/>
          </w:rPr>
          <w:t>№ 885</w:t>
        </w:r>
      </w:hyperlink>
      <w:r w:rsidRPr="00EE285B">
        <w:rPr>
          <w:rFonts w:eastAsia="Calibri"/>
          <w:sz w:val="28"/>
          <w:szCs w:val="28"/>
        </w:rPr>
        <w:t xml:space="preserve">, от 07.05.2019 </w:t>
      </w:r>
      <w:hyperlink r:id="rId47" w:history="1">
        <w:r w:rsidRPr="00EE285B">
          <w:rPr>
            <w:rFonts w:eastAsia="Calibri"/>
            <w:sz w:val="28"/>
            <w:szCs w:val="28"/>
          </w:rPr>
          <w:t>№ 324</w:t>
        </w:r>
      </w:hyperlink>
      <w:r w:rsidRPr="00EE285B">
        <w:rPr>
          <w:rFonts w:eastAsia="Calibri"/>
          <w:sz w:val="28"/>
          <w:szCs w:val="28"/>
        </w:rPr>
        <w:t xml:space="preserve">, от 14.11.2019 </w:t>
      </w:r>
      <w:hyperlink r:id="rId48" w:history="1">
        <w:r w:rsidRPr="00EE285B">
          <w:rPr>
            <w:rFonts w:eastAsia="Calibri"/>
            <w:sz w:val="28"/>
            <w:szCs w:val="28"/>
          </w:rPr>
          <w:t>№ 1011</w:t>
        </w:r>
      </w:hyperlink>
      <w:r w:rsidRPr="00EE285B">
        <w:rPr>
          <w:rFonts w:eastAsia="Calibri"/>
          <w:sz w:val="28"/>
          <w:szCs w:val="28"/>
        </w:rPr>
        <w:t xml:space="preserve">, </w:t>
      </w:r>
      <w:r w:rsidRPr="00EE285B">
        <w:rPr>
          <w:rFonts w:eastAsia="Calibri"/>
          <w:color w:val="000000" w:themeColor="text1"/>
          <w:sz w:val="28"/>
          <w:szCs w:val="28"/>
        </w:rPr>
        <w:t xml:space="preserve">от 25.03.2020 </w:t>
      </w:r>
      <w:hyperlink r:id="rId49" w:history="1">
        <w:r w:rsidRPr="00EE285B">
          <w:rPr>
            <w:rFonts w:eastAsia="Calibri"/>
            <w:color w:val="000000" w:themeColor="text1"/>
            <w:sz w:val="28"/>
            <w:szCs w:val="28"/>
          </w:rPr>
          <w:t>№ 193</w:t>
        </w:r>
      </w:hyperlink>
      <w:r>
        <w:rPr>
          <w:rFonts w:eastAsia="Calibri"/>
          <w:color w:val="000000" w:themeColor="text1"/>
          <w:sz w:val="28"/>
          <w:szCs w:val="28"/>
        </w:rPr>
        <w:t>, от 14.07.2020 № 517</w:t>
      </w:r>
      <w:r w:rsidRPr="00EE285B">
        <w:rPr>
          <w:rFonts w:eastAsia="Calibri"/>
          <w:sz w:val="28"/>
          <w:szCs w:val="28"/>
        </w:rPr>
        <w:t xml:space="preserve">): </w:t>
      </w:r>
    </w:p>
    <w:p w:rsidR="00D159E1" w:rsidRPr="00A52D29" w:rsidRDefault="00D159E1" w:rsidP="00D159E1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8"/>
          <w:szCs w:val="28"/>
          <w:lang w:eastAsia="en-US"/>
        </w:rPr>
      </w:pPr>
      <w:r w:rsidRPr="00A52D29">
        <w:rPr>
          <w:bCs/>
          <w:color w:val="000000" w:themeColor="text1"/>
          <w:sz w:val="28"/>
          <w:szCs w:val="28"/>
          <w:lang w:eastAsia="en-US"/>
        </w:rPr>
        <w:t>пункт 2.14 графы «Содержание требований к стандарту» изложит в следующей редакции:</w:t>
      </w:r>
    </w:p>
    <w:p w:rsidR="00D159E1" w:rsidRPr="00D159E1" w:rsidRDefault="00D159E1" w:rsidP="00D159E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159E1">
        <w:rPr>
          <w:sz w:val="28"/>
          <w:szCs w:val="28"/>
        </w:rPr>
        <w:t>«Предоставление государственной услуги осуществляется в зданиях и помещениях, оборудованных противопожарной системой и системой пожаротушения.</w:t>
      </w:r>
    </w:p>
    <w:p w:rsidR="00D159E1" w:rsidRP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59E1">
        <w:rPr>
          <w:sz w:val="28"/>
          <w:szCs w:val="28"/>
        </w:rPr>
        <w:t>Места, предназначенные для ознакомления заявителей с информационными материалами, оборудуются информационными стендами, стульями и столами для обеспечения возможности оформления документов. Места для ожидания оборудуются стульями или скамьями. Количество мест для ожидания определяется исходя из фактической нагрузки и возможностей для их размещения в здании. Места для заполнения запросов оборудуются стульями, столами (стойками), бумагой и канцелярскими принадлежностями.</w:t>
      </w:r>
    </w:p>
    <w:p w:rsidR="00D159E1" w:rsidRPr="00D159E1" w:rsidRDefault="00D159E1" w:rsidP="00D159E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159E1">
        <w:rPr>
          <w:sz w:val="28"/>
          <w:szCs w:val="28"/>
        </w:rPr>
        <w:t>Помещения для непосредственного взаимодействия с заявителями могут быть организованы в виде отдельных кабинетов либо в виде отдельных рабочих мест.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59E1">
        <w:rPr>
          <w:sz w:val="28"/>
          <w:szCs w:val="28"/>
        </w:rPr>
        <w:t xml:space="preserve">В залах ожидания (помещении) оборудуются информационные стенды, на которых размещаются сведения о государственной услуге, содержащиеся в </w:t>
      </w:r>
      <w:hyperlink r:id="rId50" w:history="1">
        <w:r w:rsidRPr="00D159E1">
          <w:rPr>
            <w:sz w:val="28"/>
            <w:szCs w:val="28"/>
          </w:rPr>
          <w:t>пунктах (подпунктах) 1.4</w:t>
        </w:r>
      </w:hyperlink>
      <w:r w:rsidRPr="00D159E1">
        <w:rPr>
          <w:sz w:val="28"/>
          <w:szCs w:val="28"/>
        </w:rPr>
        <w:t xml:space="preserve">, </w:t>
      </w:r>
      <w:hyperlink r:id="rId51" w:history="1">
        <w:r w:rsidRPr="00D159E1">
          <w:rPr>
            <w:sz w:val="28"/>
            <w:szCs w:val="28"/>
          </w:rPr>
          <w:t>2.1</w:t>
        </w:r>
      </w:hyperlink>
      <w:r w:rsidRPr="00D159E1">
        <w:rPr>
          <w:sz w:val="28"/>
          <w:szCs w:val="28"/>
        </w:rPr>
        <w:t xml:space="preserve">, </w:t>
      </w:r>
      <w:hyperlink r:id="rId52" w:history="1">
        <w:r w:rsidRPr="00D159E1">
          <w:rPr>
            <w:sz w:val="28"/>
            <w:szCs w:val="28"/>
          </w:rPr>
          <w:t>2.3</w:t>
        </w:r>
      </w:hyperlink>
      <w:r w:rsidRPr="00D159E1">
        <w:rPr>
          <w:sz w:val="28"/>
          <w:szCs w:val="28"/>
        </w:rPr>
        <w:t xml:space="preserve">, </w:t>
      </w:r>
      <w:hyperlink r:id="rId53" w:history="1">
        <w:r w:rsidRPr="00D159E1">
          <w:rPr>
            <w:sz w:val="28"/>
            <w:szCs w:val="28"/>
          </w:rPr>
          <w:t>2.4</w:t>
        </w:r>
      </w:hyperlink>
      <w:r w:rsidRPr="00D159E1">
        <w:rPr>
          <w:sz w:val="28"/>
          <w:szCs w:val="28"/>
        </w:rPr>
        <w:t xml:space="preserve">, </w:t>
      </w:r>
      <w:hyperlink r:id="rId54" w:history="1">
        <w:r w:rsidRPr="00D159E1">
          <w:rPr>
            <w:sz w:val="28"/>
            <w:szCs w:val="28"/>
          </w:rPr>
          <w:t>2.5</w:t>
        </w:r>
      </w:hyperlink>
      <w:r w:rsidRPr="00D159E1">
        <w:rPr>
          <w:sz w:val="28"/>
          <w:szCs w:val="28"/>
        </w:rPr>
        <w:t xml:space="preserve">, </w:t>
      </w:r>
      <w:hyperlink r:id="rId55" w:history="1">
        <w:r w:rsidRPr="00D159E1">
          <w:rPr>
            <w:sz w:val="28"/>
            <w:szCs w:val="28"/>
          </w:rPr>
          <w:t>2.7</w:t>
        </w:r>
      </w:hyperlink>
      <w:r w:rsidRPr="00D159E1">
        <w:rPr>
          <w:sz w:val="28"/>
          <w:szCs w:val="28"/>
        </w:rPr>
        <w:t xml:space="preserve">, </w:t>
      </w:r>
      <w:hyperlink r:id="rId56" w:history="1">
        <w:r w:rsidRPr="00D159E1">
          <w:rPr>
            <w:sz w:val="28"/>
            <w:szCs w:val="28"/>
          </w:rPr>
          <w:t>2.9</w:t>
        </w:r>
      </w:hyperlink>
      <w:r w:rsidRPr="00D159E1">
        <w:rPr>
          <w:sz w:val="28"/>
          <w:szCs w:val="28"/>
        </w:rPr>
        <w:t xml:space="preserve">, </w:t>
      </w:r>
      <w:hyperlink r:id="rId57" w:history="1">
        <w:r w:rsidRPr="00D159E1">
          <w:rPr>
            <w:sz w:val="28"/>
            <w:szCs w:val="28"/>
          </w:rPr>
          <w:t>2.11</w:t>
        </w:r>
      </w:hyperlink>
      <w:r w:rsidRPr="00D159E1">
        <w:rPr>
          <w:sz w:val="28"/>
          <w:szCs w:val="28"/>
        </w:rPr>
        <w:t xml:space="preserve">, </w:t>
      </w:r>
      <w:hyperlink r:id="rId58" w:history="1">
        <w:r w:rsidRPr="00D159E1">
          <w:rPr>
            <w:sz w:val="28"/>
            <w:szCs w:val="28"/>
          </w:rPr>
          <w:t>5.1</w:t>
        </w:r>
      </w:hyperlink>
      <w:r w:rsidRPr="00D159E1">
        <w:rPr>
          <w:sz w:val="28"/>
          <w:szCs w:val="28"/>
        </w:rPr>
        <w:t xml:space="preserve"> настоящего Регламента, формы запросов о предоставлении государственной услуги с образцами их заполнения.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59E1">
        <w:rPr>
          <w:sz w:val="28"/>
          <w:szCs w:val="28"/>
        </w:rPr>
        <w:t>В целях организации беспрепятственного доступа инвалидов вход (выход) из здания Управления (отдела)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59E1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59E1">
        <w:rPr>
          <w:sz w:val="28"/>
          <w:szCs w:val="28"/>
        </w:rPr>
        <w:t>В соответствии с законодательством Российской Федерации о социальной защите инвалидов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59E1">
        <w:rPr>
          <w:sz w:val="28"/>
          <w:szCs w:val="28"/>
        </w:rPr>
        <w:t>а) возможность посадки в транспортное средство и высадки из него, в том числе с использованием кресла-коляски;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59E1">
        <w:rPr>
          <w:sz w:val="28"/>
          <w:szCs w:val="28"/>
        </w:rPr>
        <w:t>б) возможность беспрепятственного доступа к зданию Управления (отдела), в котором предоставляется государственная услуга;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59E1">
        <w:rPr>
          <w:sz w:val="28"/>
          <w:szCs w:val="28"/>
        </w:rPr>
        <w:t>в) возможность самостоятельного передвижения по Управлению (отделу), где предоставляется государственная услуга, а также входа в Управление (отдел) и выхода из него, в том числе с использованием кресла-коляски;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59E1">
        <w:rPr>
          <w:sz w:val="28"/>
          <w:szCs w:val="28"/>
        </w:rPr>
        <w:t xml:space="preserve">г) размещение носителей информации, необходимой для обеспечения беспрепятственного передвижения инвалидов по Управлению (отделу), где </w:t>
      </w:r>
      <w:r w:rsidRPr="00D159E1">
        <w:rPr>
          <w:sz w:val="28"/>
          <w:szCs w:val="28"/>
        </w:rPr>
        <w:lastRenderedPageBreak/>
        <w:t>предоставляется государственная услуга, с учетом ограничений их жизнедеятельности;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59E1">
        <w:rPr>
          <w:sz w:val="28"/>
          <w:szCs w:val="28"/>
        </w:rPr>
        <w:t>д) 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59E1">
        <w:rPr>
          <w:sz w:val="28"/>
          <w:szCs w:val="28"/>
        </w:rPr>
        <w:t>е) сопровождение инвалидов, имеющих стойкие расстройства функции зрения и самостоятельного передвижения;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59E1">
        <w:rPr>
          <w:sz w:val="28"/>
          <w:szCs w:val="28"/>
        </w:rPr>
        <w:t xml:space="preserve">ж) допуск </w:t>
      </w:r>
      <w:proofErr w:type="spellStart"/>
      <w:r w:rsidRPr="00D159E1">
        <w:rPr>
          <w:sz w:val="28"/>
          <w:szCs w:val="28"/>
        </w:rPr>
        <w:t>сурдопереводчика</w:t>
      </w:r>
      <w:proofErr w:type="spellEnd"/>
      <w:r w:rsidRPr="00D159E1">
        <w:rPr>
          <w:sz w:val="28"/>
          <w:szCs w:val="28"/>
        </w:rPr>
        <w:t xml:space="preserve"> и </w:t>
      </w:r>
      <w:proofErr w:type="spellStart"/>
      <w:r w:rsidRPr="00D159E1">
        <w:rPr>
          <w:sz w:val="28"/>
          <w:szCs w:val="28"/>
        </w:rPr>
        <w:t>тифлосурдопереводчика</w:t>
      </w:r>
      <w:proofErr w:type="spellEnd"/>
      <w:r w:rsidRPr="00D159E1">
        <w:rPr>
          <w:sz w:val="28"/>
          <w:szCs w:val="28"/>
        </w:rPr>
        <w:t>;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59E1">
        <w:rPr>
          <w:sz w:val="28"/>
          <w:szCs w:val="28"/>
        </w:rPr>
        <w:t>з) допуск собаки-проводника в здание Управления (отдела), в котором предоставляется государственная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59E1">
        <w:rPr>
          <w:sz w:val="28"/>
          <w:szCs w:val="28"/>
        </w:rPr>
        <w:t>и) оказание помощи в преодолении барьеров, мешающих получению государственной услуги, наравне с другими лицами.</w:t>
      </w:r>
    </w:p>
    <w:p w:rsidR="00D159E1" w:rsidRDefault="00D159E1" w:rsidP="00D159E1">
      <w:pPr>
        <w:tabs>
          <w:tab w:val="left" w:pos="0"/>
        </w:tabs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ab/>
      </w:r>
      <w:r w:rsidRPr="00D159E1">
        <w:rPr>
          <w:rFonts w:eastAsiaTheme="minorHAnsi"/>
          <w:sz w:val="28"/>
          <w:szCs w:val="28"/>
        </w:rPr>
        <w:t>Требования в части обеспечения доступности для инвалидов объектов, в которых осуществляется п</w:t>
      </w:r>
      <w:r w:rsidRPr="00D159E1">
        <w:rPr>
          <w:sz w:val="28"/>
          <w:szCs w:val="28"/>
        </w:rPr>
        <w:t xml:space="preserve">редоставление государственной услуги, и средств, используемых при </w:t>
      </w:r>
      <w:r w:rsidRPr="00D159E1">
        <w:rPr>
          <w:rFonts w:eastAsiaTheme="minorHAnsi"/>
          <w:sz w:val="28"/>
          <w:szCs w:val="28"/>
        </w:rPr>
        <w:t>п</w:t>
      </w:r>
      <w:r w:rsidRPr="00D159E1">
        <w:rPr>
          <w:sz w:val="28"/>
          <w:szCs w:val="28"/>
        </w:rPr>
        <w:t>редоставлении государственной услуги</w:t>
      </w:r>
      <w:r w:rsidRPr="00D159E1">
        <w:rPr>
          <w:rFonts w:eastAsiaTheme="minorHAnsi"/>
          <w:sz w:val="28"/>
          <w:szCs w:val="28"/>
        </w:rPr>
        <w:t>, которые указаны в абзацах восьмой – тринадцатый, шестнадцатый и семнадцатый настоящего пункта, применяются к объектам и средствам, введенным в эксплуатацию или прошедшим реконструкцию, модернизацию после 1 июля 2016 года.».</w:t>
      </w:r>
      <w:bookmarkStart w:id="1" w:name="_GoBack"/>
      <w:bookmarkEnd w:id="1"/>
    </w:p>
    <w:sectPr w:rsidR="00D159E1" w:rsidSect="000773F3">
      <w:pgSz w:w="11906" w:h="16838"/>
      <w:pgMar w:top="107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B47" w:rsidRDefault="00783B47">
      <w:r>
        <w:separator/>
      </w:r>
    </w:p>
  </w:endnote>
  <w:endnote w:type="continuationSeparator" w:id="0">
    <w:p w:rsidR="00783B47" w:rsidRDefault="0078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B47" w:rsidRDefault="00783B47">
      <w:r>
        <w:separator/>
      </w:r>
    </w:p>
  </w:footnote>
  <w:footnote w:type="continuationSeparator" w:id="0">
    <w:p w:rsidR="00783B47" w:rsidRDefault="00783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3DE" w:rsidRDefault="00F74E83" w:rsidP="00CC2BA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C0DA7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D8"/>
    <w:multiLevelType w:val="multilevel"/>
    <w:tmpl w:val="7BACFE9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1" w15:restartNumberingAfterBreak="0">
    <w:nsid w:val="156E41B5"/>
    <w:multiLevelType w:val="hybridMultilevel"/>
    <w:tmpl w:val="A3B834F8"/>
    <w:lvl w:ilvl="0" w:tplc="9AC29FC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3785BDE"/>
    <w:multiLevelType w:val="hybridMultilevel"/>
    <w:tmpl w:val="F41ED8F8"/>
    <w:lvl w:ilvl="0" w:tplc="DCCCFA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DB7013D"/>
    <w:multiLevelType w:val="hybridMultilevel"/>
    <w:tmpl w:val="C03064D6"/>
    <w:lvl w:ilvl="0" w:tplc="8DE4CF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5E83B05"/>
    <w:multiLevelType w:val="hybridMultilevel"/>
    <w:tmpl w:val="C0D06C66"/>
    <w:lvl w:ilvl="0" w:tplc="7D301FA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516028A2"/>
    <w:multiLevelType w:val="hybridMultilevel"/>
    <w:tmpl w:val="438491DA"/>
    <w:lvl w:ilvl="0" w:tplc="FD928002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 w15:restartNumberingAfterBreak="0">
    <w:nsid w:val="723D558C"/>
    <w:multiLevelType w:val="hybridMultilevel"/>
    <w:tmpl w:val="862000EC"/>
    <w:lvl w:ilvl="0" w:tplc="0EBC8FD6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75C560EC"/>
    <w:multiLevelType w:val="hybridMultilevel"/>
    <w:tmpl w:val="0FC449CC"/>
    <w:lvl w:ilvl="0" w:tplc="9AE85C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59"/>
    <w:rsid w:val="00010E0F"/>
    <w:rsid w:val="000245B4"/>
    <w:rsid w:val="00025862"/>
    <w:rsid w:val="00034E0E"/>
    <w:rsid w:val="00054F07"/>
    <w:rsid w:val="000630A5"/>
    <w:rsid w:val="00066034"/>
    <w:rsid w:val="0006714A"/>
    <w:rsid w:val="00076016"/>
    <w:rsid w:val="000773F3"/>
    <w:rsid w:val="00083989"/>
    <w:rsid w:val="000908D6"/>
    <w:rsid w:val="00090A54"/>
    <w:rsid w:val="00093AB4"/>
    <w:rsid w:val="000A7C3D"/>
    <w:rsid w:val="000B3DD5"/>
    <w:rsid w:val="000C0358"/>
    <w:rsid w:val="000C1F67"/>
    <w:rsid w:val="000C49FE"/>
    <w:rsid w:val="000D0F0E"/>
    <w:rsid w:val="000D711E"/>
    <w:rsid w:val="000E10DC"/>
    <w:rsid w:val="000F3920"/>
    <w:rsid w:val="000F4911"/>
    <w:rsid w:val="00101693"/>
    <w:rsid w:val="00103C5A"/>
    <w:rsid w:val="00105F50"/>
    <w:rsid w:val="00110F81"/>
    <w:rsid w:val="00112E18"/>
    <w:rsid w:val="001167D5"/>
    <w:rsid w:val="0012345A"/>
    <w:rsid w:val="001244AF"/>
    <w:rsid w:val="00137BE5"/>
    <w:rsid w:val="00150A62"/>
    <w:rsid w:val="00153A98"/>
    <w:rsid w:val="00162B78"/>
    <w:rsid w:val="001746AB"/>
    <w:rsid w:val="001747EE"/>
    <w:rsid w:val="00176071"/>
    <w:rsid w:val="00177F4C"/>
    <w:rsid w:val="001808B0"/>
    <w:rsid w:val="0019271B"/>
    <w:rsid w:val="001B6BDC"/>
    <w:rsid w:val="001C3B35"/>
    <w:rsid w:val="001C469B"/>
    <w:rsid w:val="001D7C8A"/>
    <w:rsid w:val="001E1D9D"/>
    <w:rsid w:val="001E636C"/>
    <w:rsid w:val="001F278F"/>
    <w:rsid w:val="00204947"/>
    <w:rsid w:val="002061EE"/>
    <w:rsid w:val="00207706"/>
    <w:rsid w:val="002173B7"/>
    <w:rsid w:val="002327F6"/>
    <w:rsid w:val="00234362"/>
    <w:rsid w:val="0024211A"/>
    <w:rsid w:val="0024544E"/>
    <w:rsid w:val="0025283D"/>
    <w:rsid w:val="002565CC"/>
    <w:rsid w:val="00260756"/>
    <w:rsid w:val="00264F79"/>
    <w:rsid w:val="00283236"/>
    <w:rsid w:val="002A4CCC"/>
    <w:rsid w:val="002A51FD"/>
    <w:rsid w:val="002B09E7"/>
    <w:rsid w:val="002B2669"/>
    <w:rsid w:val="002B5A69"/>
    <w:rsid w:val="002C6E1B"/>
    <w:rsid w:val="002E56F3"/>
    <w:rsid w:val="002F1366"/>
    <w:rsid w:val="002F5660"/>
    <w:rsid w:val="00304C84"/>
    <w:rsid w:val="00307148"/>
    <w:rsid w:val="0031483B"/>
    <w:rsid w:val="0031604B"/>
    <w:rsid w:val="00321880"/>
    <w:rsid w:val="0032331E"/>
    <w:rsid w:val="00324976"/>
    <w:rsid w:val="00336083"/>
    <w:rsid w:val="00341505"/>
    <w:rsid w:val="00346A10"/>
    <w:rsid w:val="00351135"/>
    <w:rsid w:val="00356A21"/>
    <w:rsid w:val="00356C2F"/>
    <w:rsid w:val="003661D0"/>
    <w:rsid w:val="00377232"/>
    <w:rsid w:val="00382B60"/>
    <w:rsid w:val="00394DED"/>
    <w:rsid w:val="003976E3"/>
    <w:rsid w:val="003A2FE0"/>
    <w:rsid w:val="003A7601"/>
    <w:rsid w:val="003B61DB"/>
    <w:rsid w:val="003B73A9"/>
    <w:rsid w:val="003C0DA7"/>
    <w:rsid w:val="003E59C2"/>
    <w:rsid w:val="003E5A12"/>
    <w:rsid w:val="003E7DD9"/>
    <w:rsid w:val="003F6C5D"/>
    <w:rsid w:val="0040243C"/>
    <w:rsid w:val="004243DF"/>
    <w:rsid w:val="00432F24"/>
    <w:rsid w:val="00434129"/>
    <w:rsid w:val="00436920"/>
    <w:rsid w:val="004475D1"/>
    <w:rsid w:val="0047032C"/>
    <w:rsid w:val="00471341"/>
    <w:rsid w:val="0047140A"/>
    <w:rsid w:val="00472EF4"/>
    <w:rsid w:val="004748BF"/>
    <w:rsid w:val="0047499D"/>
    <w:rsid w:val="00476FF1"/>
    <w:rsid w:val="004807AF"/>
    <w:rsid w:val="004835C8"/>
    <w:rsid w:val="0049701B"/>
    <w:rsid w:val="004A55AA"/>
    <w:rsid w:val="004A5685"/>
    <w:rsid w:val="004A5A62"/>
    <w:rsid w:val="004C305C"/>
    <w:rsid w:val="004E1495"/>
    <w:rsid w:val="004E14B7"/>
    <w:rsid w:val="004E7D55"/>
    <w:rsid w:val="004F42DB"/>
    <w:rsid w:val="004F5EA7"/>
    <w:rsid w:val="00511636"/>
    <w:rsid w:val="00523408"/>
    <w:rsid w:val="00525270"/>
    <w:rsid w:val="00533D1A"/>
    <w:rsid w:val="0053433C"/>
    <w:rsid w:val="0054095C"/>
    <w:rsid w:val="00544288"/>
    <w:rsid w:val="00554B9A"/>
    <w:rsid w:val="00563C4F"/>
    <w:rsid w:val="00566E5D"/>
    <w:rsid w:val="00577AED"/>
    <w:rsid w:val="005900FA"/>
    <w:rsid w:val="00590B5B"/>
    <w:rsid w:val="0059608E"/>
    <w:rsid w:val="005A31FE"/>
    <w:rsid w:val="005A7DF0"/>
    <w:rsid w:val="005B4D5D"/>
    <w:rsid w:val="005B51DD"/>
    <w:rsid w:val="005D0615"/>
    <w:rsid w:val="005D24C8"/>
    <w:rsid w:val="005F61FE"/>
    <w:rsid w:val="00611ECE"/>
    <w:rsid w:val="00615891"/>
    <w:rsid w:val="00622CEA"/>
    <w:rsid w:val="00637EFB"/>
    <w:rsid w:val="00640296"/>
    <w:rsid w:val="00641EE6"/>
    <w:rsid w:val="00643565"/>
    <w:rsid w:val="0064731B"/>
    <w:rsid w:val="006512A0"/>
    <w:rsid w:val="006607DA"/>
    <w:rsid w:val="0066212C"/>
    <w:rsid w:val="00666881"/>
    <w:rsid w:val="006B4030"/>
    <w:rsid w:val="006C2D02"/>
    <w:rsid w:val="006D3E9C"/>
    <w:rsid w:val="006E2BB9"/>
    <w:rsid w:val="00702D49"/>
    <w:rsid w:val="0070799F"/>
    <w:rsid w:val="007258FC"/>
    <w:rsid w:val="00734D27"/>
    <w:rsid w:val="00737C8A"/>
    <w:rsid w:val="007404FA"/>
    <w:rsid w:val="00743B72"/>
    <w:rsid w:val="00760A3A"/>
    <w:rsid w:val="00783B47"/>
    <w:rsid w:val="00786F3A"/>
    <w:rsid w:val="00793FD0"/>
    <w:rsid w:val="007962FB"/>
    <w:rsid w:val="007B11FC"/>
    <w:rsid w:val="007B59A5"/>
    <w:rsid w:val="007E272C"/>
    <w:rsid w:val="007E5255"/>
    <w:rsid w:val="007E7A4C"/>
    <w:rsid w:val="007F30E7"/>
    <w:rsid w:val="008021E4"/>
    <w:rsid w:val="00803FE4"/>
    <w:rsid w:val="008040B4"/>
    <w:rsid w:val="008140C2"/>
    <w:rsid w:val="00816532"/>
    <w:rsid w:val="00817102"/>
    <w:rsid w:val="00821437"/>
    <w:rsid w:val="00821D7A"/>
    <w:rsid w:val="00826D09"/>
    <w:rsid w:val="00833263"/>
    <w:rsid w:val="00857C0A"/>
    <w:rsid w:val="008724B0"/>
    <w:rsid w:val="0087364C"/>
    <w:rsid w:val="00874604"/>
    <w:rsid w:val="00874843"/>
    <w:rsid w:val="00874AA7"/>
    <w:rsid w:val="00874BEA"/>
    <w:rsid w:val="008761FB"/>
    <w:rsid w:val="00880C01"/>
    <w:rsid w:val="00887EBA"/>
    <w:rsid w:val="00892827"/>
    <w:rsid w:val="00897552"/>
    <w:rsid w:val="008A6493"/>
    <w:rsid w:val="008A7C8B"/>
    <w:rsid w:val="008D636A"/>
    <w:rsid w:val="008E2221"/>
    <w:rsid w:val="008E60B9"/>
    <w:rsid w:val="008E6827"/>
    <w:rsid w:val="008F3461"/>
    <w:rsid w:val="0090147E"/>
    <w:rsid w:val="0090185F"/>
    <w:rsid w:val="00907FEA"/>
    <w:rsid w:val="00923686"/>
    <w:rsid w:val="009273B5"/>
    <w:rsid w:val="00933844"/>
    <w:rsid w:val="00934B5F"/>
    <w:rsid w:val="009542D4"/>
    <w:rsid w:val="00962466"/>
    <w:rsid w:val="0096404F"/>
    <w:rsid w:val="00970E62"/>
    <w:rsid w:val="0097165D"/>
    <w:rsid w:val="00980843"/>
    <w:rsid w:val="0098454A"/>
    <w:rsid w:val="00996278"/>
    <w:rsid w:val="009A13EB"/>
    <w:rsid w:val="009B5B9F"/>
    <w:rsid w:val="009E1741"/>
    <w:rsid w:val="009E21DD"/>
    <w:rsid w:val="009F3A57"/>
    <w:rsid w:val="009F6713"/>
    <w:rsid w:val="00A075FE"/>
    <w:rsid w:val="00A158A7"/>
    <w:rsid w:val="00A20257"/>
    <w:rsid w:val="00A2551F"/>
    <w:rsid w:val="00A355A2"/>
    <w:rsid w:val="00A371A0"/>
    <w:rsid w:val="00A44619"/>
    <w:rsid w:val="00A45E79"/>
    <w:rsid w:val="00A478BA"/>
    <w:rsid w:val="00A52D29"/>
    <w:rsid w:val="00A60997"/>
    <w:rsid w:val="00A6209D"/>
    <w:rsid w:val="00A77A74"/>
    <w:rsid w:val="00A803C7"/>
    <w:rsid w:val="00A81C5A"/>
    <w:rsid w:val="00A84C64"/>
    <w:rsid w:val="00A90B17"/>
    <w:rsid w:val="00A95974"/>
    <w:rsid w:val="00A97107"/>
    <w:rsid w:val="00AA166E"/>
    <w:rsid w:val="00AA3AAE"/>
    <w:rsid w:val="00AA55E3"/>
    <w:rsid w:val="00AA6EE9"/>
    <w:rsid w:val="00AD7A17"/>
    <w:rsid w:val="00AE15E8"/>
    <w:rsid w:val="00AE199B"/>
    <w:rsid w:val="00AE20C1"/>
    <w:rsid w:val="00AE3053"/>
    <w:rsid w:val="00AF6CFE"/>
    <w:rsid w:val="00B025B0"/>
    <w:rsid w:val="00B05E5E"/>
    <w:rsid w:val="00B1583E"/>
    <w:rsid w:val="00B16547"/>
    <w:rsid w:val="00B20D98"/>
    <w:rsid w:val="00B21E0E"/>
    <w:rsid w:val="00B34196"/>
    <w:rsid w:val="00B350B0"/>
    <w:rsid w:val="00B611C8"/>
    <w:rsid w:val="00B65309"/>
    <w:rsid w:val="00B6725A"/>
    <w:rsid w:val="00B93E84"/>
    <w:rsid w:val="00B9753F"/>
    <w:rsid w:val="00BA024A"/>
    <w:rsid w:val="00BA463D"/>
    <w:rsid w:val="00BA641D"/>
    <w:rsid w:val="00BB0557"/>
    <w:rsid w:val="00BC16A9"/>
    <w:rsid w:val="00BC1741"/>
    <w:rsid w:val="00BC485C"/>
    <w:rsid w:val="00BD0ED3"/>
    <w:rsid w:val="00BD1A01"/>
    <w:rsid w:val="00BE65E7"/>
    <w:rsid w:val="00BF27C2"/>
    <w:rsid w:val="00BF34BB"/>
    <w:rsid w:val="00C23353"/>
    <w:rsid w:val="00C248E5"/>
    <w:rsid w:val="00C27AFC"/>
    <w:rsid w:val="00C27DEA"/>
    <w:rsid w:val="00C302A2"/>
    <w:rsid w:val="00C314F8"/>
    <w:rsid w:val="00C70CD4"/>
    <w:rsid w:val="00C722F2"/>
    <w:rsid w:val="00C75A15"/>
    <w:rsid w:val="00C91395"/>
    <w:rsid w:val="00CA02C0"/>
    <w:rsid w:val="00CA0D7A"/>
    <w:rsid w:val="00CA2C26"/>
    <w:rsid w:val="00CB57DE"/>
    <w:rsid w:val="00CB6087"/>
    <w:rsid w:val="00CC072B"/>
    <w:rsid w:val="00CC27CD"/>
    <w:rsid w:val="00CC2BAA"/>
    <w:rsid w:val="00CD3048"/>
    <w:rsid w:val="00CD634F"/>
    <w:rsid w:val="00CE6CCB"/>
    <w:rsid w:val="00CF3890"/>
    <w:rsid w:val="00D00BBD"/>
    <w:rsid w:val="00D0179E"/>
    <w:rsid w:val="00D05554"/>
    <w:rsid w:val="00D159E1"/>
    <w:rsid w:val="00D15DFA"/>
    <w:rsid w:val="00D36CA4"/>
    <w:rsid w:val="00D37072"/>
    <w:rsid w:val="00D46A83"/>
    <w:rsid w:val="00D541FC"/>
    <w:rsid w:val="00D62A83"/>
    <w:rsid w:val="00D62EC0"/>
    <w:rsid w:val="00D67C84"/>
    <w:rsid w:val="00D67EDA"/>
    <w:rsid w:val="00D818A7"/>
    <w:rsid w:val="00D93A1B"/>
    <w:rsid w:val="00D94310"/>
    <w:rsid w:val="00DB0014"/>
    <w:rsid w:val="00DB7FF2"/>
    <w:rsid w:val="00DC0368"/>
    <w:rsid w:val="00DC42FB"/>
    <w:rsid w:val="00DD06A3"/>
    <w:rsid w:val="00DD078B"/>
    <w:rsid w:val="00DD26FC"/>
    <w:rsid w:val="00DF17B4"/>
    <w:rsid w:val="00DF2888"/>
    <w:rsid w:val="00DF40AB"/>
    <w:rsid w:val="00E233DE"/>
    <w:rsid w:val="00E31E96"/>
    <w:rsid w:val="00E421AC"/>
    <w:rsid w:val="00E4597F"/>
    <w:rsid w:val="00E52A80"/>
    <w:rsid w:val="00E54D29"/>
    <w:rsid w:val="00E65DC7"/>
    <w:rsid w:val="00E7172C"/>
    <w:rsid w:val="00E7474D"/>
    <w:rsid w:val="00E771C3"/>
    <w:rsid w:val="00E778C1"/>
    <w:rsid w:val="00E83BE2"/>
    <w:rsid w:val="00E83C07"/>
    <w:rsid w:val="00E91658"/>
    <w:rsid w:val="00EA78F5"/>
    <w:rsid w:val="00EB567B"/>
    <w:rsid w:val="00EB7722"/>
    <w:rsid w:val="00EC3C13"/>
    <w:rsid w:val="00ED02AB"/>
    <w:rsid w:val="00ED1F00"/>
    <w:rsid w:val="00EE0A28"/>
    <w:rsid w:val="00EE285B"/>
    <w:rsid w:val="00EE56E2"/>
    <w:rsid w:val="00F01340"/>
    <w:rsid w:val="00F06959"/>
    <w:rsid w:val="00F267EA"/>
    <w:rsid w:val="00F274E3"/>
    <w:rsid w:val="00F27FD5"/>
    <w:rsid w:val="00F3430A"/>
    <w:rsid w:val="00F36151"/>
    <w:rsid w:val="00F46CFC"/>
    <w:rsid w:val="00F52493"/>
    <w:rsid w:val="00F54A7E"/>
    <w:rsid w:val="00F65A3A"/>
    <w:rsid w:val="00F74E83"/>
    <w:rsid w:val="00F82C8A"/>
    <w:rsid w:val="00FC31CA"/>
    <w:rsid w:val="00FC34D7"/>
    <w:rsid w:val="00FD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4D1011"/>
  <w15:docId w15:val="{42AFF14A-AA2B-4342-87D2-90E84651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5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06959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3">
    <w:name w:val="header"/>
    <w:basedOn w:val="a"/>
    <w:link w:val="a4"/>
    <w:uiPriority w:val="99"/>
    <w:rsid w:val="00F069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06959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F06959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List Paragraph"/>
    <w:basedOn w:val="a"/>
    <w:uiPriority w:val="99"/>
    <w:qFormat/>
    <w:rsid w:val="00F06959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F06959"/>
    <w:rPr>
      <w:rFonts w:ascii="Arial" w:hAnsi="Arial"/>
      <w:sz w:val="22"/>
      <w:lang w:eastAsia="ru-RU"/>
    </w:rPr>
  </w:style>
  <w:style w:type="paragraph" w:styleId="a6">
    <w:name w:val="Balloon Text"/>
    <w:basedOn w:val="a"/>
    <w:link w:val="a7"/>
    <w:uiPriority w:val="99"/>
    <w:semiHidden/>
    <w:rsid w:val="00D62A8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62A83"/>
    <w:rPr>
      <w:rFonts w:ascii="Tahoma" w:hAnsi="Tahoma" w:cs="Times New Roman"/>
      <w:sz w:val="16"/>
      <w:szCs w:val="16"/>
    </w:rPr>
  </w:style>
  <w:style w:type="paragraph" w:customStyle="1" w:styleId="ConsPlusCell">
    <w:name w:val="ConsPlusCell"/>
    <w:uiPriority w:val="99"/>
    <w:rsid w:val="002B26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">
    <w:name w:val="Обычный1"/>
    <w:rsid w:val="00150A62"/>
    <w:pPr>
      <w:widowControl w:val="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532C2991CD610440E79A3786A8480524AEA1CC0963BA06EEEAF78DCE2E889B4862913E33317567CC29337B987EB9A0D1F316B79142470886EE7C106i235I" TargetMode="External"/><Relationship Id="rId18" Type="http://schemas.openxmlformats.org/officeDocument/2006/relationships/hyperlink" Target="consultantplus://offline/ref=5E168D0961B0BD86D4C9C2B1C30ACA2EB61F8149A0EC84AA74FE1F68EBE74E10B92AC9A7FC5EAA7031A70752F59E427475A71D4E0CA6B2A8B3FC918B62Y9J" TargetMode="External"/><Relationship Id="rId26" Type="http://schemas.openxmlformats.org/officeDocument/2006/relationships/hyperlink" Target="consultantplus://offline/ref=939F4D274B4156808F59D9F6491C7E632EFCC36A2BAB33DB42D484DE3CFC33493173122A1FE4E2453F4821A823C72D64818B3DD988B8DAFD4DC66BC944y4K" TargetMode="External"/><Relationship Id="rId39" Type="http://schemas.openxmlformats.org/officeDocument/2006/relationships/hyperlink" Target="consultantplus://offline/ref=5E168D0961B0BD86D4C9C2B1C30ACA2EB61F8149A0EC84AA74FE1F68EBE74E10B92AC9A7FC5EAA7031A70750F39E427475A71D4E0CA6B2A8B3FC918B62Y9J" TargetMode="External"/><Relationship Id="rId21" Type="http://schemas.openxmlformats.org/officeDocument/2006/relationships/hyperlink" Target="consultantplus://offline/ref=5E168D0961B0BD86D4C9C2B1C30ACA2EB61F8149A0EC84AA74FE1F68EBE74E10B92AC9A7FC5EAA7031A70753F39E427475A71D4E0CA6B2A8B3FC918B62Y9J" TargetMode="External"/><Relationship Id="rId34" Type="http://schemas.openxmlformats.org/officeDocument/2006/relationships/hyperlink" Target="consultantplus://offline/ref=5E168D0961B0BD86D4C9C2B1C30ACA2EB61F8149A0EC84AA74FE1F68EBE74E10B92AC9A7FC5EAA7031A70752F59E427475A71D4E0CA6B2A8B3FC918B62Y9J" TargetMode="External"/><Relationship Id="rId42" Type="http://schemas.openxmlformats.org/officeDocument/2006/relationships/hyperlink" Target="consultantplus://offline/ref=EB0993D15D87D3EAA41CCF717C02D8408A20B29305F65CA40B322ACBAA40B3F3F9CB6A9D46682F9A38244445372CEA87A8E8A2D0C25FA911B1866D02NDk1M" TargetMode="External"/><Relationship Id="rId47" Type="http://schemas.openxmlformats.org/officeDocument/2006/relationships/hyperlink" Target="consultantplus://offline/ref=C563542C301EA042707DF58DEF684B66B47C74FC349EB8FE94571E348872B263F92AE452BA3DA68A8A5C1AFB5F2B788081A97767D09E1613220684EBA9zBH" TargetMode="External"/><Relationship Id="rId50" Type="http://schemas.openxmlformats.org/officeDocument/2006/relationships/hyperlink" Target="consultantplus://offline/ref=5E168D0961B0BD86D4C9C2B1C30ACA2EB61F8149A0EC84AA74FE1F68EBE74E10B92AC9A7FC5EAA7031A70E57F19E427475A71D4E0CA6B2A8B3FC918B62Y9J" TargetMode="External"/><Relationship Id="rId55" Type="http://schemas.openxmlformats.org/officeDocument/2006/relationships/hyperlink" Target="consultantplus://offline/ref=5E168D0961B0BD86D4C9C2B1C30ACA2EB61F8149A0EC84AA74FE1F68EBE74E10B92AC9A7FC5EAA7031A70753F39E427475A71D4E0CA6B2A8B3FC918B62Y9J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E168D0961B0BD86D4C9C2B1C30ACA2EB61F8149A0EC84AA74FE1F68EBE74E10B92AC9A7FC5EAA7031A70E57F19E427475A71D4E0CA6B2A8B3FC918B62Y9J" TargetMode="External"/><Relationship Id="rId29" Type="http://schemas.openxmlformats.org/officeDocument/2006/relationships/hyperlink" Target="consultantplus://offline/ref=939F4D274B4156808F59D9F6491C7E632EFCC36A2BAE3CD140DC84DE3CFC33493173122A1FE4E2453F4821A924C72D64818B3DD988B8DAFD4DC66BC944y4K" TargetMode="External"/><Relationship Id="rId11" Type="http://schemas.openxmlformats.org/officeDocument/2006/relationships/hyperlink" Target="consultantplus://offline/ref=7532C2991CD610440E79A3786A8480524AEA1CC0963BA162E0A878DCE2E889B4862913E33317567CC29335B084EB9A0D1F316B79142470886EE7C106i235I" TargetMode="External"/><Relationship Id="rId24" Type="http://schemas.openxmlformats.org/officeDocument/2006/relationships/hyperlink" Target="consultantplus://offline/ref=5E168D0961B0BD86D4C9C2B1C30ACA2EB61F8149A0EC84AA74FE1F68EBE74E10B92AC9A7FC5EAA7031A70A50F69E427475A71D4E0CA6B2A8B3FC918B62Y9J" TargetMode="External"/><Relationship Id="rId32" Type="http://schemas.openxmlformats.org/officeDocument/2006/relationships/hyperlink" Target="consultantplus://offline/ref=5E168D0961B0BD86D4C9C2B1C30ACA2EB61F8149A0EC84AA74FE1F68EBE74E10B92AC9A7FC5EAA7031A70E57F19E427475A71D4E0CA6B2A8B3FC918B62Y9J" TargetMode="External"/><Relationship Id="rId37" Type="http://schemas.openxmlformats.org/officeDocument/2006/relationships/hyperlink" Target="consultantplus://offline/ref=5E168D0961B0BD86D4C9C2B1C30ACA2EB61F8149A0EC84AA74FE1F68EBE74E10B92AC9A7FC5EAA7031A70753F39E427475A71D4E0CA6B2A8B3FC918B62Y9J" TargetMode="External"/><Relationship Id="rId40" Type="http://schemas.openxmlformats.org/officeDocument/2006/relationships/hyperlink" Target="consultantplus://offline/ref=5E168D0961B0BD86D4C9C2B1C30ACA2EB61F8149A0EC84AA74FE1F68EBE74E10B92AC9A7FC5EAA7031A70A50F69E427475A71D4E0CA6B2A8B3FC918B62Y9J" TargetMode="External"/><Relationship Id="rId45" Type="http://schemas.openxmlformats.org/officeDocument/2006/relationships/hyperlink" Target="consultantplus://offline/ref=C563542C301EA042707DF58DEF684B66B47C74FC349EBBF395511E348872B263F92AE452BA3DA68A8A5C1EF15B2B788081A97767D09E1613220684EBA9zBH" TargetMode="External"/><Relationship Id="rId53" Type="http://schemas.openxmlformats.org/officeDocument/2006/relationships/hyperlink" Target="consultantplus://offline/ref=5E168D0961B0BD86D4C9C2B1C30ACA2EB61F8149A0EC84AA74FE1F68EBE74E10B92AC9A7FC5EAA7031A70752F09E427475A71D4E0CA6B2A8B3FC918B62Y9J" TargetMode="External"/><Relationship Id="rId58" Type="http://schemas.openxmlformats.org/officeDocument/2006/relationships/hyperlink" Target="consultantplus://offline/ref=5E168D0961B0BD86D4C9C2B1C30ACA2EB61F8149A0EC84AA74FE1F68EBE74E10B92AC9A7FC5EAA7031A70A50F69E427475A71D4E0CA6B2A8B3FC918B62Y9J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consultantplus://offline/ref=5E168D0961B0BD86D4C9C2B1C30ACA2EB61F8149A0EC84AA74FE1F68EBE74E10B92AC9A7FC5EAA7031A70752F09E427475A71D4E0CA6B2A8B3FC918B62Y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32C2991CD610440E79A3786A8480524AEA1CC0963BA06EE0AA78DCE2E889B4862913E33317567CC29335B983EB9A0D1F316B79142470886EE7C106i235I" TargetMode="External"/><Relationship Id="rId14" Type="http://schemas.openxmlformats.org/officeDocument/2006/relationships/hyperlink" Target="consultantplus://offline/ref=7532C2991CD610440E79A3786A8480524AEA1CC0963BA76FEEAA78DCE2E889B4862913E33317567CC29335B78AEB9A0D1F316B79142470886EE7C106i235I" TargetMode="External"/><Relationship Id="rId22" Type="http://schemas.openxmlformats.org/officeDocument/2006/relationships/hyperlink" Target="consultantplus://offline/ref=5E168D0961B0BD86D4C9C2B1C30ACA2EB61F8149A0EC84AA74FE1F68EBE74E10B92AC9A7FC5EAA7031A70750F79E427475A71D4E0CA6B2A8B3FC918B62Y9J" TargetMode="External"/><Relationship Id="rId27" Type="http://schemas.openxmlformats.org/officeDocument/2006/relationships/hyperlink" Target="consultantplus://offline/ref=939F4D274B4156808F59D9F6491C7E632EFCC36A2BAE3CD140DB84DE3CFC33493173122A1FE4E2453F4820AF2DC72D64818B3DD988B8DAFD4DC66BC944y4K" TargetMode="External"/><Relationship Id="rId30" Type="http://schemas.openxmlformats.org/officeDocument/2006/relationships/hyperlink" Target="consultantplus://offline/ref=939F4D274B4156808F59D9F6491C7E632EFCC36A2BAE3CD140D984DE3CFC33493173122A1FE4E2453F4820AC26C72D64818B3DD988B8DAFD4DC66BC944y4K" TargetMode="External"/><Relationship Id="rId35" Type="http://schemas.openxmlformats.org/officeDocument/2006/relationships/hyperlink" Target="consultantplus://offline/ref=5E168D0961B0BD86D4C9C2B1C30ACA2EB61F8149A0EC84AA74FE1F68EBE74E10B92AC9A7FC5EAA7031A70752F09E427475A71D4E0CA6B2A8B3FC918B62Y9J" TargetMode="External"/><Relationship Id="rId43" Type="http://schemas.openxmlformats.org/officeDocument/2006/relationships/hyperlink" Target="consultantplus://offline/ref=C563542C301EA042707DF58DEF684B66B47C74FC349AB7FF97511E348872B263F92AE452BA3DA68A8A5C1FF35C2B788081A97767D09E1613220684EBA9zBH" TargetMode="External"/><Relationship Id="rId48" Type="http://schemas.openxmlformats.org/officeDocument/2006/relationships/hyperlink" Target="consultantplus://offline/ref=C563542C301EA042707DF58DEF684B66B47C74FC349EB8F692571E348872B263F92AE452BA3DA68A8A5C1DF45A2B788081A97767D09E1613220684EBA9zBH" TargetMode="External"/><Relationship Id="rId56" Type="http://schemas.openxmlformats.org/officeDocument/2006/relationships/hyperlink" Target="consultantplus://offline/ref=5E168D0961B0BD86D4C9C2B1C30ACA2EB61F8149A0EC84AA74FE1F68EBE74E10B92AC9A7FC5EAA7031A70750F79E427475A71D4E0CA6B2A8B3FC918B62Y9J" TargetMode="External"/><Relationship Id="rId8" Type="http://schemas.openxmlformats.org/officeDocument/2006/relationships/header" Target="header1.xml"/><Relationship Id="rId51" Type="http://schemas.openxmlformats.org/officeDocument/2006/relationships/hyperlink" Target="consultantplus://offline/ref=5E168D0961B0BD86D4C9C2B1C30ACA2EB61F8149A0EC84AA74FE1F68EBE74E10B92AC9A7FC5EAA7031A70755F19E427475A71D4E0CA6B2A8B3FC918B62Y9J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7532C2991CD610440E79A3786A8480524AEA1CC0963DAF66EAAE78DCE2E889B4862913E33317567CC29336B582EB9A0D1F316B79142470886EE7C106i235I" TargetMode="External"/><Relationship Id="rId17" Type="http://schemas.openxmlformats.org/officeDocument/2006/relationships/hyperlink" Target="consultantplus://offline/ref=5E168D0961B0BD86D4C9C2B1C30ACA2EB61F8149A0EC84AA74FE1F68EBE74E10B92AC9A7FC5EAA7031A70755F19E427475A71D4E0CA6B2A8B3FC918B62Y9J" TargetMode="External"/><Relationship Id="rId25" Type="http://schemas.openxmlformats.org/officeDocument/2006/relationships/hyperlink" Target="consultantplus://offline/ref=939F4D274B4156808F59D9F6491C7E632EFCC36A2BAE3CD14FDD84DE3CFC33493173122A1FE4E2453F4823AF27C72D64818B3DD988B8DAFD4DC66BC944y4K" TargetMode="External"/><Relationship Id="rId33" Type="http://schemas.openxmlformats.org/officeDocument/2006/relationships/hyperlink" Target="consultantplus://offline/ref=5E168D0961B0BD86D4C9C2B1C30ACA2EB61F8149A0EC84AA74FE1F68EBE74E10B92AC9A7FC5EAA7031A70755F19E427475A71D4E0CA6B2A8B3FC918B62Y9J" TargetMode="External"/><Relationship Id="rId38" Type="http://schemas.openxmlformats.org/officeDocument/2006/relationships/hyperlink" Target="consultantplus://offline/ref=5E168D0961B0BD86D4C9C2B1C30ACA2EB61F8149A0EC84AA74FE1F68EBE74E10B92AC9A7FC5EAA7031A70750F79E427475A71D4E0CA6B2A8B3FC918B62Y9J" TargetMode="External"/><Relationship Id="rId46" Type="http://schemas.openxmlformats.org/officeDocument/2006/relationships/hyperlink" Target="consultantplus://offline/ref=C563542C301EA042707DF58DEF684B66B47C74FC349EB8FE95521E348872B263F92AE452BA3DA68A8A5C1AF15D2B788081A97767D09E1613220684EBA9zBH" TargetMode="External"/><Relationship Id="rId59" Type="http://schemas.openxmlformats.org/officeDocument/2006/relationships/fontTable" Target="fontTable.xml"/><Relationship Id="rId20" Type="http://schemas.openxmlformats.org/officeDocument/2006/relationships/hyperlink" Target="consultantplus://offline/ref=5E168D0961B0BD86D4C9C2B1C30ACA2EB61F8149A0EC84AA74FE1F68EBE74E10B92AC9A7FC5EAA7031A70752FF9E427475A71D4E0CA6B2A8B3FC918B62Y9J" TargetMode="External"/><Relationship Id="rId41" Type="http://schemas.openxmlformats.org/officeDocument/2006/relationships/hyperlink" Target="consultantplus://offline/ref=EB0993D15D87D3EAA41CCF717C02D8408A20B2930CFB5DA50B3B77C1A219BFF1FEC4358A4121239B382447453D73EF92B9B0AFD3DF41A107AD846FN0k0M" TargetMode="External"/><Relationship Id="rId54" Type="http://schemas.openxmlformats.org/officeDocument/2006/relationships/hyperlink" Target="consultantplus://offline/ref=5E168D0961B0BD86D4C9C2B1C30ACA2EB61F8149A0EC84AA74FE1F68EBE74E10B92AC9A7FC5EAA7031A70752FF9E427475A71D4E0CA6B2A8B3FC918B62Y9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7532C2991CD610440E79A3786A8480524AEA1CC0963BA365E9A978DCE2E889B4862913E33317567CC29337B085EB9A0D1F316B79142470886EE7C106i235I" TargetMode="External"/><Relationship Id="rId23" Type="http://schemas.openxmlformats.org/officeDocument/2006/relationships/hyperlink" Target="consultantplus://offline/ref=5E168D0961B0BD86D4C9C2B1C30ACA2EB61F8149A0EC84AA74FE1F68EBE74E10B92AC9A7FC5EAA7031A70750F39E427475A71D4E0CA6B2A8B3FC918B62Y9J" TargetMode="External"/><Relationship Id="rId28" Type="http://schemas.openxmlformats.org/officeDocument/2006/relationships/hyperlink" Target="consultantplus://offline/ref=939F4D274B4156808F59D9F6491C7E632EFCC36A2BAE3CD141D884DE3CFC33493173122A1FE4E2453F4820AB23C72D64818B3DD988B8DAFD4DC66BC944y4K" TargetMode="External"/><Relationship Id="rId36" Type="http://schemas.openxmlformats.org/officeDocument/2006/relationships/hyperlink" Target="consultantplus://offline/ref=5E168D0961B0BD86D4C9C2B1C30ACA2EB61F8149A0EC84AA74FE1F68EBE74E10B92AC9A7FC5EAA7031A70752FF9E427475A71D4E0CA6B2A8B3FC918B62Y9J" TargetMode="External"/><Relationship Id="rId49" Type="http://schemas.openxmlformats.org/officeDocument/2006/relationships/hyperlink" Target="consultantplus://offline/ref=EB0993D15D87D3EAA41CCF717C02D8408A20B29305F65CA001392ACBAA40B3F3F9CB6A9D46682F9A38244741302CEA87A8E8A2D0C25FA911B1866D02NDk1M" TargetMode="External"/><Relationship Id="rId57" Type="http://schemas.openxmlformats.org/officeDocument/2006/relationships/hyperlink" Target="consultantplus://offline/ref=5E168D0961B0BD86D4C9C2B1C30ACA2EB61F8149A0EC84AA74FE1F68EBE74E10B92AC9A7FC5EAA7031A70750F39E427475A71D4E0CA6B2A8B3FC918B62Y9J" TargetMode="External"/><Relationship Id="rId10" Type="http://schemas.openxmlformats.org/officeDocument/2006/relationships/hyperlink" Target="consultantplus://offline/ref=7532C2991CD610440E79A3786A8480524AEA1CC0963EA061E9AE78DCE2E889B4862913E33317567CC29337B085EB9A0D1F316B79142470886EE7C106i235I" TargetMode="External"/><Relationship Id="rId31" Type="http://schemas.openxmlformats.org/officeDocument/2006/relationships/hyperlink" Target="consultantplus://offline/ref=939F4D274B4156808F59D9F6491C7E632EFCC36A2BAE3CD147D884DE3CFC33493173122A1FE4E2453F4821A823C72D64818B3DD988B8DAFD4DC66BC944y4K" TargetMode="External"/><Relationship Id="rId44" Type="http://schemas.openxmlformats.org/officeDocument/2006/relationships/hyperlink" Target="consultantplus://offline/ref=C563542C301EA042707DF58DEF684B66B47C74FC349BB7F7965E1E348872B263F92AE452BA3DA68A8A5C1AF15D2B788081A97767D09E1613220684EBA9zBH" TargetMode="External"/><Relationship Id="rId52" Type="http://schemas.openxmlformats.org/officeDocument/2006/relationships/hyperlink" Target="consultantplus://offline/ref=5E168D0961B0BD86D4C9C2B1C30ACA2EB61F8149A0EC84AA74FE1F68EBE74E10B92AC9A7FC5EAA7031A70752F59E427475A71D4E0CA6B2A8B3FC918B62Y9J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80BB8-E3C4-44C9-B68D-79FC9C475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3797</Words>
  <Characters>21643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Фарахова Индира Ильфатовна</dc:creator>
  <cp:keywords/>
  <dc:description/>
  <cp:lastModifiedBy>Фарахова Индира Ильфатовна</cp:lastModifiedBy>
  <cp:revision>4</cp:revision>
  <dcterms:created xsi:type="dcterms:W3CDTF">2020-08-28T07:31:00Z</dcterms:created>
  <dcterms:modified xsi:type="dcterms:W3CDTF">2020-08-28T07:55:00Z</dcterms:modified>
</cp:coreProperties>
</file>