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Исполнительного  комитета от 19.05.2020 №2314 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определении перечня должностных лиц,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уполномоченных  составлять протоколы 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административных правонарушениях»</w:t>
      </w:r>
    </w:p>
    <w:p w:rsidR="007441BF" w:rsidRDefault="007441BF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41BF" w:rsidRDefault="007441BF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41B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5" w:history="1">
        <w:r w:rsidRPr="007441BF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7441BF">
        <w:rPr>
          <w:rFonts w:ascii="Times New Roman" w:hAnsi="Times New Roman" w:cs="Times New Roman"/>
          <w:sz w:val="28"/>
          <w:szCs w:val="28"/>
        </w:rPr>
        <w:t xml:space="preserve"> Республики Татарстан об административных правонарушениях, </w:t>
      </w:r>
      <w:hyperlink r:id="rId6" w:history="1">
        <w:r w:rsidRPr="007441B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7441BF">
        <w:rPr>
          <w:rFonts w:ascii="Times New Roman" w:hAnsi="Times New Roman" w:cs="Times New Roman"/>
          <w:sz w:val="28"/>
          <w:szCs w:val="28"/>
        </w:rPr>
        <w:t xml:space="preserve"> Республики Татарстан от 30.07.2010 № 60-ЗРТ «О наделении органов местного самоуправления муниципальных образований в Республике Татарстан государственными полномочиями Республики Татарстан по определению перечня должностных лиц, уполномоченных составлять протоколы об административных правонарушениях»</w:t>
      </w:r>
    </w:p>
    <w:p w:rsidR="007441BF" w:rsidRDefault="007441BF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441BF" w:rsidRDefault="007441BF" w:rsidP="007441B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7441BF" w:rsidRDefault="007441BF" w:rsidP="007441B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441BF" w:rsidRDefault="007441BF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Внести в постановление Исполнительного комитета от 19.05.2020 №2314 «Об определении перечня должностных лиц, уполномоченных составлять протоколы об административных правонарушениях» следующие изменения:</w:t>
      </w:r>
    </w:p>
    <w:p w:rsidR="007441BF" w:rsidRDefault="00322D4A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абзац первый пункта 4  приложения №1 изложить в следующей редакции:</w:t>
      </w:r>
    </w:p>
    <w:p w:rsidR="00322D4A" w:rsidRDefault="00322D4A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«4.</w:t>
      </w:r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Должностные лица МКУ </w:t>
      </w:r>
      <w:r w:rsidR="00F4441D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>Управление административно-технической инспекции при Исполнительном комитете муниципального образования город Набережные Челны</w:t>
      </w:r>
      <w:r w:rsidR="00F4441D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уполномоченные составлять протоколы об административных правонарушениях, предусмотренных </w:t>
      </w:r>
      <w:hyperlink r:id="rId7" w:history="1">
        <w:r w:rsidRPr="00322D4A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статьями</w:t>
        </w:r>
        <w:r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 </w:t>
        </w:r>
        <w:r w:rsidRPr="00322D4A"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 2.1</w:t>
        </w:r>
      </w:hyperlink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8" w:history="1">
        <w:r w:rsidRPr="00322D4A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2.4</w:t>
        </w:r>
      </w:hyperlink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hyperlink r:id="rId9" w:history="1">
        <w:r w:rsidRPr="00322D4A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2.</w:t>
        </w:r>
      </w:hyperlink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8, 2.14, 2.17, </w:t>
      </w:r>
      <w:r w:rsidR="001D2C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352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частями  3 и 4 статьи </w:t>
      </w:r>
      <w:bookmarkStart w:id="0" w:name="_GoBack"/>
      <w:bookmarkEnd w:id="0"/>
      <w:r w:rsidR="003043B9">
        <w:fldChar w:fldCharType="begin"/>
      </w:r>
      <w:r w:rsidR="003043B9">
        <w:instrText xml:space="preserve"> HYPERLINK "consultantplus://offline/ref=3868118DE238ABB0D51D488F51A58265D5E96BCE7C711DBAB8241B37ADA908A8E5B4E1F6AA90368C291E3E6F2C6926D0BFB26A9F7227DF41AAB46F48RA67F" </w:instrText>
      </w:r>
      <w:r w:rsidR="003043B9">
        <w:fldChar w:fldCharType="separate"/>
      </w:r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>3.2</w:t>
      </w:r>
      <w:r w:rsidR="003043B9">
        <w:rPr>
          <w:rFonts w:ascii="Times New Roman" w:eastAsia="Calibri" w:hAnsi="Times New Roman" w:cs="Times New Roman"/>
          <w:sz w:val="28"/>
          <w:szCs w:val="28"/>
          <w:lang w:eastAsia="en-US"/>
        </w:rPr>
        <w:fldChar w:fldCharType="end"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7352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3.3</w:t>
      </w:r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hyperlink r:id="rId10" w:history="1">
        <w:r w:rsidRPr="00322D4A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3.8</w:t>
        </w:r>
      </w:hyperlink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1" w:history="1">
        <w:r w:rsidRPr="00322D4A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3.10</w:t>
        </w:r>
      </w:hyperlink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2" w:history="1">
        <w:r w:rsidRPr="00322D4A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3.16</w:t>
        </w:r>
      </w:hyperlink>
      <w:r w:rsidRPr="00322D4A">
        <w:rPr>
          <w:rFonts w:ascii="Times New Roman" w:eastAsia="Calibri" w:hAnsi="Times New Roman" w:cs="Times New Roman"/>
          <w:sz w:val="28"/>
          <w:szCs w:val="28"/>
          <w:lang w:eastAsia="en-US"/>
        </w:rPr>
        <w:t>, 3.17 Кодекса Республики Татарстан об административных правонарушениях: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  <w:r w:rsidR="001D2C3E">
        <w:rPr>
          <w:rFonts w:ascii="Times New Roman" w:hAnsi="Times New Roman" w:cs="Times New Roman"/>
          <w:sz w:val="28"/>
          <w:szCs w:val="28"/>
        </w:rPr>
        <w:t>;</w:t>
      </w:r>
    </w:p>
    <w:p w:rsidR="001D2C3E" w:rsidRDefault="001D2C3E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приложение № 3 изложить в новой редакции согласно приложению.</w:t>
      </w:r>
    </w:p>
    <w:p w:rsidR="001D2C3E" w:rsidRDefault="001D2C3E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Контроль за исполнением настоящего постановления возложить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Руководителя Аппарата Исполнительного комитета Ахметову Г.К.</w:t>
      </w:r>
    </w:p>
    <w:p w:rsidR="001D2C3E" w:rsidRDefault="001D2C3E" w:rsidP="007441B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Исполнительного комитета                                                                        Ф.Ш. Салахов</w:t>
      </w: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721F48" w:rsidP="00721F48">
      <w:pPr>
        <w:pStyle w:val="ConsPlusNormal"/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СОЛАСОВАНО:</w:t>
      </w:r>
    </w:p>
    <w:p w:rsidR="00721F48" w:rsidRDefault="00721F48" w:rsidP="00721F48">
      <w:pPr>
        <w:pStyle w:val="ConsPlusNormal"/>
        <w:ind w:left="6372"/>
        <w:jc w:val="both"/>
        <w:rPr>
          <w:rFonts w:ascii="Times New Roman" w:hAnsi="Times New Roman" w:cs="Times New Roman"/>
          <w:sz w:val="28"/>
          <w:szCs w:val="28"/>
        </w:rPr>
      </w:pPr>
    </w:p>
    <w:p w:rsidR="00721F48" w:rsidRDefault="00721F48" w:rsidP="00721F48">
      <w:pPr>
        <w:pStyle w:val="ConsPlusNormal"/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___________Н.И.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Галиева</w:t>
      </w:r>
      <w:proofErr w:type="spellEnd"/>
    </w:p>
    <w:p w:rsidR="00721F48" w:rsidRDefault="00721F48" w:rsidP="00721F48">
      <w:pPr>
        <w:pStyle w:val="ConsPlusNormal"/>
        <w:ind w:left="6372"/>
        <w:jc w:val="both"/>
        <w:rPr>
          <w:rFonts w:ascii="Times New Roman" w:hAnsi="Times New Roman" w:cs="Times New Roman"/>
          <w:sz w:val="28"/>
          <w:szCs w:val="28"/>
        </w:rPr>
      </w:pPr>
    </w:p>
    <w:p w:rsidR="00721F48" w:rsidRDefault="00721F48" w:rsidP="00721F48">
      <w:pPr>
        <w:pStyle w:val="ConsPlusNormal"/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 Л.И. Ахметзянов</w:t>
      </w: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D2C3E" w:rsidRDefault="001D2C3E" w:rsidP="001D2C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35209" w:rsidRDefault="00735209" w:rsidP="001D2C3E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  <w:sectPr w:rsidR="00735209" w:rsidSect="002F0A9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71DE5" w:rsidRPr="00797CFF" w:rsidRDefault="008E4C47" w:rsidP="00735209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lastRenderedPageBreak/>
        <w:t>Приложение к постановлению</w:t>
      </w:r>
    </w:p>
    <w:p w:rsidR="008E4C47" w:rsidRPr="00797CFF" w:rsidRDefault="008E4C47" w:rsidP="00735209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Исполнительного комитета</w:t>
      </w:r>
    </w:p>
    <w:p w:rsidR="008E4C47" w:rsidRPr="00797CFF" w:rsidRDefault="008E4C47" w:rsidP="00735209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от __________ № ________</w:t>
      </w:r>
    </w:p>
    <w:p w:rsidR="008E4C47" w:rsidRPr="00797CFF" w:rsidRDefault="008E4C47" w:rsidP="00735209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</w:p>
    <w:p w:rsidR="008E4C47" w:rsidRPr="00797CFF" w:rsidRDefault="008E4C47" w:rsidP="00735209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Приложение № 3 к постановлению</w:t>
      </w:r>
    </w:p>
    <w:p w:rsidR="008E4C47" w:rsidRPr="00797CFF" w:rsidRDefault="008E4C47" w:rsidP="00735209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Исполнительного комитета</w:t>
      </w:r>
    </w:p>
    <w:p w:rsidR="008E4C47" w:rsidRPr="00797CFF" w:rsidRDefault="008E4C47" w:rsidP="00735209">
      <w:pPr>
        <w:pStyle w:val="ConsPlusNormal"/>
        <w:ind w:left="9912"/>
        <w:jc w:val="both"/>
        <w:rPr>
          <w:rFonts w:ascii="Times New Roman" w:hAnsi="Times New Roman" w:cs="Times New Roman"/>
          <w:sz w:val="20"/>
        </w:rPr>
      </w:pPr>
      <w:r w:rsidRPr="00797CFF">
        <w:rPr>
          <w:rFonts w:ascii="Times New Roman" w:hAnsi="Times New Roman" w:cs="Times New Roman"/>
          <w:sz w:val="20"/>
        </w:rPr>
        <w:t>от 19.05.2020 №2314</w:t>
      </w:r>
    </w:p>
    <w:p w:rsidR="00735209" w:rsidRDefault="00735209" w:rsidP="007441B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209" w:rsidRDefault="00735209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979BC" wp14:editId="6B1FD4C5">
            <wp:extent cx="8896349" cy="4210050"/>
            <wp:effectExtent l="0" t="0" r="635" b="0"/>
            <wp:docPr id="4" name="Рисунок 4" descr="C:\Users\DerlukovaEV\Desktop\карта с зонами исправленная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rlukovaEV\Desktop\карта с зонами исправленная нов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784" cy="421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09" w:rsidRDefault="00735209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209" w:rsidRDefault="00735209" w:rsidP="00744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47" w:rsidRPr="00797CFF" w:rsidRDefault="008E4C47" w:rsidP="007441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CFF">
        <w:rPr>
          <w:rFonts w:ascii="Times New Roman" w:hAnsi="Times New Roman" w:cs="Times New Roman"/>
          <w:sz w:val="24"/>
          <w:szCs w:val="24"/>
        </w:rPr>
        <w:t>Заместитель Руководителя Аппарата,</w:t>
      </w:r>
    </w:p>
    <w:p w:rsidR="008E4C47" w:rsidRPr="00797CFF" w:rsidRDefault="008E4C47" w:rsidP="007441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CFF">
        <w:rPr>
          <w:rFonts w:ascii="Times New Roman" w:hAnsi="Times New Roman" w:cs="Times New Roman"/>
          <w:sz w:val="24"/>
          <w:szCs w:val="24"/>
        </w:rPr>
        <w:t>начальник управления делопроизводством</w:t>
      </w:r>
    </w:p>
    <w:p w:rsidR="008E4C47" w:rsidRPr="00797CFF" w:rsidRDefault="008E4C47" w:rsidP="007441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CFF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Pr="00797CFF">
        <w:rPr>
          <w:rFonts w:ascii="Times New Roman" w:hAnsi="Times New Roman" w:cs="Times New Roman"/>
          <w:sz w:val="24"/>
          <w:szCs w:val="24"/>
        </w:rPr>
        <w:tab/>
      </w:r>
      <w:r w:rsidR="00797C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97CFF">
        <w:rPr>
          <w:rFonts w:ascii="Times New Roman" w:hAnsi="Times New Roman" w:cs="Times New Roman"/>
          <w:sz w:val="24"/>
          <w:szCs w:val="24"/>
        </w:rPr>
        <w:t xml:space="preserve"> Н.И. </w:t>
      </w:r>
      <w:proofErr w:type="spellStart"/>
      <w:r w:rsidRPr="00797CFF">
        <w:rPr>
          <w:rFonts w:ascii="Times New Roman" w:hAnsi="Times New Roman" w:cs="Times New Roman"/>
          <w:sz w:val="24"/>
          <w:szCs w:val="24"/>
        </w:rPr>
        <w:t>Галиева</w:t>
      </w:r>
      <w:proofErr w:type="spellEnd"/>
    </w:p>
    <w:sectPr w:rsidR="008E4C47" w:rsidRPr="00797CFF" w:rsidSect="00797CFF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8E"/>
    <w:rsid w:val="001D2C3E"/>
    <w:rsid w:val="002A508E"/>
    <w:rsid w:val="002F0A9C"/>
    <w:rsid w:val="003043B9"/>
    <w:rsid w:val="00322D4A"/>
    <w:rsid w:val="00440601"/>
    <w:rsid w:val="006140C9"/>
    <w:rsid w:val="00721F48"/>
    <w:rsid w:val="00735209"/>
    <w:rsid w:val="007441BF"/>
    <w:rsid w:val="00797CFF"/>
    <w:rsid w:val="008E4C47"/>
    <w:rsid w:val="00A71DE5"/>
    <w:rsid w:val="00F4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441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441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868118DE238ABB0D51D488F51A58265D5E96BCE7C711DBAB8241B37ADA908A8E5B4E1F6AA90368C291E3D6A226926D0BFB26A9F7227DF41AAB46F48RA67F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868118DE238ABB0D51D488F51A58265D5E96BCE7C711DBAB8241B37ADA908A8E5B4E1F6AA90368C291E3D692D6926D0BFB26A9F7227DF41AAB46F48RA67F" TargetMode="External"/><Relationship Id="rId12" Type="http://schemas.openxmlformats.org/officeDocument/2006/relationships/hyperlink" Target="consultantplus://offline/ref=3868118DE238ABB0D51D488F51A58265D5E96BCE7C711DBAB8241B37ADA908A8E5B4E1F6AA90368C291E38682D6926D0BFB26A9F7227DF41AAB46F48RA67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868118DE238ABB0D51D488F51A58265D5E96BCE7C711DBAB9201B37ADA908A8E5B4E1F6AA90368C224A6C2C7F6F7181E5E763827039DDR465F" TargetMode="External"/><Relationship Id="rId11" Type="http://schemas.openxmlformats.org/officeDocument/2006/relationships/hyperlink" Target="consultantplus://offline/ref=3868118DE238ABB0D51D488F51A58265D5E96BCE7C711DBAB8241B37ADA908A8E5B4E1F6AA90368C291E39602E6926D0BFB26A9F7227DF41AAB46F48RA67F" TargetMode="External"/><Relationship Id="rId5" Type="http://schemas.openxmlformats.org/officeDocument/2006/relationships/hyperlink" Target="consultantplus://offline/ref=3868118DE238ABB0D51D488F51A58265D5E96BCE7C711DBAB8241B37ADA908A8E5B4E1F6B8906E802A1E23682E7C7081F9RE67F" TargetMode="Externa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3868118DE238ABB0D51D488F51A58265D5E96BCE7C711DBAB8241B37ADA908A8E5B4E1F6AA90368C291E3D6F296926D0BFB26A9F7227DF41AAB46F48RA67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868118DE238ABB0D51D488F51A58265D5E96BCE7C711DBAB8241B37ADA908A8E5B4E1F6AA90368C291E3D6B236926D0BFB26A9F7227DF41AAB46F48RA67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Дерлюкова Владимировна</dc:creator>
  <cp:lastModifiedBy>Елена Дерлюкова Владимировна</cp:lastModifiedBy>
  <cp:revision>3</cp:revision>
  <cp:lastPrinted>2020-09-04T08:04:00Z</cp:lastPrinted>
  <dcterms:created xsi:type="dcterms:W3CDTF">2020-09-04T11:30:00Z</dcterms:created>
  <dcterms:modified xsi:type="dcterms:W3CDTF">2020-09-04T13:36:00Z</dcterms:modified>
</cp:coreProperties>
</file>