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4" w:rsidRDefault="00107664" w:rsidP="007146B8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107664" w:rsidRDefault="00107664" w:rsidP="007146B8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7664" w:rsidRDefault="00107664" w:rsidP="007146B8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FC72BF" w:rsidRPr="00E726EF" w:rsidRDefault="00FC72BF" w:rsidP="00FC7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918D0">
        <w:rPr>
          <w:rFonts w:ascii="Times New Roman" w:hAnsi="Times New Roman" w:cs="Times New Roman"/>
          <w:b/>
          <w:sz w:val="28"/>
          <w:szCs w:val="28"/>
        </w:rPr>
        <w:t>_____</w:t>
      </w:r>
    </w:p>
    <w:p w:rsidR="00FC72BF" w:rsidRDefault="00FC72BF" w:rsidP="00FC72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</w:t>
      </w:r>
      <w:r w:rsidR="00E726EF">
        <w:rPr>
          <w:rFonts w:ascii="Times New Roman" w:hAnsi="Times New Roman" w:cs="Times New Roman"/>
          <w:sz w:val="28"/>
          <w:szCs w:val="28"/>
        </w:rPr>
        <w:t xml:space="preserve">                          от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B36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E2B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107664" w:rsidRPr="00107664" w:rsidRDefault="00107664" w:rsidP="007146B8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решение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Совета Рыбно-Слободского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 Республики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Татарстан от 12.11.2014 года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№XLI -8 «Об утверждении Положения об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Исполнительном комитете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Рыбно</w:t>
      </w:r>
      <w:r w:rsidR="007146B8" w:rsidRPr="007146B8">
        <w:rPr>
          <w:rFonts w:ascii="Times New Roman" w:hAnsi="Times New Roman" w:cs="Times New Roman"/>
          <w:sz w:val="28"/>
          <w:szCs w:val="28"/>
        </w:rPr>
        <w:t>-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Слободского муниципального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района</w:t>
      </w:r>
      <w:r w:rsidR="007146B8" w:rsidRPr="007146B8">
        <w:rPr>
          <w:rFonts w:ascii="Times New Roman" w:hAnsi="Times New Roman" w:cs="Times New Roman"/>
          <w:sz w:val="28"/>
          <w:szCs w:val="28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Республики Татарстан»</w:t>
      </w:r>
    </w:p>
    <w:p w:rsidR="00107664" w:rsidRPr="00107664" w:rsidRDefault="00107664" w:rsidP="007146B8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07664" w:rsidRDefault="00107664" w:rsidP="007146B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руководствуясь </w:t>
      </w:r>
      <w:r w:rsidRPr="00B1309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309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3094">
        <w:rPr>
          <w:rFonts w:ascii="Times New Roman" w:hAnsi="Times New Roman" w:cs="Times New Roman"/>
          <w:sz w:val="28"/>
          <w:szCs w:val="28"/>
        </w:rPr>
        <w:t xml:space="preserve"> от </w:t>
      </w:r>
      <w:r w:rsidR="00F918D0">
        <w:rPr>
          <w:rFonts w:ascii="Times New Roman" w:hAnsi="Times New Roman" w:cs="Times New Roman"/>
          <w:sz w:val="28"/>
          <w:szCs w:val="28"/>
        </w:rPr>
        <w:t>20</w:t>
      </w:r>
      <w:r w:rsidRPr="00B13094">
        <w:rPr>
          <w:rFonts w:ascii="Times New Roman" w:hAnsi="Times New Roman" w:cs="Times New Roman"/>
          <w:sz w:val="28"/>
          <w:szCs w:val="28"/>
        </w:rPr>
        <w:t>.</w:t>
      </w:r>
      <w:r w:rsidR="00F918D0">
        <w:rPr>
          <w:rFonts w:ascii="Times New Roman" w:hAnsi="Times New Roman" w:cs="Times New Roman"/>
          <w:sz w:val="28"/>
          <w:szCs w:val="28"/>
        </w:rPr>
        <w:t>07</w:t>
      </w:r>
      <w:r w:rsidRPr="00B13094">
        <w:rPr>
          <w:rFonts w:ascii="Times New Roman" w:hAnsi="Times New Roman" w:cs="Times New Roman"/>
          <w:sz w:val="28"/>
          <w:szCs w:val="28"/>
        </w:rPr>
        <w:t>.</w:t>
      </w:r>
      <w:r w:rsidR="00F918D0">
        <w:rPr>
          <w:rFonts w:ascii="Times New Roman" w:hAnsi="Times New Roman" w:cs="Times New Roman"/>
          <w:sz w:val="28"/>
          <w:szCs w:val="28"/>
        </w:rPr>
        <w:t>2020</w:t>
      </w:r>
      <w:r w:rsidRPr="00B13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18D0">
        <w:rPr>
          <w:rFonts w:ascii="Times New Roman" w:hAnsi="Times New Roman" w:cs="Times New Roman"/>
          <w:sz w:val="28"/>
          <w:szCs w:val="28"/>
        </w:rPr>
        <w:t>241</w:t>
      </w:r>
      <w:r w:rsidRPr="00B13094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09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09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в соответствии с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107664" w:rsidRDefault="00107664" w:rsidP="007146B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664" w:rsidRPr="00CC7C9D" w:rsidRDefault="00107664" w:rsidP="007146B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Внести в 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решение Совета Рыбно-Слободского муниципального района Республики Та</w:t>
      </w:r>
      <w:r w:rsidR="00CC7C9D">
        <w:rPr>
          <w:rFonts w:ascii="Times New Roman" w:hAnsi="Times New Roman" w:cs="Times New Roman"/>
          <w:sz w:val="28"/>
          <w:szCs w:val="28"/>
          <w:lang w:val="tt-RU"/>
        </w:rPr>
        <w:t>тарстан от 12.11.2014 года №XLI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-8 «Об утверждении Положения об Исполнительном комитете Рыбно</w:t>
      </w:r>
      <w:r w:rsidR="007146B8" w:rsidRPr="007146B8">
        <w:rPr>
          <w:rFonts w:ascii="Times New Roman" w:hAnsi="Times New Roman" w:cs="Times New Roman"/>
          <w:sz w:val="28"/>
          <w:szCs w:val="28"/>
        </w:rPr>
        <w:t>-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Слободского муниципального района Республики Татарстан»</w:t>
      </w:r>
      <w:r w:rsidR="00CC7C9D">
        <w:rPr>
          <w:rFonts w:ascii="Times New Roman" w:hAnsi="Times New Roman" w:cs="Times New Roman"/>
          <w:sz w:val="28"/>
          <w:szCs w:val="28"/>
          <w:lang w:val="tt-RU"/>
        </w:rPr>
        <w:t xml:space="preserve"> (с изменениями, внесенными решением Совета</w:t>
      </w:r>
      <w:r w:rsidR="00617FD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 01.04.2019 </w:t>
      </w:r>
      <w:r w:rsidRPr="00C60240">
        <w:rPr>
          <w:rFonts w:ascii="Times New Roman" w:hAnsi="Times New Roman" w:cs="Times New Roman"/>
          <w:sz w:val="28"/>
          <w:szCs w:val="28"/>
          <w:lang w:val="tt-RU"/>
        </w:rPr>
        <w:t>№XLI-11</w:t>
      </w:r>
      <w:r w:rsidR="001E2B36">
        <w:rPr>
          <w:rFonts w:ascii="Times New Roman" w:hAnsi="Times New Roman" w:cs="Times New Roman"/>
          <w:sz w:val="28"/>
          <w:szCs w:val="28"/>
          <w:lang w:val="tt-RU"/>
        </w:rPr>
        <w:t>, 26.06.2019 №</w:t>
      </w:r>
      <w:r w:rsidR="001E2B36" w:rsidRPr="001E2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B36" w:rsidRPr="001E2B36">
        <w:rPr>
          <w:rFonts w:ascii="Times New Roman" w:hAnsi="Times New Roman" w:cs="Times New Roman"/>
          <w:sz w:val="28"/>
          <w:szCs w:val="28"/>
          <w:lang w:val="en-US"/>
        </w:rPr>
        <w:t>XLIII</w:t>
      </w:r>
      <w:r w:rsidR="001E2B36" w:rsidRPr="001E2B36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07664" w:rsidRDefault="006D160B" w:rsidP="007146B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Пункт 3.2.9 дополнить абзацем 14 следующего содержания:</w:t>
      </w:r>
    </w:p>
    <w:p w:rsidR="006D160B" w:rsidRPr="006D160B" w:rsidRDefault="006D160B" w:rsidP="007146B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0B">
        <w:rPr>
          <w:rFonts w:ascii="Times New Roman" w:hAnsi="Times New Roman" w:cs="Times New Roman"/>
          <w:sz w:val="28"/>
          <w:szCs w:val="28"/>
        </w:rPr>
        <w:t>«-</w:t>
      </w:r>
      <w:r w:rsidRPr="006D1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1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7664" w:rsidRPr="00C60240" w:rsidRDefault="00107664" w:rsidP="007146B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C602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C6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C602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C602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7664" w:rsidRDefault="00107664" w:rsidP="007146B8">
      <w:pPr>
        <w:pStyle w:val="a4"/>
        <w:ind w:right="-143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самоуправлению. </w:t>
      </w:r>
    </w:p>
    <w:p w:rsidR="00ED7196" w:rsidRPr="00617FDB" w:rsidRDefault="00ED7196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F99" w:rsidRPr="001E2B36" w:rsidRDefault="003E3F99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7664" w:rsidRDefault="00107664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107664" w:rsidRDefault="00107664" w:rsidP="007146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107664" w:rsidRDefault="00107664" w:rsidP="007146B8">
      <w:pPr>
        <w:tabs>
          <w:tab w:val="left" w:pos="9923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</w:t>
      </w:r>
      <w:r w:rsidR="007146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46B8" w:rsidRPr="00FC72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107664" w:rsidSect="00F918D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FD4"/>
    <w:rsid w:val="000B6DFD"/>
    <w:rsid w:val="00107664"/>
    <w:rsid w:val="00170CCD"/>
    <w:rsid w:val="00194288"/>
    <w:rsid w:val="001E0E23"/>
    <w:rsid w:val="001E2B36"/>
    <w:rsid w:val="002C4FD4"/>
    <w:rsid w:val="003E3F99"/>
    <w:rsid w:val="004A39DA"/>
    <w:rsid w:val="00514ACF"/>
    <w:rsid w:val="00595332"/>
    <w:rsid w:val="00617FDB"/>
    <w:rsid w:val="006D160B"/>
    <w:rsid w:val="007146B8"/>
    <w:rsid w:val="00796E33"/>
    <w:rsid w:val="007A3EFD"/>
    <w:rsid w:val="00B13094"/>
    <w:rsid w:val="00C60240"/>
    <w:rsid w:val="00CC7C9D"/>
    <w:rsid w:val="00CE2907"/>
    <w:rsid w:val="00D601A4"/>
    <w:rsid w:val="00E046D1"/>
    <w:rsid w:val="00E726EF"/>
    <w:rsid w:val="00E9472D"/>
    <w:rsid w:val="00ED7196"/>
    <w:rsid w:val="00F918D0"/>
    <w:rsid w:val="00F96E78"/>
    <w:rsid w:val="00FC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309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13094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1309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B13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C70C-7DC8-4D11-AAFD-3F408A6B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Юрист</cp:lastModifiedBy>
  <cp:revision>15</cp:revision>
  <cp:lastPrinted>2019-06-26T06:21:00Z</cp:lastPrinted>
  <dcterms:created xsi:type="dcterms:W3CDTF">2019-05-29T14:10:00Z</dcterms:created>
  <dcterms:modified xsi:type="dcterms:W3CDTF">2020-09-21T14:01:00Z</dcterms:modified>
</cp:coreProperties>
</file>