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85" w:rsidRDefault="00206885" w:rsidP="002068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Рыбно-Слободского муниципального района</w:t>
      </w:r>
    </w:p>
    <w:p w:rsidR="00206885" w:rsidRDefault="00206885" w:rsidP="002068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206885" w:rsidRDefault="00206885" w:rsidP="002068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885" w:rsidRDefault="00206885" w:rsidP="00206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</w:t>
      </w:r>
    </w:p>
    <w:p w:rsidR="00206885" w:rsidRDefault="00206885" w:rsidP="002068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885" w:rsidRDefault="00206885" w:rsidP="0020688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Рыбная Слобода                                                               от _____  2020 года</w:t>
      </w:r>
    </w:p>
    <w:p w:rsidR="00206885" w:rsidRDefault="00206885" w:rsidP="00206885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06885" w:rsidRDefault="00206885" w:rsidP="00206885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sz w:val="28"/>
          <w:szCs w:val="28"/>
        </w:rPr>
        <w:t>Совета Рыбно-Слободского муниципального района Республики Татарстан от 24 июля 2017 года №X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-10 «</w:t>
      </w:r>
      <w:r>
        <w:rPr>
          <w:rFonts w:ascii="Times New Roman" w:hAnsi="Times New Roman"/>
          <w:bCs/>
          <w:sz w:val="28"/>
          <w:szCs w:val="28"/>
        </w:rPr>
        <w:t>О приватизации муниципального имущества Рыбно-Слободского муниципального района Республики Татарстан»</w:t>
      </w:r>
    </w:p>
    <w:p w:rsidR="00206885" w:rsidRDefault="00206885" w:rsidP="00206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885" w:rsidRDefault="00206885" w:rsidP="00206885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приведения муниципального нормативного правового акта в соответствие с постановлением Правительства РФ от 17.10.2019 N 1341 "О внесении изменений в Правила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утратившими силу некоторых актов и отдельных положений некоторых актов Правительства Российской Федерации" руководствуясь Федеральными законами от 01 апреля 2019 №45-ФЗ «О внесении изменений в Федеральный закон «О приватизации государственного и муниципального имущества», от 21 декабря 2001 года №178-ФЗ «О приватизации государственного и муниципального имущества» Совет Рыбно-Слободского муниципального района Республики Татарстан РЕШИЛ:</w:t>
      </w:r>
      <w:proofErr w:type="gramEnd"/>
    </w:p>
    <w:p w:rsidR="00206885" w:rsidRDefault="00206885" w:rsidP="00206885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</w:p>
    <w:p w:rsidR="00206885" w:rsidRDefault="00206885" w:rsidP="00206885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решение Совета Рыбно-Слободского муниципального района Республики Татарстан от 24 июля 2017 года №X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-10 «</w:t>
      </w:r>
      <w:r>
        <w:rPr>
          <w:rFonts w:ascii="Times New Roman" w:hAnsi="Times New Roman"/>
          <w:bCs/>
          <w:sz w:val="28"/>
          <w:szCs w:val="28"/>
        </w:rPr>
        <w:t>О приватизации муниципального имущества Рыбно-Слободского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</w:t>
      </w:r>
      <w:r>
        <w:rPr>
          <w:rFonts w:ascii="Times New Roman" w:hAnsi="Times New Roman"/>
          <w:color w:val="000000"/>
          <w:sz w:val="28"/>
          <w:szCs w:val="28"/>
        </w:rPr>
        <w:t>несенными решениями Совета Рыбно-Слободского муниципального района Республики Татарстан от 13.12.2017 №</w:t>
      </w:r>
      <w:r>
        <w:rPr>
          <w:rFonts w:ascii="Times New Roman" w:hAnsi="Times New Roman"/>
          <w:sz w:val="28"/>
          <w:szCs w:val="28"/>
          <w:lang w:val="en-US"/>
        </w:rPr>
        <w:t>XXIV</w:t>
      </w:r>
      <w:r>
        <w:rPr>
          <w:rFonts w:ascii="Times New Roman" w:hAnsi="Times New Roman"/>
          <w:sz w:val="28"/>
          <w:szCs w:val="28"/>
        </w:rPr>
        <w:t>-3,  от 04.09.2018 XXXII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-5, от 24.09.2019 №</w:t>
      </w:r>
      <w:r>
        <w:rPr>
          <w:rFonts w:ascii="Times New Roman" w:hAnsi="Times New Roman"/>
          <w:sz w:val="28"/>
          <w:szCs w:val="28"/>
          <w:lang w:val="en-US"/>
        </w:rPr>
        <w:t>XLV</w:t>
      </w:r>
      <w:r>
        <w:rPr>
          <w:rFonts w:ascii="Times New Roman" w:hAnsi="Times New Roman"/>
          <w:sz w:val="28"/>
          <w:szCs w:val="28"/>
        </w:rPr>
        <w:t xml:space="preserve">-7) следующие изменения: </w:t>
      </w:r>
    </w:p>
    <w:p w:rsidR="00206885" w:rsidRDefault="00206885" w:rsidP="00206885">
      <w:pPr>
        <w:pStyle w:val="Default"/>
        <w:ind w:right="14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1.1) пункт 5.4 изложить в следующей редакции:</w:t>
      </w:r>
    </w:p>
    <w:p w:rsidR="00206885" w:rsidRDefault="00206885" w:rsidP="00206885">
      <w:pPr>
        <w:pStyle w:val="Default"/>
        <w:ind w:right="14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«5.4. </w:t>
      </w:r>
      <w:proofErr w:type="gramStart"/>
      <w:r>
        <w:rPr>
          <w:color w:val="auto"/>
          <w:sz w:val="28"/>
          <w:szCs w:val="28"/>
          <w:shd w:val="clear" w:color="auto" w:fill="FFFFFF"/>
        </w:rPr>
        <w:t>Продажа муниципального имущества на аукционе осуществляется Уполномоченным органом в порядке, установленном 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21 декабря 2001 года №178-ФЗ «О приватизации государственного и муниципального имущества</w:t>
        </w:r>
      </w:hyperlink>
      <w:r>
        <w:rPr>
          <w:color w:val="auto"/>
          <w:sz w:val="28"/>
          <w:szCs w:val="28"/>
        </w:rPr>
        <w:t>»;</w:t>
      </w:r>
      <w:proofErr w:type="gramEnd"/>
    </w:p>
    <w:p w:rsidR="00206885" w:rsidRDefault="00206885" w:rsidP="00206885">
      <w:pPr>
        <w:pStyle w:val="Default"/>
        <w:ind w:right="14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1.2)</w:t>
      </w:r>
      <w:r>
        <w:rPr>
          <w:color w:val="auto"/>
          <w:sz w:val="28"/>
          <w:szCs w:val="28"/>
          <w:shd w:val="clear" w:color="auto" w:fill="FFFFFF"/>
        </w:rPr>
        <w:t> </w:t>
      </w:r>
      <w:r>
        <w:rPr>
          <w:color w:val="auto"/>
          <w:sz w:val="28"/>
          <w:szCs w:val="28"/>
        </w:rPr>
        <w:t xml:space="preserve"> пункт 5.5 изложить в следующей редакции:</w:t>
      </w:r>
    </w:p>
    <w:p w:rsidR="00206885" w:rsidRDefault="00206885" w:rsidP="00206885">
      <w:pPr>
        <w:pStyle w:val="Default"/>
        <w:ind w:right="141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lastRenderedPageBreak/>
        <w:t>«5.5. Продажа муниципального имущества посредством публичного предложения, без объявления цены осуществляются Уполномоченным органом в порядке, установленном 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Федеральным законом от 21 декабря 2001 года №178-ФЗ «О приватизации государственного и муниципального имущества</w:t>
        </w:r>
      </w:hyperlink>
      <w:r>
        <w:rPr>
          <w:color w:val="auto"/>
          <w:sz w:val="28"/>
          <w:szCs w:val="28"/>
        </w:rPr>
        <w:t>».</w:t>
      </w:r>
    </w:p>
    <w:p w:rsidR="00206885" w:rsidRDefault="00206885" w:rsidP="00206885">
      <w:pPr>
        <w:pStyle w:val="Defaul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206885" w:rsidRDefault="00206885" w:rsidP="00206885">
      <w:pPr>
        <w:pStyle w:val="Default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Палату имущественных и земельных отношений Рыбно-Слободского муниципального района Республики Татарстан. </w:t>
      </w:r>
    </w:p>
    <w:p w:rsidR="00206885" w:rsidRDefault="00206885" w:rsidP="00206885">
      <w:pPr>
        <w:pStyle w:val="Default"/>
        <w:ind w:right="141"/>
        <w:rPr>
          <w:sz w:val="28"/>
          <w:szCs w:val="28"/>
        </w:rPr>
      </w:pPr>
    </w:p>
    <w:p w:rsidR="00206885" w:rsidRDefault="00206885" w:rsidP="00206885">
      <w:pPr>
        <w:pStyle w:val="Default"/>
        <w:ind w:right="141"/>
        <w:rPr>
          <w:sz w:val="28"/>
          <w:szCs w:val="28"/>
        </w:rPr>
      </w:pPr>
    </w:p>
    <w:p w:rsidR="00206885" w:rsidRDefault="00206885" w:rsidP="00206885">
      <w:pPr>
        <w:pStyle w:val="Default"/>
        <w:ind w:right="141"/>
        <w:rPr>
          <w:sz w:val="28"/>
          <w:szCs w:val="28"/>
        </w:rPr>
      </w:pPr>
    </w:p>
    <w:p w:rsidR="00206885" w:rsidRDefault="00206885" w:rsidP="00206885">
      <w:pPr>
        <w:pStyle w:val="Default"/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06885" w:rsidRDefault="00206885" w:rsidP="00206885">
      <w:pPr>
        <w:pStyle w:val="Default"/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Рыбно-Слободского </w:t>
      </w:r>
    </w:p>
    <w:p w:rsidR="00206885" w:rsidRDefault="00206885" w:rsidP="00206885">
      <w:pPr>
        <w:pStyle w:val="Default"/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206885" w:rsidRDefault="00206885" w:rsidP="00206885">
      <w:pPr>
        <w:ind w:right="14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            И.Р. </w:t>
      </w:r>
      <w:proofErr w:type="spellStart"/>
      <w:r>
        <w:rPr>
          <w:rFonts w:ascii="Times New Roman" w:hAnsi="Times New Roman"/>
          <w:sz w:val="28"/>
          <w:szCs w:val="28"/>
        </w:rPr>
        <w:t>Тазутдинов</w:t>
      </w:r>
      <w:proofErr w:type="spellEnd"/>
    </w:p>
    <w:p w:rsidR="00966B48" w:rsidRDefault="00966B48">
      <w:bookmarkStart w:id="0" w:name="_GoBack"/>
      <w:bookmarkEnd w:id="0"/>
    </w:p>
    <w:sectPr w:rsidR="0096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AA"/>
    <w:rsid w:val="00206885"/>
    <w:rsid w:val="003B17AA"/>
    <w:rsid w:val="009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6885"/>
    <w:rPr>
      <w:color w:val="0000FF"/>
      <w:u w:val="single"/>
    </w:rPr>
  </w:style>
  <w:style w:type="paragraph" w:customStyle="1" w:styleId="Default">
    <w:name w:val="Default"/>
    <w:rsid w:val="002068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6885"/>
    <w:rPr>
      <w:color w:val="0000FF"/>
      <w:u w:val="single"/>
    </w:rPr>
  </w:style>
  <w:style w:type="paragraph" w:customStyle="1" w:styleId="Default">
    <w:name w:val="Default"/>
    <w:rsid w:val="002068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2020-09-07T13:45:00Z</dcterms:created>
  <dcterms:modified xsi:type="dcterms:W3CDTF">2020-09-07T13:46:00Z</dcterms:modified>
</cp:coreProperties>
</file>