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477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r w:rsidR="006D6748">
        <w:rPr>
          <w:sz w:val="28"/>
          <w:szCs w:val="28"/>
        </w:rPr>
        <w:t>Русско-</w:t>
      </w:r>
      <w:proofErr w:type="spellStart"/>
      <w:r w:rsidR="006D6748">
        <w:rPr>
          <w:sz w:val="28"/>
          <w:szCs w:val="28"/>
        </w:rPr>
        <w:t>Ошнякского</w:t>
      </w:r>
      <w:proofErr w:type="spellEnd"/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r w:rsidR="006D6748">
        <w:rPr>
          <w:sz w:val="28"/>
          <w:szCs w:val="28"/>
        </w:rPr>
        <w:t>Русско-</w:t>
      </w:r>
      <w:proofErr w:type="spellStart"/>
      <w:r w:rsidR="006D6748">
        <w:rPr>
          <w:sz w:val="28"/>
          <w:szCs w:val="28"/>
        </w:rPr>
        <w:t>Ошнякского</w:t>
      </w:r>
      <w:proofErr w:type="spellEnd"/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3.Исполнительному комитету </w:t>
      </w:r>
      <w:r w:rsidR="006D6748">
        <w:rPr>
          <w:sz w:val="28"/>
          <w:szCs w:val="28"/>
        </w:rPr>
        <w:t>Русско-Ошнякского</w:t>
      </w:r>
      <w:bookmarkStart w:id="1" w:name="_GoBack"/>
      <w:bookmarkEnd w:id="1"/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о</w:t>
      </w:r>
      <w:r w:rsidR="00150A12">
        <w:rPr>
          <w:sz w:val="28"/>
          <w:szCs w:val="28"/>
        </w:rPr>
        <w:t>беспечение принятия и рассмотрения</w:t>
      </w:r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2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2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0A12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B6BBF"/>
    <w:rsid w:val="006C015B"/>
    <w:rsid w:val="006C1090"/>
    <w:rsid w:val="006C4C51"/>
    <w:rsid w:val="006C51E1"/>
    <w:rsid w:val="006C6D73"/>
    <w:rsid w:val="006C75F6"/>
    <w:rsid w:val="006D4BF9"/>
    <w:rsid w:val="006D5DAD"/>
    <w:rsid w:val="006D6748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9CC7-C92E-4727-9497-AA3CB36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22</cp:revision>
  <cp:lastPrinted>2019-07-24T12:25:00Z</cp:lastPrinted>
  <dcterms:created xsi:type="dcterms:W3CDTF">2019-05-24T11:19:00Z</dcterms:created>
  <dcterms:modified xsi:type="dcterms:W3CDTF">2020-09-22T06:49:00Z</dcterms:modified>
</cp:coreProperties>
</file>