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CD" w:rsidRDefault="000951CD" w:rsidP="0028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поддержки </w:t>
      </w:r>
    </w:p>
    <w:p w:rsidR="00284C6C" w:rsidRDefault="00284C6C" w:rsidP="0028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детей-инвалидов,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</w:p>
    <w:p w:rsidR="00284C6C" w:rsidRDefault="00284C6C" w:rsidP="0028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</w:p>
    <w:p w:rsidR="00284C6C" w:rsidRDefault="00284C6C" w:rsidP="0028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6C" w:rsidRDefault="00284C6C" w:rsidP="00284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C6C" w:rsidRDefault="00284C6C" w:rsidP="000951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0951CD">
        <w:rPr>
          <w:rFonts w:ascii="Times New Roman" w:hAnsi="Times New Roman" w:cs="Times New Roman"/>
          <w:sz w:val="28"/>
          <w:szCs w:val="28"/>
        </w:rPr>
        <w:t>, статьей 42 Устава города, решением Городского Совета  от 06.12.2019 № 34/5 «</w:t>
      </w:r>
      <w:r w:rsidR="000951CD">
        <w:rPr>
          <w:rFonts w:ascii="Times New Roman" w:hAnsi="Times New Roman" w:cs="Times New Roman"/>
          <w:sz w:val="28"/>
          <w:szCs w:val="28"/>
        </w:rPr>
        <w:t>О бюджете муниципального образования город Набережные Челны на 2020 год и плановый период 2021 и 2022 годов</w:t>
      </w:r>
      <w:r w:rsidR="000951CD">
        <w:rPr>
          <w:rFonts w:ascii="Times New Roman" w:hAnsi="Times New Roman" w:cs="Times New Roman"/>
          <w:sz w:val="28"/>
          <w:szCs w:val="28"/>
        </w:rPr>
        <w:t>»</w:t>
      </w:r>
    </w:p>
    <w:p w:rsidR="00284C6C" w:rsidRDefault="00284C6C" w:rsidP="000951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C6C" w:rsidRDefault="00284C6C" w:rsidP="00284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84C6C">
        <w:rPr>
          <w:rFonts w:ascii="Times New Roman" w:hAnsi="Times New Roman" w:cs="Times New Roman"/>
          <w:sz w:val="28"/>
          <w:szCs w:val="28"/>
        </w:rPr>
        <w:t>Установить  с 19.10.2020 бесплатное горячее питание для детей-инвалидов, обучающихся в муниципальных образовательных организациях:</w:t>
      </w:r>
    </w:p>
    <w:p w:rsid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Pr="00284C6C">
        <w:rPr>
          <w:rFonts w:ascii="Times New Roman" w:hAnsi="Times New Roman" w:cs="Times New Roman"/>
          <w:sz w:val="28"/>
          <w:szCs w:val="28"/>
        </w:rPr>
        <w:t>ля обучаю</w:t>
      </w:r>
      <w:r w:rsidR="00757AD6">
        <w:rPr>
          <w:rFonts w:ascii="Times New Roman" w:hAnsi="Times New Roman" w:cs="Times New Roman"/>
          <w:sz w:val="28"/>
          <w:szCs w:val="28"/>
        </w:rPr>
        <w:t xml:space="preserve">щихся 1-4 классов - </w:t>
      </w:r>
      <w:r w:rsidRPr="00284C6C">
        <w:rPr>
          <w:rFonts w:ascii="Times New Roman" w:hAnsi="Times New Roman" w:cs="Times New Roman"/>
          <w:sz w:val="28"/>
          <w:szCs w:val="28"/>
        </w:rPr>
        <w:t>второе бесплатное горячее питание;</w:t>
      </w:r>
    </w:p>
    <w:p w:rsidR="00284C6C" w:rsidRP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Pr="00284C6C">
        <w:rPr>
          <w:rFonts w:ascii="Times New Roman" w:hAnsi="Times New Roman" w:cs="Times New Roman"/>
          <w:sz w:val="28"/>
          <w:szCs w:val="28"/>
        </w:rPr>
        <w:t>ля обучающихся 5-11 классов</w:t>
      </w:r>
      <w:r w:rsidR="00757AD6">
        <w:rPr>
          <w:rFonts w:ascii="Times New Roman" w:hAnsi="Times New Roman" w:cs="Times New Roman"/>
          <w:sz w:val="28"/>
          <w:szCs w:val="28"/>
        </w:rPr>
        <w:t xml:space="preserve"> -</w:t>
      </w:r>
      <w:r w:rsidRPr="00284C6C">
        <w:rPr>
          <w:rFonts w:ascii="Times New Roman" w:hAnsi="Times New Roman" w:cs="Times New Roman"/>
          <w:sz w:val="28"/>
          <w:szCs w:val="28"/>
        </w:rPr>
        <w:t xml:space="preserve"> двухразовое горячее питание.</w:t>
      </w:r>
    </w:p>
    <w:p w:rsidR="00284C6C" w:rsidRP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84C6C">
        <w:rPr>
          <w:rFonts w:ascii="Times New Roman" w:hAnsi="Times New Roman" w:cs="Times New Roman"/>
          <w:sz w:val="28"/>
          <w:szCs w:val="28"/>
        </w:rPr>
        <w:t>Управлению образования Исполнительного комитета обеспечить:</w:t>
      </w:r>
    </w:p>
    <w:p w:rsidR="00284C6C" w:rsidRP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57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4C6C">
        <w:rPr>
          <w:rFonts w:ascii="Times New Roman" w:hAnsi="Times New Roman" w:cs="Times New Roman"/>
          <w:sz w:val="28"/>
          <w:szCs w:val="28"/>
        </w:rPr>
        <w:t xml:space="preserve">аключение договоров между Исполнительным комитетом и муниципальными образовательными организациями на предоставление </w:t>
      </w:r>
      <w:r>
        <w:rPr>
          <w:rFonts w:ascii="Times New Roman" w:hAnsi="Times New Roman" w:cs="Times New Roman"/>
          <w:sz w:val="28"/>
          <w:szCs w:val="28"/>
        </w:rPr>
        <w:t>субсидии на иные цели</w:t>
      </w:r>
      <w:r w:rsidRPr="00284C6C">
        <w:rPr>
          <w:rFonts w:ascii="Times New Roman" w:hAnsi="Times New Roman" w:cs="Times New Roman"/>
          <w:sz w:val="28"/>
          <w:szCs w:val="28"/>
        </w:rPr>
        <w:t>;</w:t>
      </w:r>
    </w:p>
    <w:p w:rsid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284C6C">
        <w:rPr>
          <w:rFonts w:ascii="Times New Roman" w:hAnsi="Times New Roman" w:cs="Times New Roman"/>
          <w:sz w:val="28"/>
          <w:szCs w:val="28"/>
        </w:rPr>
        <w:t xml:space="preserve">существление муниципальными образовательными организациями </w:t>
      </w:r>
      <w:r w:rsidR="00757AD6" w:rsidRPr="00284C6C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Pr="00284C6C">
        <w:rPr>
          <w:rFonts w:ascii="Times New Roman" w:hAnsi="Times New Roman" w:cs="Times New Roman"/>
          <w:sz w:val="28"/>
          <w:szCs w:val="28"/>
        </w:rPr>
        <w:t>на оказание услуг по организации горячего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C6C" w:rsidRDefault="00284C6C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финансов Исполнительного комитета обеспечить финансирование расходов, предусмотренных пунктом 1 настоящего постановления, за сч</w:t>
      </w:r>
      <w:r w:rsidR="006A7028">
        <w:rPr>
          <w:rFonts w:ascii="Times New Roman" w:hAnsi="Times New Roman" w:cs="Times New Roman"/>
          <w:sz w:val="28"/>
          <w:szCs w:val="28"/>
        </w:rPr>
        <w:t>ет средств бюджета города на 2020 год по разделу подразделу 10.04 «Охрана семьи и детства» в сумме 1</w:t>
      </w:r>
      <w:r w:rsidR="00757AD6">
        <w:rPr>
          <w:rFonts w:ascii="Times New Roman" w:hAnsi="Times New Roman" w:cs="Times New Roman"/>
          <w:sz w:val="28"/>
          <w:szCs w:val="28"/>
        </w:rPr>
        <w:t xml:space="preserve"> </w:t>
      </w:r>
      <w:r w:rsidR="006A7028">
        <w:rPr>
          <w:rFonts w:ascii="Times New Roman" w:hAnsi="Times New Roman" w:cs="Times New Roman"/>
          <w:sz w:val="28"/>
          <w:szCs w:val="28"/>
        </w:rPr>
        <w:t>720</w:t>
      </w:r>
      <w:r w:rsidR="00757AD6">
        <w:rPr>
          <w:rFonts w:ascii="Times New Roman" w:hAnsi="Times New Roman" w:cs="Times New Roman"/>
          <w:sz w:val="28"/>
          <w:szCs w:val="28"/>
        </w:rPr>
        <w:t>,</w:t>
      </w:r>
      <w:r w:rsidR="006A7028">
        <w:rPr>
          <w:rFonts w:ascii="Times New Roman" w:hAnsi="Times New Roman" w:cs="Times New Roman"/>
          <w:sz w:val="28"/>
          <w:szCs w:val="28"/>
        </w:rPr>
        <w:t>028</w:t>
      </w:r>
      <w:r w:rsidRPr="00284C6C">
        <w:rPr>
          <w:rFonts w:ascii="Times New Roman" w:hAnsi="Times New Roman" w:cs="Times New Roman"/>
          <w:sz w:val="28"/>
          <w:szCs w:val="28"/>
        </w:rPr>
        <w:t xml:space="preserve"> </w:t>
      </w:r>
      <w:r w:rsidR="006A7028">
        <w:rPr>
          <w:rFonts w:ascii="Times New Roman" w:hAnsi="Times New Roman" w:cs="Times New Roman"/>
          <w:sz w:val="28"/>
          <w:szCs w:val="28"/>
        </w:rPr>
        <w:t>тыс. рублей (один м</w:t>
      </w:r>
      <w:r w:rsidR="00757AD6">
        <w:rPr>
          <w:rFonts w:ascii="Times New Roman" w:hAnsi="Times New Roman" w:cs="Times New Roman"/>
          <w:sz w:val="28"/>
          <w:szCs w:val="28"/>
        </w:rPr>
        <w:t>иллион семьсот двадцать тысяч двадцать восемь) с</w:t>
      </w:r>
      <w:bookmarkStart w:id="0" w:name="_GoBack"/>
      <w:bookmarkEnd w:id="0"/>
      <w:r w:rsidR="00757AD6">
        <w:rPr>
          <w:rFonts w:ascii="Times New Roman" w:hAnsi="Times New Roman" w:cs="Times New Roman"/>
          <w:sz w:val="28"/>
          <w:szCs w:val="28"/>
        </w:rPr>
        <w:t>огласно приложению.</w:t>
      </w:r>
    </w:p>
    <w:p w:rsidR="006A7028" w:rsidRDefault="006A7028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заместителя Руководителя Исполнительного комитета, начальника управления финансов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6A7028" w:rsidRDefault="006A7028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7028" w:rsidRDefault="006A7028" w:rsidP="006A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028" w:rsidRDefault="006A7028" w:rsidP="006A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A7028" w:rsidRDefault="006A7028" w:rsidP="006A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6A7028" w:rsidRPr="00284C6C" w:rsidRDefault="006A7028" w:rsidP="00284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C6C" w:rsidRPr="00284C6C" w:rsidRDefault="00284C6C" w:rsidP="00284C6C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C6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4C6C" w:rsidRPr="00284C6C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5341"/>
    <w:multiLevelType w:val="hybridMultilevel"/>
    <w:tmpl w:val="5846D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D1840"/>
    <w:multiLevelType w:val="hybridMultilevel"/>
    <w:tmpl w:val="71320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E012A"/>
    <w:multiLevelType w:val="hybridMultilevel"/>
    <w:tmpl w:val="DDC2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DB"/>
    <w:rsid w:val="000951CD"/>
    <w:rsid w:val="00284C6C"/>
    <w:rsid w:val="002F0A9C"/>
    <w:rsid w:val="00440601"/>
    <w:rsid w:val="006140C9"/>
    <w:rsid w:val="006A7028"/>
    <w:rsid w:val="00757AD6"/>
    <w:rsid w:val="009C15DB"/>
    <w:rsid w:val="00B3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3</cp:revision>
  <cp:lastPrinted>2020-10-09T13:44:00Z</cp:lastPrinted>
  <dcterms:created xsi:type="dcterms:W3CDTF">2020-10-09T14:07:00Z</dcterms:created>
  <dcterms:modified xsi:type="dcterms:W3CDTF">2020-10-12T07:11:00Z</dcterms:modified>
</cp:coreProperties>
</file>