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EE" w:rsidRDefault="00315FE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315FEE" w:rsidRPr="00B5674A" w:rsidTr="0062029B">
        <w:trPr>
          <w:trHeight w:val="1430"/>
        </w:trPr>
        <w:tc>
          <w:tcPr>
            <w:tcW w:w="3969" w:type="dxa"/>
          </w:tcPr>
          <w:p w:rsidR="00315FEE" w:rsidRPr="006C3334" w:rsidRDefault="00315FEE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315FEE" w:rsidRDefault="00315FEE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315FEE" w:rsidRPr="006C3334" w:rsidRDefault="00315FEE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315FEE" w:rsidRPr="00787761" w:rsidRDefault="00315FEE" w:rsidP="0062029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315FEE" w:rsidRPr="00B5674A" w:rsidRDefault="00315FEE" w:rsidP="0062029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315FEE" w:rsidRPr="00B5674A" w:rsidRDefault="00AB1248" w:rsidP="0062029B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15FEE" w:rsidRPr="00B5674A" w:rsidRDefault="00315FEE" w:rsidP="0062029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315FEE" w:rsidRPr="00957AC3" w:rsidRDefault="00315FEE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315FEE" w:rsidRPr="00957AC3" w:rsidRDefault="00315FEE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315FEE" w:rsidRPr="00957AC3" w:rsidRDefault="00315FEE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315FEE" w:rsidRPr="00B0660D" w:rsidRDefault="00315FEE" w:rsidP="0062029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315FEE" w:rsidTr="0062029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315FEE" w:rsidRPr="00B355A4" w:rsidRDefault="00AB1248" w:rsidP="0062029B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0" t="0" r="2540" b="1016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FA7EB" id="Прямая соединительная линия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:rsidR="00315FEE" w:rsidRPr="00B355A4" w:rsidRDefault="00315FEE" w:rsidP="0062029B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315FEE" w:rsidRPr="00B355A4" w:rsidRDefault="00315FEE" w:rsidP="0062029B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315FEE" w:rsidRPr="00B355A4" w:rsidRDefault="00315FEE" w:rsidP="0062029B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315FEE" w:rsidRPr="00B355A4" w:rsidRDefault="00315FEE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315FEE" w:rsidRPr="00B355A4" w:rsidRDefault="00315FEE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315FEE" w:rsidTr="0062029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315FEE" w:rsidRPr="00EB64B3" w:rsidRDefault="00315FEE" w:rsidP="0062029B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315FEE" w:rsidRPr="00EB64B3" w:rsidRDefault="00315FEE" w:rsidP="0062029B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:rsidR="00315FEE" w:rsidRPr="00EB64B3" w:rsidRDefault="00315FEE" w:rsidP="0062029B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315FEE" w:rsidRDefault="00315FEE" w:rsidP="00150A62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4657B" w:rsidRPr="00A77A74" w:rsidRDefault="0014657B" w:rsidP="0014657B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административны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й регламент</w:t>
      </w: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предоставления государственн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ой</w:t>
      </w: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 по назначению ежемесячного пособия на ребенка</w:t>
      </w:r>
      <w:r w:rsidR="004D7DC7">
        <w:rPr>
          <w:rFonts w:ascii="Times New Roman" w:hAnsi="Times New Roman" w:cs="Times New Roman"/>
          <w:b w:val="0"/>
          <w:color w:val="000000"/>
          <w:sz w:val="28"/>
          <w:szCs w:val="28"/>
        </w:rPr>
        <w:t>, утвержденный приказом Министерства труда, занятости и социальной защиты Республики Татарстан от 19.11.2014      № 643 «Об утверждении административного регламента предоставления государственной услуги по назначению ежемесячного пособия на ребенка»</w:t>
      </w:r>
    </w:p>
    <w:p w:rsidR="0014657B" w:rsidRPr="00A77A74" w:rsidRDefault="0014657B" w:rsidP="0014657B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4657B" w:rsidRPr="0060009B" w:rsidRDefault="0014657B" w:rsidP="0014657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000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государственной услуги по назначению ежемесячного пособия на ребенка п р и </w:t>
      </w:r>
      <w:proofErr w:type="gramStart"/>
      <w:r w:rsidRPr="0060009B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6000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4D7DC7" w:rsidRPr="0060009B" w:rsidRDefault="0014657B" w:rsidP="009C3DF3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708"/>
        <w:jc w:val="both"/>
        <w:rPr>
          <w:color w:val="000000"/>
          <w:sz w:val="28"/>
          <w:szCs w:val="28"/>
        </w:rPr>
      </w:pPr>
      <w:r w:rsidRPr="0060009B">
        <w:rPr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60009B">
          <w:rPr>
            <w:color w:val="000000"/>
            <w:sz w:val="28"/>
            <w:szCs w:val="28"/>
          </w:rPr>
          <w:t>изменения</w:t>
        </w:r>
      </w:hyperlink>
      <w:r w:rsidRPr="0060009B">
        <w:rPr>
          <w:color w:val="000000"/>
          <w:sz w:val="28"/>
          <w:szCs w:val="28"/>
        </w:rPr>
        <w:t>, которые вносятся в административный регламент предоставления государственной услуги по назначению ежемесячного пособия на ребенка</w:t>
      </w:r>
      <w:r w:rsidR="004D7DC7" w:rsidRPr="0060009B">
        <w:rPr>
          <w:color w:val="000000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 w:rsidR="004D7DC7" w:rsidRPr="0060009B">
        <w:rPr>
          <w:rFonts w:eastAsia="Calibri"/>
          <w:sz w:val="28"/>
          <w:szCs w:val="28"/>
        </w:rPr>
        <w:t>19.11.2014 № 643 «Об утверждении Административного регламента предоставления государственной услуги по назначению ежемесячного пособия на ребенка»</w:t>
      </w:r>
      <w:r w:rsidRPr="0060009B">
        <w:rPr>
          <w:color w:val="000000"/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 Татарстан от 31.07.2015 </w:t>
      </w:r>
      <w:hyperlink r:id="rId8" w:history="1">
        <w:r w:rsidRPr="0060009B">
          <w:rPr>
            <w:color w:val="000000"/>
            <w:sz w:val="28"/>
            <w:szCs w:val="28"/>
          </w:rPr>
          <w:t>№ 533</w:t>
        </w:r>
      </w:hyperlink>
      <w:r w:rsidRPr="0060009B">
        <w:rPr>
          <w:color w:val="000000"/>
          <w:sz w:val="28"/>
          <w:szCs w:val="28"/>
        </w:rPr>
        <w:t xml:space="preserve">, от 06.06.2016 </w:t>
      </w:r>
      <w:hyperlink r:id="rId9" w:history="1">
        <w:r w:rsidRPr="0060009B">
          <w:rPr>
            <w:color w:val="000000"/>
            <w:sz w:val="28"/>
            <w:szCs w:val="28"/>
          </w:rPr>
          <w:t>№ 316</w:t>
        </w:r>
      </w:hyperlink>
      <w:r w:rsidRPr="0060009B">
        <w:rPr>
          <w:color w:val="000000"/>
          <w:sz w:val="28"/>
          <w:szCs w:val="28"/>
        </w:rPr>
        <w:t xml:space="preserve">, от 28.11.2016 </w:t>
      </w:r>
      <w:hyperlink r:id="rId10" w:history="1">
        <w:r w:rsidRPr="0060009B">
          <w:rPr>
            <w:color w:val="000000"/>
            <w:sz w:val="28"/>
            <w:szCs w:val="28"/>
          </w:rPr>
          <w:t>№ 668</w:t>
        </w:r>
      </w:hyperlink>
      <w:r w:rsidRPr="0060009B">
        <w:rPr>
          <w:color w:val="000000"/>
          <w:sz w:val="28"/>
          <w:szCs w:val="28"/>
        </w:rPr>
        <w:t xml:space="preserve">, от 29.03.2017 </w:t>
      </w:r>
      <w:hyperlink r:id="rId11" w:history="1">
        <w:r w:rsidRPr="0060009B">
          <w:rPr>
            <w:color w:val="000000"/>
            <w:sz w:val="28"/>
            <w:szCs w:val="28"/>
          </w:rPr>
          <w:t>№ 194</w:t>
        </w:r>
      </w:hyperlink>
      <w:r w:rsidRPr="0060009B">
        <w:rPr>
          <w:color w:val="000000"/>
          <w:sz w:val="28"/>
          <w:szCs w:val="28"/>
        </w:rPr>
        <w:t xml:space="preserve">, от 08.06.2017 </w:t>
      </w:r>
      <w:hyperlink r:id="rId12" w:history="1">
        <w:r w:rsidRPr="0060009B">
          <w:rPr>
            <w:color w:val="000000"/>
            <w:sz w:val="28"/>
            <w:szCs w:val="28"/>
          </w:rPr>
          <w:t>№ 349</w:t>
        </w:r>
      </w:hyperlink>
      <w:r w:rsidRPr="0060009B">
        <w:rPr>
          <w:color w:val="000000"/>
          <w:sz w:val="28"/>
          <w:szCs w:val="28"/>
        </w:rPr>
        <w:t xml:space="preserve">, от 22.12.2017 </w:t>
      </w:r>
      <w:hyperlink r:id="rId13" w:history="1">
        <w:r w:rsidRPr="0060009B">
          <w:rPr>
            <w:color w:val="000000"/>
            <w:sz w:val="28"/>
            <w:szCs w:val="28"/>
          </w:rPr>
          <w:t>№ 895</w:t>
        </w:r>
      </w:hyperlink>
      <w:r w:rsidRPr="0060009B">
        <w:rPr>
          <w:color w:val="000000"/>
          <w:sz w:val="28"/>
          <w:szCs w:val="28"/>
        </w:rPr>
        <w:t xml:space="preserve">, от 07.05.2018 </w:t>
      </w:r>
      <w:hyperlink r:id="rId14" w:history="1">
        <w:r w:rsidRPr="0060009B">
          <w:rPr>
            <w:color w:val="000000"/>
            <w:sz w:val="28"/>
            <w:szCs w:val="28"/>
          </w:rPr>
          <w:t>№ 351</w:t>
        </w:r>
      </w:hyperlink>
      <w:r w:rsidRPr="0060009B">
        <w:rPr>
          <w:color w:val="000000"/>
          <w:sz w:val="28"/>
          <w:szCs w:val="28"/>
        </w:rPr>
        <w:t xml:space="preserve">, от 18.09.2018 </w:t>
      </w:r>
      <w:hyperlink r:id="rId15" w:history="1">
        <w:r w:rsidRPr="0060009B">
          <w:rPr>
            <w:color w:val="000000"/>
            <w:sz w:val="28"/>
            <w:szCs w:val="28"/>
          </w:rPr>
          <w:t>№ 885</w:t>
        </w:r>
      </w:hyperlink>
      <w:r w:rsidRPr="0060009B">
        <w:rPr>
          <w:color w:val="000000"/>
          <w:sz w:val="28"/>
          <w:szCs w:val="28"/>
        </w:rPr>
        <w:t xml:space="preserve">, от 02.04.2019 </w:t>
      </w:r>
      <w:hyperlink r:id="rId16" w:history="1">
        <w:r w:rsidRPr="0060009B">
          <w:rPr>
            <w:color w:val="000000"/>
            <w:sz w:val="28"/>
            <w:szCs w:val="28"/>
          </w:rPr>
          <w:t>№ 221</w:t>
        </w:r>
      </w:hyperlink>
      <w:r w:rsidRPr="0060009B">
        <w:rPr>
          <w:color w:val="000000"/>
          <w:sz w:val="28"/>
          <w:szCs w:val="28"/>
        </w:rPr>
        <w:t xml:space="preserve">,от 03.09.2019 </w:t>
      </w:r>
      <w:hyperlink r:id="rId17" w:history="1">
        <w:r w:rsidRPr="0060009B">
          <w:rPr>
            <w:color w:val="000000"/>
            <w:sz w:val="28"/>
            <w:szCs w:val="28"/>
          </w:rPr>
          <w:t>№ 666</w:t>
        </w:r>
      </w:hyperlink>
      <w:r w:rsidRPr="0060009B">
        <w:rPr>
          <w:color w:val="000000"/>
          <w:sz w:val="28"/>
          <w:szCs w:val="28"/>
        </w:rPr>
        <w:t xml:space="preserve">, от 14.11.2019 </w:t>
      </w:r>
      <w:hyperlink r:id="rId18" w:history="1">
        <w:r w:rsidRPr="0060009B">
          <w:rPr>
            <w:color w:val="000000"/>
            <w:sz w:val="28"/>
            <w:szCs w:val="28"/>
          </w:rPr>
          <w:t>№ 1012</w:t>
        </w:r>
      </w:hyperlink>
      <w:r w:rsidRPr="0060009B">
        <w:rPr>
          <w:color w:val="000000"/>
          <w:sz w:val="28"/>
          <w:szCs w:val="28"/>
        </w:rPr>
        <w:t>, от 06.02.2020 № 71, от 01.06.2020 № 380).</w:t>
      </w:r>
    </w:p>
    <w:p w:rsidR="0014657B" w:rsidRPr="0060009B" w:rsidRDefault="0014657B" w:rsidP="009C3DF3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708"/>
        <w:jc w:val="both"/>
        <w:rPr>
          <w:color w:val="000000"/>
          <w:sz w:val="28"/>
          <w:szCs w:val="28"/>
        </w:rPr>
      </w:pPr>
      <w:r w:rsidRPr="0060009B">
        <w:rPr>
          <w:color w:val="000000"/>
          <w:sz w:val="28"/>
          <w:szCs w:val="28"/>
        </w:rPr>
        <w:t>Установить, что настоящий приказ вступает в силу со дня его официального опубликования.</w:t>
      </w:r>
    </w:p>
    <w:p w:rsidR="0014657B" w:rsidRPr="0060009B" w:rsidRDefault="0014657B" w:rsidP="001465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657B" w:rsidRPr="00A77A74" w:rsidRDefault="0014657B" w:rsidP="001465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657B" w:rsidRPr="00A77A74" w:rsidRDefault="004D7DC7" w:rsidP="0014657B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министра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proofErr w:type="gramStart"/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="0014657B" w:rsidRPr="00A77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</w:t>
      </w:r>
      <w:proofErr w:type="spellStart"/>
      <w:r w:rsidR="00B8424B">
        <w:rPr>
          <w:rFonts w:ascii="Times New Roman" w:hAnsi="Times New Roman"/>
          <w:color w:val="000000"/>
          <w:sz w:val="28"/>
          <w:szCs w:val="28"/>
        </w:rPr>
        <w:t>Р.Ф.</w:t>
      </w:r>
      <w:r>
        <w:rPr>
          <w:rFonts w:ascii="Times New Roman" w:hAnsi="Times New Roman"/>
          <w:color w:val="000000"/>
          <w:sz w:val="28"/>
          <w:szCs w:val="28"/>
        </w:rPr>
        <w:t>Валиуллов</w:t>
      </w:r>
      <w:proofErr w:type="spellEnd"/>
      <w:r w:rsidR="0014657B" w:rsidRPr="00A77A7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4657B" w:rsidRDefault="0014657B" w:rsidP="004D7DC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D7DC7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14657B" w:rsidRDefault="0014657B" w:rsidP="0014657B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14657B" w:rsidSect="003976E3">
          <w:headerReference w:type="default" r:id="rId19"/>
          <w:pgSz w:w="11906" w:h="16838"/>
          <w:pgMar w:top="1077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14657B" w:rsidRPr="000F3920" w:rsidRDefault="0014657B" w:rsidP="0014657B">
      <w:pPr>
        <w:pStyle w:val="ConsPlusNormal"/>
        <w:ind w:left="4955"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14657B" w:rsidRPr="000F3920" w:rsidRDefault="0014657B" w:rsidP="0014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14657B" w:rsidRPr="000F3920" w:rsidRDefault="0014657B" w:rsidP="0014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14657B" w:rsidRPr="000F3920" w:rsidRDefault="0014657B" w:rsidP="0014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F3920">
        <w:rPr>
          <w:rFonts w:ascii="Times New Roman" w:hAnsi="Times New Roman"/>
          <w:sz w:val="28"/>
          <w:szCs w:val="28"/>
        </w:rPr>
        <w:t xml:space="preserve">   Республики Татарстан </w:t>
      </w:r>
    </w:p>
    <w:p w:rsidR="0014657B" w:rsidRPr="000F3920" w:rsidRDefault="0014657B" w:rsidP="0014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0F392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0F39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__________ </w:t>
      </w:r>
    </w:p>
    <w:p w:rsidR="0014657B" w:rsidRDefault="0014657B" w:rsidP="0014657B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4657B" w:rsidRPr="000F3920" w:rsidRDefault="0014657B" w:rsidP="0014657B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0" w:name="P26"/>
    <w:bookmarkEnd w:id="0"/>
    <w:p w:rsidR="0014657B" w:rsidRPr="000F3920" w:rsidRDefault="0014657B" w:rsidP="0014657B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fldChar w:fldCharType="begin"/>
      </w:r>
      <w:r w:rsidRPr="000F3920">
        <w:rPr>
          <w:sz w:val="28"/>
          <w:szCs w:val="28"/>
        </w:rPr>
        <w:instrText>HYPERLINK \l "P26"</w:instrText>
      </w:r>
      <w:r w:rsidRPr="000F3920">
        <w:rPr>
          <w:sz w:val="28"/>
          <w:szCs w:val="28"/>
        </w:rPr>
        <w:fldChar w:fldCharType="separate"/>
      </w:r>
      <w:r w:rsidRPr="000F3920">
        <w:rPr>
          <w:sz w:val="28"/>
          <w:szCs w:val="28"/>
        </w:rPr>
        <w:t>Изменения</w:t>
      </w:r>
      <w:r w:rsidRPr="000F3920">
        <w:rPr>
          <w:sz w:val="28"/>
          <w:szCs w:val="28"/>
        </w:rPr>
        <w:fldChar w:fldCharType="end"/>
      </w:r>
      <w:r w:rsidRPr="000F3920">
        <w:rPr>
          <w:sz w:val="28"/>
          <w:szCs w:val="28"/>
        </w:rPr>
        <w:t>, которые вносятся в административны</w:t>
      </w:r>
      <w:r>
        <w:rPr>
          <w:sz w:val="28"/>
          <w:szCs w:val="28"/>
        </w:rPr>
        <w:t>й регламент</w:t>
      </w:r>
    </w:p>
    <w:p w:rsidR="0014657B" w:rsidRDefault="0014657B" w:rsidP="0014657B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t>предоставления государственн</w:t>
      </w:r>
      <w:r>
        <w:rPr>
          <w:sz w:val="28"/>
          <w:szCs w:val="28"/>
        </w:rPr>
        <w:t>ой</w:t>
      </w:r>
      <w:r w:rsidRPr="000F3920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0F3920">
        <w:rPr>
          <w:sz w:val="28"/>
          <w:szCs w:val="28"/>
        </w:rPr>
        <w:t xml:space="preserve"> </w:t>
      </w:r>
      <w:r>
        <w:rPr>
          <w:sz w:val="28"/>
          <w:szCs w:val="28"/>
        </w:rPr>
        <w:t>по назначению ежемесячного пособия на ребенка</w:t>
      </w:r>
      <w:r w:rsidR="00925688">
        <w:rPr>
          <w:sz w:val="28"/>
          <w:szCs w:val="28"/>
        </w:rPr>
        <w:t xml:space="preserve">, </w:t>
      </w:r>
      <w:r w:rsidR="00925688" w:rsidRPr="004D7DC7">
        <w:rPr>
          <w:color w:val="000000"/>
          <w:sz w:val="28"/>
          <w:szCs w:val="28"/>
        </w:rPr>
        <w:t>утвержденный приказом Министерства труда, занятости и социальной защиты Республики Татарстан от</w:t>
      </w:r>
      <w:r w:rsidR="00925688">
        <w:rPr>
          <w:b/>
          <w:color w:val="000000"/>
          <w:sz w:val="28"/>
          <w:szCs w:val="28"/>
        </w:rPr>
        <w:t xml:space="preserve"> </w:t>
      </w:r>
      <w:r w:rsidR="00925688">
        <w:rPr>
          <w:rFonts w:eastAsia="Calibri"/>
          <w:sz w:val="28"/>
          <w:szCs w:val="28"/>
        </w:rPr>
        <w:t>19.11.2014 № 643 «Об утверждении Административного регламента предоставления государственной услуги по назначению ежемесячного пособия на ребенка»</w:t>
      </w:r>
    </w:p>
    <w:p w:rsidR="0060009B" w:rsidRDefault="0060009B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p w:rsidR="00565389" w:rsidRDefault="00565389" w:rsidP="0056538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65389">
        <w:rPr>
          <w:rFonts w:eastAsia="Calibri"/>
          <w:color w:val="000000" w:themeColor="text1"/>
          <w:sz w:val="28"/>
          <w:szCs w:val="28"/>
        </w:rPr>
        <w:t xml:space="preserve">в </w:t>
      </w:r>
      <w:hyperlink r:id="rId20" w:history="1">
        <w:r w:rsidRPr="00565389">
          <w:rPr>
            <w:rFonts w:eastAsia="Calibri"/>
            <w:color w:val="000000" w:themeColor="text1"/>
            <w:sz w:val="28"/>
            <w:szCs w:val="28"/>
          </w:rPr>
          <w:t>графе</w:t>
        </w:r>
      </w:hyperlink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Содержание требований к стандарту</w:t>
      </w:r>
      <w:r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пункта 2.5:</w:t>
      </w:r>
    </w:p>
    <w:p w:rsidR="00565389" w:rsidRDefault="00565389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  <w:r>
        <w:rPr>
          <w:bCs/>
          <w:color w:val="000000" w:themeColor="text1"/>
          <w:sz w:val="28"/>
          <w:szCs w:val="28"/>
          <w:lang w:eastAsia="en-US"/>
        </w:rPr>
        <w:t>подпункт 2 признать утратившим силу;</w:t>
      </w:r>
    </w:p>
    <w:p w:rsidR="00565389" w:rsidRDefault="00565389" w:rsidP="0014657B">
      <w:pPr>
        <w:pStyle w:val="a5"/>
        <w:autoSpaceDE w:val="0"/>
        <w:autoSpaceDN w:val="0"/>
        <w:adjustRightInd w:val="0"/>
        <w:ind w:left="708"/>
        <w:jc w:val="both"/>
        <w:rPr>
          <w:rFonts w:eastAsia="Calibri"/>
          <w:sz w:val="28"/>
          <w:szCs w:val="28"/>
        </w:rPr>
      </w:pPr>
      <w:r w:rsidRPr="00565389">
        <w:rPr>
          <w:rFonts w:eastAsia="Calibri"/>
          <w:color w:val="000000" w:themeColor="text1"/>
          <w:sz w:val="28"/>
          <w:szCs w:val="28"/>
        </w:rPr>
        <w:t xml:space="preserve">в </w:t>
      </w:r>
      <w:hyperlink r:id="rId21" w:history="1">
        <w:r w:rsidRPr="00565389">
          <w:rPr>
            <w:rFonts w:eastAsia="Calibri"/>
            <w:color w:val="000000" w:themeColor="text1"/>
            <w:sz w:val="28"/>
            <w:szCs w:val="28"/>
          </w:rPr>
          <w:t>графе</w:t>
        </w:r>
      </w:hyperlink>
      <w:r>
        <w:rPr>
          <w:rFonts w:eastAsia="Calibri"/>
          <w:sz w:val="28"/>
          <w:szCs w:val="28"/>
        </w:rPr>
        <w:t xml:space="preserve"> «Содержание требований к стандарту» пункта</w:t>
      </w:r>
      <w:r>
        <w:rPr>
          <w:rFonts w:eastAsia="Calibri"/>
          <w:sz w:val="28"/>
          <w:szCs w:val="28"/>
        </w:rPr>
        <w:t xml:space="preserve"> 2.6:</w:t>
      </w:r>
    </w:p>
    <w:p w:rsidR="00565389" w:rsidRDefault="00565389" w:rsidP="00565389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слова «</w:t>
      </w:r>
      <w:r>
        <w:rPr>
          <w:rFonts w:eastAsia="Calibri"/>
          <w:sz w:val="28"/>
          <w:szCs w:val="28"/>
        </w:rPr>
        <w:t>- в случае государственной регистрации рождения ребенка (детей) на территории Республики Татарстан</w:t>
      </w:r>
      <w:r>
        <w:rPr>
          <w:rFonts w:eastAsia="Calibri"/>
          <w:sz w:val="28"/>
          <w:szCs w:val="28"/>
        </w:rPr>
        <w:t>» исключить;</w:t>
      </w:r>
    </w:p>
    <w:p w:rsidR="0014657B" w:rsidRPr="0034667E" w:rsidRDefault="0014657B" w:rsidP="0014657B">
      <w:pPr>
        <w:pStyle w:val="a5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  <w:r>
        <w:rPr>
          <w:bCs/>
          <w:color w:val="000000" w:themeColor="text1"/>
          <w:sz w:val="28"/>
          <w:szCs w:val="28"/>
          <w:lang w:eastAsia="en-US"/>
        </w:rPr>
        <w:t>в пункте 2.14:</w:t>
      </w:r>
    </w:p>
    <w:p w:rsidR="0014657B" w:rsidRPr="00EE285B" w:rsidRDefault="0014657B" w:rsidP="0014657B">
      <w:pPr>
        <w:pStyle w:val="a5"/>
        <w:autoSpaceDE w:val="0"/>
        <w:autoSpaceDN w:val="0"/>
        <w:adjustRightInd w:val="0"/>
        <w:ind w:left="0"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EE285B">
        <w:rPr>
          <w:bCs/>
          <w:color w:val="000000" w:themeColor="text1"/>
          <w:sz w:val="28"/>
          <w:szCs w:val="28"/>
          <w:lang w:eastAsia="en-US"/>
        </w:rPr>
        <w:t>граф</w:t>
      </w:r>
      <w:r>
        <w:rPr>
          <w:bCs/>
          <w:color w:val="000000" w:themeColor="text1"/>
          <w:sz w:val="28"/>
          <w:szCs w:val="28"/>
          <w:lang w:eastAsia="en-US"/>
        </w:rPr>
        <w:t>у</w:t>
      </w:r>
      <w:r w:rsidRPr="00EE285B">
        <w:rPr>
          <w:bCs/>
          <w:color w:val="000000" w:themeColor="text1"/>
          <w:sz w:val="28"/>
          <w:szCs w:val="28"/>
          <w:lang w:eastAsia="en-US"/>
        </w:rPr>
        <w:t xml:space="preserve"> «Содержание требований к стандарту»</w:t>
      </w:r>
      <w:r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Pr="00EE285B">
        <w:rPr>
          <w:bCs/>
          <w:color w:val="000000" w:themeColor="text1"/>
          <w:sz w:val="28"/>
          <w:szCs w:val="28"/>
          <w:lang w:eastAsia="en-US"/>
        </w:rPr>
        <w:t>изложит</w:t>
      </w:r>
      <w:r>
        <w:rPr>
          <w:bCs/>
          <w:color w:val="000000" w:themeColor="text1"/>
          <w:sz w:val="28"/>
          <w:szCs w:val="28"/>
          <w:lang w:eastAsia="en-US"/>
        </w:rPr>
        <w:t>ь</w:t>
      </w:r>
      <w:r w:rsidRPr="00EE285B">
        <w:rPr>
          <w:bCs/>
          <w:color w:val="000000" w:themeColor="text1"/>
          <w:sz w:val="28"/>
          <w:szCs w:val="28"/>
          <w:lang w:eastAsia="en-US"/>
        </w:rPr>
        <w:t xml:space="preserve"> в следующей редакции:</w:t>
      </w:r>
    </w:p>
    <w:p w:rsidR="00925688" w:rsidRPr="00B03AED" w:rsidRDefault="00925688" w:rsidP="00925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03AED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925688" w:rsidRPr="00B03AED" w:rsidRDefault="00925688" w:rsidP="00925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AED">
        <w:rPr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</w:t>
      </w:r>
      <w:r w:rsidRPr="00293E26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сведения, предусмотренные </w:t>
      </w:r>
      <w:r>
        <w:rPr>
          <w:sz w:val="28"/>
          <w:szCs w:val="28"/>
        </w:rPr>
        <w:t>абзацем вторым</w:t>
      </w:r>
      <w:r w:rsidRPr="00293E26">
        <w:rPr>
          <w:sz w:val="28"/>
          <w:szCs w:val="28"/>
        </w:rPr>
        <w:t xml:space="preserve"> пункта 1.</w:t>
      </w:r>
      <w:r>
        <w:rPr>
          <w:sz w:val="28"/>
          <w:szCs w:val="28"/>
        </w:rPr>
        <w:t>4</w:t>
      </w:r>
      <w:r w:rsidRPr="00293E26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293E26">
        <w:rPr>
          <w:sz w:val="28"/>
          <w:szCs w:val="28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:rsidR="00925688" w:rsidRPr="00D949CA" w:rsidRDefault="00925688" w:rsidP="00925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AED">
        <w:rPr>
          <w:sz w:val="28"/>
          <w:szCs w:val="28"/>
        </w:rPr>
        <w:t>Обеспечивается создание инвалидам следующих условий доступности объектов</w:t>
      </w:r>
      <w:r>
        <w:rPr>
          <w:sz w:val="28"/>
          <w:szCs w:val="28"/>
        </w:rPr>
        <w:t xml:space="preserve">, </w:t>
      </w:r>
      <w:r w:rsidRPr="00D949CA">
        <w:rPr>
          <w:sz w:val="28"/>
          <w:szCs w:val="28"/>
        </w:rPr>
        <w:t>в которых предоставляется государственная услуга (далее – объект), в соответствии с требованиями, установленными законодательными и иными нормативными правовыми актами:</w:t>
      </w:r>
    </w:p>
    <w:p w:rsidR="00925688" w:rsidRPr="00D949CA" w:rsidRDefault="00925688" w:rsidP="00925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9CA">
        <w:rPr>
          <w:sz w:val="28"/>
          <w:szCs w:val="28"/>
        </w:rPr>
        <w:t>а) возможность беспрепятственного входа в объекты и выхода из них;</w:t>
      </w:r>
    </w:p>
    <w:p w:rsidR="00925688" w:rsidRPr="00D949CA" w:rsidRDefault="00925688" w:rsidP="00925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9CA">
        <w:rPr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D949CA">
        <w:rPr>
          <w:sz w:val="28"/>
          <w:szCs w:val="28"/>
        </w:rPr>
        <w:t>ассистивных</w:t>
      </w:r>
      <w:proofErr w:type="spellEnd"/>
      <w:r w:rsidRPr="00D949CA">
        <w:rPr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925688" w:rsidRPr="00D949CA" w:rsidRDefault="00925688" w:rsidP="00925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9CA">
        <w:rPr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925688" w:rsidRPr="00D949CA" w:rsidRDefault="00925688" w:rsidP="00925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9CA">
        <w:rPr>
          <w:sz w:val="28"/>
          <w:szCs w:val="28"/>
        </w:rPr>
        <w:lastRenderedPageBreak/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925688" w:rsidRPr="00D949CA" w:rsidRDefault="00925688" w:rsidP="00925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9CA">
        <w:rPr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925688" w:rsidRPr="00D949CA" w:rsidRDefault="00925688" w:rsidP="00925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9CA">
        <w:rPr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925688" w:rsidRDefault="00925688" w:rsidP="00925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9CA">
        <w:rPr>
          <w:sz w:val="28"/>
          <w:szCs w:val="28"/>
        </w:rPr>
        <w:t xml:space="preserve">ж) обеспечение допуска на объект,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</w:t>
      </w:r>
      <w:r w:rsidRPr="00925688">
        <w:rPr>
          <w:sz w:val="28"/>
          <w:szCs w:val="28"/>
        </w:rPr>
        <w:t>«Об утверждении формы документа, подтверждающего специальное обучение собаки-проводника, и порядка его выдачи».</w:t>
      </w:r>
    </w:p>
    <w:p w:rsidR="00925688" w:rsidRPr="00D949CA" w:rsidRDefault="00925688" w:rsidP="00925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9CA">
        <w:rPr>
          <w:sz w:val="28"/>
          <w:szCs w:val="28"/>
        </w:rPr>
        <w:t>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925688" w:rsidRPr="00D949CA" w:rsidRDefault="00925688" w:rsidP="00925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9CA">
        <w:rPr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925688" w:rsidRPr="00D949CA" w:rsidRDefault="00925688" w:rsidP="00925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9CA">
        <w:rPr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D949CA">
        <w:rPr>
          <w:sz w:val="28"/>
          <w:szCs w:val="28"/>
        </w:rPr>
        <w:t>сурдопереводчика</w:t>
      </w:r>
      <w:proofErr w:type="spellEnd"/>
      <w:r w:rsidRPr="00D949CA">
        <w:rPr>
          <w:sz w:val="28"/>
          <w:szCs w:val="28"/>
        </w:rPr>
        <w:t xml:space="preserve">, </w:t>
      </w:r>
      <w:proofErr w:type="spellStart"/>
      <w:r w:rsidRPr="00D949CA">
        <w:rPr>
          <w:sz w:val="28"/>
          <w:szCs w:val="28"/>
        </w:rPr>
        <w:t>тифлосурдопереводчика</w:t>
      </w:r>
      <w:proofErr w:type="spellEnd"/>
      <w:r w:rsidRPr="00D949CA">
        <w:rPr>
          <w:sz w:val="28"/>
          <w:szCs w:val="28"/>
        </w:rPr>
        <w:t>;</w:t>
      </w:r>
    </w:p>
    <w:p w:rsidR="00925688" w:rsidRPr="00D949CA" w:rsidRDefault="00925688" w:rsidP="00925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9CA">
        <w:rPr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925688" w:rsidRPr="00D949CA" w:rsidRDefault="00925688" w:rsidP="00925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9CA">
        <w:rPr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D949CA">
        <w:rPr>
          <w:sz w:val="28"/>
          <w:szCs w:val="28"/>
        </w:rPr>
        <w:t>аудиоконтура</w:t>
      </w:r>
      <w:proofErr w:type="spellEnd"/>
      <w:r w:rsidRPr="00D949CA">
        <w:rPr>
          <w:sz w:val="28"/>
          <w:szCs w:val="28"/>
        </w:rPr>
        <w:t>.</w:t>
      </w:r>
    </w:p>
    <w:p w:rsidR="00925688" w:rsidRDefault="00925688" w:rsidP="00925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9CA">
        <w:rPr>
          <w:sz w:val="28"/>
          <w:szCs w:val="28"/>
        </w:rPr>
        <w:t>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</w:t>
      </w:r>
      <w:r w:rsidRPr="00B03AED">
        <w:rPr>
          <w:sz w:val="28"/>
          <w:szCs w:val="28"/>
        </w:rPr>
        <w:t xml:space="preserve"> реконструкцию, модернизацию после 1 июля 2016 года</w:t>
      </w:r>
      <w:r w:rsidRPr="008A23D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25688" w:rsidRDefault="00925688" w:rsidP="00925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графу «Нормативный правовой акт, устанавливающий услугу или требование» </w:t>
      </w:r>
      <w:r w:rsidR="0060009B">
        <w:rPr>
          <w:sz w:val="28"/>
          <w:szCs w:val="28"/>
        </w:rPr>
        <w:t>дополнить абзацами следующего содержания</w:t>
      </w:r>
      <w:r>
        <w:rPr>
          <w:sz w:val="28"/>
          <w:szCs w:val="28"/>
        </w:rPr>
        <w:t>:</w:t>
      </w:r>
    </w:p>
    <w:p w:rsidR="00925688" w:rsidRDefault="00925688" w:rsidP="00925688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lang w:val="tt-RU"/>
        </w:rPr>
        <w:tab/>
      </w:r>
      <w:r>
        <w:t>«</w:t>
      </w:r>
      <w:hyperlink r:id="rId22" w:history="1">
        <w:r>
          <w:rPr>
            <w:rStyle w:val="a8"/>
            <w:color w:val="000000" w:themeColor="text1"/>
            <w:sz w:val="28"/>
            <w:szCs w:val="28"/>
            <w:u w:val="none"/>
            <w:lang w:val="tt-RU"/>
          </w:rPr>
          <w:t>с</w:t>
        </w:r>
        <w:r w:rsidRPr="00D949CA">
          <w:rPr>
            <w:rStyle w:val="a8"/>
            <w:color w:val="000000" w:themeColor="text1"/>
            <w:sz w:val="28"/>
            <w:szCs w:val="28"/>
            <w:u w:val="none"/>
          </w:rPr>
          <w:t>т. 14</w:t>
        </w:r>
      </w:hyperlink>
      <w:r w:rsidRPr="00D949CA">
        <w:rPr>
          <w:color w:val="000000" w:themeColor="text1"/>
          <w:sz w:val="28"/>
          <w:szCs w:val="28"/>
        </w:rPr>
        <w:t xml:space="preserve">, </w:t>
      </w:r>
      <w:hyperlink r:id="rId23" w:history="1">
        <w:r w:rsidRPr="00D949CA">
          <w:rPr>
            <w:rStyle w:val="a8"/>
            <w:color w:val="000000" w:themeColor="text1"/>
            <w:sz w:val="28"/>
            <w:szCs w:val="28"/>
            <w:u w:val="none"/>
          </w:rPr>
          <w:t>ст. 15</w:t>
        </w:r>
      </w:hyperlink>
      <w:r w:rsidRPr="00A033B4">
        <w:rPr>
          <w:sz w:val="28"/>
          <w:szCs w:val="28"/>
        </w:rPr>
        <w:t xml:space="preserve"> Федерального закона от 24 ноября 1995 года № 181-ФЗ </w:t>
      </w:r>
      <w:r>
        <w:rPr>
          <w:sz w:val="28"/>
          <w:szCs w:val="28"/>
          <w:lang w:val="tt-RU"/>
        </w:rPr>
        <w:t xml:space="preserve">                             </w:t>
      </w:r>
      <w:r w:rsidRPr="00A033B4">
        <w:rPr>
          <w:sz w:val="28"/>
          <w:szCs w:val="28"/>
        </w:rPr>
        <w:t>«О социальной защите инвалидов в Российской Федерации»</w:t>
      </w:r>
      <w:r>
        <w:rPr>
          <w:sz w:val="28"/>
          <w:szCs w:val="28"/>
        </w:rPr>
        <w:t xml:space="preserve">; </w:t>
      </w:r>
    </w:p>
    <w:p w:rsidR="0014657B" w:rsidRDefault="00925688" w:rsidP="0092568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25688">
        <w:rPr>
          <w:rFonts w:eastAsia="Calibri"/>
          <w:color w:val="000000" w:themeColor="text1"/>
          <w:sz w:val="28"/>
          <w:szCs w:val="28"/>
          <w:lang w:val="tt-RU"/>
        </w:rPr>
        <w:t>п</w:t>
      </w:r>
      <w:proofErr w:type="spellStart"/>
      <w:r w:rsidRPr="00925688">
        <w:rPr>
          <w:rFonts w:eastAsia="Calibri"/>
          <w:color w:val="000000" w:themeColor="text1"/>
          <w:sz w:val="28"/>
          <w:szCs w:val="28"/>
        </w:rPr>
        <w:t>риказ</w:t>
      </w:r>
      <w:proofErr w:type="spellEnd"/>
      <w:r w:rsidRPr="00925688">
        <w:rPr>
          <w:rFonts w:eastAsia="Calibri"/>
          <w:color w:val="000000" w:themeColor="text1"/>
          <w:sz w:val="28"/>
          <w:szCs w:val="28"/>
        </w:rPr>
        <w:t xml:space="preserve"> </w:t>
      </w:r>
      <w:r w:rsidRPr="00925688">
        <w:rPr>
          <w:rFonts w:eastAsia="Calibri"/>
          <w:color w:val="000000" w:themeColor="text1"/>
          <w:sz w:val="28"/>
          <w:szCs w:val="28"/>
          <w:lang w:val="tt-RU"/>
        </w:rPr>
        <w:t xml:space="preserve">Министерства труда и социальной защиты Российской Федераци                    </w:t>
      </w:r>
      <w:r w:rsidRPr="00925688">
        <w:rPr>
          <w:rFonts w:eastAsia="Calibri"/>
          <w:color w:val="000000" w:themeColor="text1"/>
          <w:sz w:val="28"/>
          <w:szCs w:val="28"/>
        </w:rPr>
        <w:t>от 3</w:t>
      </w:r>
      <w:r w:rsidRPr="00925688">
        <w:rPr>
          <w:rFonts w:eastAsia="Calibri"/>
          <w:color w:val="000000" w:themeColor="text1"/>
          <w:sz w:val="28"/>
          <w:szCs w:val="28"/>
          <w:lang w:val="tt-RU"/>
        </w:rPr>
        <w:t xml:space="preserve">0 июля </w:t>
      </w:r>
      <w:r w:rsidRPr="00925688">
        <w:rPr>
          <w:rFonts w:eastAsia="Calibri"/>
          <w:color w:val="000000" w:themeColor="text1"/>
          <w:sz w:val="28"/>
          <w:szCs w:val="28"/>
        </w:rPr>
        <w:t>2015</w:t>
      </w:r>
      <w:r w:rsidRPr="00925688">
        <w:rPr>
          <w:rFonts w:eastAsia="Calibri"/>
          <w:color w:val="000000" w:themeColor="text1"/>
          <w:sz w:val="28"/>
          <w:szCs w:val="28"/>
          <w:lang w:val="tt-RU"/>
        </w:rPr>
        <w:t xml:space="preserve"> г. </w:t>
      </w:r>
      <w:r w:rsidRPr="00925688">
        <w:rPr>
          <w:rFonts w:eastAsia="Calibri"/>
          <w:color w:val="000000" w:themeColor="text1"/>
          <w:sz w:val="28"/>
          <w:szCs w:val="28"/>
        </w:rPr>
        <w:t xml:space="preserve"> </w:t>
      </w:r>
      <w:r w:rsidRPr="00925688">
        <w:rPr>
          <w:rFonts w:eastAsia="Calibri"/>
          <w:color w:val="000000" w:themeColor="text1"/>
          <w:sz w:val="28"/>
          <w:szCs w:val="28"/>
          <w:lang w:val="tt-RU"/>
        </w:rPr>
        <w:t>№</w:t>
      </w:r>
      <w:r w:rsidRPr="00925688">
        <w:rPr>
          <w:rFonts w:eastAsia="Calibri"/>
          <w:color w:val="000000" w:themeColor="text1"/>
          <w:sz w:val="28"/>
          <w:szCs w:val="28"/>
        </w:rPr>
        <w:t xml:space="preserve"> 527н</w:t>
      </w:r>
      <w:r w:rsidRPr="00925688">
        <w:rPr>
          <w:rFonts w:eastAsia="Calibri"/>
          <w:color w:val="000000" w:themeColor="text1"/>
          <w:sz w:val="28"/>
          <w:szCs w:val="28"/>
          <w:lang w:val="tt-RU"/>
        </w:rPr>
        <w:t xml:space="preserve"> </w:t>
      </w:r>
      <w:r w:rsidRPr="00925688">
        <w:rPr>
          <w:color w:val="000000" w:themeColor="text1"/>
          <w:sz w:val="28"/>
          <w:szCs w:val="28"/>
        </w:rPr>
        <w:t>«</w:t>
      </w:r>
      <w:hyperlink r:id="rId24" w:history="1">
        <w:r w:rsidRPr="00925688">
          <w:rPr>
            <w:rFonts w:eastAsia="Calibri"/>
            <w:color w:val="000000" w:themeColor="text1"/>
            <w:sz w:val="28"/>
            <w:szCs w:val="28"/>
          </w:rPr>
          <w:t xml:space="preserve">Об утверждении Порядка обеспечения условий доступности для инвалидов объектов и предоставляемых услуг в сфере труда, </w:t>
        </w:r>
        <w:r w:rsidRPr="00925688">
          <w:rPr>
            <w:rFonts w:eastAsia="Calibri"/>
            <w:color w:val="000000" w:themeColor="text1"/>
            <w:sz w:val="28"/>
            <w:szCs w:val="28"/>
          </w:rPr>
          <w:lastRenderedPageBreak/>
          <w:t>занятости и социальной защиты населения, а также оказания им при этом необходимой помощи</w:t>
        </w:r>
        <w:r w:rsidRPr="00925688">
          <w:rPr>
            <w:color w:val="000000" w:themeColor="text1"/>
            <w:sz w:val="28"/>
            <w:szCs w:val="28"/>
          </w:rPr>
          <w:t>»</w:t>
        </w:r>
      </w:hyperlink>
      <w:r w:rsidR="00D158B2">
        <w:rPr>
          <w:color w:val="000000" w:themeColor="text1"/>
          <w:sz w:val="28"/>
          <w:szCs w:val="28"/>
        </w:rPr>
        <w:t>;</w:t>
      </w:r>
    </w:p>
    <w:p w:rsidR="00D158B2" w:rsidRDefault="00D158B2" w:rsidP="0092568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разделе 3:</w:t>
      </w:r>
    </w:p>
    <w:p w:rsidR="00D158B2" w:rsidRDefault="00D158B2" w:rsidP="00D158B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третьем подпункта 3.4.1 слова «</w:t>
      </w:r>
      <w:r>
        <w:rPr>
          <w:rFonts w:eastAsia="Calibri"/>
          <w:sz w:val="28"/>
          <w:szCs w:val="28"/>
        </w:rPr>
        <w:t>- в случае регистрации акта рождения на территории Республики Татарстан</w:t>
      </w:r>
      <w:r>
        <w:rPr>
          <w:rFonts w:eastAsia="Calibri"/>
          <w:sz w:val="28"/>
          <w:szCs w:val="28"/>
        </w:rPr>
        <w:t>» исключить;</w:t>
      </w:r>
    </w:p>
    <w:p w:rsidR="00D158B2" w:rsidRDefault="00D158B2" w:rsidP="00D158B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втором </w:t>
      </w:r>
      <w:r>
        <w:rPr>
          <w:color w:val="000000" w:themeColor="text1"/>
          <w:sz w:val="28"/>
          <w:szCs w:val="28"/>
        </w:rPr>
        <w:t>подпункта 3.4.</w:t>
      </w:r>
      <w:r>
        <w:rPr>
          <w:color w:val="000000" w:themeColor="text1"/>
          <w:sz w:val="28"/>
          <w:szCs w:val="28"/>
        </w:rPr>
        <w:t>2 слова «</w:t>
      </w:r>
      <w:r>
        <w:rPr>
          <w:rFonts w:eastAsia="Calibri"/>
          <w:sz w:val="28"/>
          <w:szCs w:val="28"/>
        </w:rPr>
        <w:t>- в случае регистрации акта рождения на территории Республики Татарстан</w:t>
      </w:r>
      <w:r>
        <w:rPr>
          <w:rFonts w:eastAsia="Calibri"/>
          <w:sz w:val="28"/>
          <w:szCs w:val="28"/>
        </w:rPr>
        <w:t>» исключить.</w:t>
      </w:r>
      <w:bookmarkStart w:id="1" w:name="_GoBack"/>
      <w:bookmarkEnd w:id="1"/>
    </w:p>
    <w:p w:rsidR="00D158B2" w:rsidRDefault="00D158B2" w:rsidP="00D158B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D158B2" w:rsidRDefault="00D158B2" w:rsidP="009256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315FEE" w:rsidRDefault="00315FE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sectPr w:rsidR="00315FEE" w:rsidSect="0014657B">
      <w:headerReference w:type="default" r:id="rId25"/>
      <w:pgSz w:w="11906" w:h="16838"/>
      <w:pgMar w:top="107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091" w:rsidRDefault="00DB7091">
      <w:r>
        <w:separator/>
      </w:r>
    </w:p>
  </w:endnote>
  <w:endnote w:type="continuationSeparator" w:id="0">
    <w:p w:rsidR="00DB7091" w:rsidRDefault="00DB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091" w:rsidRDefault="00DB7091">
      <w:r>
        <w:separator/>
      </w:r>
    </w:p>
  </w:footnote>
  <w:footnote w:type="continuationSeparator" w:id="0">
    <w:p w:rsidR="00DB7091" w:rsidRDefault="00DB7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57B" w:rsidRDefault="0014657B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C3DF3"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FEE" w:rsidRDefault="00552D40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158B2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DB7013D"/>
    <w:multiLevelType w:val="hybridMultilevel"/>
    <w:tmpl w:val="C03064D6"/>
    <w:lvl w:ilvl="0" w:tplc="8DE4C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CF47CF4"/>
    <w:multiLevelType w:val="hybridMultilevel"/>
    <w:tmpl w:val="5E30D28E"/>
    <w:lvl w:ilvl="0" w:tplc="C812E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56D16114"/>
    <w:multiLevelType w:val="hybridMultilevel"/>
    <w:tmpl w:val="BDC4A90E"/>
    <w:lvl w:ilvl="0" w:tplc="42A2BF0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10E0F"/>
    <w:rsid w:val="000245B4"/>
    <w:rsid w:val="00025862"/>
    <w:rsid w:val="00034E0E"/>
    <w:rsid w:val="00036E4B"/>
    <w:rsid w:val="000415B7"/>
    <w:rsid w:val="00054F07"/>
    <w:rsid w:val="000630A5"/>
    <w:rsid w:val="00066034"/>
    <w:rsid w:val="0006714A"/>
    <w:rsid w:val="00076016"/>
    <w:rsid w:val="000773F3"/>
    <w:rsid w:val="00083989"/>
    <w:rsid w:val="000908D6"/>
    <w:rsid w:val="00090A54"/>
    <w:rsid w:val="00091FBD"/>
    <w:rsid w:val="00093AB4"/>
    <w:rsid w:val="000A7C3D"/>
    <w:rsid w:val="000B3DD5"/>
    <w:rsid w:val="000C0358"/>
    <w:rsid w:val="000C1F67"/>
    <w:rsid w:val="000C49FE"/>
    <w:rsid w:val="000D09FC"/>
    <w:rsid w:val="000D0F0E"/>
    <w:rsid w:val="000D711E"/>
    <w:rsid w:val="000E10DC"/>
    <w:rsid w:val="000F3920"/>
    <w:rsid w:val="000F4911"/>
    <w:rsid w:val="00101693"/>
    <w:rsid w:val="00103C5A"/>
    <w:rsid w:val="00105F50"/>
    <w:rsid w:val="00110F81"/>
    <w:rsid w:val="00112E18"/>
    <w:rsid w:val="001167D5"/>
    <w:rsid w:val="0012345A"/>
    <w:rsid w:val="001244AF"/>
    <w:rsid w:val="00137BE5"/>
    <w:rsid w:val="0014434D"/>
    <w:rsid w:val="0014657B"/>
    <w:rsid w:val="00150A62"/>
    <w:rsid w:val="00153A98"/>
    <w:rsid w:val="00161C3B"/>
    <w:rsid w:val="00162B78"/>
    <w:rsid w:val="00170709"/>
    <w:rsid w:val="001746AB"/>
    <w:rsid w:val="001747EE"/>
    <w:rsid w:val="00176071"/>
    <w:rsid w:val="00177F4C"/>
    <w:rsid w:val="001808B0"/>
    <w:rsid w:val="001878F6"/>
    <w:rsid w:val="0019271B"/>
    <w:rsid w:val="0019739F"/>
    <w:rsid w:val="001B5FC2"/>
    <w:rsid w:val="001B6BDC"/>
    <w:rsid w:val="001C3B35"/>
    <w:rsid w:val="001C469B"/>
    <w:rsid w:val="001C6FDC"/>
    <w:rsid w:val="001D7C8A"/>
    <w:rsid w:val="001E1D9D"/>
    <w:rsid w:val="001E636C"/>
    <w:rsid w:val="001F278F"/>
    <w:rsid w:val="00204947"/>
    <w:rsid w:val="002061EE"/>
    <w:rsid w:val="00207706"/>
    <w:rsid w:val="00215534"/>
    <w:rsid w:val="002173B7"/>
    <w:rsid w:val="002235D5"/>
    <w:rsid w:val="002327F6"/>
    <w:rsid w:val="00234318"/>
    <w:rsid w:val="00234362"/>
    <w:rsid w:val="0024211A"/>
    <w:rsid w:val="0024544E"/>
    <w:rsid w:val="0025283D"/>
    <w:rsid w:val="002565CC"/>
    <w:rsid w:val="00260756"/>
    <w:rsid w:val="00264F79"/>
    <w:rsid w:val="00283236"/>
    <w:rsid w:val="002935EC"/>
    <w:rsid w:val="00297DF9"/>
    <w:rsid w:val="002A4CCC"/>
    <w:rsid w:val="002A51FD"/>
    <w:rsid w:val="002A6C69"/>
    <w:rsid w:val="002B09E7"/>
    <w:rsid w:val="002B2669"/>
    <w:rsid w:val="002B5A69"/>
    <w:rsid w:val="002C0281"/>
    <w:rsid w:val="002C6E1B"/>
    <w:rsid w:val="002C72BA"/>
    <w:rsid w:val="002E56F3"/>
    <w:rsid w:val="002F1366"/>
    <w:rsid w:val="00304C41"/>
    <w:rsid w:val="00304C84"/>
    <w:rsid w:val="00307148"/>
    <w:rsid w:val="0031483B"/>
    <w:rsid w:val="00315FEE"/>
    <w:rsid w:val="0031604B"/>
    <w:rsid w:val="00321880"/>
    <w:rsid w:val="0032331E"/>
    <w:rsid w:val="00324976"/>
    <w:rsid w:val="00333586"/>
    <w:rsid w:val="00336083"/>
    <w:rsid w:val="00341505"/>
    <w:rsid w:val="003431E2"/>
    <w:rsid w:val="003460DC"/>
    <w:rsid w:val="00346A10"/>
    <w:rsid w:val="00351135"/>
    <w:rsid w:val="00356A21"/>
    <w:rsid w:val="00356C2F"/>
    <w:rsid w:val="003661D0"/>
    <w:rsid w:val="0037401A"/>
    <w:rsid w:val="00377232"/>
    <w:rsid w:val="00382B60"/>
    <w:rsid w:val="00394DED"/>
    <w:rsid w:val="003976E3"/>
    <w:rsid w:val="003A2FE0"/>
    <w:rsid w:val="003A7601"/>
    <w:rsid w:val="003B61DB"/>
    <w:rsid w:val="003B73A9"/>
    <w:rsid w:val="003E59C2"/>
    <w:rsid w:val="003E5A12"/>
    <w:rsid w:val="003E7DD9"/>
    <w:rsid w:val="003F6C5D"/>
    <w:rsid w:val="0040243C"/>
    <w:rsid w:val="0040316C"/>
    <w:rsid w:val="004136D0"/>
    <w:rsid w:val="004243DF"/>
    <w:rsid w:val="004250D2"/>
    <w:rsid w:val="00432F24"/>
    <w:rsid w:val="00434129"/>
    <w:rsid w:val="0043571D"/>
    <w:rsid w:val="00436920"/>
    <w:rsid w:val="004475D1"/>
    <w:rsid w:val="0047032C"/>
    <w:rsid w:val="00471341"/>
    <w:rsid w:val="0047140A"/>
    <w:rsid w:val="00472EF4"/>
    <w:rsid w:val="004748BF"/>
    <w:rsid w:val="0047499D"/>
    <w:rsid w:val="00476FF1"/>
    <w:rsid w:val="004807AF"/>
    <w:rsid w:val="004835C8"/>
    <w:rsid w:val="0049701B"/>
    <w:rsid w:val="004A55AA"/>
    <w:rsid w:val="004A5685"/>
    <w:rsid w:val="004A5A62"/>
    <w:rsid w:val="004B1CF5"/>
    <w:rsid w:val="004C6D5D"/>
    <w:rsid w:val="004D707B"/>
    <w:rsid w:val="004D7DC7"/>
    <w:rsid w:val="004E1495"/>
    <w:rsid w:val="004E14B7"/>
    <w:rsid w:val="004E7D55"/>
    <w:rsid w:val="004F42DB"/>
    <w:rsid w:val="004F6A3F"/>
    <w:rsid w:val="0050250C"/>
    <w:rsid w:val="00511636"/>
    <w:rsid w:val="00523408"/>
    <w:rsid w:val="00525270"/>
    <w:rsid w:val="00533D1A"/>
    <w:rsid w:val="0053433C"/>
    <w:rsid w:val="0054095C"/>
    <w:rsid w:val="00544288"/>
    <w:rsid w:val="00552D40"/>
    <w:rsid w:val="00554B9A"/>
    <w:rsid w:val="00563C4F"/>
    <w:rsid w:val="00565389"/>
    <w:rsid w:val="00565929"/>
    <w:rsid w:val="00566E5D"/>
    <w:rsid w:val="00577AED"/>
    <w:rsid w:val="005900FA"/>
    <w:rsid w:val="00590B5B"/>
    <w:rsid w:val="0059581A"/>
    <w:rsid w:val="0059608E"/>
    <w:rsid w:val="005A31FE"/>
    <w:rsid w:val="005A7DF0"/>
    <w:rsid w:val="005B4D5D"/>
    <w:rsid w:val="005B51DD"/>
    <w:rsid w:val="005D0615"/>
    <w:rsid w:val="005D24C8"/>
    <w:rsid w:val="005F61FE"/>
    <w:rsid w:val="005F6420"/>
    <w:rsid w:val="0060009B"/>
    <w:rsid w:val="00605769"/>
    <w:rsid w:val="00611ECE"/>
    <w:rsid w:val="00615891"/>
    <w:rsid w:val="0062029B"/>
    <w:rsid w:val="00621648"/>
    <w:rsid w:val="00622CEA"/>
    <w:rsid w:val="00637EFB"/>
    <w:rsid w:val="00640296"/>
    <w:rsid w:val="00641EE6"/>
    <w:rsid w:val="00643565"/>
    <w:rsid w:val="0064731B"/>
    <w:rsid w:val="006512A0"/>
    <w:rsid w:val="006607DA"/>
    <w:rsid w:val="0066212C"/>
    <w:rsid w:val="00666881"/>
    <w:rsid w:val="006A5C25"/>
    <w:rsid w:val="006B4030"/>
    <w:rsid w:val="006C2D02"/>
    <w:rsid w:val="006C3334"/>
    <w:rsid w:val="006D3E9C"/>
    <w:rsid w:val="006E2BB9"/>
    <w:rsid w:val="00702D49"/>
    <w:rsid w:val="0070799F"/>
    <w:rsid w:val="007258FC"/>
    <w:rsid w:val="00734D27"/>
    <w:rsid w:val="00737C8A"/>
    <w:rsid w:val="007404FA"/>
    <w:rsid w:val="00743B72"/>
    <w:rsid w:val="00760A3A"/>
    <w:rsid w:val="007653EC"/>
    <w:rsid w:val="00771865"/>
    <w:rsid w:val="00786F3A"/>
    <w:rsid w:val="00787761"/>
    <w:rsid w:val="00793FD0"/>
    <w:rsid w:val="007962FB"/>
    <w:rsid w:val="007B11FC"/>
    <w:rsid w:val="007B59A5"/>
    <w:rsid w:val="007D6676"/>
    <w:rsid w:val="007E272C"/>
    <w:rsid w:val="007E5255"/>
    <w:rsid w:val="007E7A4C"/>
    <w:rsid w:val="007F30E7"/>
    <w:rsid w:val="008021E4"/>
    <w:rsid w:val="00803FE4"/>
    <w:rsid w:val="008040B4"/>
    <w:rsid w:val="008140C2"/>
    <w:rsid w:val="00816532"/>
    <w:rsid w:val="00817102"/>
    <w:rsid w:val="00821437"/>
    <w:rsid w:val="00821D7A"/>
    <w:rsid w:val="00825289"/>
    <w:rsid w:val="00826D09"/>
    <w:rsid w:val="00833263"/>
    <w:rsid w:val="00857C0A"/>
    <w:rsid w:val="008724B0"/>
    <w:rsid w:val="0087364C"/>
    <w:rsid w:val="00874604"/>
    <w:rsid w:val="00874843"/>
    <w:rsid w:val="00874AA7"/>
    <w:rsid w:val="00874BEA"/>
    <w:rsid w:val="008761FB"/>
    <w:rsid w:val="00880C01"/>
    <w:rsid w:val="00887EBA"/>
    <w:rsid w:val="008913E5"/>
    <w:rsid w:val="00892827"/>
    <w:rsid w:val="00897552"/>
    <w:rsid w:val="008A6493"/>
    <w:rsid w:val="008A7C8B"/>
    <w:rsid w:val="008B36EA"/>
    <w:rsid w:val="008B4078"/>
    <w:rsid w:val="008D636A"/>
    <w:rsid w:val="008E2221"/>
    <w:rsid w:val="008E60B9"/>
    <w:rsid w:val="008E6827"/>
    <w:rsid w:val="008F2CC7"/>
    <w:rsid w:val="008F3461"/>
    <w:rsid w:val="0090147E"/>
    <w:rsid w:val="0090185F"/>
    <w:rsid w:val="00907FEA"/>
    <w:rsid w:val="00923686"/>
    <w:rsid w:val="00925688"/>
    <w:rsid w:val="009273B5"/>
    <w:rsid w:val="00933844"/>
    <w:rsid w:val="00934B5F"/>
    <w:rsid w:val="009542D4"/>
    <w:rsid w:val="00957AC3"/>
    <w:rsid w:val="00962466"/>
    <w:rsid w:val="0096404F"/>
    <w:rsid w:val="00970E62"/>
    <w:rsid w:val="0097165D"/>
    <w:rsid w:val="00972F4B"/>
    <w:rsid w:val="00980843"/>
    <w:rsid w:val="0098454A"/>
    <w:rsid w:val="00996278"/>
    <w:rsid w:val="009A13EB"/>
    <w:rsid w:val="009B5B9F"/>
    <w:rsid w:val="009C3DF3"/>
    <w:rsid w:val="009D5FF5"/>
    <w:rsid w:val="009E1741"/>
    <w:rsid w:val="009F3A57"/>
    <w:rsid w:val="009F6713"/>
    <w:rsid w:val="00A02B80"/>
    <w:rsid w:val="00A075FE"/>
    <w:rsid w:val="00A158A7"/>
    <w:rsid w:val="00A20257"/>
    <w:rsid w:val="00A2551F"/>
    <w:rsid w:val="00A355A2"/>
    <w:rsid w:val="00A371A0"/>
    <w:rsid w:val="00A44619"/>
    <w:rsid w:val="00A45E79"/>
    <w:rsid w:val="00A478BA"/>
    <w:rsid w:val="00A60997"/>
    <w:rsid w:val="00A6209D"/>
    <w:rsid w:val="00A77A74"/>
    <w:rsid w:val="00A803C7"/>
    <w:rsid w:val="00A81C5A"/>
    <w:rsid w:val="00A84C64"/>
    <w:rsid w:val="00A86ACB"/>
    <w:rsid w:val="00A90B17"/>
    <w:rsid w:val="00A95974"/>
    <w:rsid w:val="00A97107"/>
    <w:rsid w:val="00AA166E"/>
    <w:rsid w:val="00AA3AAE"/>
    <w:rsid w:val="00AA55E3"/>
    <w:rsid w:val="00AA6EE9"/>
    <w:rsid w:val="00AA703F"/>
    <w:rsid w:val="00AB1248"/>
    <w:rsid w:val="00AD6947"/>
    <w:rsid w:val="00AD7A17"/>
    <w:rsid w:val="00AE15E8"/>
    <w:rsid w:val="00AE199B"/>
    <w:rsid w:val="00AE20C1"/>
    <w:rsid w:val="00AE3053"/>
    <w:rsid w:val="00AF6CFE"/>
    <w:rsid w:val="00B025B0"/>
    <w:rsid w:val="00B05E5E"/>
    <w:rsid w:val="00B0660D"/>
    <w:rsid w:val="00B1583E"/>
    <w:rsid w:val="00B16547"/>
    <w:rsid w:val="00B17D30"/>
    <w:rsid w:val="00B20D98"/>
    <w:rsid w:val="00B21E0E"/>
    <w:rsid w:val="00B34196"/>
    <w:rsid w:val="00B350B0"/>
    <w:rsid w:val="00B355A4"/>
    <w:rsid w:val="00B53E3D"/>
    <w:rsid w:val="00B5674A"/>
    <w:rsid w:val="00B611C8"/>
    <w:rsid w:val="00B65309"/>
    <w:rsid w:val="00B6725A"/>
    <w:rsid w:val="00B803CE"/>
    <w:rsid w:val="00B821F6"/>
    <w:rsid w:val="00B8424B"/>
    <w:rsid w:val="00B93E84"/>
    <w:rsid w:val="00B9753F"/>
    <w:rsid w:val="00BA024A"/>
    <w:rsid w:val="00BA02F3"/>
    <w:rsid w:val="00BA463D"/>
    <w:rsid w:val="00BA641D"/>
    <w:rsid w:val="00BB0557"/>
    <w:rsid w:val="00BC16A9"/>
    <w:rsid w:val="00BC1741"/>
    <w:rsid w:val="00BC485C"/>
    <w:rsid w:val="00BD0ED3"/>
    <w:rsid w:val="00BD1A01"/>
    <w:rsid w:val="00BE65E7"/>
    <w:rsid w:val="00BF27C2"/>
    <w:rsid w:val="00BF34BB"/>
    <w:rsid w:val="00C23353"/>
    <w:rsid w:val="00C248E5"/>
    <w:rsid w:val="00C27AFC"/>
    <w:rsid w:val="00C27DEA"/>
    <w:rsid w:val="00C302A2"/>
    <w:rsid w:val="00C314F8"/>
    <w:rsid w:val="00C61FD9"/>
    <w:rsid w:val="00C70CD4"/>
    <w:rsid w:val="00C722F2"/>
    <w:rsid w:val="00C75A15"/>
    <w:rsid w:val="00C8468A"/>
    <w:rsid w:val="00C91395"/>
    <w:rsid w:val="00CA02C0"/>
    <w:rsid w:val="00CA0D7A"/>
    <w:rsid w:val="00CA2C26"/>
    <w:rsid w:val="00CB6087"/>
    <w:rsid w:val="00CC072B"/>
    <w:rsid w:val="00CC27CD"/>
    <w:rsid w:val="00CC2BAA"/>
    <w:rsid w:val="00CD3048"/>
    <w:rsid w:val="00CD47C5"/>
    <w:rsid w:val="00CD634F"/>
    <w:rsid w:val="00CE6CCB"/>
    <w:rsid w:val="00CF3890"/>
    <w:rsid w:val="00D00BBD"/>
    <w:rsid w:val="00D0179E"/>
    <w:rsid w:val="00D05554"/>
    <w:rsid w:val="00D158B2"/>
    <w:rsid w:val="00D15DFA"/>
    <w:rsid w:val="00D213D0"/>
    <w:rsid w:val="00D36CA4"/>
    <w:rsid w:val="00D37072"/>
    <w:rsid w:val="00D46A83"/>
    <w:rsid w:val="00D541FC"/>
    <w:rsid w:val="00D62A83"/>
    <w:rsid w:val="00D62EC0"/>
    <w:rsid w:val="00D67C84"/>
    <w:rsid w:val="00D67EDA"/>
    <w:rsid w:val="00D818A7"/>
    <w:rsid w:val="00D93A1B"/>
    <w:rsid w:val="00D94310"/>
    <w:rsid w:val="00DB0014"/>
    <w:rsid w:val="00DB7091"/>
    <w:rsid w:val="00DB7FF2"/>
    <w:rsid w:val="00DC0368"/>
    <w:rsid w:val="00DC42FB"/>
    <w:rsid w:val="00DD06A3"/>
    <w:rsid w:val="00DD078B"/>
    <w:rsid w:val="00DD26FC"/>
    <w:rsid w:val="00DF17B4"/>
    <w:rsid w:val="00DF2888"/>
    <w:rsid w:val="00DF40AB"/>
    <w:rsid w:val="00E233DE"/>
    <w:rsid w:val="00E31E96"/>
    <w:rsid w:val="00E421AC"/>
    <w:rsid w:val="00E42633"/>
    <w:rsid w:val="00E44AFA"/>
    <w:rsid w:val="00E4597F"/>
    <w:rsid w:val="00E52A80"/>
    <w:rsid w:val="00E54D29"/>
    <w:rsid w:val="00E65DC7"/>
    <w:rsid w:val="00E7172C"/>
    <w:rsid w:val="00E7474D"/>
    <w:rsid w:val="00E771C3"/>
    <w:rsid w:val="00E778C1"/>
    <w:rsid w:val="00E81193"/>
    <w:rsid w:val="00E83BE2"/>
    <w:rsid w:val="00E83C07"/>
    <w:rsid w:val="00E91658"/>
    <w:rsid w:val="00EA78F5"/>
    <w:rsid w:val="00EB567B"/>
    <w:rsid w:val="00EB64B3"/>
    <w:rsid w:val="00EB6E10"/>
    <w:rsid w:val="00EB7722"/>
    <w:rsid w:val="00EC0B32"/>
    <w:rsid w:val="00EC3C13"/>
    <w:rsid w:val="00ED02AB"/>
    <w:rsid w:val="00ED1F00"/>
    <w:rsid w:val="00ED4814"/>
    <w:rsid w:val="00EE0A28"/>
    <w:rsid w:val="00EE56E2"/>
    <w:rsid w:val="00EF4A15"/>
    <w:rsid w:val="00F01340"/>
    <w:rsid w:val="00F03C12"/>
    <w:rsid w:val="00F06959"/>
    <w:rsid w:val="00F15EC7"/>
    <w:rsid w:val="00F274E3"/>
    <w:rsid w:val="00F27FD5"/>
    <w:rsid w:val="00F3430A"/>
    <w:rsid w:val="00F36151"/>
    <w:rsid w:val="00F46CFC"/>
    <w:rsid w:val="00F52493"/>
    <w:rsid w:val="00F54A7E"/>
    <w:rsid w:val="00F65A3A"/>
    <w:rsid w:val="00F74E83"/>
    <w:rsid w:val="00F82C8A"/>
    <w:rsid w:val="00F9696E"/>
    <w:rsid w:val="00FC31CA"/>
    <w:rsid w:val="00FC34D7"/>
    <w:rsid w:val="00FD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E5091"/>
  <w15:docId w15:val="{910404D7-197F-4225-BD17-2D99D329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99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uiPriority w:val="99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Hyperlink"/>
    <w:rsid w:val="00F15EC7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F969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696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E379F13A497374C00C917A57C5E199501884CDE198C1C84722C0287BA96B1BE9CC573233EF2BEBB8F6C18C8D2D4FEC89FE945EEAC58416FC380734vBP" TargetMode="External"/><Relationship Id="rId13" Type="http://schemas.openxmlformats.org/officeDocument/2006/relationships/hyperlink" Target="consultantplus://offline/ref=ECE379F13A497374C00C917A57C5E199501884CDE993CDC041299D2273F06719EEC3082534A627EAB8F6C18A80724AF998A69A5CF5DB870BE03A054930vDP" TargetMode="External"/><Relationship Id="rId18" Type="http://schemas.openxmlformats.org/officeDocument/2006/relationships/hyperlink" Target="consultantplus://offline/ref=ECE379F13A497374C00C917A57C5E199501884CDE995CCC34F2B9D2273F06719EEC3082534A627EAB8F6C18A80724AF998A69A5CF5DB870BE03A054930vD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1D906787974ACD04BACFAF2E9CD05447EC46848F15B10C220ECFE65D4FFAD54AB1A69463B4FD2D3FBAEEC833E3A848F34899D2022C9C3D7FE39772Dl5F7O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CE379F13A497374C00C917A57C5E199501884CDE990C1C9412D9D2273F06719EEC3082534A627EAB8F6C38A80724AF998A69A5CF5DB870BE03A054930vDP" TargetMode="External"/><Relationship Id="rId17" Type="http://schemas.openxmlformats.org/officeDocument/2006/relationships/hyperlink" Target="consultantplus://offline/ref=ECE379F13A497374C00C917A57C5E199501884CDE995CBC8462E9D2273F06719EEC3082534A627EAB8F6C18A80724AF998A69A5CF5DB870BE03A054930vDP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CE379F13A497374C00C917A57C5E199501884CDE992C0C341209D2273F06719EEC3082534A627EAB8F6C18A80724AF998A69A5CF5DB870BE03A054930vDP" TargetMode="External"/><Relationship Id="rId20" Type="http://schemas.openxmlformats.org/officeDocument/2006/relationships/hyperlink" Target="consultantplus://offline/ref=91D906787974ACD04BACFAF2E9CD05447EC46848F15B10C220ECFE65D4FFAD54AB1A69463B4FD2D3FBAEEC833E3A848F34899D2022C9C3D7FE39772Dl5F7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CE379F13A497374C00C917A57C5E199501884CDE990CFC6412E9D2273F06719EEC3082534A627EAB8F6C18A80724AF998A69A5CF5DB870BE03A054930vDP" TargetMode="External"/><Relationship Id="rId24" Type="http://schemas.openxmlformats.org/officeDocument/2006/relationships/hyperlink" Target="consultantplus://offline/ref=0A06054BF9D6D64FC65C96A85B52C18299ACFC40DC0CDBFE79AD97A57067F5AC7E7C64E9307137980DCB4AC691E9SF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CE379F13A497374C00C917A57C5E199501884CDE992CBC640299D2273F06719EEC3082534A627EAB8F6C18F87724AF998A69A5CF5DB870BE03A054930vDP" TargetMode="External"/><Relationship Id="rId23" Type="http://schemas.openxmlformats.org/officeDocument/2006/relationships/hyperlink" Target="consultantplus://offline/ref=FB0DE2FCB7723458F3EE61E30E8DABB909F64997695E14FD9FDBFE12921E4BE0E35829947DA0C8CBBD27AAA3104D489522BEC488D2b949O" TargetMode="External"/><Relationship Id="rId10" Type="http://schemas.openxmlformats.org/officeDocument/2006/relationships/hyperlink" Target="consultantplus://offline/ref=ECE379F13A497374C00C917A57C5E199501884CDE990CAC9432F9D2273F06719EEC3082534A627EAB8F6C18B80724AF998A69A5CF5DB870BE03A054930vDP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E379F13A497374C00C917A57C5E199501884CDE991C1C541219D2273F06719EEC3082534A627EAB8F6C18A80724AF998A69A5CF5DB870BE03A054930vDP" TargetMode="External"/><Relationship Id="rId14" Type="http://schemas.openxmlformats.org/officeDocument/2006/relationships/hyperlink" Target="consultantplus://offline/ref=ECE379F13A497374C00C917A57C5E199501884CDE993C0C0452D9D2273F06719EEC3082534A627EAB8F6C18B86724AF998A69A5CF5DB870BE03A054930vDP" TargetMode="External"/><Relationship Id="rId22" Type="http://schemas.openxmlformats.org/officeDocument/2006/relationships/hyperlink" Target="consultantplus://offline/ref=FB0DE2FCB7723458F3EE61E30E8DABB909F64997695E14FD9FDBFE12921E4BE0E358299778A2C29FE468ABFF56185B972ABEC680CE9B4898b045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10</cp:revision>
  <dcterms:created xsi:type="dcterms:W3CDTF">2020-10-29T08:38:00Z</dcterms:created>
  <dcterms:modified xsi:type="dcterms:W3CDTF">2020-11-02T14:35:00Z</dcterms:modified>
</cp:coreProperties>
</file>