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4F16D6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4F16D6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>егламент А</w:t>
      </w:r>
      <w:r w:rsidR="00370193">
        <w:rPr>
          <w:sz w:val="28"/>
          <w:szCs w:val="28"/>
        </w:rPr>
        <w:t>рского</w:t>
      </w:r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4F16D6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4F16D6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 xml:space="preserve">ки Татарстан от </w:t>
      </w:r>
      <w:r w:rsidR="00370193">
        <w:rPr>
          <w:sz w:val="28"/>
          <w:szCs w:val="28"/>
        </w:rPr>
        <w:t>19</w:t>
      </w:r>
      <w:r w:rsidR="004E1815">
        <w:rPr>
          <w:sz w:val="28"/>
          <w:szCs w:val="28"/>
        </w:rPr>
        <w:t xml:space="preserve">.02.2019 № </w:t>
      </w:r>
      <w:r w:rsidR="00370193">
        <w:rPr>
          <w:sz w:val="28"/>
          <w:szCs w:val="28"/>
        </w:rPr>
        <w:t>114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4F16D6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F16D6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F16D6">
      <w:pPr>
        <w:tabs>
          <w:tab w:val="left" w:pos="993"/>
        </w:tabs>
        <w:jc w:val="center"/>
        <w:rPr>
          <w:sz w:val="28"/>
          <w:szCs w:val="28"/>
        </w:rPr>
      </w:pPr>
    </w:p>
    <w:p w:rsidR="00807B88" w:rsidRDefault="00807B88" w:rsidP="004F16D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Арского лесничества, утвержденного приказом Министерства лесного хозяйства Республики Татарстан от 19.02.2019 № 114-осн (с изменениями, внес</w:t>
      </w:r>
      <w:r w:rsidR="007F5A5B">
        <w:rPr>
          <w:sz w:val="28"/>
          <w:szCs w:val="28"/>
        </w:rPr>
        <w:t>енными приказом от 21.01.2020</w:t>
      </w:r>
      <w:r>
        <w:rPr>
          <w:sz w:val="28"/>
          <w:szCs w:val="28"/>
        </w:rPr>
        <w:t xml:space="preserve"> № 44-осн) изменение, дополнив абзацем следующего содержания:</w:t>
      </w:r>
    </w:p>
    <w:p w:rsidR="00807B88" w:rsidRDefault="00807B88" w:rsidP="004F16D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807B88" w:rsidRDefault="00807B88" w:rsidP="004F16D6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807B88" w:rsidRDefault="00807B88" w:rsidP="004F16D6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807B88" w:rsidRDefault="00807B88" w:rsidP="004F16D6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807B88" w:rsidRDefault="00807B88" w:rsidP="004F16D6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Арского лесничества</w:t>
      </w:r>
    </w:p>
    <w:p w:rsidR="00807B88" w:rsidRDefault="00807B88" w:rsidP="004F16D6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807B88" w:rsidTr="003C3496">
        <w:tc>
          <w:tcPr>
            <w:tcW w:w="2829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807B88" w:rsidTr="003C3496">
        <w:tc>
          <w:tcPr>
            <w:tcW w:w="2829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807B88" w:rsidTr="003C3496">
        <w:tc>
          <w:tcPr>
            <w:tcW w:w="2829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807B88" w:rsidTr="003C3496">
        <w:tc>
          <w:tcPr>
            <w:tcW w:w="2829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807B88" w:rsidTr="003C3496">
        <w:tc>
          <w:tcPr>
            <w:tcW w:w="2829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807B88" w:rsidTr="003C3496">
        <w:tc>
          <w:tcPr>
            <w:tcW w:w="2829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807B88" w:rsidRDefault="00807B8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807B88" w:rsidRDefault="00807B88" w:rsidP="00807B88">
      <w:pPr>
        <w:tabs>
          <w:tab w:val="left" w:pos="993"/>
        </w:tabs>
        <w:rPr>
          <w:sz w:val="28"/>
          <w:szCs w:val="28"/>
        </w:rPr>
      </w:pPr>
    </w:p>
    <w:p w:rsidR="00807B88" w:rsidRPr="00456311" w:rsidRDefault="00807B88" w:rsidP="00807B88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807B88" w:rsidRPr="00456311" w:rsidTr="003C3496">
        <w:tc>
          <w:tcPr>
            <w:tcW w:w="5211" w:type="dxa"/>
          </w:tcPr>
          <w:p w:rsidR="00807B88" w:rsidRPr="00456311" w:rsidRDefault="00807B88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807B88" w:rsidRPr="00456311" w:rsidRDefault="00807B88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07B88" w:rsidRPr="00456311" w:rsidRDefault="00807B88" w:rsidP="00807B88">
      <w:pPr>
        <w:jc w:val="both"/>
        <w:rPr>
          <w:sz w:val="28"/>
          <w:szCs w:val="28"/>
        </w:rPr>
      </w:pPr>
    </w:p>
    <w:p w:rsidR="008B1822" w:rsidRPr="00456311" w:rsidRDefault="008B1822" w:rsidP="00807B88">
      <w:pPr>
        <w:ind w:firstLine="567"/>
        <w:jc w:val="both"/>
        <w:rPr>
          <w:sz w:val="28"/>
          <w:szCs w:val="28"/>
        </w:rPr>
      </w:pPr>
    </w:p>
    <w:sectPr w:rsidR="008B1822" w:rsidRPr="00456311" w:rsidSect="004F16D6">
      <w:headerReference w:type="even" r:id="rId9"/>
      <w:headerReference w:type="default" r:id="rId10"/>
      <w:pgSz w:w="11906" w:h="16838"/>
      <w:pgMar w:top="1134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34" w:rsidRDefault="00B07A34">
      <w:r>
        <w:separator/>
      </w:r>
    </w:p>
  </w:endnote>
  <w:endnote w:type="continuationSeparator" w:id="0">
    <w:p w:rsidR="00B07A34" w:rsidRDefault="00B0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34" w:rsidRDefault="00B07A34">
      <w:r>
        <w:separator/>
      </w:r>
    </w:p>
  </w:footnote>
  <w:footnote w:type="continuationSeparator" w:id="0">
    <w:p w:rsidR="00B07A34" w:rsidRDefault="00B0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16D6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84DB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7019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16D6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7F5A5B"/>
    <w:rsid w:val="00802EA4"/>
    <w:rsid w:val="00807B88"/>
    <w:rsid w:val="00813374"/>
    <w:rsid w:val="00815D43"/>
    <w:rsid w:val="00824A3F"/>
    <w:rsid w:val="008262A0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7C9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07A34"/>
    <w:rsid w:val="00B12F2E"/>
    <w:rsid w:val="00B13D33"/>
    <w:rsid w:val="00B22276"/>
    <w:rsid w:val="00B23864"/>
    <w:rsid w:val="00B27F79"/>
    <w:rsid w:val="00B32B01"/>
    <w:rsid w:val="00B373D1"/>
    <w:rsid w:val="00B53D32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1D21-0B60-4882-B2F5-DCD6C9F8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2020-11-17T08:14:00Z</cp:lastPrinted>
  <dcterms:created xsi:type="dcterms:W3CDTF">2020-11-17T08:14:00Z</dcterms:created>
  <dcterms:modified xsi:type="dcterms:W3CDTF">2020-11-17T08:14:00Z</dcterms:modified>
</cp:coreProperties>
</file>