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430AD7" w:rsidRDefault="00430AD7" w:rsidP="007E67CC">
      <w:pPr>
        <w:rPr>
          <w:color w:val="FFFFFF"/>
          <w:sz w:val="22"/>
          <w:szCs w:val="22"/>
        </w:rPr>
      </w:pPr>
    </w:p>
    <w:p w:rsidR="00430AD7" w:rsidRDefault="00430AD7" w:rsidP="007E67CC">
      <w:pPr>
        <w:rPr>
          <w:color w:val="FFFFFF"/>
          <w:sz w:val="22"/>
          <w:szCs w:val="22"/>
        </w:rPr>
      </w:pPr>
    </w:p>
    <w:p w:rsidR="00430AD7" w:rsidRDefault="00430AD7" w:rsidP="007E67CC">
      <w:pPr>
        <w:rPr>
          <w:color w:val="FFFFFF"/>
          <w:sz w:val="22"/>
          <w:szCs w:val="22"/>
        </w:rPr>
      </w:pPr>
    </w:p>
    <w:p w:rsidR="00121030" w:rsidRDefault="00121030" w:rsidP="00AD1296">
      <w:pPr>
        <w:rPr>
          <w:color w:val="FFFFFF"/>
          <w:sz w:val="22"/>
          <w:szCs w:val="22"/>
        </w:rPr>
      </w:pPr>
    </w:p>
    <w:p w:rsidR="00A72372" w:rsidRDefault="00A72372" w:rsidP="00AD1296">
      <w:pPr>
        <w:rPr>
          <w:color w:val="FFFFFF"/>
          <w:sz w:val="22"/>
          <w:szCs w:val="22"/>
        </w:rPr>
      </w:pPr>
    </w:p>
    <w:p w:rsidR="003E1D8D" w:rsidRPr="00456311" w:rsidRDefault="003E1D8D" w:rsidP="00AD1296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AD1296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r w:rsidR="006641CB">
        <w:rPr>
          <w:sz w:val="28"/>
          <w:szCs w:val="28"/>
        </w:rPr>
        <w:t>Пригородного</w:t>
      </w:r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AD1296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AD1296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CB48E1">
        <w:rPr>
          <w:sz w:val="28"/>
          <w:szCs w:val="28"/>
        </w:rPr>
        <w:t xml:space="preserve">ки Татарстан от </w:t>
      </w:r>
      <w:r w:rsidR="006641CB">
        <w:rPr>
          <w:sz w:val="28"/>
          <w:szCs w:val="28"/>
        </w:rPr>
        <w:t>19</w:t>
      </w:r>
      <w:r w:rsidR="00B0118A">
        <w:rPr>
          <w:sz w:val="28"/>
          <w:szCs w:val="28"/>
        </w:rPr>
        <w:t>.0</w:t>
      </w:r>
      <w:r w:rsidR="003A7944">
        <w:rPr>
          <w:sz w:val="28"/>
          <w:szCs w:val="28"/>
        </w:rPr>
        <w:t>2</w:t>
      </w:r>
      <w:r w:rsidR="00AE0EB5">
        <w:rPr>
          <w:sz w:val="28"/>
          <w:szCs w:val="28"/>
        </w:rPr>
        <w:t>.20</w:t>
      </w:r>
      <w:r w:rsidR="003A7944">
        <w:rPr>
          <w:sz w:val="28"/>
          <w:szCs w:val="28"/>
        </w:rPr>
        <w:t>19</w:t>
      </w:r>
      <w:r w:rsidR="00AE0EB5">
        <w:rPr>
          <w:sz w:val="28"/>
          <w:szCs w:val="28"/>
        </w:rPr>
        <w:t xml:space="preserve"> </w:t>
      </w:r>
      <w:r w:rsidR="002478C1">
        <w:rPr>
          <w:sz w:val="28"/>
          <w:szCs w:val="28"/>
        </w:rPr>
        <w:t xml:space="preserve"> № </w:t>
      </w:r>
      <w:r w:rsidR="006641CB">
        <w:rPr>
          <w:sz w:val="28"/>
          <w:szCs w:val="28"/>
        </w:rPr>
        <w:t>112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AD1296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AD1296">
      <w:pPr>
        <w:tabs>
          <w:tab w:val="left" w:pos="993"/>
        </w:tabs>
        <w:jc w:val="center"/>
        <w:rPr>
          <w:sz w:val="28"/>
          <w:szCs w:val="28"/>
        </w:rPr>
      </w:pPr>
    </w:p>
    <w:p w:rsidR="00430AD7" w:rsidRPr="00456311" w:rsidRDefault="00430AD7" w:rsidP="00AD1296">
      <w:pPr>
        <w:tabs>
          <w:tab w:val="left" w:pos="993"/>
        </w:tabs>
        <w:rPr>
          <w:sz w:val="28"/>
          <w:szCs w:val="28"/>
        </w:rPr>
      </w:pPr>
    </w:p>
    <w:p w:rsidR="00430AD7" w:rsidRDefault="00430AD7" w:rsidP="00AD129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подраздел 2.17.3 раздела 2.17 лесохозяйственного регламента Пригородного лесничества, утвержденного приказом Министерства лесного хозяйства Республики Татарстан от 19.02.2019 № 112-осн (с изменениями, в</w:t>
      </w:r>
      <w:r w:rsidR="007B3078">
        <w:rPr>
          <w:sz w:val="28"/>
          <w:szCs w:val="28"/>
        </w:rPr>
        <w:t>несенными приказа</w:t>
      </w:r>
      <w:r w:rsidR="00AC59C4">
        <w:rPr>
          <w:sz w:val="28"/>
          <w:szCs w:val="28"/>
        </w:rPr>
        <w:t>м</w:t>
      </w:r>
      <w:r w:rsidR="007B3078">
        <w:rPr>
          <w:sz w:val="28"/>
          <w:szCs w:val="28"/>
        </w:rPr>
        <w:t>и</w:t>
      </w:r>
      <w:r w:rsidR="00AC59C4">
        <w:rPr>
          <w:sz w:val="28"/>
          <w:szCs w:val="28"/>
        </w:rPr>
        <w:t xml:space="preserve"> от 03.04.2020</w:t>
      </w:r>
      <w:r>
        <w:rPr>
          <w:sz w:val="28"/>
          <w:szCs w:val="28"/>
        </w:rPr>
        <w:t xml:space="preserve"> № 278-осн</w:t>
      </w:r>
      <w:r w:rsidR="00AC59C4">
        <w:rPr>
          <w:sz w:val="28"/>
          <w:szCs w:val="28"/>
        </w:rPr>
        <w:t>, от 03</w:t>
      </w:r>
      <w:r w:rsidR="00B2694D">
        <w:rPr>
          <w:sz w:val="28"/>
          <w:szCs w:val="28"/>
        </w:rPr>
        <w:t>.08.2020 № 576-осн</w:t>
      </w:r>
      <w:r>
        <w:rPr>
          <w:sz w:val="28"/>
          <w:szCs w:val="28"/>
        </w:rPr>
        <w:t>) изменение, дополнив абзацем следующего содержания:</w:t>
      </w:r>
    </w:p>
    <w:p w:rsidR="00430AD7" w:rsidRDefault="00430AD7" w:rsidP="00AD129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430AD7" w:rsidRDefault="00430AD7" w:rsidP="00AD1296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430AD7" w:rsidRDefault="00430AD7" w:rsidP="00AD1296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430AD7" w:rsidRDefault="00430AD7" w:rsidP="00AD1296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430AD7" w:rsidRDefault="00430AD7" w:rsidP="00AD1296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Пригородного лесничества</w:t>
      </w:r>
    </w:p>
    <w:p w:rsidR="00430AD7" w:rsidRDefault="00430AD7" w:rsidP="00430AD7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348" w:type="dxa"/>
        <w:tblInd w:w="-147" w:type="dxa"/>
        <w:tblLook w:val="04A0" w:firstRow="1" w:lastRow="0" w:firstColumn="1" w:lastColumn="0" w:noHBand="0" w:noVBand="1"/>
      </w:tblPr>
      <w:tblGrid>
        <w:gridCol w:w="2829"/>
        <w:gridCol w:w="2558"/>
        <w:gridCol w:w="2268"/>
        <w:gridCol w:w="2693"/>
      </w:tblGrid>
      <w:tr w:rsidR="00430AD7" w:rsidTr="003C3496">
        <w:tc>
          <w:tcPr>
            <w:tcW w:w="2829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2558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268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3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430AD7" w:rsidTr="003C3496">
        <w:tc>
          <w:tcPr>
            <w:tcW w:w="2829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2558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3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430AD7" w:rsidTr="003C3496">
        <w:tc>
          <w:tcPr>
            <w:tcW w:w="2829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2558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430AD7" w:rsidTr="003C3496">
        <w:tc>
          <w:tcPr>
            <w:tcW w:w="2829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2558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430AD7" w:rsidTr="003C3496">
        <w:tc>
          <w:tcPr>
            <w:tcW w:w="2829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2558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430AD7" w:rsidTr="003C3496">
        <w:tc>
          <w:tcPr>
            <w:tcW w:w="2829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Ясень ланцетный</w:t>
            </w:r>
          </w:p>
        </w:tc>
        <w:tc>
          <w:tcPr>
            <w:tcW w:w="2558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430AD7" w:rsidRDefault="00430AD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430AD7" w:rsidRDefault="00430AD7" w:rsidP="00430AD7">
      <w:pPr>
        <w:tabs>
          <w:tab w:val="left" w:pos="993"/>
        </w:tabs>
        <w:rPr>
          <w:sz w:val="28"/>
          <w:szCs w:val="28"/>
        </w:rPr>
      </w:pPr>
    </w:p>
    <w:p w:rsidR="00430AD7" w:rsidRPr="00456311" w:rsidRDefault="00430AD7" w:rsidP="00430AD7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430AD7" w:rsidRPr="00456311" w:rsidTr="003C3496">
        <w:tc>
          <w:tcPr>
            <w:tcW w:w="5211" w:type="dxa"/>
          </w:tcPr>
          <w:p w:rsidR="00430AD7" w:rsidRPr="00456311" w:rsidRDefault="00430AD7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430AD7" w:rsidRPr="00456311" w:rsidRDefault="00430AD7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430AD7">
      <w:pPr>
        <w:jc w:val="both"/>
        <w:rPr>
          <w:sz w:val="28"/>
          <w:szCs w:val="28"/>
        </w:rPr>
      </w:pPr>
    </w:p>
    <w:sectPr w:rsidR="008B1822" w:rsidRPr="00456311" w:rsidSect="00AD1296">
      <w:headerReference w:type="even" r:id="rId9"/>
      <w:headerReference w:type="default" r:id="rId10"/>
      <w:pgSz w:w="11906" w:h="16838"/>
      <w:pgMar w:top="1134" w:right="70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02" w:rsidRDefault="00E10D02">
      <w:r>
        <w:separator/>
      </w:r>
    </w:p>
  </w:endnote>
  <w:endnote w:type="continuationSeparator" w:id="0">
    <w:p w:rsidR="00E10D02" w:rsidRDefault="00E1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02" w:rsidRDefault="00E10D02">
      <w:r>
        <w:separator/>
      </w:r>
    </w:p>
  </w:footnote>
  <w:footnote w:type="continuationSeparator" w:id="0">
    <w:p w:rsidR="00E10D02" w:rsidRDefault="00E10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1296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104C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3EBE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93BDF"/>
    <w:rsid w:val="0029571B"/>
    <w:rsid w:val="00295B61"/>
    <w:rsid w:val="002A04C4"/>
    <w:rsid w:val="002C3ED6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A7944"/>
    <w:rsid w:val="003B4AAE"/>
    <w:rsid w:val="003B6EF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6B04"/>
    <w:rsid w:val="004170A2"/>
    <w:rsid w:val="00417C24"/>
    <w:rsid w:val="00423454"/>
    <w:rsid w:val="004278E2"/>
    <w:rsid w:val="00430AD7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5518F"/>
    <w:rsid w:val="0057280B"/>
    <w:rsid w:val="0057673B"/>
    <w:rsid w:val="00577AB5"/>
    <w:rsid w:val="00585842"/>
    <w:rsid w:val="00586B30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8D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641CB"/>
    <w:rsid w:val="00672EB2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76E7F"/>
    <w:rsid w:val="00791B0A"/>
    <w:rsid w:val="0079336F"/>
    <w:rsid w:val="007935F1"/>
    <w:rsid w:val="00795473"/>
    <w:rsid w:val="007A092F"/>
    <w:rsid w:val="007A1CF3"/>
    <w:rsid w:val="007A60D7"/>
    <w:rsid w:val="007B3078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83341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0D6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59C4"/>
    <w:rsid w:val="00AC6785"/>
    <w:rsid w:val="00AD1296"/>
    <w:rsid w:val="00AD5967"/>
    <w:rsid w:val="00AD74E9"/>
    <w:rsid w:val="00AE0EB5"/>
    <w:rsid w:val="00AE1DF9"/>
    <w:rsid w:val="00AE71F8"/>
    <w:rsid w:val="00AE7D8B"/>
    <w:rsid w:val="00AF327E"/>
    <w:rsid w:val="00B0118A"/>
    <w:rsid w:val="00B01F23"/>
    <w:rsid w:val="00B06653"/>
    <w:rsid w:val="00B12F2E"/>
    <w:rsid w:val="00B13D33"/>
    <w:rsid w:val="00B22276"/>
    <w:rsid w:val="00B23864"/>
    <w:rsid w:val="00B2694D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1A96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B48E1"/>
    <w:rsid w:val="00CC17AF"/>
    <w:rsid w:val="00CC40A9"/>
    <w:rsid w:val="00CD609F"/>
    <w:rsid w:val="00CE0214"/>
    <w:rsid w:val="00CE28C7"/>
    <w:rsid w:val="00CE4694"/>
    <w:rsid w:val="00CF57FC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D76D3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0D02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72565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320FC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C1CC2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03E1-E1C0-4B21-8976-2215F2EB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2020-11-17T08:07:00Z</cp:lastPrinted>
  <dcterms:created xsi:type="dcterms:W3CDTF">2020-11-17T08:08:00Z</dcterms:created>
  <dcterms:modified xsi:type="dcterms:W3CDTF">2020-11-17T08:08:00Z</dcterms:modified>
</cp:coreProperties>
</file>