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C055" w14:textId="77777777" w:rsidR="00A32E68" w:rsidRPr="00556688" w:rsidRDefault="00A32E68" w:rsidP="00A32E68">
      <w:pPr>
        <w:widowControl w:val="0"/>
        <w:autoSpaceDE w:val="0"/>
        <w:autoSpaceDN w:val="0"/>
        <w:contextualSpacing/>
        <w:jc w:val="right"/>
        <w:rPr>
          <w:rFonts w:ascii="Times New Roman" w:hAnsi="Times New Roman" w:cs="Times New Roman"/>
          <w:sz w:val="28"/>
          <w:szCs w:val="28"/>
        </w:rPr>
      </w:pPr>
      <w:bookmarkStart w:id="0" w:name="_GoBack"/>
      <w:bookmarkEnd w:id="0"/>
      <w:r w:rsidRPr="00556688">
        <w:rPr>
          <w:rFonts w:ascii="Times New Roman" w:hAnsi="Times New Roman" w:cs="Times New Roman"/>
          <w:sz w:val="28"/>
          <w:szCs w:val="28"/>
        </w:rPr>
        <w:t>Проект</w:t>
      </w:r>
    </w:p>
    <w:p w14:paraId="69E206FC" w14:textId="77777777" w:rsidR="00A32E68" w:rsidRDefault="00A32E68" w:rsidP="00A32E68">
      <w:pPr>
        <w:widowControl w:val="0"/>
        <w:autoSpaceDE w:val="0"/>
        <w:autoSpaceDN w:val="0"/>
        <w:contextualSpacing/>
        <w:jc w:val="right"/>
        <w:rPr>
          <w:sz w:val="28"/>
          <w:szCs w:val="28"/>
        </w:rPr>
      </w:pPr>
    </w:p>
    <w:p w14:paraId="1F32D62E" w14:textId="77777777" w:rsidR="00A32E68" w:rsidRPr="00556688" w:rsidRDefault="00A32E68" w:rsidP="00A32E68">
      <w:pPr>
        <w:widowControl w:val="0"/>
        <w:autoSpaceDE w:val="0"/>
        <w:autoSpaceDN w:val="0"/>
        <w:contextualSpacing/>
        <w:jc w:val="center"/>
        <w:rPr>
          <w:rFonts w:ascii="Times New Roman" w:hAnsi="Times New Roman" w:cs="Times New Roman"/>
          <w:bCs/>
          <w:sz w:val="28"/>
          <w:szCs w:val="28"/>
        </w:rPr>
      </w:pPr>
      <w:r w:rsidRPr="00556688">
        <w:rPr>
          <w:rFonts w:ascii="Times New Roman" w:hAnsi="Times New Roman" w:cs="Times New Roman"/>
          <w:sz w:val="28"/>
          <w:szCs w:val="28"/>
        </w:rPr>
        <w:t>КАБИНЕТ МИНИСТРОВ РЕСПУБЛИКИ ТАТАРСТАН</w:t>
      </w:r>
    </w:p>
    <w:p w14:paraId="7C4F5403" w14:textId="77777777" w:rsidR="00A32E68" w:rsidRPr="00556688" w:rsidRDefault="00A32E68" w:rsidP="00A32E68">
      <w:pPr>
        <w:widowControl w:val="0"/>
        <w:autoSpaceDE w:val="0"/>
        <w:autoSpaceDN w:val="0"/>
        <w:contextualSpacing/>
        <w:jc w:val="center"/>
        <w:rPr>
          <w:rFonts w:ascii="Times New Roman" w:hAnsi="Times New Roman" w:cs="Times New Roman"/>
          <w:bCs/>
          <w:sz w:val="16"/>
          <w:szCs w:val="16"/>
        </w:rPr>
      </w:pPr>
    </w:p>
    <w:p w14:paraId="0A56E4DD" w14:textId="77777777" w:rsidR="00A32E68" w:rsidRPr="00556688" w:rsidRDefault="00A32E68" w:rsidP="00A32E68">
      <w:pPr>
        <w:widowControl w:val="0"/>
        <w:tabs>
          <w:tab w:val="left" w:pos="4111"/>
        </w:tabs>
        <w:autoSpaceDE w:val="0"/>
        <w:autoSpaceDN w:val="0"/>
        <w:contextualSpacing/>
        <w:jc w:val="center"/>
        <w:rPr>
          <w:rFonts w:ascii="Times New Roman" w:hAnsi="Times New Roman" w:cs="Times New Roman"/>
          <w:sz w:val="28"/>
          <w:szCs w:val="28"/>
        </w:rPr>
      </w:pPr>
      <w:r w:rsidRPr="00556688">
        <w:rPr>
          <w:rFonts w:ascii="Times New Roman" w:hAnsi="Times New Roman" w:cs="Times New Roman"/>
          <w:sz w:val="28"/>
          <w:szCs w:val="28"/>
        </w:rPr>
        <w:t>ПОСТАНОВЛЕНИЕ</w:t>
      </w:r>
    </w:p>
    <w:p w14:paraId="4296A9CF" w14:textId="77777777" w:rsidR="00A32E68" w:rsidRPr="000C05E7" w:rsidRDefault="00A32E68" w:rsidP="00A32E68">
      <w:pPr>
        <w:widowControl w:val="0"/>
        <w:tabs>
          <w:tab w:val="left" w:pos="4111"/>
        </w:tabs>
        <w:autoSpaceDE w:val="0"/>
        <w:autoSpaceDN w:val="0"/>
        <w:contextualSpacing/>
        <w:jc w:val="center"/>
        <w:rPr>
          <w:sz w:val="16"/>
          <w:szCs w:val="16"/>
        </w:rPr>
      </w:pPr>
    </w:p>
    <w:p w14:paraId="28FD3488" w14:textId="77777777" w:rsidR="00A32E68" w:rsidRPr="00556688" w:rsidRDefault="00A32E68" w:rsidP="00A32E68">
      <w:pPr>
        <w:widowControl w:val="0"/>
        <w:ind w:left="709"/>
        <w:contextualSpacing/>
        <w:rPr>
          <w:rFonts w:ascii="Times New Roman" w:eastAsia="Calibri" w:hAnsi="Times New Roman" w:cs="Times New Roman"/>
          <w:sz w:val="28"/>
          <w:szCs w:val="28"/>
        </w:rPr>
      </w:pPr>
      <w:r w:rsidRPr="00556688">
        <w:rPr>
          <w:rFonts w:ascii="Times New Roman" w:eastAsia="Calibri" w:hAnsi="Times New Roman" w:cs="Times New Roman"/>
          <w:sz w:val="28"/>
          <w:szCs w:val="28"/>
        </w:rPr>
        <w:t>«__</w:t>
      </w:r>
      <w:proofErr w:type="gramStart"/>
      <w:r w:rsidRPr="00556688">
        <w:rPr>
          <w:rFonts w:ascii="Times New Roman" w:eastAsia="Calibri" w:hAnsi="Times New Roman" w:cs="Times New Roman"/>
          <w:sz w:val="28"/>
          <w:szCs w:val="28"/>
        </w:rPr>
        <w:t>_»_</w:t>
      </w:r>
      <w:proofErr w:type="gramEnd"/>
      <w:r w:rsidRPr="00556688">
        <w:rPr>
          <w:rFonts w:ascii="Times New Roman" w:eastAsia="Calibri" w:hAnsi="Times New Roman" w:cs="Times New Roman"/>
          <w:sz w:val="28"/>
          <w:szCs w:val="28"/>
        </w:rPr>
        <w:t>_______20____</w:t>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r>
      <w:r w:rsidRPr="00556688">
        <w:rPr>
          <w:rFonts w:ascii="Times New Roman" w:eastAsia="Calibri" w:hAnsi="Times New Roman" w:cs="Times New Roman"/>
          <w:sz w:val="28"/>
          <w:szCs w:val="28"/>
        </w:rPr>
        <w:tab/>
        <w:t>№_____</w:t>
      </w:r>
    </w:p>
    <w:p w14:paraId="14D50014" w14:textId="77777777" w:rsidR="00A32E68" w:rsidRPr="00556688" w:rsidRDefault="00A32E68" w:rsidP="00A32E68">
      <w:pPr>
        <w:pStyle w:val="ConsPlusTitle"/>
        <w:ind w:right="5101"/>
        <w:jc w:val="both"/>
        <w:rPr>
          <w:rFonts w:ascii="Times New Roman" w:hAnsi="Times New Roman" w:cs="Times New Roman"/>
          <w:b w:val="0"/>
          <w:sz w:val="28"/>
          <w:szCs w:val="28"/>
        </w:rPr>
      </w:pPr>
    </w:p>
    <w:p w14:paraId="1ABEEBB5" w14:textId="3DC7F401" w:rsidR="00A32E68" w:rsidRPr="0002540E" w:rsidRDefault="00A32E68" w:rsidP="00A32E68">
      <w:pPr>
        <w:pStyle w:val="ConsPlusTitle"/>
        <w:rPr>
          <w:rFonts w:ascii="Times New Roman" w:hAnsi="Times New Roman" w:cs="Times New Roman"/>
          <w:b w:val="0"/>
          <w:sz w:val="28"/>
          <w:szCs w:val="28"/>
        </w:rPr>
      </w:pPr>
      <w:r w:rsidRPr="0002540E">
        <w:rPr>
          <w:rFonts w:ascii="Times New Roman" w:hAnsi="Times New Roman" w:cs="Times New Roman"/>
          <w:b w:val="0"/>
          <w:sz w:val="28"/>
          <w:szCs w:val="28"/>
        </w:rPr>
        <w:t xml:space="preserve">О мерах по реализации </w:t>
      </w:r>
    </w:p>
    <w:p w14:paraId="3D3DA7DD" w14:textId="7F7DDE1D" w:rsidR="00587963" w:rsidRPr="0002540E" w:rsidRDefault="00A32E68" w:rsidP="00A32E68">
      <w:pPr>
        <w:pStyle w:val="ConsPlusTitle"/>
        <w:rPr>
          <w:rFonts w:ascii="Times New Roman" w:hAnsi="Times New Roman" w:cs="Times New Roman"/>
          <w:b w:val="0"/>
          <w:sz w:val="28"/>
          <w:szCs w:val="28"/>
        </w:rPr>
      </w:pPr>
      <w:r w:rsidRPr="0002540E">
        <w:rPr>
          <w:rFonts w:ascii="Times New Roman" w:hAnsi="Times New Roman" w:cs="Times New Roman"/>
          <w:b w:val="0"/>
          <w:sz w:val="28"/>
          <w:szCs w:val="28"/>
        </w:rPr>
        <w:t>системы долговременного ухода</w:t>
      </w:r>
    </w:p>
    <w:p w14:paraId="2E04E7E9" w14:textId="77777777" w:rsidR="00A32E68" w:rsidRPr="0002540E" w:rsidRDefault="00A32E68" w:rsidP="00A32E68">
      <w:pPr>
        <w:pStyle w:val="ConsPlusTitle"/>
        <w:rPr>
          <w:rFonts w:ascii="Times New Roman" w:hAnsi="Times New Roman" w:cs="Times New Roman"/>
          <w:b w:val="0"/>
          <w:sz w:val="28"/>
          <w:szCs w:val="28"/>
        </w:rPr>
      </w:pPr>
      <w:r w:rsidRPr="0002540E">
        <w:rPr>
          <w:rFonts w:ascii="Times New Roman" w:hAnsi="Times New Roman" w:cs="Times New Roman"/>
          <w:b w:val="0"/>
          <w:sz w:val="28"/>
          <w:szCs w:val="28"/>
        </w:rPr>
        <w:t xml:space="preserve">за гражданами пожилого возраста </w:t>
      </w:r>
    </w:p>
    <w:p w14:paraId="4B46010A" w14:textId="2C96F27A" w:rsidR="00587963" w:rsidRPr="00A32E68" w:rsidRDefault="00A32E68" w:rsidP="00A32E68">
      <w:pPr>
        <w:pStyle w:val="ConsPlusTitle"/>
        <w:rPr>
          <w:rFonts w:ascii="Times New Roman" w:hAnsi="Times New Roman" w:cs="Times New Roman"/>
          <w:b w:val="0"/>
          <w:sz w:val="24"/>
          <w:szCs w:val="24"/>
        </w:rPr>
      </w:pPr>
      <w:r w:rsidRPr="0002540E">
        <w:rPr>
          <w:rFonts w:ascii="Times New Roman" w:hAnsi="Times New Roman" w:cs="Times New Roman"/>
          <w:b w:val="0"/>
          <w:sz w:val="28"/>
          <w:szCs w:val="28"/>
        </w:rPr>
        <w:t>и инвалидами в 2021 - 2022 годах</w:t>
      </w:r>
      <w:r w:rsidRPr="00A32E68">
        <w:rPr>
          <w:rFonts w:ascii="Times New Roman" w:hAnsi="Times New Roman" w:cs="Times New Roman"/>
          <w:b w:val="0"/>
          <w:sz w:val="24"/>
          <w:szCs w:val="24"/>
        </w:rPr>
        <w:t xml:space="preserve"> </w:t>
      </w:r>
    </w:p>
    <w:p w14:paraId="57A2C54E" w14:textId="77777777" w:rsidR="00587963" w:rsidRDefault="00587963">
      <w:pPr>
        <w:spacing w:after="1"/>
      </w:pPr>
    </w:p>
    <w:p w14:paraId="279C898C" w14:textId="77777777" w:rsidR="00587963" w:rsidRDefault="00587963">
      <w:pPr>
        <w:pStyle w:val="ConsPlusNormal"/>
        <w:jc w:val="both"/>
      </w:pPr>
    </w:p>
    <w:p w14:paraId="3B557E80" w14:textId="129D8200" w:rsidR="00587963" w:rsidRDefault="00587963">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В целях реализации мероприятий по созданию системы долговременного ухода за гражданами пожилого возраста и инвалидами в Республике Татарстан Кабинет Министров Республики Татарстан </w:t>
      </w:r>
      <w:r w:rsidR="004E6F6A" w:rsidRPr="0002540E">
        <w:rPr>
          <w:rFonts w:ascii="Times New Roman" w:hAnsi="Times New Roman" w:cs="Times New Roman"/>
          <w:sz w:val="28"/>
          <w:szCs w:val="28"/>
        </w:rPr>
        <w:t>ПОСТАНОВЛЯЕТ</w:t>
      </w:r>
      <w:r w:rsidRPr="0002540E">
        <w:rPr>
          <w:rFonts w:ascii="Times New Roman" w:hAnsi="Times New Roman" w:cs="Times New Roman"/>
          <w:sz w:val="28"/>
          <w:szCs w:val="28"/>
        </w:rPr>
        <w:t>:</w:t>
      </w:r>
    </w:p>
    <w:p w14:paraId="3F90F0EC" w14:textId="77777777" w:rsidR="004E6F6A" w:rsidRPr="0002540E" w:rsidRDefault="004E6F6A">
      <w:pPr>
        <w:pStyle w:val="ConsPlusNormal"/>
        <w:ind w:firstLine="540"/>
        <w:jc w:val="both"/>
        <w:rPr>
          <w:rFonts w:ascii="Times New Roman" w:hAnsi="Times New Roman" w:cs="Times New Roman"/>
          <w:sz w:val="28"/>
          <w:szCs w:val="28"/>
        </w:rPr>
      </w:pPr>
    </w:p>
    <w:p w14:paraId="6C383B1B" w14:textId="1B82A5CC" w:rsidR="00587963" w:rsidRPr="0002540E" w:rsidRDefault="00587963">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1. Принять предложение Министерства труда, занятости и социальной защиты Республики Татарстан о реализации в 202</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 xml:space="preserve"> - 2022 годах в рамках внедрения системы долговременного ухода за гражданами пожилого возраста и инвалидами в Республике Татарстан проекта по предоставлению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w:t>
      </w:r>
    </w:p>
    <w:p w14:paraId="44405A7E" w14:textId="77777777"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2. Утвердить прилагаемые:</w:t>
      </w:r>
    </w:p>
    <w:p w14:paraId="73DC6BF6" w14:textId="47A1D2DD" w:rsidR="00587963" w:rsidRPr="0002540E" w:rsidRDefault="001C1454" w:rsidP="00AE30B7">
      <w:pPr>
        <w:pStyle w:val="ConsPlusNormal"/>
        <w:ind w:firstLine="540"/>
        <w:jc w:val="both"/>
        <w:rPr>
          <w:rFonts w:ascii="Times New Roman" w:hAnsi="Times New Roman" w:cs="Times New Roman"/>
          <w:sz w:val="28"/>
          <w:szCs w:val="28"/>
        </w:rPr>
      </w:pPr>
      <w:hyperlink w:anchor="P44" w:history="1">
        <w:r w:rsidR="00587963" w:rsidRPr="0002540E">
          <w:rPr>
            <w:rFonts w:ascii="Times New Roman" w:hAnsi="Times New Roman" w:cs="Times New Roman"/>
            <w:sz w:val="28"/>
            <w:szCs w:val="28"/>
          </w:rPr>
          <w:t>Положение</w:t>
        </w:r>
      </w:hyperlink>
      <w:r w:rsidR="00587963" w:rsidRPr="0002540E">
        <w:rPr>
          <w:rFonts w:ascii="Times New Roman" w:hAnsi="Times New Roman" w:cs="Times New Roman"/>
          <w:sz w:val="28"/>
          <w:szCs w:val="28"/>
        </w:rPr>
        <w:t xml:space="preserve"> о порядке и условиях реализации проекта по предоставлению услуги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w:t>
      </w:r>
      <w:r w:rsidR="002D3077" w:rsidRPr="0002540E">
        <w:rPr>
          <w:rFonts w:ascii="Times New Roman" w:hAnsi="Times New Roman" w:cs="Times New Roman"/>
          <w:sz w:val="28"/>
          <w:szCs w:val="28"/>
        </w:rPr>
        <w:t>1</w:t>
      </w:r>
      <w:r w:rsidR="00587963" w:rsidRPr="0002540E">
        <w:rPr>
          <w:rFonts w:ascii="Times New Roman" w:hAnsi="Times New Roman" w:cs="Times New Roman"/>
          <w:sz w:val="28"/>
          <w:szCs w:val="28"/>
        </w:rPr>
        <w:t xml:space="preserve"> - 2022 годах;</w:t>
      </w:r>
    </w:p>
    <w:bookmarkStart w:id="1" w:name="P18"/>
    <w:bookmarkEnd w:id="1"/>
    <w:p w14:paraId="281C21A3" w14:textId="67D9FC3C" w:rsidR="00964FAA" w:rsidRPr="0002540E" w:rsidRDefault="006B2692" w:rsidP="00AE30B7">
      <w:pPr>
        <w:pStyle w:val="ConsPlusNormal"/>
        <w:ind w:firstLine="540"/>
        <w:jc w:val="both"/>
        <w:rPr>
          <w:sz w:val="28"/>
          <w:szCs w:val="28"/>
        </w:rPr>
      </w:pPr>
      <w:r w:rsidRPr="0002540E">
        <w:rPr>
          <w:sz w:val="28"/>
          <w:szCs w:val="28"/>
        </w:rPr>
        <w:fldChar w:fldCharType="begin"/>
      </w:r>
      <w:r w:rsidRPr="0002540E">
        <w:rPr>
          <w:sz w:val="28"/>
          <w:szCs w:val="28"/>
        </w:rPr>
        <w:instrText xml:space="preserve"> HYPERLINK \l "P347" </w:instrText>
      </w:r>
      <w:r w:rsidRPr="0002540E">
        <w:rPr>
          <w:sz w:val="28"/>
          <w:szCs w:val="28"/>
        </w:rPr>
        <w:fldChar w:fldCharType="separate"/>
      </w:r>
      <w:r w:rsidR="00964FAA" w:rsidRPr="0002540E">
        <w:rPr>
          <w:rFonts w:ascii="Times New Roman" w:hAnsi="Times New Roman" w:cs="Times New Roman"/>
          <w:sz w:val="28"/>
          <w:szCs w:val="28"/>
        </w:rPr>
        <w:t>Порядок</w:t>
      </w:r>
      <w:r w:rsidRPr="0002540E">
        <w:rPr>
          <w:rFonts w:ascii="Times New Roman" w:hAnsi="Times New Roman" w:cs="Times New Roman"/>
          <w:sz w:val="28"/>
          <w:szCs w:val="28"/>
        </w:rPr>
        <w:fldChar w:fldCharType="end"/>
      </w:r>
      <w:r w:rsidR="00964FAA" w:rsidRPr="0002540E">
        <w:rPr>
          <w:rFonts w:ascii="Times New Roman" w:hAnsi="Times New Roman" w:cs="Times New Roman"/>
          <w:sz w:val="28"/>
          <w:szCs w:val="28"/>
        </w:rPr>
        <w:t xml:space="preserve"> предоставления субсидии из бюджета Республики Татарстан на возмещение затрат юридическим лицам независимо от организационно-правовой формы и индивидуальным предпринимателям, которые включены в Реестр поставщиков социальных услуг, но не участвуют в выполнении государственного задания (заказа), за предоставленную услугу </w:t>
      </w:r>
      <w:r w:rsidR="00E339F2" w:rsidRPr="0002540E">
        <w:rPr>
          <w:rFonts w:ascii="Times New Roman" w:hAnsi="Times New Roman" w:cs="Times New Roman"/>
          <w:sz w:val="28"/>
          <w:szCs w:val="28"/>
        </w:rPr>
        <w:t>«</w:t>
      </w:r>
      <w:r w:rsidR="00964FAA"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964FAA" w:rsidRPr="0002540E">
        <w:rPr>
          <w:rFonts w:ascii="Times New Roman" w:hAnsi="Times New Roman" w:cs="Times New Roman"/>
          <w:sz w:val="28"/>
          <w:szCs w:val="28"/>
        </w:rPr>
        <w:t xml:space="preserve"> </w:t>
      </w:r>
      <w:proofErr w:type="gramStart"/>
      <w:r w:rsidR="00964FAA" w:rsidRPr="0002540E">
        <w:rPr>
          <w:rFonts w:ascii="Times New Roman" w:hAnsi="Times New Roman" w:cs="Times New Roman"/>
          <w:sz w:val="28"/>
          <w:szCs w:val="28"/>
        </w:rPr>
        <w:t>в  2021</w:t>
      </w:r>
      <w:proofErr w:type="gramEnd"/>
      <w:r w:rsidR="00964FAA" w:rsidRPr="0002540E">
        <w:rPr>
          <w:rFonts w:ascii="Times New Roman" w:hAnsi="Times New Roman" w:cs="Times New Roman"/>
          <w:sz w:val="28"/>
          <w:szCs w:val="28"/>
        </w:rPr>
        <w:t>-2022 годах</w:t>
      </w:r>
      <w:r w:rsidR="00964FAA" w:rsidRPr="0002540E">
        <w:rPr>
          <w:sz w:val="28"/>
          <w:szCs w:val="28"/>
        </w:rPr>
        <w:t>.</w:t>
      </w:r>
    </w:p>
    <w:p w14:paraId="3AF62335" w14:textId="77777777"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3. Министерству труда, занятости и социальной защиты Республики Татарстан:</w:t>
      </w:r>
    </w:p>
    <w:p w14:paraId="0FB174C2" w14:textId="7F65A9F0"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организовать реализацию проекта по предоставлению услуги </w:t>
      </w:r>
      <w:r w:rsidR="00E339F2" w:rsidRPr="0002540E">
        <w:rPr>
          <w:rFonts w:ascii="Times New Roman" w:hAnsi="Times New Roman" w:cs="Times New Roman"/>
          <w:sz w:val="28"/>
          <w:szCs w:val="28"/>
        </w:rPr>
        <w:t>«</w:t>
      </w:r>
      <w:proofErr w:type="gramStart"/>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w:t>
      </w:r>
      <w:r w:rsidR="0002540E">
        <w:rPr>
          <w:rFonts w:ascii="Times New Roman" w:hAnsi="Times New Roman" w:cs="Times New Roman"/>
          <w:sz w:val="28"/>
          <w:szCs w:val="28"/>
        </w:rPr>
        <w:t xml:space="preserve">  </w:t>
      </w:r>
      <w:proofErr w:type="gramEnd"/>
      <w:r w:rsidR="0002540E">
        <w:rPr>
          <w:rFonts w:ascii="Times New Roman" w:hAnsi="Times New Roman" w:cs="Times New Roman"/>
          <w:sz w:val="28"/>
          <w:szCs w:val="28"/>
        </w:rPr>
        <w:t xml:space="preserve">                         </w:t>
      </w:r>
      <w:r w:rsidRPr="0002540E">
        <w:rPr>
          <w:rFonts w:ascii="Times New Roman" w:hAnsi="Times New Roman" w:cs="Times New Roman"/>
          <w:sz w:val="28"/>
          <w:szCs w:val="28"/>
        </w:rPr>
        <w:t>в 202</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 xml:space="preserve"> - 2022 годах в соответствии с утвержденным настоящим постановлением Положением;</w:t>
      </w:r>
    </w:p>
    <w:p w14:paraId="25D8FB6A" w14:textId="072980B4" w:rsidR="00587963" w:rsidRPr="0002540E" w:rsidRDefault="00587963"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обеспечить методическое сопровождение реализации проекта по предоставлению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в 202</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 xml:space="preserve"> - 2022 годах;</w:t>
      </w:r>
    </w:p>
    <w:p w14:paraId="7FBC6FE8" w14:textId="7C8C4F7F" w:rsidR="00764F50" w:rsidRPr="0002540E" w:rsidRDefault="00587963" w:rsidP="00A9508C">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 xml:space="preserve">утвердить </w:t>
      </w:r>
      <w:r w:rsidR="00A9508C" w:rsidRPr="0002540E">
        <w:rPr>
          <w:rFonts w:ascii="Times New Roman" w:hAnsi="Times New Roman" w:cs="Times New Roman"/>
          <w:sz w:val="28"/>
          <w:szCs w:val="28"/>
        </w:rPr>
        <w:t>Рекомендуемый перечень социальных услуг, предоставляемых в рамках услуги «Сиделка»</w:t>
      </w:r>
      <w:r w:rsidRPr="0002540E">
        <w:rPr>
          <w:rFonts w:ascii="Times New Roman" w:hAnsi="Times New Roman" w:cs="Times New Roman"/>
          <w:sz w:val="28"/>
          <w:szCs w:val="28"/>
        </w:rPr>
        <w:t>, предоставляемых гражданам организациями социального обслуживания населения Республики Татарстан, участвующими в проекте по созданию системы долговременного ухода за гражданами пожилого в</w:t>
      </w:r>
      <w:r w:rsidR="00764F50" w:rsidRPr="0002540E">
        <w:rPr>
          <w:rFonts w:ascii="Times New Roman" w:hAnsi="Times New Roman" w:cs="Times New Roman"/>
          <w:sz w:val="28"/>
          <w:szCs w:val="28"/>
        </w:rPr>
        <w:t>озраста и инвалидами в 2021</w:t>
      </w:r>
      <w:r w:rsidR="005D2DED" w:rsidRPr="0002540E">
        <w:rPr>
          <w:rFonts w:ascii="Times New Roman" w:hAnsi="Times New Roman" w:cs="Times New Roman"/>
          <w:sz w:val="28"/>
          <w:szCs w:val="28"/>
        </w:rPr>
        <w:t>-2022</w:t>
      </w:r>
      <w:r w:rsidR="00764F50" w:rsidRPr="0002540E">
        <w:rPr>
          <w:rFonts w:ascii="Times New Roman" w:hAnsi="Times New Roman" w:cs="Times New Roman"/>
          <w:sz w:val="28"/>
          <w:szCs w:val="28"/>
        </w:rPr>
        <w:t xml:space="preserve"> годах</w:t>
      </w:r>
      <w:r w:rsidR="005D2DED" w:rsidRPr="0002540E">
        <w:rPr>
          <w:rFonts w:ascii="Times New Roman" w:hAnsi="Times New Roman" w:cs="Times New Roman"/>
          <w:sz w:val="28"/>
          <w:szCs w:val="28"/>
        </w:rPr>
        <w:t>.</w:t>
      </w:r>
    </w:p>
    <w:p w14:paraId="60FFC1FA" w14:textId="6DBA8DD8" w:rsidR="00587963" w:rsidRPr="0002540E" w:rsidRDefault="00764F50" w:rsidP="00AE30B7">
      <w:pPr>
        <w:pStyle w:val="ConsPlusNormal"/>
        <w:ind w:firstLine="540"/>
        <w:jc w:val="both"/>
        <w:rPr>
          <w:rFonts w:ascii="Times New Roman" w:hAnsi="Times New Roman" w:cs="Times New Roman"/>
          <w:sz w:val="28"/>
          <w:szCs w:val="28"/>
        </w:rPr>
      </w:pPr>
      <w:r w:rsidRPr="0002540E">
        <w:rPr>
          <w:rFonts w:ascii="Times New Roman" w:hAnsi="Times New Roman" w:cs="Times New Roman"/>
          <w:sz w:val="28"/>
          <w:szCs w:val="28"/>
        </w:rPr>
        <w:t>4.</w:t>
      </w:r>
      <w:r w:rsidR="00587963" w:rsidRPr="0002540E">
        <w:rPr>
          <w:rFonts w:ascii="Times New Roman" w:hAnsi="Times New Roman" w:cs="Times New Roman"/>
          <w:sz w:val="28"/>
          <w:szCs w:val="28"/>
        </w:rPr>
        <w:t xml:space="preserve"> Установить, что финансовое обеспечение расходных обязательств на реализацию проекта по предоставлению услуги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 xml:space="preserve"> в 202</w:t>
      </w:r>
      <w:r w:rsidR="002D3077" w:rsidRPr="0002540E">
        <w:rPr>
          <w:rFonts w:ascii="Times New Roman" w:hAnsi="Times New Roman" w:cs="Times New Roman"/>
          <w:sz w:val="28"/>
          <w:szCs w:val="28"/>
        </w:rPr>
        <w:t>1</w:t>
      </w:r>
      <w:r w:rsidR="00587963" w:rsidRPr="0002540E">
        <w:rPr>
          <w:rFonts w:ascii="Times New Roman" w:hAnsi="Times New Roman" w:cs="Times New Roman"/>
          <w:sz w:val="28"/>
          <w:szCs w:val="28"/>
        </w:rPr>
        <w:t xml:space="preserve"> - 2022 годах осуществляется за счет средств, предусмотренных Законом Республики Татарстан о </w:t>
      </w:r>
      <w:r w:rsidR="00587963" w:rsidRPr="0002540E">
        <w:rPr>
          <w:rFonts w:ascii="Times New Roman" w:hAnsi="Times New Roman" w:cs="Times New Roman"/>
          <w:sz w:val="28"/>
          <w:szCs w:val="28"/>
        </w:rPr>
        <w:lastRenderedPageBreak/>
        <w:t xml:space="preserve">бюджете Республики Татарстан на соответствующий финансовый год на указанные цели Министерству труда, занятости и социальной защиты Республики Татарстан, субсидии из федерального бюджета, предоставляемой бюджету Республики Татарстан в целях </w:t>
      </w:r>
      <w:proofErr w:type="spellStart"/>
      <w:r w:rsidR="00587963" w:rsidRPr="0002540E">
        <w:rPr>
          <w:rFonts w:ascii="Times New Roman" w:hAnsi="Times New Roman" w:cs="Times New Roman"/>
          <w:sz w:val="28"/>
          <w:szCs w:val="28"/>
        </w:rPr>
        <w:t>софинансирования</w:t>
      </w:r>
      <w:proofErr w:type="spellEnd"/>
      <w:r w:rsidR="00587963" w:rsidRPr="0002540E">
        <w:rPr>
          <w:rFonts w:ascii="Times New Roman" w:hAnsi="Times New Roman" w:cs="Times New Roman"/>
          <w:sz w:val="28"/>
          <w:szCs w:val="28"/>
        </w:rPr>
        <w:t xml:space="preserve"> расходных обязательств Республики Татарстан, возникающих при реализации мероприятий, направленных на создание системы долговременного ухода за гражданами пожилого возраста и инвалидами, признанными нуждающимися в социальном обслуживании, в рамках федерального проекта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Старшее поколение</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 xml:space="preserve"> национального проекта </w:t>
      </w:r>
      <w:r w:rsidR="00E339F2" w:rsidRPr="0002540E">
        <w:rPr>
          <w:rFonts w:ascii="Times New Roman" w:hAnsi="Times New Roman" w:cs="Times New Roman"/>
          <w:sz w:val="28"/>
          <w:szCs w:val="28"/>
        </w:rPr>
        <w:t>«Демография»</w:t>
      </w:r>
      <w:r w:rsidR="00587963" w:rsidRPr="0002540E">
        <w:rPr>
          <w:rFonts w:ascii="Times New Roman" w:hAnsi="Times New Roman" w:cs="Times New Roman"/>
          <w:sz w:val="28"/>
          <w:szCs w:val="28"/>
        </w:rPr>
        <w:t xml:space="preserve">, средств граждан за предоставление услуги </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00587963" w:rsidRPr="0002540E">
        <w:rPr>
          <w:rFonts w:ascii="Times New Roman" w:hAnsi="Times New Roman" w:cs="Times New Roman"/>
          <w:sz w:val="28"/>
          <w:szCs w:val="28"/>
        </w:rPr>
        <w:t>.</w:t>
      </w:r>
    </w:p>
    <w:p w14:paraId="2C6C1E52" w14:textId="6FFA178A" w:rsidR="001A2396" w:rsidRPr="0002540E" w:rsidRDefault="00587963"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5. Признать утратившими силу постановлени</w:t>
      </w:r>
      <w:r w:rsidR="001A2396" w:rsidRPr="0002540E">
        <w:rPr>
          <w:rFonts w:ascii="Times New Roman" w:hAnsi="Times New Roman" w:cs="Times New Roman"/>
          <w:sz w:val="28"/>
          <w:szCs w:val="28"/>
        </w:rPr>
        <w:t>я</w:t>
      </w:r>
      <w:r w:rsidRPr="0002540E">
        <w:rPr>
          <w:rFonts w:ascii="Times New Roman" w:hAnsi="Times New Roman" w:cs="Times New Roman"/>
          <w:sz w:val="28"/>
          <w:szCs w:val="28"/>
        </w:rPr>
        <w:t xml:space="preserve"> Кабинета Министров Республики Татарстан</w:t>
      </w:r>
      <w:r w:rsidR="001A2396" w:rsidRPr="0002540E">
        <w:rPr>
          <w:rFonts w:ascii="Times New Roman" w:hAnsi="Times New Roman" w:cs="Times New Roman"/>
          <w:sz w:val="28"/>
          <w:szCs w:val="28"/>
        </w:rPr>
        <w:t>:</w:t>
      </w:r>
    </w:p>
    <w:p w14:paraId="6D707FE0" w14:textId="553F2CED" w:rsidR="00587963" w:rsidRPr="0002540E" w:rsidRDefault="00587963"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от 30.0</w:t>
      </w:r>
      <w:r w:rsidR="002D3077" w:rsidRPr="0002540E">
        <w:rPr>
          <w:rFonts w:ascii="Times New Roman" w:hAnsi="Times New Roman" w:cs="Times New Roman"/>
          <w:sz w:val="28"/>
          <w:szCs w:val="28"/>
        </w:rPr>
        <w:t>1</w:t>
      </w:r>
      <w:r w:rsidRPr="0002540E">
        <w:rPr>
          <w:rFonts w:ascii="Times New Roman" w:hAnsi="Times New Roman" w:cs="Times New Roman"/>
          <w:sz w:val="28"/>
          <w:szCs w:val="28"/>
        </w:rPr>
        <w:t>.20</w:t>
      </w:r>
      <w:r w:rsidR="002D3077" w:rsidRPr="0002540E">
        <w:rPr>
          <w:rFonts w:ascii="Times New Roman" w:hAnsi="Times New Roman" w:cs="Times New Roman"/>
          <w:sz w:val="28"/>
          <w:szCs w:val="28"/>
        </w:rPr>
        <w:t>20</w:t>
      </w:r>
      <w:r w:rsidRPr="0002540E">
        <w:rPr>
          <w:rFonts w:ascii="Times New Roman" w:hAnsi="Times New Roman" w:cs="Times New Roman"/>
          <w:sz w:val="28"/>
          <w:szCs w:val="28"/>
        </w:rPr>
        <w:t xml:space="preserve"> </w:t>
      </w:r>
      <w:hyperlink r:id="rId6" w:history="1">
        <w:r w:rsidR="00E339F2" w:rsidRPr="0002540E">
          <w:rPr>
            <w:rFonts w:ascii="Times New Roman" w:hAnsi="Times New Roman" w:cs="Times New Roman"/>
            <w:sz w:val="28"/>
            <w:szCs w:val="28"/>
          </w:rPr>
          <w:t>№</w:t>
        </w:r>
      </w:hyperlink>
      <w:r w:rsidRPr="0002540E">
        <w:rPr>
          <w:rFonts w:ascii="Times New Roman" w:hAnsi="Times New Roman" w:cs="Times New Roman"/>
          <w:sz w:val="28"/>
          <w:szCs w:val="28"/>
        </w:rPr>
        <w:t xml:space="preserve"> </w:t>
      </w:r>
      <w:r w:rsidR="00F51F53" w:rsidRPr="0002540E">
        <w:rPr>
          <w:rFonts w:ascii="Times New Roman" w:hAnsi="Times New Roman" w:cs="Times New Roman"/>
          <w:sz w:val="28"/>
          <w:szCs w:val="28"/>
        </w:rPr>
        <w:t>60</w:t>
      </w:r>
      <w:r w:rsidR="00E339F2" w:rsidRPr="0002540E">
        <w:rPr>
          <w:rFonts w:ascii="Times New Roman" w:hAnsi="Times New Roman" w:cs="Times New Roman"/>
          <w:sz w:val="28"/>
          <w:szCs w:val="28"/>
        </w:rPr>
        <w:t>«</w:t>
      </w:r>
      <w:r w:rsidR="002D3077"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w:t>
      </w:r>
      <w:r w:rsidR="00FD4EE5" w:rsidRPr="0002540E">
        <w:rPr>
          <w:rFonts w:ascii="Times New Roman" w:hAnsi="Times New Roman" w:cs="Times New Roman"/>
          <w:sz w:val="28"/>
          <w:szCs w:val="28"/>
        </w:rPr>
        <w:t>0</w:t>
      </w:r>
      <w:r w:rsidR="002D3077" w:rsidRPr="0002540E">
        <w:rPr>
          <w:rFonts w:ascii="Times New Roman" w:hAnsi="Times New Roman" w:cs="Times New Roman"/>
          <w:sz w:val="28"/>
          <w:szCs w:val="28"/>
        </w:rPr>
        <w:t xml:space="preserve"> - 2022 годах</w:t>
      </w:r>
      <w:r w:rsidR="005D2DED" w:rsidRPr="0002540E">
        <w:rPr>
          <w:rFonts w:ascii="Times New Roman" w:hAnsi="Times New Roman" w:cs="Times New Roman"/>
          <w:sz w:val="28"/>
          <w:szCs w:val="28"/>
        </w:rPr>
        <w:t xml:space="preserve"> и признании утратившими силу отдельных постановлений Кабинета Министров Республики Татарстан</w:t>
      </w:r>
      <w:r w:rsidR="00E339F2" w:rsidRPr="0002540E">
        <w:rPr>
          <w:rFonts w:ascii="Times New Roman" w:hAnsi="Times New Roman" w:cs="Times New Roman"/>
          <w:sz w:val="28"/>
          <w:szCs w:val="28"/>
        </w:rPr>
        <w:t>»</w:t>
      </w:r>
      <w:r w:rsidR="001A2396" w:rsidRPr="0002540E">
        <w:rPr>
          <w:rFonts w:ascii="Times New Roman" w:hAnsi="Times New Roman" w:cs="Times New Roman"/>
          <w:sz w:val="28"/>
          <w:szCs w:val="28"/>
        </w:rPr>
        <w:t>;</w:t>
      </w:r>
    </w:p>
    <w:p w14:paraId="41D758D8" w14:textId="1DEBC830" w:rsidR="00FD4EE5" w:rsidRPr="0002540E" w:rsidRDefault="00FD4EE5"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от 25</w:t>
      </w:r>
      <w:r w:rsidR="008B093F" w:rsidRPr="0002540E">
        <w:rPr>
          <w:rFonts w:ascii="Times New Roman" w:hAnsi="Times New Roman" w:cs="Times New Roman"/>
          <w:sz w:val="28"/>
          <w:szCs w:val="28"/>
        </w:rPr>
        <w:t>.04.2020</w:t>
      </w:r>
      <w:r w:rsidRPr="0002540E">
        <w:rPr>
          <w:rFonts w:ascii="Times New Roman" w:hAnsi="Times New Roman" w:cs="Times New Roman"/>
          <w:sz w:val="28"/>
          <w:szCs w:val="28"/>
        </w:rPr>
        <w:t xml:space="preserve">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325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внесении изменений в постановление Кабинета Министров Республики Татарстан от 31.01.2020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r w:rsidR="00E339F2" w:rsidRPr="0002540E">
        <w:rPr>
          <w:rFonts w:ascii="Times New Roman" w:hAnsi="Times New Roman" w:cs="Times New Roman"/>
          <w:sz w:val="28"/>
          <w:szCs w:val="28"/>
        </w:rPr>
        <w:t>»</w:t>
      </w:r>
      <w:r w:rsidR="007C26BB" w:rsidRPr="0002540E">
        <w:rPr>
          <w:rFonts w:ascii="Times New Roman" w:hAnsi="Times New Roman" w:cs="Times New Roman"/>
          <w:sz w:val="28"/>
          <w:szCs w:val="28"/>
        </w:rPr>
        <w:t>;</w:t>
      </w:r>
    </w:p>
    <w:p w14:paraId="0F858298" w14:textId="02BE8948" w:rsidR="007C26BB" w:rsidRPr="0002540E" w:rsidRDefault="007C26BB"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w:t>
      </w:r>
      <w:r w:rsidR="008B093F" w:rsidRPr="0002540E">
        <w:rPr>
          <w:rFonts w:ascii="Times New Roman" w:hAnsi="Times New Roman" w:cs="Times New Roman"/>
          <w:sz w:val="28"/>
          <w:szCs w:val="28"/>
        </w:rPr>
        <w:t>0</w:t>
      </w:r>
      <w:r w:rsidRPr="0002540E">
        <w:rPr>
          <w:rFonts w:ascii="Times New Roman" w:hAnsi="Times New Roman" w:cs="Times New Roman"/>
          <w:sz w:val="28"/>
          <w:szCs w:val="28"/>
        </w:rPr>
        <w:t>1</w:t>
      </w:r>
      <w:r w:rsidR="008B093F" w:rsidRPr="0002540E">
        <w:rPr>
          <w:rFonts w:ascii="Times New Roman" w:hAnsi="Times New Roman" w:cs="Times New Roman"/>
          <w:sz w:val="28"/>
          <w:szCs w:val="28"/>
        </w:rPr>
        <w:t>.08.2020</w:t>
      </w:r>
      <w:r w:rsidRPr="0002540E">
        <w:rPr>
          <w:rFonts w:ascii="Times New Roman" w:hAnsi="Times New Roman" w:cs="Times New Roman"/>
          <w:sz w:val="28"/>
          <w:szCs w:val="28"/>
        </w:rPr>
        <w:t xml:space="preserve">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642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внесении изменения в Положение о порядке и условиях реализации пилотного проекта по предоставлению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2020 - 2022 годах, утвержденное постановлением Кабинета Министров Республики Татарстан от 31.01.2020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60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r w:rsidR="00E339F2" w:rsidRPr="0002540E">
        <w:rPr>
          <w:rFonts w:ascii="Times New Roman" w:hAnsi="Times New Roman" w:cs="Times New Roman"/>
          <w:sz w:val="28"/>
          <w:szCs w:val="28"/>
        </w:rPr>
        <w:t>»</w:t>
      </w:r>
      <w:r w:rsidR="009714B5" w:rsidRPr="0002540E">
        <w:rPr>
          <w:rFonts w:ascii="Times New Roman" w:hAnsi="Times New Roman" w:cs="Times New Roman"/>
          <w:sz w:val="28"/>
          <w:szCs w:val="28"/>
        </w:rPr>
        <w:t>;</w:t>
      </w:r>
    </w:p>
    <w:p w14:paraId="0B24BF7A" w14:textId="101ED86E" w:rsidR="009714B5" w:rsidRPr="0002540E" w:rsidRDefault="009714B5"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30.07.2019 </w:t>
      </w:r>
      <w:r w:rsidR="00E339F2" w:rsidRPr="0002540E">
        <w:rPr>
          <w:rFonts w:ascii="Times New Roman" w:hAnsi="Times New Roman" w:cs="Times New Roman"/>
          <w:sz w:val="28"/>
          <w:szCs w:val="28"/>
        </w:rPr>
        <w:t>№ 634 «</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2019 году</w:t>
      </w:r>
      <w:r w:rsidR="00E339F2" w:rsidRPr="0002540E">
        <w:rPr>
          <w:rFonts w:ascii="Times New Roman" w:hAnsi="Times New Roman" w:cs="Times New Roman"/>
          <w:sz w:val="28"/>
          <w:szCs w:val="28"/>
        </w:rPr>
        <w:t>»</w:t>
      </w:r>
      <w:r w:rsidR="00DF09F6" w:rsidRPr="0002540E">
        <w:rPr>
          <w:rFonts w:ascii="Times New Roman" w:hAnsi="Times New Roman" w:cs="Times New Roman"/>
          <w:sz w:val="28"/>
          <w:szCs w:val="28"/>
        </w:rPr>
        <w:t>;</w:t>
      </w:r>
      <w:r w:rsidRPr="0002540E">
        <w:rPr>
          <w:rFonts w:ascii="Times New Roman" w:hAnsi="Times New Roman" w:cs="Times New Roman"/>
          <w:sz w:val="28"/>
          <w:szCs w:val="28"/>
        </w:rPr>
        <w:t xml:space="preserve"> </w:t>
      </w:r>
    </w:p>
    <w:p w14:paraId="78274342" w14:textId="78BB2F08" w:rsidR="009714B5" w:rsidRPr="0002540E" w:rsidRDefault="009714B5"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 xml:space="preserve">от 31.10.2019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991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О внесении изменений в Положение о порядке и условиях предоставления услуги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Сиделка</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в рамках реализации пилотного проекта по предоставлению услуги </w:t>
      </w:r>
      <w:r w:rsidR="00E339F2" w:rsidRPr="0002540E">
        <w:rPr>
          <w:rFonts w:ascii="Times New Roman" w:hAnsi="Times New Roman" w:cs="Times New Roman"/>
          <w:sz w:val="28"/>
          <w:szCs w:val="28"/>
        </w:rPr>
        <w:t>«Сиделка»</w:t>
      </w:r>
      <w:r w:rsidRPr="0002540E">
        <w:rPr>
          <w:rFonts w:ascii="Times New Roman" w:hAnsi="Times New Roman" w:cs="Times New Roman"/>
          <w:sz w:val="28"/>
          <w:szCs w:val="28"/>
        </w:rPr>
        <w:t xml:space="preserve"> в 2019 году, утвержденное постановлением Кабинета Министров Республики Татарстан от 30.07.2019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 xml:space="preserve"> 634 </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2019 году</w:t>
      </w:r>
      <w:r w:rsidR="00E339F2" w:rsidRPr="0002540E">
        <w:rPr>
          <w:rFonts w:ascii="Times New Roman" w:hAnsi="Times New Roman" w:cs="Times New Roman"/>
          <w:sz w:val="28"/>
          <w:szCs w:val="28"/>
        </w:rPr>
        <w:t>»</w:t>
      </w:r>
      <w:r w:rsidRPr="0002540E">
        <w:rPr>
          <w:rFonts w:ascii="Times New Roman" w:hAnsi="Times New Roman" w:cs="Times New Roman"/>
          <w:sz w:val="28"/>
          <w:szCs w:val="28"/>
        </w:rPr>
        <w:t>.</w:t>
      </w:r>
    </w:p>
    <w:p w14:paraId="1DBF0524" w14:textId="1EA5DB70" w:rsidR="00587963" w:rsidRPr="0002540E" w:rsidRDefault="00587963" w:rsidP="00AE30B7">
      <w:pPr>
        <w:pStyle w:val="ConsPlusNormal"/>
        <w:ind w:firstLine="539"/>
        <w:jc w:val="both"/>
        <w:rPr>
          <w:rFonts w:ascii="Times New Roman" w:hAnsi="Times New Roman" w:cs="Times New Roman"/>
          <w:sz w:val="28"/>
          <w:szCs w:val="28"/>
        </w:rPr>
      </w:pPr>
      <w:r w:rsidRPr="0002540E">
        <w:rPr>
          <w:rFonts w:ascii="Times New Roman" w:hAnsi="Times New Roman" w:cs="Times New Roman"/>
          <w:sz w:val="28"/>
          <w:szCs w:val="28"/>
        </w:rPr>
        <w:t>6. Контроль за исполнением настоящего постановления возложить на Министерство труда, занятости и социальной защиты Республики Татарстан.</w:t>
      </w:r>
    </w:p>
    <w:p w14:paraId="14B9C6CB" w14:textId="7143F051" w:rsidR="002452A2" w:rsidRPr="0002540E" w:rsidRDefault="00317890" w:rsidP="0099320D">
      <w:pPr>
        <w:pStyle w:val="ConsPlusTitle"/>
        <w:ind w:firstLine="567"/>
        <w:jc w:val="both"/>
        <w:rPr>
          <w:rFonts w:ascii="Times New Roman" w:hAnsi="Times New Roman" w:cs="Times New Roman"/>
          <w:b w:val="0"/>
          <w:sz w:val="28"/>
          <w:szCs w:val="28"/>
        </w:rPr>
      </w:pPr>
      <w:r w:rsidRPr="0002540E">
        <w:rPr>
          <w:rFonts w:ascii="Times New Roman" w:hAnsi="Times New Roman" w:cs="Times New Roman"/>
          <w:b w:val="0"/>
          <w:sz w:val="28"/>
          <w:szCs w:val="28"/>
        </w:rPr>
        <w:t>7</w:t>
      </w:r>
      <w:r w:rsidR="0099320D" w:rsidRPr="0002540E">
        <w:rPr>
          <w:rFonts w:ascii="Times New Roman" w:hAnsi="Times New Roman" w:cs="Times New Roman"/>
          <w:b w:val="0"/>
          <w:sz w:val="28"/>
          <w:szCs w:val="28"/>
        </w:rPr>
        <w:t>.</w:t>
      </w:r>
      <w:r w:rsidRPr="0002540E">
        <w:rPr>
          <w:rFonts w:ascii="Times New Roman" w:hAnsi="Times New Roman" w:cs="Times New Roman"/>
          <w:b w:val="0"/>
          <w:sz w:val="28"/>
          <w:szCs w:val="28"/>
        </w:rPr>
        <w:t xml:space="preserve"> </w:t>
      </w:r>
      <w:r w:rsidR="009C2F5B" w:rsidRPr="0002540E">
        <w:rPr>
          <w:rFonts w:ascii="Times New Roman" w:hAnsi="Times New Roman" w:cs="Times New Roman"/>
          <w:b w:val="0"/>
          <w:sz w:val="28"/>
          <w:szCs w:val="28"/>
        </w:rPr>
        <w:t xml:space="preserve">Настоящее </w:t>
      </w:r>
      <w:r w:rsidR="001F77F9" w:rsidRPr="0002540E">
        <w:rPr>
          <w:rFonts w:ascii="Times New Roman" w:hAnsi="Times New Roman" w:cs="Times New Roman"/>
          <w:b w:val="0"/>
          <w:sz w:val="28"/>
          <w:szCs w:val="28"/>
        </w:rPr>
        <w:t>постановлени</w:t>
      </w:r>
      <w:r w:rsidR="0074159F" w:rsidRPr="0002540E">
        <w:rPr>
          <w:rFonts w:ascii="Times New Roman" w:hAnsi="Times New Roman" w:cs="Times New Roman"/>
          <w:b w:val="0"/>
          <w:sz w:val="28"/>
          <w:szCs w:val="28"/>
        </w:rPr>
        <w:t>е</w:t>
      </w:r>
      <w:r w:rsidRPr="0002540E">
        <w:rPr>
          <w:rFonts w:ascii="Times New Roman" w:hAnsi="Times New Roman" w:cs="Times New Roman"/>
          <w:b w:val="0"/>
          <w:sz w:val="28"/>
          <w:szCs w:val="28"/>
        </w:rPr>
        <w:t xml:space="preserve"> вступает в силу с </w:t>
      </w:r>
      <w:r w:rsidR="001F77F9" w:rsidRPr="0002540E">
        <w:rPr>
          <w:rFonts w:ascii="Times New Roman" w:hAnsi="Times New Roman" w:cs="Times New Roman"/>
          <w:b w:val="0"/>
          <w:sz w:val="28"/>
          <w:szCs w:val="28"/>
        </w:rPr>
        <w:t xml:space="preserve">1 января </w:t>
      </w:r>
      <w:r w:rsidRPr="0002540E">
        <w:rPr>
          <w:rFonts w:ascii="Times New Roman" w:hAnsi="Times New Roman" w:cs="Times New Roman"/>
          <w:b w:val="0"/>
          <w:sz w:val="28"/>
          <w:szCs w:val="28"/>
        </w:rPr>
        <w:t>20</w:t>
      </w:r>
      <w:r w:rsidR="001F77F9" w:rsidRPr="0002540E">
        <w:rPr>
          <w:rFonts w:ascii="Times New Roman" w:hAnsi="Times New Roman" w:cs="Times New Roman"/>
          <w:b w:val="0"/>
          <w:sz w:val="28"/>
          <w:szCs w:val="28"/>
        </w:rPr>
        <w:t>2</w:t>
      </w:r>
      <w:r w:rsidR="009C2F5B" w:rsidRPr="0002540E">
        <w:rPr>
          <w:rFonts w:ascii="Times New Roman" w:hAnsi="Times New Roman" w:cs="Times New Roman"/>
          <w:b w:val="0"/>
          <w:sz w:val="28"/>
          <w:szCs w:val="28"/>
        </w:rPr>
        <w:t>1</w:t>
      </w:r>
      <w:r w:rsidR="001F77F9" w:rsidRPr="0002540E">
        <w:rPr>
          <w:rFonts w:ascii="Times New Roman" w:hAnsi="Times New Roman" w:cs="Times New Roman"/>
          <w:b w:val="0"/>
          <w:sz w:val="28"/>
          <w:szCs w:val="28"/>
        </w:rPr>
        <w:t xml:space="preserve"> </w:t>
      </w:r>
      <w:r w:rsidRPr="0002540E">
        <w:rPr>
          <w:rFonts w:ascii="Times New Roman" w:hAnsi="Times New Roman" w:cs="Times New Roman"/>
          <w:b w:val="0"/>
          <w:sz w:val="28"/>
          <w:szCs w:val="28"/>
        </w:rPr>
        <w:t>года</w:t>
      </w:r>
      <w:r w:rsidR="009C2F5B" w:rsidRPr="0002540E">
        <w:rPr>
          <w:rFonts w:ascii="Times New Roman" w:hAnsi="Times New Roman" w:cs="Times New Roman"/>
          <w:b w:val="0"/>
          <w:sz w:val="28"/>
          <w:szCs w:val="28"/>
        </w:rPr>
        <w:t xml:space="preserve">, за исключением </w:t>
      </w:r>
      <w:r w:rsidR="00E339F2" w:rsidRPr="0002540E">
        <w:rPr>
          <w:rFonts w:ascii="Times New Roman" w:hAnsi="Times New Roman" w:cs="Times New Roman"/>
          <w:b w:val="0"/>
          <w:sz w:val="28"/>
          <w:szCs w:val="28"/>
        </w:rPr>
        <w:t xml:space="preserve">третьего </w:t>
      </w:r>
      <w:r w:rsidR="0099320D" w:rsidRPr="0002540E">
        <w:rPr>
          <w:rFonts w:ascii="Times New Roman" w:hAnsi="Times New Roman" w:cs="Times New Roman"/>
          <w:b w:val="0"/>
          <w:sz w:val="28"/>
          <w:szCs w:val="28"/>
        </w:rPr>
        <w:t xml:space="preserve">абзаца </w:t>
      </w:r>
      <w:r w:rsidR="009C2F5B" w:rsidRPr="0002540E">
        <w:rPr>
          <w:rFonts w:ascii="Times New Roman" w:hAnsi="Times New Roman" w:cs="Times New Roman"/>
          <w:b w:val="0"/>
          <w:sz w:val="28"/>
          <w:szCs w:val="28"/>
        </w:rPr>
        <w:t xml:space="preserve">пункта </w:t>
      </w:r>
      <w:r w:rsidR="0087506E" w:rsidRPr="0002540E">
        <w:rPr>
          <w:rFonts w:ascii="Times New Roman" w:hAnsi="Times New Roman" w:cs="Times New Roman"/>
          <w:b w:val="0"/>
          <w:sz w:val="28"/>
          <w:szCs w:val="28"/>
        </w:rPr>
        <w:t>2</w:t>
      </w:r>
      <w:r w:rsidR="0099320D" w:rsidRPr="0002540E">
        <w:rPr>
          <w:rFonts w:ascii="Times New Roman" w:hAnsi="Times New Roman" w:cs="Times New Roman"/>
          <w:b w:val="0"/>
          <w:sz w:val="28"/>
          <w:szCs w:val="28"/>
        </w:rPr>
        <w:t xml:space="preserve"> постановления</w:t>
      </w:r>
      <w:r w:rsidR="002452A2" w:rsidRPr="0002540E">
        <w:rPr>
          <w:rFonts w:ascii="Times New Roman" w:hAnsi="Times New Roman" w:cs="Times New Roman"/>
          <w:b w:val="0"/>
          <w:sz w:val="28"/>
          <w:szCs w:val="28"/>
        </w:rPr>
        <w:t>.</w:t>
      </w:r>
    </w:p>
    <w:p w14:paraId="5E54DC2E" w14:textId="13842AEF" w:rsidR="002452A2" w:rsidRPr="0002540E" w:rsidRDefault="002452A2" w:rsidP="0099320D">
      <w:pPr>
        <w:pStyle w:val="ConsPlusTitle"/>
        <w:ind w:firstLine="567"/>
        <w:jc w:val="both"/>
        <w:rPr>
          <w:rFonts w:ascii="Times New Roman" w:hAnsi="Times New Roman" w:cs="Times New Roman"/>
          <w:b w:val="0"/>
          <w:sz w:val="28"/>
          <w:szCs w:val="28"/>
        </w:rPr>
      </w:pPr>
      <w:r w:rsidRPr="0002540E">
        <w:rPr>
          <w:rFonts w:ascii="Times New Roman" w:hAnsi="Times New Roman" w:cs="Times New Roman"/>
          <w:b w:val="0"/>
          <w:sz w:val="28"/>
          <w:szCs w:val="28"/>
        </w:rPr>
        <w:t xml:space="preserve">8. </w:t>
      </w:r>
      <w:r w:rsidR="0099320D" w:rsidRPr="0002540E">
        <w:rPr>
          <w:rFonts w:ascii="Times New Roman" w:hAnsi="Times New Roman" w:cs="Times New Roman"/>
          <w:b w:val="0"/>
          <w:sz w:val="28"/>
          <w:szCs w:val="28"/>
        </w:rPr>
        <w:t xml:space="preserve">Абзац </w:t>
      </w:r>
      <w:r w:rsidR="00E339F2" w:rsidRPr="0002540E">
        <w:rPr>
          <w:rFonts w:ascii="Times New Roman" w:hAnsi="Times New Roman" w:cs="Times New Roman"/>
          <w:b w:val="0"/>
          <w:sz w:val="28"/>
          <w:szCs w:val="28"/>
        </w:rPr>
        <w:t>третий</w:t>
      </w:r>
      <w:r w:rsidR="0099320D" w:rsidRPr="0002540E">
        <w:rPr>
          <w:rFonts w:ascii="Times New Roman" w:hAnsi="Times New Roman" w:cs="Times New Roman"/>
          <w:b w:val="0"/>
          <w:sz w:val="28"/>
          <w:szCs w:val="28"/>
        </w:rPr>
        <w:t xml:space="preserve"> пу</w:t>
      </w:r>
      <w:r w:rsidRPr="0002540E">
        <w:rPr>
          <w:rFonts w:ascii="Times New Roman" w:hAnsi="Times New Roman" w:cs="Times New Roman"/>
          <w:b w:val="0"/>
          <w:sz w:val="28"/>
          <w:szCs w:val="28"/>
        </w:rPr>
        <w:t>нкт</w:t>
      </w:r>
      <w:r w:rsidR="0099320D" w:rsidRPr="0002540E">
        <w:rPr>
          <w:rFonts w:ascii="Times New Roman" w:hAnsi="Times New Roman" w:cs="Times New Roman"/>
          <w:b w:val="0"/>
          <w:sz w:val="28"/>
          <w:szCs w:val="28"/>
        </w:rPr>
        <w:t xml:space="preserve">а </w:t>
      </w:r>
      <w:r w:rsidRPr="0002540E">
        <w:rPr>
          <w:rFonts w:ascii="Times New Roman" w:hAnsi="Times New Roman" w:cs="Times New Roman"/>
          <w:b w:val="0"/>
          <w:sz w:val="28"/>
          <w:szCs w:val="28"/>
        </w:rPr>
        <w:t>2</w:t>
      </w:r>
      <w:r w:rsidR="0099320D" w:rsidRPr="0002540E">
        <w:rPr>
          <w:rFonts w:ascii="Times New Roman" w:hAnsi="Times New Roman" w:cs="Times New Roman"/>
          <w:b w:val="0"/>
          <w:sz w:val="28"/>
          <w:szCs w:val="28"/>
        </w:rPr>
        <w:t xml:space="preserve"> постановления </w:t>
      </w:r>
      <w:r w:rsidRPr="0002540E">
        <w:rPr>
          <w:rFonts w:ascii="Times New Roman" w:hAnsi="Times New Roman" w:cs="Times New Roman"/>
          <w:b w:val="0"/>
          <w:sz w:val="28"/>
          <w:szCs w:val="28"/>
        </w:rPr>
        <w:t xml:space="preserve">вступает в силу </w:t>
      </w:r>
      <w:r w:rsidRPr="0002540E">
        <w:rPr>
          <w:rFonts w:ascii="Times New Roman" w:hAnsi="Times New Roman" w:cs="Times New Roman"/>
          <w:b w:val="0"/>
          <w:sz w:val="28"/>
          <w:szCs w:val="28"/>
          <w:shd w:val="clear" w:color="auto" w:fill="FFFFFF"/>
        </w:rPr>
        <w:t xml:space="preserve">со дня </w:t>
      </w:r>
      <w:hyperlink r:id="rId7" w:history="1">
        <w:r w:rsidRPr="0002540E">
          <w:rPr>
            <w:rStyle w:val="aa"/>
            <w:rFonts w:ascii="Times New Roman" w:hAnsi="Times New Roman" w:cs="Times New Roman"/>
            <w:b w:val="0"/>
            <w:color w:val="auto"/>
            <w:sz w:val="28"/>
            <w:szCs w:val="28"/>
            <w:u w:val="none"/>
            <w:shd w:val="clear" w:color="auto" w:fill="FFFFFF"/>
          </w:rPr>
          <w:t>официального опубликования</w:t>
        </w:r>
      </w:hyperlink>
      <w:r w:rsidRPr="0002540E">
        <w:rPr>
          <w:rFonts w:ascii="Times New Roman" w:hAnsi="Times New Roman" w:cs="Times New Roman"/>
          <w:b w:val="0"/>
          <w:sz w:val="28"/>
          <w:szCs w:val="28"/>
        </w:rPr>
        <w:t xml:space="preserve"> настоящего постановления</w:t>
      </w:r>
      <w:r w:rsidRPr="0002540E">
        <w:rPr>
          <w:rFonts w:ascii="Times New Roman" w:hAnsi="Times New Roman" w:cs="Times New Roman"/>
          <w:b w:val="0"/>
          <w:sz w:val="28"/>
          <w:szCs w:val="28"/>
          <w:shd w:val="clear" w:color="auto" w:fill="FFFFFF"/>
        </w:rPr>
        <w:t>.</w:t>
      </w:r>
      <w:r w:rsidRPr="0002540E">
        <w:rPr>
          <w:rFonts w:ascii="Times New Roman" w:hAnsi="Times New Roman" w:cs="Times New Roman"/>
          <w:b w:val="0"/>
          <w:sz w:val="28"/>
          <w:szCs w:val="28"/>
        </w:rPr>
        <w:t xml:space="preserve"> </w:t>
      </w:r>
    </w:p>
    <w:p w14:paraId="4434ED60" w14:textId="77777777" w:rsidR="00587963" w:rsidRPr="0002540E" w:rsidRDefault="00587963">
      <w:pPr>
        <w:pStyle w:val="ConsPlusNormal"/>
        <w:jc w:val="both"/>
        <w:rPr>
          <w:rFonts w:ascii="Times New Roman" w:hAnsi="Times New Roman" w:cs="Times New Roman"/>
          <w:sz w:val="28"/>
          <w:szCs w:val="28"/>
        </w:rPr>
      </w:pPr>
    </w:p>
    <w:p w14:paraId="3D8357AA" w14:textId="79232535" w:rsidR="00587963" w:rsidRPr="0002540E" w:rsidRDefault="00587963" w:rsidP="00E339F2">
      <w:pPr>
        <w:pStyle w:val="ConsPlusNormal"/>
        <w:ind w:left="7088" w:hanging="7088"/>
        <w:rPr>
          <w:rFonts w:ascii="Times New Roman" w:hAnsi="Times New Roman" w:cs="Times New Roman"/>
          <w:sz w:val="28"/>
          <w:szCs w:val="28"/>
        </w:rPr>
      </w:pPr>
      <w:r w:rsidRPr="0002540E">
        <w:rPr>
          <w:rFonts w:ascii="Times New Roman" w:hAnsi="Times New Roman" w:cs="Times New Roman"/>
          <w:sz w:val="28"/>
          <w:szCs w:val="28"/>
        </w:rPr>
        <w:t>Премьер-министр</w:t>
      </w:r>
    </w:p>
    <w:p w14:paraId="51EAB5B7" w14:textId="6925130E" w:rsidR="00587963" w:rsidRPr="0002540E" w:rsidRDefault="00587963" w:rsidP="00E339F2">
      <w:pPr>
        <w:pStyle w:val="ConsPlusNormal"/>
        <w:ind w:left="7088" w:hanging="7088"/>
        <w:rPr>
          <w:rFonts w:ascii="Times New Roman" w:hAnsi="Times New Roman" w:cs="Times New Roman"/>
          <w:sz w:val="28"/>
          <w:szCs w:val="28"/>
        </w:rPr>
      </w:pPr>
      <w:r w:rsidRPr="0002540E">
        <w:rPr>
          <w:rFonts w:ascii="Times New Roman" w:hAnsi="Times New Roman" w:cs="Times New Roman"/>
          <w:sz w:val="28"/>
          <w:szCs w:val="28"/>
        </w:rPr>
        <w:t>Республики Татарстан</w:t>
      </w:r>
      <w:r w:rsidR="00E339F2" w:rsidRPr="0002540E">
        <w:rPr>
          <w:rFonts w:ascii="Times New Roman" w:hAnsi="Times New Roman" w:cs="Times New Roman"/>
          <w:sz w:val="28"/>
          <w:szCs w:val="28"/>
        </w:rPr>
        <w:t xml:space="preserve">                                                                                </w:t>
      </w:r>
      <w:proofErr w:type="spellStart"/>
      <w:r w:rsidR="00764F50" w:rsidRPr="0002540E">
        <w:rPr>
          <w:rFonts w:ascii="Times New Roman" w:hAnsi="Times New Roman" w:cs="Times New Roman"/>
          <w:sz w:val="28"/>
          <w:szCs w:val="28"/>
        </w:rPr>
        <w:t>А.В.Песошин</w:t>
      </w:r>
      <w:proofErr w:type="spellEnd"/>
    </w:p>
    <w:p w14:paraId="256AAE2B" w14:textId="7BB9881E" w:rsidR="00587963" w:rsidRPr="00DF27E4" w:rsidRDefault="00587963">
      <w:pPr>
        <w:pStyle w:val="ConsPlusNormal"/>
        <w:jc w:val="right"/>
        <w:outlineLvl w:val="0"/>
        <w:rPr>
          <w:rFonts w:ascii="Times New Roman" w:hAnsi="Times New Roman" w:cs="Times New Roman"/>
          <w:sz w:val="28"/>
          <w:szCs w:val="28"/>
        </w:rPr>
      </w:pPr>
      <w:r w:rsidRPr="00DF27E4">
        <w:rPr>
          <w:rFonts w:ascii="Times New Roman" w:hAnsi="Times New Roman" w:cs="Times New Roman"/>
          <w:sz w:val="28"/>
          <w:szCs w:val="28"/>
        </w:rPr>
        <w:lastRenderedPageBreak/>
        <w:t>Утверждено</w:t>
      </w:r>
    </w:p>
    <w:p w14:paraId="08A85B8D" w14:textId="77777777"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постановлением</w:t>
      </w:r>
    </w:p>
    <w:p w14:paraId="3DCCDEFA" w14:textId="77777777"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Кабинета Министров</w:t>
      </w:r>
    </w:p>
    <w:p w14:paraId="779303D8" w14:textId="77777777"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Республики Татарстан</w:t>
      </w:r>
    </w:p>
    <w:p w14:paraId="5E076C4E" w14:textId="333C59A3" w:rsidR="00587963" w:rsidRPr="00DF27E4" w:rsidRDefault="00587963">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 xml:space="preserve">от </w:t>
      </w:r>
      <w:r w:rsidR="005D2DED" w:rsidRPr="00DF27E4">
        <w:rPr>
          <w:rFonts w:ascii="Times New Roman" w:hAnsi="Times New Roman" w:cs="Times New Roman"/>
          <w:sz w:val="28"/>
          <w:szCs w:val="28"/>
        </w:rPr>
        <w:t>______</w:t>
      </w:r>
      <w:r w:rsidRPr="00DF27E4">
        <w:rPr>
          <w:rFonts w:ascii="Times New Roman" w:hAnsi="Times New Roman" w:cs="Times New Roman"/>
          <w:sz w:val="28"/>
          <w:szCs w:val="28"/>
        </w:rPr>
        <w:t xml:space="preserve"> 2020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w:t>
      </w:r>
      <w:r w:rsidR="005D2DED" w:rsidRPr="00DF27E4">
        <w:rPr>
          <w:rFonts w:ascii="Times New Roman" w:hAnsi="Times New Roman" w:cs="Times New Roman"/>
          <w:sz w:val="28"/>
          <w:szCs w:val="28"/>
        </w:rPr>
        <w:t>____</w:t>
      </w:r>
    </w:p>
    <w:p w14:paraId="5DD2C978" w14:textId="77777777" w:rsidR="00587963" w:rsidRPr="00DF27E4" w:rsidRDefault="00587963">
      <w:pPr>
        <w:pStyle w:val="ConsPlusNormal"/>
        <w:jc w:val="both"/>
        <w:rPr>
          <w:sz w:val="28"/>
          <w:szCs w:val="28"/>
        </w:rPr>
      </w:pPr>
    </w:p>
    <w:p w14:paraId="7A87F853" w14:textId="017884B5" w:rsidR="00587963" w:rsidRPr="00DF27E4" w:rsidRDefault="00E339F2">
      <w:pPr>
        <w:pStyle w:val="ConsPlusTitle"/>
        <w:jc w:val="center"/>
        <w:rPr>
          <w:rFonts w:ascii="Times New Roman" w:hAnsi="Times New Roman" w:cs="Times New Roman"/>
          <w:b w:val="0"/>
          <w:sz w:val="28"/>
          <w:szCs w:val="28"/>
        </w:rPr>
      </w:pPr>
      <w:bookmarkStart w:id="2" w:name="P44"/>
      <w:bookmarkEnd w:id="2"/>
      <w:r w:rsidRPr="00DF27E4">
        <w:rPr>
          <w:rFonts w:ascii="Times New Roman" w:hAnsi="Times New Roman" w:cs="Times New Roman"/>
          <w:b w:val="0"/>
          <w:sz w:val="28"/>
          <w:szCs w:val="28"/>
        </w:rPr>
        <w:t>Положение</w:t>
      </w:r>
    </w:p>
    <w:p w14:paraId="4D4E9265" w14:textId="00DB9E20" w:rsidR="00587963" w:rsidRPr="00DF27E4" w:rsidRDefault="00E339F2">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о порядке и условиях реализации проекта</w:t>
      </w:r>
    </w:p>
    <w:p w14:paraId="5A530B79" w14:textId="09F3FA2F" w:rsidR="00587963" w:rsidRPr="00DF27E4" w:rsidRDefault="00E339F2">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по предоставлению услуги «Сиделка» в рамках создания</w:t>
      </w:r>
    </w:p>
    <w:p w14:paraId="3EEC188B" w14:textId="032DB942" w:rsidR="00587963" w:rsidRPr="00DF27E4" w:rsidRDefault="00E339F2">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системы долговременного ухода за гражданами пожилого</w:t>
      </w:r>
    </w:p>
    <w:p w14:paraId="02766271" w14:textId="31920D66" w:rsidR="00587963" w:rsidRPr="00DF27E4" w:rsidRDefault="00E339F2">
      <w:pPr>
        <w:pStyle w:val="ConsPlusTitle"/>
        <w:jc w:val="center"/>
        <w:rPr>
          <w:rFonts w:ascii="Times New Roman" w:hAnsi="Times New Roman" w:cs="Times New Roman"/>
          <w:sz w:val="28"/>
          <w:szCs w:val="28"/>
        </w:rPr>
      </w:pPr>
      <w:r w:rsidRPr="00DF27E4">
        <w:rPr>
          <w:rFonts w:ascii="Times New Roman" w:hAnsi="Times New Roman" w:cs="Times New Roman"/>
          <w:b w:val="0"/>
          <w:sz w:val="28"/>
          <w:szCs w:val="28"/>
        </w:rPr>
        <w:t>возраста и инвалидами в 2021 - 2022 годах</w:t>
      </w:r>
    </w:p>
    <w:p w14:paraId="12AB49A4" w14:textId="77777777" w:rsidR="00587963" w:rsidRPr="000345F6" w:rsidRDefault="00587963">
      <w:pPr>
        <w:spacing w:after="1"/>
        <w:rPr>
          <w:rFonts w:ascii="Times New Roman" w:hAnsi="Times New Roman" w:cs="Times New Roman"/>
        </w:rPr>
      </w:pPr>
    </w:p>
    <w:p w14:paraId="063F3FED" w14:textId="77777777" w:rsidR="00587963" w:rsidRDefault="00587963">
      <w:pPr>
        <w:pStyle w:val="ConsPlusNormal"/>
        <w:jc w:val="both"/>
      </w:pPr>
    </w:p>
    <w:p w14:paraId="43840CF0"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I. Общие положения</w:t>
      </w:r>
    </w:p>
    <w:p w14:paraId="3BF1229D" w14:textId="77777777" w:rsidR="00587963" w:rsidRPr="00DF27E4" w:rsidRDefault="00587963">
      <w:pPr>
        <w:pStyle w:val="ConsPlusNormal"/>
        <w:jc w:val="both"/>
        <w:rPr>
          <w:sz w:val="28"/>
          <w:szCs w:val="28"/>
        </w:rPr>
      </w:pPr>
    </w:p>
    <w:p w14:paraId="2CC9A931" w14:textId="012F7E56" w:rsidR="00587963" w:rsidRPr="00DF27E4" w:rsidRDefault="00587963" w:rsidP="009C2F5B">
      <w:pPr>
        <w:pStyle w:val="ConsPlusNormal"/>
        <w:numPr>
          <w:ilvl w:val="1"/>
          <w:numId w:val="3"/>
        </w:numPr>
        <w:ind w:left="0"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Настоящее Положение определяет порядок и условия реализации проекта по предоставлению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w:t>
      </w:r>
      <w:r w:rsidR="002D3077" w:rsidRPr="00DF27E4">
        <w:rPr>
          <w:rFonts w:ascii="Times New Roman" w:hAnsi="Times New Roman" w:cs="Times New Roman"/>
          <w:sz w:val="28"/>
          <w:szCs w:val="28"/>
        </w:rPr>
        <w:t>1</w:t>
      </w:r>
      <w:r w:rsidRPr="00DF27E4">
        <w:rPr>
          <w:rFonts w:ascii="Times New Roman" w:hAnsi="Times New Roman" w:cs="Times New Roman"/>
          <w:sz w:val="28"/>
          <w:szCs w:val="28"/>
        </w:rPr>
        <w:t xml:space="preserve"> - 2022 годах (далее - проект).</w:t>
      </w:r>
    </w:p>
    <w:p w14:paraId="453BDA11" w14:textId="272968A3" w:rsidR="008C03E9" w:rsidRPr="00DF27E4" w:rsidRDefault="008C03E9" w:rsidP="008C03E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Положение разработано с учетом типовой модели системы долговременного ухода за гражданами пожилого возраста и инвалидами, нуждающимися в постороннем уходе, утвержденной приказом Министерства труда и социальной защиты Российской Федерации от 29 сентября 2020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667 «О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 нуждающимися в постороннем уходе»</w:t>
      </w:r>
      <w:r w:rsidR="00B22EFC" w:rsidRPr="00DF27E4">
        <w:rPr>
          <w:rFonts w:ascii="Times New Roman" w:hAnsi="Times New Roman" w:cs="Times New Roman"/>
          <w:sz w:val="28"/>
          <w:szCs w:val="28"/>
        </w:rPr>
        <w:t xml:space="preserve"> (далее – Типовая модель системы долговременного ухода)</w:t>
      </w:r>
      <w:r w:rsidRPr="00DF27E4">
        <w:rPr>
          <w:rFonts w:ascii="Times New Roman" w:hAnsi="Times New Roman" w:cs="Times New Roman"/>
          <w:sz w:val="28"/>
          <w:szCs w:val="28"/>
        </w:rPr>
        <w:t>.</w:t>
      </w:r>
    </w:p>
    <w:p w14:paraId="696C3220" w14:textId="2FD5C4A9" w:rsidR="008C03E9" w:rsidRPr="00DF27E4" w:rsidRDefault="008C03E9" w:rsidP="008C03E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Основные понятия, используемые в настоящем </w:t>
      </w:r>
      <w:r w:rsidR="00B22EFC" w:rsidRPr="00DF27E4">
        <w:rPr>
          <w:rFonts w:ascii="Times New Roman" w:hAnsi="Times New Roman" w:cs="Times New Roman"/>
          <w:sz w:val="28"/>
          <w:szCs w:val="28"/>
        </w:rPr>
        <w:t>Положении</w:t>
      </w:r>
      <w:r w:rsidRPr="00DF27E4">
        <w:rPr>
          <w:rFonts w:ascii="Times New Roman" w:hAnsi="Times New Roman" w:cs="Times New Roman"/>
          <w:sz w:val="28"/>
          <w:szCs w:val="28"/>
        </w:rPr>
        <w:t xml:space="preserve">, применяются в том же значении, в каком они определены в </w:t>
      </w:r>
      <w:r w:rsidR="000F1EBD" w:rsidRPr="00DF27E4">
        <w:rPr>
          <w:rFonts w:ascii="Times New Roman" w:hAnsi="Times New Roman" w:cs="Times New Roman"/>
          <w:sz w:val="28"/>
          <w:szCs w:val="28"/>
        </w:rPr>
        <w:t>Типовой модели системы долговременного ухода.</w:t>
      </w:r>
    </w:p>
    <w:p w14:paraId="5B588AA6" w14:textId="6C11F78D" w:rsidR="006B2692" w:rsidRPr="00DF27E4" w:rsidRDefault="00587963" w:rsidP="009C2F5B">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1.2. Услуга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 комплекс социальных услуг, предоставляемых на дому лицам, указанным в </w:t>
      </w:r>
      <w:hyperlink w:anchor="P65" w:history="1">
        <w:r w:rsidRPr="00DF27E4">
          <w:rPr>
            <w:rFonts w:ascii="Times New Roman" w:hAnsi="Times New Roman" w:cs="Times New Roman"/>
            <w:sz w:val="28"/>
            <w:szCs w:val="28"/>
          </w:rPr>
          <w:t>пункте 2.1</w:t>
        </w:r>
      </w:hyperlink>
      <w:r w:rsidRPr="00DF27E4">
        <w:rPr>
          <w:rFonts w:ascii="Times New Roman" w:hAnsi="Times New Roman" w:cs="Times New Roman"/>
          <w:sz w:val="28"/>
          <w:szCs w:val="28"/>
        </w:rPr>
        <w:t xml:space="preserve"> настоящего Положения, в целях повышения качества их жизни и обеспечения условий для максимально длительного проживания их в домашних условиях, согласно </w:t>
      </w:r>
      <w:hyperlink w:anchor="P225" w:history="1">
        <w:r w:rsidRPr="00DF27E4">
          <w:rPr>
            <w:rFonts w:ascii="Times New Roman" w:hAnsi="Times New Roman" w:cs="Times New Roman"/>
            <w:sz w:val="28"/>
            <w:szCs w:val="28"/>
          </w:rPr>
          <w:t>приложению</w:t>
        </w:r>
      </w:hyperlink>
      <w:r w:rsidRPr="00DF27E4">
        <w:rPr>
          <w:rFonts w:ascii="Times New Roman" w:hAnsi="Times New Roman" w:cs="Times New Roman"/>
          <w:sz w:val="28"/>
          <w:szCs w:val="28"/>
        </w:rPr>
        <w:t xml:space="preserve"> к настоящему Положению.</w:t>
      </w:r>
    </w:p>
    <w:p w14:paraId="6A9CCC84" w14:textId="7069163D" w:rsidR="001A2396" w:rsidRPr="00DF27E4" w:rsidRDefault="00587963" w:rsidP="009C2F5B">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1.</w:t>
      </w:r>
      <w:r w:rsidR="001A2396" w:rsidRPr="00DF27E4">
        <w:rPr>
          <w:rFonts w:ascii="Times New Roman" w:hAnsi="Times New Roman" w:cs="Times New Roman"/>
          <w:sz w:val="28"/>
          <w:szCs w:val="28"/>
        </w:rPr>
        <w:t>3</w:t>
      </w:r>
      <w:r w:rsidRPr="00DF27E4">
        <w:rPr>
          <w:rFonts w:ascii="Times New Roman" w:hAnsi="Times New Roman" w:cs="Times New Roman"/>
          <w:sz w:val="28"/>
          <w:szCs w:val="28"/>
        </w:rPr>
        <w:t xml:space="preserve">. Предоставление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в рамках проекта осуществляется юридическими лицами независимо от организационно-правовой формы и индивидуальными предпринимателями, которые включены в реестр поставщиков социальных услуг, но не участвуют в выполнении государственного задания (заказа) (далее - поставщики услуги)</w:t>
      </w:r>
      <w:r w:rsidR="005D2DED" w:rsidRPr="00DF27E4">
        <w:rPr>
          <w:rFonts w:ascii="Times New Roman" w:hAnsi="Times New Roman" w:cs="Times New Roman"/>
          <w:sz w:val="28"/>
          <w:szCs w:val="28"/>
        </w:rPr>
        <w:t>.</w:t>
      </w:r>
    </w:p>
    <w:p w14:paraId="69AC4183" w14:textId="77777777" w:rsidR="00E339F2" w:rsidRPr="00DF27E4" w:rsidRDefault="00E339F2">
      <w:pPr>
        <w:pStyle w:val="ConsPlusTitle"/>
        <w:jc w:val="center"/>
        <w:outlineLvl w:val="1"/>
        <w:rPr>
          <w:rFonts w:ascii="Times New Roman" w:hAnsi="Times New Roman" w:cs="Times New Roman"/>
          <w:b w:val="0"/>
          <w:sz w:val="28"/>
          <w:szCs w:val="28"/>
        </w:rPr>
      </w:pPr>
    </w:p>
    <w:p w14:paraId="549313DA" w14:textId="548ABE1D" w:rsidR="00587963" w:rsidRPr="00DF27E4" w:rsidRDefault="00E339F2">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II. Получатели услуги «</w:t>
      </w:r>
      <w:r w:rsidR="00587963" w:rsidRPr="00DF27E4">
        <w:rPr>
          <w:rFonts w:ascii="Times New Roman" w:hAnsi="Times New Roman" w:cs="Times New Roman"/>
          <w:b w:val="0"/>
          <w:sz w:val="28"/>
          <w:szCs w:val="28"/>
        </w:rPr>
        <w:t>Сиделка</w:t>
      </w:r>
      <w:r w:rsidRPr="00DF27E4">
        <w:rPr>
          <w:rFonts w:ascii="Times New Roman" w:hAnsi="Times New Roman" w:cs="Times New Roman"/>
          <w:b w:val="0"/>
          <w:sz w:val="28"/>
          <w:szCs w:val="28"/>
        </w:rPr>
        <w:t>»</w:t>
      </w:r>
    </w:p>
    <w:p w14:paraId="41EA4CA2" w14:textId="77777777" w:rsidR="00E339F2" w:rsidRPr="00DF27E4" w:rsidRDefault="00E339F2" w:rsidP="009C2F5B">
      <w:pPr>
        <w:pStyle w:val="ConsPlusNormal"/>
        <w:ind w:firstLine="539"/>
        <w:jc w:val="both"/>
        <w:rPr>
          <w:rFonts w:ascii="Times New Roman" w:hAnsi="Times New Roman" w:cs="Times New Roman"/>
          <w:sz w:val="28"/>
          <w:szCs w:val="28"/>
        </w:rPr>
      </w:pPr>
      <w:bookmarkStart w:id="3" w:name="P65"/>
      <w:bookmarkEnd w:id="3"/>
    </w:p>
    <w:p w14:paraId="69573E97" w14:textId="73BFABEA"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2.1. Услуга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предоставляется </w:t>
      </w:r>
      <w:r w:rsidR="00764F50" w:rsidRPr="00DF27E4">
        <w:rPr>
          <w:rFonts w:ascii="Times New Roman" w:hAnsi="Times New Roman" w:cs="Times New Roman"/>
          <w:sz w:val="28"/>
          <w:szCs w:val="28"/>
        </w:rPr>
        <w:t xml:space="preserve">гражданам Российской Федерации, достигшим возраста, дающего право на страховую пенсию по старости в соответствии с Федеральным </w:t>
      </w:r>
      <w:hyperlink r:id="rId8" w:history="1">
        <w:r w:rsidR="00764F50" w:rsidRPr="00DF27E4">
          <w:rPr>
            <w:rFonts w:ascii="Times New Roman" w:hAnsi="Times New Roman" w:cs="Times New Roman"/>
            <w:sz w:val="28"/>
            <w:szCs w:val="28"/>
          </w:rPr>
          <w:t>законом</w:t>
        </w:r>
      </w:hyperlink>
      <w:r w:rsidR="00764F50" w:rsidRPr="00DF27E4">
        <w:rPr>
          <w:rFonts w:ascii="Times New Roman" w:hAnsi="Times New Roman" w:cs="Times New Roman"/>
          <w:sz w:val="28"/>
          <w:szCs w:val="28"/>
        </w:rPr>
        <w:t xml:space="preserve"> от 28</w:t>
      </w:r>
      <w:r w:rsidR="00E339F2" w:rsidRPr="00DF27E4">
        <w:rPr>
          <w:rFonts w:ascii="Times New Roman" w:hAnsi="Times New Roman" w:cs="Times New Roman"/>
          <w:sz w:val="28"/>
          <w:szCs w:val="28"/>
        </w:rPr>
        <w:t>.12.</w:t>
      </w:r>
      <w:r w:rsidR="00764F50" w:rsidRPr="00DF27E4">
        <w:rPr>
          <w:rFonts w:ascii="Times New Roman" w:hAnsi="Times New Roman" w:cs="Times New Roman"/>
          <w:sz w:val="28"/>
          <w:szCs w:val="28"/>
        </w:rPr>
        <w:t>2013</w:t>
      </w:r>
      <w:r w:rsidR="00E339F2" w:rsidRPr="00DF27E4">
        <w:rPr>
          <w:rFonts w:ascii="Times New Roman" w:hAnsi="Times New Roman" w:cs="Times New Roman"/>
          <w:sz w:val="28"/>
          <w:szCs w:val="28"/>
        </w:rPr>
        <w:t xml:space="preserve"> №</w:t>
      </w:r>
      <w:r w:rsidR="00764F50" w:rsidRPr="00DF27E4">
        <w:rPr>
          <w:rFonts w:ascii="Times New Roman" w:hAnsi="Times New Roman" w:cs="Times New Roman"/>
          <w:sz w:val="28"/>
          <w:szCs w:val="28"/>
        </w:rPr>
        <w:t xml:space="preserve"> 400-ФЗ </w:t>
      </w:r>
      <w:r w:rsidR="00E339F2" w:rsidRPr="00DF27E4">
        <w:rPr>
          <w:rFonts w:ascii="Times New Roman" w:hAnsi="Times New Roman" w:cs="Times New Roman"/>
          <w:sz w:val="28"/>
          <w:szCs w:val="28"/>
        </w:rPr>
        <w:t>«</w:t>
      </w:r>
      <w:r w:rsidR="00764F50" w:rsidRPr="00DF27E4">
        <w:rPr>
          <w:rFonts w:ascii="Times New Roman" w:hAnsi="Times New Roman" w:cs="Times New Roman"/>
          <w:sz w:val="28"/>
          <w:szCs w:val="28"/>
        </w:rPr>
        <w:t xml:space="preserve">О страховых </w:t>
      </w:r>
      <w:r w:rsidR="00764F50" w:rsidRPr="00DF27E4">
        <w:rPr>
          <w:rFonts w:ascii="Times New Roman" w:hAnsi="Times New Roman" w:cs="Times New Roman"/>
          <w:sz w:val="28"/>
          <w:szCs w:val="28"/>
        </w:rPr>
        <w:lastRenderedPageBreak/>
        <w:t>пенсиях</w:t>
      </w:r>
      <w:r w:rsidR="00E339F2" w:rsidRPr="00DF27E4">
        <w:rPr>
          <w:rFonts w:ascii="Times New Roman" w:hAnsi="Times New Roman" w:cs="Times New Roman"/>
          <w:sz w:val="28"/>
          <w:szCs w:val="28"/>
        </w:rPr>
        <w:t>»</w:t>
      </w:r>
      <w:r w:rsidR="00764F50" w:rsidRPr="00DF27E4">
        <w:rPr>
          <w:rFonts w:ascii="Times New Roman" w:hAnsi="Times New Roman" w:cs="Times New Roman"/>
          <w:sz w:val="28"/>
          <w:szCs w:val="28"/>
        </w:rPr>
        <w:t xml:space="preserve">, и инвалидам, которые </w:t>
      </w:r>
      <w:r w:rsidR="00E261A1" w:rsidRPr="00DF27E4">
        <w:rPr>
          <w:rFonts w:ascii="Times New Roman" w:hAnsi="Times New Roman" w:cs="Times New Roman"/>
          <w:sz w:val="28"/>
          <w:szCs w:val="28"/>
        </w:rPr>
        <w:t>проживают на территории Республики Татарстан, н</w:t>
      </w:r>
      <w:r w:rsidR="00764F50" w:rsidRPr="00DF27E4">
        <w:rPr>
          <w:rFonts w:ascii="Times New Roman" w:hAnsi="Times New Roman" w:cs="Times New Roman"/>
          <w:sz w:val="28"/>
          <w:szCs w:val="28"/>
        </w:rPr>
        <w:t xml:space="preserve">е имеют медицинских противопоказаний, указанных в </w:t>
      </w:r>
      <w:hyperlink w:anchor="P67" w:history="1">
        <w:r w:rsidR="00764F50" w:rsidRPr="00DF27E4">
          <w:rPr>
            <w:rFonts w:ascii="Times New Roman" w:hAnsi="Times New Roman" w:cs="Times New Roman"/>
            <w:sz w:val="28"/>
            <w:szCs w:val="28"/>
          </w:rPr>
          <w:t>пункте 2.2</w:t>
        </w:r>
      </w:hyperlink>
      <w:r w:rsidR="00764F50" w:rsidRPr="00DF27E4">
        <w:rPr>
          <w:rFonts w:ascii="Times New Roman" w:hAnsi="Times New Roman" w:cs="Times New Roman"/>
          <w:sz w:val="28"/>
          <w:szCs w:val="28"/>
        </w:rPr>
        <w:t xml:space="preserve"> настоящего Положения (далее - пожилые граждане (инвалиды)), </w:t>
      </w:r>
      <w:r w:rsidR="009C2F5B" w:rsidRPr="00DF27E4">
        <w:rPr>
          <w:rFonts w:ascii="Times New Roman" w:hAnsi="Times New Roman" w:cs="Times New Roman"/>
          <w:sz w:val="28"/>
          <w:szCs w:val="28"/>
        </w:rPr>
        <w:t xml:space="preserve">признаны нуждающимися в социальном обслуживании в форме социального обслуживания на дому и которым по </w:t>
      </w:r>
      <w:r w:rsidR="00E261A1" w:rsidRPr="00DF27E4">
        <w:rPr>
          <w:rFonts w:ascii="Times New Roman" w:hAnsi="Times New Roman" w:cs="Times New Roman"/>
          <w:sz w:val="28"/>
          <w:szCs w:val="28"/>
        </w:rPr>
        <w:t xml:space="preserve">результатам </w:t>
      </w:r>
      <w:r w:rsidR="003D41A6" w:rsidRPr="00DF27E4">
        <w:rPr>
          <w:rFonts w:ascii="Times New Roman" w:hAnsi="Times New Roman" w:cs="Times New Roman"/>
          <w:sz w:val="28"/>
          <w:szCs w:val="28"/>
        </w:rPr>
        <w:t xml:space="preserve">определения </w:t>
      </w:r>
      <w:r w:rsidR="005943EB" w:rsidRPr="00DF27E4">
        <w:rPr>
          <w:rFonts w:ascii="Times New Roman" w:hAnsi="Times New Roman" w:cs="Times New Roman"/>
          <w:sz w:val="28"/>
          <w:szCs w:val="28"/>
        </w:rPr>
        <w:t xml:space="preserve">индивидуальной потребности </w:t>
      </w:r>
      <w:r w:rsidR="0050112D" w:rsidRPr="00DF27E4">
        <w:rPr>
          <w:rFonts w:ascii="Times New Roman" w:hAnsi="Times New Roman" w:cs="Times New Roman"/>
          <w:sz w:val="28"/>
          <w:szCs w:val="28"/>
        </w:rPr>
        <w:t xml:space="preserve">пожилого </w:t>
      </w:r>
      <w:r w:rsidR="005943EB" w:rsidRPr="00DF27E4">
        <w:rPr>
          <w:rFonts w:ascii="Times New Roman" w:hAnsi="Times New Roman" w:cs="Times New Roman"/>
          <w:sz w:val="28"/>
          <w:szCs w:val="28"/>
        </w:rPr>
        <w:t>граждан</w:t>
      </w:r>
      <w:r w:rsidR="00B625FC" w:rsidRPr="00DF27E4">
        <w:rPr>
          <w:rFonts w:ascii="Times New Roman" w:hAnsi="Times New Roman" w:cs="Times New Roman"/>
          <w:sz w:val="28"/>
          <w:szCs w:val="28"/>
        </w:rPr>
        <w:t>ина</w:t>
      </w:r>
      <w:r w:rsidR="005943EB" w:rsidRPr="00DF27E4">
        <w:rPr>
          <w:rFonts w:ascii="Times New Roman" w:hAnsi="Times New Roman" w:cs="Times New Roman"/>
          <w:sz w:val="28"/>
          <w:szCs w:val="28"/>
        </w:rPr>
        <w:t xml:space="preserve"> </w:t>
      </w:r>
      <w:r w:rsidR="0050112D" w:rsidRPr="00DF27E4">
        <w:rPr>
          <w:rFonts w:ascii="Times New Roman" w:hAnsi="Times New Roman" w:cs="Times New Roman"/>
          <w:sz w:val="28"/>
          <w:szCs w:val="28"/>
        </w:rPr>
        <w:t xml:space="preserve">(инвалида) </w:t>
      </w:r>
      <w:r w:rsidR="005943EB" w:rsidRPr="00DF27E4">
        <w:rPr>
          <w:rFonts w:ascii="Times New Roman" w:hAnsi="Times New Roman" w:cs="Times New Roman"/>
          <w:sz w:val="28"/>
          <w:szCs w:val="28"/>
        </w:rPr>
        <w:t xml:space="preserve">в посторонней помощи </w:t>
      </w:r>
      <w:r w:rsidR="002145CB" w:rsidRPr="00DF27E4">
        <w:rPr>
          <w:rFonts w:ascii="Times New Roman" w:hAnsi="Times New Roman" w:cs="Times New Roman"/>
          <w:sz w:val="28"/>
          <w:szCs w:val="28"/>
        </w:rPr>
        <w:t>установлен</w:t>
      </w:r>
      <w:r w:rsidR="00B625FC" w:rsidRPr="00DF27E4">
        <w:rPr>
          <w:rFonts w:ascii="Times New Roman" w:hAnsi="Times New Roman" w:cs="Times New Roman"/>
          <w:sz w:val="28"/>
          <w:szCs w:val="28"/>
        </w:rPr>
        <w:t xml:space="preserve"> </w:t>
      </w:r>
      <w:r w:rsidR="005943EB" w:rsidRPr="00DF27E4">
        <w:rPr>
          <w:rFonts w:ascii="Times New Roman" w:hAnsi="Times New Roman" w:cs="Times New Roman"/>
          <w:sz w:val="28"/>
          <w:szCs w:val="28"/>
        </w:rPr>
        <w:t>второ</w:t>
      </w:r>
      <w:r w:rsidR="00B625FC" w:rsidRPr="00DF27E4">
        <w:rPr>
          <w:rFonts w:ascii="Times New Roman" w:hAnsi="Times New Roman" w:cs="Times New Roman"/>
          <w:sz w:val="28"/>
          <w:szCs w:val="28"/>
        </w:rPr>
        <w:t>й</w:t>
      </w:r>
      <w:r w:rsidR="005943EB" w:rsidRPr="00DF27E4">
        <w:rPr>
          <w:rFonts w:ascii="Times New Roman" w:hAnsi="Times New Roman" w:cs="Times New Roman"/>
          <w:sz w:val="28"/>
          <w:szCs w:val="28"/>
        </w:rPr>
        <w:t xml:space="preserve"> или тре</w:t>
      </w:r>
      <w:r w:rsidR="001A2396" w:rsidRPr="00DF27E4">
        <w:rPr>
          <w:rFonts w:ascii="Times New Roman" w:hAnsi="Times New Roman" w:cs="Times New Roman"/>
          <w:sz w:val="28"/>
          <w:szCs w:val="28"/>
        </w:rPr>
        <w:t>т</w:t>
      </w:r>
      <w:r w:rsidR="00B625FC" w:rsidRPr="00DF27E4">
        <w:rPr>
          <w:rFonts w:ascii="Times New Roman" w:hAnsi="Times New Roman" w:cs="Times New Roman"/>
          <w:sz w:val="28"/>
          <w:szCs w:val="28"/>
        </w:rPr>
        <w:t>ий</w:t>
      </w:r>
      <w:r w:rsidR="005943EB" w:rsidRPr="00DF27E4">
        <w:rPr>
          <w:rFonts w:ascii="Times New Roman" w:hAnsi="Times New Roman" w:cs="Times New Roman"/>
          <w:sz w:val="28"/>
          <w:szCs w:val="28"/>
        </w:rPr>
        <w:t xml:space="preserve"> уров</w:t>
      </w:r>
      <w:r w:rsidR="00F10293" w:rsidRPr="00DF27E4">
        <w:rPr>
          <w:rFonts w:ascii="Times New Roman" w:hAnsi="Times New Roman" w:cs="Times New Roman"/>
          <w:sz w:val="28"/>
          <w:szCs w:val="28"/>
        </w:rPr>
        <w:t>ень</w:t>
      </w:r>
      <w:r w:rsidR="005943EB" w:rsidRPr="00DF27E4">
        <w:rPr>
          <w:rFonts w:ascii="Times New Roman" w:hAnsi="Times New Roman" w:cs="Times New Roman"/>
          <w:sz w:val="28"/>
          <w:szCs w:val="28"/>
        </w:rPr>
        <w:t xml:space="preserve"> </w:t>
      </w:r>
      <w:r w:rsidR="00764F50" w:rsidRPr="00DF27E4">
        <w:rPr>
          <w:rFonts w:ascii="Times New Roman" w:hAnsi="Times New Roman" w:cs="Times New Roman"/>
          <w:sz w:val="28"/>
          <w:szCs w:val="28"/>
        </w:rPr>
        <w:t>нужда</w:t>
      </w:r>
      <w:r w:rsidR="005943EB" w:rsidRPr="00DF27E4">
        <w:rPr>
          <w:rFonts w:ascii="Times New Roman" w:hAnsi="Times New Roman" w:cs="Times New Roman"/>
          <w:sz w:val="28"/>
          <w:szCs w:val="28"/>
        </w:rPr>
        <w:t>емости в постороннем уходе</w:t>
      </w:r>
      <w:r w:rsidR="009C2F5B" w:rsidRPr="00DF27E4">
        <w:rPr>
          <w:rFonts w:ascii="Times New Roman" w:hAnsi="Times New Roman" w:cs="Times New Roman"/>
          <w:sz w:val="28"/>
          <w:szCs w:val="28"/>
        </w:rPr>
        <w:t>.</w:t>
      </w:r>
    </w:p>
    <w:p w14:paraId="530912D4" w14:textId="267ECDFC"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Порядок </w:t>
      </w:r>
      <w:r w:rsidR="005943EB" w:rsidRPr="00DF27E4">
        <w:rPr>
          <w:rFonts w:ascii="Times New Roman" w:hAnsi="Times New Roman" w:cs="Times New Roman"/>
          <w:sz w:val="28"/>
          <w:szCs w:val="28"/>
        </w:rPr>
        <w:t>определения индивидуальной потребности</w:t>
      </w:r>
      <w:r w:rsidR="0050112D" w:rsidRPr="00DF27E4">
        <w:rPr>
          <w:rFonts w:ascii="Times New Roman" w:hAnsi="Times New Roman" w:cs="Times New Roman"/>
          <w:sz w:val="28"/>
          <w:szCs w:val="28"/>
        </w:rPr>
        <w:t xml:space="preserve"> пожилого гражданина (инвалида) </w:t>
      </w:r>
      <w:r w:rsidR="005943EB" w:rsidRPr="00DF27E4">
        <w:rPr>
          <w:rFonts w:ascii="Times New Roman" w:hAnsi="Times New Roman" w:cs="Times New Roman"/>
          <w:sz w:val="28"/>
          <w:szCs w:val="28"/>
        </w:rPr>
        <w:t xml:space="preserve">в постороннем уходе </w:t>
      </w:r>
      <w:r w:rsidRPr="00DF27E4">
        <w:rPr>
          <w:rFonts w:ascii="Times New Roman" w:hAnsi="Times New Roman" w:cs="Times New Roman"/>
          <w:sz w:val="28"/>
          <w:szCs w:val="28"/>
        </w:rPr>
        <w:t>утверждается Министерством</w:t>
      </w:r>
      <w:r w:rsidR="005D2DED" w:rsidRPr="00DF27E4">
        <w:rPr>
          <w:rFonts w:ascii="Times New Roman" w:hAnsi="Times New Roman" w:cs="Times New Roman"/>
          <w:sz w:val="28"/>
          <w:szCs w:val="28"/>
        </w:rPr>
        <w:t xml:space="preserve"> труда, занятости и социальной защиты Республики Татарстан (далее – Министерство)</w:t>
      </w:r>
      <w:r w:rsidRPr="00DF27E4">
        <w:rPr>
          <w:rFonts w:ascii="Times New Roman" w:hAnsi="Times New Roman" w:cs="Times New Roman"/>
          <w:sz w:val="28"/>
          <w:szCs w:val="28"/>
        </w:rPr>
        <w:t>.</w:t>
      </w:r>
    </w:p>
    <w:p w14:paraId="1E241F0B" w14:textId="290A6167" w:rsidR="00587963" w:rsidRPr="00DF27E4" w:rsidRDefault="00587963" w:rsidP="009C2F5B">
      <w:pPr>
        <w:pStyle w:val="ConsPlusNormal"/>
        <w:ind w:firstLine="539"/>
        <w:jc w:val="both"/>
        <w:rPr>
          <w:rFonts w:ascii="Times New Roman" w:hAnsi="Times New Roman" w:cs="Times New Roman"/>
          <w:sz w:val="28"/>
          <w:szCs w:val="28"/>
        </w:rPr>
      </w:pPr>
      <w:bookmarkStart w:id="4" w:name="P67"/>
      <w:bookmarkEnd w:id="4"/>
      <w:r w:rsidRPr="00DF27E4">
        <w:rPr>
          <w:rFonts w:ascii="Times New Roman" w:hAnsi="Times New Roman" w:cs="Times New Roman"/>
          <w:sz w:val="28"/>
          <w:szCs w:val="28"/>
        </w:rPr>
        <w:t xml:space="preserve">2.2. Медицинскими противопоказаниями к предоставлению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являются тяжелые психические расстройства, тяжелая форма эпилепсии, карантинные инфекционные заболевания, хронический алкоголизм, венерические, хронические кожные заболевания, активные формы туберкулеза, гангрена конечностей, заболевания, вызванные вирусом иммунодефицита человека.</w:t>
      </w:r>
    </w:p>
    <w:p w14:paraId="6AC79C2B" w14:textId="77777777" w:rsidR="00587963" w:rsidRPr="00DF27E4" w:rsidRDefault="00587963">
      <w:pPr>
        <w:pStyle w:val="ConsPlusNormal"/>
        <w:jc w:val="both"/>
        <w:rPr>
          <w:rFonts w:ascii="Times New Roman" w:hAnsi="Times New Roman" w:cs="Times New Roman"/>
          <w:sz w:val="28"/>
          <w:szCs w:val="28"/>
        </w:rPr>
      </w:pPr>
    </w:p>
    <w:p w14:paraId="06BF2026" w14:textId="609831D7" w:rsidR="00587963" w:rsidRPr="00DF27E4" w:rsidRDefault="00587963">
      <w:pPr>
        <w:pStyle w:val="ConsPlusTitle"/>
        <w:jc w:val="center"/>
        <w:outlineLvl w:val="1"/>
        <w:rPr>
          <w:rFonts w:ascii="Times New Roman" w:hAnsi="Times New Roman" w:cs="Times New Roman"/>
          <w:b w:val="0"/>
          <w:sz w:val="28"/>
          <w:szCs w:val="28"/>
        </w:rPr>
      </w:pPr>
      <w:bookmarkStart w:id="5" w:name="P69"/>
      <w:bookmarkEnd w:id="5"/>
      <w:r w:rsidRPr="00DF27E4">
        <w:rPr>
          <w:rFonts w:ascii="Times New Roman" w:hAnsi="Times New Roman" w:cs="Times New Roman"/>
          <w:b w:val="0"/>
          <w:sz w:val="28"/>
          <w:szCs w:val="28"/>
        </w:rPr>
        <w:t xml:space="preserve">III. </w:t>
      </w:r>
      <w:r w:rsidR="0022416F" w:rsidRPr="00DF27E4">
        <w:rPr>
          <w:rFonts w:ascii="Times New Roman" w:hAnsi="Times New Roman" w:cs="Times New Roman"/>
          <w:b w:val="0"/>
          <w:sz w:val="28"/>
          <w:szCs w:val="28"/>
        </w:rPr>
        <w:t xml:space="preserve">Условия предоставления </w:t>
      </w:r>
      <w:r w:rsidRPr="00DF27E4">
        <w:rPr>
          <w:rFonts w:ascii="Times New Roman" w:hAnsi="Times New Roman" w:cs="Times New Roman"/>
          <w:b w:val="0"/>
          <w:sz w:val="28"/>
          <w:szCs w:val="28"/>
        </w:rPr>
        <w:t xml:space="preserve">услуги </w:t>
      </w:r>
      <w:r w:rsidR="00E339F2" w:rsidRPr="00DF27E4">
        <w:rPr>
          <w:rFonts w:ascii="Times New Roman" w:hAnsi="Times New Roman" w:cs="Times New Roman"/>
          <w:b w:val="0"/>
          <w:sz w:val="28"/>
          <w:szCs w:val="28"/>
        </w:rPr>
        <w:t>«</w:t>
      </w:r>
      <w:r w:rsidRPr="00DF27E4">
        <w:rPr>
          <w:rFonts w:ascii="Times New Roman" w:hAnsi="Times New Roman" w:cs="Times New Roman"/>
          <w:b w:val="0"/>
          <w:sz w:val="28"/>
          <w:szCs w:val="28"/>
        </w:rPr>
        <w:t>Сиделка</w:t>
      </w:r>
      <w:r w:rsidR="00E339F2" w:rsidRPr="00DF27E4">
        <w:rPr>
          <w:rFonts w:ascii="Times New Roman" w:hAnsi="Times New Roman" w:cs="Times New Roman"/>
          <w:b w:val="0"/>
          <w:sz w:val="28"/>
          <w:szCs w:val="28"/>
        </w:rPr>
        <w:t>»</w:t>
      </w:r>
    </w:p>
    <w:p w14:paraId="6D411576" w14:textId="77777777" w:rsidR="00587963" w:rsidRPr="00DF27E4" w:rsidRDefault="00587963">
      <w:pPr>
        <w:pStyle w:val="ConsPlusNormal"/>
        <w:jc w:val="both"/>
        <w:rPr>
          <w:sz w:val="28"/>
          <w:szCs w:val="28"/>
        </w:rPr>
      </w:pPr>
    </w:p>
    <w:p w14:paraId="55C90E49" w14:textId="1A3F4B7F" w:rsidR="00587963" w:rsidRPr="00DF27E4" w:rsidRDefault="00587963" w:rsidP="00DF09F6">
      <w:pPr>
        <w:pStyle w:val="ConsPlusNormal"/>
        <w:ind w:firstLine="426"/>
        <w:jc w:val="both"/>
        <w:rPr>
          <w:rFonts w:ascii="Times New Roman" w:hAnsi="Times New Roman" w:cs="Times New Roman"/>
          <w:sz w:val="28"/>
          <w:szCs w:val="28"/>
        </w:rPr>
      </w:pPr>
      <w:r w:rsidRPr="00DF27E4">
        <w:rPr>
          <w:rFonts w:ascii="Times New Roman" w:hAnsi="Times New Roman" w:cs="Times New Roman"/>
          <w:sz w:val="28"/>
          <w:szCs w:val="28"/>
        </w:rPr>
        <w:t xml:space="preserve">3.1. Услуга </w:t>
      </w:r>
      <w:r w:rsidR="00E339F2" w:rsidRPr="00DF27E4">
        <w:rPr>
          <w:rFonts w:ascii="Times New Roman" w:hAnsi="Times New Roman" w:cs="Times New Roman"/>
          <w:sz w:val="28"/>
          <w:szCs w:val="28"/>
        </w:rPr>
        <w:t>«Сиделка»</w:t>
      </w:r>
      <w:r w:rsidRPr="00DF27E4">
        <w:rPr>
          <w:rFonts w:ascii="Times New Roman" w:hAnsi="Times New Roman" w:cs="Times New Roman"/>
          <w:sz w:val="28"/>
          <w:szCs w:val="28"/>
        </w:rPr>
        <w:t xml:space="preserve"> предоставляется бесплатно</w:t>
      </w:r>
      <w:r w:rsidR="005D2DED" w:rsidRPr="00DF27E4">
        <w:rPr>
          <w:rFonts w:ascii="Times New Roman" w:hAnsi="Times New Roman" w:cs="Times New Roman"/>
          <w:sz w:val="28"/>
          <w:szCs w:val="28"/>
        </w:rPr>
        <w:t>.</w:t>
      </w:r>
      <w:r w:rsidRPr="00DF27E4">
        <w:rPr>
          <w:rFonts w:ascii="Times New Roman" w:hAnsi="Times New Roman" w:cs="Times New Roman"/>
          <w:sz w:val="28"/>
          <w:szCs w:val="28"/>
        </w:rPr>
        <w:t xml:space="preserve"> </w:t>
      </w:r>
      <w:bookmarkStart w:id="6" w:name="P104"/>
      <w:bookmarkEnd w:id="6"/>
    </w:p>
    <w:p w14:paraId="49B7C56D" w14:textId="77777777" w:rsidR="009C2F5B" w:rsidRPr="00DF27E4" w:rsidRDefault="009C2F5B">
      <w:pPr>
        <w:pStyle w:val="ConsPlusNormal"/>
        <w:jc w:val="both"/>
        <w:rPr>
          <w:sz w:val="28"/>
          <w:szCs w:val="28"/>
        </w:rPr>
      </w:pPr>
    </w:p>
    <w:p w14:paraId="1D35EA8D"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IV. Порядок принятия решения о признании</w:t>
      </w:r>
    </w:p>
    <w:p w14:paraId="3FFDC7EC" w14:textId="77777777" w:rsidR="00A0346F" w:rsidRPr="00DF27E4" w:rsidRDefault="00587963" w:rsidP="00A0346F">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пожилого гражданина (инвалида) нуждающимся</w:t>
      </w:r>
      <w:r w:rsidR="007D7E91" w:rsidRPr="00DF27E4">
        <w:rPr>
          <w:rFonts w:ascii="Times New Roman" w:hAnsi="Times New Roman" w:cs="Times New Roman"/>
          <w:b w:val="0"/>
          <w:sz w:val="28"/>
          <w:szCs w:val="28"/>
        </w:rPr>
        <w:t xml:space="preserve"> </w:t>
      </w:r>
    </w:p>
    <w:p w14:paraId="51D1E23D" w14:textId="0C22D2E9" w:rsidR="00587963" w:rsidRPr="00DF27E4" w:rsidRDefault="007D7E91">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в</w:t>
      </w:r>
      <w:r w:rsidR="00A0346F" w:rsidRPr="00DF27E4">
        <w:rPr>
          <w:rFonts w:ascii="Times New Roman" w:hAnsi="Times New Roman" w:cs="Times New Roman"/>
          <w:b w:val="0"/>
          <w:sz w:val="28"/>
          <w:szCs w:val="28"/>
        </w:rPr>
        <w:t xml:space="preserve"> </w:t>
      </w:r>
      <w:r w:rsidR="00587963" w:rsidRPr="00DF27E4">
        <w:rPr>
          <w:rFonts w:ascii="Times New Roman" w:hAnsi="Times New Roman" w:cs="Times New Roman"/>
          <w:b w:val="0"/>
          <w:sz w:val="28"/>
          <w:szCs w:val="28"/>
        </w:rPr>
        <w:t xml:space="preserve">предоставлении услуги </w:t>
      </w:r>
      <w:r w:rsidR="00E339F2" w:rsidRPr="00DF27E4">
        <w:rPr>
          <w:rFonts w:ascii="Times New Roman" w:hAnsi="Times New Roman" w:cs="Times New Roman"/>
          <w:b w:val="0"/>
          <w:sz w:val="28"/>
          <w:szCs w:val="28"/>
        </w:rPr>
        <w:t>«</w:t>
      </w:r>
      <w:r w:rsidR="00587963" w:rsidRPr="00DF27E4">
        <w:rPr>
          <w:rFonts w:ascii="Times New Roman" w:hAnsi="Times New Roman" w:cs="Times New Roman"/>
          <w:b w:val="0"/>
          <w:sz w:val="28"/>
          <w:szCs w:val="28"/>
        </w:rPr>
        <w:t>Сиделка</w:t>
      </w:r>
      <w:r w:rsidR="00E339F2" w:rsidRPr="00DF27E4">
        <w:rPr>
          <w:rFonts w:ascii="Times New Roman" w:hAnsi="Times New Roman" w:cs="Times New Roman"/>
          <w:b w:val="0"/>
          <w:sz w:val="28"/>
          <w:szCs w:val="28"/>
        </w:rPr>
        <w:t>»</w:t>
      </w:r>
    </w:p>
    <w:p w14:paraId="7BE118F8" w14:textId="77777777" w:rsidR="00587963" w:rsidRPr="00DF27E4" w:rsidRDefault="00587963">
      <w:pPr>
        <w:pStyle w:val="ConsPlusNormal"/>
        <w:jc w:val="both"/>
        <w:rPr>
          <w:rFonts w:ascii="Times New Roman" w:hAnsi="Times New Roman" w:cs="Times New Roman"/>
          <w:sz w:val="28"/>
          <w:szCs w:val="28"/>
        </w:rPr>
      </w:pPr>
    </w:p>
    <w:p w14:paraId="0587E7FF" w14:textId="2747B554" w:rsidR="00587963" w:rsidRPr="00DF27E4" w:rsidRDefault="00587963" w:rsidP="00526235">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4.1. Решение о признании пожилого гражданина (инвалида)</w:t>
      </w:r>
      <w:r w:rsidR="009C2F5B"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нуждающимся </w:t>
      </w:r>
      <w:r w:rsidR="008547AA" w:rsidRPr="00DF27E4">
        <w:rPr>
          <w:rFonts w:ascii="Times New Roman" w:hAnsi="Times New Roman" w:cs="Times New Roman"/>
          <w:sz w:val="28"/>
          <w:szCs w:val="28"/>
        </w:rPr>
        <w:t xml:space="preserve">в </w:t>
      </w:r>
      <w:r w:rsidR="009C2F5B" w:rsidRPr="00DF27E4">
        <w:rPr>
          <w:rFonts w:ascii="Times New Roman" w:hAnsi="Times New Roman" w:cs="Times New Roman"/>
          <w:sz w:val="28"/>
          <w:szCs w:val="28"/>
        </w:rPr>
        <w:t>п</w:t>
      </w:r>
      <w:r w:rsidR="008547AA" w:rsidRPr="00DF27E4">
        <w:rPr>
          <w:rFonts w:ascii="Times New Roman" w:hAnsi="Times New Roman" w:cs="Times New Roman"/>
          <w:sz w:val="28"/>
          <w:szCs w:val="28"/>
        </w:rPr>
        <w:t xml:space="preserve">редоставлении </w:t>
      </w:r>
      <w:r w:rsidRPr="00DF27E4">
        <w:rPr>
          <w:rFonts w:ascii="Times New Roman" w:hAnsi="Times New Roman" w:cs="Times New Roman"/>
          <w:sz w:val="28"/>
          <w:szCs w:val="28"/>
        </w:rPr>
        <w:t xml:space="preserve">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009C2F5B" w:rsidRPr="00DF27E4">
        <w:rPr>
          <w:rFonts w:ascii="Times New Roman" w:hAnsi="Times New Roman" w:cs="Times New Roman"/>
          <w:sz w:val="28"/>
          <w:szCs w:val="28"/>
        </w:rPr>
        <w:t xml:space="preserve"> </w:t>
      </w:r>
      <w:r w:rsidRPr="00DF27E4">
        <w:rPr>
          <w:rFonts w:ascii="Times New Roman" w:hAnsi="Times New Roman" w:cs="Times New Roman"/>
          <w:sz w:val="28"/>
          <w:szCs w:val="28"/>
        </w:rPr>
        <w:t>принимает управление (отдел) социальной защиты Министерства по месту жительства (нахождения) пожилого гражданина (инвалида) (далее - территориальный орган социальной защиты) при обращении пожилого гражданина (инвалида) (его законного представителя либо иного доверенного лица) с заявлением о предоставлении социальных услуг (далее - заявление).</w:t>
      </w:r>
    </w:p>
    <w:p w14:paraId="49DBC587" w14:textId="3136A3C8"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В случае если пожилым гражданином (инвалидом) (его законным представителем либо иным доверенным лицом) в заявлении указано о нуждаемости в услуге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территориальный орган социальной защиты в течение трех рабочих дней со дня приема заявления организует с привлечением комплексного центра социального обслуживания населения, осуществляющего предоставление социальных услуг в муниципальном районе (городском округе) по месту проживания пожилого гражданина (инвалида), проведение обследования условий жизнедеятельности пожилого гражданина (инвалида) и </w:t>
      </w:r>
      <w:r w:rsidR="00F80A76" w:rsidRPr="00DF27E4">
        <w:rPr>
          <w:rFonts w:ascii="Times New Roman" w:hAnsi="Times New Roman" w:cs="Times New Roman"/>
          <w:sz w:val="28"/>
          <w:szCs w:val="28"/>
        </w:rPr>
        <w:t xml:space="preserve">определение индивидуальной потребности </w:t>
      </w:r>
      <w:r w:rsidR="0050112D" w:rsidRPr="00DF27E4">
        <w:rPr>
          <w:rFonts w:ascii="Times New Roman" w:hAnsi="Times New Roman" w:cs="Times New Roman"/>
          <w:sz w:val="28"/>
          <w:szCs w:val="28"/>
        </w:rPr>
        <w:t xml:space="preserve">пожилого гражданина (инвалида) </w:t>
      </w:r>
      <w:r w:rsidR="00F80A76" w:rsidRPr="00DF27E4">
        <w:rPr>
          <w:rFonts w:ascii="Times New Roman" w:hAnsi="Times New Roman" w:cs="Times New Roman"/>
          <w:sz w:val="28"/>
          <w:szCs w:val="28"/>
        </w:rPr>
        <w:t>в постороннем уходе</w:t>
      </w:r>
      <w:r w:rsidR="009C2F5B" w:rsidRPr="00DF27E4">
        <w:rPr>
          <w:rFonts w:ascii="Times New Roman" w:hAnsi="Times New Roman" w:cs="Times New Roman"/>
          <w:sz w:val="28"/>
          <w:szCs w:val="28"/>
        </w:rPr>
        <w:t>.</w:t>
      </w:r>
    </w:p>
    <w:p w14:paraId="0F35A61C" w14:textId="08579BF5"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4.2. У пожилого гражданина (инвалида), которо</w:t>
      </w:r>
      <w:r w:rsidR="007676D3" w:rsidRPr="00DF27E4">
        <w:rPr>
          <w:rFonts w:ascii="Times New Roman" w:hAnsi="Times New Roman" w:cs="Times New Roman"/>
          <w:sz w:val="28"/>
          <w:szCs w:val="28"/>
        </w:rPr>
        <w:t>му</w:t>
      </w:r>
      <w:r w:rsidRPr="00DF27E4">
        <w:rPr>
          <w:rFonts w:ascii="Times New Roman" w:hAnsi="Times New Roman" w:cs="Times New Roman"/>
          <w:sz w:val="28"/>
          <w:szCs w:val="28"/>
        </w:rPr>
        <w:t xml:space="preserve"> по результатам </w:t>
      </w:r>
      <w:r w:rsidR="00C71FD3" w:rsidRPr="00DF27E4">
        <w:rPr>
          <w:rFonts w:ascii="Times New Roman" w:hAnsi="Times New Roman" w:cs="Times New Roman"/>
          <w:sz w:val="28"/>
          <w:szCs w:val="28"/>
        </w:rPr>
        <w:t xml:space="preserve">определения индивидуальной потребности </w:t>
      </w:r>
      <w:r w:rsidR="0050112D" w:rsidRPr="00DF27E4">
        <w:rPr>
          <w:rFonts w:ascii="Times New Roman" w:hAnsi="Times New Roman" w:cs="Times New Roman"/>
          <w:sz w:val="28"/>
          <w:szCs w:val="28"/>
        </w:rPr>
        <w:t xml:space="preserve">пожилого гражданина (инвалида) </w:t>
      </w:r>
      <w:r w:rsidR="00C71FD3" w:rsidRPr="00DF27E4">
        <w:rPr>
          <w:rFonts w:ascii="Times New Roman" w:hAnsi="Times New Roman" w:cs="Times New Roman"/>
          <w:sz w:val="28"/>
          <w:szCs w:val="28"/>
        </w:rPr>
        <w:t>в постороннем уходе</w:t>
      </w:r>
      <w:r w:rsidR="005D2DED" w:rsidRPr="00DF27E4">
        <w:rPr>
          <w:rFonts w:ascii="Times New Roman" w:hAnsi="Times New Roman" w:cs="Times New Roman"/>
          <w:sz w:val="28"/>
          <w:szCs w:val="28"/>
        </w:rPr>
        <w:t xml:space="preserve"> </w:t>
      </w:r>
      <w:r w:rsidRPr="00DF27E4">
        <w:rPr>
          <w:rFonts w:ascii="Times New Roman" w:hAnsi="Times New Roman" w:cs="Times New Roman"/>
          <w:sz w:val="28"/>
          <w:szCs w:val="28"/>
        </w:rPr>
        <w:t>установлен</w:t>
      </w:r>
      <w:r w:rsidR="00C71FD3" w:rsidRPr="00DF27E4">
        <w:rPr>
          <w:rFonts w:ascii="Times New Roman" w:hAnsi="Times New Roman" w:cs="Times New Roman"/>
          <w:sz w:val="28"/>
          <w:szCs w:val="28"/>
        </w:rPr>
        <w:t xml:space="preserve"> второй или третий уровень</w:t>
      </w:r>
      <w:r w:rsidRPr="00DF27E4">
        <w:rPr>
          <w:rFonts w:ascii="Times New Roman" w:hAnsi="Times New Roman" w:cs="Times New Roman"/>
          <w:sz w:val="28"/>
          <w:szCs w:val="28"/>
        </w:rPr>
        <w:t xml:space="preserve"> нуждаемост</w:t>
      </w:r>
      <w:r w:rsidR="00C71FD3" w:rsidRPr="00DF27E4">
        <w:rPr>
          <w:rFonts w:ascii="Times New Roman" w:hAnsi="Times New Roman" w:cs="Times New Roman"/>
          <w:sz w:val="28"/>
          <w:szCs w:val="28"/>
        </w:rPr>
        <w:t xml:space="preserve">и </w:t>
      </w:r>
      <w:r w:rsidRPr="00DF27E4">
        <w:rPr>
          <w:rFonts w:ascii="Times New Roman" w:hAnsi="Times New Roman" w:cs="Times New Roman"/>
          <w:sz w:val="28"/>
          <w:szCs w:val="28"/>
        </w:rPr>
        <w:t>в посторонне</w:t>
      </w:r>
      <w:r w:rsidR="00C71FD3" w:rsidRPr="00DF27E4">
        <w:rPr>
          <w:rFonts w:ascii="Times New Roman" w:hAnsi="Times New Roman" w:cs="Times New Roman"/>
          <w:sz w:val="28"/>
          <w:szCs w:val="28"/>
        </w:rPr>
        <w:t>м</w:t>
      </w:r>
      <w:r w:rsidRPr="00DF27E4">
        <w:rPr>
          <w:rFonts w:ascii="Times New Roman" w:hAnsi="Times New Roman" w:cs="Times New Roman"/>
          <w:sz w:val="28"/>
          <w:szCs w:val="28"/>
        </w:rPr>
        <w:t xml:space="preserve"> </w:t>
      </w:r>
      <w:r w:rsidR="00C71FD3" w:rsidRPr="00DF27E4">
        <w:rPr>
          <w:rFonts w:ascii="Times New Roman" w:hAnsi="Times New Roman" w:cs="Times New Roman"/>
          <w:sz w:val="28"/>
          <w:szCs w:val="28"/>
        </w:rPr>
        <w:t xml:space="preserve">уходе </w:t>
      </w:r>
      <w:r w:rsidRPr="00DF27E4">
        <w:rPr>
          <w:rFonts w:ascii="Times New Roman" w:hAnsi="Times New Roman" w:cs="Times New Roman"/>
          <w:sz w:val="28"/>
          <w:szCs w:val="28"/>
        </w:rPr>
        <w:t xml:space="preserve">и который является одиноким или одиноко проживающим либо проживающим в </w:t>
      </w:r>
      <w:r w:rsidRPr="00DF27E4">
        <w:rPr>
          <w:rFonts w:ascii="Times New Roman" w:hAnsi="Times New Roman" w:cs="Times New Roman"/>
          <w:sz w:val="28"/>
          <w:szCs w:val="28"/>
        </w:rPr>
        <w:lastRenderedPageBreak/>
        <w:t xml:space="preserve">семье, совершеннолетние члены которой по объективным причинам не имеют возможности обеспечить ему помощь и уход (считаются занятыми в соответствии со </w:t>
      </w:r>
      <w:hyperlink r:id="rId9" w:history="1">
        <w:r w:rsidRPr="00DF27E4">
          <w:rPr>
            <w:rFonts w:ascii="Times New Roman" w:hAnsi="Times New Roman" w:cs="Times New Roman"/>
            <w:sz w:val="28"/>
            <w:szCs w:val="28"/>
          </w:rPr>
          <w:t>статьей 2</w:t>
        </w:r>
      </w:hyperlink>
      <w:r w:rsidRPr="00DF27E4">
        <w:rPr>
          <w:rFonts w:ascii="Times New Roman" w:hAnsi="Times New Roman" w:cs="Times New Roman"/>
          <w:sz w:val="28"/>
          <w:szCs w:val="28"/>
        </w:rPr>
        <w:t xml:space="preserve"> Закона Российской Федерации от 19</w:t>
      </w:r>
      <w:r w:rsidR="00E339F2" w:rsidRPr="00DF27E4">
        <w:rPr>
          <w:rFonts w:ascii="Times New Roman" w:hAnsi="Times New Roman" w:cs="Times New Roman"/>
          <w:sz w:val="28"/>
          <w:szCs w:val="28"/>
        </w:rPr>
        <w:t>.04.</w:t>
      </w:r>
      <w:r w:rsidRPr="00DF27E4">
        <w:rPr>
          <w:rFonts w:ascii="Times New Roman" w:hAnsi="Times New Roman" w:cs="Times New Roman"/>
          <w:sz w:val="28"/>
          <w:szCs w:val="28"/>
        </w:rPr>
        <w:t xml:space="preserve">1991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1032-1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О занятости населения в Российской Федерации</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(далее - занятые) либо имеют ограничения жизнедеятельности в связи с возрастом и (или) инвалидностью), территориальным органом социальной защиты в </w:t>
      </w:r>
      <w:r w:rsidR="005D2DED" w:rsidRPr="00DF27E4">
        <w:rPr>
          <w:rFonts w:ascii="Times New Roman" w:hAnsi="Times New Roman" w:cs="Times New Roman"/>
          <w:sz w:val="28"/>
          <w:szCs w:val="28"/>
        </w:rPr>
        <w:t xml:space="preserve">течении трех рабочих дней с момента </w:t>
      </w:r>
      <w:r w:rsidR="007F2A87" w:rsidRPr="00DF27E4">
        <w:rPr>
          <w:rFonts w:ascii="Times New Roman" w:hAnsi="Times New Roman" w:cs="Times New Roman"/>
          <w:sz w:val="28"/>
          <w:szCs w:val="28"/>
        </w:rPr>
        <w:t xml:space="preserve">установления </w:t>
      </w:r>
      <w:r w:rsidR="00C71FD3" w:rsidRPr="00DF27E4">
        <w:rPr>
          <w:rFonts w:ascii="Times New Roman" w:hAnsi="Times New Roman" w:cs="Times New Roman"/>
          <w:sz w:val="28"/>
          <w:szCs w:val="28"/>
        </w:rPr>
        <w:t xml:space="preserve">уровня нуждаемости в постороннем уходе </w:t>
      </w:r>
      <w:r w:rsidRPr="00DF27E4">
        <w:rPr>
          <w:rFonts w:ascii="Times New Roman" w:hAnsi="Times New Roman" w:cs="Times New Roman"/>
          <w:sz w:val="28"/>
          <w:szCs w:val="28"/>
        </w:rPr>
        <w:t xml:space="preserve">запрашивается заключение медицинской организации об отсутствии у пожилого гражданина (инвалида) медицинских противопоказаний к предоставлению услуги </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E339F2" w:rsidRPr="00DF27E4">
        <w:rPr>
          <w:rFonts w:ascii="Times New Roman" w:hAnsi="Times New Roman" w:cs="Times New Roman"/>
          <w:sz w:val="28"/>
          <w:szCs w:val="28"/>
        </w:rPr>
        <w:t>»</w:t>
      </w:r>
      <w:r w:rsidRPr="00DF27E4">
        <w:rPr>
          <w:rFonts w:ascii="Times New Roman" w:hAnsi="Times New Roman" w:cs="Times New Roman"/>
          <w:sz w:val="28"/>
          <w:szCs w:val="28"/>
        </w:rPr>
        <w:t xml:space="preserve">, предусмотренных </w:t>
      </w:r>
      <w:hyperlink w:anchor="P67" w:history="1">
        <w:r w:rsidRPr="00DF27E4">
          <w:rPr>
            <w:rFonts w:ascii="Times New Roman" w:hAnsi="Times New Roman" w:cs="Times New Roman"/>
            <w:sz w:val="28"/>
            <w:szCs w:val="28"/>
          </w:rPr>
          <w:t>пунктом 2.2</w:t>
        </w:r>
      </w:hyperlink>
      <w:r w:rsidRPr="00DF27E4">
        <w:rPr>
          <w:rFonts w:ascii="Times New Roman" w:hAnsi="Times New Roman" w:cs="Times New Roman"/>
          <w:sz w:val="28"/>
          <w:szCs w:val="28"/>
        </w:rPr>
        <w:t xml:space="preserve"> настоящего Положения (далее - заключение медицинской организации).</w:t>
      </w:r>
    </w:p>
    <w:p w14:paraId="18324063"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4.3. При предоставлении пожилым гражданином (инвалидом), признанным нуждающимся в социальном обслуживании в форме социального обслуживания на дому (его законным представителем либо иным доверенным лицом), в территориальный орган социальной защиты заключения медицинской организации до истечения 10 рабочих дней со дня подачи заявления территориальный орган социальной защиты в индивидуальной программе предоставления социальных услуг (далее - индивидуальная программа), составляемой пожилому гражданину (инвалиду):</w:t>
      </w:r>
    </w:p>
    <w:p w14:paraId="5ADCE2FD" w14:textId="67EA5255" w:rsidR="00587963" w:rsidRPr="00DF27E4" w:rsidRDefault="00587963" w:rsidP="009C2F5B">
      <w:pPr>
        <w:pStyle w:val="ConsPlusNormal"/>
        <w:ind w:firstLine="539"/>
        <w:jc w:val="both"/>
        <w:rPr>
          <w:rFonts w:ascii="Times New Roman" w:hAnsi="Times New Roman" w:cs="Times New Roman"/>
          <w:sz w:val="28"/>
          <w:szCs w:val="28"/>
        </w:rPr>
      </w:pPr>
      <w:bookmarkStart w:id="7" w:name="P116"/>
      <w:bookmarkEnd w:id="7"/>
      <w:r w:rsidRPr="00DF27E4">
        <w:rPr>
          <w:rFonts w:ascii="Times New Roman" w:hAnsi="Times New Roman" w:cs="Times New Roman"/>
          <w:sz w:val="28"/>
          <w:szCs w:val="28"/>
        </w:rPr>
        <w:t xml:space="preserve">в подразделе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I. Социально-бытовые услуги</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раздела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10. Виды социальных услуг</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указывает услугу </w:t>
      </w:r>
      <w:r w:rsidR="00062F6D" w:rsidRPr="00DF27E4">
        <w:rPr>
          <w:rFonts w:ascii="Times New Roman" w:hAnsi="Times New Roman" w:cs="Times New Roman"/>
          <w:sz w:val="28"/>
          <w:szCs w:val="28"/>
        </w:rPr>
        <w:t>«Сиделка»</w:t>
      </w:r>
      <w:r w:rsidRPr="00DF27E4">
        <w:rPr>
          <w:rFonts w:ascii="Times New Roman" w:hAnsi="Times New Roman" w:cs="Times New Roman"/>
          <w:sz w:val="28"/>
          <w:szCs w:val="28"/>
        </w:rPr>
        <w:t xml:space="preserve"> со сроком исполнения не позднее 15 декабря текущего года;</w:t>
      </w:r>
    </w:p>
    <w:p w14:paraId="66FCF99F" w14:textId="4964F8CE" w:rsidR="00587963" w:rsidRPr="00DF27E4" w:rsidRDefault="00587963" w:rsidP="009C2F5B">
      <w:pPr>
        <w:pStyle w:val="ConsPlusNormal"/>
        <w:ind w:firstLine="539"/>
        <w:jc w:val="both"/>
        <w:rPr>
          <w:rFonts w:ascii="Times New Roman" w:hAnsi="Times New Roman" w:cs="Times New Roman"/>
          <w:sz w:val="28"/>
          <w:szCs w:val="28"/>
        </w:rPr>
      </w:pPr>
      <w:bookmarkStart w:id="8" w:name="P117"/>
      <w:bookmarkEnd w:id="8"/>
      <w:r w:rsidRPr="00DF27E4">
        <w:rPr>
          <w:rFonts w:ascii="Times New Roman" w:hAnsi="Times New Roman" w:cs="Times New Roman"/>
          <w:sz w:val="28"/>
          <w:szCs w:val="28"/>
        </w:rPr>
        <w:t xml:space="preserve">в разделе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12. Перечень рекомендуемых поставщиков</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указывает наименования, адреса мест нахождения, контактную информацию (телефоны, адреса электронной почты) поставщиков услуги.</w:t>
      </w:r>
    </w:p>
    <w:p w14:paraId="12013051"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В случае если заключение медицинской организации пожилым гражданином (инвалидом) (его законным представителем либо иным доверенным лицом) будет представлено после истечения 10 рабочих дней со дня подачи заявления, территориальный орган социальной защиты приглашает пожилого гражданина (инвалида) (его законного представителя либо иного доверенного лица) в течение одного рабочего дня со дня представления заключения медицинской организации для дополнения индивидуальной программы информацией, указанной в </w:t>
      </w:r>
      <w:hyperlink w:anchor="P116" w:history="1">
        <w:r w:rsidRPr="00DF27E4">
          <w:rPr>
            <w:rFonts w:ascii="Times New Roman" w:hAnsi="Times New Roman" w:cs="Times New Roman"/>
            <w:sz w:val="28"/>
            <w:szCs w:val="28"/>
          </w:rPr>
          <w:t>абзацах втором</w:t>
        </w:r>
      </w:hyperlink>
      <w:r w:rsidRPr="00DF27E4">
        <w:rPr>
          <w:rFonts w:ascii="Times New Roman" w:hAnsi="Times New Roman" w:cs="Times New Roman"/>
          <w:sz w:val="28"/>
          <w:szCs w:val="28"/>
        </w:rPr>
        <w:t xml:space="preserve"> и </w:t>
      </w:r>
      <w:hyperlink w:anchor="P117" w:history="1">
        <w:r w:rsidRPr="00DF27E4">
          <w:rPr>
            <w:rFonts w:ascii="Times New Roman" w:hAnsi="Times New Roman" w:cs="Times New Roman"/>
            <w:sz w:val="28"/>
            <w:szCs w:val="28"/>
          </w:rPr>
          <w:t>третьем</w:t>
        </w:r>
      </w:hyperlink>
      <w:r w:rsidRPr="00DF27E4">
        <w:rPr>
          <w:rFonts w:ascii="Times New Roman" w:hAnsi="Times New Roman" w:cs="Times New Roman"/>
          <w:sz w:val="28"/>
          <w:szCs w:val="28"/>
        </w:rPr>
        <w:t xml:space="preserve"> настоящего пункта.</w:t>
      </w:r>
    </w:p>
    <w:p w14:paraId="52A747F3" w14:textId="4CDE6C5F"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4.4. Основаниями для принятия решения об отказе в признании нуждающимся в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являются:</w:t>
      </w:r>
    </w:p>
    <w:p w14:paraId="76801BC7" w14:textId="572E8362"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1) отказ в признании </w:t>
      </w:r>
      <w:r w:rsidR="0050112D" w:rsidRPr="00DF27E4">
        <w:rPr>
          <w:rFonts w:ascii="Times New Roman" w:hAnsi="Times New Roman" w:cs="Times New Roman"/>
          <w:sz w:val="28"/>
          <w:szCs w:val="28"/>
        </w:rPr>
        <w:t xml:space="preserve">пожилого гражданина (инвалида) </w:t>
      </w:r>
      <w:r w:rsidRPr="00DF27E4">
        <w:rPr>
          <w:rFonts w:ascii="Times New Roman" w:hAnsi="Times New Roman" w:cs="Times New Roman"/>
          <w:sz w:val="28"/>
          <w:szCs w:val="28"/>
        </w:rPr>
        <w:t>нуждающимся в социальном обслуживании на дому;</w:t>
      </w:r>
    </w:p>
    <w:p w14:paraId="2BB68DB7" w14:textId="1608CEAD"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w:t>
      </w:r>
      <w:r w:rsidR="00FC7AA3" w:rsidRPr="00DF27E4">
        <w:rPr>
          <w:rFonts w:ascii="Times New Roman" w:hAnsi="Times New Roman" w:cs="Times New Roman"/>
          <w:sz w:val="28"/>
          <w:szCs w:val="28"/>
        </w:rPr>
        <w:t xml:space="preserve"> </w:t>
      </w:r>
      <w:r w:rsidR="006E1DCA" w:rsidRPr="00DF27E4">
        <w:rPr>
          <w:rFonts w:ascii="Times New Roman" w:hAnsi="Times New Roman" w:cs="Times New Roman"/>
          <w:sz w:val="28"/>
          <w:szCs w:val="28"/>
        </w:rPr>
        <w:t xml:space="preserve">установление </w:t>
      </w:r>
      <w:r w:rsidRPr="00DF27E4">
        <w:rPr>
          <w:rFonts w:ascii="Times New Roman" w:hAnsi="Times New Roman" w:cs="Times New Roman"/>
          <w:sz w:val="28"/>
          <w:szCs w:val="28"/>
        </w:rPr>
        <w:t xml:space="preserve">у пожилого гражданина (инвалида) по результатам </w:t>
      </w:r>
      <w:r w:rsidR="000A6F24" w:rsidRPr="00DF27E4">
        <w:rPr>
          <w:rFonts w:ascii="Times New Roman" w:hAnsi="Times New Roman" w:cs="Times New Roman"/>
          <w:sz w:val="28"/>
          <w:szCs w:val="28"/>
        </w:rPr>
        <w:t>определения</w:t>
      </w:r>
      <w:r w:rsidR="000A6F24" w:rsidRPr="00DF27E4">
        <w:rPr>
          <w:rFonts w:ascii="Times New Roman" w:hAnsi="Times New Roman" w:cs="Times New Roman"/>
          <w:strike/>
          <w:sz w:val="28"/>
          <w:szCs w:val="28"/>
        </w:rPr>
        <w:t xml:space="preserve"> </w:t>
      </w:r>
      <w:r w:rsidR="0041765C" w:rsidRPr="00DF27E4">
        <w:rPr>
          <w:rFonts w:ascii="Times New Roman" w:hAnsi="Times New Roman" w:cs="Times New Roman"/>
          <w:sz w:val="28"/>
          <w:szCs w:val="28"/>
        </w:rPr>
        <w:t xml:space="preserve">индивидуальной потребности </w:t>
      </w:r>
      <w:r w:rsidR="0050112D" w:rsidRPr="00DF27E4">
        <w:rPr>
          <w:rFonts w:ascii="Times New Roman" w:hAnsi="Times New Roman" w:cs="Times New Roman"/>
          <w:sz w:val="28"/>
          <w:szCs w:val="28"/>
        </w:rPr>
        <w:t xml:space="preserve">пожилого гражданина (инвалида) </w:t>
      </w:r>
      <w:r w:rsidR="0041765C" w:rsidRPr="00DF27E4">
        <w:rPr>
          <w:rFonts w:ascii="Times New Roman" w:hAnsi="Times New Roman" w:cs="Times New Roman"/>
          <w:sz w:val="28"/>
          <w:szCs w:val="28"/>
        </w:rPr>
        <w:t xml:space="preserve">в постороннем уходе </w:t>
      </w:r>
      <w:r w:rsidR="006E1DCA" w:rsidRPr="00DF27E4">
        <w:rPr>
          <w:rFonts w:ascii="Times New Roman" w:hAnsi="Times New Roman" w:cs="Times New Roman"/>
          <w:color w:val="000000" w:themeColor="text1"/>
          <w:sz w:val="28"/>
          <w:szCs w:val="28"/>
        </w:rPr>
        <w:t>первого уровня</w:t>
      </w:r>
      <w:r w:rsidR="00FD5A29" w:rsidRPr="00DF27E4">
        <w:rPr>
          <w:rFonts w:ascii="Times New Roman" w:hAnsi="Times New Roman" w:cs="Times New Roman"/>
          <w:color w:val="000000" w:themeColor="text1"/>
          <w:sz w:val="28"/>
          <w:szCs w:val="28"/>
        </w:rPr>
        <w:t xml:space="preserve"> нуждаемости в постороннем уходе</w:t>
      </w:r>
      <w:r w:rsidRPr="00DF27E4">
        <w:rPr>
          <w:rFonts w:ascii="Times New Roman" w:hAnsi="Times New Roman" w:cs="Times New Roman"/>
          <w:sz w:val="28"/>
          <w:szCs w:val="28"/>
        </w:rPr>
        <w:t>;</w:t>
      </w:r>
    </w:p>
    <w:p w14:paraId="15677907" w14:textId="0A253930"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3) наличие медицинских противопоказаний к предоставлению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указанных в </w:t>
      </w:r>
      <w:hyperlink w:anchor="P67" w:history="1">
        <w:r w:rsidRPr="00DF27E4">
          <w:rPr>
            <w:rFonts w:ascii="Times New Roman" w:hAnsi="Times New Roman" w:cs="Times New Roman"/>
            <w:sz w:val="28"/>
            <w:szCs w:val="28"/>
          </w:rPr>
          <w:t>пункте 2.2</w:t>
        </w:r>
      </w:hyperlink>
      <w:r w:rsidRPr="00DF27E4">
        <w:rPr>
          <w:rFonts w:ascii="Times New Roman" w:hAnsi="Times New Roman" w:cs="Times New Roman"/>
          <w:sz w:val="28"/>
          <w:szCs w:val="28"/>
        </w:rPr>
        <w:t xml:space="preserve"> настоящего Положения;</w:t>
      </w:r>
    </w:p>
    <w:p w14:paraId="3D9AC953"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 проживание совместно с пожилым гражданином (инвалидом) совершеннолетних членов семьи, которые являются незанятыми и не имеют ограничений жизнедеятельности в связи с возрастом и (или) инвалидностью</w:t>
      </w:r>
      <w:r w:rsidR="00B44874" w:rsidRPr="00DF27E4">
        <w:rPr>
          <w:rFonts w:ascii="Times New Roman" w:hAnsi="Times New Roman" w:cs="Times New Roman"/>
          <w:sz w:val="28"/>
          <w:szCs w:val="28"/>
        </w:rPr>
        <w:t>;</w:t>
      </w:r>
    </w:p>
    <w:p w14:paraId="762A4F70" w14:textId="69DE09CB" w:rsidR="00B44874" w:rsidRPr="00DF27E4" w:rsidRDefault="00B44874"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 осуществление за </w:t>
      </w:r>
      <w:r w:rsidR="0050112D" w:rsidRPr="00DF27E4">
        <w:rPr>
          <w:rFonts w:ascii="Times New Roman" w:hAnsi="Times New Roman" w:cs="Times New Roman"/>
          <w:sz w:val="28"/>
          <w:szCs w:val="28"/>
        </w:rPr>
        <w:t xml:space="preserve">пожилым </w:t>
      </w:r>
      <w:r w:rsidR="008E32BE" w:rsidRPr="00DF27E4">
        <w:rPr>
          <w:rFonts w:ascii="Times New Roman" w:hAnsi="Times New Roman" w:cs="Times New Roman"/>
          <w:sz w:val="28"/>
          <w:szCs w:val="28"/>
        </w:rPr>
        <w:t>гражданином (</w:t>
      </w:r>
      <w:r w:rsidRPr="00DF27E4">
        <w:rPr>
          <w:rFonts w:ascii="Times New Roman" w:hAnsi="Times New Roman" w:cs="Times New Roman"/>
          <w:sz w:val="28"/>
          <w:szCs w:val="28"/>
        </w:rPr>
        <w:t>инвалидом</w:t>
      </w:r>
      <w:r w:rsidR="00F43391" w:rsidRPr="00DF27E4">
        <w:rPr>
          <w:rFonts w:ascii="Times New Roman" w:hAnsi="Times New Roman" w:cs="Times New Roman"/>
          <w:sz w:val="28"/>
          <w:szCs w:val="28"/>
        </w:rPr>
        <w:t xml:space="preserve">) </w:t>
      </w:r>
      <w:r w:rsidR="009A3217" w:rsidRPr="00DF27E4">
        <w:rPr>
          <w:rFonts w:ascii="Times New Roman" w:hAnsi="Times New Roman" w:cs="Times New Roman"/>
          <w:sz w:val="28"/>
          <w:szCs w:val="28"/>
        </w:rPr>
        <w:t xml:space="preserve">ухода </w:t>
      </w:r>
      <w:r w:rsidRPr="00DF27E4">
        <w:rPr>
          <w:rFonts w:ascii="Times New Roman" w:hAnsi="Times New Roman" w:cs="Times New Roman"/>
          <w:sz w:val="28"/>
          <w:szCs w:val="28"/>
        </w:rPr>
        <w:t xml:space="preserve">неработающим </w:t>
      </w:r>
      <w:r w:rsidRPr="00DF27E4">
        <w:rPr>
          <w:rFonts w:ascii="Times New Roman" w:hAnsi="Times New Roman" w:cs="Times New Roman"/>
          <w:sz w:val="28"/>
          <w:szCs w:val="28"/>
        </w:rPr>
        <w:lastRenderedPageBreak/>
        <w:t>трудоспособным лицом, которому в соответствии с Указом Президента Российской Федерации от 26</w:t>
      </w:r>
      <w:r w:rsidR="00062F6D" w:rsidRPr="00DF27E4">
        <w:rPr>
          <w:rFonts w:ascii="Times New Roman" w:hAnsi="Times New Roman" w:cs="Times New Roman"/>
          <w:sz w:val="28"/>
          <w:szCs w:val="28"/>
        </w:rPr>
        <w:t>.12.</w:t>
      </w:r>
      <w:r w:rsidRPr="00DF27E4">
        <w:rPr>
          <w:rFonts w:ascii="Times New Roman" w:hAnsi="Times New Roman" w:cs="Times New Roman"/>
          <w:sz w:val="28"/>
          <w:szCs w:val="28"/>
        </w:rPr>
        <w:t>2006 № 1455 «О компенсационных выплатах лицам, осуществляющим уход за нетрудоспособными гражданами» осуществляется ежемесячная компенсационная выплата.</w:t>
      </w:r>
    </w:p>
    <w:p w14:paraId="5036772B" w14:textId="4D362C01"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4.5. В случае принятия решения об отказе в признании нуждающимся в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пожилому гражданину (инвалиду) в течение одного рабочего дня, следующего за днем принятия такого решения, территориальный орган социальной защиты письменно уведомляет пожилого гражданина (инвалида) (его законного представителя либо иного доверенного лица) о принятом решении</w:t>
      </w:r>
      <w:r w:rsidR="0041765C" w:rsidRPr="00DF27E4">
        <w:rPr>
          <w:rFonts w:ascii="Times New Roman" w:hAnsi="Times New Roman" w:cs="Times New Roman"/>
          <w:sz w:val="28"/>
          <w:szCs w:val="28"/>
        </w:rPr>
        <w:t xml:space="preserve"> и возможности получения  социальных услуг на дому в соответствии </w:t>
      </w:r>
      <w:r w:rsidR="00FC7AA3" w:rsidRPr="00DF27E4">
        <w:rPr>
          <w:rFonts w:ascii="Times New Roman" w:hAnsi="Times New Roman" w:cs="Times New Roman"/>
          <w:sz w:val="28"/>
          <w:szCs w:val="28"/>
        </w:rPr>
        <w:t>федеральным законом от 23.12.2013 №</w:t>
      </w:r>
      <w:r w:rsidR="0041765C" w:rsidRPr="00DF27E4">
        <w:rPr>
          <w:rFonts w:ascii="Times New Roman" w:hAnsi="Times New Roman" w:cs="Times New Roman"/>
          <w:sz w:val="28"/>
          <w:szCs w:val="28"/>
        </w:rPr>
        <w:t>442</w:t>
      </w:r>
      <w:r w:rsidR="00FC7AA3" w:rsidRPr="00DF27E4">
        <w:rPr>
          <w:rFonts w:ascii="Times New Roman" w:hAnsi="Times New Roman" w:cs="Times New Roman"/>
          <w:sz w:val="28"/>
          <w:szCs w:val="28"/>
        </w:rPr>
        <w:t>-ФЗ «</w:t>
      </w:r>
      <w:r w:rsidR="00637AC7" w:rsidRPr="00DF27E4">
        <w:rPr>
          <w:rFonts w:ascii="Times New Roman" w:hAnsi="Times New Roman" w:cs="Times New Roman"/>
          <w:sz w:val="28"/>
          <w:szCs w:val="28"/>
        </w:rPr>
        <w:t>О</w:t>
      </w:r>
      <w:r w:rsidR="00FC7AA3" w:rsidRPr="00DF27E4">
        <w:rPr>
          <w:rFonts w:ascii="Times New Roman" w:hAnsi="Times New Roman" w:cs="Times New Roman"/>
          <w:sz w:val="28"/>
          <w:szCs w:val="28"/>
        </w:rPr>
        <w:t>б основах социального обслуживания граждан в Российской Федерации»</w:t>
      </w:r>
      <w:r w:rsidRPr="00DF27E4">
        <w:rPr>
          <w:rFonts w:ascii="Times New Roman" w:hAnsi="Times New Roman" w:cs="Times New Roman"/>
          <w:sz w:val="28"/>
          <w:szCs w:val="28"/>
        </w:rPr>
        <w:t>.</w:t>
      </w:r>
    </w:p>
    <w:p w14:paraId="548693A6"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4.6. Территориальный орган социальной защиты формирует:</w:t>
      </w:r>
    </w:p>
    <w:p w14:paraId="49DB17C7" w14:textId="473F0D2D"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1) список пожилых граждан и инвалидов, в индивидуальную программу которых включена услуга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752C0A47"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личные дела этих граждан, в которые приобщаются:</w:t>
      </w:r>
    </w:p>
    <w:p w14:paraId="35932F98" w14:textId="08176D78"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заявление о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6A959FFA" w14:textId="77777777"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акт обследования жилищно-бытовых условий;</w:t>
      </w:r>
    </w:p>
    <w:p w14:paraId="092717C9" w14:textId="425E1742"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лист </w:t>
      </w:r>
      <w:r w:rsidR="00763D8C" w:rsidRPr="00DF27E4">
        <w:rPr>
          <w:rFonts w:ascii="Times New Roman" w:hAnsi="Times New Roman" w:cs="Times New Roman"/>
          <w:sz w:val="28"/>
          <w:szCs w:val="28"/>
        </w:rPr>
        <w:t xml:space="preserve">определения </w:t>
      </w:r>
      <w:r w:rsidR="000C409D" w:rsidRPr="00DF27E4">
        <w:rPr>
          <w:rFonts w:ascii="Times New Roman" w:hAnsi="Times New Roman" w:cs="Times New Roman"/>
          <w:sz w:val="28"/>
          <w:szCs w:val="28"/>
        </w:rPr>
        <w:t xml:space="preserve">индивидуальной потребности </w:t>
      </w:r>
      <w:r w:rsidR="0050112D" w:rsidRPr="00DF27E4">
        <w:rPr>
          <w:rFonts w:ascii="Times New Roman" w:hAnsi="Times New Roman" w:cs="Times New Roman"/>
          <w:sz w:val="28"/>
          <w:szCs w:val="28"/>
        </w:rPr>
        <w:t xml:space="preserve">пожилого гражданина (инвалида) </w:t>
      </w:r>
      <w:r w:rsidR="000C409D" w:rsidRPr="00DF27E4">
        <w:rPr>
          <w:rFonts w:ascii="Times New Roman" w:hAnsi="Times New Roman" w:cs="Times New Roman"/>
          <w:sz w:val="28"/>
          <w:szCs w:val="28"/>
        </w:rPr>
        <w:t>в</w:t>
      </w:r>
      <w:r w:rsidRPr="00DF27E4">
        <w:rPr>
          <w:rFonts w:ascii="Times New Roman" w:hAnsi="Times New Roman" w:cs="Times New Roman"/>
          <w:sz w:val="28"/>
          <w:szCs w:val="28"/>
        </w:rPr>
        <w:t xml:space="preserve"> посторонне</w:t>
      </w:r>
      <w:r w:rsidR="000C409D" w:rsidRPr="00DF27E4">
        <w:rPr>
          <w:rFonts w:ascii="Times New Roman" w:hAnsi="Times New Roman" w:cs="Times New Roman"/>
          <w:sz w:val="28"/>
          <w:szCs w:val="28"/>
        </w:rPr>
        <w:t>м</w:t>
      </w:r>
      <w:r w:rsidRPr="00DF27E4">
        <w:rPr>
          <w:rFonts w:ascii="Times New Roman" w:hAnsi="Times New Roman" w:cs="Times New Roman"/>
          <w:sz w:val="28"/>
          <w:szCs w:val="28"/>
        </w:rPr>
        <w:t xml:space="preserve"> </w:t>
      </w:r>
      <w:r w:rsidR="000C409D" w:rsidRPr="00DF27E4">
        <w:rPr>
          <w:rFonts w:ascii="Times New Roman" w:hAnsi="Times New Roman" w:cs="Times New Roman"/>
          <w:sz w:val="28"/>
          <w:szCs w:val="28"/>
        </w:rPr>
        <w:t>уходе</w:t>
      </w:r>
      <w:r w:rsidRPr="00DF27E4">
        <w:rPr>
          <w:rFonts w:ascii="Times New Roman" w:hAnsi="Times New Roman" w:cs="Times New Roman"/>
          <w:sz w:val="28"/>
          <w:szCs w:val="28"/>
        </w:rPr>
        <w:t>;</w:t>
      </w:r>
    </w:p>
    <w:p w14:paraId="3BC824F4" w14:textId="4318C4DE" w:rsidR="00587963"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заключение об отсутствии медицинских противопоказаний к предоставлению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предусмотренных </w:t>
      </w:r>
      <w:hyperlink w:anchor="P67" w:history="1">
        <w:r w:rsidRPr="00DF27E4">
          <w:rPr>
            <w:rFonts w:ascii="Times New Roman" w:hAnsi="Times New Roman" w:cs="Times New Roman"/>
            <w:sz w:val="28"/>
            <w:szCs w:val="28"/>
          </w:rPr>
          <w:t>пунктом 2.2</w:t>
        </w:r>
      </w:hyperlink>
      <w:r w:rsidRPr="00DF27E4">
        <w:rPr>
          <w:rFonts w:ascii="Times New Roman" w:hAnsi="Times New Roman" w:cs="Times New Roman"/>
          <w:sz w:val="28"/>
          <w:szCs w:val="28"/>
        </w:rPr>
        <w:t xml:space="preserve"> настоящего Положения;</w:t>
      </w:r>
    </w:p>
    <w:p w14:paraId="58340C64" w14:textId="77777777" w:rsidR="00EA68B0" w:rsidRPr="00DF27E4" w:rsidRDefault="00587963"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копия индивидуальной программы</w:t>
      </w:r>
      <w:r w:rsidR="00EA68B0" w:rsidRPr="00DF27E4">
        <w:rPr>
          <w:rFonts w:ascii="Times New Roman" w:hAnsi="Times New Roman" w:cs="Times New Roman"/>
          <w:sz w:val="28"/>
          <w:szCs w:val="28"/>
        </w:rPr>
        <w:t>;</w:t>
      </w:r>
    </w:p>
    <w:p w14:paraId="083E818E" w14:textId="6B525B3F" w:rsidR="00D02941" w:rsidRPr="00DF27E4" w:rsidRDefault="00EA68B0"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копи</w:t>
      </w:r>
      <w:r w:rsidR="00D15A35" w:rsidRPr="00DF27E4">
        <w:rPr>
          <w:rFonts w:ascii="Times New Roman" w:hAnsi="Times New Roman" w:cs="Times New Roman"/>
          <w:sz w:val="28"/>
          <w:szCs w:val="28"/>
        </w:rPr>
        <w:t>я</w:t>
      </w:r>
      <w:r w:rsidRPr="00DF27E4">
        <w:rPr>
          <w:rFonts w:ascii="Times New Roman" w:hAnsi="Times New Roman" w:cs="Times New Roman"/>
          <w:sz w:val="28"/>
          <w:szCs w:val="28"/>
        </w:rPr>
        <w:t xml:space="preserve"> сведений, передаваемых медицинской организацией в территориальный орган социальной защиты в соответствии с Положением о системе долговременного ухода за гражданами пожилого возраста и инвалидами в Республике Татарстан, утвержденным постановлением Кабинета Министров Республики Татарстан от 23.05.2019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432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О создании в Республике Татарстан системы долговременного ухода за гражданами пожилого возраста и инвалидами</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об имеющихся у пожилого гражданина (инвалида) ограничениях жизнедеятельности и рекомендациях по организации ухода за ним по форме, утвержденной совместным приказом Министерства и Министерства здравоохранения Республики Татарстан</w:t>
      </w:r>
      <w:r w:rsidR="00D15A35" w:rsidRPr="00DF27E4">
        <w:rPr>
          <w:rFonts w:ascii="Times New Roman" w:hAnsi="Times New Roman" w:cs="Times New Roman"/>
          <w:sz w:val="28"/>
          <w:szCs w:val="28"/>
        </w:rPr>
        <w:t>.</w:t>
      </w:r>
      <w:r w:rsidR="00D02941" w:rsidRPr="00DF27E4">
        <w:rPr>
          <w:rFonts w:ascii="Times New Roman" w:hAnsi="Times New Roman" w:cs="Times New Roman"/>
          <w:sz w:val="28"/>
          <w:szCs w:val="28"/>
        </w:rPr>
        <w:t xml:space="preserve"> </w:t>
      </w:r>
    </w:p>
    <w:p w14:paraId="60FCE10D" w14:textId="77777777" w:rsidR="00D02941" w:rsidRPr="00DF27E4" w:rsidRDefault="00D02941" w:rsidP="009C2F5B">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Личные дела хранятся территориальным органом социальной защиты в течение трех лет со дня обращения пожилого гражданина (инвалида).</w:t>
      </w:r>
    </w:p>
    <w:p w14:paraId="461B3458" w14:textId="77777777" w:rsidR="00587963" w:rsidRPr="00DF27E4" w:rsidRDefault="00587963">
      <w:pPr>
        <w:pStyle w:val="ConsPlusNormal"/>
        <w:jc w:val="both"/>
        <w:rPr>
          <w:sz w:val="28"/>
          <w:szCs w:val="28"/>
        </w:rPr>
      </w:pPr>
    </w:p>
    <w:p w14:paraId="1CB3E57E"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V. Порядок заключения и расторжения договора</w:t>
      </w:r>
    </w:p>
    <w:p w14:paraId="3C77DE3A" w14:textId="4D3DEA0A" w:rsidR="00587963" w:rsidRPr="00DF27E4" w:rsidRDefault="00587963">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 xml:space="preserve">о предоставлении услуги </w:t>
      </w:r>
      <w:r w:rsidR="00062F6D" w:rsidRPr="00DF27E4">
        <w:rPr>
          <w:rFonts w:ascii="Times New Roman" w:hAnsi="Times New Roman" w:cs="Times New Roman"/>
          <w:b w:val="0"/>
          <w:sz w:val="28"/>
          <w:szCs w:val="28"/>
        </w:rPr>
        <w:t>«</w:t>
      </w:r>
      <w:r w:rsidRPr="00DF27E4">
        <w:rPr>
          <w:rFonts w:ascii="Times New Roman" w:hAnsi="Times New Roman" w:cs="Times New Roman"/>
          <w:b w:val="0"/>
          <w:sz w:val="28"/>
          <w:szCs w:val="28"/>
        </w:rPr>
        <w:t>Сиделка</w:t>
      </w:r>
      <w:r w:rsidR="00062F6D" w:rsidRPr="00DF27E4">
        <w:rPr>
          <w:rFonts w:ascii="Times New Roman" w:hAnsi="Times New Roman" w:cs="Times New Roman"/>
          <w:b w:val="0"/>
          <w:sz w:val="28"/>
          <w:szCs w:val="28"/>
        </w:rPr>
        <w:t>»</w:t>
      </w:r>
    </w:p>
    <w:p w14:paraId="5D952D89" w14:textId="77777777" w:rsidR="00587963" w:rsidRPr="00DF27E4" w:rsidRDefault="00587963">
      <w:pPr>
        <w:pStyle w:val="ConsPlusNormal"/>
        <w:jc w:val="both"/>
        <w:rPr>
          <w:sz w:val="28"/>
          <w:szCs w:val="28"/>
        </w:rPr>
      </w:pPr>
    </w:p>
    <w:p w14:paraId="3F00D223" w14:textId="6288B47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5.1. Для получения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пожилой гражданин (инвалид) (его законный представитель или иное доверенное лицо) обращается поставщику услуги</w:t>
      </w:r>
      <w:r w:rsidR="00C92099" w:rsidRPr="00DF27E4">
        <w:rPr>
          <w:rFonts w:ascii="Times New Roman" w:hAnsi="Times New Roman" w:cs="Times New Roman"/>
          <w:sz w:val="28"/>
          <w:szCs w:val="28"/>
        </w:rPr>
        <w:t xml:space="preserve"> «Сиделка»</w:t>
      </w:r>
      <w:r w:rsidRPr="00DF27E4">
        <w:rPr>
          <w:rFonts w:ascii="Times New Roman" w:hAnsi="Times New Roman" w:cs="Times New Roman"/>
          <w:sz w:val="28"/>
          <w:szCs w:val="28"/>
        </w:rPr>
        <w:t>.</w:t>
      </w:r>
    </w:p>
    <w:p w14:paraId="1D8A5BBD" w14:textId="425C28EB" w:rsidR="00587963" w:rsidRPr="00DF27E4" w:rsidRDefault="00587963" w:rsidP="00637AC7">
      <w:pPr>
        <w:pStyle w:val="ConsPlusNormal"/>
        <w:ind w:firstLine="539"/>
        <w:jc w:val="both"/>
        <w:rPr>
          <w:rFonts w:ascii="Times New Roman" w:hAnsi="Times New Roman" w:cs="Times New Roman"/>
          <w:sz w:val="28"/>
          <w:szCs w:val="28"/>
        </w:rPr>
      </w:pPr>
      <w:bookmarkStart w:id="9" w:name="P139"/>
      <w:bookmarkEnd w:id="9"/>
      <w:r w:rsidRPr="00DF27E4">
        <w:rPr>
          <w:rFonts w:ascii="Times New Roman" w:hAnsi="Times New Roman" w:cs="Times New Roman"/>
          <w:sz w:val="28"/>
          <w:szCs w:val="28"/>
        </w:rPr>
        <w:t xml:space="preserve">5.2. Для заключения с поставщиком услуги договора о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(далее - договор) пожилой гражданин (инвалид) (его законный представитель или иное доверенное лицо):</w:t>
      </w:r>
    </w:p>
    <w:p w14:paraId="5FEE1F06" w14:textId="4D041C68" w:rsidR="00587963" w:rsidRPr="00DF27E4" w:rsidRDefault="00587963" w:rsidP="001F6EE8">
      <w:pPr>
        <w:pStyle w:val="ConsPlusNormal"/>
        <w:ind w:firstLine="567"/>
        <w:jc w:val="both"/>
        <w:rPr>
          <w:rFonts w:ascii="Times New Roman" w:hAnsi="Times New Roman" w:cs="Times New Roman"/>
          <w:sz w:val="28"/>
          <w:szCs w:val="28"/>
        </w:rPr>
      </w:pPr>
      <w:r w:rsidRPr="00DF27E4">
        <w:rPr>
          <w:rFonts w:ascii="Times New Roman" w:hAnsi="Times New Roman" w:cs="Times New Roman"/>
          <w:sz w:val="28"/>
          <w:szCs w:val="28"/>
        </w:rPr>
        <w:t>предъявляет поставщику услуги:</w:t>
      </w:r>
    </w:p>
    <w:p w14:paraId="4D292051"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lastRenderedPageBreak/>
        <w:t>документ, удостоверяющий личность пожилого гражданина (инвалида);</w:t>
      </w:r>
    </w:p>
    <w:p w14:paraId="3DC995EC"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документ, удостоверяющий личность и подтверждающий полномочия законного представителя либо иного доверенного лица пожилого гражданина (инвалида) (предъявляются в случае подачи заявления и документов законным представителем пожилого гражданина (инвалида</w:t>
      </w:r>
      <w:proofErr w:type="gramStart"/>
      <w:r w:rsidRPr="00DF27E4">
        <w:rPr>
          <w:rFonts w:ascii="Times New Roman" w:hAnsi="Times New Roman" w:cs="Times New Roman"/>
          <w:sz w:val="28"/>
          <w:szCs w:val="28"/>
        </w:rPr>
        <w:t>)</w:t>
      </w:r>
      <w:proofErr w:type="gramEnd"/>
      <w:r w:rsidRPr="00DF27E4">
        <w:rPr>
          <w:rFonts w:ascii="Times New Roman" w:hAnsi="Times New Roman" w:cs="Times New Roman"/>
          <w:sz w:val="28"/>
          <w:szCs w:val="28"/>
        </w:rPr>
        <w:t xml:space="preserve"> либо иным доверенным лицом);</w:t>
      </w:r>
    </w:p>
    <w:p w14:paraId="7989580C" w14:textId="4B87E87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индивидуал</w:t>
      </w:r>
      <w:r w:rsidR="00CE4CA3" w:rsidRPr="00DF27E4">
        <w:rPr>
          <w:rFonts w:ascii="Times New Roman" w:hAnsi="Times New Roman" w:cs="Times New Roman"/>
          <w:sz w:val="28"/>
          <w:szCs w:val="28"/>
        </w:rPr>
        <w:t>ьную программу, в которой указан</w:t>
      </w:r>
      <w:r w:rsidRPr="00DF27E4">
        <w:rPr>
          <w:rFonts w:ascii="Times New Roman" w:hAnsi="Times New Roman" w:cs="Times New Roman"/>
          <w:sz w:val="28"/>
          <w:szCs w:val="28"/>
        </w:rPr>
        <w:t>а услуг</w:t>
      </w:r>
      <w:r w:rsidR="005E5C9F" w:rsidRPr="00DF27E4">
        <w:rPr>
          <w:rFonts w:ascii="Times New Roman" w:hAnsi="Times New Roman" w:cs="Times New Roman"/>
          <w:sz w:val="28"/>
          <w:szCs w:val="28"/>
        </w:rPr>
        <w:t>а</w:t>
      </w:r>
      <w:r w:rsidR="00F20ED7" w:rsidRPr="00DF27E4">
        <w:rPr>
          <w:rFonts w:ascii="Times New Roman" w:hAnsi="Times New Roman" w:cs="Times New Roman"/>
          <w:sz w:val="28"/>
          <w:szCs w:val="28"/>
        </w:rPr>
        <w:t xml:space="preserve"> </w:t>
      </w:r>
      <w:r w:rsidR="00062F6D" w:rsidRPr="00DF27E4">
        <w:rPr>
          <w:rFonts w:ascii="Times New Roman" w:hAnsi="Times New Roman" w:cs="Times New Roman"/>
          <w:sz w:val="28"/>
          <w:szCs w:val="28"/>
        </w:rPr>
        <w:t>«</w:t>
      </w:r>
      <w:r w:rsidR="00F20ED7"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00F20ED7" w:rsidRPr="00DF27E4">
        <w:rPr>
          <w:rFonts w:ascii="Times New Roman" w:hAnsi="Times New Roman" w:cs="Times New Roman"/>
          <w:sz w:val="28"/>
          <w:szCs w:val="28"/>
        </w:rPr>
        <w:t>;</w:t>
      </w:r>
    </w:p>
    <w:p w14:paraId="630182FB" w14:textId="231132D9" w:rsidR="00F20ED7" w:rsidRPr="00DF27E4" w:rsidRDefault="00F20ED7" w:rsidP="00F20ED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справку об отсутствии медицинских противопоказаний, указанных в </w:t>
      </w:r>
      <w:hyperlink w:anchor="P67" w:history="1">
        <w:r w:rsidRPr="00DF27E4">
          <w:rPr>
            <w:rFonts w:ascii="Times New Roman" w:hAnsi="Times New Roman" w:cs="Times New Roman"/>
            <w:sz w:val="28"/>
            <w:szCs w:val="28"/>
          </w:rPr>
          <w:t>пункте 2.2</w:t>
        </w:r>
      </w:hyperlink>
      <w:r w:rsidRPr="00DF27E4">
        <w:rPr>
          <w:rFonts w:ascii="Times New Roman" w:hAnsi="Times New Roman" w:cs="Times New Roman"/>
          <w:sz w:val="28"/>
          <w:szCs w:val="28"/>
        </w:rPr>
        <w:t xml:space="preserve"> настоящего Положения.</w:t>
      </w:r>
    </w:p>
    <w:p w14:paraId="457EBDB7" w14:textId="77777777" w:rsidR="00EC6728" w:rsidRPr="00DF27E4" w:rsidRDefault="00EC6728" w:rsidP="00EC6728">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В случае предъявления (представления) копий документов они должны быть заверены в установленном законодательством порядке.</w:t>
      </w:r>
    </w:p>
    <w:p w14:paraId="14DEA503" w14:textId="7C50F77A" w:rsidR="00EC6728" w:rsidRPr="00DF27E4" w:rsidRDefault="00EC6728" w:rsidP="00EC6728">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Для организации ухода за пожилым гражданином (инвалидом) территориальный орган социальной защиты с письменного согласия пожилого гражданина (инвалида) (его законного представителя или иного доверенного лица) имеет право передать поставщику услуги копию сведений, передаваемых медицинской организацией в территориальный орган социальной защиты в соответствии с </w:t>
      </w:r>
      <w:hyperlink r:id="rId10" w:history="1">
        <w:r w:rsidRPr="00DF27E4">
          <w:rPr>
            <w:rFonts w:ascii="Times New Roman" w:hAnsi="Times New Roman" w:cs="Times New Roman"/>
            <w:sz w:val="28"/>
            <w:szCs w:val="28"/>
          </w:rPr>
          <w:t>Положением</w:t>
        </w:r>
      </w:hyperlink>
      <w:r w:rsidRPr="00DF27E4">
        <w:rPr>
          <w:rFonts w:ascii="Times New Roman" w:hAnsi="Times New Roman" w:cs="Times New Roman"/>
          <w:sz w:val="28"/>
          <w:szCs w:val="28"/>
        </w:rPr>
        <w:t xml:space="preserve"> о системе долговременного ухода за гражданами пожилого возраста и инвалидами в Республике Татарстан, утвержденным постановлением Кабинета Министров Республики Татарстан от 23.05.2019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432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О создании в Республике Татарстан системы долговременного ухода за гражданами пожилого возраста и инвалидами</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об имеющихся у пожилого гражданина (инвалида) ограничениях жизнедеятельности и рекомендациях по организации ухода за ним по форме, утвержденной совместным приказом Министерства и Министерства здравоохранения Республики Татарстан.</w:t>
      </w:r>
    </w:p>
    <w:p w14:paraId="51247CEC" w14:textId="2DD15F3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5.3. Договор между поставщиком услуги и пожилым гражданином (инвалидом) заключается до истечения </w:t>
      </w:r>
      <w:r w:rsidR="000C409D" w:rsidRPr="00DF27E4">
        <w:rPr>
          <w:rFonts w:ascii="Times New Roman" w:hAnsi="Times New Roman" w:cs="Times New Roman"/>
          <w:sz w:val="28"/>
          <w:szCs w:val="28"/>
        </w:rPr>
        <w:t xml:space="preserve">трех рабочих </w:t>
      </w:r>
      <w:r w:rsidRPr="00DF27E4">
        <w:rPr>
          <w:rFonts w:ascii="Times New Roman" w:hAnsi="Times New Roman" w:cs="Times New Roman"/>
          <w:sz w:val="28"/>
          <w:szCs w:val="28"/>
        </w:rPr>
        <w:t xml:space="preserve"> дн</w:t>
      </w:r>
      <w:r w:rsidR="000C409D" w:rsidRPr="00DF27E4">
        <w:rPr>
          <w:rFonts w:ascii="Times New Roman" w:hAnsi="Times New Roman" w:cs="Times New Roman"/>
          <w:sz w:val="28"/>
          <w:szCs w:val="28"/>
        </w:rPr>
        <w:t>ей</w:t>
      </w:r>
      <w:r w:rsidRPr="00DF27E4">
        <w:rPr>
          <w:rFonts w:ascii="Times New Roman" w:hAnsi="Times New Roman" w:cs="Times New Roman"/>
          <w:sz w:val="28"/>
          <w:szCs w:val="28"/>
        </w:rPr>
        <w:t>, следующ</w:t>
      </w:r>
      <w:r w:rsidR="000C409D" w:rsidRPr="00DF27E4">
        <w:rPr>
          <w:rFonts w:ascii="Times New Roman" w:hAnsi="Times New Roman" w:cs="Times New Roman"/>
          <w:sz w:val="28"/>
          <w:szCs w:val="28"/>
        </w:rPr>
        <w:t>их</w:t>
      </w:r>
      <w:r w:rsidRPr="00DF27E4">
        <w:rPr>
          <w:rFonts w:ascii="Times New Roman" w:hAnsi="Times New Roman" w:cs="Times New Roman"/>
          <w:sz w:val="28"/>
          <w:szCs w:val="28"/>
        </w:rPr>
        <w:t xml:space="preserve"> за днем предъявления и представления пожилым гражданином (инвалидом) (его законным представителем или иным доверенным лицом) поставщику услуги документов, указанных в </w:t>
      </w:r>
      <w:hyperlink w:anchor="P139" w:history="1">
        <w:r w:rsidRPr="00DF27E4">
          <w:rPr>
            <w:rFonts w:ascii="Times New Roman" w:hAnsi="Times New Roman" w:cs="Times New Roman"/>
            <w:sz w:val="28"/>
            <w:szCs w:val="28"/>
          </w:rPr>
          <w:t>пункте 5.2</w:t>
        </w:r>
      </w:hyperlink>
      <w:r w:rsidRPr="00DF27E4">
        <w:rPr>
          <w:rFonts w:ascii="Times New Roman" w:hAnsi="Times New Roman" w:cs="Times New Roman"/>
          <w:sz w:val="28"/>
          <w:szCs w:val="28"/>
        </w:rPr>
        <w:t xml:space="preserve"> настоящего Положения.</w:t>
      </w:r>
    </w:p>
    <w:p w14:paraId="7FD94A03"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Договор заключается сроком действия не позднее чем до 15 декабря текущего календарного года.</w:t>
      </w:r>
    </w:p>
    <w:p w14:paraId="4DF964F4"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5.4. В договоре:</w:t>
      </w:r>
    </w:p>
    <w:p w14:paraId="73A2B4E3" w14:textId="61CB0B45"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указывается место предоставления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440256E9"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определяются:</w:t>
      </w:r>
    </w:p>
    <w:p w14:paraId="28CCF898" w14:textId="007BA99B"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перечень и объем социальных услуг, оказываемых пожилому гражданину (инвалиду) в рамках предоставления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5A69B1CA" w14:textId="49E38F0C"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сроки и график предоставления социальных услуг в рамках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с указанием дней недели </w:t>
      </w:r>
      <w:r w:rsidR="0099320D" w:rsidRPr="00DF27E4">
        <w:rPr>
          <w:rFonts w:ascii="Times New Roman" w:hAnsi="Times New Roman" w:cs="Times New Roman"/>
          <w:sz w:val="28"/>
          <w:szCs w:val="28"/>
        </w:rPr>
        <w:t>и количества часов ухода в день</w:t>
      </w:r>
      <w:r w:rsidRPr="00DF27E4">
        <w:rPr>
          <w:rFonts w:ascii="Times New Roman" w:hAnsi="Times New Roman" w:cs="Times New Roman"/>
          <w:sz w:val="28"/>
          <w:szCs w:val="28"/>
        </w:rPr>
        <w:t>;</w:t>
      </w:r>
    </w:p>
    <w:p w14:paraId="23D672AB"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права и обязанности сторон договора;</w:t>
      </w:r>
    </w:p>
    <w:p w14:paraId="2E442D3A"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основания приостановления и расторжения договора, в том числе с учетом положений, изложенных в </w:t>
      </w:r>
      <w:hyperlink w:anchor="P159" w:history="1">
        <w:r w:rsidRPr="00DF27E4">
          <w:rPr>
            <w:rFonts w:ascii="Times New Roman" w:hAnsi="Times New Roman" w:cs="Times New Roman"/>
            <w:sz w:val="28"/>
            <w:szCs w:val="28"/>
          </w:rPr>
          <w:t>пунктах 5.7</w:t>
        </w:r>
      </w:hyperlink>
      <w:r w:rsidRPr="00DF27E4">
        <w:rPr>
          <w:rFonts w:ascii="Times New Roman" w:hAnsi="Times New Roman" w:cs="Times New Roman"/>
          <w:sz w:val="28"/>
          <w:szCs w:val="28"/>
        </w:rPr>
        <w:t xml:space="preserve"> - </w:t>
      </w:r>
      <w:hyperlink w:anchor="P170" w:history="1">
        <w:r w:rsidRPr="00DF27E4">
          <w:rPr>
            <w:rFonts w:ascii="Times New Roman" w:hAnsi="Times New Roman" w:cs="Times New Roman"/>
            <w:sz w:val="28"/>
            <w:szCs w:val="28"/>
          </w:rPr>
          <w:t>5.11</w:t>
        </w:r>
      </w:hyperlink>
      <w:r w:rsidRPr="00DF27E4">
        <w:rPr>
          <w:rFonts w:ascii="Times New Roman" w:hAnsi="Times New Roman" w:cs="Times New Roman"/>
          <w:sz w:val="28"/>
          <w:szCs w:val="28"/>
        </w:rPr>
        <w:t xml:space="preserve"> настоящего Положения;</w:t>
      </w:r>
    </w:p>
    <w:p w14:paraId="0887D23B"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иные условия по соглашению сторон.</w:t>
      </w:r>
    </w:p>
    <w:p w14:paraId="5D98D1D6" w14:textId="4656AD98"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5.5. Поставщик услуги обязан письменно информировать территориальный орган социальной защиты о заключении с пожилым гражданином (инвалидом) (его законным представителем или иным доверенным лицом) договора до истечения </w:t>
      </w:r>
      <w:r w:rsidR="000C409D" w:rsidRPr="00DF27E4">
        <w:rPr>
          <w:rFonts w:ascii="Times New Roman" w:hAnsi="Times New Roman" w:cs="Times New Roman"/>
          <w:sz w:val="28"/>
          <w:szCs w:val="28"/>
        </w:rPr>
        <w:t xml:space="preserve">трех рабочих </w:t>
      </w:r>
      <w:r w:rsidRPr="00DF27E4">
        <w:rPr>
          <w:rFonts w:ascii="Times New Roman" w:hAnsi="Times New Roman" w:cs="Times New Roman"/>
          <w:sz w:val="28"/>
          <w:szCs w:val="28"/>
        </w:rPr>
        <w:t>дн</w:t>
      </w:r>
      <w:r w:rsidR="000C409D" w:rsidRPr="00DF27E4">
        <w:rPr>
          <w:rFonts w:ascii="Times New Roman" w:hAnsi="Times New Roman" w:cs="Times New Roman"/>
          <w:sz w:val="28"/>
          <w:szCs w:val="28"/>
        </w:rPr>
        <w:t>ей</w:t>
      </w:r>
      <w:r w:rsidRPr="00DF27E4">
        <w:rPr>
          <w:rFonts w:ascii="Times New Roman" w:hAnsi="Times New Roman" w:cs="Times New Roman"/>
          <w:sz w:val="28"/>
          <w:szCs w:val="28"/>
        </w:rPr>
        <w:t>, следующ</w:t>
      </w:r>
      <w:r w:rsidR="000C409D" w:rsidRPr="00DF27E4">
        <w:rPr>
          <w:rFonts w:ascii="Times New Roman" w:hAnsi="Times New Roman" w:cs="Times New Roman"/>
          <w:sz w:val="28"/>
          <w:szCs w:val="28"/>
        </w:rPr>
        <w:t>их</w:t>
      </w:r>
      <w:r w:rsidRPr="00DF27E4">
        <w:rPr>
          <w:rFonts w:ascii="Times New Roman" w:hAnsi="Times New Roman" w:cs="Times New Roman"/>
          <w:sz w:val="28"/>
          <w:szCs w:val="28"/>
        </w:rPr>
        <w:t xml:space="preserve"> за днем заключения договора.</w:t>
      </w:r>
    </w:p>
    <w:p w14:paraId="4AB6E59E"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lastRenderedPageBreak/>
        <w:t xml:space="preserve">5.6. Действие договора прекращается досрочно по основаниям, предусмотренным законодательством Российской Федерации, </w:t>
      </w:r>
      <w:hyperlink w:anchor="P159" w:history="1">
        <w:r w:rsidRPr="00DF27E4">
          <w:rPr>
            <w:rFonts w:ascii="Times New Roman" w:hAnsi="Times New Roman" w:cs="Times New Roman"/>
            <w:sz w:val="28"/>
            <w:szCs w:val="28"/>
          </w:rPr>
          <w:t>пунктом 5.7</w:t>
        </w:r>
      </w:hyperlink>
      <w:r w:rsidRPr="00DF27E4">
        <w:rPr>
          <w:rFonts w:ascii="Times New Roman" w:hAnsi="Times New Roman" w:cs="Times New Roman"/>
          <w:sz w:val="28"/>
          <w:szCs w:val="28"/>
        </w:rPr>
        <w:t xml:space="preserve"> настоящего Положения и договором.</w:t>
      </w:r>
    </w:p>
    <w:p w14:paraId="6593C74C" w14:textId="77777777" w:rsidR="00587963" w:rsidRPr="00DF27E4" w:rsidRDefault="00587963" w:rsidP="00637AC7">
      <w:pPr>
        <w:pStyle w:val="ConsPlusNormal"/>
        <w:ind w:firstLine="539"/>
        <w:jc w:val="both"/>
        <w:rPr>
          <w:rFonts w:ascii="Times New Roman" w:hAnsi="Times New Roman" w:cs="Times New Roman"/>
          <w:sz w:val="28"/>
          <w:szCs w:val="28"/>
        </w:rPr>
      </w:pPr>
      <w:bookmarkStart w:id="10" w:name="P159"/>
      <w:bookmarkEnd w:id="10"/>
      <w:r w:rsidRPr="00DF27E4">
        <w:rPr>
          <w:rFonts w:ascii="Times New Roman" w:hAnsi="Times New Roman" w:cs="Times New Roman"/>
          <w:sz w:val="28"/>
          <w:szCs w:val="28"/>
        </w:rPr>
        <w:t>5.7. Договор прекращается досрочно при наступлении следующих обстоятельств:</w:t>
      </w:r>
    </w:p>
    <w:p w14:paraId="715193D6"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1) смерть пожилого гражданина (инвалида);</w:t>
      </w:r>
    </w:p>
    <w:p w14:paraId="61A161CA"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выезд пожилого гражданина (инвалида) на постоянное место жительства за пределы Республики Татарстан;</w:t>
      </w:r>
    </w:p>
    <w:p w14:paraId="073175B4"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3) устройство пожилого гражданина (инвалида) на постоянное или временное проживание в стационарную организацию социального обслуживания.</w:t>
      </w:r>
    </w:p>
    <w:p w14:paraId="0F7D1C69"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Договор считается расторгнутым в день наступления одного из вышеуказанных обстоятельств.</w:t>
      </w:r>
    </w:p>
    <w:p w14:paraId="4DB7AD74" w14:textId="38215A3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5.8. Договор может быть расторгнут по инициативе пожилого гражданина (инвалида) (его законного представителя или иного доверенного лица) с письменным уведомлением об этом поставщика услуги не менее чем за три рабочих дня до дня расторжения договора</w:t>
      </w:r>
      <w:r w:rsidR="00D15A35" w:rsidRPr="00DF27E4">
        <w:rPr>
          <w:rFonts w:ascii="Times New Roman" w:hAnsi="Times New Roman" w:cs="Times New Roman"/>
          <w:sz w:val="28"/>
          <w:szCs w:val="28"/>
        </w:rPr>
        <w:t>.</w:t>
      </w:r>
    </w:p>
    <w:p w14:paraId="1A8615A8" w14:textId="6F9164E6" w:rsidR="00587963" w:rsidRPr="00DF27E4" w:rsidRDefault="00587963" w:rsidP="00637AC7">
      <w:pPr>
        <w:pStyle w:val="ConsPlusNormal"/>
        <w:ind w:firstLine="539"/>
        <w:jc w:val="both"/>
        <w:rPr>
          <w:rFonts w:ascii="Times New Roman" w:hAnsi="Times New Roman" w:cs="Times New Roman"/>
          <w:sz w:val="28"/>
          <w:szCs w:val="28"/>
        </w:rPr>
      </w:pPr>
      <w:bookmarkStart w:id="11" w:name="P165"/>
      <w:bookmarkEnd w:id="11"/>
      <w:r w:rsidRPr="00DF27E4">
        <w:rPr>
          <w:rFonts w:ascii="Times New Roman" w:hAnsi="Times New Roman" w:cs="Times New Roman"/>
          <w:sz w:val="28"/>
          <w:szCs w:val="28"/>
        </w:rPr>
        <w:t xml:space="preserve">5.9. В случае физического, психологического или сексуального насилия в отношении пожилого гражданина (инвалида) со стороны </w:t>
      </w:r>
      <w:r w:rsidR="006C0DE0" w:rsidRPr="00DF27E4">
        <w:rPr>
          <w:rFonts w:ascii="Times New Roman" w:hAnsi="Times New Roman" w:cs="Times New Roman"/>
          <w:sz w:val="28"/>
          <w:szCs w:val="28"/>
        </w:rPr>
        <w:t>персонала</w:t>
      </w:r>
      <w:r w:rsidR="00EC6728" w:rsidRPr="00DF27E4">
        <w:rPr>
          <w:rFonts w:ascii="Times New Roman" w:hAnsi="Times New Roman" w:cs="Times New Roman"/>
          <w:sz w:val="28"/>
          <w:szCs w:val="28"/>
        </w:rPr>
        <w:t xml:space="preserve"> поставщика услуги, осуществляющего уход,</w:t>
      </w:r>
      <w:r w:rsidR="006C0DE0" w:rsidRPr="00DF27E4">
        <w:rPr>
          <w:rFonts w:ascii="Times New Roman" w:hAnsi="Times New Roman" w:cs="Times New Roman"/>
          <w:sz w:val="28"/>
          <w:szCs w:val="28"/>
        </w:rPr>
        <w:t xml:space="preserve"> </w:t>
      </w:r>
      <w:r w:rsidRPr="00DF27E4">
        <w:rPr>
          <w:rFonts w:ascii="Times New Roman" w:hAnsi="Times New Roman" w:cs="Times New Roman"/>
          <w:sz w:val="28"/>
          <w:szCs w:val="28"/>
        </w:rPr>
        <w:t>договор расторгается после письменного уведомления об этом поставщика услуги пожилым гражданином (инвалидом) (его законным представителем или иным доверенным лицом) со дня совершения (выявления факта) насилия.</w:t>
      </w:r>
    </w:p>
    <w:p w14:paraId="24F991B2" w14:textId="77777777" w:rsidR="00587963" w:rsidRPr="00DF27E4" w:rsidRDefault="00587963" w:rsidP="00637AC7">
      <w:pPr>
        <w:pStyle w:val="ConsPlusNormal"/>
        <w:ind w:firstLine="539"/>
        <w:jc w:val="both"/>
        <w:rPr>
          <w:rFonts w:ascii="Times New Roman" w:hAnsi="Times New Roman" w:cs="Times New Roman"/>
          <w:sz w:val="28"/>
          <w:szCs w:val="28"/>
        </w:rPr>
      </w:pPr>
      <w:bookmarkStart w:id="12" w:name="P166"/>
      <w:bookmarkEnd w:id="12"/>
      <w:r w:rsidRPr="00DF27E4">
        <w:rPr>
          <w:rFonts w:ascii="Times New Roman" w:hAnsi="Times New Roman" w:cs="Times New Roman"/>
          <w:sz w:val="28"/>
          <w:szCs w:val="28"/>
        </w:rPr>
        <w:t>5.10. Действие договора приостанавливается при наступлении следующих обстоятельств:</w:t>
      </w:r>
    </w:p>
    <w:p w14:paraId="15570DF8"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1) госпитализация пожилого гражданина (инвалида) в медицинскую организацию, оказывающую стационарную помощь взрослому населению;</w:t>
      </w:r>
    </w:p>
    <w:p w14:paraId="47BF8E54" w14:textId="77777777"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получение пожилым гражданином (инвалидом) услуг в санаторно-курортной организации</w:t>
      </w:r>
      <w:r w:rsidR="00E254A8" w:rsidRPr="00DF27E4">
        <w:rPr>
          <w:rFonts w:ascii="Times New Roman" w:hAnsi="Times New Roman" w:cs="Times New Roman"/>
          <w:sz w:val="28"/>
          <w:szCs w:val="28"/>
        </w:rPr>
        <w:t>;</w:t>
      </w:r>
    </w:p>
    <w:p w14:paraId="1AC3FEF0" w14:textId="1A627A02" w:rsidR="00E254A8" w:rsidRPr="00DF27E4" w:rsidRDefault="00E254A8"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3) по личному заявлению пожилого гражданина (инвалида) (его законного представителя либо иного доверенного лица)</w:t>
      </w:r>
      <w:r w:rsidR="009D18C9" w:rsidRPr="00DF27E4">
        <w:rPr>
          <w:rFonts w:ascii="Times New Roman" w:hAnsi="Times New Roman" w:cs="Times New Roman"/>
          <w:sz w:val="28"/>
          <w:szCs w:val="28"/>
        </w:rPr>
        <w:t xml:space="preserve"> на срок, указанный в заявлении, но не более, чем на </w:t>
      </w:r>
      <w:r w:rsidR="00F43391" w:rsidRPr="00DF27E4">
        <w:rPr>
          <w:rFonts w:ascii="Times New Roman" w:hAnsi="Times New Roman" w:cs="Times New Roman"/>
          <w:sz w:val="28"/>
          <w:szCs w:val="28"/>
        </w:rPr>
        <w:t>14 дней.</w:t>
      </w:r>
    </w:p>
    <w:p w14:paraId="14513F0A" w14:textId="266D059C" w:rsidR="009D18C9" w:rsidRPr="00DF27E4" w:rsidRDefault="003F6448"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При наступлении </w:t>
      </w:r>
      <w:r w:rsidR="00587963" w:rsidRPr="00DF27E4">
        <w:rPr>
          <w:rFonts w:ascii="Times New Roman" w:hAnsi="Times New Roman" w:cs="Times New Roman"/>
          <w:sz w:val="28"/>
          <w:szCs w:val="28"/>
        </w:rPr>
        <w:t>обстоятельств</w:t>
      </w:r>
      <w:r w:rsidRPr="00DF27E4">
        <w:rPr>
          <w:rFonts w:ascii="Times New Roman" w:hAnsi="Times New Roman" w:cs="Times New Roman"/>
          <w:sz w:val="28"/>
          <w:szCs w:val="28"/>
        </w:rPr>
        <w:t>, указанных в подпунктах 1</w:t>
      </w:r>
      <w:r w:rsidR="00DF09F6" w:rsidRPr="00DF27E4">
        <w:rPr>
          <w:rFonts w:ascii="Times New Roman" w:hAnsi="Times New Roman" w:cs="Times New Roman"/>
          <w:sz w:val="28"/>
          <w:szCs w:val="28"/>
        </w:rPr>
        <w:t xml:space="preserve"> и</w:t>
      </w:r>
      <w:r w:rsidRPr="00DF27E4">
        <w:rPr>
          <w:rFonts w:ascii="Times New Roman" w:hAnsi="Times New Roman" w:cs="Times New Roman"/>
          <w:sz w:val="28"/>
          <w:szCs w:val="28"/>
        </w:rPr>
        <w:t xml:space="preserve"> 2 настоящего пункта,</w:t>
      </w:r>
      <w:r w:rsidR="00587963"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действие договора приостанавливается со дня наступления указанных обстоятельств </w:t>
      </w:r>
      <w:r w:rsidR="00587963" w:rsidRPr="00DF27E4">
        <w:rPr>
          <w:rFonts w:ascii="Times New Roman" w:hAnsi="Times New Roman" w:cs="Times New Roman"/>
          <w:sz w:val="28"/>
          <w:szCs w:val="28"/>
        </w:rPr>
        <w:t>до момента выписки пожилого гражданина (инвалида) из медицинской организации или приезда из санаторно-курортной организации</w:t>
      </w:r>
      <w:r w:rsidR="009D18C9" w:rsidRPr="00DF27E4">
        <w:rPr>
          <w:rFonts w:ascii="Times New Roman" w:hAnsi="Times New Roman" w:cs="Times New Roman"/>
          <w:sz w:val="28"/>
          <w:szCs w:val="28"/>
        </w:rPr>
        <w:t>.</w:t>
      </w:r>
    </w:p>
    <w:p w14:paraId="7218C625" w14:textId="78A81E59" w:rsidR="00587963" w:rsidRPr="00DF27E4" w:rsidRDefault="00587963" w:rsidP="00637AC7">
      <w:pPr>
        <w:pStyle w:val="ConsPlusNormal"/>
        <w:ind w:firstLine="539"/>
        <w:jc w:val="both"/>
        <w:rPr>
          <w:rFonts w:ascii="Times New Roman" w:hAnsi="Times New Roman" w:cs="Times New Roman"/>
          <w:sz w:val="28"/>
          <w:szCs w:val="28"/>
        </w:rPr>
      </w:pPr>
      <w:bookmarkStart w:id="13" w:name="P170"/>
      <w:bookmarkEnd w:id="13"/>
      <w:r w:rsidRPr="00DF27E4">
        <w:rPr>
          <w:rFonts w:ascii="Times New Roman" w:hAnsi="Times New Roman" w:cs="Times New Roman"/>
          <w:sz w:val="28"/>
          <w:szCs w:val="28"/>
        </w:rPr>
        <w:t>5.11. Поставщик услуги имеет право расторгнуть договор при наступлении следующих обстоятельств:</w:t>
      </w:r>
    </w:p>
    <w:p w14:paraId="3B766F74" w14:textId="77777777" w:rsidR="00587963" w:rsidRPr="00DF27E4" w:rsidRDefault="00587963" w:rsidP="00637AC7">
      <w:pPr>
        <w:pStyle w:val="ConsPlusNormal"/>
        <w:ind w:firstLine="539"/>
        <w:jc w:val="both"/>
        <w:rPr>
          <w:rFonts w:ascii="Times New Roman" w:hAnsi="Times New Roman" w:cs="Times New Roman"/>
          <w:sz w:val="28"/>
          <w:szCs w:val="28"/>
        </w:rPr>
      </w:pPr>
      <w:bookmarkStart w:id="14" w:name="P171"/>
      <w:bookmarkEnd w:id="14"/>
      <w:r w:rsidRPr="00DF27E4">
        <w:rPr>
          <w:rFonts w:ascii="Times New Roman" w:hAnsi="Times New Roman" w:cs="Times New Roman"/>
          <w:sz w:val="28"/>
          <w:szCs w:val="28"/>
        </w:rPr>
        <w:t xml:space="preserve">1) возникновение у пожилого гражданина (инвалида) медицинских противопоказаний, приведенных в </w:t>
      </w:r>
      <w:hyperlink w:anchor="P67" w:history="1">
        <w:r w:rsidRPr="00DF27E4">
          <w:rPr>
            <w:rFonts w:ascii="Times New Roman" w:hAnsi="Times New Roman" w:cs="Times New Roman"/>
            <w:sz w:val="28"/>
            <w:szCs w:val="28"/>
          </w:rPr>
          <w:t>пункте 2.2</w:t>
        </w:r>
      </w:hyperlink>
      <w:r w:rsidRPr="00DF27E4">
        <w:rPr>
          <w:rFonts w:ascii="Times New Roman" w:hAnsi="Times New Roman" w:cs="Times New Roman"/>
          <w:sz w:val="28"/>
          <w:szCs w:val="28"/>
        </w:rPr>
        <w:t xml:space="preserve"> настоящего Положения;</w:t>
      </w:r>
    </w:p>
    <w:p w14:paraId="499E9247" w14:textId="39F3AF01"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2) нарушение пожилым гражданином (инвалидом) (его законным представителем или иным доверенным лицом) существенных условий договора;</w:t>
      </w:r>
    </w:p>
    <w:p w14:paraId="635E7F2A" w14:textId="05D130E9"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3) отсутствие пожилого гражданина (инвалида) по месту предоставления услуги, за исключением случаев, указанных в </w:t>
      </w:r>
      <w:hyperlink w:anchor="P166" w:history="1">
        <w:r w:rsidRPr="00DF27E4">
          <w:rPr>
            <w:rFonts w:ascii="Times New Roman" w:hAnsi="Times New Roman" w:cs="Times New Roman"/>
            <w:sz w:val="28"/>
            <w:szCs w:val="28"/>
          </w:rPr>
          <w:t>пункте 5.10</w:t>
        </w:r>
      </w:hyperlink>
      <w:r w:rsidRPr="00DF27E4">
        <w:rPr>
          <w:rFonts w:ascii="Times New Roman" w:hAnsi="Times New Roman" w:cs="Times New Roman"/>
          <w:sz w:val="28"/>
          <w:szCs w:val="28"/>
        </w:rPr>
        <w:t xml:space="preserve"> настоящего Положения.</w:t>
      </w:r>
    </w:p>
    <w:p w14:paraId="49B621F3" w14:textId="3F7CF256" w:rsidR="00F20ED7" w:rsidRPr="00DF27E4" w:rsidRDefault="00F20ED7"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Поставщик услуги не менее чем за три рабочих дня до дня расторжения договора должен письменно уведомить об этом пожилого гражданина (инвалида) </w:t>
      </w:r>
      <w:r w:rsidRPr="00DF27E4">
        <w:rPr>
          <w:rFonts w:ascii="Times New Roman" w:hAnsi="Times New Roman" w:cs="Times New Roman"/>
          <w:sz w:val="28"/>
          <w:szCs w:val="28"/>
        </w:rPr>
        <w:lastRenderedPageBreak/>
        <w:t>(его законного представителя или иного доверенного лица)</w:t>
      </w:r>
      <w:r w:rsidR="00DF09F6" w:rsidRPr="00DF27E4">
        <w:rPr>
          <w:rFonts w:ascii="Times New Roman" w:hAnsi="Times New Roman" w:cs="Times New Roman"/>
          <w:sz w:val="28"/>
          <w:szCs w:val="28"/>
        </w:rPr>
        <w:t>.</w:t>
      </w:r>
      <w:r w:rsidRPr="00DF27E4">
        <w:rPr>
          <w:rFonts w:ascii="Times New Roman" w:hAnsi="Times New Roman" w:cs="Times New Roman"/>
          <w:sz w:val="28"/>
          <w:szCs w:val="28"/>
        </w:rPr>
        <w:t xml:space="preserve"> </w:t>
      </w:r>
    </w:p>
    <w:p w14:paraId="3B415223" w14:textId="27D8BEB8"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5.12. Поставщик услуги обязан информировать территориальный орган социальной защиты обо всех случаях приостановления и расторжения договора до истечения одного </w:t>
      </w:r>
      <w:r w:rsidR="000C409D" w:rsidRPr="00DF27E4">
        <w:rPr>
          <w:rFonts w:ascii="Times New Roman" w:hAnsi="Times New Roman" w:cs="Times New Roman"/>
          <w:sz w:val="28"/>
          <w:szCs w:val="28"/>
        </w:rPr>
        <w:t xml:space="preserve">рабочего </w:t>
      </w:r>
      <w:r w:rsidRPr="00DF27E4">
        <w:rPr>
          <w:rFonts w:ascii="Times New Roman" w:hAnsi="Times New Roman" w:cs="Times New Roman"/>
          <w:sz w:val="28"/>
          <w:szCs w:val="28"/>
        </w:rPr>
        <w:t>дня, следующего за днем приостановления (расторжения) договора.</w:t>
      </w:r>
    </w:p>
    <w:p w14:paraId="53F8E76C" w14:textId="69F7AABD" w:rsidR="00587963" w:rsidRPr="00DF27E4" w:rsidRDefault="00587963" w:rsidP="00637AC7">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5.13. Территориальным органом социальной защиты при расторжении договора в связи</w:t>
      </w:r>
      <w:r w:rsidR="00DF09F6" w:rsidRPr="00DF27E4">
        <w:rPr>
          <w:rFonts w:ascii="Times New Roman" w:hAnsi="Times New Roman" w:cs="Times New Roman"/>
          <w:sz w:val="28"/>
          <w:szCs w:val="28"/>
        </w:rPr>
        <w:t xml:space="preserve"> с</w:t>
      </w:r>
      <w:r w:rsidRPr="00DF27E4">
        <w:rPr>
          <w:rFonts w:ascii="Times New Roman" w:hAnsi="Times New Roman" w:cs="Times New Roman"/>
          <w:sz w:val="28"/>
          <w:szCs w:val="28"/>
        </w:rPr>
        <w:t xml:space="preserve"> выявлением обстоятельств, указанных в </w:t>
      </w:r>
      <w:hyperlink w:anchor="P165" w:history="1">
        <w:r w:rsidRPr="00DF27E4">
          <w:rPr>
            <w:rFonts w:ascii="Times New Roman" w:hAnsi="Times New Roman" w:cs="Times New Roman"/>
            <w:sz w:val="28"/>
            <w:szCs w:val="28"/>
          </w:rPr>
          <w:t>пункте 5.9</w:t>
        </w:r>
      </w:hyperlink>
      <w:r w:rsidRPr="00DF27E4">
        <w:rPr>
          <w:rFonts w:ascii="Times New Roman" w:hAnsi="Times New Roman" w:cs="Times New Roman"/>
          <w:sz w:val="28"/>
          <w:szCs w:val="28"/>
        </w:rPr>
        <w:t xml:space="preserve">, </w:t>
      </w:r>
      <w:r w:rsidR="00062F6D" w:rsidRPr="00DF27E4">
        <w:rPr>
          <w:rFonts w:ascii="Times New Roman" w:hAnsi="Times New Roman" w:cs="Times New Roman"/>
          <w:sz w:val="28"/>
          <w:szCs w:val="28"/>
        </w:rPr>
        <w:t xml:space="preserve">в первом </w:t>
      </w:r>
      <w:hyperlink w:anchor="P171" w:history="1">
        <w:r w:rsidRPr="00DF27E4">
          <w:rPr>
            <w:rFonts w:ascii="Times New Roman" w:hAnsi="Times New Roman" w:cs="Times New Roman"/>
            <w:sz w:val="28"/>
            <w:szCs w:val="28"/>
          </w:rPr>
          <w:t>подпункте пункта 5.11</w:t>
        </w:r>
      </w:hyperlink>
      <w:r w:rsidRPr="00DF27E4">
        <w:rPr>
          <w:rFonts w:ascii="Times New Roman" w:hAnsi="Times New Roman" w:cs="Times New Roman"/>
          <w:sz w:val="28"/>
          <w:szCs w:val="28"/>
        </w:rPr>
        <w:t xml:space="preserve"> настоящего Положения, а также в связи с необходимостью оказания социальных услуг по уходу после 15 декабря оказывается содействие в заключении пожилым гражданином (инвалидом) (его законным представителем) договора с поставщиком социальных услуг об оказании пожилому гражданину (инвалиду) социальных услуг на дому в соответствии с индивидуальной программой.</w:t>
      </w:r>
    </w:p>
    <w:p w14:paraId="0ED30ADB" w14:textId="77777777" w:rsidR="00587963" w:rsidRPr="00DF27E4" w:rsidRDefault="00587963" w:rsidP="00526235">
      <w:pPr>
        <w:pStyle w:val="ConsPlusNormal"/>
        <w:ind w:firstLine="539"/>
        <w:jc w:val="both"/>
        <w:rPr>
          <w:rFonts w:ascii="Times New Roman" w:hAnsi="Times New Roman" w:cs="Times New Roman"/>
          <w:sz w:val="28"/>
          <w:szCs w:val="28"/>
        </w:rPr>
      </w:pPr>
    </w:p>
    <w:p w14:paraId="51542742" w14:textId="77777777"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VI. Требования к поставщику услуги</w:t>
      </w:r>
    </w:p>
    <w:p w14:paraId="2472F58E" w14:textId="77777777" w:rsidR="00587963" w:rsidRPr="00DF27E4" w:rsidRDefault="00587963">
      <w:pPr>
        <w:pStyle w:val="ConsPlusNormal"/>
        <w:jc w:val="both"/>
        <w:rPr>
          <w:sz w:val="28"/>
          <w:szCs w:val="28"/>
        </w:rPr>
      </w:pPr>
    </w:p>
    <w:p w14:paraId="6943159C" w14:textId="75A9E292"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6.1. Поставщик услуги при предоставлении пожилым гражданам (инвалидам)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обязан:</w:t>
      </w:r>
    </w:p>
    <w:p w14:paraId="4DA0F762" w14:textId="7C28FA68"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обеспечить предоставление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надлежащего качества в соответствии с договором;</w:t>
      </w:r>
    </w:p>
    <w:p w14:paraId="333F5227"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обеспечить ознакомление пожилых граждан (инвалидов) (их законных представителей либо иных доверенных лиц) по их просьбе с документами, на основании которых поставщик услуги осуществляет свою деятельность;</w:t>
      </w:r>
    </w:p>
    <w:p w14:paraId="1F3F7D0F" w14:textId="47F257DC"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осуществлять контроль за качеством предоставления социальных услуг в рамках оказания услуги </w:t>
      </w:r>
      <w:r w:rsidR="00062F6D" w:rsidRPr="00DF27E4">
        <w:rPr>
          <w:rFonts w:ascii="Times New Roman" w:hAnsi="Times New Roman" w:cs="Times New Roman"/>
          <w:sz w:val="28"/>
          <w:szCs w:val="28"/>
        </w:rPr>
        <w:t>«Сиделка»</w:t>
      </w:r>
      <w:r w:rsidRPr="00DF27E4">
        <w:rPr>
          <w:rFonts w:ascii="Times New Roman" w:hAnsi="Times New Roman" w:cs="Times New Roman"/>
          <w:sz w:val="28"/>
          <w:szCs w:val="28"/>
        </w:rPr>
        <w:t>, а также обеспечить возможность Министерству, уполномоченным Министерством учреждениям осуществлять контроль за ее предоставлением;</w:t>
      </w:r>
    </w:p>
    <w:p w14:paraId="61AD6896" w14:textId="53B20A38"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в течение трех рабочих дней производить замену персонал</w:t>
      </w:r>
      <w:r w:rsidR="00EC6728" w:rsidRPr="00DF27E4">
        <w:rPr>
          <w:rFonts w:ascii="Times New Roman" w:hAnsi="Times New Roman" w:cs="Times New Roman"/>
          <w:sz w:val="28"/>
          <w:szCs w:val="28"/>
        </w:rPr>
        <w:t xml:space="preserve">а, осуществляющего уход, </w:t>
      </w:r>
      <w:r w:rsidRPr="00DF27E4">
        <w:rPr>
          <w:rFonts w:ascii="Times New Roman" w:hAnsi="Times New Roman" w:cs="Times New Roman"/>
          <w:sz w:val="28"/>
          <w:szCs w:val="28"/>
        </w:rPr>
        <w:t>по мотивированному требованию пожилого гражданина (инвалида) (его законного представителя либо иного доверенного лица);</w:t>
      </w:r>
    </w:p>
    <w:p w14:paraId="54922EEA" w14:textId="749CA5DF"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соблюдать требования Федерального </w:t>
      </w:r>
      <w:hyperlink r:id="rId11" w:history="1">
        <w:r w:rsidRPr="00DF27E4">
          <w:rPr>
            <w:rFonts w:ascii="Times New Roman" w:hAnsi="Times New Roman" w:cs="Times New Roman"/>
            <w:sz w:val="28"/>
            <w:szCs w:val="28"/>
          </w:rPr>
          <w:t>закона</w:t>
        </w:r>
      </w:hyperlink>
      <w:r w:rsidRPr="00DF27E4">
        <w:rPr>
          <w:rFonts w:ascii="Times New Roman" w:hAnsi="Times New Roman" w:cs="Times New Roman"/>
          <w:sz w:val="28"/>
          <w:szCs w:val="28"/>
        </w:rPr>
        <w:t xml:space="preserve"> от 27</w:t>
      </w:r>
      <w:r w:rsidR="00062F6D" w:rsidRPr="00DF27E4">
        <w:rPr>
          <w:rFonts w:ascii="Times New Roman" w:hAnsi="Times New Roman" w:cs="Times New Roman"/>
          <w:sz w:val="28"/>
          <w:szCs w:val="28"/>
        </w:rPr>
        <w:t>.07.2006</w:t>
      </w:r>
      <w:r w:rsidRPr="00DF27E4">
        <w:rPr>
          <w:rFonts w:ascii="Times New Roman" w:hAnsi="Times New Roman" w:cs="Times New Roman"/>
          <w:sz w:val="28"/>
          <w:szCs w:val="28"/>
        </w:rPr>
        <w:t xml:space="preserve">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152-ФЗ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О персональных данных</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обеспечить неразглашение информации, отнесенной законодательством Российской Федерации к информации конфиденциального характера или служебной информации, о пожилых гражданах (инвалидах), которая стала известна в связи с исполнением профессиональных, служебных и (или) иных обязанностей;</w:t>
      </w:r>
    </w:p>
    <w:p w14:paraId="071E9A7B" w14:textId="32863205"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не допускать к предоставлению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работников (персонал), имеющих неснятую или непогашенную судимость.</w:t>
      </w:r>
    </w:p>
    <w:p w14:paraId="3C19217F" w14:textId="539D2CEF"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6.2</w:t>
      </w:r>
      <w:r w:rsidR="00D15A35" w:rsidRPr="00DF27E4">
        <w:rPr>
          <w:rFonts w:ascii="Times New Roman" w:hAnsi="Times New Roman" w:cs="Times New Roman"/>
          <w:sz w:val="28"/>
          <w:szCs w:val="28"/>
        </w:rPr>
        <w:t xml:space="preserve">. Поставщик услуги должен иметь </w:t>
      </w:r>
      <w:r w:rsidRPr="00DF27E4">
        <w:rPr>
          <w:rFonts w:ascii="Times New Roman" w:hAnsi="Times New Roman" w:cs="Times New Roman"/>
          <w:sz w:val="28"/>
          <w:szCs w:val="28"/>
        </w:rPr>
        <w:t xml:space="preserve">персонал, необходимый для качественного предоставления социальных услуг в рамках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соответствующий требованиям, предусмотренным </w:t>
      </w:r>
      <w:hyperlink w:anchor="P193" w:history="1">
        <w:r w:rsidRPr="00DF27E4">
          <w:rPr>
            <w:rFonts w:ascii="Times New Roman" w:hAnsi="Times New Roman" w:cs="Times New Roman"/>
            <w:sz w:val="28"/>
            <w:szCs w:val="28"/>
          </w:rPr>
          <w:t>пунктом 6.4</w:t>
        </w:r>
      </w:hyperlink>
      <w:r w:rsidRPr="00DF27E4">
        <w:rPr>
          <w:rFonts w:ascii="Times New Roman" w:hAnsi="Times New Roman" w:cs="Times New Roman"/>
          <w:sz w:val="28"/>
          <w:szCs w:val="28"/>
        </w:rPr>
        <w:t xml:space="preserve"> настоящего Положения.</w:t>
      </w:r>
    </w:p>
    <w:p w14:paraId="2B26E38C" w14:textId="2A328D83"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6.3. При предоставлении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xml:space="preserve"> поставщик услуги обязан обеспечить:</w:t>
      </w:r>
    </w:p>
    <w:p w14:paraId="0DF4469B"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уважительное и гуманное отношение к пожилым гражданам (инвалидам), соблюдение их прав, свобод и законных интересов;</w:t>
      </w:r>
    </w:p>
    <w:p w14:paraId="6F456C7E"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lastRenderedPageBreak/>
        <w:t>безопасность пожилых граждан (инвалидов);</w:t>
      </w:r>
    </w:p>
    <w:p w14:paraId="556002DA"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недопущение применения в отношении пожилых граждан (инвалидов) насилия, в том числе физического или психологического, их оскорбления, грубого обращения с ними;</w:t>
      </w:r>
    </w:p>
    <w:p w14:paraId="5F5A4062" w14:textId="08249A30"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сохранность личных вещей и ценностей пожилых граждан (инвалидов)</w:t>
      </w:r>
      <w:r w:rsidR="00F20ED7" w:rsidRPr="00DF27E4">
        <w:rPr>
          <w:rFonts w:ascii="Times New Roman" w:hAnsi="Times New Roman" w:cs="Times New Roman"/>
          <w:sz w:val="28"/>
          <w:szCs w:val="28"/>
        </w:rPr>
        <w:t xml:space="preserve"> в период предоставления услуги</w:t>
      </w:r>
      <w:r w:rsidRPr="00DF27E4">
        <w:rPr>
          <w:rFonts w:ascii="Times New Roman" w:hAnsi="Times New Roman" w:cs="Times New Roman"/>
          <w:sz w:val="28"/>
          <w:szCs w:val="28"/>
        </w:rPr>
        <w:t>;</w:t>
      </w:r>
    </w:p>
    <w:p w14:paraId="2464CB9E" w14:textId="0AD0851F"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исполнять иные обязанности, связанные с реализацией прав пожилых граждан (инвалидов) на получение услуги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установленных договором.</w:t>
      </w:r>
    </w:p>
    <w:p w14:paraId="49E421F9" w14:textId="1BA19698" w:rsidR="00587963" w:rsidRPr="00DF27E4" w:rsidRDefault="00587963" w:rsidP="003425D0">
      <w:pPr>
        <w:pStyle w:val="ConsPlusNormal"/>
        <w:ind w:firstLine="539"/>
        <w:jc w:val="both"/>
        <w:rPr>
          <w:rFonts w:ascii="Times New Roman" w:hAnsi="Times New Roman" w:cs="Times New Roman"/>
          <w:sz w:val="28"/>
          <w:szCs w:val="28"/>
        </w:rPr>
      </w:pPr>
      <w:bookmarkStart w:id="15" w:name="P193"/>
      <w:bookmarkEnd w:id="15"/>
      <w:r w:rsidRPr="00DF27E4">
        <w:rPr>
          <w:rFonts w:ascii="Times New Roman" w:hAnsi="Times New Roman" w:cs="Times New Roman"/>
          <w:sz w:val="28"/>
          <w:szCs w:val="28"/>
        </w:rPr>
        <w:t xml:space="preserve">6.4. </w:t>
      </w:r>
      <w:r w:rsidR="00EC6728" w:rsidRPr="00DF27E4">
        <w:rPr>
          <w:rFonts w:ascii="Times New Roman" w:hAnsi="Times New Roman" w:cs="Times New Roman"/>
          <w:sz w:val="28"/>
          <w:szCs w:val="28"/>
        </w:rPr>
        <w:t xml:space="preserve">Персонал </w:t>
      </w:r>
      <w:r w:rsidRPr="00DF27E4">
        <w:rPr>
          <w:rFonts w:ascii="Times New Roman" w:hAnsi="Times New Roman" w:cs="Times New Roman"/>
          <w:sz w:val="28"/>
          <w:szCs w:val="28"/>
        </w:rPr>
        <w:t>поставщика услуги</w:t>
      </w:r>
      <w:r w:rsidR="00EC6728" w:rsidRPr="00DF27E4">
        <w:rPr>
          <w:rFonts w:ascii="Times New Roman" w:hAnsi="Times New Roman" w:cs="Times New Roman"/>
          <w:sz w:val="28"/>
          <w:szCs w:val="28"/>
        </w:rPr>
        <w:t>, осуществляющий уход за пожилыми гражданами (инвалидами), должен:</w:t>
      </w:r>
    </w:p>
    <w:p w14:paraId="4FF8226D"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иметь документ о профессиональном обучении по программе профессиональной подготовки по должностям служащих;</w:t>
      </w:r>
    </w:p>
    <w:p w14:paraId="7D4D88AF" w14:textId="05B2057D"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обладать знаниями и умениями, предусмотренными профессиональным </w:t>
      </w:r>
      <w:hyperlink r:id="rId12" w:history="1">
        <w:r w:rsidRPr="00DF27E4">
          <w:rPr>
            <w:rFonts w:ascii="Times New Roman" w:hAnsi="Times New Roman" w:cs="Times New Roman"/>
            <w:sz w:val="28"/>
            <w:szCs w:val="28"/>
          </w:rPr>
          <w:t>стандартом</w:t>
        </w:r>
      </w:hyperlink>
      <w:r w:rsidRPr="00DF27E4">
        <w:rPr>
          <w:rFonts w:ascii="Times New Roman" w:hAnsi="Times New Roman" w:cs="Times New Roman"/>
          <w:sz w:val="28"/>
          <w:szCs w:val="28"/>
        </w:rPr>
        <w:t xml:space="preserve"> </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Сиделка (помощник по уходу)</w:t>
      </w:r>
      <w:r w:rsidR="00062F6D" w:rsidRPr="00DF27E4">
        <w:rPr>
          <w:rFonts w:ascii="Times New Roman" w:hAnsi="Times New Roman" w:cs="Times New Roman"/>
          <w:sz w:val="28"/>
          <w:szCs w:val="28"/>
        </w:rPr>
        <w:t>»</w:t>
      </w:r>
      <w:r w:rsidRPr="00DF27E4">
        <w:rPr>
          <w:rFonts w:ascii="Times New Roman" w:hAnsi="Times New Roman" w:cs="Times New Roman"/>
          <w:sz w:val="28"/>
          <w:szCs w:val="28"/>
        </w:rPr>
        <w:t>, утвержденным приказом Министерства труда и социальной защиты Российской Федерации от 30</w:t>
      </w:r>
      <w:r w:rsidR="00062F6D" w:rsidRPr="00DF27E4">
        <w:rPr>
          <w:rFonts w:ascii="Times New Roman" w:hAnsi="Times New Roman" w:cs="Times New Roman"/>
          <w:sz w:val="28"/>
          <w:szCs w:val="28"/>
        </w:rPr>
        <w:t>.07.</w:t>
      </w:r>
      <w:r w:rsidRPr="00DF27E4">
        <w:rPr>
          <w:rFonts w:ascii="Times New Roman" w:hAnsi="Times New Roman" w:cs="Times New Roman"/>
          <w:sz w:val="28"/>
          <w:szCs w:val="28"/>
        </w:rPr>
        <w:t xml:space="preserve">2018 </w:t>
      </w:r>
      <w:r w:rsidR="00A7719D" w:rsidRPr="00DF27E4">
        <w:rPr>
          <w:rFonts w:ascii="Times New Roman" w:hAnsi="Times New Roman" w:cs="Times New Roman"/>
          <w:sz w:val="28"/>
          <w:szCs w:val="28"/>
        </w:rPr>
        <w:t>№ 507н «</w:t>
      </w:r>
      <w:r w:rsidRPr="00DF27E4">
        <w:rPr>
          <w:rFonts w:ascii="Times New Roman" w:hAnsi="Times New Roman" w:cs="Times New Roman"/>
          <w:sz w:val="28"/>
          <w:szCs w:val="28"/>
        </w:rPr>
        <w:t xml:space="preserve">Об утверждении профессионального стандарта </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Сиделка (помощник по уходу)</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w:t>
      </w:r>
    </w:p>
    <w:p w14:paraId="2281A0A8" w14:textId="77777777"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иметь личные медицинские книжки, проходить медицинские осмотры в установленном объеме и в установленные сроки, посещать занятия по гигиеническому обучению;</w:t>
      </w:r>
    </w:p>
    <w:p w14:paraId="61FD02E7" w14:textId="32728C00"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соблюдать требования, предусмотренные учредительными документами, графики оказания услуг, качественно выполнять возложенные на них функциональные обязанности;</w:t>
      </w:r>
    </w:p>
    <w:p w14:paraId="426548C3" w14:textId="7CEC431A" w:rsidR="00587963" w:rsidRPr="00DF27E4" w:rsidRDefault="00587963" w:rsidP="003425D0">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обеспечить при предоставлении услуги </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 xml:space="preserve"> условия, соответствующие санитарно-гигиеническим требованиям, а также надлежащий уход за пожилым гражданином (инвалидом).</w:t>
      </w:r>
    </w:p>
    <w:p w14:paraId="42A52972" w14:textId="77777777" w:rsidR="00587963" w:rsidRPr="00DF27E4" w:rsidRDefault="00587963" w:rsidP="003425D0">
      <w:pPr>
        <w:pStyle w:val="ConsPlusNormal"/>
        <w:ind w:firstLine="539"/>
        <w:jc w:val="both"/>
        <w:rPr>
          <w:rFonts w:ascii="Times New Roman" w:hAnsi="Times New Roman" w:cs="Times New Roman"/>
          <w:sz w:val="28"/>
          <w:szCs w:val="28"/>
        </w:rPr>
      </w:pPr>
    </w:p>
    <w:p w14:paraId="5533D4A0" w14:textId="1D6453A5" w:rsidR="00587963" w:rsidRPr="00DF27E4" w:rsidRDefault="00587963">
      <w:pPr>
        <w:pStyle w:val="ConsPlusTitle"/>
        <w:jc w:val="center"/>
        <w:outlineLvl w:val="1"/>
        <w:rPr>
          <w:rFonts w:ascii="Times New Roman" w:hAnsi="Times New Roman" w:cs="Times New Roman"/>
          <w:b w:val="0"/>
          <w:sz w:val="28"/>
          <w:szCs w:val="28"/>
        </w:rPr>
      </w:pPr>
      <w:r w:rsidRPr="00DF27E4">
        <w:rPr>
          <w:rFonts w:ascii="Times New Roman" w:hAnsi="Times New Roman" w:cs="Times New Roman"/>
          <w:b w:val="0"/>
          <w:sz w:val="28"/>
          <w:szCs w:val="28"/>
        </w:rPr>
        <w:t xml:space="preserve">VII. Порядок предоставления услуги </w:t>
      </w:r>
      <w:r w:rsidR="00A7719D" w:rsidRPr="00DF27E4">
        <w:rPr>
          <w:rFonts w:ascii="Times New Roman" w:hAnsi="Times New Roman" w:cs="Times New Roman"/>
          <w:b w:val="0"/>
          <w:sz w:val="28"/>
          <w:szCs w:val="28"/>
        </w:rPr>
        <w:t>«</w:t>
      </w:r>
      <w:r w:rsidRPr="00DF27E4">
        <w:rPr>
          <w:rFonts w:ascii="Times New Roman" w:hAnsi="Times New Roman" w:cs="Times New Roman"/>
          <w:b w:val="0"/>
          <w:sz w:val="28"/>
          <w:szCs w:val="28"/>
        </w:rPr>
        <w:t>Сиделка</w:t>
      </w:r>
      <w:r w:rsidR="00A7719D" w:rsidRPr="00DF27E4">
        <w:rPr>
          <w:rFonts w:ascii="Times New Roman" w:hAnsi="Times New Roman" w:cs="Times New Roman"/>
          <w:b w:val="0"/>
          <w:sz w:val="28"/>
          <w:szCs w:val="28"/>
        </w:rPr>
        <w:t>»</w:t>
      </w:r>
    </w:p>
    <w:p w14:paraId="4070F2A4" w14:textId="77777777" w:rsidR="00587963" w:rsidRPr="00DF27E4" w:rsidRDefault="00587963">
      <w:pPr>
        <w:pStyle w:val="ConsPlusNormal"/>
        <w:jc w:val="both"/>
        <w:rPr>
          <w:sz w:val="28"/>
          <w:szCs w:val="28"/>
        </w:rPr>
      </w:pPr>
    </w:p>
    <w:p w14:paraId="4F6CE772" w14:textId="6F89F468" w:rsidR="009D13A9" w:rsidRPr="00DF27E4" w:rsidRDefault="00587963"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7.1. </w:t>
      </w:r>
      <w:r w:rsidR="009D13A9" w:rsidRPr="00DF27E4">
        <w:rPr>
          <w:rFonts w:ascii="Times New Roman" w:hAnsi="Times New Roman" w:cs="Times New Roman"/>
          <w:sz w:val="28"/>
          <w:szCs w:val="28"/>
        </w:rPr>
        <w:t>П</w:t>
      </w:r>
      <w:r w:rsidR="00FC6904" w:rsidRPr="00DF27E4">
        <w:rPr>
          <w:rFonts w:ascii="Times New Roman" w:hAnsi="Times New Roman" w:cs="Times New Roman"/>
          <w:sz w:val="28"/>
          <w:szCs w:val="28"/>
        </w:rPr>
        <w:t>ри у</w:t>
      </w:r>
      <w:r w:rsidR="008204ED" w:rsidRPr="00DF27E4">
        <w:rPr>
          <w:rFonts w:ascii="Times New Roman" w:hAnsi="Times New Roman" w:cs="Times New Roman"/>
          <w:sz w:val="28"/>
          <w:szCs w:val="28"/>
        </w:rPr>
        <w:t xml:space="preserve">становлении </w:t>
      </w:r>
      <w:r w:rsidR="007B17CE" w:rsidRPr="00DF27E4">
        <w:rPr>
          <w:rFonts w:ascii="Times New Roman" w:hAnsi="Times New Roman" w:cs="Times New Roman"/>
          <w:sz w:val="28"/>
          <w:szCs w:val="28"/>
        </w:rPr>
        <w:t xml:space="preserve">пожилому </w:t>
      </w:r>
      <w:r w:rsidR="008204ED" w:rsidRPr="00DF27E4">
        <w:rPr>
          <w:rFonts w:ascii="Times New Roman" w:hAnsi="Times New Roman" w:cs="Times New Roman"/>
          <w:sz w:val="28"/>
          <w:szCs w:val="28"/>
        </w:rPr>
        <w:t xml:space="preserve">гражданину </w:t>
      </w:r>
      <w:r w:rsidR="007B17CE" w:rsidRPr="00DF27E4">
        <w:rPr>
          <w:rFonts w:ascii="Times New Roman" w:hAnsi="Times New Roman" w:cs="Times New Roman"/>
          <w:sz w:val="28"/>
          <w:szCs w:val="28"/>
        </w:rPr>
        <w:t xml:space="preserve">(инвалиду) </w:t>
      </w:r>
      <w:r w:rsidR="008204ED" w:rsidRPr="00DF27E4">
        <w:rPr>
          <w:rFonts w:ascii="Times New Roman" w:hAnsi="Times New Roman" w:cs="Times New Roman"/>
          <w:sz w:val="28"/>
          <w:szCs w:val="28"/>
        </w:rPr>
        <w:t xml:space="preserve">второго </w:t>
      </w:r>
      <w:r w:rsidR="00FC6904" w:rsidRPr="00DF27E4">
        <w:rPr>
          <w:rFonts w:ascii="Times New Roman" w:hAnsi="Times New Roman" w:cs="Times New Roman"/>
          <w:sz w:val="28"/>
          <w:szCs w:val="28"/>
        </w:rPr>
        <w:t xml:space="preserve">уровня нуждаемости в постороннем уходе </w:t>
      </w:r>
      <w:r w:rsidR="009D13A9" w:rsidRPr="00DF27E4">
        <w:rPr>
          <w:rFonts w:ascii="Times New Roman" w:hAnsi="Times New Roman" w:cs="Times New Roman"/>
          <w:sz w:val="28"/>
          <w:szCs w:val="28"/>
        </w:rPr>
        <w:t>услуга «Сиделка» предоставля</w:t>
      </w:r>
      <w:r w:rsidR="00BD308C" w:rsidRPr="00DF27E4">
        <w:rPr>
          <w:rFonts w:ascii="Times New Roman" w:hAnsi="Times New Roman" w:cs="Times New Roman"/>
          <w:sz w:val="28"/>
          <w:szCs w:val="28"/>
        </w:rPr>
        <w:t>е</w:t>
      </w:r>
      <w:r w:rsidR="009D13A9" w:rsidRPr="00DF27E4">
        <w:rPr>
          <w:rFonts w:ascii="Times New Roman" w:hAnsi="Times New Roman" w:cs="Times New Roman"/>
          <w:sz w:val="28"/>
          <w:szCs w:val="28"/>
        </w:rPr>
        <w:t>тся</w:t>
      </w:r>
      <w:r w:rsidR="00FC6904" w:rsidRPr="00DF27E4">
        <w:rPr>
          <w:rFonts w:ascii="Times New Roman" w:hAnsi="Times New Roman" w:cs="Times New Roman"/>
          <w:sz w:val="28"/>
          <w:szCs w:val="28"/>
        </w:rPr>
        <w:t xml:space="preserve"> в объеме 21 часа в неделю, при установлении третьего уровня нуждаемости в постороннем уходе – 28 часов в неделю</w:t>
      </w:r>
      <w:r w:rsidR="009D13A9" w:rsidRPr="00DF27E4">
        <w:rPr>
          <w:rFonts w:ascii="Times New Roman" w:hAnsi="Times New Roman" w:cs="Times New Roman"/>
          <w:sz w:val="28"/>
          <w:szCs w:val="28"/>
        </w:rPr>
        <w:t xml:space="preserve">. </w:t>
      </w:r>
    </w:p>
    <w:p w14:paraId="4819425D" w14:textId="204B9F1C" w:rsidR="00587963" w:rsidRPr="00DF27E4" w:rsidRDefault="009D13A9"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7.2. В рамках предоставления услуги </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Сиделка</w:t>
      </w:r>
      <w:r w:rsidR="00A7719D" w:rsidRPr="00DF27E4">
        <w:rPr>
          <w:rFonts w:ascii="Times New Roman" w:hAnsi="Times New Roman" w:cs="Times New Roman"/>
          <w:sz w:val="28"/>
          <w:szCs w:val="28"/>
        </w:rPr>
        <w:t>»</w:t>
      </w:r>
      <w:r w:rsidRPr="00DF27E4">
        <w:rPr>
          <w:rFonts w:ascii="Times New Roman" w:hAnsi="Times New Roman" w:cs="Times New Roman"/>
          <w:sz w:val="28"/>
          <w:szCs w:val="28"/>
        </w:rPr>
        <w:t xml:space="preserve"> работники (персонал) поставщика </w:t>
      </w:r>
      <w:r w:rsidR="000E7446" w:rsidRPr="00DF27E4">
        <w:rPr>
          <w:rFonts w:ascii="Times New Roman" w:hAnsi="Times New Roman" w:cs="Times New Roman"/>
          <w:sz w:val="28"/>
          <w:szCs w:val="28"/>
        </w:rPr>
        <w:t xml:space="preserve">услуги </w:t>
      </w:r>
      <w:r w:rsidRPr="00DF27E4">
        <w:rPr>
          <w:rFonts w:ascii="Times New Roman" w:hAnsi="Times New Roman" w:cs="Times New Roman"/>
          <w:sz w:val="28"/>
          <w:szCs w:val="28"/>
        </w:rPr>
        <w:t>предоставля</w:t>
      </w:r>
      <w:r w:rsidR="0041765C" w:rsidRPr="00DF27E4">
        <w:rPr>
          <w:rFonts w:ascii="Times New Roman" w:hAnsi="Times New Roman" w:cs="Times New Roman"/>
          <w:sz w:val="28"/>
          <w:szCs w:val="28"/>
        </w:rPr>
        <w:t>ю</w:t>
      </w:r>
      <w:r w:rsidRPr="00DF27E4">
        <w:rPr>
          <w:rFonts w:ascii="Times New Roman" w:hAnsi="Times New Roman" w:cs="Times New Roman"/>
          <w:sz w:val="28"/>
          <w:szCs w:val="28"/>
        </w:rPr>
        <w:t>т:</w:t>
      </w:r>
    </w:p>
    <w:p w14:paraId="0C13B9E3" w14:textId="47A724D3" w:rsidR="00587963" w:rsidRPr="00DF27E4" w:rsidRDefault="000C409D"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 xml:space="preserve">1) социально-бытовые услуги, направленные на поддержание </w:t>
      </w:r>
      <w:r w:rsidR="00CA5B30" w:rsidRPr="00DF27E4">
        <w:rPr>
          <w:rFonts w:ascii="Times New Roman" w:hAnsi="Times New Roman" w:cs="Times New Roman"/>
          <w:sz w:val="28"/>
          <w:szCs w:val="28"/>
        </w:rPr>
        <w:t xml:space="preserve">жизнедеятельности </w:t>
      </w:r>
      <w:r w:rsidR="00587963" w:rsidRPr="00DF27E4">
        <w:rPr>
          <w:rFonts w:ascii="Times New Roman" w:hAnsi="Times New Roman" w:cs="Times New Roman"/>
          <w:sz w:val="28"/>
          <w:szCs w:val="28"/>
        </w:rPr>
        <w:t>пожил</w:t>
      </w:r>
      <w:r w:rsidR="0083376A" w:rsidRPr="00DF27E4">
        <w:rPr>
          <w:rFonts w:ascii="Times New Roman" w:hAnsi="Times New Roman" w:cs="Times New Roman"/>
          <w:sz w:val="28"/>
          <w:szCs w:val="28"/>
        </w:rPr>
        <w:t xml:space="preserve">ого </w:t>
      </w:r>
      <w:r w:rsidR="00587963" w:rsidRPr="00DF27E4">
        <w:rPr>
          <w:rFonts w:ascii="Times New Roman" w:hAnsi="Times New Roman" w:cs="Times New Roman"/>
          <w:sz w:val="28"/>
          <w:szCs w:val="28"/>
        </w:rPr>
        <w:t>гражда</w:t>
      </w:r>
      <w:r w:rsidR="0041765C" w:rsidRPr="00DF27E4">
        <w:rPr>
          <w:rFonts w:ascii="Times New Roman" w:hAnsi="Times New Roman" w:cs="Times New Roman"/>
          <w:sz w:val="28"/>
          <w:szCs w:val="28"/>
        </w:rPr>
        <w:t>ни</w:t>
      </w:r>
      <w:r w:rsidR="00587963" w:rsidRPr="00DF27E4">
        <w:rPr>
          <w:rFonts w:ascii="Times New Roman" w:hAnsi="Times New Roman" w:cs="Times New Roman"/>
          <w:sz w:val="28"/>
          <w:szCs w:val="28"/>
        </w:rPr>
        <w:t>н</w:t>
      </w:r>
      <w:r w:rsidR="0083376A" w:rsidRPr="00DF27E4">
        <w:rPr>
          <w:rFonts w:ascii="Times New Roman" w:hAnsi="Times New Roman" w:cs="Times New Roman"/>
          <w:sz w:val="28"/>
          <w:szCs w:val="28"/>
        </w:rPr>
        <w:t xml:space="preserve">а </w:t>
      </w:r>
      <w:r w:rsidR="00587963" w:rsidRPr="00DF27E4">
        <w:rPr>
          <w:rFonts w:ascii="Times New Roman" w:hAnsi="Times New Roman" w:cs="Times New Roman"/>
          <w:sz w:val="28"/>
          <w:szCs w:val="28"/>
        </w:rPr>
        <w:t>(инвалид</w:t>
      </w:r>
      <w:r w:rsidR="0083376A" w:rsidRPr="00DF27E4">
        <w:rPr>
          <w:rFonts w:ascii="Times New Roman" w:hAnsi="Times New Roman" w:cs="Times New Roman"/>
          <w:sz w:val="28"/>
          <w:szCs w:val="28"/>
        </w:rPr>
        <w:t>а</w:t>
      </w:r>
      <w:r w:rsidR="00587963" w:rsidRPr="00DF27E4">
        <w:rPr>
          <w:rFonts w:ascii="Times New Roman" w:hAnsi="Times New Roman" w:cs="Times New Roman"/>
          <w:sz w:val="28"/>
          <w:szCs w:val="28"/>
        </w:rPr>
        <w:t>)</w:t>
      </w:r>
      <w:r w:rsidR="0083376A" w:rsidRPr="00DF27E4">
        <w:rPr>
          <w:rFonts w:ascii="Times New Roman" w:hAnsi="Times New Roman" w:cs="Times New Roman"/>
          <w:sz w:val="28"/>
          <w:szCs w:val="28"/>
        </w:rPr>
        <w:t>:</w:t>
      </w:r>
    </w:p>
    <w:p w14:paraId="6BCEF39B" w14:textId="16F7FA2F" w:rsidR="00587963"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а</w:t>
      </w:r>
      <w:r w:rsidR="00CA5B30" w:rsidRPr="00DF27E4">
        <w:rPr>
          <w:rFonts w:ascii="Times New Roman" w:hAnsi="Times New Roman" w:cs="Times New Roman"/>
          <w:sz w:val="28"/>
          <w:szCs w:val="28"/>
        </w:rPr>
        <w:t>) помощь в приеме и приготовлении пищи (в том числе осуществление кормления)</w:t>
      </w:r>
      <w:r w:rsidR="00587963" w:rsidRPr="00DF27E4">
        <w:rPr>
          <w:rFonts w:ascii="Times New Roman" w:hAnsi="Times New Roman" w:cs="Times New Roman"/>
          <w:sz w:val="28"/>
          <w:szCs w:val="28"/>
        </w:rPr>
        <w:t>;</w:t>
      </w:r>
    </w:p>
    <w:p w14:paraId="0240D1F0" w14:textId="473E0888" w:rsidR="00CA5B30"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б</w:t>
      </w:r>
      <w:r w:rsidR="00CA5B30" w:rsidRPr="00DF27E4">
        <w:rPr>
          <w:rFonts w:ascii="Times New Roman" w:hAnsi="Times New Roman" w:cs="Times New Roman"/>
          <w:sz w:val="28"/>
          <w:szCs w:val="28"/>
        </w:rPr>
        <w:t>) помощь в выполнении с</w:t>
      </w:r>
      <w:r w:rsidRPr="00DF27E4">
        <w:rPr>
          <w:rFonts w:ascii="Times New Roman" w:hAnsi="Times New Roman" w:cs="Times New Roman"/>
          <w:sz w:val="28"/>
          <w:szCs w:val="28"/>
        </w:rPr>
        <w:t>анитарно-гигиенических процедур;</w:t>
      </w:r>
    </w:p>
    <w:p w14:paraId="680EFE66" w14:textId="1972AEF5" w:rsidR="00CA5B30"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в</w:t>
      </w:r>
      <w:r w:rsidR="00CA5B30" w:rsidRPr="00DF27E4">
        <w:rPr>
          <w:rFonts w:ascii="Times New Roman" w:hAnsi="Times New Roman" w:cs="Times New Roman"/>
          <w:sz w:val="28"/>
          <w:szCs w:val="28"/>
        </w:rPr>
        <w:t>) помощь в передвижении (перемещении)</w:t>
      </w:r>
      <w:r w:rsidRPr="00DF27E4">
        <w:rPr>
          <w:rFonts w:ascii="Times New Roman" w:hAnsi="Times New Roman" w:cs="Times New Roman"/>
          <w:sz w:val="28"/>
          <w:szCs w:val="28"/>
        </w:rPr>
        <w:t>, в том числе на прогулке;</w:t>
      </w:r>
      <w:r w:rsidR="00CA5B30" w:rsidRPr="00DF27E4">
        <w:rPr>
          <w:rFonts w:ascii="Times New Roman" w:hAnsi="Times New Roman" w:cs="Times New Roman"/>
          <w:sz w:val="28"/>
          <w:szCs w:val="28"/>
        </w:rPr>
        <w:t xml:space="preserve"> </w:t>
      </w:r>
    </w:p>
    <w:p w14:paraId="544994AD" w14:textId="272A49D5" w:rsidR="00944F5C"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г) обеспечение присмотра за пожилым гражданином (инвалидом), не способным по состоянию здоровья самостоятельно (полностью или частично) ориентироваться или</w:t>
      </w:r>
      <w:r w:rsidR="00A7719D" w:rsidRPr="00DF27E4">
        <w:rPr>
          <w:rFonts w:ascii="Times New Roman" w:hAnsi="Times New Roman" w:cs="Times New Roman"/>
          <w:sz w:val="28"/>
          <w:szCs w:val="28"/>
        </w:rPr>
        <w:t xml:space="preserve"> контролировать свое поведение;</w:t>
      </w:r>
    </w:p>
    <w:p w14:paraId="5B77E3CD" w14:textId="77777777" w:rsidR="0083376A" w:rsidRPr="00DF27E4" w:rsidRDefault="00944F5C"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t>д) уборка жилых помещений, включая вынос мусора</w:t>
      </w:r>
      <w:r w:rsidR="0083376A" w:rsidRPr="00DF27E4">
        <w:rPr>
          <w:rFonts w:ascii="Times New Roman" w:hAnsi="Times New Roman" w:cs="Times New Roman"/>
          <w:sz w:val="28"/>
          <w:szCs w:val="28"/>
        </w:rPr>
        <w:t>;</w:t>
      </w:r>
    </w:p>
    <w:p w14:paraId="34275B06" w14:textId="77777777" w:rsidR="0083376A" w:rsidRPr="00DF27E4" w:rsidRDefault="0083376A" w:rsidP="000F47C2">
      <w:pPr>
        <w:pStyle w:val="ConsPlusNormal"/>
        <w:ind w:firstLine="539"/>
        <w:jc w:val="both"/>
        <w:rPr>
          <w:rFonts w:ascii="Times New Roman" w:hAnsi="Times New Roman" w:cs="Times New Roman"/>
          <w:sz w:val="28"/>
          <w:szCs w:val="28"/>
        </w:rPr>
      </w:pPr>
      <w:r w:rsidRPr="00DF27E4">
        <w:rPr>
          <w:rFonts w:ascii="Times New Roman" w:hAnsi="Times New Roman" w:cs="Times New Roman"/>
          <w:sz w:val="28"/>
          <w:szCs w:val="28"/>
        </w:rPr>
        <w:lastRenderedPageBreak/>
        <w:t>е) смена нательного и постельного белья;</w:t>
      </w:r>
    </w:p>
    <w:p w14:paraId="4D9372EF" w14:textId="77777777" w:rsidR="007602B2" w:rsidRPr="00DF27E4" w:rsidRDefault="0083376A" w:rsidP="007602B2">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 социально-медицинские услуги, направленные на поддержание и сохранение здоровья пожилого гражданина (инвалида)</w:t>
      </w:r>
      <w:r w:rsidR="006B2692" w:rsidRPr="00DF27E4">
        <w:rPr>
          <w:rFonts w:ascii="Times New Roman" w:hAnsi="Times New Roman" w:cs="Times New Roman"/>
          <w:sz w:val="28"/>
          <w:szCs w:val="28"/>
        </w:rPr>
        <w:t xml:space="preserve">, включая </w:t>
      </w:r>
      <w:r w:rsidR="00587963" w:rsidRPr="00DF27E4">
        <w:rPr>
          <w:rFonts w:ascii="Times New Roman" w:hAnsi="Times New Roman" w:cs="Times New Roman"/>
          <w:sz w:val="28"/>
          <w:szCs w:val="28"/>
        </w:rPr>
        <w:t>осуществл</w:t>
      </w:r>
      <w:r w:rsidRPr="00DF27E4">
        <w:rPr>
          <w:rFonts w:ascii="Times New Roman" w:hAnsi="Times New Roman" w:cs="Times New Roman"/>
          <w:sz w:val="28"/>
          <w:szCs w:val="28"/>
        </w:rPr>
        <w:t xml:space="preserve">ение </w:t>
      </w:r>
      <w:r w:rsidR="00907014" w:rsidRPr="00DF27E4">
        <w:rPr>
          <w:rFonts w:ascii="Times New Roman" w:hAnsi="Times New Roman" w:cs="Times New Roman"/>
          <w:sz w:val="28"/>
          <w:szCs w:val="28"/>
        </w:rPr>
        <w:t xml:space="preserve">систематического </w:t>
      </w:r>
      <w:r w:rsidR="00587963" w:rsidRPr="00DF27E4">
        <w:rPr>
          <w:rFonts w:ascii="Times New Roman" w:hAnsi="Times New Roman" w:cs="Times New Roman"/>
          <w:sz w:val="28"/>
          <w:szCs w:val="28"/>
        </w:rPr>
        <w:t>наблюдени</w:t>
      </w:r>
      <w:r w:rsidRPr="00DF27E4">
        <w:rPr>
          <w:rFonts w:ascii="Times New Roman" w:hAnsi="Times New Roman" w:cs="Times New Roman"/>
          <w:sz w:val="28"/>
          <w:szCs w:val="28"/>
        </w:rPr>
        <w:t>я</w:t>
      </w:r>
      <w:r w:rsidR="00587963" w:rsidRPr="00DF27E4">
        <w:rPr>
          <w:rFonts w:ascii="Times New Roman" w:hAnsi="Times New Roman" w:cs="Times New Roman"/>
          <w:sz w:val="28"/>
          <w:szCs w:val="28"/>
        </w:rPr>
        <w:t xml:space="preserve"> за самочувствием и состоянием здоровья пожилого гражданина (инвалида)</w:t>
      </w:r>
      <w:r w:rsidR="006B2692" w:rsidRPr="00DF27E4">
        <w:rPr>
          <w:rFonts w:ascii="Times New Roman" w:hAnsi="Times New Roman" w:cs="Times New Roman"/>
          <w:sz w:val="28"/>
          <w:szCs w:val="28"/>
        </w:rPr>
        <w:t xml:space="preserve"> (</w:t>
      </w:r>
      <w:r w:rsidR="00BB006C" w:rsidRPr="00DF27E4">
        <w:rPr>
          <w:rFonts w:ascii="Times New Roman" w:hAnsi="Times New Roman" w:cs="Times New Roman"/>
          <w:sz w:val="28"/>
          <w:szCs w:val="28"/>
        </w:rPr>
        <w:t xml:space="preserve">оказание </w:t>
      </w:r>
      <w:r w:rsidRPr="00DF27E4">
        <w:rPr>
          <w:rFonts w:ascii="Times New Roman" w:hAnsi="Times New Roman" w:cs="Times New Roman"/>
          <w:sz w:val="28"/>
          <w:szCs w:val="28"/>
        </w:rPr>
        <w:t>помощ</w:t>
      </w:r>
      <w:r w:rsidR="00BB006C" w:rsidRPr="00DF27E4">
        <w:rPr>
          <w:rFonts w:ascii="Times New Roman" w:hAnsi="Times New Roman" w:cs="Times New Roman"/>
          <w:sz w:val="28"/>
          <w:szCs w:val="28"/>
        </w:rPr>
        <w:t>и</w:t>
      </w:r>
      <w:r w:rsidRPr="00DF27E4">
        <w:rPr>
          <w:rFonts w:ascii="Times New Roman" w:hAnsi="Times New Roman" w:cs="Times New Roman"/>
          <w:sz w:val="28"/>
          <w:szCs w:val="28"/>
        </w:rPr>
        <w:t xml:space="preserve"> в приеме лекарственных </w:t>
      </w:r>
      <w:r w:rsidR="00BB006C" w:rsidRPr="00DF27E4">
        <w:rPr>
          <w:rFonts w:ascii="Times New Roman" w:hAnsi="Times New Roman" w:cs="Times New Roman"/>
          <w:sz w:val="28"/>
          <w:szCs w:val="28"/>
        </w:rPr>
        <w:t xml:space="preserve">средств </w:t>
      </w:r>
      <w:r w:rsidRPr="00DF27E4">
        <w:rPr>
          <w:rFonts w:ascii="Times New Roman" w:hAnsi="Times New Roman" w:cs="Times New Roman"/>
          <w:sz w:val="28"/>
          <w:szCs w:val="28"/>
        </w:rPr>
        <w:t>(контроль за их приемом), помощ</w:t>
      </w:r>
      <w:r w:rsidR="00BB006C" w:rsidRPr="00DF27E4">
        <w:rPr>
          <w:rFonts w:ascii="Times New Roman" w:hAnsi="Times New Roman" w:cs="Times New Roman"/>
          <w:sz w:val="28"/>
          <w:szCs w:val="28"/>
        </w:rPr>
        <w:t>и</w:t>
      </w:r>
      <w:r w:rsidRPr="00DF27E4">
        <w:rPr>
          <w:rFonts w:ascii="Times New Roman" w:hAnsi="Times New Roman" w:cs="Times New Roman"/>
          <w:sz w:val="28"/>
          <w:szCs w:val="28"/>
        </w:rPr>
        <w:t xml:space="preserve"> в использовании изделий медицинского назначения, технических средств реабилитации</w:t>
      </w:r>
      <w:r w:rsidR="006B2692" w:rsidRPr="00DF27E4">
        <w:rPr>
          <w:rFonts w:ascii="Times New Roman" w:hAnsi="Times New Roman" w:cs="Times New Roman"/>
          <w:sz w:val="28"/>
          <w:szCs w:val="28"/>
        </w:rPr>
        <w:t>)</w:t>
      </w:r>
      <w:r w:rsidR="00E46105" w:rsidRPr="00DF27E4">
        <w:rPr>
          <w:rFonts w:ascii="Times New Roman" w:hAnsi="Times New Roman" w:cs="Times New Roman"/>
          <w:sz w:val="28"/>
          <w:szCs w:val="28"/>
        </w:rPr>
        <w:t>.</w:t>
      </w:r>
    </w:p>
    <w:p w14:paraId="1B58164D" w14:textId="77777777" w:rsidR="00BB006C" w:rsidRPr="00DF27E4" w:rsidRDefault="00BB006C" w:rsidP="00D57674">
      <w:pPr>
        <w:pStyle w:val="ConsPlusNormal"/>
        <w:ind w:left="5670"/>
        <w:outlineLvl w:val="1"/>
        <w:rPr>
          <w:rFonts w:ascii="Times New Roman" w:hAnsi="Times New Roman" w:cs="Times New Roman"/>
          <w:sz w:val="28"/>
          <w:szCs w:val="28"/>
        </w:rPr>
      </w:pPr>
    </w:p>
    <w:p w14:paraId="7A77CD5F" w14:textId="77777777" w:rsidR="00BB006C" w:rsidRPr="00DF27E4" w:rsidRDefault="00BB006C" w:rsidP="00D57674">
      <w:pPr>
        <w:pStyle w:val="ConsPlusNormal"/>
        <w:ind w:left="5670"/>
        <w:outlineLvl w:val="1"/>
        <w:rPr>
          <w:rFonts w:ascii="Times New Roman" w:hAnsi="Times New Roman" w:cs="Times New Roman"/>
          <w:sz w:val="28"/>
          <w:szCs w:val="28"/>
        </w:rPr>
      </w:pPr>
    </w:p>
    <w:p w14:paraId="0BB746BB" w14:textId="77777777" w:rsidR="00BB006C" w:rsidRPr="00DF27E4" w:rsidRDefault="00BB006C" w:rsidP="00D57674">
      <w:pPr>
        <w:pStyle w:val="ConsPlusNormal"/>
        <w:ind w:left="5670"/>
        <w:outlineLvl w:val="1"/>
        <w:rPr>
          <w:rFonts w:ascii="Times New Roman" w:hAnsi="Times New Roman" w:cs="Times New Roman"/>
          <w:sz w:val="28"/>
          <w:szCs w:val="28"/>
        </w:rPr>
      </w:pPr>
    </w:p>
    <w:p w14:paraId="423EFE4E" w14:textId="77777777" w:rsidR="00BB006C" w:rsidRPr="00DF27E4" w:rsidRDefault="00BB006C" w:rsidP="00D57674">
      <w:pPr>
        <w:pStyle w:val="ConsPlusNormal"/>
        <w:ind w:left="5670"/>
        <w:outlineLvl w:val="1"/>
        <w:rPr>
          <w:rFonts w:ascii="Times New Roman" w:hAnsi="Times New Roman" w:cs="Times New Roman"/>
          <w:sz w:val="28"/>
          <w:szCs w:val="28"/>
        </w:rPr>
      </w:pPr>
    </w:p>
    <w:p w14:paraId="1E444238" w14:textId="7E89C71B" w:rsidR="00BB006C" w:rsidRPr="00DF27E4" w:rsidRDefault="00BB006C" w:rsidP="006B2692">
      <w:pPr>
        <w:pStyle w:val="ConsPlusNormal"/>
        <w:ind w:left="5670"/>
        <w:outlineLvl w:val="1"/>
        <w:rPr>
          <w:rFonts w:ascii="Times New Roman" w:hAnsi="Times New Roman" w:cs="Times New Roman"/>
          <w:sz w:val="28"/>
          <w:szCs w:val="28"/>
        </w:rPr>
      </w:pPr>
    </w:p>
    <w:p w14:paraId="06A8482E" w14:textId="00E5B973" w:rsidR="006B2692" w:rsidRPr="00DF27E4" w:rsidRDefault="006B2692" w:rsidP="006B2692">
      <w:pPr>
        <w:pStyle w:val="ConsPlusNormal"/>
        <w:ind w:left="5670"/>
        <w:outlineLvl w:val="1"/>
        <w:rPr>
          <w:rFonts w:ascii="Times New Roman" w:hAnsi="Times New Roman" w:cs="Times New Roman"/>
          <w:sz w:val="28"/>
          <w:szCs w:val="28"/>
        </w:rPr>
      </w:pPr>
    </w:p>
    <w:p w14:paraId="08080EC1" w14:textId="382AA867" w:rsidR="006B2692" w:rsidRPr="00DF27E4" w:rsidRDefault="006B2692" w:rsidP="006B2692">
      <w:pPr>
        <w:pStyle w:val="ConsPlusNormal"/>
        <w:ind w:left="5670"/>
        <w:outlineLvl w:val="1"/>
        <w:rPr>
          <w:rFonts w:ascii="Times New Roman" w:hAnsi="Times New Roman" w:cs="Times New Roman"/>
          <w:sz w:val="28"/>
          <w:szCs w:val="28"/>
        </w:rPr>
      </w:pPr>
    </w:p>
    <w:p w14:paraId="578B55CA" w14:textId="17670ACA" w:rsidR="006B2692" w:rsidRPr="00DF27E4" w:rsidRDefault="006B2692" w:rsidP="006B2692">
      <w:pPr>
        <w:pStyle w:val="ConsPlusNormal"/>
        <w:ind w:left="5670"/>
        <w:outlineLvl w:val="1"/>
        <w:rPr>
          <w:rFonts w:ascii="Times New Roman" w:hAnsi="Times New Roman" w:cs="Times New Roman"/>
          <w:sz w:val="28"/>
          <w:szCs w:val="28"/>
        </w:rPr>
      </w:pPr>
    </w:p>
    <w:p w14:paraId="6715AA24" w14:textId="452D2136" w:rsidR="006B2692" w:rsidRPr="00DF27E4" w:rsidRDefault="006B2692" w:rsidP="006B2692">
      <w:pPr>
        <w:pStyle w:val="ConsPlusNormal"/>
        <w:ind w:left="5670"/>
        <w:outlineLvl w:val="1"/>
        <w:rPr>
          <w:rFonts w:ascii="Times New Roman" w:hAnsi="Times New Roman" w:cs="Times New Roman"/>
          <w:sz w:val="28"/>
          <w:szCs w:val="28"/>
        </w:rPr>
      </w:pPr>
    </w:p>
    <w:p w14:paraId="6F5FF14D" w14:textId="4EB90B43" w:rsidR="006B2692" w:rsidRPr="00DF27E4" w:rsidRDefault="006B2692" w:rsidP="006B2692">
      <w:pPr>
        <w:pStyle w:val="ConsPlusNormal"/>
        <w:ind w:left="5670"/>
        <w:outlineLvl w:val="1"/>
        <w:rPr>
          <w:rFonts w:ascii="Times New Roman" w:hAnsi="Times New Roman" w:cs="Times New Roman"/>
          <w:sz w:val="28"/>
          <w:szCs w:val="28"/>
        </w:rPr>
      </w:pPr>
    </w:p>
    <w:p w14:paraId="2BF1DF95" w14:textId="77777777" w:rsidR="006B2692" w:rsidRPr="00DF27E4" w:rsidRDefault="006B2692" w:rsidP="00D57674">
      <w:pPr>
        <w:pStyle w:val="ConsPlusNormal"/>
        <w:ind w:left="5670"/>
        <w:outlineLvl w:val="1"/>
        <w:rPr>
          <w:rFonts w:ascii="Times New Roman" w:hAnsi="Times New Roman" w:cs="Times New Roman"/>
          <w:sz w:val="28"/>
          <w:szCs w:val="28"/>
        </w:rPr>
      </w:pPr>
    </w:p>
    <w:p w14:paraId="7E402107" w14:textId="77777777" w:rsidR="00BB006C" w:rsidRPr="00DF27E4" w:rsidRDefault="00BB006C" w:rsidP="00D57674">
      <w:pPr>
        <w:pStyle w:val="ConsPlusNormal"/>
        <w:ind w:left="5670"/>
        <w:outlineLvl w:val="1"/>
        <w:rPr>
          <w:rFonts w:ascii="Times New Roman" w:hAnsi="Times New Roman" w:cs="Times New Roman"/>
          <w:sz w:val="28"/>
          <w:szCs w:val="28"/>
        </w:rPr>
      </w:pPr>
    </w:p>
    <w:p w14:paraId="003226A3" w14:textId="77777777" w:rsidR="00FC7AA3" w:rsidRPr="00DF27E4" w:rsidRDefault="00FC7AA3" w:rsidP="00FC7AA3">
      <w:pPr>
        <w:pStyle w:val="ConsPlusNormal"/>
        <w:ind w:left="5670"/>
        <w:outlineLvl w:val="1"/>
        <w:rPr>
          <w:rFonts w:ascii="Times New Roman" w:hAnsi="Times New Roman" w:cs="Times New Roman"/>
          <w:sz w:val="28"/>
          <w:szCs w:val="28"/>
        </w:rPr>
      </w:pPr>
    </w:p>
    <w:p w14:paraId="03C037BC" w14:textId="77777777" w:rsidR="00FC7AA3" w:rsidRPr="00DF27E4" w:rsidRDefault="00FC7AA3" w:rsidP="00FC7AA3">
      <w:pPr>
        <w:pStyle w:val="ConsPlusNormal"/>
        <w:ind w:left="5670"/>
        <w:outlineLvl w:val="1"/>
        <w:rPr>
          <w:rFonts w:ascii="Times New Roman" w:hAnsi="Times New Roman" w:cs="Times New Roman"/>
          <w:sz w:val="28"/>
          <w:szCs w:val="28"/>
        </w:rPr>
      </w:pPr>
    </w:p>
    <w:p w14:paraId="6CFCF71A" w14:textId="77777777" w:rsidR="00FC7AA3" w:rsidRPr="00DF27E4" w:rsidRDefault="00FC7AA3" w:rsidP="00FC7AA3">
      <w:pPr>
        <w:pStyle w:val="ConsPlusNormal"/>
        <w:ind w:left="5670"/>
        <w:outlineLvl w:val="1"/>
        <w:rPr>
          <w:rFonts w:ascii="Times New Roman" w:hAnsi="Times New Roman" w:cs="Times New Roman"/>
          <w:sz w:val="28"/>
          <w:szCs w:val="28"/>
        </w:rPr>
      </w:pPr>
    </w:p>
    <w:p w14:paraId="24792F36" w14:textId="77777777" w:rsidR="0099320D" w:rsidRPr="00DF27E4" w:rsidRDefault="0099320D" w:rsidP="009649EA">
      <w:pPr>
        <w:pStyle w:val="ConsPlusNormal"/>
        <w:ind w:left="5670"/>
        <w:outlineLvl w:val="1"/>
        <w:rPr>
          <w:rFonts w:ascii="Times New Roman" w:hAnsi="Times New Roman" w:cs="Times New Roman"/>
          <w:sz w:val="28"/>
          <w:szCs w:val="28"/>
        </w:rPr>
      </w:pPr>
    </w:p>
    <w:p w14:paraId="35CF56EA" w14:textId="77777777" w:rsidR="0099320D" w:rsidRPr="00DF27E4" w:rsidRDefault="0099320D" w:rsidP="009649EA">
      <w:pPr>
        <w:pStyle w:val="ConsPlusNormal"/>
        <w:ind w:left="5670"/>
        <w:outlineLvl w:val="1"/>
        <w:rPr>
          <w:rFonts w:ascii="Times New Roman" w:hAnsi="Times New Roman" w:cs="Times New Roman"/>
          <w:sz w:val="28"/>
          <w:szCs w:val="28"/>
        </w:rPr>
      </w:pPr>
    </w:p>
    <w:p w14:paraId="139A0A04" w14:textId="77777777" w:rsidR="0099320D" w:rsidRPr="00DF27E4" w:rsidRDefault="0099320D" w:rsidP="009649EA">
      <w:pPr>
        <w:pStyle w:val="ConsPlusNormal"/>
        <w:ind w:left="5670"/>
        <w:outlineLvl w:val="1"/>
        <w:rPr>
          <w:rFonts w:ascii="Times New Roman" w:hAnsi="Times New Roman" w:cs="Times New Roman"/>
          <w:sz w:val="28"/>
          <w:szCs w:val="28"/>
        </w:rPr>
      </w:pPr>
    </w:p>
    <w:p w14:paraId="7ECB8DA9" w14:textId="77777777" w:rsidR="0099320D" w:rsidRPr="00DF27E4" w:rsidRDefault="0099320D" w:rsidP="009649EA">
      <w:pPr>
        <w:pStyle w:val="ConsPlusNormal"/>
        <w:ind w:left="5670"/>
        <w:outlineLvl w:val="1"/>
        <w:rPr>
          <w:rFonts w:ascii="Times New Roman" w:hAnsi="Times New Roman" w:cs="Times New Roman"/>
          <w:sz w:val="28"/>
          <w:szCs w:val="28"/>
        </w:rPr>
      </w:pPr>
    </w:p>
    <w:p w14:paraId="2E8C2F81" w14:textId="77777777" w:rsidR="0099320D" w:rsidRPr="00DF27E4" w:rsidRDefault="0099320D" w:rsidP="009649EA">
      <w:pPr>
        <w:pStyle w:val="ConsPlusNormal"/>
        <w:ind w:left="5670"/>
        <w:outlineLvl w:val="1"/>
        <w:rPr>
          <w:rFonts w:ascii="Times New Roman" w:hAnsi="Times New Roman" w:cs="Times New Roman"/>
          <w:sz w:val="28"/>
          <w:szCs w:val="28"/>
        </w:rPr>
      </w:pPr>
    </w:p>
    <w:p w14:paraId="58060CD9" w14:textId="77777777" w:rsidR="0099320D" w:rsidRPr="00DF27E4" w:rsidRDefault="0099320D" w:rsidP="009649EA">
      <w:pPr>
        <w:pStyle w:val="ConsPlusNormal"/>
        <w:ind w:left="5670"/>
        <w:outlineLvl w:val="1"/>
        <w:rPr>
          <w:rFonts w:ascii="Times New Roman" w:hAnsi="Times New Roman" w:cs="Times New Roman"/>
          <w:sz w:val="28"/>
          <w:szCs w:val="28"/>
        </w:rPr>
      </w:pPr>
    </w:p>
    <w:p w14:paraId="3DFA8C9D" w14:textId="1C5F2CA0" w:rsidR="0099320D" w:rsidRPr="00DF27E4" w:rsidRDefault="0099320D" w:rsidP="009649EA">
      <w:pPr>
        <w:pStyle w:val="ConsPlusNormal"/>
        <w:ind w:left="5670"/>
        <w:outlineLvl w:val="1"/>
        <w:rPr>
          <w:rFonts w:ascii="Times New Roman" w:hAnsi="Times New Roman" w:cs="Times New Roman"/>
          <w:sz w:val="28"/>
          <w:szCs w:val="28"/>
        </w:rPr>
      </w:pPr>
    </w:p>
    <w:p w14:paraId="0A3FB69B" w14:textId="77777777" w:rsidR="00A7719D" w:rsidRPr="00DF27E4" w:rsidRDefault="00A7719D" w:rsidP="009649EA">
      <w:pPr>
        <w:pStyle w:val="ConsPlusNormal"/>
        <w:ind w:left="5670"/>
        <w:outlineLvl w:val="1"/>
        <w:rPr>
          <w:rFonts w:ascii="Times New Roman" w:hAnsi="Times New Roman" w:cs="Times New Roman"/>
          <w:sz w:val="28"/>
          <w:szCs w:val="28"/>
        </w:rPr>
      </w:pPr>
    </w:p>
    <w:p w14:paraId="7A0A7225" w14:textId="77777777" w:rsidR="002D54B2" w:rsidRPr="00DF27E4" w:rsidRDefault="002D54B2" w:rsidP="009649EA">
      <w:pPr>
        <w:pStyle w:val="ConsPlusNormal"/>
        <w:ind w:left="5670"/>
        <w:outlineLvl w:val="1"/>
        <w:rPr>
          <w:rFonts w:ascii="Times New Roman" w:hAnsi="Times New Roman" w:cs="Times New Roman"/>
          <w:sz w:val="28"/>
          <w:szCs w:val="28"/>
        </w:rPr>
      </w:pPr>
    </w:p>
    <w:p w14:paraId="49B057CB" w14:textId="77777777" w:rsidR="002D54B2" w:rsidRPr="00DF27E4" w:rsidRDefault="002D54B2" w:rsidP="009649EA">
      <w:pPr>
        <w:pStyle w:val="ConsPlusNormal"/>
        <w:ind w:left="5670"/>
        <w:outlineLvl w:val="1"/>
        <w:rPr>
          <w:rFonts w:ascii="Times New Roman" w:hAnsi="Times New Roman" w:cs="Times New Roman"/>
          <w:sz w:val="28"/>
          <w:szCs w:val="28"/>
        </w:rPr>
      </w:pPr>
    </w:p>
    <w:p w14:paraId="59084056" w14:textId="77777777" w:rsidR="002D54B2" w:rsidRPr="00DF27E4" w:rsidRDefault="002D54B2" w:rsidP="009649EA">
      <w:pPr>
        <w:pStyle w:val="ConsPlusNormal"/>
        <w:ind w:left="5670"/>
        <w:outlineLvl w:val="1"/>
        <w:rPr>
          <w:rFonts w:ascii="Times New Roman" w:hAnsi="Times New Roman" w:cs="Times New Roman"/>
          <w:sz w:val="28"/>
          <w:szCs w:val="28"/>
        </w:rPr>
      </w:pPr>
    </w:p>
    <w:p w14:paraId="087BEEE7" w14:textId="77777777" w:rsidR="002D54B2" w:rsidRPr="00DF27E4" w:rsidRDefault="002D54B2" w:rsidP="009649EA">
      <w:pPr>
        <w:pStyle w:val="ConsPlusNormal"/>
        <w:ind w:left="5670"/>
        <w:outlineLvl w:val="1"/>
        <w:rPr>
          <w:rFonts w:ascii="Times New Roman" w:hAnsi="Times New Roman" w:cs="Times New Roman"/>
          <w:sz w:val="28"/>
          <w:szCs w:val="28"/>
        </w:rPr>
      </w:pPr>
    </w:p>
    <w:p w14:paraId="3B114278" w14:textId="77777777" w:rsidR="002D54B2" w:rsidRPr="00DF27E4" w:rsidRDefault="002D54B2" w:rsidP="009649EA">
      <w:pPr>
        <w:pStyle w:val="ConsPlusNormal"/>
        <w:ind w:left="5670"/>
        <w:outlineLvl w:val="1"/>
        <w:rPr>
          <w:rFonts w:ascii="Times New Roman" w:hAnsi="Times New Roman" w:cs="Times New Roman"/>
          <w:sz w:val="28"/>
          <w:szCs w:val="28"/>
        </w:rPr>
      </w:pPr>
    </w:p>
    <w:p w14:paraId="62B783B4" w14:textId="77777777" w:rsidR="002D54B2" w:rsidRPr="00DF27E4" w:rsidRDefault="002D54B2" w:rsidP="009649EA">
      <w:pPr>
        <w:pStyle w:val="ConsPlusNormal"/>
        <w:ind w:left="5670"/>
        <w:outlineLvl w:val="1"/>
        <w:rPr>
          <w:rFonts w:ascii="Times New Roman" w:hAnsi="Times New Roman" w:cs="Times New Roman"/>
          <w:sz w:val="28"/>
          <w:szCs w:val="28"/>
        </w:rPr>
      </w:pPr>
    </w:p>
    <w:p w14:paraId="217A73C2" w14:textId="77777777" w:rsidR="002D54B2" w:rsidRPr="00DF27E4" w:rsidRDefault="002D54B2" w:rsidP="009649EA">
      <w:pPr>
        <w:pStyle w:val="ConsPlusNormal"/>
        <w:ind w:left="5670"/>
        <w:outlineLvl w:val="1"/>
        <w:rPr>
          <w:rFonts w:ascii="Times New Roman" w:hAnsi="Times New Roman" w:cs="Times New Roman"/>
          <w:sz w:val="28"/>
          <w:szCs w:val="28"/>
        </w:rPr>
      </w:pPr>
    </w:p>
    <w:p w14:paraId="29B87D8A" w14:textId="77777777" w:rsidR="002D54B2" w:rsidRPr="00DF27E4" w:rsidRDefault="002D54B2" w:rsidP="009649EA">
      <w:pPr>
        <w:pStyle w:val="ConsPlusNormal"/>
        <w:ind w:left="5670"/>
        <w:outlineLvl w:val="1"/>
        <w:rPr>
          <w:rFonts w:ascii="Times New Roman" w:hAnsi="Times New Roman" w:cs="Times New Roman"/>
          <w:sz w:val="28"/>
          <w:szCs w:val="28"/>
        </w:rPr>
      </w:pPr>
    </w:p>
    <w:p w14:paraId="25C77D96" w14:textId="77777777" w:rsidR="002D54B2" w:rsidRPr="00DF27E4" w:rsidRDefault="002D54B2" w:rsidP="009649EA">
      <w:pPr>
        <w:pStyle w:val="ConsPlusNormal"/>
        <w:ind w:left="5670"/>
        <w:outlineLvl w:val="1"/>
        <w:rPr>
          <w:rFonts w:ascii="Times New Roman" w:hAnsi="Times New Roman" w:cs="Times New Roman"/>
          <w:sz w:val="28"/>
          <w:szCs w:val="28"/>
        </w:rPr>
      </w:pPr>
    </w:p>
    <w:p w14:paraId="640A3455" w14:textId="77777777" w:rsidR="002D54B2" w:rsidRPr="00DF27E4" w:rsidRDefault="002D54B2" w:rsidP="009649EA">
      <w:pPr>
        <w:pStyle w:val="ConsPlusNormal"/>
        <w:ind w:left="5670"/>
        <w:outlineLvl w:val="1"/>
        <w:rPr>
          <w:rFonts w:ascii="Times New Roman" w:hAnsi="Times New Roman" w:cs="Times New Roman"/>
          <w:sz w:val="28"/>
          <w:szCs w:val="28"/>
        </w:rPr>
      </w:pPr>
    </w:p>
    <w:p w14:paraId="22DC16F6" w14:textId="77777777" w:rsidR="002D54B2" w:rsidRPr="00DF27E4" w:rsidRDefault="002D54B2" w:rsidP="009649EA">
      <w:pPr>
        <w:pStyle w:val="ConsPlusNormal"/>
        <w:ind w:left="5670"/>
        <w:outlineLvl w:val="1"/>
        <w:rPr>
          <w:rFonts w:ascii="Times New Roman" w:hAnsi="Times New Roman" w:cs="Times New Roman"/>
          <w:sz w:val="28"/>
          <w:szCs w:val="28"/>
        </w:rPr>
      </w:pPr>
    </w:p>
    <w:p w14:paraId="2117926A" w14:textId="77777777" w:rsidR="002D54B2" w:rsidRPr="00DF27E4" w:rsidRDefault="002D54B2" w:rsidP="009649EA">
      <w:pPr>
        <w:pStyle w:val="ConsPlusNormal"/>
        <w:ind w:left="5670"/>
        <w:outlineLvl w:val="1"/>
        <w:rPr>
          <w:rFonts w:ascii="Times New Roman" w:hAnsi="Times New Roman" w:cs="Times New Roman"/>
          <w:sz w:val="28"/>
          <w:szCs w:val="28"/>
        </w:rPr>
      </w:pPr>
    </w:p>
    <w:p w14:paraId="0320D6AC" w14:textId="77777777" w:rsidR="002D54B2" w:rsidRPr="00DF27E4" w:rsidRDefault="002D54B2" w:rsidP="009649EA">
      <w:pPr>
        <w:pStyle w:val="ConsPlusNormal"/>
        <w:ind w:left="5670"/>
        <w:outlineLvl w:val="1"/>
        <w:rPr>
          <w:rFonts w:ascii="Times New Roman" w:hAnsi="Times New Roman" w:cs="Times New Roman"/>
          <w:sz w:val="28"/>
          <w:szCs w:val="28"/>
        </w:rPr>
      </w:pPr>
    </w:p>
    <w:p w14:paraId="092CFDF6" w14:textId="77777777" w:rsidR="002D54B2" w:rsidRPr="00DF27E4" w:rsidRDefault="002D54B2" w:rsidP="009649EA">
      <w:pPr>
        <w:pStyle w:val="ConsPlusNormal"/>
        <w:ind w:left="5670"/>
        <w:outlineLvl w:val="1"/>
        <w:rPr>
          <w:rFonts w:ascii="Times New Roman" w:hAnsi="Times New Roman" w:cs="Times New Roman"/>
          <w:sz w:val="28"/>
          <w:szCs w:val="28"/>
        </w:rPr>
      </w:pPr>
    </w:p>
    <w:p w14:paraId="066ABC7B" w14:textId="77777777" w:rsidR="002D54B2" w:rsidRPr="00DF27E4" w:rsidRDefault="002D54B2" w:rsidP="009649EA">
      <w:pPr>
        <w:pStyle w:val="ConsPlusNormal"/>
        <w:ind w:left="5670"/>
        <w:outlineLvl w:val="1"/>
        <w:rPr>
          <w:rFonts w:ascii="Times New Roman" w:hAnsi="Times New Roman" w:cs="Times New Roman"/>
          <w:sz w:val="28"/>
          <w:szCs w:val="28"/>
        </w:rPr>
      </w:pPr>
    </w:p>
    <w:p w14:paraId="4BFC1CB1" w14:textId="7F9C97D7" w:rsidR="00587963" w:rsidRPr="00DF27E4" w:rsidRDefault="00DD6CB0" w:rsidP="009649EA">
      <w:pPr>
        <w:pStyle w:val="ConsPlusNormal"/>
        <w:ind w:left="5670"/>
        <w:outlineLvl w:val="1"/>
        <w:rPr>
          <w:rFonts w:ascii="Times New Roman" w:hAnsi="Times New Roman" w:cs="Times New Roman"/>
          <w:sz w:val="28"/>
          <w:szCs w:val="28"/>
        </w:rPr>
      </w:pPr>
      <w:r w:rsidRPr="00DF27E4">
        <w:rPr>
          <w:rFonts w:ascii="Times New Roman" w:hAnsi="Times New Roman" w:cs="Times New Roman"/>
          <w:sz w:val="28"/>
          <w:szCs w:val="28"/>
        </w:rPr>
        <w:lastRenderedPageBreak/>
        <w:t>П</w:t>
      </w:r>
      <w:r w:rsidR="00587963" w:rsidRPr="00DF27E4">
        <w:rPr>
          <w:rFonts w:ascii="Times New Roman" w:hAnsi="Times New Roman" w:cs="Times New Roman"/>
          <w:sz w:val="28"/>
          <w:szCs w:val="28"/>
        </w:rPr>
        <w:t>риложение</w:t>
      </w:r>
    </w:p>
    <w:p w14:paraId="21E59A3A" w14:textId="7777777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к Положению о порядке</w:t>
      </w:r>
    </w:p>
    <w:p w14:paraId="005A7A71" w14:textId="7777777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и условиях реализации</w:t>
      </w:r>
    </w:p>
    <w:p w14:paraId="5B5656F7" w14:textId="54E4E683" w:rsidR="00BB006C"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проекта</w:t>
      </w:r>
      <w:r w:rsidR="00BB006C" w:rsidRPr="00DF27E4">
        <w:rPr>
          <w:rFonts w:ascii="Times New Roman" w:hAnsi="Times New Roman" w:cs="Times New Roman"/>
          <w:sz w:val="28"/>
          <w:szCs w:val="28"/>
        </w:rPr>
        <w:t xml:space="preserve"> </w:t>
      </w:r>
      <w:r w:rsidRPr="00DF27E4">
        <w:rPr>
          <w:rFonts w:ascii="Times New Roman" w:hAnsi="Times New Roman" w:cs="Times New Roman"/>
          <w:sz w:val="28"/>
          <w:szCs w:val="28"/>
        </w:rPr>
        <w:t>по предоставлению услуги</w:t>
      </w:r>
    </w:p>
    <w:p w14:paraId="63822BFC" w14:textId="6C7B1655" w:rsidR="00587963" w:rsidRPr="00DF27E4" w:rsidRDefault="00A7719D"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w:t>
      </w:r>
      <w:r w:rsidR="00587963" w:rsidRPr="00DF27E4">
        <w:rPr>
          <w:rFonts w:ascii="Times New Roman" w:hAnsi="Times New Roman" w:cs="Times New Roman"/>
          <w:sz w:val="28"/>
          <w:szCs w:val="28"/>
        </w:rPr>
        <w:t>Сиделка</w:t>
      </w:r>
      <w:r w:rsidRPr="00DF27E4">
        <w:rPr>
          <w:rFonts w:ascii="Times New Roman" w:hAnsi="Times New Roman" w:cs="Times New Roman"/>
          <w:sz w:val="28"/>
          <w:szCs w:val="28"/>
        </w:rPr>
        <w:t>»</w:t>
      </w:r>
      <w:r w:rsidR="00BB006C" w:rsidRPr="00DF27E4">
        <w:rPr>
          <w:rFonts w:ascii="Times New Roman" w:hAnsi="Times New Roman" w:cs="Times New Roman"/>
          <w:sz w:val="28"/>
          <w:szCs w:val="28"/>
        </w:rPr>
        <w:t xml:space="preserve"> </w:t>
      </w:r>
      <w:r w:rsidR="00587963" w:rsidRPr="00DF27E4">
        <w:rPr>
          <w:rFonts w:ascii="Times New Roman" w:hAnsi="Times New Roman" w:cs="Times New Roman"/>
          <w:sz w:val="28"/>
          <w:szCs w:val="28"/>
        </w:rPr>
        <w:t>в рамках создания системы</w:t>
      </w:r>
      <w:r w:rsidR="0002540E">
        <w:rPr>
          <w:rFonts w:ascii="Times New Roman" w:hAnsi="Times New Roman" w:cs="Times New Roman"/>
          <w:sz w:val="28"/>
          <w:szCs w:val="28"/>
        </w:rPr>
        <w:t xml:space="preserve"> </w:t>
      </w:r>
      <w:r w:rsidR="00587963" w:rsidRPr="00DF27E4">
        <w:rPr>
          <w:rFonts w:ascii="Times New Roman" w:hAnsi="Times New Roman" w:cs="Times New Roman"/>
          <w:sz w:val="28"/>
          <w:szCs w:val="28"/>
        </w:rPr>
        <w:t>долговременного ухода</w:t>
      </w:r>
    </w:p>
    <w:p w14:paraId="13DE5FC1" w14:textId="7777777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за гражданами пожилого возраста</w:t>
      </w:r>
    </w:p>
    <w:p w14:paraId="550C3698" w14:textId="4E813847" w:rsidR="00587963" w:rsidRPr="00DF27E4" w:rsidRDefault="00587963" w:rsidP="009649EA">
      <w:pPr>
        <w:pStyle w:val="ConsPlusNormal"/>
        <w:ind w:left="5670"/>
        <w:rPr>
          <w:rFonts w:ascii="Times New Roman" w:hAnsi="Times New Roman" w:cs="Times New Roman"/>
          <w:sz w:val="28"/>
          <w:szCs w:val="28"/>
        </w:rPr>
      </w:pPr>
      <w:r w:rsidRPr="00DF27E4">
        <w:rPr>
          <w:rFonts w:ascii="Times New Roman" w:hAnsi="Times New Roman" w:cs="Times New Roman"/>
          <w:sz w:val="28"/>
          <w:szCs w:val="28"/>
        </w:rPr>
        <w:t>и инвалидами в 202</w:t>
      </w:r>
      <w:r w:rsidR="00BB006C" w:rsidRPr="00DF27E4">
        <w:rPr>
          <w:rFonts w:ascii="Times New Roman" w:hAnsi="Times New Roman" w:cs="Times New Roman"/>
          <w:sz w:val="28"/>
          <w:szCs w:val="28"/>
        </w:rPr>
        <w:t>1</w:t>
      </w:r>
      <w:r w:rsidRPr="00DF27E4">
        <w:rPr>
          <w:rFonts w:ascii="Times New Roman" w:hAnsi="Times New Roman" w:cs="Times New Roman"/>
          <w:sz w:val="28"/>
          <w:szCs w:val="28"/>
        </w:rPr>
        <w:t xml:space="preserve"> - 2022 годах</w:t>
      </w:r>
    </w:p>
    <w:p w14:paraId="509749FF" w14:textId="77777777" w:rsidR="00587963" w:rsidRDefault="00587963" w:rsidP="009649EA">
      <w:pPr>
        <w:pStyle w:val="ConsPlusNormal"/>
        <w:ind w:left="5670"/>
      </w:pPr>
    </w:p>
    <w:p w14:paraId="56FEA13D" w14:textId="1F8F930C" w:rsidR="00587963" w:rsidRPr="00DF27E4" w:rsidRDefault="00A7719D">
      <w:pPr>
        <w:pStyle w:val="ConsPlusTitle"/>
        <w:jc w:val="center"/>
        <w:rPr>
          <w:rFonts w:ascii="Times New Roman" w:hAnsi="Times New Roman" w:cs="Times New Roman"/>
          <w:b w:val="0"/>
          <w:sz w:val="28"/>
          <w:szCs w:val="28"/>
        </w:rPr>
      </w:pPr>
      <w:bookmarkStart w:id="16" w:name="P225"/>
      <w:bookmarkEnd w:id="16"/>
      <w:r w:rsidRPr="00DF27E4">
        <w:rPr>
          <w:rFonts w:ascii="Times New Roman" w:hAnsi="Times New Roman" w:cs="Times New Roman"/>
          <w:b w:val="0"/>
          <w:sz w:val="28"/>
          <w:szCs w:val="28"/>
        </w:rPr>
        <w:t>Рекомендуемый перечень</w:t>
      </w:r>
    </w:p>
    <w:p w14:paraId="017C86B1" w14:textId="7D373A5A" w:rsidR="00587963" w:rsidRPr="00DF27E4" w:rsidRDefault="00A7719D">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социальных услуг, предоставляемых в рамках</w:t>
      </w:r>
    </w:p>
    <w:p w14:paraId="2147EC80" w14:textId="572DB472" w:rsidR="00587963" w:rsidRPr="00DF27E4" w:rsidRDefault="00A7719D">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услуги «Сиделка»</w:t>
      </w:r>
    </w:p>
    <w:p w14:paraId="5F48A6D1" w14:textId="77777777" w:rsidR="00587963" w:rsidRPr="00DF27E4" w:rsidRDefault="0058796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4820"/>
        <w:gridCol w:w="1871"/>
        <w:gridCol w:w="1747"/>
      </w:tblGrid>
      <w:tr w:rsidR="00587963" w:rsidRPr="00DF27E4" w14:paraId="5FAF10FC" w14:textId="77777777" w:rsidTr="009649EA">
        <w:tc>
          <w:tcPr>
            <w:tcW w:w="771" w:type="dxa"/>
            <w:vMerge w:val="restart"/>
          </w:tcPr>
          <w:p w14:paraId="01348DB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N п/п</w:t>
            </w:r>
          </w:p>
        </w:tc>
        <w:tc>
          <w:tcPr>
            <w:tcW w:w="4820" w:type="dxa"/>
            <w:vMerge w:val="restart"/>
          </w:tcPr>
          <w:p w14:paraId="582E335F"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Наименование социальной услуги</w:t>
            </w:r>
          </w:p>
        </w:tc>
        <w:tc>
          <w:tcPr>
            <w:tcW w:w="3618" w:type="dxa"/>
            <w:gridSpan w:val="2"/>
          </w:tcPr>
          <w:p w14:paraId="7F75A7B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Объем услуги в месяц</w:t>
            </w:r>
          </w:p>
        </w:tc>
      </w:tr>
      <w:tr w:rsidR="00587963" w:rsidRPr="00DF27E4" w14:paraId="4AD8EF67" w14:textId="77777777" w:rsidTr="009649EA">
        <w:tc>
          <w:tcPr>
            <w:tcW w:w="771" w:type="dxa"/>
            <w:vMerge/>
          </w:tcPr>
          <w:p w14:paraId="5A2B6BBC" w14:textId="77777777" w:rsidR="00587963" w:rsidRPr="00DF27E4" w:rsidRDefault="00587963">
            <w:pPr>
              <w:rPr>
                <w:rFonts w:ascii="Times New Roman" w:hAnsi="Times New Roman" w:cs="Times New Roman"/>
                <w:sz w:val="28"/>
                <w:szCs w:val="28"/>
              </w:rPr>
            </w:pPr>
          </w:p>
        </w:tc>
        <w:tc>
          <w:tcPr>
            <w:tcW w:w="4820" w:type="dxa"/>
            <w:vMerge/>
          </w:tcPr>
          <w:p w14:paraId="4ED1037B" w14:textId="77777777" w:rsidR="00587963" w:rsidRPr="00DF27E4" w:rsidRDefault="00587963">
            <w:pPr>
              <w:rPr>
                <w:rFonts w:ascii="Times New Roman" w:hAnsi="Times New Roman" w:cs="Times New Roman"/>
                <w:sz w:val="28"/>
                <w:szCs w:val="28"/>
              </w:rPr>
            </w:pPr>
          </w:p>
        </w:tc>
        <w:tc>
          <w:tcPr>
            <w:tcW w:w="1871" w:type="dxa"/>
          </w:tcPr>
          <w:p w14:paraId="437F6D03"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единица измерения</w:t>
            </w:r>
          </w:p>
        </w:tc>
        <w:tc>
          <w:tcPr>
            <w:tcW w:w="1747" w:type="dxa"/>
          </w:tcPr>
          <w:p w14:paraId="0A85D214"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количество</w:t>
            </w:r>
          </w:p>
        </w:tc>
      </w:tr>
      <w:tr w:rsidR="00587963" w:rsidRPr="00DF27E4" w14:paraId="20295D73" w14:textId="77777777" w:rsidTr="009649EA">
        <w:tc>
          <w:tcPr>
            <w:tcW w:w="771" w:type="dxa"/>
          </w:tcPr>
          <w:p w14:paraId="7F652DB6"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p>
        </w:tc>
        <w:tc>
          <w:tcPr>
            <w:tcW w:w="4820" w:type="dxa"/>
          </w:tcPr>
          <w:p w14:paraId="6797A383"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p>
        </w:tc>
        <w:tc>
          <w:tcPr>
            <w:tcW w:w="1871" w:type="dxa"/>
          </w:tcPr>
          <w:p w14:paraId="3F68D74B"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p>
        </w:tc>
        <w:tc>
          <w:tcPr>
            <w:tcW w:w="1747" w:type="dxa"/>
          </w:tcPr>
          <w:p w14:paraId="34183801"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4</w:t>
            </w:r>
          </w:p>
        </w:tc>
      </w:tr>
      <w:tr w:rsidR="00587963" w:rsidRPr="00DF27E4" w14:paraId="2B947437" w14:textId="77777777" w:rsidTr="009649EA">
        <w:tc>
          <w:tcPr>
            <w:tcW w:w="771" w:type="dxa"/>
          </w:tcPr>
          <w:p w14:paraId="5D979C04" w14:textId="4E58D9C1"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w:t>
            </w:r>
          </w:p>
        </w:tc>
        <w:tc>
          <w:tcPr>
            <w:tcW w:w="4820" w:type="dxa"/>
          </w:tcPr>
          <w:p w14:paraId="1C493E64"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Организация питания:</w:t>
            </w:r>
          </w:p>
        </w:tc>
        <w:tc>
          <w:tcPr>
            <w:tcW w:w="1871" w:type="dxa"/>
          </w:tcPr>
          <w:p w14:paraId="40EB3C3F" w14:textId="77777777" w:rsidR="00587963" w:rsidRPr="00DF27E4" w:rsidRDefault="00587963">
            <w:pPr>
              <w:pStyle w:val="ConsPlusNormal"/>
              <w:rPr>
                <w:rFonts w:ascii="Times New Roman" w:hAnsi="Times New Roman" w:cs="Times New Roman"/>
                <w:sz w:val="28"/>
                <w:szCs w:val="28"/>
              </w:rPr>
            </w:pPr>
          </w:p>
        </w:tc>
        <w:tc>
          <w:tcPr>
            <w:tcW w:w="1747" w:type="dxa"/>
          </w:tcPr>
          <w:p w14:paraId="1B732663" w14:textId="77777777" w:rsidR="00587963" w:rsidRPr="00DF27E4" w:rsidRDefault="00587963">
            <w:pPr>
              <w:pStyle w:val="ConsPlusNormal"/>
              <w:rPr>
                <w:rFonts w:ascii="Times New Roman" w:hAnsi="Times New Roman" w:cs="Times New Roman"/>
                <w:sz w:val="28"/>
                <w:szCs w:val="28"/>
              </w:rPr>
            </w:pPr>
          </w:p>
        </w:tc>
      </w:tr>
      <w:tr w:rsidR="00587963" w:rsidRPr="00DF27E4" w14:paraId="4D638A74" w14:textId="77777777" w:rsidTr="009649EA">
        <w:tc>
          <w:tcPr>
            <w:tcW w:w="771" w:type="dxa"/>
          </w:tcPr>
          <w:p w14:paraId="793B2A0F" w14:textId="41A69269"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.1.</w:t>
            </w:r>
          </w:p>
        </w:tc>
        <w:tc>
          <w:tcPr>
            <w:tcW w:w="4820" w:type="dxa"/>
          </w:tcPr>
          <w:p w14:paraId="6DC9779C"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приготовление пищи в соответствии с назначенным лечебным питанием либо доставка готовых блюд</w:t>
            </w:r>
          </w:p>
        </w:tc>
        <w:tc>
          <w:tcPr>
            <w:tcW w:w="1871" w:type="dxa"/>
          </w:tcPr>
          <w:p w14:paraId="64FE86BE"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приготовлений пищи</w:t>
            </w:r>
          </w:p>
        </w:tc>
        <w:tc>
          <w:tcPr>
            <w:tcW w:w="1747" w:type="dxa"/>
          </w:tcPr>
          <w:p w14:paraId="13841698" w14:textId="2E4BA30F" w:rsidR="00587963" w:rsidRPr="00DF27E4" w:rsidRDefault="00907014">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15 раз в месяц</w:t>
            </w:r>
          </w:p>
        </w:tc>
      </w:tr>
      <w:tr w:rsidR="00587963" w:rsidRPr="00DF27E4" w14:paraId="2D4A2E8E" w14:textId="77777777" w:rsidTr="009649EA">
        <w:tc>
          <w:tcPr>
            <w:tcW w:w="771" w:type="dxa"/>
          </w:tcPr>
          <w:p w14:paraId="7EC357AF" w14:textId="26BB32EB"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.2.</w:t>
            </w:r>
          </w:p>
        </w:tc>
        <w:tc>
          <w:tcPr>
            <w:tcW w:w="4820" w:type="dxa"/>
          </w:tcPr>
          <w:p w14:paraId="2707C2B8"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подогрев готовой пищи, помощь в приеме пищи, кормление</w:t>
            </w:r>
          </w:p>
        </w:tc>
        <w:tc>
          <w:tcPr>
            <w:tcW w:w="1871" w:type="dxa"/>
          </w:tcPr>
          <w:p w14:paraId="6FC5E748"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6469837"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5F2607F5" w14:textId="77777777" w:rsidTr="009649EA">
        <w:tc>
          <w:tcPr>
            <w:tcW w:w="771" w:type="dxa"/>
          </w:tcPr>
          <w:p w14:paraId="11E8B662" w14:textId="6C9183B5"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w:t>
            </w:r>
            <w:r w:rsidR="00587963" w:rsidRPr="00DF27E4">
              <w:rPr>
                <w:rFonts w:ascii="Times New Roman" w:hAnsi="Times New Roman" w:cs="Times New Roman"/>
                <w:sz w:val="28"/>
                <w:szCs w:val="28"/>
              </w:rPr>
              <w:t>3.</w:t>
            </w:r>
          </w:p>
        </w:tc>
        <w:tc>
          <w:tcPr>
            <w:tcW w:w="4820" w:type="dxa"/>
          </w:tcPr>
          <w:p w14:paraId="27A99B4E" w14:textId="769D2B3F" w:rsidR="00587963" w:rsidRPr="00DF27E4" w:rsidRDefault="00BB006C">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к</w:t>
            </w:r>
            <w:r w:rsidR="00587963" w:rsidRPr="00DF27E4">
              <w:rPr>
                <w:rFonts w:ascii="Times New Roman" w:hAnsi="Times New Roman" w:cs="Times New Roman"/>
                <w:sz w:val="28"/>
                <w:szCs w:val="28"/>
              </w:rPr>
              <w:t>онтроль за соблюдением питьевого режима</w:t>
            </w:r>
          </w:p>
        </w:tc>
        <w:tc>
          <w:tcPr>
            <w:tcW w:w="1871" w:type="dxa"/>
          </w:tcPr>
          <w:p w14:paraId="30B7C0A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4676F5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7F83FF3D" w14:textId="77777777" w:rsidTr="009649EA">
        <w:tc>
          <w:tcPr>
            <w:tcW w:w="771" w:type="dxa"/>
          </w:tcPr>
          <w:p w14:paraId="510C2F2C" w14:textId="35B79814"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w:t>
            </w:r>
          </w:p>
        </w:tc>
        <w:tc>
          <w:tcPr>
            <w:tcW w:w="4820" w:type="dxa"/>
          </w:tcPr>
          <w:p w14:paraId="5B7A9DC6"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Предоставление гигиенических процедур:</w:t>
            </w:r>
          </w:p>
        </w:tc>
        <w:tc>
          <w:tcPr>
            <w:tcW w:w="1871" w:type="dxa"/>
          </w:tcPr>
          <w:p w14:paraId="0A039943" w14:textId="77777777" w:rsidR="00587963" w:rsidRPr="00DF27E4" w:rsidRDefault="00587963">
            <w:pPr>
              <w:pStyle w:val="ConsPlusNormal"/>
              <w:rPr>
                <w:rFonts w:ascii="Times New Roman" w:hAnsi="Times New Roman" w:cs="Times New Roman"/>
                <w:sz w:val="28"/>
                <w:szCs w:val="28"/>
              </w:rPr>
            </w:pPr>
          </w:p>
        </w:tc>
        <w:tc>
          <w:tcPr>
            <w:tcW w:w="1747" w:type="dxa"/>
          </w:tcPr>
          <w:p w14:paraId="471B5B22" w14:textId="77777777" w:rsidR="00587963" w:rsidRPr="00DF27E4" w:rsidRDefault="00587963">
            <w:pPr>
              <w:pStyle w:val="ConsPlusNormal"/>
              <w:rPr>
                <w:rFonts w:ascii="Times New Roman" w:hAnsi="Times New Roman" w:cs="Times New Roman"/>
                <w:sz w:val="28"/>
                <w:szCs w:val="28"/>
              </w:rPr>
            </w:pPr>
          </w:p>
        </w:tc>
      </w:tr>
      <w:tr w:rsidR="00587963" w:rsidRPr="00DF27E4" w14:paraId="415C3FCD" w14:textId="77777777" w:rsidTr="009649EA">
        <w:tc>
          <w:tcPr>
            <w:tcW w:w="771" w:type="dxa"/>
          </w:tcPr>
          <w:p w14:paraId="05E3C9D7" w14:textId="2F77151F"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.1.</w:t>
            </w:r>
          </w:p>
        </w:tc>
        <w:tc>
          <w:tcPr>
            <w:tcW w:w="4820" w:type="dxa"/>
          </w:tcPr>
          <w:p w14:paraId="0EC2E831"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 xml:space="preserve">оказание помощи в проведении и (или) проведение ежедневных процедур личной гигиены, в </w:t>
            </w:r>
            <w:proofErr w:type="spellStart"/>
            <w:r w:rsidRPr="00DF27E4">
              <w:rPr>
                <w:rFonts w:ascii="Times New Roman" w:hAnsi="Times New Roman" w:cs="Times New Roman"/>
                <w:sz w:val="28"/>
                <w:szCs w:val="28"/>
              </w:rPr>
              <w:t>т.ч</w:t>
            </w:r>
            <w:proofErr w:type="spellEnd"/>
            <w:r w:rsidRPr="00DF27E4">
              <w:rPr>
                <w:rFonts w:ascii="Times New Roman" w:hAnsi="Times New Roman" w:cs="Times New Roman"/>
                <w:sz w:val="28"/>
                <w:szCs w:val="28"/>
              </w:rPr>
              <w:t>. ежедневный уход за волосами, уход за ротовой полостью, умывание</w:t>
            </w:r>
          </w:p>
        </w:tc>
        <w:tc>
          <w:tcPr>
            <w:tcW w:w="1871" w:type="dxa"/>
          </w:tcPr>
          <w:p w14:paraId="66526449"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01DE1F1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2C4E6F06" w14:textId="77777777" w:rsidTr="009649EA">
        <w:tc>
          <w:tcPr>
            <w:tcW w:w="771" w:type="dxa"/>
          </w:tcPr>
          <w:p w14:paraId="0B087205" w14:textId="06721E9B"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.2.</w:t>
            </w:r>
          </w:p>
        </w:tc>
        <w:tc>
          <w:tcPr>
            <w:tcW w:w="4820" w:type="dxa"/>
          </w:tcPr>
          <w:p w14:paraId="5E0AEC6D"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стрижка ногтей на руках, ногах</w:t>
            </w:r>
          </w:p>
        </w:tc>
        <w:tc>
          <w:tcPr>
            <w:tcW w:w="1871" w:type="dxa"/>
          </w:tcPr>
          <w:p w14:paraId="641CFDCB" w14:textId="2EAEF0D2" w:rsidR="00587963" w:rsidRPr="00DF27E4" w:rsidRDefault="00516AB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474139AD" w14:textId="630CD9B4"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 раза в месяц</w:t>
            </w:r>
          </w:p>
        </w:tc>
      </w:tr>
      <w:tr w:rsidR="00587963" w:rsidRPr="00DF27E4" w14:paraId="7AFA6B9F" w14:textId="77777777" w:rsidTr="009649EA">
        <w:tc>
          <w:tcPr>
            <w:tcW w:w="771" w:type="dxa"/>
          </w:tcPr>
          <w:p w14:paraId="58061677" w14:textId="7F08AD79"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.3.</w:t>
            </w:r>
          </w:p>
        </w:tc>
        <w:tc>
          <w:tcPr>
            <w:tcW w:w="4820" w:type="dxa"/>
          </w:tcPr>
          <w:p w14:paraId="7C98B289"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проведение частичного туалета тела (обтирание, обмывание, гигиенические ванны)</w:t>
            </w:r>
          </w:p>
        </w:tc>
        <w:tc>
          <w:tcPr>
            <w:tcW w:w="1871" w:type="dxa"/>
          </w:tcPr>
          <w:p w14:paraId="090633C6"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4DFCEC19"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4385791B" w14:textId="77777777" w:rsidTr="009649EA">
        <w:tblPrEx>
          <w:tblBorders>
            <w:insideH w:val="nil"/>
          </w:tblBorders>
        </w:tblPrEx>
        <w:tc>
          <w:tcPr>
            <w:tcW w:w="771" w:type="dxa"/>
            <w:tcBorders>
              <w:top w:val="nil"/>
            </w:tcBorders>
          </w:tcPr>
          <w:p w14:paraId="795DA9A9" w14:textId="5BF34853"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lastRenderedPageBreak/>
              <w:t>2.</w:t>
            </w:r>
            <w:r w:rsidR="00587963" w:rsidRPr="00DF27E4">
              <w:rPr>
                <w:rFonts w:ascii="Times New Roman" w:hAnsi="Times New Roman" w:cs="Times New Roman"/>
                <w:sz w:val="28"/>
                <w:szCs w:val="28"/>
              </w:rPr>
              <w:t>4.</w:t>
            </w:r>
          </w:p>
        </w:tc>
        <w:tc>
          <w:tcPr>
            <w:tcW w:w="4820" w:type="dxa"/>
            <w:tcBorders>
              <w:top w:val="nil"/>
            </w:tcBorders>
          </w:tcPr>
          <w:p w14:paraId="1942BEBE"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купание (в зависимости от потребностей и степени нарушения двигательных функций):</w:t>
            </w:r>
          </w:p>
        </w:tc>
        <w:tc>
          <w:tcPr>
            <w:tcW w:w="1871" w:type="dxa"/>
            <w:tcBorders>
              <w:top w:val="nil"/>
            </w:tcBorders>
          </w:tcPr>
          <w:p w14:paraId="309C4CBA"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купаний</w:t>
            </w:r>
          </w:p>
        </w:tc>
        <w:tc>
          <w:tcPr>
            <w:tcW w:w="1747" w:type="dxa"/>
            <w:tcBorders>
              <w:top w:val="nil"/>
            </w:tcBorders>
          </w:tcPr>
          <w:p w14:paraId="77383CE8" w14:textId="085977F1"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 xml:space="preserve"> 4 раза в месяц</w:t>
            </w:r>
          </w:p>
        </w:tc>
      </w:tr>
      <w:tr w:rsidR="00587963" w:rsidRPr="00DF27E4" w14:paraId="4CF1E824" w14:textId="77777777" w:rsidTr="009649EA">
        <w:tc>
          <w:tcPr>
            <w:tcW w:w="771" w:type="dxa"/>
          </w:tcPr>
          <w:p w14:paraId="7283DF24" w14:textId="1F64D4A8"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2</w:t>
            </w:r>
            <w:r w:rsidR="00587963" w:rsidRPr="00DF27E4">
              <w:rPr>
                <w:rFonts w:ascii="Times New Roman" w:hAnsi="Times New Roman" w:cs="Times New Roman"/>
                <w:sz w:val="28"/>
                <w:szCs w:val="28"/>
              </w:rPr>
              <w:t>.</w:t>
            </w:r>
            <w:r w:rsidRPr="00DF27E4">
              <w:rPr>
                <w:rFonts w:ascii="Times New Roman" w:hAnsi="Times New Roman" w:cs="Times New Roman"/>
                <w:sz w:val="28"/>
                <w:szCs w:val="28"/>
              </w:rPr>
              <w:t>5</w:t>
            </w:r>
            <w:r w:rsidR="00587963" w:rsidRPr="00DF27E4">
              <w:rPr>
                <w:rFonts w:ascii="Times New Roman" w:hAnsi="Times New Roman" w:cs="Times New Roman"/>
                <w:sz w:val="28"/>
                <w:szCs w:val="28"/>
              </w:rPr>
              <w:t>.</w:t>
            </w:r>
          </w:p>
        </w:tc>
        <w:tc>
          <w:tcPr>
            <w:tcW w:w="4820" w:type="dxa"/>
          </w:tcPr>
          <w:p w14:paraId="48145C38"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помощь в пользовании туалетом, судном, вынос и обработка судна антисептическими препаратами, смена памперсов</w:t>
            </w:r>
          </w:p>
        </w:tc>
        <w:tc>
          <w:tcPr>
            <w:tcW w:w="1871" w:type="dxa"/>
          </w:tcPr>
          <w:p w14:paraId="502298CC"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5A4CBCC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25DE57FF" w14:textId="77777777" w:rsidTr="009649EA">
        <w:tc>
          <w:tcPr>
            <w:tcW w:w="771" w:type="dxa"/>
          </w:tcPr>
          <w:p w14:paraId="77639779" w14:textId="7A3EF2BD"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r w:rsidR="00587963" w:rsidRPr="00DF27E4">
              <w:rPr>
                <w:rFonts w:ascii="Times New Roman" w:hAnsi="Times New Roman" w:cs="Times New Roman"/>
                <w:sz w:val="28"/>
                <w:szCs w:val="28"/>
              </w:rPr>
              <w:t>.</w:t>
            </w:r>
          </w:p>
        </w:tc>
        <w:tc>
          <w:tcPr>
            <w:tcW w:w="4820" w:type="dxa"/>
          </w:tcPr>
          <w:p w14:paraId="42B6FA76"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Смена белья:</w:t>
            </w:r>
          </w:p>
        </w:tc>
        <w:tc>
          <w:tcPr>
            <w:tcW w:w="1871" w:type="dxa"/>
          </w:tcPr>
          <w:p w14:paraId="00B3644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7D1B92DE" w14:textId="1F2A882C" w:rsidR="00587963" w:rsidRPr="00DF27E4" w:rsidRDefault="00587963">
            <w:pPr>
              <w:pStyle w:val="ConsPlusNormal"/>
              <w:jc w:val="center"/>
              <w:rPr>
                <w:rFonts w:ascii="Times New Roman" w:hAnsi="Times New Roman" w:cs="Times New Roman"/>
                <w:sz w:val="28"/>
                <w:szCs w:val="28"/>
              </w:rPr>
            </w:pPr>
          </w:p>
        </w:tc>
      </w:tr>
      <w:tr w:rsidR="00587963" w:rsidRPr="00DF27E4" w14:paraId="245D559B" w14:textId="77777777" w:rsidTr="009649EA">
        <w:tc>
          <w:tcPr>
            <w:tcW w:w="771" w:type="dxa"/>
          </w:tcPr>
          <w:p w14:paraId="5DE28EB4" w14:textId="3DB6C8AA"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r w:rsidR="00587963" w:rsidRPr="00DF27E4">
              <w:rPr>
                <w:rFonts w:ascii="Times New Roman" w:hAnsi="Times New Roman" w:cs="Times New Roman"/>
                <w:sz w:val="28"/>
                <w:szCs w:val="28"/>
              </w:rPr>
              <w:t>.1.</w:t>
            </w:r>
          </w:p>
        </w:tc>
        <w:tc>
          <w:tcPr>
            <w:tcW w:w="4820" w:type="dxa"/>
          </w:tcPr>
          <w:p w14:paraId="57896AA7"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нательного</w:t>
            </w:r>
          </w:p>
        </w:tc>
        <w:tc>
          <w:tcPr>
            <w:tcW w:w="1871" w:type="dxa"/>
          </w:tcPr>
          <w:p w14:paraId="4DCD6BA6"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5CA7971F"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75A7C8B0" w14:textId="77777777" w:rsidTr="009649EA">
        <w:tc>
          <w:tcPr>
            <w:tcW w:w="771" w:type="dxa"/>
          </w:tcPr>
          <w:p w14:paraId="2BA9F0E1" w14:textId="283D02F1"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3</w:t>
            </w:r>
            <w:r w:rsidR="00587963" w:rsidRPr="00DF27E4">
              <w:rPr>
                <w:rFonts w:ascii="Times New Roman" w:hAnsi="Times New Roman" w:cs="Times New Roman"/>
                <w:sz w:val="28"/>
                <w:szCs w:val="28"/>
              </w:rPr>
              <w:t>.2.</w:t>
            </w:r>
          </w:p>
        </w:tc>
        <w:tc>
          <w:tcPr>
            <w:tcW w:w="4820" w:type="dxa"/>
          </w:tcPr>
          <w:p w14:paraId="318AABD9"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постельного</w:t>
            </w:r>
          </w:p>
        </w:tc>
        <w:tc>
          <w:tcPr>
            <w:tcW w:w="1871" w:type="dxa"/>
          </w:tcPr>
          <w:p w14:paraId="2FEF81F1"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258D9CA" w14:textId="47A6A194" w:rsidR="00587963" w:rsidRPr="00DF27E4" w:rsidRDefault="009D13A9" w:rsidP="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4 раза в месяц</w:t>
            </w:r>
          </w:p>
        </w:tc>
      </w:tr>
      <w:tr w:rsidR="00587963" w:rsidRPr="00DF27E4" w14:paraId="4C276156" w14:textId="77777777" w:rsidTr="009649EA">
        <w:tc>
          <w:tcPr>
            <w:tcW w:w="771" w:type="dxa"/>
          </w:tcPr>
          <w:p w14:paraId="40CAEB84" w14:textId="5E919649"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4</w:t>
            </w:r>
            <w:r w:rsidR="00587963" w:rsidRPr="00DF27E4">
              <w:rPr>
                <w:rFonts w:ascii="Times New Roman" w:hAnsi="Times New Roman" w:cs="Times New Roman"/>
                <w:sz w:val="28"/>
                <w:szCs w:val="28"/>
              </w:rPr>
              <w:t>.</w:t>
            </w:r>
          </w:p>
        </w:tc>
        <w:tc>
          <w:tcPr>
            <w:tcW w:w="4820" w:type="dxa"/>
          </w:tcPr>
          <w:p w14:paraId="43BA103A"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Осуществление позиционирования, подъема, поворотов и перемещения лиц, нуждающихся в постороннем уходе, в постели</w:t>
            </w:r>
          </w:p>
        </w:tc>
        <w:tc>
          <w:tcPr>
            <w:tcW w:w="1871" w:type="dxa"/>
          </w:tcPr>
          <w:p w14:paraId="540D62C7"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209340BD"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r w:rsidR="00587963" w:rsidRPr="00DF27E4" w14:paraId="6D0484D4" w14:textId="77777777" w:rsidTr="009649EA">
        <w:tc>
          <w:tcPr>
            <w:tcW w:w="771" w:type="dxa"/>
          </w:tcPr>
          <w:p w14:paraId="1DCDEF72" w14:textId="123F6176" w:rsidR="00587963" w:rsidRPr="00DF27E4" w:rsidRDefault="00BB006C">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5</w:t>
            </w:r>
            <w:r w:rsidR="00587963" w:rsidRPr="00DF27E4">
              <w:rPr>
                <w:rFonts w:ascii="Times New Roman" w:hAnsi="Times New Roman" w:cs="Times New Roman"/>
                <w:sz w:val="28"/>
                <w:szCs w:val="28"/>
              </w:rPr>
              <w:t>.</w:t>
            </w:r>
          </w:p>
        </w:tc>
        <w:tc>
          <w:tcPr>
            <w:tcW w:w="4820" w:type="dxa"/>
          </w:tcPr>
          <w:p w14:paraId="00679BAB" w14:textId="78B8DA7A" w:rsidR="00587963" w:rsidRPr="00DF27E4" w:rsidRDefault="00BB006C">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Сопровождение на прогулку</w:t>
            </w:r>
          </w:p>
        </w:tc>
        <w:tc>
          <w:tcPr>
            <w:tcW w:w="1871" w:type="dxa"/>
          </w:tcPr>
          <w:p w14:paraId="21CBABE4"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услуг</w:t>
            </w:r>
          </w:p>
        </w:tc>
        <w:tc>
          <w:tcPr>
            <w:tcW w:w="1747" w:type="dxa"/>
          </w:tcPr>
          <w:p w14:paraId="1D8E0939" w14:textId="66A27952" w:rsidR="00587963" w:rsidRPr="00DF27E4" w:rsidRDefault="00907014">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8 раз в месяц</w:t>
            </w:r>
          </w:p>
        </w:tc>
      </w:tr>
      <w:tr w:rsidR="00587963" w:rsidRPr="00DF27E4" w14:paraId="76FFF111" w14:textId="77777777" w:rsidTr="009649EA">
        <w:tc>
          <w:tcPr>
            <w:tcW w:w="771" w:type="dxa"/>
          </w:tcPr>
          <w:p w14:paraId="4104AA7E" w14:textId="542E61F0"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6</w:t>
            </w:r>
            <w:r w:rsidR="00587963" w:rsidRPr="00DF27E4">
              <w:rPr>
                <w:rFonts w:ascii="Times New Roman" w:hAnsi="Times New Roman" w:cs="Times New Roman"/>
                <w:sz w:val="28"/>
                <w:szCs w:val="28"/>
              </w:rPr>
              <w:t>.</w:t>
            </w:r>
          </w:p>
        </w:tc>
        <w:tc>
          <w:tcPr>
            <w:tcW w:w="4820" w:type="dxa"/>
          </w:tcPr>
          <w:p w14:paraId="6B0D8122"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Проведение уборки жилых помещений:</w:t>
            </w:r>
          </w:p>
        </w:tc>
        <w:tc>
          <w:tcPr>
            <w:tcW w:w="1871" w:type="dxa"/>
          </w:tcPr>
          <w:p w14:paraId="001FDBA2" w14:textId="77777777" w:rsidR="00587963" w:rsidRPr="00DF27E4" w:rsidRDefault="00587963">
            <w:pPr>
              <w:pStyle w:val="ConsPlusNormal"/>
              <w:rPr>
                <w:rFonts w:ascii="Times New Roman" w:hAnsi="Times New Roman" w:cs="Times New Roman"/>
                <w:sz w:val="28"/>
                <w:szCs w:val="28"/>
              </w:rPr>
            </w:pPr>
          </w:p>
        </w:tc>
        <w:tc>
          <w:tcPr>
            <w:tcW w:w="1747" w:type="dxa"/>
          </w:tcPr>
          <w:p w14:paraId="61398714" w14:textId="77777777" w:rsidR="00587963" w:rsidRPr="00DF27E4" w:rsidRDefault="00587963">
            <w:pPr>
              <w:pStyle w:val="ConsPlusNormal"/>
              <w:rPr>
                <w:rFonts w:ascii="Times New Roman" w:hAnsi="Times New Roman" w:cs="Times New Roman"/>
                <w:sz w:val="28"/>
                <w:szCs w:val="28"/>
              </w:rPr>
            </w:pPr>
          </w:p>
        </w:tc>
      </w:tr>
      <w:tr w:rsidR="00587963" w:rsidRPr="00DF27E4" w14:paraId="422EC39B" w14:textId="77777777" w:rsidTr="009649EA">
        <w:tc>
          <w:tcPr>
            <w:tcW w:w="771" w:type="dxa"/>
          </w:tcPr>
          <w:p w14:paraId="53D0097E" w14:textId="6FEB134F"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6</w:t>
            </w:r>
            <w:r w:rsidR="00587963" w:rsidRPr="00DF27E4">
              <w:rPr>
                <w:rFonts w:ascii="Times New Roman" w:hAnsi="Times New Roman" w:cs="Times New Roman"/>
                <w:sz w:val="28"/>
                <w:szCs w:val="28"/>
              </w:rPr>
              <w:t>.1.</w:t>
            </w:r>
          </w:p>
        </w:tc>
        <w:tc>
          <w:tcPr>
            <w:tcW w:w="4820" w:type="dxa"/>
          </w:tcPr>
          <w:p w14:paraId="6F090B66"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мытье пола</w:t>
            </w:r>
          </w:p>
        </w:tc>
        <w:tc>
          <w:tcPr>
            <w:tcW w:w="1871" w:type="dxa"/>
          </w:tcPr>
          <w:p w14:paraId="49074615"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уборок</w:t>
            </w:r>
          </w:p>
        </w:tc>
        <w:tc>
          <w:tcPr>
            <w:tcW w:w="1747" w:type="dxa"/>
          </w:tcPr>
          <w:p w14:paraId="3718818D" w14:textId="02153A80"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 xml:space="preserve"> 4 раза в месяц</w:t>
            </w:r>
          </w:p>
        </w:tc>
      </w:tr>
      <w:tr w:rsidR="00587963" w:rsidRPr="00DF27E4" w14:paraId="3F38625C" w14:textId="77777777" w:rsidTr="009649EA">
        <w:tc>
          <w:tcPr>
            <w:tcW w:w="771" w:type="dxa"/>
          </w:tcPr>
          <w:p w14:paraId="1712F2CB" w14:textId="03F3E9D6"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6</w:t>
            </w:r>
            <w:r w:rsidR="00587963" w:rsidRPr="00DF27E4">
              <w:rPr>
                <w:rFonts w:ascii="Times New Roman" w:hAnsi="Times New Roman" w:cs="Times New Roman"/>
                <w:sz w:val="28"/>
                <w:szCs w:val="28"/>
              </w:rPr>
              <w:t>.2.</w:t>
            </w:r>
          </w:p>
        </w:tc>
        <w:tc>
          <w:tcPr>
            <w:tcW w:w="4820" w:type="dxa"/>
          </w:tcPr>
          <w:p w14:paraId="4CF91549"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вынос мусора</w:t>
            </w:r>
          </w:p>
        </w:tc>
        <w:tc>
          <w:tcPr>
            <w:tcW w:w="1871" w:type="dxa"/>
          </w:tcPr>
          <w:p w14:paraId="0AB26C90"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выносов мусора</w:t>
            </w:r>
          </w:p>
        </w:tc>
        <w:tc>
          <w:tcPr>
            <w:tcW w:w="1747" w:type="dxa"/>
          </w:tcPr>
          <w:p w14:paraId="79FB7805" w14:textId="0371EFB5" w:rsidR="00587963" w:rsidRPr="00DF27E4" w:rsidRDefault="009D13A9">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15 раз в месяц</w:t>
            </w:r>
          </w:p>
        </w:tc>
      </w:tr>
      <w:tr w:rsidR="00587963" w:rsidRPr="00DF27E4" w14:paraId="6B500617" w14:textId="77777777" w:rsidTr="009649EA">
        <w:tc>
          <w:tcPr>
            <w:tcW w:w="771" w:type="dxa"/>
          </w:tcPr>
          <w:p w14:paraId="712237B7" w14:textId="21633772" w:rsidR="00587963" w:rsidRPr="00DF27E4" w:rsidRDefault="00DF09F6">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7</w:t>
            </w:r>
            <w:r w:rsidR="00587963" w:rsidRPr="00DF27E4">
              <w:rPr>
                <w:rFonts w:ascii="Times New Roman" w:hAnsi="Times New Roman" w:cs="Times New Roman"/>
                <w:sz w:val="28"/>
                <w:szCs w:val="28"/>
              </w:rPr>
              <w:t>.</w:t>
            </w:r>
          </w:p>
        </w:tc>
        <w:tc>
          <w:tcPr>
            <w:tcW w:w="4820" w:type="dxa"/>
          </w:tcPr>
          <w:p w14:paraId="48C04E95" w14:textId="77777777" w:rsidR="00587963" w:rsidRPr="00DF27E4" w:rsidRDefault="00587963">
            <w:pPr>
              <w:pStyle w:val="ConsPlusNormal"/>
              <w:jc w:val="both"/>
              <w:rPr>
                <w:rFonts w:ascii="Times New Roman" w:hAnsi="Times New Roman" w:cs="Times New Roman"/>
                <w:sz w:val="28"/>
                <w:szCs w:val="28"/>
              </w:rPr>
            </w:pPr>
            <w:r w:rsidRPr="00DF27E4">
              <w:rPr>
                <w:rFonts w:ascii="Times New Roman" w:hAnsi="Times New Roman" w:cs="Times New Roman"/>
                <w:sz w:val="28"/>
                <w:szCs w:val="28"/>
              </w:rPr>
              <w:t>Систематическое наблюдение за получателями социальных услуг в целях выявления отклонений в состоянии их здоровья (содействие в выполнении процедур, связанных с измерением основных показателей жизнедеятельности (температура тела, пульс, частота дыхания, артериальное давление) по назначению врача)</w:t>
            </w:r>
          </w:p>
        </w:tc>
        <w:tc>
          <w:tcPr>
            <w:tcW w:w="1871" w:type="dxa"/>
          </w:tcPr>
          <w:p w14:paraId="14938193"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комплексов мероприятий</w:t>
            </w:r>
          </w:p>
        </w:tc>
        <w:tc>
          <w:tcPr>
            <w:tcW w:w="1747" w:type="dxa"/>
          </w:tcPr>
          <w:p w14:paraId="79DE96E7" w14:textId="77777777" w:rsidR="00587963" w:rsidRPr="00DF27E4" w:rsidRDefault="00587963">
            <w:pPr>
              <w:pStyle w:val="ConsPlusNormal"/>
              <w:jc w:val="center"/>
              <w:rPr>
                <w:rFonts w:ascii="Times New Roman" w:hAnsi="Times New Roman" w:cs="Times New Roman"/>
                <w:sz w:val="28"/>
                <w:szCs w:val="28"/>
              </w:rPr>
            </w:pPr>
            <w:r w:rsidRPr="00DF27E4">
              <w:rPr>
                <w:rFonts w:ascii="Times New Roman" w:hAnsi="Times New Roman" w:cs="Times New Roman"/>
                <w:sz w:val="28"/>
                <w:szCs w:val="28"/>
              </w:rPr>
              <w:t>ежедневно</w:t>
            </w:r>
          </w:p>
        </w:tc>
      </w:tr>
    </w:tbl>
    <w:p w14:paraId="69264C35" w14:textId="77777777" w:rsidR="000345F6" w:rsidRPr="00DF27E4" w:rsidRDefault="000345F6" w:rsidP="00964FAA">
      <w:pPr>
        <w:pStyle w:val="ConsPlusNormal"/>
        <w:jc w:val="right"/>
        <w:outlineLvl w:val="0"/>
        <w:rPr>
          <w:sz w:val="28"/>
          <w:szCs w:val="28"/>
        </w:rPr>
      </w:pPr>
    </w:p>
    <w:p w14:paraId="69058F5A" w14:textId="77777777" w:rsidR="0023587F" w:rsidRPr="00DF27E4" w:rsidRDefault="0023587F" w:rsidP="00976C96">
      <w:pPr>
        <w:pStyle w:val="ConsPlusNormal"/>
        <w:jc w:val="right"/>
        <w:outlineLvl w:val="0"/>
        <w:rPr>
          <w:rFonts w:ascii="Times New Roman" w:hAnsi="Times New Roman" w:cs="Times New Roman"/>
          <w:sz w:val="28"/>
          <w:szCs w:val="28"/>
          <w:highlight w:val="green"/>
        </w:rPr>
      </w:pPr>
      <w:bookmarkStart w:id="17" w:name="P358"/>
      <w:bookmarkEnd w:id="17"/>
    </w:p>
    <w:p w14:paraId="1E04F755" w14:textId="77777777" w:rsidR="0023587F" w:rsidRPr="00DF27E4" w:rsidRDefault="0023587F" w:rsidP="00976C96">
      <w:pPr>
        <w:pStyle w:val="ConsPlusNormal"/>
        <w:jc w:val="right"/>
        <w:outlineLvl w:val="0"/>
        <w:rPr>
          <w:rFonts w:ascii="Times New Roman" w:hAnsi="Times New Roman" w:cs="Times New Roman"/>
          <w:sz w:val="28"/>
          <w:szCs w:val="28"/>
          <w:highlight w:val="green"/>
        </w:rPr>
      </w:pPr>
    </w:p>
    <w:p w14:paraId="3FAEEE6E" w14:textId="77777777" w:rsidR="0023587F" w:rsidRPr="00DF27E4" w:rsidRDefault="0023587F" w:rsidP="00976C96">
      <w:pPr>
        <w:pStyle w:val="ConsPlusNormal"/>
        <w:jc w:val="right"/>
        <w:outlineLvl w:val="0"/>
        <w:rPr>
          <w:rFonts w:ascii="Times New Roman" w:hAnsi="Times New Roman" w:cs="Times New Roman"/>
          <w:sz w:val="28"/>
          <w:szCs w:val="28"/>
          <w:highlight w:val="green"/>
        </w:rPr>
      </w:pPr>
    </w:p>
    <w:p w14:paraId="37B9460F" w14:textId="77777777" w:rsidR="00907014" w:rsidRPr="00DF27E4" w:rsidRDefault="00907014" w:rsidP="00976C96">
      <w:pPr>
        <w:pStyle w:val="ConsPlusNormal"/>
        <w:jc w:val="right"/>
        <w:outlineLvl w:val="0"/>
        <w:rPr>
          <w:rFonts w:ascii="Times New Roman" w:hAnsi="Times New Roman" w:cs="Times New Roman"/>
          <w:sz w:val="28"/>
          <w:szCs w:val="28"/>
        </w:rPr>
      </w:pPr>
    </w:p>
    <w:p w14:paraId="692D3DFA" w14:textId="0F7059B3" w:rsidR="00907014" w:rsidRPr="00DF27E4" w:rsidRDefault="00907014" w:rsidP="00976C96">
      <w:pPr>
        <w:pStyle w:val="ConsPlusNormal"/>
        <w:jc w:val="right"/>
        <w:outlineLvl w:val="0"/>
        <w:rPr>
          <w:rFonts w:ascii="Times New Roman" w:hAnsi="Times New Roman" w:cs="Times New Roman"/>
          <w:sz w:val="28"/>
          <w:szCs w:val="28"/>
        </w:rPr>
      </w:pPr>
    </w:p>
    <w:p w14:paraId="6EEE408F" w14:textId="77777777" w:rsidR="00A7719D" w:rsidRDefault="00A7719D" w:rsidP="00976C96">
      <w:pPr>
        <w:pStyle w:val="ConsPlusNormal"/>
        <w:jc w:val="right"/>
        <w:outlineLvl w:val="0"/>
        <w:rPr>
          <w:rFonts w:ascii="Times New Roman" w:hAnsi="Times New Roman" w:cs="Times New Roman"/>
          <w:szCs w:val="22"/>
        </w:rPr>
      </w:pPr>
    </w:p>
    <w:p w14:paraId="34DC6E40" w14:textId="199BEB0D" w:rsidR="00976C96" w:rsidRPr="00DF27E4" w:rsidRDefault="00976C96" w:rsidP="00976C96">
      <w:pPr>
        <w:pStyle w:val="ConsPlusNormal"/>
        <w:jc w:val="right"/>
        <w:outlineLvl w:val="0"/>
        <w:rPr>
          <w:rFonts w:ascii="Times New Roman" w:hAnsi="Times New Roman" w:cs="Times New Roman"/>
          <w:sz w:val="28"/>
          <w:szCs w:val="28"/>
        </w:rPr>
      </w:pPr>
      <w:r w:rsidRPr="00DF27E4">
        <w:rPr>
          <w:rFonts w:ascii="Times New Roman" w:hAnsi="Times New Roman" w:cs="Times New Roman"/>
          <w:sz w:val="28"/>
          <w:szCs w:val="28"/>
        </w:rPr>
        <w:lastRenderedPageBreak/>
        <w:t>Утвержден</w:t>
      </w:r>
    </w:p>
    <w:p w14:paraId="077E67B1" w14:textId="77777777"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постановлением</w:t>
      </w:r>
    </w:p>
    <w:p w14:paraId="175CADFF" w14:textId="77777777"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Кабинета Министров</w:t>
      </w:r>
    </w:p>
    <w:p w14:paraId="598BC80E" w14:textId="77777777"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Республики Татарстан</w:t>
      </w:r>
    </w:p>
    <w:p w14:paraId="6286B8AB" w14:textId="2A8EC0E8" w:rsidR="00976C96" w:rsidRPr="00DF27E4" w:rsidRDefault="00976C96" w:rsidP="00976C96">
      <w:pPr>
        <w:pStyle w:val="ConsPlusNormal"/>
        <w:jc w:val="right"/>
        <w:rPr>
          <w:rFonts w:ascii="Times New Roman" w:hAnsi="Times New Roman" w:cs="Times New Roman"/>
          <w:sz w:val="28"/>
          <w:szCs w:val="28"/>
        </w:rPr>
      </w:pPr>
      <w:r w:rsidRPr="00DF27E4">
        <w:rPr>
          <w:rFonts w:ascii="Times New Roman" w:hAnsi="Times New Roman" w:cs="Times New Roman"/>
          <w:sz w:val="28"/>
          <w:szCs w:val="28"/>
        </w:rPr>
        <w:t xml:space="preserve">от </w:t>
      </w:r>
      <w:r w:rsidR="00907014" w:rsidRPr="00DF27E4">
        <w:rPr>
          <w:rFonts w:ascii="Times New Roman" w:hAnsi="Times New Roman" w:cs="Times New Roman"/>
          <w:sz w:val="28"/>
          <w:szCs w:val="28"/>
        </w:rPr>
        <w:t>______</w:t>
      </w:r>
      <w:r w:rsidRPr="00DF27E4">
        <w:rPr>
          <w:rFonts w:ascii="Times New Roman" w:hAnsi="Times New Roman" w:cs="Times New Roman"/>
          <w:sz w:val="28"/>
          <w:szCs w:val="28"/>
        </w:rPr>
        <w:t xml:space="preserve">2020 № </w:t>
      </w:r>
      <w:r w:rsidR="00907014" w:rsidRPr="00DF27E4">
        <w:rPr>
          <w:rFonts w:ascii="Times New Roman" w:hAnsi="Times New Roman" w:cs="Times New Roman"/>
          <w:sz w:val="28"/>
          <w:szCs w:val="28"/>
        </w:rPr>
        <w:t>____</w:t>
      </w:r>
    </w:p>
    <w:p w14:paraId="2E6B3046" w14:textId="77777777" w:rsidR="00976C96" w:rsidRPr="00516AB3" w:rsidRDefault="00976C96" w:rsidP="00976C96">
      <w:pPr>
        <w:pStyle w:val="ConsPlusNormal"/>
        <w:jc w:val="right"/>
        <w:rPr>
          <w:sz w:val="20"/>
        </w:rPr>
      </w:pPr>
    </w:p>
    <w:p w14:paraId="6127B6B5" w14:textId="77777777" w:rsidR="00976C96" w:rsidRPr="00516AB3" w:rsidRDefault="00976C96" w:rsidP="00976C96">
      <w:pPr>
        <w:pStyle w:val="ConsPlusNormal"/>
        <w:jc w:val="right"/>
        <w:rPr>
          <w:sz w:val="20"/>
        </w:rPr>
      </w:pPr>
    </w:p>
    <w:p w14:paraId="4B993052" w14:textId="77777777" w:rsidR="00976C96" w:rsidRPr="00516AB3" w:rsidRDefault="00976C96" w:rsidP="00976C96">
      <w:pPr>
        <w:pStyle w:val="ConsPlusNormal"/>
        <w:jc w:val="both"/>
        <w:rPr>
          <w:sz w:val="20"/>
        </w:rPr>
      </w:pPr>
    </w:p>
    <w:p w14:paraId="4EDF8936" w14:textId="5AF9B098" w:rsidR="00976C96" w:rsidRPr="00DF27E4" w:rsidRDefault="00A7719D" w:rsidP="00976C96">
      <w:pPr>
        <w:pStyle w:val="ConsPlusTitle"/>
        <w:jc w:val="center"/>
        <w:rPr>
          <w:rFonts w:ascii="Times New Roman" w:hAnsi="Times New Roman" w:cs="Times New Roman"/>
          <w:b w:val="0"/>
          <w:sz w:val="28"/>
          <w:szCs w:val="28"/>
        </w:rPr>
      </w:pPr>
      <w:bookmarkStart w:id="18" w:name="P347"/>
      <w:bookmarkEnd w:id="18"/>
      <w:r w:rsidRPr="00DF27E4">
        <w:rPr>
          <w:rFonts w:ascii="Times New Roman" w:hAnsi="Times New Roman" w:cs="Times New Roman"/>
          <w:b w:val="0"/>
          <w:sz w:val="28"/>
          <w:szCs w:val="28"/>
        </w:rPr>
        <w:t>Порядок</w:t>
      </w:r>
    </w:p>
    <w:p w14:paraId="709FCB22" w14:textId="581244E7"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предоставления субсидии из бюджета Республики Татарстан</w:t>
      </w:r>
    </w:p>
    <w:p w14:paraId="3D40D47B" w14:textId="664AD97E"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на возмещение затрат юридическим лицам независимо</w:t>
      </w:r>
    </w:p>
    <w:p w14:paraId="7B2459B5" w14:textId="27FEAAD6"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от организационно-правовой формы и индивидуальным</w:t>
      </w:r>
    </w:p>
    <w:p w14:paraId="3C926B97" w14:textId="610C1581"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предпринимателям, которые включены в реестр поставщиков</w:t>
      </w:r>
    </w:p>
    <w:p w14:paraId="58365CFD" w14:textId="7D8BD6B9"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социальных услуг, но не участвуют в выполнении</w:t>
      </w:r>
    </w:p>
    <w:p w14:paraId="389A4DA5" w14:textId="7AEAEE22"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государственного задания (заказа), за предоставленную</w:t>
      </w:r>
    </w:p>
    <w:p w14:paraId="12A196D3" w14:textId="46183AA6" w:rsidR="00976C96" w:rsidRPr="00DF27E4" w:rsidRDefault="00A7719D" w:rsidP="00976C96">
      <w:pPr>
        <w:pStyle w:val="ConsPlusTitle"/>
        <w:jc w:val="center"/>
        <w:rPr>
          <w:rFonts w:ascii="Times New Roman" w:hAnsi="Times New Roman" w:cs="Times New Roman"/>
          <w:b w:val="0"/>
          <w:sz w:val="28"/>
          <w:szCs w:val="28"/>
        </w:rPr>
      </w:pPr>
      <w:r w:rsidRPr="00DF27E4">
        <w:rPr>
          <w:rFonts w:ascii="Times New Roman" w:hAnsi="Times New Roman" w:cs="Times New Roman"/>
          <w:b w:val="0"/>
          <w:sz w:val="28"/>
          <w:szCs w:val="28"/>
        </w:rPr>
        <w:t>услугу «Сиделка» в 2021 - 2022 годах</w:t>
      </w:r>
    </w:p>
    <w:p w14:paraId="5C23D4FF" w14:textId="77777777" w:rsidR="00976C96" w:rsidRPr="00A7719D" w:rsidRDefault="00976C96" w:rsidP="00976C96">
      <w:pPr>
        <w:spacing w:after="1"/>
        <w:rPr>
          <w:rFonts w:ascii="Calibri" w:hAnsi="Calibri" w:cs="Calibri"/>
        </w:rPr>
      </w:pPr>
    </w:p>
    <w:p w14:paraId="65AF2B41" w14:textId="1878BE47" w:rsidR="00976C96" w:rsidRPr="00DF27E4" w:rsidRDefault="00976C96" w:rsidP="00976C96">
      <w:pPr>
        <w:pStyle w:val="ConsPlusNormal"/>
        <w:ind w:left="2564"/>
        <w:rPr>
          <w:rFonts w:ascii="Times New Roman" w:hAnsi="Times New Roman" w:cs="Times New Roman"/>
          <w:sz w:val="28"/>
          <w:szCs w:val="28"/>
        </w:rPr>
      </w:pPr>
      <w:r w:rsidRPr="00DF27E4">
        <w:rPr>
          <w:rFonts w:ascii="Times New Roman" w:hAnsi="Times New Roman" w:cs="Times New Roman"/>
          <w:sz w:val="28"/>
          <w:szCs w:val="28"/>
          <w:lang w:val="en-US"/>
        </w:rPr>
        <w:t>I</w:t>
      </w:r>
      <w:r w:rsidR="000345F6" w:rsidRPr="00DF27E4">
        <w:rPr>
          <w:rFonts w:ascii="Times New Roman" w:hAnsi="Times New Roman" w:cs="Times New Roman"/>
          <w:sz w:val="28"/>
          <w:szCs w:val="28"/>
        </w:rPr>
        <w:t>.</w:t>
      </w:r>
      <w:r w:rsidRPr="00DF27E4">
        <w:rPr>
          <w:rFonts w:ascii="Times New Roman" w:hAnsi="Times New Roman" w:cs="Times New Roman"/>
          <w:sz w:val="28"/>
          <w:szCs w:val="28"/>
        </w:rPr>
        <w:t xml:space="preserve"> Общие положения о предоставлении субсидий</w:t>
      </w:r>
    </w:p>
    <w:p w14:paraId="0C1B36AE" w14:textId="77777777" w:rsidR="00976C96" w:rsidRPr="00DF27E4" w:rsidRDefault="00976C96" w:rsidP="00976C96">
      <w:pPr>
        <w:pStyle w:val="ConsPlusNormal"/>
        <w:ind w:firstLine="540"/>
        <w:jc w:val="both"/>
        <w:rPr>
          <w:sz w:val="28"/>
          <w:szCs w:val="28"/>
        </w:rPr>
      </w:pPr>
    </w:p>
    <w:p w14:paraId="0B0D716E" w14:textId="16474F2A" w:rsidR="00976C96" w:rsidRPr="00DF27E4" w:rsidRDefault="00976C96"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1.1. Настоящий Порядок предоставления субсидии из бюджета Республики Татарстан на возмещение затрат юридическим лицам независимо от организационно-правовой формы</w:t>
      </w:r>
      <w:r w:rsidR="00B7118D" w:rsidRPr="00DF27E4">
        <w:rPr>
          <w:rFonts w:ascii="Times New Roman" w:hAnsi="Times New Roman" w:cs="Times New Roman"/>
          <w:sz w:val="28"/>
          <w:szCs w:val="28"/>
        </w:rPr>
        <w:t xml:space="preserve"> и индивидуальным предпринимателям</w:t>
      </w:r>
      <w:r w:rsidRPr="00DF27E4">
        <w:rPr>
          <w:rFonts w:ascii="Times New Roman" w:hAnsi="Times New Roman" w:cs="Times New Roman"/>
          <w:sz w:val="28"/>
          <w:szCs w:val="28"/>
        </w:rPr>
        <w:t>, которые включены в Реестр поставщиков социальных услуг, но не участвуют в выполнении государственного задания (заказа), за предоставленную услугу «Сиделка» в 2021 - 2022 годах, разработан в соответствии с Бюджетным кодексом Российской Федерации, Бюджетным кодексом Республики Татарстан в рамках реализации мероприятий Государственной программы «Социальная поддержка граждан Республики Татарстан» на 2014 - 2025 годы,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и определяет</w:t>
      </w:r>
      <w:r w:rsidR="004A1749" w:rsidRPr="00DF27E4">
        <w:rPr>
          <w:rFonts w:ascii="Times New Roman" w:hAnsi="Times New Roman" w:cs="Times New Roman"/>
          <w:sz w:val="28"/>
          <w:szCs w:val="28"/>
        </w:rPr>
        <w:t xml:space="preserve"> размер, условия и</w:t>
      </w:r>
      <w:r w:rsidRPr="00DF27E4">
        <w:rPr>
          <w:rFonts w:ascii="Times New Roman" w:hAnsi="Times New Roman" w:cs="Times New Roman"/>
          <w:sz w:val="28"/>
          <w:szCs w:val="28"/>
        </w:rPr>
        <w:t xml:space="preserve"> механизм предоставления субсидии из бюджета Республики Татарстан на возмещение затрат юридическим лицам независимо от организационно-правовой формы</w:t>
      </w:r>
      <w:r w:rsidR="00BC43B7" w:rsidRPr="00DF27E4">
        <w:rPr>
          <w:rFonts w:ascii="Times New Roman" w:hAnsi="Times New Roman" w:cs="Times New Roman"/>
          <w:sz w:val="28"/>
          <w:szCs w:val="28"/>
        </w:rPr>
        <w:t xml:space="preserve"> и индивидуальным предпринимателям</w:t>
      </w:r>
      <w:r w:rsidRPr="00DF27E4">
        <w:rPr>
          <w:rFonts w:ascii="Times New Roman" w:hAnsi="Times New Roman" w:cs="Times New Roman"/>
          <w:sz w:val="28"/>
          <w:szCs w:val="28"/>
        </w:rPr>
        <w:t>, которые включены в Реестр поставщиков социальных услуг, но не участвуют в выполнении государственного задания (заказа), за предоставленную услугу «Сиделка» в 2021 - 2022 годах (далее - организации,</w:t>
      </w:r>
      <w:r w:rsidR="001B2F1A" w:rsidRPr="00DF27E4">
        <w:rPr>
          <w:rFonts w:ascii="Times New Roman" w:hAnsi="Times New Roman" w:cs="Times New Roman"/>
          <w:sz w:val="28"/>
          <w:szCs w:val="28"/>
        </w:rPr>
        <w:t xml:space="preserve"> ИП, </w:t>
      </w:r>
      <w:r w:rsidRPr="00DF27E4">
        <w:rPr>
          <w:rFonts w:ascii="Times New Roman" w:hAnsi="Times New Roman" w:cs="Times New Roman"/>
          <w:sz w:val="28"/>
          <w:szCs w:val="28"/>
        </w:rPr>
        <w:t>субсидия)</w:t>
      </w:r>
      <w:r w:rsidR="00F069B7"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 </w:t>
      </w:r>
    </w:p>
    <w:p w14:paraId="30C0DC7A" w14:textId="0EC6C875" w:rsidR="00976C96" w:rsidRPr="00DF27E4" w:rsidRDefault="00976C96"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1.2. Целью предоставления субсидии </w:t>
      </w:r>
      <w:r w:rsidR="001B514E" w:rsidRPr="00DF27E4">
        <w:rPr>
          <w:rFonts w:ascii="Times New Roman" w:hAnsi="Times New Roman" w:cs="Times New Roman"/>
          <w:sz w:val="28"/>
          <w:szCs w:val="28"/>
        </w:rPr>
        <w:t xml:space="preserve">является </w:t>
      </w:r>
      <w:r w:rsidR="00E93418" w:rsidRPr="00DF27E4">
        <w:rPr>
          <w:rFonts w:ascii="Times New Roman" w:hAnsi="Times New Roman" w:cs="Times New Roman"/>
          <w:sz w:val="28"/>
          <w:szCs w:val="28"/>
        </w:rPr>
        <w:t>обеспечени</w:t>
      </w:r>
      <w:r w:rsidR="005160B8" w:rsidRPr="00DF27E4">
        <w:rPr>
          <w:rFonts w:ascii="Times New Roman" w:hAnsi="Times New Roman" w:cs="Times New Roman"/>
          <w:sz w:val="28"/>
          <w:szCs w:val="28"/>
        </w:rPr>
        <w:t>е</w:t>
      </w:r>
      <w:r w:rsidR="00E93418" w:rsidRPr="00DF27E4">
        <w:rPr>
          <w:rFonts w:ascii="Times New Roman" w:hAnsi="Times New Roman" w:cs="Times New Roman"/>
          <w:sz w:val="28"/>
          <w:szCs w:val="28"/>
        </w:rPr>
        <w:t xml:space="preserve"> </w:t>
      </w:r>
      <w:r w:rsidR="004A1749" w:rsidRPr="00DF27E4">
        <w:rPr>
          <w:rFonts w:ascii="Times New Roman" w:hAnsi="Times New Roman" w:cs="Times New Roman"/>
          <w:sz w:val="28"/>
          <w:szCs w:val="28"/>
        </w:rPr>
        <w:t xml:space="preserve">долговременного </w:t>
      </w:r>
      <w:r w:rsidR="00E93418" w:rsidRPr="00DF27E4">
        <w:rPr>
          <w:rFonts w:ascii="Times New Roman" w:hAnsi="Times New Roman" w:cs="Times New Roman"/>
          <w:sz w:val="28"/>
          <w:szCs w:val="28"/>
        </w:rPr>
        <w:t>ухода за пожилыми гражданами и инвалидами, проживающими на территории Республики Татарстан, нуждающимися в постороннем уходе и признанными нуждающимися в социальном обслуживании в форме социального обслуживания на дому</w:t>
      </w:r>
      <w:r w:rsidR="004A1749" w:rsidRPr="00DF27E4">
        <w:rPr>
          <w:rFonts w:ascii="Times New Roman" w:hAnsi="Times New Roman" w:cs="Times New Roman"/>
          <w:sz w:val="28"/>
          <w:szCs w:val="28"/>
        </w:rPr>
        <w:t xml:space="preserve"> и</w:t>
      </w:r>
      <w:r w:rsidR="00E93418" w:rsidRPr="00DF27E4">
        <w:rPr>
          <w:rFonts w:ascii="Times New Roman" w:hAnsi="Times New Roman" w:cs="Times New Roman"/>
          <w:sz w:val="28"/>
          <w:szCs w:val="28"/>
        </w:rPr>
        <w:t xml:space="preserve"> </w:t>
      </w:r>
      <w:r w:rsidR="00CB5598" w:rsidRPr="00DF27E4">
        <w:rPr>
          <w:rFonts w:ascii="Times New Roman" w:hAnsi="Times New Roman" w:cs="Times New Roman"/>
          <w:sz w:val="28"/>
          <w:szCs w:val="28"/>
        </w:rPr>
        <w:t>предоставлен</w:t>
      </w:r>
      <w:r w:rsidR="00E93418" w:rsidRPr="00DF27E4">
        <w:rPr>
          <w:rFonts w:ascii="Times New Roman" w:hAnsi="Times New Roman" w:cs="Times New Roman"/>
          <w:sz w:val="28"/>
          <w:szCs w:val="28"/>
        </w:rPr>
        <w:t>и</w:t>
      </w:r>
      <w:r w:rsidR="004A1749" w:rsidRPr="00DF27E4">
        <w:rPr>
          <w:rFonts w:ascii="Times New Roman" w:hAnsi="Times New Roman" w:cs="Times New Roman"/>
          <w:sz w:val="28"/>
          <w:szCs w:val="28"/>
        </w:rPr>
        <w:t>и</w:t>
      </w:r>
      <w:r w:rsidR="00E93418" w:rsidRPr="00DF27E4">
        <w:rPr>
          <w:rFonts w:ascii="Times New Roman" w:hAnsi="Times New Roman" w:cs="Times New Roman"/>
          <w:sz w:val="28"/>
          <w:szCs w:val="28"/>
        </w:rPr>
        <w:t xml:space="preserve"> </w:t>
      </w:r>
      <w:r w:rsidR="00CB5598" w:rsidRPr="00DF27E4">
        <w:rPr>
          <w:rFonts w:ascii="Times New Roman" w:hAnsi="Times New Roman" w:cs="Times New Roman"/>
          <w:sz w:val="28"/>
          <w:szCs w:val="28"/>
        </w:rPr>
        <w:t>услуги «Сиделка»</w:t>
      </w:r>
      <w:r w:rsidR="00F069B7" w:rsidRPr="00DF27E4">
        <w:rPr>
          <w:rFonts w:ascii="Times New Roman" w:hAnsi="Times New Roman" w:cs="Times New Roman"/>
          <w:sz w:val="28"/>
          <w:szCs w:val="28"/>
        </w:rPr>
        <w:t>.</w:t>
      </w:r>
    </w:p>
    <w:p w14:paraId="71D6F581" w14:textId="3B270015" w:rsidR="00976C96" w:rsidRPr="00DF27E4" w:rsidRDefault="00976C96"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1.</w:t>
      </w:r>
      <w:r w:rsidR="00F069B7" w:rsidRPr="00DF27E4">
        <w:rPr>
          <w:rFonts w:ascii="Times New Roman" w:hAnsi="Times New Roman" w:cs="Times New Roman"/>
          <w:sz w:val="28"/>
          <w:szCs w:val="28"/>
        </w:rPr>
        <w:t>3</w:t>
      </w:r>
      <w:r w:rsidRPr="00DF27E4">
        <w:rPr>
          <w:rFonts w:ascii="Times New Roman" w:hAnsi="Times New Roman" w:cs="Times New Roman"/>
          <w:sz w:val="28"/>
          <w:szCs w:val="28"/>
        </w:rPr>
        <w:t>. Главным распорядителем средств бюджета Республики Татарстан, предусмотренных на цели, указанные в пункте 1</w:t>
      </w:r>
      <w:r w:rsidR="00CB5598" w:rsidRPr="00DF27E4">
        <w:rPr>
          <w:rFonts w:ascii="Times New Roman" w:hAnsi="Times New Roman" w:cs="Times New Roman"/>
          <w:sz w:val="28"/>
          <w:szCs w:val="28"/>
        </w:rPr>
        <w:t>.</w:t>
      </w:r>
      <w:r w:rsidR="005160B8" w:rsidRPr="00DF27E4">
        <w:rPr>
          <w:rFonts w:ascii="Times New Roman" w:hAnsi="Times New Roman" w:cs="Times New Roman"/>
          <w:sz w:val="28"/>
          <w:szCs w:val="28"/>
        </w:rPr>
        <w:t>2</w:t>
      </w:r>
      <w:r w:rsidR="00CB5598" w:rsidRPr="00DF27E4">
        <w:rPr>
          <w:rFonts w:ascii="Times New Roman" w:hAnsi="Times New Roman" w:cs="Times New Roman"/>
          <w:sz w:val="28"/>
          <w:szCs w:val="28"/>
        </w:rPr>
        <w:t>.</w:t>
      </w:r>
      <w:r w:rsidRPr="00DF27E4">
        <w:rPr>
          <w:rFonts w:ascii="Times New Roman" w:hAnsi="Times New Roman" w:cs="Times New Roman"/>
          <w:sz w:val="28"/>
          <w:szCs w:val="28"/>
        </w:rPr>
        <w:t xml:space="preserve"> настоящего Порядка, является Министерство труда, занятости и социальной защиты Республики Татарстан (далее - уполномоченный орган), до которого в соответствии с бюджетным </w:t>
      </w:r>
      <w:r w:rsidRPr="00DF27E4">
        <w:rPr>
          <w:rFonts w:ascii="Times New Roman" w:hAnsi="Times New Roman" w:cs="Times New Roman"/>
          <w:sz w:val="28"/>
          <w:szCs w:val="28"/>
        </w:rPr>
        <w:lastRenderedPageBreak/>
        <w:t>законодательством Российской Федерации как до получател</w:t>
      </w:r>
      <w:r w:rsidR="00422137" w:rsidRPr="00DF27E4">
        <w:rPr>
          <w:rFonts w:ascii="Times New Roman" w:hAnsi="Times New Roman" w:cs="Times New Roman"/>
          <w:sz w:val="28"/>
          <w:szCs w:val="28"/>
        </w:rPr>
        <w:t>я</w:t>
      </w:r>
      <w:r w:rsidRPr="00DF27E4">
        <w:rPr>
          <w:rFonts w:ascii="Times New Roman" w:hAnsi="Times New Roman" w:cs="Times New Roman"/>
          <w:sz w:val="28"/>
          <w:szCs w:val="28"/>
        </w:rPr>
        <w:t xml:space="preserve">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14:paraId="4FF5CA9B" w14:textId="7670C3C6" w:rsidR="00422137" w:rsidRPr="00DF27E4" w:rsidRDefault="00C557E2" w:rsidP="009A257E">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1.4. </w:t>
      </w:r>
      <w:r w:rsidR="00422137" w:rsidRPr="00DF27E4">
        <w:rPr>
          <w:rFonts w:ascii="Times New Roman" w:hAnsi="Times New Roman" w:cs="Times New Roman"/>
          <w:sz w:val="28"/>
          <w:szCs w:val="28"/>
        </w:rPr>
        <w:t xml:space="preserve">Информация о предоставлении субсидии </w:t>
      </w:r>
      <w:r w:rsidR="001B2F1A" w:rsidRPr="00DF27E4">
        <w:rPr>
          <w:rFonts w:ascii="Times New Roman" w:hAnsi="Times New Roman" w:cs="Times New Roman"/>
          <w:sz w:val="28"/>
          <w:szCs w:val="28"/>
        </w:rPr>
        <w:t>организациям и</w:t>
      </w:r>
      <w:r w:rsidR="00DF27E4" w:rsidRPr="00DF27E4">
        <w:rPr>
          <w:rFonts w:ascii="Times New Roman" w:hAnsi="Times New Roman" w:cs="Times New Roman"/>
          <w:sz w:val="28"/>
          <w:szCs w:val="28"/>
        </w:rPr>
        <w:t>ли</w:t>
      </w:r>
      <w:r w:rsidR="001B2F1A" w:rsidRPr="00DF27E4">
        <w:rPr>
          <w:rFonts w:ascii="Times New Roman" w:hAnsi="Times New Roman" w:cs="Times New Roman"/>
          <w:sz w:val="28"/>
          <w:szCs w:val="28"/>
        </w:rPr>
        <w:t xml:space="preserve"> ИП </w:t>
      </w:r>
      <w:r w:rsidR="00DF27E4" w:rsidRPr="00DF27E4">
        <w:rPr>
          <w:rFonts w:ascii="Times New Roman" w:hAnsi="Times New Roman" w:cs="Times New Roman"/>
          <w:sz w:val="28"/>
          <w:szCs w:val="28"/>
        </w:rPr>
        <w:t xml:space="preserve">ежегодно размещается на едином портале бюджетной системы Российской Федерации в информационно-телекоммуникационной сети «Интернет» (далее – единый портал) </w:t>
      </w:r>
      <w:r w:rsidR="00F67811" w:rsidRPr="00DF27E4">
        <w:rPr>
          <w:rFonts w:ascii="Times New Roman" w:hAnsi="Times New Roman" w:cs="Times New Roman"/>
          <w:sz w:val="28"/>
          <w:szCs w:val="28"/>
        </w:rPr>
        <w:t>одновременно с  внесением на рассмотрение Государственного Совета Республики Татарстан проекта закона Республики Татарстан о бюджете Республики Татарстан</w:t>
      </w:r>
      <w:r w:rsidR="00F67811" w:rsidRPr="00DF27E4">
        <w:rPr>
          <w:sz w:val="28"/>
          <w:szCs w:val="28"/>
        </w:rPr>
        <w:t xml:space="preserve"> </w:t>
      </w:r>
      <w:r w:rsidR="00422137" w:rsidRPr="00DF27E4">
        <w:rPr>
          <w:rFonts w:ascii="Times New Roman" w:hAnsi="Times New Roman" w:cs="Times New Roman"/>
          <w:sz w:val="28"/>
          <w:szCs w:val="28"/>
        </w:rPr>
        <w:t xml:space="preserve">на очередной финансовый год и плановый период, а также в случае внесения изменений в него </w:t>
      </w:r>
      <w:r w:rsidRPr="00DF27E4">
        <w:rPr>
          <w:rFonts w:ascii="Times New Roman" w:hAnsi="Times New Roman" w:cs="Times New Roman"/>
          <w:sz w:val="28"/>
          <w:szCs w:val="28"/>
        </w:rPr>
        <w:t xml:space="preserve">при уточнении </w:t>
      </w:r>
      <w:r w:rsidR="00422137" w:rsidRPr="00DF27E4">
        <w:rPr>
          <w:rFonts w:ascii="Times New Roman" w:hAnsi="Times New Roman" w:cs="Times New Roman"/>
          <w:sz w:val="28"/>
          <w:szCs w:val="28"/>
        </w:rPr>
        <w:t>размера субсидий на цели, указанные в пункте 1.</w:t>
      </w:r>
      <w:r w:rsidR="005160B8" w:rsidRPr="00DF27E4">
        <w:rPr>
          <w:rFonts w:ascii="Times New Roman" w:hAnsi="Times New Roman" w:cs="Times New Roman"/>
          <w:sz w:val="28"/>
          <w:szCs w:val="28"/>
        </w:rPr>
        <w:t>2. настоящего</w:t>
      </w:r>
      <w:r w:rsidR="00DF27E4">
        <w:rPr>
          <w:rFonts w:ascii="Times New Roman" w:hAnsi="Times New Roman" w:cs="Times New Roman"/>
          <w:sz w:val="28"/>
          <w:szCs w:val="28"/>
        </w:rPr>
        <w:t xml:space="preserve"> </w:t>
      </w:r>
      <w:r w:rsidR="005160B8" w:rsidRPr="00DF27E4">
        <w:rPr>
          <w:rFonts w:ascii="Times New Roman" w:hAnsi="Times New Roman" w:cs="Times New Roman"/>
          <w:sz w:val="28"/>
          <w:szCs w:val="28"/>
        </w:rPr>
        <w:t>П</w:t>
      </w:r>
      <w:r w:rsidR="00422137" w:rsidRPr="00DF27E4">
        <w:rPr>
          <w:rFonts w:ascii="Times New Roman" w:hAnsi="Times New Roman" w:cs="Times New Roman"/>
          <w:sz w:val="28"/>
          <w:szCs w:val="28"/>
        </w:rPr>
        <w:t>орядка.</w:t>
      </w:r>
    </w:p>
    <w:p w14:paraId="1EFC100B" w14:textId="77777777" w:rsidR="00232AC5" w:rsidRPr="00DF27E4" w:rsidRDefault="00232AC5" w:rsidP="00232AC5">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1.5. Субсидия предоставляется уполномоченным органом по результатам отбора на основании предложений (заявок), направленных организациями и ИП для участия в отборе, исходя из соответствия критериям отбора. </w:t>
      </w:r>
    </w:p>
    <w:p w14:paraId="390D3561" w14:textId="77777777" w:rsidR="00232AC5" w:rsidRPr="00DF27E4" w:rsidRDefault="00232AC5" w:rsidP="00232AC5">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1.6. Право на участие в отборе предоставляется организациям и ИП, отвечающим следующим критериям:</w:t>
      </w:r>
    </w:p>
    <w:p w14:paraId="32CAFEAA" w14:textId="10EEA9F2" w:rsidR="00976C96" w:rsidRPr="00DF27E4" w:rsidRDefault="0099320D" w:rsidP="004A17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w:t>
      </w:r>
      <w:r w:rsidR="00976C96" w:rsidRPr="00DF27E4">
        <w:rPr>
          <w:rFonts w:ascii="Times New Roman" w:hAnsi="Times New Roman" w:cs="Times New Roman"/>
          <w:sz w:val="28"/>
          <w:szCs w:val="28"/>
        </w:rPr>
        <w:t>рганизация</w:t>
      </w:r>
      <w:r w:rsidRPr="00DF27E4">
        <w:rPr>
          <w:rFonts w:ascii="Times New Roman" w:hAnsi="Times New Roman" w:cs="Times New Roman"/>
          <w:sz w:val="28"/>
          <w:szCs w:val="28"/>
        </w:rPr>
        <w:t xml:space="preserve"> и</w:t>
      </w:r>
      <w:r w:rsidR="003F2DE6" w:rsidRPr="00DF27E4">
        <w:rPr>
          <w:rFonts w:ascii="Times New Roman" w:hAnsi="Times New Roman" w:cs="Times New Roman"/>
          <w:sz w:val="28"/>
          <w:szCs w:val="28"/>
        </w:rPr>
        <w:t>ли</w:t>
      </w:r>
      <w:r w:rsidRPr="00DF27E4">
        <w:rPr>
          <w:rFonts w:ascii="Times New Roman" w:hAnsi="Times New Roman" w:cs="Times New Roman"/>
          <w:sz w:val="28"/>
          <w:szCs w:val="28"/>
        </w:rPr>
        <w:t xml:space="preserve"> ИП</w:t>
      </w:r>
      <w:r w:rsidR="00976C96" w:rsidRPr="00DF27E4">
        <w:rPr>
          <w:rFonts w:ascii="Times New Roman" w:hAnsi="Times New Roman" w:cs="Times New Roman"/>
          <w:sz w:val="28"/>
          <w:szCs w:val="28"/>
        </w:rPr>
        <w:t xml:space="preserve"> должн</w:t>
      </w:r>
      <w:r w:rsidR="003F2DE6" w:rsidRPr="00DF27E4">
        <w:rPr>
          <w:rFonts w:ascii="Times New Roman" w:hAnsi="Times New Roman" w:cs="Times New Roman"/>
          <w:sz w:val="28"/>
          <w:szCs w:val="28"/>
        </w:rPr>
        <w:t>ы</w:t>
      </w:r>
      <w:r w:rsidR="00976C96" w:rsidRPr="00DF27E4">
        <w:rPr>
          <w:rFonts w:ascii="Times New Roman" w:hAnsi="Times New Roman" w:cs="Times New Roman"/>
          <w:sz w:val="28"/>
          <w:szCs w:val="28"/>
        </w:rPr>
        <w:t xml:space="preserve"> быть включен</w:t>
      </w:r>
      <w:r w:rsidR="003F2DE6" w:rsidRPr="00DF27E4">
        <w:rPr>
          <w:rFonts w:ascii="Times New Roman" w:hAnsi="Times New Roman" w:cs="Times New Roman"/>
          <w:sz w:val="28"/>
          <w:szCs w:val="28"/>
        </w:rPr>
        <w:t>ы</w:t>
      </w:r>
      <w:r w:rsidR="00976C96" w:rsidRPr="00DF27E4">
        <w:rPr>
          <w:rFonts w:ascii="Times New Roman" w:hAnsi="Times New Roman" w:cs="Times New Roman"/>
          <w:sz w:val="28"/>
          <w:szCs w:val="28"/>
        </w:rPr>
        <w:t xml:space="preserve"> в Реестр поставщиков социальных услуг Республики Татарстан;</w:t>
      </w:r>
    </w:p>
    <w:p w14:paraId="30988106" w14:textId="30D04613" w:rsidR="00976C96" w:rsidRPr="00DF27E4" w:rsidRDefault="00976C96"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наличие опыта оказания предоставления услуги «Сиделка» или оказани</w:t>
      </w:r>
      <w:r w:rsidR="00713A1F" w:rsidRPr="00DF27E4">
        <w:rPr>
          <w:rFonts w:ascii="Times New Roman" w:hAnsi="Times New Roman" w:cs="Times New Roman"/>
          <w:sz w:val="28"/>
          <w:szCs w:val="28"/>
        </w:rPr>
        <w:t>я</w:t>
      </w:r>
      <w:r w:rsidRPr="00DF27E4">
        <w:rPr>
          <w:rFonts w:ascii="Times New Roman" w:hAnsi="Times New Roman" w:cs="Times New Roman"/>
          <w:sz w:val="28"/>
          <w:szCs w:val="28"/>
        </w:rPr>
        <w:t xml:space="preserve"> социальных услуг пожилым гражданам(инвалидам) на дому;</w:t>
      </w:r>
    </w:p>
    <w:p w14:paraId="659A7EAC" w14:textId="6E9C2EC0" w:rsidR="00976C96" w:rsidRPr="00DF27E4" w:rsidRDefault="00976C96"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наличие квалифицированного персонала необходимого для оказания услуги «Сиделка», соответствующего требованиям к персоналу, предусмотренным Положением о порядке и условиях реализации проекта по предоставлению услуги «Сиделка» </w:t>
      </w:r>
      <w:r w:rsidR="00507A25" w:rsidRPr="00DF27E4">
        <w:rPr>
          <w:rFonts w:ascii="Times New Roman" w:hAnsi="Times New Roman" w:cs="Times New Roman"/>
          <w:sz w:val="28"/>
          <w:szCs w:val="28"/>
        </w:rPr>
        <w:t xml:space="preserve">в рамках создания системы долговременного ухода за гражданами пожилого возраста и инвалидами </w:t>
      </w:r>
      <w:r w:rsidRPr="00DF27E4">
        <w:rPr>
          <w:rFonts w:ascii="Times New Roman" w:hAnsi="Times New Roman" w:cs="Times New Roman"/>
          <w:sz w:val="28"/>
          <w:szCs w:val="28"/>
        </w:rPr>
        <w:t>в 2021-2022 годах;</w:t>
      </w:r>
    </w:p>
    <w:p w14:paraId="0C7C0116" w14:textId="5CC10A82" w:rsidR="00976C96" w:rsidRPr="00DF27E4" w:rsidRDefault="009221F3"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ИП не должны иметь </w:t>
      </w:r>
      <w:r w:rsidR="00976C96" w:rsidRPr="00DF27E4">
        <w:rPr>
          <w:rFonts w:ascii="Times New Roman" w:hAnsi="Times New Roman" w:cs="Times New Roman"/>
          <w:sz w:val="28"/>
          <w:szCs w:val="28"/>
        </w:rPr>
        <w:t>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C425295" w14:textId="6AD453B5" w:rsidR="00976C96" w:rsidRPr="00DF27E4" w:rsidRDefault="009221F3"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 ИП не должны иметь</w:t>
      </w:r>
      <w:r w:rsidR="00976C96" w:rsidRPr="00DF27E4">
        <w:rPr>
          <w:rFonts w:ascii="Times New Roman" w:hAnsi="Times New Roman" w:cs="Times New Roman"/>
          <w:sz w:val="28"/>
          <w:szCs w:val="28"/>
        </w:rPr>
        <w:t xml:space="preserve">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иную просроченную (нерегулированную) задолженность по денежным обязательствам перед бюджетом Республики Татарстан;</w:t>
      </w:r>
    </w:p>
    <w:p w14:paraId="6766CA56" w14:textId="4983A8DB" w:rsidR="00976C96" w:rsidRPr="00DF27E4" w:rsidRDefault="003356B4"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w:t>
      </w:r>
      <w:r w:rsidR="00976C96" w:rsidRPr="00DF27E4">
        <w:rPr>
          <w:rFonts w:ascii="Times New Roman" w:hAnsi="Times New Roman" w:cs="Times New Roman"/>
          <w:sz w:val="28"/>
          <w:szCs w:val="28"/>
        </w:rPr>
        <w:t xml:space="preserve"> не </w:t>
      </w:r>
      <w:r w:rsidR="00232AC5" w:rsidRPr="00DF27E4">
        <w:rPr>
          <w:rFonts w:ascii="Times New Roman" w:hAnsi="Times New Roman" w:cs="Times New Roman"/>
          <w:sz w:val="28"/>
          <w:szCs w:val="28"/>
        </w:rPr>
        <w:t xml:space="preserve">должна </w:t>
      </w:r>
      <w:r w:rsidR="00976C96" w:rsidRPr="00DF27E4">
        <w:rPr>
          <w:rFonts w:ascii="Times New Roman" w:hAnsi="Times New Roman" w:cs="Times New Roman"/>
          <w:sz w:val="28"/>
          <w:szCs w:val="28"/>
        </w:rPr>
        <w:t>находится в процессе реорганизации, ликвидации, в отношении е</w:t>
      </w:r>
      <w:r w:rsidRPr="00DF27E4">
        <w:rPr>
          <w:rFonts w:ascii="Times New Roman" w:hAnsi="Times New Roman" w:cs="Times New Roman"/>
          <w:sz w:val="28"/>
          <w:szCs w:val="28"/>
        </w:rPr>
        <w:t>е</w:t>
      </w:r>
      <w:r w:rsidR="00976C96" w:rsidRPr="00DF27E4">
        <w:rPr>
          <w:rFonts w:ascii="Times New Roman" w:hAnsi="Times New Roman" w:cs="Times New Roman"/>
          <w:sz w:val="28"/>
          <w:szCs w:val="28"/>
        </w:rPr>
        <w:t xml:space="preserve"> не введена процедура банкротства, деятельность </w:t>
      </w:r>
      <w:r w:rsidR="00232AC5" w:rsidRPr="00DF27E4">
        <w:rPr>
          <w:rFonts w:ascii="Times New Roman" w:hAnsi="Times New Roman" w:cs="Times New Roman"/>
          <w:sz w:val="28"/>
          <w:szCs w:val="28"/>
        </w:rPr>
        <w:t>ее</w:t>
      </w:r>
      <w:r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 xml:space="preserve">не </w:t>
      </w:r>
      <w:r w:rsidR="00232AC5" w:rsidRPr="00DF27E4">
        <w:rPr>
          <w:rFonts w:ascii="Times New Roman" w:hAnsi="Times New Roman" w:cs="Times New Roman"/>
          <w:sz w:val="28"/>
          <w:szCs w:val="28"/>
        </w:rPr>
        <w:t xml:space="preserve">должна быть </w:t>
      </w:r>
      <w:r w:rsidR="00976C96" w:rsidRPr="00DF27E4">
        <w:rPr>
          <w:rFonts w:ascii="Times New Roman" w:hAnsi="Times New Roman" w:cs="Times New Roman"/>
          <w:sz w:val="28"/>
          <w:szCs w:val="28"/>
        </w:rPr>
        <w:t xml:space="preserve">приостановлена в порядке, предусмотренном законодательством Российской Федерации, а </w:t>
      </w:r>
      <w:r w:rsidR="003F2DE6" w:rsidRPr="00DF27E4">
        <w:rPr>
          <w:rFonts w:ascii="Times New Roman" w:hAnsi="Times New Roman" w:cs="Times New Roman"/>
          <w:sz w:val="28"/>
          <w:szCs w:val="28"/>
        </w:rPr>
        <w:t>ИП</w:t>
      </w:r>
      <w:r w:rsidR="00976C96" w:rsidRPr="00DF27E4">
        <w:rPr>
          <w:rFonts w:ascii="Times New Roman" w:hAnsi="Times New Roman" w:cs="Times New Roman"/>
          <w:sz w:val="28"/>
          <w:szCs w:val="28"/>
        </w:rPr>
        <w:t xml:space="preserve"> не </w:t>
      </w:r>
      <w:r w:rsidR="00232AC5" w:rsidRPr="00DF27E4">
        <w:rPr>
          <w:rFonts w:ascii="Times New Roman" w:hAnsi="Times New Roman" w:cs="Times New Roman"/>
          <w:sz w:val="28"/>
          <w:szCs w:val="28"/>
        </w:rPr>
        <w:t xml:space="preserve">должен </w:t>
      </w:r>
      <w:r w:rsidR="00976C96" w:rsidRPr="00DF27E4">
        <w:rPr>
          <w:rFonts w:ascii="Times New Roman" w:hAnsi="Times New Roman" w:cs="Times New Roman"/>
          <w:sz w:val="28"/>
          <w:szCs w:val="28"/>
        </w:rPr>
        <w:t>прекрат</w:t>
      </w:r>
      <w:r w:rsidR="00232AC5" w:rsidRPr="00DF27E4">
        <w:rPr>
          <w:rFonts w:ascii="Times New Roman" w:hAnsi="Times New Roman" w:cs="Times New Roman"/>
          <w:sz w:val="28"/>
          <w:szCs w:val="28"/>
        </w:rPr>
        <w:t>ить</w:t>
      </w:r>
      <w:r w:rsidR="00976C96" w:rsidRPr="00DF27E4">
        <w:rPr>
          <w:rFonts w:ascii="Times New Roman" w:hAnsi="Times New Roman" w:cs="Times New Roman"/>
          <w:sz w:val="28"/>
          <w:szCs w:val="28"/>
        </w:rPr>
        <w:t xml:space="preserve"> деятельность в качестве </w:t>
      </w:r>
      <w:r w:rsidR="003F2DE6" w:rsidRPr="00DF27E4">
        <w:rPr>
          <w:rFonts w:ascii="Times New Roman" w:hAnsi="Times New Roman" w:cs="Times New Roman"/>
          <w:sz w:val="28"/>
          <w:szCs w:val="28"/>
        </w:rPr>
        <w:t>ИП</w:t>
      </w:r>
      <w:r w:rsidR="00976C96" w:rsidRPr="00DF27E4">
        <w:rPr>
          <w:rFonts w:ascii="Times New Roman" w:hAnsi="Times New Roman" w:cs="Times New Roman"/>
          <w:sz w:val="28"/>
          <w:szCs w:val="28"/>
        </w:rPr>
        <w:t>;</w:t>
      </w:r>
    </w:p>
    <w:p w14:paraId="6D6D2586" w14:textId="347632C8" w:rsidR="00976C96" w:rsidRPr="00DF27E4" w:rsidRDefault="003356B4"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организация</w:t>
      </w:r>
      <w:r w:rsidR="00DF27E4">
        <w:rPr>
          <w:rFonts w:ascii="Times New Roman" w:hAnsi="Times New Roman" w:cs="Times New Roman"/>
          <w:sz w:val="28"/>
          <w:szCs w:val="28"/>
        </w:rPr>
        <w:t xml:space="preserve"> или ИП</w:t>
      </w:r>
      <w:r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 xml:space="preserve">не </w:t>
      </w:r>
      <w:r w:rsidR="00232AC5" w:rsidRPr="00DF27E4">
        <w:rPr>
          <w:rFonts w:ascii="Times New Roman" w:hAnsi="Times New Roman" w:cs="Times New Roman"/>
          <w:sz w:val="28"/>
          <w:szCs w:val="28"/>
        </w:rPr>
        <w:t>должн</w:t>
      </w:r>
      <w:r w:rsidR="00DF27E4">
        <w:rPr>
          <w:rFonts w:ascii="Times New Roman" w:hAnsi="Times New Roman" w:cs="Times New Roman"/>
          <w:sz w:val="28"/>
          <w:szCs w:val="28"/>
        </w:rPr>
        <w:t>ы</w:t>
      </w:r>
      <w:r w:rsidR="00232AC5"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явля</w:t>
      </w:r>
      <w:r w:rsidRPr="00DF27E4">
        <w:rPr>
          <w:rFonts w:ascii="Times New Roman" w:hAnsi="Times New Roman" w:cs="Times New Roman"/>
          <w:sz w:val="28"/>
          <w:szCs w:val="28"/>
        </w:rPr>
        <w:t>т</w:t>
      </w:r>
      <w:r w:rsidR="00D15A35" w:rsidRPr="00DF27E4">
        <w:rPr>
          <w:rFonts w:ascii="Times New Roman" w:hAnsi="Times New Roman" w:cs="Times New Roman"/>
          <w:sz w:val="28"/>
          <w:szCs w:val="28"/>
        </w:rPr>
        <w:t>ь</w:t>
      </w:r>
      <w:r w:rsidRPr="00DF27E4">
        <w:rPr>
          <w:rFonts w:ascii="Times New Roman" w:hAnsi="Times New Roman" w:cs="Times New Roman"/>
          <w:sz w:val="28"/>
          <w:szCs w:val="28"/>
        </w:rPr>
        <w:t>ся</w:t>
      </w:r>
      <w:r w:rsidR="00976C96" w:rsidRPr="00DF27E4">
        <w:rPr>
          <w:rFonts w:ascii="Times New Roman" w:hAnsi="Times New Roman" w:cs="Times New Roman"/>
          <w:sz w:val="28"/>
          <w:szCs w:val="28"/>
        </w:rPr>
        <w:t xml:space="preserve"> иностранными юридическим лиц</w:t>
      </w:r>
      <w:r w:rsidRPr="00DF27E4">
        <w:rPr>
          <w:rFonts w:ascii="Times New Roman" w:hAnsi="Times New Roman" w:cs="Times New Roman"/>
          <w:sz w:val="28"/>
          <w:szCs w:val="28"/>
        </w:rPr>
        <w:t>ом</w:t>
      </w:r>
      <w:r w:rsidR="00976C96" w:rsidRPr="00DF27E4">
        <w:rPr>
          <w:rFonts w:ascii="Times New Roman" w:hAnsi="Times New Roman" w:cs="Times New Roman"/>
          <w:sz w:val="28"/>
          <w:szCs w:val="28"/>
        </w:rPr>
        <w:t>, а также российским юридическим</w:t>
      </w:r>
      <w:r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лиц</w:t>
      </w:r>
      <w:r w:rsidRPr="00DF27E4">
        <w:rPr>
          <w:rFonts w:ascii="Times New Roman" w:hAnsi="Times New Roman" w:cs="Times New Roman"/>
          <w:sz w:val="28"/>
          <w:szCs w:val="28"/>
        </w:rPr>
        <w:t>ом</w:t>
      </w:r>
      <w:r w:rsidR="00976C96" w:rsidRPr="00DF27E4">
        <w:rPr>
          <w:rFonts w:ascii="Times New Roman" w:hAnsi="Times New Roman" w:cs="Times New Roman"/>
          <w:sz w:val="28"/>
          <w:szCs w:val="28"/>
        </w:rPr>
        <w:t xml:space="preserve">,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00976C96" w:rsidRPr="00DF27E4">
        <w:rPr>
          <w:rFonts w:ascii="Times New Roman" w:hAnsi="Times New Roman" w:cs="Times New Roman"/>
          <w:sz w:val="28"/>
          <w:szCs w:val="28"/>
        </w:rPr>
        <w:lastRenderedPageBreak/>
        <w:t>финансовых операций (офшорные зоны) в отношении таких юридических лиц, в совокупности превышает 50 процентов;</w:t>
      </w:r>
    </w:p>
    <w:p w14:paraId="0F456F2F" w14:textId="1D30A639" w:rsidR="00976C96" w:rsidRPr="00DF27E4" w:rsidRDefault="003356B4"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организаци</w:t>
      </w:r>
      <w:r w:rsidR="00232AC5" w:rsidRPr="00DF27E4">
        <w:rPr>
          <w:rFonts w:ascii="Times New Roman" w:hAnsi="Times New Roman" w:cs="Times New Roman"/>
          <w:sz w:val="28"/>
          <w:szCs w:val="28"/>
        </w:rPr>
        <w:t>и</w:t>
      </w:r>
      <w:r w:rsidRPr="00DF27E4">
        <w:rPr>
          <w:rFonts w:ascii="Times New Roman" w:hAnsi="Times New Roman" w:cs="Times New Roman"/>
          <w:sz w:val="28"/>
          <w:szCs w:val="28"/>
        </w:rPr>
        <w:t xml:space="preserve"> или </w:t>
      </w:r>
      <w:r w:rsidR="003F2DE6" w:rsidRPr="00DF27E4">
        <w:rPr>
          <w:rFonts w:ascii="Times New Roman" w:hAnsi="Times New Roman" w:cs="Times New Roman"/>
          <w:sz w:val="28"/>
          <w:szCs w:val="28"/>
        </w:rPr>
        <w:t>ИП</w:t>
      </w:r>
      <w:r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 xml:space="preserve">не </w:t>
      </w:r>
      <w:r w:rsidR="00232AC5" w:rsidRPr="00DF27E4">
        <w:rPr>
          <w:rFonts w:ascii="Times New Roman" w:hAnsi="Times New Roman" w:cs="Times New Roman"/>
          <w:sz w:val="28"/>
          <w:szCs w:val="28"/>
        </w:rPr>
        <w:t xml:space="preserve">должны </w:t>
      </w:r>
      <w:r w:rsidR="00976C96" w:rsidRPr="00DF27E4">
        <w:rPr>
          <w:rFonts w:ascii="Times New Roman" w:hAnsi="Times New Roman" w:cs="Times New Roman"/>
          <w:sz w:val="28"/>
          <w:szCs w:val="28"/>
        </w:rPr>
        <w:t>являт</w:t>
      </w:r>
      <w:r w:rsidR="00232AC5" w:rsidRPr="00DF27E4">
        <w:rPr>
          <w:rFonts w:ascii="Times New Roman" w:hAnsi="Times New Roman" w:cs="Times New Roman"/>
          <w:sz w:val="28"/>
          <w:szCs w:val="28"/>
        </w:rPr>
        <w:t>ь</w:t>
      </w:r>
      <w:r w:rsidR="00976C96" w:rsidRPr="00DF27E4">
        <w:rPr>
          <w:rFonts w:ascii="Times New Roman" w:hAnsi="Times New Roman" w:cs="Times New Roman"/>
          <w:sz w:val="28"/>
          <w:szCs w:val="28"/>
        </w:rPr>
        <w:t>ся получател</w:t>
      </w:r>
      <w:r w:rsidRPr="00DF27E4">
        <w:rPr>
          <w:rFonts w:ascii="Times New Roman" w:hAnsi="Times New Roman" w:cs="Times New Roman"/>
          <w:sz w:val="28"/>
          <w:szCs w:val="28"/>
        </w:rPr>
        <w:t>я</w:t>
      </w:r>
      <w:r w:rsidR="00976C96" w:rsidRPr="00DF27E4">
        <w:rPr>
          <w:rFonts w:ascii="Times New Roman" w:hAnsi="Times New Roman" w:cs="Times New Roman"/>
          <w:sz w:val="28"/>
          <w:szCs w:val="28"/>
        </w:rPr>
        <w:t>м</w:t>
      </w:r>
      <w:r w:rsidRPr="00DF27E4">
        <w:rPr>
          <w:rFonts w:ascii="Times New Roman" w:hAnsi="Times New Roman" w:cs="Times New Roman"/>
          <w:sz w:val="28"/>
          <w:szCs w:val="28"/>
        </w:rPr>
        <w:t>и</w:t>
      </w:r>
      <w:r w:rsidR="00976C96" w:rsidRPr="00DF27E4">
        <w:rPr>
          <w:rFonts w:ascii="Times New Roman" w:hAnsi="Times New Roman" w:cs="Times New Roman"/>
          <w:sz w:val="28"/>
          <w:szCs w:val="28"/>
        </w:rPr>
        <w:t xml:space="preserve"> средств из бюджета Республики Татарстан в соответствии с иными нормативными правовыми актами на цели, указанные в пункте 1.</w:t>
      </w:r>
      <w:r w:rsidR="005355D3" w:rsidRPr="00DF27E4">
        <w:rPr>
          <w:rFonts w:ascii="Times New Roman" w:hAnsi="Times New Roman" w:cs="Times New Roman"/>
          <w:sz w:val="28"/>
          <w:szCs w:val="28"/>
        </w:rPr>
        <w:t>2</w:t>
      </w:r>
      <w:r w:rsidR="00976C96" w:rsidRPr="00DF27E4">
        <w:rPr>
          <w:rFonts w:ascii="Times New Roman" w:hAnsi="Times New Roman" w:cs="Times New Roman"/>
          <w:sz w:val="28"/>
          <w:szCs w:val="28"/>
        </w:rPr>
        <w:t xml:space="preserve"> настоящего Порядка;</w:t>
      </w:r>
    </w:p>
    <w:p w14:paraId="75C707F5" w14:textId="539EF9B3" w:rsidR="00976C96" w:rsidRPr="00DF27E4" w:rsidRDefault="003356B4" w:rsidP="00516AB3">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или </w:t>
      </w:r>
      <w:r w:rsidR="003F2DE6" w:rsidRPr="00DF27E4">
        <w:rPr>
          <w:rFonts w:ascii="Times New Roman" w:hAnsi="Times New Roman" w:cs="Times New Roman"/>
          <w:sz w:val="28"/>
          <w:szCs w:val="28"/>
        </w:rPr>
        <w:t>ИП</w:t>
      </w:r>
      <w:r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зарегистрированы в установленном порядке и осуществляют деятельность на территории Российской Федерации;</w:t>
      </w:r>
    </w:p>
    <w:p w14:paraId="6F893072" w14:textId="2D46295F" w:rsidR="00976C96" w:rsidRPr="00DF27E4" w:rsidRDefault="0068607B" w:rsidP="00516AB3">
      <w:pPr>
        <w:pStyle w:val="ConsPlusNormal"/>
        <w:ind w:firstLine="540"/>
        <w:jc w:val="both"/>
        <w:rPr>
          <w:rFonts w:ascii="Times New Roman" w:hAnsi="Times New Roman" w:cs="Times New Roman"/>
          <w:b/>
          <w:sz w:val="28"/>
          <w:szCs w:val="28"/>
        </w:rPr>
      </w:pPr>
      <w:r w:rsidRPr="00DF27E4">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976C96" w:rsidRPr="00DF27E4">
        <w:rPr>
          <w:rFonts w:ascii="Times New Roman" w:hAnsi="Times New Roman" w:cs="Times New Roman"/>
          <w:b/>
          <w:sz w:val="28"/>
          <w:szCs w:val="28"/>
        </w:rPr>
        <w:t>.</w:t>
      </w:r>
    </w:p>
    <w:p w14:paraId="3DB55B0F" w14:textId="77777777" w:rsidR="000054C2" w:rsidRPr="0068607B" w:rsidRDefault="000054C2" w:rsidP="0087506E">
      <w:pPr>
        <w:pStyle w:val="ConsPlusNormal"/>
        <w:jc w:val="center"/>
        <w:rPr>
          <w:rFonts w:ascii="Times New Roman" w:hAnsi="Times New Roman" w:cs="Times New Roman"/>
          <w:sz w:val="24"/>
          <w:szCs w:val="24"/>
        </w:rPr>
      </w:pPr>
      <w:bookmarkStart w:id="19" w:name="P58"/>
      <w:bookmarkEnd w:id="19"/>
    </w:p>
    <w:p w14:paraId="7D147BB9" w14:textId="507899E9" w:rsidR="00976C96" w:rsidRPr="00DF27E4" w:rsidRDefault="000345F6" w:rsidP="0087506E">
      <w:pPr>
        <w:pStyle w:val="ConsPlusNormal"/>
        <w:jc w:val="center"/>
        <w:rPr>
          <w:rFonts w:ascii="Times New Roman" w:hAnsi="Times New Roman" w:cs="Times New Roman"/>
          <w:sz w:val="28"/>
          <w:szCs w:val="28"/>
        </w:rPr>
      </w:pPr>
      <w:r w:rsidRPr="00DF27E4">
        <w:rPr>
          <w:rFonts w:ascii="Times New Roman" w:hAnsi="Times New Roman" w:cs="Times New Roman"/>
          <w:sz w:val="28"/>
          <w:szCs w:val="28"/>
          <w:lang w:val="en-US"/>
        </w:rPr>
        <w:t>II</w:t>
      </w:r>
      <w:r w:rsidRPr="00DF27E4">
        <w:rPr>
          <w:rFonts w:ascii="Times New Roman" w:hAnsi="Times New Roman" w:cs="Times New Roman"/>
          <w:sz w:val="28"/>
          <w:szCs w:val="28"/>
        </w:rPr>
        <w:t xml:space="preserve">. </w:t>
      </w:r>
      <w:r w:rsidR="00976C96" w:rsidRPr="00DF27E4">
        <w:rPr>
          <w:rFonts w:ascii="Times New Roman" w:hAnsi="Times New Roman" w:cs="Times New Roman"/>
          <w:sz w:val="28"/>
          <w:szCs w:val="28"/>
        </w:rPr>
        <w:t xml:space="preserve">Условия и порядок </w:t>
      </w:r>
      <w:r w:rsidR="005C35D4" w:rsidRPr="00DF27E4">
        <w:rPr>
          <w:rFonts w:ascii="Times New Roman" w:hAnsi="Times New Roman" w:cs="Times New Roman"/>
          <w:sz w:val="28"/>
          <w:szCs w:val="28"/>
        </w:rPr>
        <w:t>проведения отбора</w:t>
      </w:r>
    </w:p>
    <w:p w14:paraId="71200B0C" w14:textId="77777777" w:rsidR="002E77F4" w:rsidRPr="00DF27E4" w:rsidRDefault="002E77F4" w:rsidP="00D85D49">
      <w:pPr>
        <w:pStyle w:val="ConsPlusNormal"/>
        <w:ind w:firstLine="540"/>
        <w:jc w:val="both"/>
        <w:rPr>
          <w:rFonts w:ascii="Times New Roman" w:hAnsi="Times New Roman" w:cs="Times New Roman"/>
          <w:sz w:val="28"/>
          <w:szCs w:val="28"/>
        </w:rPr>
      </w:pPr>
      <w:bookmarkStart w:id="20" w:name="P361"/>
      <w:bookmarkEnd w:id="20"/>
    </w:p>
    <w:p w14:paraId="1AEED842" w14:textId="6FDF1ACB"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2.1.</w:t>
      </w:r>
      <w:r w:rsidRPr="00DF27E4">
        <w:rPr>
          <w:rFonts w:ascii="Times New Roman" w:hAnsi="Times New Roman" w:cs="Times New Roman"/>
          <w:sz w:val="28"/>
          <w:szCs w:val="28"/>
        </w:rPr>
        <w:tab/>
        <w:t xml:space="preserve">Объявление о </w:t>
      </w:r>
      <w:r w:rsidRPr="008F1253">
        <w:rPr>
          <w:rFonts w:ascii="Times New Roman" w:hAnsi="Times New Roman" w:cs="Times New Roman"/>
          <w:sz w:val="28"/>
          <w:szCs w:val="28"/>
        </w:rPr>
        <w:t>проведени</w:t>
      </w:r>
      <w:r w:rsidR="005355D3" w:rsidRPr="008F1253">
        <w:rPr>
          <w:rFonts w:ascii="Times New Roman" w:hAnsi="Times New Roman" w:cs="Times New Roman"/>
          <w:sz w:val="28"/>
          <w:szCs w:val="28"/>
        </w:rPr>
        <w:t>и</w:t>
      </w:r>
      <w:r w:rsidRPr="008F1253">
        <w:rPr>
          <w:rFonts w:ascii="Times New Roman" w:hAnsi="Times New Roman" w:cs="Times New Roman"/>
          <w:sz w:val="28"/>
          <w:szCs w:val="28"/>
        </w:rPr>
        <w:t xml:space="preserve"> отбора</w:t>
      </w:r>
      <w:r w:rsidRPr="00DF27E4">
        <w:rPr>
          <w:rFonts w:ascii="Times New Roman" w:hAnsi="Times New Roman" w:cs="Times New Roman"/>
          <w:sz w:val="28"/>
          <w:szCs w:val="28"/>
        </w:rPr>
        <w:t xml:space="preserve"> размещается на едином портале, а также на официальном сайте уполномоченного органа в информационно-телекоммуникационной сети «Интернет» не позднее 25 декабря года, предшествующего году, в котором будет осуществляться предоставление субсидии. </w:t>
      </w:r>
    </w:p>
    <w:p w14:paraId="57EB2089" w14:textId="2250A3F9"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2.2.</w:t>
      </w:r>
      <w:r w:rsidRPr="00DF27E4">
        <w:rPr>
          <w:rFonts w:ascii="Times New Roman" w:hAnsi="Times New Roman" w:cs="Times New Roman"/>
          <w:sz w:val="28"/>
          <w:szCs w:val="28"/>
        </w:rPr>
        <w:tab/>
        <w:t>Прием заявок от участников отбора осуществляется</w:t>
      </w:r>
      <w:r w:rsidR="004C4D06" w:rsidRPr="00DF27E4">
        <w:rPr>
          <w:rFonts w:ascii="Times New Roman" w:hAnsi="Times New Roman" w:cs="Times New Roman"/>
          <w:sz w:val="28"/>
          <w:szCs w:val="28"/>
        </w:rPr>
        <w:t xml:space="preserve"> в течении 30 календарный дней </w:t>
      </w:r>
      <w:r w:rsidRPr="00DF27E4">
        <w:rPr>
          <w:rFonts w:ascii="Times New Roman" w:hAnsi="Times New Roman" w:cs="Times New Roman"/>
          <w:sz w:val="28"/>
          <w:szCs w:val="28"/>
        </w:rPr>
        <w:t>со дня размещения уполномоченным органом объявления о проведении отбора на едином портале и на официальном сайте уполномоченного органа в информационно-телекоммуникационной сети «Интернет».</w:t>
      </w:r>
    </w:p>
    <w:p w14:paraId="10FBAB07"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В объявлении о проведении отбора указываются:</w:t>
      </w:r>
    </w:p>
    <w:p w14:paraId="21DCE384"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 xml:space="preserve">дата и время начала (окончания) приема заявок; </w:t>
      </w:r>
    </w:p>
    <w:p w14:paraId="32110CBB"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наименование, место нахождение, почтовый адрес, адрес электронной почты уполномоченного органа;</w:t>
      </w:r>
    </w:p>
    <w:p w14:paraId="53222A3D"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цель предоставления субсидии, а также результат предоставления субсидии;</w:t>
      </w:r>
    </w:p>
    <w:p w14:paraId="60BB4ADD" w14:textId="73DF6AB5"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критерии к участникам о</w:t>
      </w:r>
      <w:r>
        <w:rPr>
          <w:rFonts w:ascii="Times New Roman" w:hAnsi="Times New Roman" w:cs="Times New Roman"/>
          <w:sz w:val="28"/>
          <w:szCs w:val="28"/>
        </w:rPr>
        <w:t>тбора, установленным пунктом 1.6</w:t>
      </w:r>
      <w:r w:rsidRPr="00327813">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327813">
        <w:rPr>
          <w:rFonts w:ascii="Times New Roman" w:hAnsi="Times New Roman" w:cs="Times New Roman"/>
          <w:sz w:val="28"/>
          <w:szCs w:val="28"/>
        </w:rPr>
        <w:t>, перечень документов, представляемых участниками отбора для подтверждения их соответствия указанным критериям;</w:t>
      </w:r>
    </w:p>
    <w:p w14:paraId="0C33DEEC"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порядок подачи заявок и требования, предъявляемые к форме и содержанию заявок;</w:t>
      </w:r>
    </w:p>
    <w:p w14:paraId="3CFBC705"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порядок отзыва и возврата заявок, в том числе основание для возврата заявок и внесения в них изменений;</w:t>
      </w:r>
    </w:p>
    <w:p w14:paraId="220EE901"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правила рассмотрения и оценки заявок;</w:t>
      </w:r>
    </w:p>
    <w:p w14:paraId="310D8B34"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FA21A70"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сроки подписания соглашения о предоставлении субсидии;</w:t>
      </w:r>
    </w:p>
    <w:p w14:paraId="38DD1EA5" w14:textId="77777777" w:rsidR="008F1253" w:rsidRPr="00327813" w:rsidRDefault="008F1253" w:rsidP="008F1253">
      <w:pPr>
        <w:pStyle w:val="ConsPlusNormal"/>
        <w:spacing w:before="100" w:beforeAutospacing="1" w:after="100" w:afterAutospacing="1" w:line="0" w:lineRule="atLeast"/>
        <w:ind w:firstLine="539"/>
        <w:contextualSpacing/>
        <w:jc w:val="both"/>
        <w:rPr>
          <w:rFonts w:ascii="Times New Roman" w:hAnsi="Times New Roman" w:cs="Times New Roman"/>
          <w:sz w:val="28"/>
          <w:szCs w:val="28"/>
        </w:rPr>
      </w:pPr>
      <w:r w:rsidRPr="00327813">
        <w:rPr>
          <w:rFonts w:ascii="Times New Roman" w:hAnsi="Times New Roman" w:cs="Times New Roman"/>
          <w:sz w:val="28"/>
          <w:szCs w:val="28"/>
        </w:rPr>
        <w:t>условие признания победителя (победителей) отбора уклонившимся от заключения соглашения о предоставлении субсидии;</w:t>
      </w:r>
    </w:p>
    <w:p w14:paraId="61322C5D" w14:textId="03983965" w:rsidR="00D6504B" w:rsidRPr="00DF27E4" w:rsidRDefault="008F1253" w:rsidP="008F1253">
      <w:pPr>
        <w:pStyle w:val="ConsPlusNormal"/>
        <w:ind w:firstLine="540"/>
        <w:jc w:val="both"/>
        <w:rPr>
          <w:rFonts w:ascii="Times New Roman" w:hAnsi="Times New Roman" w:cs="Times New Roman"/>
          <w:sz w:val="28"/>
          <w:szCs w:val="28"/>
          <w:highlight w:val="green"/>
        </w:rPr>
      </w:pPr>
      <w:r w:rsidRPr="00327813">
        <w:rPr>
          <w:rFonts w:ascii="Times New Roman" w:hAnsi="Times New Roman" w:cs="Times New Roman"/>
          <w:sz w:val="28"/>
          <w:szCs w:val="28"/>
        </w:rPr>
        <w:t xml:space="preserve">дата размещения результатов отбора на едином портале, а также на официальном сайте главного распорядителя как получателя бюджетных средств в информационно-телекоммуникационной сети «Интернет». </w:t>
      </w:r>
    </w:p>
    <w:p w14:paraId="0AAF4E7E" w14:textId="12088FB1" w:rsidR="000504F8" w:rsidRPr="00DF27E4" w:rsidRDefault="00D6504B" w:rsidP="00D6504B">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В случае отклонения заявки организации или ИП уполномоченный орган в </w:t>
      </w:r>
      <w:r w:rsidRPr="00DF27E4">
        <w:rPr>
          <w:rFonts w:ascii="Times New Roman" w:hAnsi="Times New Roman" w:cs="Times New Roman"/>
          <w:sz w:val="28"/>
          <w:szCs w:val="28"/>
        </w:rPr>
        <w:lastRenderedPageBreak/>
        <w:t>трехдневный срок, исчисляемый в рабочих днях, со дня принятия соответствующего решения Комиссии возвращает организации или ИП внесенную заявку и прилагаемые к ней документы.</w:t>
      </w:r>
    </w:p>
    <w:p w14:paraId="724C0953" w14:textId="6379B8F1"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2.3. Проведение отбора осуществляется уполномоченным органом, располагающимся по адресу: 420044, Республика Татарстан, </w:t>
      </w:r>
      <w:proofErr w:type="spellStart"/>
      <w:r w:rsidRPr="00DF27E4">
        <w:rPr>
          <w:rFonts w:ascii="Times New Roman" w:hAnsi="Times New Roman" w:cs="Times New Roman"/>
          <w:sz w:val="28"/>
          <w:szCs w:val="28"/>
        </w:rPr>
        <w:t>г.Казань</w:t>
      </w:r>
      <w:proofErr w:type="spellEnd"/>
      <w:r w:rsidRPr="00DF27E4">
        <w:rPr>
          <w:rFonts w:ascii="Times New Roman" w:hAnsi="Times New Roman" w:cs="Times New Roman"/>
          <w:sz w:val="28"/>
          <w:szCs w:val="28"/>
        </w:rPr>
        <w:t xml:space="preserve">, </w:t>
      </w:r>
      <w:proofErr w:type="spellStart"/>
      <w:r w:rsidRPr="00DF27E4">
        <w:rPr>
          <w:rFonts w:ascii="Times New Roman" w:hAnsi="Times New Roman" w:cs="Times New Roman"/>
          <w:sz w:val="28"/>
          <w:szCs w:val="28"/>
        </w:rPr>
        <w:t>ул.Волгоградская</w:t>
      </w:r>
      <w:proofErr w:type="spellEnd"/>
      <w:r w:rsidRPr="00DF27E4">
        <w:rPr>
          <w:rFonts w:ascii="Times New Roman" w:hAnsi="Times New Roman" w:cs="Times New Roman"/>
          <w:sz w:val="28"/>
          <w:szCs w:val="28"/>
        </w:rPr>
        <w:t xml:space="preserve">, д.47, </w:t>
      </w:r>
      <w:r w:rsidRPr="00DF27E4">
        <w:rPr>
          <w:rFonts w:ascii="Times New Roman" w:hAnsi="Times New Roman" w:cs="Times New Roman"/>
          <w:sz w:val="28"/>
          <w:szCs w:val="28"/>
          <w:lang w:val="en-US"/>
        </w:rPr>
        <w:t>E</w:t>
      </w:r>
      <w:r w:rsidRPr="00DF27E4">
        <w:rPr>
          <w:rFonts w:ascii="Times New Roman" w:hAnsi="Times New Roman" w:cs="Times New Roman"/>
          <w:sz w:val="28"/>
          <w:szCs w:val="28"/>
          <w:lang w:val="tt-RU"/>
        </w:rPr>
        <w:t xml:space="preserve">-mail: </w:t>
      </w:r>
      <w:r w:rsidR="001C1454">
        <w:fldChar w:fldCharType="begin"/>
      </w:r>
      <w:r w:rsidR="001C1454">
        <w:instrText xml:space="preserve"> HYPERLINK "mailto:mtsz@tatar.ru" </w:instrText>
      </w:r>
      <w:r w:rsidR="001C1454">
        <w:fldChar w:fldCharType="separate"/>
      </w:r>
      <w:r w:rsidRPr="00DF27E4">
        <w:rPr>
          <w:rStyle w:val="aa"/>
          <w:rFonts w:ascii="Times New Roman" w:hAnsi="Times New Roman" w:cs="Times New Roman"/>
          <w:color w:val="auto"/>
          <w:sz w:val="28"/>
          <w:szCs w:val="28"/>
          <w:lang w:val="en-US"/>
        </w:rPr>
        <w:t>mtsz</w:t>
      </w:r>
      <w:r w:rsidRPr="00DF27E4">
        <w:rPr>
          <w:rStyle w:val="aa"/>
          <w:rFonts w:ascii="Times New Roman" w:hAnsi="Times New Roman" w:cs="Times New Roman"/>
          <w:color w:val="auto"/>
          <w:sz w:val="28"/>
          <w:szCs w:val="28"/>
          <w:lang w:val="tt-RU"/>
        </w:rPr>
        <w:t>@tatar.ru</w:t>
      </w:r>
      <w:r w:rsidR="001C1454">
        <w:rPr>
          <w:rStyle w:val="aa"/>
          <w:rFonts w:ascii="Times New Roman" w:hAnsi="Times New Roman" w:cs="Times New Roman"/>
          <w:color w:val="auto"/>
          <w:sz w:val="28"/>
          <w:szCs w:val="28"/>
          <w:lang w:val="tt-RU"/>
        </w:rPr>
        <w:fldChar w:fldCharType="end"/>
      </w:r>
      <w:r w:rsidRPr="00DF27E4">
        <w:rPr>
          <w:rFonts w:ascii="Times New Roman" w:hAnsi="Times New Roman" w:cs="Times New Roman"/>
          <w:sz w:val="28"/>
          <w:szCs w:val="28"/>
        </w:rPr>
        <w:t>.</w:t>
      </w:r>
    </w:p>
    <w:p w14:paraId="6A0EA205" w14:textId="568B2682"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2.4. Результатом получения субсидии является количество пожилых граждан (инвалидов), охваченных социальным обслуживанием с применением </w:t>
      </w:r>
      <w:proofErr w:type="spellStart"/>
      <w:r w:rsidRPr="00DF27E4">
        <w:rPr>
          <w:rFonts w:ascii="Times New Roman" w:hAnsi="Times New Roman" w:cs="Times New Roman"/>
          <w:sz w:val="28"/>
          <w:szCs w:val="28"/>
        </w:rPr>
        <w:t>стационарзамещающих</w:t>
      </w:r>
      <w:proofErr w:type="spellEnd"/>
      <w:r w:rsidRPr="00DF27E4">
        <w:rPr>
          <w:rFonts w:ascii="Times New Roman" w:hAnsi="Times New Roman" w:cs="Times New Roman"/>
          <w:sz w:val="28"/>
          <w:szCs w:val="28"/>
        </w:rPr>
        <w:t xml:space="preserve"> технологий в рамках долговременного ухода</w:t>
      </w:r>
      <w:r w:rsidR="00366DE3" w:rsidRPr="00DF27E4">
        <w:rPr>
          <w:rFonts w:ascii="Times New Roman" w:hAnsi="Times New Roman" w:cs="Times New Roman"/>
          <w:sz w:val="28"/>
          <w:szCs w:val="28"/>
        </w:rPr>
        <w:t>.</w:t>
      </w:r>
    </w:p>
    <w:p w14:paraId="4E6A972C" w14:textId="63C4CD82"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2.5.</w:t>
      </w:r>
      <w:r w:rsidR="001B2F1A"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Организации </w:t>
      </w:r>
      <w:r w:rsidR="00A26A7F" w:rsidRPr="00A26A7F">
        <w:rPr>
          <w:rFonts w:ascii="Times New Roman" w:hAnsi="Times New Roman" w:cs="Times New Roman"/>
          <w:sz w:val="28"/>
          <w:szCs w:val="28"/>
        </w:rPr>
        <w:t xml:space="preserve">или ИП </w:t>
      </w:r>
      <w:r w:rsidRPr="00DF27E4">
        <w:rPr>
          <w:rFonts w:ascii="Times New Roman" w:hAnsi="Times New Roman" w:cs="Times New Roman"/>
          <w:sz w:val="28"/>
          <w:szCs w:val="28"/>
        </w:rPr>
        <w:t>для участия в отборе направляют в адрес уполномоченного органа заявку по форме согласно приложению № 1 к настоящему Порядку, в которой указывается наименование муниципальных районов (городских округов) и количество человек, которым будет предоставляться услуга «Сиделка»).</w:t>
      </w:r>
    </w:p>
    <w:p w14:paraId="6A364866" w14:textId="2FB9C7A5"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2.6</w:t>
      </w:r>
      <w:r w:rsidR="001B2F1A" w:rsidRPr="00DF27E4">
        <w:rPr>
          <w:rFonts w:ascii="Times New Roman" w:hAnsi="Times New Roman" w:cs="Times New Roman"/>
          <w:sz w:val="28"/>
          <w:szCs w:val="28"/>
        </w:rPr>
        <w:t xml:space="preserve">. </w:t>
      </w:r>
      <w:r w:rsidRPr="00DF27E4">
        <w:rPr>
          <w:rFonts w:ascii="Times New Roman" w:hAnsi="Times New Roman" w:cs="Times New Roman"/>
          <w:sz w:val="28"/>
          <w:szCs w:val="28"/>
        </w:rPr>
        <w:t xml:space="preserve">К заявке прилагаются следующие документы, заверенные подписью руководителя организации </w:t>
      </w:r>
      <w:r w:rsidR="003F2DE6" w:rsidRPr="00DF27E4">
        <w:rPr>
          <w:rFonts w:ascii="Times New Roman" w:hAnsi="Times New Roman" w:cs="Times New Roman"/>
          <w:sz w:val="28"/>
          <w:szCs w:val="28"/>
        </w:rPr>
        <w:t xml:space="preserve">или ИП </w:t>
      </w:r>
      <w:r w:rsidRPr="00DF27E4">
        <w:rPr>
          <w:rFonts w:ascii="Times New Roman" w:hAnsi="Times New Roman" w:cs="Times New Roman"/>
          <w:sz w:val="28"/>
          <w:szCs w:val="28"/>
        </w:rPr>
        <w:t>и печатью (при наличии):</w:t>
      </w:r>
    </w:p>
    <w:p w14:paraId="3F8473F4" w14:textId="79E638E9"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а) документ, содержащий сведения о наименовании организации, ее организационно-правовой форме</w:t>
      </w:r>
      <w:r w:rsidR="003F2DE6" w:rsidRPr="00DF27E4">
        <w:rPr>
          <w:rFonts w:ascii="Times New Roman" w:hAnsi="Times New Roman" w:cs="Times New Roman"/>
          <w:sz w:val="28"/>
          <w:szCs w:val="28"/>
        </w:rPr>
        <w:t>, наименовании ИП</w:t>
      </w:r>
      <w:r w:rsidRPr="00DF27E4">
        <w:rPr>
          <w:rFonts w:ascii="Times New Roman" w:hAnsi="Times New Roman" w:cs="Times New Roman"/>
          <w:sz w:val="28"/>
          <w:szCs w:val="28"/>
        </w:rPr>
        <w:t xml:space="preserve"> и </w:t>
      </w:r>
      <w:r w:rsidR="003F2DE6" w:rsidRPr="00DF27E4">
        <w:rPr>
          <w:rFonts w:ascii="Times New Roman" w:hAnsi="Times New Roman" w:cs="Times New Roman"/>
          <w:sz w:val="28"/>
          <w:szCs w:val="28"/>
        </w:rPr>
        <w:t xml:space="preserve">юридическом и фактическом </w:t>
      </w:r>
      <w:r w:rsidRPr="00DF27E4">
        <w:rPr>
          <w:rFonts w:ascii="Times New Roman" w:hAnsi="Times New Roman" w:cs="Times New Roman"/>
          <w:sz w:val="28"/>
          <w:szCs w:val="28"/>
        </w:rPr>
        <w:t>адрес</w:t>
      </w:r>
      <w:r w:rsidR="003F2DE6" w:rsidRPr="00DF27E4">
        <w:rPr>
          <w:rFonts w:ascii="Times New Roman" w:hAnsi="Times New Roman" w:cs="Times New Roman"/>
          <w:sz w:val="28"/>
          <w:szCs w:val="28"/>
        </w:rPr>
        <w:t>е нахождения организации или ИП</w:t>
      </w:r>
      <w:r w:rsidRPr="00DF27E4">
        <w:rPr>
          <w:rFonts w:ascii="Times New Roman" w:hAnsi="Times New Roman" w:cs="Times New Roman"/>
          <w:sz w:val="28"/>
          <w:szCs w:val="28"/>
        </w:rPr>
        <w:t>;</w:t>
      </w:r>
    </w:p>
    <w:p w14:paraId="57613DFE"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б) справка, подтверждающая опыт предоставления услуги «Сиделка» или оказание социальных услуг пожилым гражданам (инвалидам) на дому в течении двух последних лет;</w:t>
      </w:r>
    </w:p>
    <w:p w14:paraId="489417C2"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в) справка, подтверждающая наличие квалифицированного персонала, необходимого для оказания услуги «Сиделка» и соответствующего требованиям к персоналу, предусмотренным Положением о порядке и условиях предоставления услуги «Сиделка» в рамках реализации пилотного проекта по предоставлению услуги «Сиделка» в 2021-2022 годах;</w:t>
      </w:r>
    </w:p>
    <w:p w14:paraId="74604930"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г) документы, подтверждающие, что по состоянию </w:t>
      </w:r>
      <w:r w:rsidRPr="00DF27E4">
        <w:rPr>
          <w:rFonts w:ascii="Times New Roman" w:hAnsi="Times New Roman" w:cs="Times New Roman"/>
          <w:color w:val="000000"/>
          <w:sz w:val="28"/>
          <w:szCs w:val="28"/>
          <w:shd w:val="clear" w:color="auto" w:fill="FFFFFF"/>
        </w:rPr>
        <w:t xml:space="preserve">на 1-е число месяца, предшествующего месяцу, в котором планируется проведение отбора: </w:t>
      </w:r>
    </w:p>
    <w:p w14:paraId="2CE49CDE" w14:textId="367A78B6"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color w:val="000000"/>
          <w:sz w:val="28"/>
          <w:szCs w:val="28"/>
          <w:shd w:val="clear" w:color="auto" w:fill="FFFFFF"/>
        </w:rPr>
        <w:t xml:space="preserve">у организации </w:t>
      </w:r>
      <w:r w:rsidR="003F2DE6" w:rsidRPr="00DF27E4">
        <w:rPr>
          <w:rFonts w:ascii="Times New Roman" w:hAnsi="Times New Roman" w:cs="Times New Roman"/>
          <w:color w:val="000000"/>
          <w:sz w:val="28"/>
          <w:szCs w:val="28"/>
          <w:shd w:val="clear" w:color="auto" w:fill="FFFFFF"/>
        </w:rPr>
        <w:t xml:space="preserve">или ИП </w:t>
      </w:r>
      <w:r w:rsidRPr="00DF27E4">
        <w:rPr>
          <w:rFonts w:ascii="Times New Roman" w:hAnsi="Times New Roman" w:cs="Times New Roman"/>
          <w:color w:val="000000"/>
          <w:sz w:val="28"/>
          <w:szCs w:val="28"/>
          <w:shd w:val="clear" w:color="auto" w:fill="FFFFFF"/>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DF27E4">
        <w:rPr>
          <w:rFonts w:ascii="Times New Roman" w:hAnsi="Times New Roman" w:cs="Times New Roman"/>
          <w:sz w:val="28"/>
          <w:szCs w:val="28"/>
        </w:rPr>
        <w:t>;</w:t>
      </w:r>
    </w:p>
    <w:p w14:paraId="5962AFD0" w14:textId="597A4483"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у организации </w:t>
      </w:r>
      <w:r w:rsidR="003F2DE6" w:rsidRPr="00DF27E4">
        <w:rPr>
          <w:rFonts w:ascii="Times New Roman" w:hAnsi="Times New Roman" w:cs="Times New Roman"/>
          <w:sz w:val="28"/>
          <w:szCs w:val="28"/>
        </w:rPr>
        <w:t xml:space="preserve">или ИП </w:t>
      </w:r>
      <w:r w:rsidRPr="00DF27E4">
        <w:rPr>
          <w:rFonts w:ascii="Times New Roman" w:hAnsi="Times New Roman" w:cs="Times New Roman"/>
          <w:sz w:val="28"/>
          <w:szCs w:val="28"/>
        </w:rPr>
        <w:t>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(нерегулированная) задолженность по денежным обязательствам перед бюджетом Республики Татарстан;</w:t>
      </w:r>
    </w:p>
    <w:p w14:paraId="39FF9D1F" w14:textId="12965A81"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w:t>
      </w:r>
      <w:r w:rsidR="00A26A7F" w:rsidRPr="00A26A7F">
        <w:rPr>
          <w:rFonts w:ascii="Times New Roman" w:hAnsi="Times New Roman" w:cs="Times New Roman"/>
          <w:sz w:val="28"/>
          <w:szCs w:val="28"/>
        </w:rPr>
        <w:t xml:space="preserve">или ИП </w:t>
      </w:r>
      <w:r w:rsidRPr="00DF27E4">
        <w:rPr>
          <w:rFonts w:ascii="Times New Roman" w:hAnsi="Times New Roman" w:cs="Times New Roman"/>
          <w:sz w:val="28"/>
          <w:szCs w:val="28"/>
        </w:rPr>
        <w:t>не наход</w:t>
      </w:r>
      <w:r w:rsidR="00A26A7F">
        <w:rPr>
          <w:rFonts w:ascii="Times New Roman" w:hAnsi="Times New Roman" w:cs="Times New Roman"/>
          <w:sz w:val="28"/>
          <w:szCs w:val="28"/>
        </w:rPr>
        <w:t>я</w:t>
      </w:r>
      <w:r w:rsidRPr="00DF27E4">
        <w:rPr>
          <w:rFonts w:ascii="Times New Roman" w:hAnsi="Times New Roman" w:cs="Times New Roman"/>
          <w:sz w:val="28"/>
          <w:szCs w:val="28"/>
        </w:rPr>
        <w:t xml:space="preserve">тся в процессе реорганизации, ликвидации, в отношении ее не введена процедура банкротства, деятельность ее не приостановлена в порядке, предусмотренном законодательством Российской Федерации, а </w:t>
      </w:r>
      <w:r w:rsidR="003F2DE6" w:rsidRPr="00DF27E4">
        <w:rPr>
          <w:rFonts w:ascii="Times New Roman" w:hAnsi="Times New Roman" w:cs="Times New Roman"/>
          <w:sz w:val="28"/>
          <w:szCs w:val="28"/>
        </w:rPr>
        <w:t xml:space="preserve">ИП </w:t>
      </w:r>
      <w:r w:rsidRPr="00DF27E4">
        <w:rPr>
          <w:rFonts w:ascii="Times New Roman" w:hAnsi="Times New Roman" w:cs="Times New Roman"/>
          <w:sz w:val="28"/>
          <w:szCs w:val="28"/>
        </w:rPr>
        <w:t xml:space="preserve">не прекратил деятельность в качестве </w:t>
      </w:r>
      <w:r w:rsidR="003F2DE6" w:rsidRPr="00DF27E4">
        <w:rPr>
          <w:rFonts w:ascii="Times New Roman" w:hAnsi="Times New Roman" w:cs="Times New Roman"/>
          <w:sz w:val="28"/>
          <w:szCs w:val="28"/>
        </w:rPr>
        <w:t>ИП</w:t>
      </w:r>
      <w:r w:rsidRPr="00DF27E4">
        <w:rPr>
          <w:rFonts w:ascii="Times New Roman" w:hAnsi="Times New Roman" w:cs="Times New Roman"/>
          <w:sz w:val="28"/>
          <w:szCs w:val="28"/>
        </w:rPr>
        <w:t>;</w:t>
      </w:r>
    </w:p>
    <w:p w14:paraId="1E3B90F2" w14:textId="78EC44ED"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w:t>
      </w:r>
      <w:r w:rsidR="00A26A7F" w:rsidRPr="00A26A7F">
        <w:rPr>
          <w:rFonts w:ascii="Times New Roman" w:hAnsi="Times New Roman" w:cs="Times New Roman"/>
          <w:sz w:val="28"/>
          <w:szCs w:val="28"/>
        </w:rPr>
        <w:t xml:space="preserve">или ИП </w:t>
      </w:r>
      <w:r w:rsidRPr="00DF27E4">
        <w:rPr>
          <w:rFonts w:ascii="Times New Roman" w:hAnsi="Times New Roman" w:cs="Times New Roman"/>
          <w:sz w:val="28"/>
          <w:szCs w:val="28"/>
        </w:rPr>
        <w:t>не явля</w:t>
      </w:r>
      <w:r w:rsidR="00A26A7F">
        <w:rPr>
          <w:rFonts w:ascii="Times New Roman" w:hAnsi="Times New Roman" w:cs="Times New Roman"/>
          <w:sz w:val="28"/>
          <w:szCs w:val="28"/>
        </w:rPr>
        <w:t>ю</w:t>
      </w:r>
      <w:r w:rsidRPr="00DF27E4">
        <w:rPr>
          <w:rFonts w:ascii="Times New Roman" w:hAnsi="Times New Roman" w:cs="Times New Roman"/>
          <w:sz w:val="28"/>
          <w:szCs w:val="28"/>
        </w:rPr>
        <w:t xml:space="preserve">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w:t>
      </w:r>
      <w:r w:rsidRPr="00DF27E4">
        <w:rPr>
          <w:rFonts w:ascii="Times New Roman" w:hAnsi="Times New Roman" w:cs="Times New Roman"/>
          <w:sz w:val="28"/>
          <w:szCs w:val="28"/>
        </w:rPr>
        <w:lastRenderedPageBreak/>
        <w:t>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6E344FDB" w14:textId="690DFAA0"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или </w:t>
      </w:r>
      <w:r w:rsidR="003F2DE6" w:rsidRPr="00DF27E4">
        <w:rPr>
          <w:rFonts w:ascii="Times New Roman" w:hAnsi="Times New Roman" w:cs="Times New Roman"/>
          <w:sz w:val="28"/>
          <w:szCs w:val="28"/>
        </w:rPr>
        <w:t xml:space="preserve">ИП </w:t>
      </w:r>
      <w:r w:rsidRPr="00DF27E4">
        <w:rPr>
          <w:rFonts w:ascii="Times New Roman" w:hAnsi="Times New Roman" w:cs="Times New Roman"/>
          <w:sz w:val="28"/>
          <w:szCs w:val="28"/>
        </w:rPr>
        <w:t>не являются получателями средств из бюджета Республики Татарстан в соответствии с иными нормативными правовыми актами на цели, указанные в пункте 1.</w:t>
      </w:r>
      <w:r w:rsidR="00D67365" w:rsidRPr="00DF27E4">
        <w:rPr>
          <w:rFonts w:ascii="Times New Roman" w:hAnsi="Times New Roman" w:cs="Times New Roman"/>
          <w:sz w:val="28"/>
          <w:szCs w:val="28"/>
        </w:rPr>
        <w:t>2</w:t>
      </w:r>
      <w:r w:rsidRPr="00DF27E4">
        <w:rPr>
          <w:rFonts w:ascii="Times New Roman" w:hAnsi="Times New Roman" w:cs="Times New Roman"/>
          <w:sz w:val="28"/>
          <w:szCs w:val="28"/>
        </w:rPr>
        <w:t xml:space="preserve"> настоящего Порядка;</w:t>
      </w:r>
    </w:p>
    <w:p w14:paraId="67E86A62" w14:textId="148E90D1"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или </w:t>
      </w:r>
      <w:r w:rsidR="003F2DE6" w:rsidRPr="00DF27E4">
        <w:rPr>
          <w:rFonts w:ascii="Times New Roman" w:hAnsi="Times New Roman" w:cs="Times New Roman"/>
          <w:sz w:val="28"/>
          <w:szCs w:val="28"/>
        </w:rPr>
        <w:t>ИП</w:t>
      </w:r>
      <w:r w:rsidRPr="00DF27E4">
        <w:rPr>
          <w:rFonts w:ascii="Times New Roman" w:hAnsi="Times New Roman" w:cs="Times New Roman"/>
          <w:sz w:val="28"/>
          <w:szCs w:val="28"/>
        </w:rPr>
        <w:t xml:space="preserve"> зарегистрированы в установленном порядке и осуществляют деятельность на территории Российской Федерации;</w:t>
      </w:r>
    </w:p>
    <w:p w14:paraId="5A462C1C" w14:textId="0C167AB3"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w:t>
      </w:r>
      <w:r w:rsidRPr="00DF27E4">
        <w:rPr>
          <w:rFonts w:ascii="Times New Roman" w:hAnsi="Times New Roman" w:cs="Times New Roman"/>
          <w:color w:val="000000"/>
          <w:sz w:val="28"/>
          <w:szCs w:val="28"/>
          <w:shd w:val="clear" w:color="auto" w:fill="FFFFFF"/>
        </w:rPr>
        <w:t xml:space="preserve">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w:t>
      </w:r>
      <w:r w:rsidR="003F2DE6" w:rsidRPr="00DF27E4">
        <w:rPr>
          <w:rFonts w:ascii="Times New Roman" w:hAnsi="Times New Roman" w:cs="Times New Roman"/>
          <w:color w:val="000000"/>
          <w:sz w:val="28"/>
          <w:szCs w:val="28"/>
          <w:shd w:val="clear" w:color="auto" w:fill="FFFFFF"/>
        </w:rPr>
        <w:t>ИП</w:t>
      </w:r>
      <w:r w:rsidRPr="00DF27E4">
        <w:rPr>
          <w:rFonts w:ascii="Times New Roman" w:hAnsi="Times New Roman" w:cs="Times New Roman"/>
          <w:color w:val="000000"/>
          <w:sz w:val="28"/>
          <w:szCs w:val="28"/>
          <w:shd w:val="clear" w:color="auto" w:fill="FFFFFF"/>
        </w:rPr>
        <w:t>, являющимся участником отбора</w:t>
      </w:r>
      <w:r w:rsidRPr="00DF27E4">
        <w:rPr>
          <w:rFonts w:ascii="Times New Roman" w:hAnsi="Times New Roman" w:cs="Times New Roman"/>
          <w:sz w:val="28"/>
          <w:szCs w:val="28"/>
        </w:rPr>
        <w:t>;</w:t>
      </w:r>
    </w:p>
    <w:p w14:paraId="51170756" w14:textId="629FBF4A"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д) согласие на размещение в информационно-телекоммуникационной сети </w:t>
      </w:r>
      <w:r w:rsidR="00FC22EC" w:rsidRPr="00DF27E4">
        <w:rPr>
          <w:rFonts w:ascii="Times New Roman" w:hAnsi="Times New Roman" w:cs="Times New Roman"/>
          <w:sz w:val="28"/>
          <w:szCs w:val="28"/>
        </w:rPr>
        <w:t>«</w:t>
      </w:r>
      <w:r w:rsidRPr="00DF27E4">
        <w:rPr>
          <w:rFonts w:ascii="Times New Roman" w:hAnsi="Times New Roman" w:cs="Times New Roman"/>
          <w:sz w:val="28"/>
          <w:szCs w:val="28"/>
        </w:rPr>
        <w:t>Интернет</w:t>
      </w:r>
      <w:r w:rsidR="00FC22EC" w:rsidRPr="00DF27E4">
        <w:rPr>
          <w:rFonts w:ascii="Times New Roman" w:hAnsi="Times New Roman" w:cs="Times New Roman"/>
          <w:sz w:val="28"/>
          <w:szCs w:val="28"/>
        </w:rPr>
        <w:t>»</w:t>
      </w:r>
      <w:r w:rsidRPr="00DF27E4">
        <w:rPr>
          <w:rFonts w:ascii="Times New Roman" w:hAnsi="Times New Roman" w:cs="Times New Roman"/>
          <w:sz w:val="28"/>
          <w:szCs w:val="28"/>
        </w:rPr>
        <w:t xml:space="preserve"> информации об организации</w:t>
      </w:r>
      <w:r w:rsidR="006C52DB" w:rsidRPr="006C52DB">
        <w:t xml:space="preserve"> </w:t>
      </w:r>
      <w:r w:rsidR="006C52DB" w:rsidRPr="006C52DB">
        <w:rPr>
          <w:rFonts w:ascii="Times New Roman" w:hAnsi="Times New Roman" w:cs="Times New Roman"/>
          <w:sz w:val="28"/>
          <w:szCs w:val="28"/>
        </w:rPr>
        <w:t>или ИП</w:t>
      </w:r>
      <w:r w:rsidRPr="00DF27E4">
        <w:rPr>
          <w:rFonts w:ascii="Times New Roman" w:hAnsi="Times New Roman" w:cs="Times New Roman"/>
          <w:sz w:val="28"/>
          <w:szCs w:val="28"/>
        </w:rPr>
        <w:t>, о подаваемой ею заявке для участия в отборе, а также согласие на обработку персональных данных (для физического лица).</w:t>
      </w:r>
    </w:p>
    <w:p w14:paraId="7B814DEC" w14:textId="7CA99056"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Организация </w:t>
      </w:r>
      <w:r w:rsidR="006C52DB" w:rsidRPr="006C52DB">
        <w:rPr>
          <w:rFonts w:ascii="Times New Roman" w:hAnsi="Times New Roman" w:cs="Times New Roman"/>
          <w:sz w:val="28"/>
          <w:szCs w:val="28"/>
        </w:rPr>
        <w:t xml:space="preserve">или ИП </w:t>
      </w:r>
      <w:r w:rsidRPr="00DF27E4">
        <w:rPr>
          <w:rFonts w:ascii="Times New Roman" w:hAnsi="Times New Roman" w:cs="Times New Roman"/>
          <w:sz w:val="28"/>
          <w:szCs w:val="28"/>
        </w:rPr>
        <w:t>вправе по собственной инициативе представить следующие документы:</w:t>
      </w:r>
    </w:p>
    <w:p w14:paraId="2A975537"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 либо копию листа записи Единого государственного реестра юридических лиц;</w:t>
      </w:r>
    </w:p>
    <w:p w14:paraId="0AACE9D6"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копию свидетельства о постановке на учет в налоговом органе;</w:t>
      </w:r>
    </w:p>
    <w:p w14:paraId="26937BD4"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30239A1" w14:textId="07C1E571"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В случае непредставления организацией</w:t>
      </w:r>
      <w:r w:rsidR="006C52DB" w:rsidRPr="006C52DB">
        <w:t xml:space="preserve"> </w:t>
      </w:r>
      <w:r w:rsidR="006C52DB" w:rsidRPr="006C52DB">
        <w:rPr>
          <w:rFonts w:ascii="Times New Roman" w:hAnsi="Times New Roman" w:cs="Times New Roman"/>
          <w:sz w:val="28"/>
          <w:szCs w:val="28"/>
        </w:rPr>
        <w:t>или ИП</w:t>
      </w:r>
      <w:r w:rsidRPr="00DF27E4">
        <w:rPr>
          <w:rFonts w:ascii="Times New Roman" w:hAnsi="Times New Roman" w:cs="Times New Roman"/>
          <w:sz w:val="28"/>
          <w:szCs w:val="28"/>
        </w:rPr>
        <w:t xml:space="preserve"> документов, указанных в абзацах пятнадцатом – семнадцатом настоящего пункта, уполномоченный орган запрашивает указанные документы в порядке межведомственного информационного взаимодействия.</w:t>
      </w:r>
    </w:p>
    <w:p w14:paraId="07697F27" w14:textId="5854C49C"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2.7. Заявка</w:t>
      </w:r>
      <w:r w:rsidR="00DF09F6" w:rsidRPr="00DF27E4">
        <w:rPr>
          <w:sz w:val="28"/>
          <w:szCs w:val="28"/>
        </w:rPr>
        <w:t xml:space="preserve"> </w:t>
      </w:r>
      <w:r w:rsidR="00DF09F6" w:rsidRPr="00DF27E4">
        <w:rPr>
          <w:rFonts w:ascii="Times New Roman" w:hAnsi="Times New Roman" w:cs="Times New Roman"/>
          <w:sz w:val="28"/>
          <w:szCs w:val="28"/>
        </w:rPr>
        <w:t>на предоставление субсидии по форме согласно приложению № 1 к настоящему Порядку (далее - заявка)</w:t>
      </w:r>
      <w:r w:rsidRPr="00DF27E4">
        <w:rPr>
          <w:rFonts w:ascii="Times New Roman" w:hAnsi="Times New Roman" w:cs="Times New Roman"/>
          <w:sz w:val="28"/>
          <w:szCs w:val="28"/>
        </w:rPr>
        <w:t>, а также приложенные к ней документы и сведения должны быть сброшюрованы в одну или несколько папок (томов), постранично пронумерованы и скреплены печатью (при наличии). При наличии нескольких папок (томов) указывается номер папки (тома) и количество страниц в каждой папке (томе).</w:t>
      </w:r>
    </w:p>
    <w:p w14:paraId="753FAE58"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Заявка запечатывается в конверт, на котором указывается – «Заявка на участие в отборе на получение субсидии за предоставленную услугу «Сиделка» в 2021 - 2022 годах.</w:t>
      </w:r>
    </w:p>
    <w:p w14:paraId="27105920" w14:textId="77777777"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2.8. Заявка на участие в отборе и все прилагаемые к ней документы могут быть направлены по почте или представлены непосредственно в уполномоченный орган. </w:t>
      </w:r>
    </w:p>
    <w:p w14:paraId="3937F239" w14:textId="18BDB33E" w:rsidR="00D85D49" w:rsidRPr="008F1253"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lastRenderedPageBreak/>
        <w:t>Организации</w:t>
      </w:r>
      <w:r w:rsidR="00876CD4" w:rsidRPr="00DF27E4">
        <w:rPr>
          <w:rFonts w:ascii="Times New Roman" w:hAnsi="Times New Roman" w:cs="Times New Roman"/>
          <w:sz w:val="28"/>
          <w:szCs w:val="28"/>
        </w:rPr>
        <w:t xml:space="preserve"> </w:t>
      </w:r>
      <w:r w:rsidR="00DF27E4">
        <w:rPr>
          <w:rFonts w:ascii="Times New Roman" w:hAnsi="Times New Roman" w:cs="Times New Roman"/>
          <w:sz w:val="28"/>
          <w:szCs w:val="28"/>
        </w:rPr>
        <w:t>или ИП</w:t>
      </w:r>
      <w:r w:rsidRPr="00DF27E4">
        <w:rPr>
          <w:rFonts w:ascii="Times New Roman" w:hAnsi="Times New Roman" w:cs="Times New Roman"/>
          <w:sz w:val="28"/>
          <w:szCs w:val="28"/>
        </w:rPr>
        <w:t xml:space="preserve"> могут подать не более 1 </w:t>
      </w:r>
      <w:r w:rsidRPr="008F1253">
        <w:rPr>
          <w:rFonts w:ascii="Times New Roman" w:hAnsi="Times New Roman" w:cs="Times New Roman"/>
          <w:sz w:val="28"/>
          <w:szCs w:val="28"/>
        </w:rPr>
        <w:t>заявки на участие в отборе, внесение изменений в заявки не допускается.</w:t>
      </w:r>
    </w:p>
    <w:p w14:paraId="32544721" w14:textId="4545AE1C"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 xml:space="preserve">2.9. Заявка может быть отозвана до окончания срока приема заявок путем направления руководителем </w:t>
      </w:r>
      <w:r w:rsidR="00DF27E4">
        <w:rPr>
          <w:rFonts w:ascii="Times New Roman" w:hAnsi="Times New Roman" w:cs="Times New Roman"/>
          <w:sz w:val="28"/>
          <w:szCs w:val="28"/>
        </w:rPr>
        <w:t>организации или ИП</w:t>
      </w:r>
      <w:r w:rsidRPr="00DF27E4">
        <w:rPr>
          <w:rFonts w:ascii="Times New Roman" w:hAnsi="Times New Roman" w:cs="Times New Roman"/>
          <w:sz w:val="28"/>
          <w:szCs w:val="28"/>
        </w:rPr>
        <w:t xml:space="preserve"> соответствующего письменного обращения в уполномоченный орган. Уполномоченный орган в течении двух рабочих дней после поступления обращения обязан направить организации </w:t>
      </w:r>
      <w:r w:rsidR="006C52DB" w:rsidRPr="006C52DB">
        <w:rPr>
          <w:rFonts w:ascii="Times New Roman" w:hAnsi="Times New Roman" w:cs="Times New Roman"/>
          <w:sz w:val="28"/>
          <w:szCs w:val="28"/>
        </w:rPr>
        <w:t xml:space="preserve">или ИП </w:t>
      </w:r>
      <w:r w:rsidRPr="00DF27E4">
        <w:rPr>
          <w:rFonts w:ascii="Times New Roman" w:hAnsi="Times New Roman" w:cs="Times New Roman"/>
          <w:sz w:val="28"/>
          <w:szCs w:val="28"/>
        </w:rPr>
        <w:t>представленную заявку и прилагаемые к ней документы через организации связи.</w:t>
      </w:r>
    </w:p>
    <w:p w14:paraId="66398F55" w14:textId="05697402" w:rsidR="00D85D49" w:rsidRPr="00DF27E4" w:rsidRDefault="00D85D49" w:rsidP="00D85D49">
      <w:pPr>
        <w:pStyle w:val="ConsPlusNormal"/>
        <w:ind w:firstLine="540"/>
        <w:jc w:val="both"/>
        <w:rPr>
          <w:rFonts w:ascii="Times New Roman" w:hAnsi="Times New Roman" w:cs="Times New Roman"/>
          <w:sz w:val="28"/>
          <w:szCs w:val="28"/>
        </w:rPr>
      </w:pPr>
      <w:r w:rsidRPr="00DF27E4">
        <w:rPr>
          <w:rFonts w:ascii="Times New Roman" w:hAnsi="Times New Roman" w:cs="Times New Roman"/>
          <w:sz w:val="28"/>
          <w:szCs w:val="28"/>
        </w:rPr>
        <w:t>2.10. Уполномоченный орган осуществляет прием и регистрацию представленных организацией</w:t>
      </w:r>
      <w:r w:rsidR="00876CD4" w:rsidRPr="00DF27E4">
        <w:rPr>
          <w:rFonts w:ascii="Times New Roman" w:hAnsi="Times New Roman" w:cs="Times New Roman"/>
          <w:sz w:val="28"/>
          <w:szCs w:val="28"/>
        </w:rPr>
        <w:t xml:space="preserve"> </w:t>
      </w:r>
      <w:r w:rsidR="009D7219">
        <w:rPr>
          <w:rFonts w:ascii="Times New Roman" w:hAnsi="Times New Roman" w:cs="Times New Roman"/>
          <w:sz w:val="28"/>
          <w:szCs w:val="28"/>
        </w:rPr>
        <w:t>или ИП</w:t>
      </w:r>
      <w:r w:rsidRPr="00DF27E4">
        <w:rPr>
          <w:rFonts w:ascii="Times New Roman" w:hAnsi="Times New Roman" w:cs="Times New Roman"/>
          <w:sz w:val="28"/>
          <w:szCs w:val="28"/>
        </w:rPr>
        <w:t xml:space="preserve"> заявок на участие в отборе и прилагаемых к ним документов в день их поступления с указанием даты и времени поступления и присвоением заявке порядкового номера регистрации в журнале регистрации заявок, листы которого должны быть пронумерованы, прошнурованы и скреплены печатью уполномоченного органа (далее - журнал регистрации). При поступлении заявки по почте </w:t>
      </w:r>
      <w:r w:rsidRPr="009D7219">
        <w:rPr>
          <w:rFonts w:ascii="Times New Roman" w:hAnsi="Times New Roman" w:cs="Times New Roman"/>
          <w:sz w:val="28"/>
          <w:szCs w:val="28"/>
        </w:rPr>
        <w:t>он</w:t>
      </w:r>
      <w:r w:rsidR="00DF09F6" w:rsidRPr="009D7219">
        <w:rPr>
          <w:rFonts w:ascii="Times New Roman" w:hAnsi="Times New Roman" w:cs="Times New Roman"/>
          <w:sz w:val="28"/>
          <w:szCs w:val="28"/>
        </w:rPr>
        <w:t>а</w:t>
      </w:r>
      <w:r w:rsidRPr="00DF27E4">
        <w:rPr>
          <w:rFonts w:ascii="Times New Roman" w:hAnsi="Times New Roman" w:cs="Times New Roman"/>
          <w:sz w:val="28"/>
          <w:szCs w:val="28"/>
        </w:rPr>
        <w:t xml:space="preserve"> регистрируется в день его поступления с указанием даты и времени поступления почтового отправления в уполномоченный орган.</w:t>
      </w:r>
    </w:p>
    <w:p w14:paraId="493CA19F" w14:textId="62BC471D"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Уполномоченный орган в день регистрации заявки при личном обращении организации</w:t>
      </w:r>
      <w:r w:rsidR="00876CD4"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rPr>
        <w:t xml:space="preserve">или ИП </w:t>
      </w:r>
      <w:r w:rsidRPr="009D7219">
        <w:rPr>
          <w:rFonts w:ascii="Times New Roman" w:hAnsi="Times New Roman" w:cs="Times New Roman"/>
          <w:sz w:val="28"/>
          <w:szCs w:val="28"/>
        </w:rPr>
        <w:t>выдает ей уведомление о дате приема заявления и приложенных к нему документов, присвоенном регистрационном номере, при поступлении заявки по почте направляет организации</w:t>
      </w:r>
      <w:r w:rsidR="00876CD4"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rPr>
        <w:t>или ИП</w:t>
      </w:r>
      <w:r w:rsidR="00876CD4" w:rsidRPr="009D7219">
        <w:rPr>
          <w:rFonts w:ascii="Times New Roman" w:hAnsi="Times New Roman" w:cs="Times New Roman"/>
          <w:sz w:val="28"/>
          <w:szCs w:val="28"/>
        </w:rPr>
        <w:t xml:space="preserve"> </w:t>
      </w:r>
      <w:r w:rsidRPr="009D7219">
        <w:rPr>
          <w:rFonts w:ascii="Times New Roman" w:hAnsi="Times New Roman" w:cs="Times New Roman"/>
          <w:sz w:val="28"/>
          <w:szCs w:val="28"/>
        </w:rPr>
        <w:t xml:space="preserve">письменное уведомление через организации связи. </w:t>
      </w:r>
    </w:p>
    <w:p w14:paraId="36112043" w14:textId="69803988"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2.11. В случае необходимости получения разъяснений по порядку осуществления отбора или подачи заявки организации</w:t>
      </w:r>
      <w:r w:rsidR="00876CD4"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rPr>
        <w:t xml:space="preserve">или ИП </w:t>
      </w:r>
      <w:r w:rsidRPr="009D7219">
        <w:rPr>
          <w:rFonts w:ascii="Times New Roman" w:hAnsi="Times New Roman" w:cs="Times New Roman"/>
          <w:sz w:val="28"/>
          <w:szCs w:val="28"/>
        </w:rPr>
        <w:t>могут обратиться в уполномоченный орган письменно или лично. При получении письменного запроса от организации</w:t>
      </w:r>
      <w:r w:rsidR="00876CD4"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rPr>
        <w:t>или ИП</w:t>
      </w:r>
      <w:r w:rsidRPr="009D7219">
        <w:rPr>
          <w:rFonts w:ascii="Times New Roman" w:hAnsi="Times New Roman" w:cs="Times New Roman"/>
          <w:sz w:val="28"/>
          <w:szCs w:val="28"/>
        </w:rPr>
        <w:t xml:space="preserve"> о необходимости предоставления дополнительных разъяснений в течении трех рабочих дней уполномоченный орган должен письменно сформировать ответ и направить его через организации связи, при устном обращении ответ предоставляется непосредственно обратившемуся сотруднику организации</w:t>
      </w:r>
      <w:r w:rsidR="009D7219" w:rsidRPr="009D7219">
        <w:rPr>
          <w:rFonts w:ascii="Times New Roman" w:hAnsi="Times New Roman" w:cs="Times New Roman"/>
          <w:sz w:val="28"/>
          <w:szCs w:val="28"/>
        </w:rPr>
        <w:t xml:space="preserve"> или ИП</w:t>
      </w:r>
      <w:r w:rsidRPr="009D7219">
        <w:rPr>
          <w:rFonts w:ascii="Times New Roman" w:hAnsi="Times New Roman" w:cs="Times New Roman"/>
          <w:sz w:val="28"/>
          <w:szCs w:val="28"/>
        </w:rPr>
        <w:t xml:space="preserve"> в день поступления обращения. Разъяснения предоставляются с момента объявления о проведении отбора и прекращаются за пять календарных дней до окончания срока подачи заявок для участия в отборе.</w:t>
      </w:r>
    </w:p>
    <w:p w14:paraId="4A0F7977" w14:textId="7BFA77DB"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2.12. Для рассмотрения и оценки заявок на соответствие критериям, указанным в пункте </w:t>
      </w:r>
      <w:r w:rsidR="00D6504B" w:rsidRPr="009D7219">
        <w:rPr>
          <w:rFonts w:ascii="Times New Roman" w:hAnsi="Times New Roman" w:cs="Times New Roman"/>
          <w:sz w:val="28"/>
          <w:szCs w:val="28"/>
        </w:rPr>
        <w:t>1</w:t>
      </w:r>
      <w:r w:rsidRPr="009D7219">
        <w:rPr>
          <w:rFonts w:ascii="Times New Roman" w:hAnsi="Times New Roman" w:cs="Times New Roman"/>
          <w:sz w:val="28"/>
          <w:szCs w:val="28"/>
        </w:rPr>
        <w:t>.6. настоящего Порядка, а также для определения победителей отбора уполномоченный орган формирует Комиссию по рассмотрению заявок (далее - Комиссия).</w:t>
      </w:r>
    </w:p>
    <w:p w14:paraId="4EB39CE0" w14:textId="652F47B3" w:rsidR="00D85D49" w:rsidRPr="009D7219" w:rsidRDefault="00D85D49" w:rsidP="00D85D49">
      <w:pPr>
        <w:pStyle w:val="ConsPlusNormal"/>
        <w:ind w:firstLine="540"/>
        <w:jc w:val="both"/>
        <w:rPr>
          <w:rFonts w:ascii="Times New Roman" w:hAnsi="Times New Roman" w:cs="Times New Roman"/>
          <w:sz w:val="28"/>
          <w:szCs w:val="28"/>
          <w:highlight w:val="green"/>
        </w:rPr>
      </w:pPr>
      <w:r w:rsidRPr="009D7219">
        <w:rPr>
          <w:rFonts w:ascii="Times New Roman" w:hAnsi="Times New Roman" w:cs="Times New Roman"/>
          <w:sz w:val="28"/>
          <w:szCs w:val="28"/>
        </w:rPr>
        <w:t xml:space="preserve">Состав и Положение о Комиссии утверждаются приказом уполномоченного органа и </w:t>
      </w:r>
      <w:r w:rsidRPr="009D7219">
        <w:rPr>
          <w:rFonts w:ascii="Times New Roman" w:hAnsi="Times New Roman" w:cs="Times New Roman"/>
          <w:sz w:val="28"/>
          <w:szCs w:val="28"/>
          <w:shd w:val="clear" w:color="auto" w:fill="FFFFFF"/>
        </w:rPr>
        <w:t>размещаются на его официальном сайте в информационно-телекоммуникационной сети «Интернет»</w:t>
      </w:r>
      <w:r w:rsidRPr="009D7219">
        <w:rPr>
          <w:rFonts w:ascii="Times New Roman" w:hAnsi="Times New Roman" w:cs="Times New Roman"/>
          <w:sz w:val="28"/>
          <w:szCs w:val="28"/>
        </w:rPr>
        <w:t xml:space="preserve">. </w:t>
      </w:r>
    </w:p>
    <w:p w14:paraId="5B9624A0" w14:textId="5C8F9CD1"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2.13. В целях проведения отбора на предоставление субсидии в текущем году </w:t>
      </w:r>
      <w:r w:rsidR="00DF09F6" w:rsidRPr="009D7219">
        <w:rPr>
          <w:rFonts w:ascii="Times New Roman" w:hAnsi="Times New Roman" w:cs="Times New Roman"/>
          <w:sz w:val="28"/>
          <w:szCs w:val="28"/>
        </w:rPr>
        <w:t>К</w:t>
      </w:r>
      <w:r w:rsidRPr="009D7219">
        <w:rPr>
          <w:rFonts w:ascii="Times New Roman" w:hAnsi="Times New Roman" w:cs="Times New Roman"/>
          <w:sz w:val="28"/>
          <w:szCs w:val="28"/>
        </w:rPr>
        <w:t xml:space="preserve">омиссия не позднее 10 февраля текущего года осуществляет: </w:t>
      </w:r>
    </w:p>
    <w:p w14:paraId="2A07F381" w14:textId="516031B5"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рассмотрение заявок на предмет их соответствия критериям пункта </w:t>
      </w:r>
      <w:r w:rsidR="00D6504B" w:rsidRPr="009D7219">
        <w:rPr>
          <w:rFonts w:ascii="Times New Roman" w:hAnsi="Times New Roman" w:cs="Times New Roman"/>
          <w:sz w:val="28"/>
          <w:szCs w:val="28"/>
        </w:rPr>
        <w:t>1</w:t>
      </w:r>
      <w:r w:rsidRPr="009D7219">
        <w:rPr>
          <w:rFonts w:ascii="Times New Roman" w:hAnsi="Times New Roman" w:cs="Times New Roman"/>
          <w:sz w:val="28"/>
          <w:szCs w:val="28"/>
        </w:rPr>
        <w:t xml:space="preserve">.6. настоящего Порядка; </w:t>
      </w:r>
    </w:p>
    <w:p w14:paraId="0E156C7D" w14:textId="3465D84F"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shd w:val="clear" w:color="auto" w:fill="FFFFFF"/>
        </w:rPr>
        <w:t>оценку заявок на соответствие организации</w:t>
      </w:r>
      <w:r w:rsidR="006C52DB" w:rsidRPr="006C52DB">
        <w:t xml:space="preserve"> </w:t>
      </w:r>
      <w:r w:rsidR="006C52DB" w:rsidRPr="006C52DB">
        <w:rPr>
          <w:rFonts w:ascii="Times New Roman" w:hAnsi="Times New Roman" w:cs="Times New Roman"/>
          <w:sz w:val="28"/>
          <w:szCs w:val="28"/>
          <w:shd w:val="clear" w:color="auto" w:fill="FFFFFF"/>
        </w:rPr>
        <w:t>или ИП</w:t>
      </w:r>
      <w:r w:rsidRPr="009D7219">
        <w:rPr>
          <w:rFonts w:ascii="Times New Roman" w:hAnsi="Times New Roman" w:cs="Times New Roman"/>
          <w:sz w:val="28"/>
          <w:szCs w:val="28"/>
          <w:shd w:val="clear" w:color="auto" w:fill="FFFFFF"/>
        </w:rPr>
        <w:t xml:space="preserve"> критериям, указанным в пункте 1.6 настоящего Порядка;  </w:t>
      </w:r>
    </w:p>
    <w:p w14:paraId="66EFBBF8" w14:textId="33D1E17C"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определение перечня организаций</w:t>
      </w:r>
      <w:r w:rsidR="00F67811" w:rsidRPr="009D7219">
        <w:rPr>
          <w:rFonts w:ascii="Times New Roman" w:hAnsi="Times New Roman" w:cs="Times New Roman"/>
          <w:sz w:val="28"/>
          <w:szCs w:val="28"/>
        </w:rPr>
        <w:t xml:space="preserve"> или ИП</w:t>
      </w:r>
      <w:r w:rsidRPr="009D7219">
        <w:rPr>
          <w:rFonts w:ascii="Times New Roman" w:hAnsi="Times New Roman" w:cs="Times New Roman"/>
          <w:sz w:val="28"/>
          <w:szCs w:val="28"/>
        </w:rPr>
        <w:t xml:space="preserve"> - победителей отбора.</w:t>
      </w:r>
    </w:p>
    <w:p w14:paraId="160AFAA7" w14:textId="77777777"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2.14. Основаниями для отклонения заявки являются:</w:t>
      </w:r>
    </w:p>
    <w:p w14:paraId="3E3E9F2D" w14:textId="3DE01C75"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lastRenderedPageBreak/>
        <w:t xml:space="preserve">отзыв заявки в соответствии с п.2.9 настоящего </w:t>
      </w:r>
      <w:r w:rsidR="008F1253">
        <w:rPr>
          <w:rFonts w:ascii="Times New Roman" w:hAnsi="Times New Roman" w:cs="Times New Roman"/>
          <w:sz w:val="28"/>
          <w:szCs w:val="28"/>
        </w:rPr>
        <w:t>Порядка</w:t>
      </w:r>
      <w:r w:rsidRPr="009D7219">
        <w:rPr>
          <w:rFonts w:ascii="Times New Roman" w:hAnsi="Times New Roman" w:cs="Times New Roman"/>
          <w:sz w:val="28"/>
          <w:szCs w:val="28"/>
        </w:rPr>
        <w:t>;</w:t>
      </w:r>
    </w:p>
    <w:p w14:paraId="036D5845" w14:textId="02B50A94"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несоответствие прилагаемых к заявке документов и сведений</w:t>
      </w:r>
      <w:r w:rsidR="009D7219" w:rsidRPr="009D7219">
        <w:rPr>
          <w:rFonts w:ascii="Times New Roman" w:hAnsi="Times New Roman" w:cs="Times New Roman"/>
          <w:sz w:val="28"/>
          <w:szCs w:val="28"/>
        </w:rPr>
        <w:t>, указанных в</w:t>
      </w:r>
      <w:r w:rsidRPr="009D7219">
        <w:rPr>
          <w:rFonts w:ascii="Times New Roman" w:hAnsi="Times New Roman" w:cs="Times New Roman"/>
          <w:sz w:val="28"/>
          <w:szCs w:val="28"/>
        </w:rPr>
        <w:t xml:space="preserve"> пункт</w:t>
      </w:r>
      <w:r w:rsidR="009D7219" w:rsidRPr="009D7219">
        <w:rPr>
          <w:rFonts w:ascii="Times New Roman" w:hAnsi="Times New Roman" w:cs="Times New Roman"/>
          <w:sz w:val="28"/>
          <w:szCs w:val="28"/>
        </w:rPr>
        <w:t>е</w:t>
      </w:r>
      <w:r w:rsidRPr="009D7219">
        <w:rPr>
          <w:rFonts w:ascii="Times New Roman" w:hAnsi="Times New Roman" w:cs="Times New Roman"/>
          <w:sz w:val="28"/>
          <w:szCs w:val="28"/>
        </w:rPr>
        <w:t xml:space="preserve"> </w:t>
      </w:r>
      <w:r w:rsidR="00F67811" w:rsidRPr="009D7219">
        <w:rPr>
          <w:rFonts w:ascii="Times New Roman" w:hAnsi="Times New Roman" w:cs="Times New Roman"/>
          <w:sz w:val="28"/>
          <w:szCs w:val="28"/>
        </w:rPr>
        <w:t>2</w:t>
      </w:r>
      <w:r w:rsidRPr="009D7219">
        <w:rPr>
          <w:rFonts w:ascii="Times New Roman" w:hAnsi="Times New Roman" w:cs="Times New Roman"/>
          <w:sz w:val="28"/>
          <w:szCs w:val="28"/>
        </w:rPr>
        <w:t xml:space="preserve">.6 настоящего </w:t>
      </w:r>
      <w:r w:rsidR="008F1253">
        <w:rPr>
          <w:rFonts w:ascii="Times New Roman" w:hAnsi="Times New Roman" w:cs="Times New Roman"/>
          <w:sz w:val="28"/>
          <w:szCs w:val="28"/>
        </w:rPr>
        <w:t>Порядка</w:t>
      </w:r>
      <w:r w:rsidRPr="009D7219">
        <w:rPr>
          <w:rFonts w:ascii="Times New Roman" w:hAnsi="Times New Roman" w:cs="Times New Roman"/>
          <w:sz w:val="28"/>
          <w:szCs w:val="28"/>
        </w:rPr>
        <w:t>;</w:t>
      </w:r>
    </w:p>
    <w:p w14:paraId="14DFF728" w14:textId="459A768A"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представление неполного комплекта документов, прилагаемых к заявке в соответствии с пунктом </w:t>
      </w:r>
      <w:r w:rsidR="00F67811" w:rsidRPr="009D7219">
        <w:rPr>
          <w:rFonts w:ascii="Times New Roman" w:hAnsi="Times New Roman" w:cs="Times New Roman"/>
          <w:sz w:val="28"/>
          <w:szCs w:val="28"/>
        </w:rPr>
        <w:t>2</w:t>
      </w:r>
      <w:r w:rsidRPr="009D7219">
        <w:rPr>
          <w:rFonts w:ascii="Times New Roman" w:hAnsi="Times New Roman" w:cs="Times New Roman"/>
          <w:sz w:val="28"/>
          <w:szCs w:val="28"/>
        </w:rPr>
        <w:t xml:space="preserve">.6 настоящего </w:t>
      </w:r>
      <w:r w:rsidR="008F1253">
        <w:rPr>
          <w:rFonts w:ascii="Times New Roman" w:hAnsi="Times New Roman" w:cs="Times New Roman"/>
          <w:sz w:val="28"/>
          <w:szCs w:val="28"/>
        </w:rPr>
        <w:t>Порядка</w:t>
      </w:r>
      <w:r w:rsidRPr="009D7219">
        <w:rPr>
          <w:rFonts w:ascii="Times New Roman" w:hAnsi="Times New Roman" w:cs="Times New Roman"/>
          <w:sz w:val="28"/>
          <w:szCs w:val="28"/>
        </w:rPr>
        <w:t>;</w:t>
      </w:r>
    </w:p>
    <w:p w14:paraId="6F1973D3" w14:textId="77777777"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выявление в представленных документах неполных или недостоверных сведений;</w:t>
      </w:r>
    </w:p>
    <w:p w14:paraId="3E7D4BA1" w14:textId="5C767901"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поступление заявки</w:t>
      </w:r>
      <w:r w:rsidR="00934A1E" w:rsidRPr="009D7219">
        <w:rPr>
          <w:rFonts w:ascii="Times New Roman" w:hAnsi="Times New Roman" w:cs="Times New Roman"/>
          <w:sz w:val="28"/>
          <w:szCs w:val="28"/>
        </w:rPr>
        <w:t xml:space="preserve"> и документов</w:t>
      </w:r>
      <w:r w:rsidR="00B20790" w:rsidRPr="009D7219">
        <w:rPr>
          <w:rFonts w:ascii="Times New Roman" w:hAnsi="Times New Roman" w:cs="Times New Roman"/>
          <w:sz w:val="28"/>
          <w:szCs w:val="28"/>
        </w:rPr>
        <w:t>,</w:t>
      </w:r>
      <w:r w:rsidRPr="009D7219">
        <w:rPr>
          <w:rFonts w:ascii="Times New Roman" w:hAnsi="Times New Roman" w:cs="Times New Roman"/>
          <w:sz w:val="28"/>
          <w:szCs w:val="28"/>
        </w:rPr>
        <w:t xml:space="preserve"> </w:t>
      </w:r>
      <w:r w:rsidR="00B20790" w:rsidRPr="009D7219">
        <w:rPr>
          <w:rFonts w:ascii="Times New Roman" w:hAnsi="Times New Roman" w:cs="Times New Roman"/>
          <w:sz w:val="28"/>
          <w:szCs w:val="28"/>
        </w:rPr>
        <w:t xml:space="preserve">указанных </w:t>
      </w:r>
      <w:r w:rsidR="009D7219" w:rsidRPr="009D7219">
        <w:rPr>
          <w:rFonts w:ascii="Times New Roman" w:hAnsi="Times New Roman" w:cs="Times New Roman"/>
          <w:sz w:val="28"/>
          <w:szCs w:val="28"/>
        </w:rPr>
        <w:t xml:space="preserve">в </w:t>
      </w:r>
      <w:r w:rsidR="00934A1E" w:rsidRPr="009D7219">
        <w:rPr>
          <w:rFonts w:ascii="Times New Roman" w:hAnsi="Times New Roman" w:cs="Times New Roman"/>
          <w:sz w:val="28"/>
          <w:szCs w:val="28"/>
        </w:rPr>
        <w:t>пункт</w:t>
      </w:r>
      <w:r w:rsidR="009D7219" w:rsidRPr="009D7219">
        <w:rPr>
          <w:rFonts w:ascii="Times New Roman" w:hAnsi="Times New Roman" w:cs="Times New Roman"/>
          <w:sz w:val="28"/>
          <w:szCs w:val="28"/>
        </w:rPr>
        <w:t>е</w:t>
      </w:r>
      <w:r w:rsidR="00934A1E" w:rsidRPr="009D7219">
        <w:rPr>
          <w:rFonts w:ascii="Times New Roman" w:hAnsi="Times New Roman" w:cs="Times New Roman"/>
          <w:sz w:val="28"/>
          <w:szCs w:val="28"/>
        </w:rPr>
        <w:t xml:space="preserve"> 2.6 настоящего </w:t>
      </w:r>
      <w:r w:rsidR="008F1253">
        <w:rPr>
          <w:rFonts w:ascii="Times New Roman" w:hAnsi="Times New Roman" w:cs="Times New Roman"/>
          <w:sz w:val="28"/>
          <w:szCs w:val="28"/>
        </w:rPr>
        <w:t>Порядка</w:t>
      </w:r>
      <w:r w:rsidR="00934A1E" w:rsidRPr="009D7219">
        <w:rPr>
          <w:rFonts w:ascii="Times New Roman" w:hAnsi="Times New Roman" w:cs="Times New Roman"/>
          <w:sz w:val="28"/>
          <w:szCs w:val="28"/>
        </w:rPr>
        <w:t xml:space="preserve"> </w:t>
      </w:r>
      <w:r w:rsidRPr="009D7219">
        <w:rPr>
          <w:rFonts w:ascii="Times New Roman" w:hAnsi="Times New Roman" w:cs="Times New Roman"/>
          <w:sz w:val="28"/>
          <w:szCs w:val="28"/>
        </w:rPr>
        <w:t>в уполномоченный орган после окончания срока приема заявок;</w:t>
      </w:r>
    </w:p>
    <w:p w14:paraId="67CB4191" w14:textId="018D339F"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наличие официально направленных в уполномоченный орган жалоб пожилых граждан (инвалидов) (5 и более) на качество оказания услуг организацией</w:t>
      </w:r>
      <w:r w:rsidR="006C52DB" w:rsidRPr="006C52DB">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в течение года, предшествующего году проведения отбора.</w:t>
      </w:r>
    </w:p>
    <w:p w14:paraId="00DB4D18" w14:textId="0142FBB6" w:rsidR="00E85CF9" w:rsidRPr="009D7219" w:rsidRDefault="007C5FB7"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В случае если ни одна заявка с приложенными к ней документами не соответствует требованиям настоящего Порядка</w:t>
      </w:r>
      <w:r w:rsidR="00B20790" w:rsidRPr="009D7219">
        <w:rPr>
          <w:rFonts w:ascii="Times New Roman" w:hAnsi="Times New Roman" w:cs="Times New Roman"/>
          <w:sz w:val="28"/>
          <w:szCs w:val="28"/>
        </w:rPr>
        <w:t>, объявляется новый отбор.</w:t>
      </w:r>
    </w:p>
    <w:p w14:paraId="7B9F4EF5" w14:textId="30B949D0"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2.15. Если на отбор подано несколько заявок на предоставление услуг «Сиделка» в одном муниципальном районе (городском округе</w:t>
      </w:r>
      <w:r w:rsidR="00647CDA" w:rsidRPr="009D7219">
        <w:rPr>
          <w:rFonts w:ascii="Times New Roman" w:hAnsi="Times New Roman" w:cs="Times New Roman"/>
          <w:sz w:val="28"/>
          <w:szCs w:val="28"/>
        </w:rPr>
        <w:t>, внутригородском районе городского округа</w:t>
      </w:r>
      <w:r w:rsidRPr="009D7219">
        <w:rPr>
          <w:rFonts w:ascii="Times New Roman" w:hAnsi="Times New Roman" w:cs="Times New Roman"/>
          <w:sz w:val="28"/>
          <w:szCs w:val="28"/>
        </w:rPr>
        <w:t>), победителем признается организация</w:t>
      </w:r>
      <w:r w:rsidR="006C52DB">
        <w:rPr>
          <w:rFonts w:ascii="Times New Roman" w:hAnsi="Times New Roman" w:cs="Times New Roman"/>
          <w:sz w:val="28"/>
          <w:szCs w:val="28"/>
        </w:rPr>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соответствующая критериям, указанным в пункте 1.6 настоящего Порядка</w:t>
      </w:r>
      <w:r w:rsidR="00647CDA" w:rsidRPr="009D7219">
        <w:rPr>
          <w:rFonts w:ascii="Times New Roman" w:hAnsi="Times New Roman" w:cs="Times New Roman"/>
          <w:sz w:val="28"/>
          <w:szCs w:val="28"/>
        </w:rPr>
        <w:t>,</w:t>
      </w:r>
      <w:r w:rsidRPr="009D7219">
        <w:rPr>
          <w:rFonts w:ascii="Times New Roman" w:hAnsi="Times New Roman" w:cs="Times New Roman"/>
          <w:sz w:val="28"/>
          <w:szCs w:val="28"/>
        </w:rPr>
        <w:t xml:space="preserve"> и </w:t>
      </w:r>
      <w:r w:rsidRPr="009D7219">
        <w:rPr>
          <w:rFonts w:ascii="Times New Roman" w:hAnsi="Times New Roman" w:cs="Times New Roman"/>
          <w:sz w:val="28"/>
          <w:szCs w:val="28"/>
          <w:shd w:val="clear" w:color="auto" w:fill="FFFFFF"/>
        </w:rPr>
        <w:t xml:space="preserve">ранее других подавшая заявку (по дате направления заявки). В этом случае </w:t>
      </w:r>
      <w:r w:rsidR="00C928CF" w:rsidRPr="009D7219">
        <w:rPr>
          <w:rFonts w:ascii="Times New Roman" w:hAnsi="Times New Roman" w:cs="Times New Roman"/>
          <w:sz w:val="28"/>
          <w:szCs w:val="28"/>
          <w:shd w:val="clear" w:color="auto" w:fill="FFFFFF"/>
        </w:rPr>
        <w:t>К</w:t>
      </w:r>
      <w:r w:rsidRPr="009D7219">
        <w:rPr>
          <w:rFonts w:ascii="Times New Roman" w:hAnsi="Times New Roman" w:cs="Times New Roman"/>
          <w:sz w:val="28"/>
          <w:szCs w:val="28"/>
          <w:shd w:val="clear" w:color="auto" w:fill="FFFFFF"/>
        </w:rPr>
        <w:t>омиссия предлагает остальным организациям</w:t>
      </w:r>
      <w:r w:rsidR="00ED4246" w:rsidRPr="009D7219">
        <w:rPr>
          <w:rFonts w:ascii="Times New Roman" w:hAnsi="Times New Roman" w:cs="Times New Roman"/>
          <w:sz w:val="28"/>
          <w:szCs w:val="28"/>
          <w:shd w:val="clear" w:color="auto" w:fill="FFFFFF"/>
        </w:rPr>
        <w:t xml:space="preserve"> </w:t>
      </w:r>
      <w:r w:rsidR="009D7219" w:rsidRPr="009D7219">
        <w:rPr>
          <w:rFonts w:ascii="Times New Roman" w:hAnsi="Times New Roman" w:cs="Times New Roman"/>
          <w:sz w:val="28"/>
          <w:szCs w:val="28"/>
          <w:shd w:val="clear" w:color="auto" w:fill="FFFFFF"/>
        </w:rPr>
        <w:t>или ИП</w:t>
      </w:r>
      <w:r w:rsidRPr="009D7219">
        <w:rPr>
          <w:rFonts w:ascii="Times New Roman" w:hAnsi="Times New Roman" w:cs="Times New Roman"/>
          <w:sz w:val="28"/>
          <w:szCs w:val="28"/>
          <w:shd w:val="clear" w:color="auto" w:fill="FFFFFF"/>
        </w:rPr>
        <w:t xml:space="preserve">, соответствующим критериям, указанным в пункте 1.6 настоящего Порядка, изменить зону обслуживания. </w:t>
      </w:r>
      <w:r w:rsidR="00C928CF" w:rsidRPr="009D7219">
        <w:rPr>
          <w:rFonts w:ascii="Times New Roman" w:hAnsi="Times New Roman" w:cs="Times New Roman"/>
          <w:sz w:val="28"/>
          <w:szCs w:val="28"/>
          <w:shd w:val="clear" w:color="auto" w:fill="FFFFFF"/>
        </w:rPr>
        <w:t>В случае согласия</w:t>
      </w:r>
      <w:r w:rsidRPr="009D7219">
        <w:rPr>
          <w:rFonts w:ascii="Times New Roman" w:hAnsi="Times New Roman" w:cs="Times New Roman"/>
          <w:sz w:val="28"/>
          <w:szCs w:val="28"/>
        </w:rPr>
        <w:t xml:space="preserve"> </w:t>
      </w:r>
      <w:r w:rsidR="00C928CF" w:rsidRPr="009D7219">
        <w:rPr>
          <w:rFonts w:ascii="Times New Roman" w:hAnsi="Times New Roman" w:cs="Times New Roman"/>
          <w:sz w:val="28"/>
          <w:szCs w:val="28"/>
        </w:rPr>
        <w:t xml:space="preserve">организации </w:t>
      </w:r>
      <w:r w:rsidR="009D7219" w:rsidRPr="009D7219">
        <w:rPr>
          <w:rFonts w:ascii="Times New Roman" w:hAnsi="Times New Roman" w:cs="Times New Roman"/>
          <w:sz w:val="28"/>
          <w:szCs w:val="28"/>
          <w:shd w:val="clear" w:color="auto" w:fill="FFFFFF"/>
        </w:rPr>
        <w:t xml:space="preserve">или ИП </w:t>
      </w:r>
      <w:r w:rsidR="00C928CF" w:rsidRPr="009D7219">
        <w:rPr>
          <w:rFonts w:ascii="Times New Roman" w:hAnsi="Times New Roman" w:cs="Times New Roman"/>
          <w:sz w:val="28"/>
          <w:szCs w:val="28"/>
        </w:rPr>
        <w:t xml:space="preserve">изменить зону обслуживания, организация </w:t>
      </w:r>
      <w:r w:rsidR="009D7219" w:rsidRPr="009D7219">
        <w:rPr>
          <w:rFonts w:ascii="Times New Roman" w:hAnsi="Times New Roman" w:cs="Times New Roman"/>
          <w:sz w:val="28"/>
          <w:szCs w:val="28"/>
        </w:rPr>
        <w:t xml:space="preserve">или ИП </w:t>
      </w:r>
      <w:r w:rsidR="00C928CF" w:rsidRPr="009D7219">
        <w:rPr>
          <w:rFonts w:ascii="Times New Roman" w:hAnsi="Times New Roman" w:cs="Times New Roman"/>
          <w:sz w:val="28"/>
          <w:szCs w:val="28"/>
        </w:rPr>
        <w:t>признается победителем отбора, что отражается в протоколе заседания Комиссии.</w:t>
      </w:r>
    </w:p>
    <w:p w14:paraId="29A513CD" w14:textId="77777777"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2.16. Комиссия принимает решение об объявлении победителей отбора в день заседания комиссии.</w:t>
      </w:r>
    </w:p>
    <w:p w14:paraId="3CF5709F" w14:textId="291627AD" w:rsidR="00D85D49" w:rsidRPr="009D7219" w:rsidRDefault="00D85D49" w:rsidP="00D85D49">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2.17. Информация о проведении отбора и результатах отбора размещается на едином портале и на официальном сайте уполномоченного органа в информационно-телекоммуникацио</w:t>
      </w:r>
      <w:r w:rsidR="00934A1E" w:rsidRPr="009D7219">
        <w:rPr>
          <w:rFonts w:ascii="Times New Roman" w:hAnsi="Times New Roman" w:cs="Times New Roman"/>
          <w:sz w:val="28"/>
          <w:szCs w:val="28"/>
        </w:rPr>
        <w:t xml:space="preserve">нной сети «Интернет» </w:t>
      </w:r>
      <w:r w:rsidRPr="009D7219">
        <w:rPr>
          <w:rFonts w:ascii="Times New Roman" w:hAnsi="Times New Roman" w:cs="Times New Roman"/>
          <w:sz w:val="28"/>
          <w:szCs w:val="28"/>
        </w:rPr>
        <w:t>не позднее двух рабочих дней со дня, следующего за днем принятия</w:t>
      </w:r>
      <w:r w:rsidR="00ED4246" w:rsidRPr="009D7219">
        <w:rPr>
          <w:rFonts w:ascii="Times New Roman" w:hAnsi="Times New Roman" w:cs="Times New Roman"/>
          <w:sz w:val="28"/>
          <w:szCs w:val="28"/>
        </w:rPr>
        <w:t xml:space="preserve"> решения об объявлении победителя отбора.</w:t>
      </w:r>
      <w:r w:rsidRPr="009D7219">
        <w:rPr>
          <w:rFonts w:ascii="Times New Roman" w:hAnsi="Times New Roman" w:cs="Times New Roman"/>
          <w:sz w:val="28"/>
          <w:szCs w:val="28"/>
        </w:rPr>
        <w:t xml:space="preserve"> </w:t>
      </w:r>
    </w:p>
    <w:p w14:paraId="2224445D" w14:textId="56023DD6" w:rsidR="00976C96" w:rsidRPr="009D7219" w:rsidRDefault="00976C96" w:rsidP="00647CDA">
      <w:pPr>
        <w:pStyle w:val="ConsPlusNormal"/>
        <w:jc w:val="center"/>
        <w:rPr>
          <w:rFonts w:ascii="Times New Roman" w:hAnsi="Times New Roman" w:cs="Times New Roman"/>
          <w:sz w:val="28"/>
          <w:szCs w:val="28"/>
        </w:rPr>
      </w:pPr>
      <w:r w:rsidRPr="009D7219">
        <w:rPr>
          <w:rFonts w:ascii="Times New Roman" w:hAnsi="Times New Roman" w:cs="Times New Roman"/>
          <w:sz w:val="28"/>
          <w:szCs w:val="28"/>
        </w:rPr>
        <w:t>III. Условия и порядок предоставления субсидий</w:t>
      </w:r>
    </w:p>
    <w:p w14:paraId="0255BA3A" w14:textId="77777777" w:rsidR="000D0DD4" w:rsidRPr="009D7219" w:rsidRDefault="000D0DD4" w:rsidP="00647CDA">
      <w:pPr>
        <w:pStyle w:val="ConsPlusNormal"/>
        <w:jc w:val="center"/>
        <w:rPr>
          <w:rFonts w:ascii="Times New Roman" w:hAnsi="Times New Roman" w:cs="Times New Roman"/>
          <w:b/>
          <w:sz w:val="28"/>
          <w:szCs w:val="28"/>
          <w:highlight w:val="green"/>
        </w:rPr>
      </w:pPr>
    </w:p>
    <w:p w14:paraId="4DB5D434" w14:textId="1D5D1698" w:rsidR="00A6158E" w:rsidRPr="009D7219" w:rsidRDefault="00976C96" w:rsidP="00A6158E">
      <w:pPr>
        <w:pStyle w:val="ConsPlusNormal"/>
        <w:ind w:firstLine="540"/>
        <w:jc w:val="both"/>
        <w:rPr>
          <w:rFonts w:ascii="Times New Roman" w:hAnsi="Times New Roman" w:cs="Times New Roman"/>
          <w:sz w:val="28"/>
          <w:szCs w:val="28"/>
          <w:highlight w:val="green"/>
        </w:rPr>
      </w:pPr>
      <w:r w:rsidRPr="009D7219">
        <w:rPr>
          <w:rFonts w:ascii="Times New Roman" w:hAnsi="Times New Roman" w:cs="Times New Roman"/>
          <w:sz w:val="28"/>
          <w:szCs w:val="28"/>
        </w:rPr>
        <w:t xml:space="preserve">3.1. </w:t>
      </w:r>
      <w:r w:rsidRPr="009D7219">
        <w:rPr>
          <w:rFonts w:ascii="Times New Roman" w:hAnsi="Times New Roman" w:cs="Times New Roman"/>
          <w:sz w:val="28"/>
          <w:szCs w:val="28"/>
        </w:rPr>
        <w:tab/>
      </w:r>
      <w:r w:rsidR="00934A1E" w:rsidRPr="009D7219">
        <w:rPr>
          <w:rFonts w:ascii="Times New Roman" w:hAnsi="Times New Roman" w:cs="Times New Roman"/>
          <w:sz w:val="28"/>
          <w:szCs w:val="28"/>
        </w:rPr>
        <w:t>У</w:t>
      </w:r>
      <w:r w:rsidRPr="009D7219">
        <w:rPr>
          <w:rFonts w:ascii="Times New Roman" w:hAnsi="Times New Roman" w:cs="Times New Roman"/>
          <w:sz w:val="28"/>
          <w:szCs w:val="28"/>
        </w:rPr>
        <w:t xml:space="preserve">полномоченный орган </w:t>
      </w:r>
      <w:r w:rsidR="000D0DD4" w:rsidRPr="009D7219">
        <w:rPr>
          <w:rFonts w:ascii="Times New Roman" w:hAnsi="Times New Roman" w:cs="Times New Roman"/>
          <w:sz w:val="28"/>
          <w:szCs w:val="28"/>
        </w:rPr>
        <w:t xml:space="preserve">в течении 14 рабочих дней после размещения в информационно-телекоммуникационной сети «Интернет» информации о победителях отбора </w:t>
      </w:r>
      <w:r w:rsidR="007B22C3" w:rsidRPr="009D7219">
        <w:rPr>
          <w:rFonts w:ascii="Times New Roman" w:hAnsi="Times New Roman" w:cs="Times New Roman"/>
          <w:sz w:val="28"/>
          <w:szCs w:val="28"/>
        </w:rPr>
        <w:t xml:space="preserve">формирует </w:t>
      </w:r>
      <w:r w:rsidR="00F426CF" w:rsidRPr="009D7219">
        <w:rPr>
          <w:rFonts w:ascii="Times New Roman" w:hAnsi="Times New Roman" w:cs="Times New Roman"/>
          <w:sz w:val="28"/>
          <w:szCs w:val="28"/>
        </w:rPr>
        <w:t xml:space="preserve">в соответствии с типовой формой, утвержденной Министерством финансов Российской Федерации о предоставлении субсидии, </w:t>
      </w:r>
      <w:r w:rsidRPr="009D7219">
        <w:rPr>
          <w:rFonts w:ascii="Times New Roman" w:hAnsi="Times New Roman" w:cs="Times New Roman"/>
          <w:sz w:val="28"/>
          <w:szCs w:val="28"/>
        </w:rPr>
        <w:t>соглашение</w:t>
      </w:r>
      <w:r w:rsidR="00F426CF" w:rsidRPr="009D7219">
        <w:rPr>
          <w:rFonts w:ascii="Times New Roman" w:hAnsi="Times New Roman" w:cs="Times New Roman"/>
          <w:sz w:val="28"/>
          <w:szCs w:val="28"/>
        </w:rPr>
        <w:t xml:space="preserve"> </w:t>
      </w:r>
      <w:r w:rsidRPr="009D7219">
        <w:rPr>
          <w:rFonts w:ascii="Times New Roman" w:hAnsi="Times New Roman" w:cs="Times New Roman"/>
          <w:sz w:val="28"/>
          <w:szCs w:val="28"/>
        </w:rPr>
        <w:t xml:space="preserve"> </w:t>
      </w:r>
      <w:r w:rsidR="000D0DD4" w:rsidRPr="009D7219">
        <w:rPr>
          <w:rFonts w:ascii="Times New Roman" w:hAnsi="Times New Roman" w:cs="Times New Roman"/>
          <w:sz w:val="28"/>
          <w:szCs w:val="28"/>
        </w:rPr>
        <w:t xml:space="preserve">в электронном виде </w:t>
      </w:r>
      <w:r w:rsidRPr="009D7219">
        <w:rPr>
          <w:rFonts w:ascii="Times New Roman" w:hAnsi="Times New Roman" w:cs="Times New Roman"/>
          <w:sz w:val="28"/>
          <w:szCs w:val="28"/>
        </w:rPr>
        <w:t>о предоставлении субсидии из бюджета Республики Татарстан на возмещение затрат за предоставленную услугу «Сиделка» посредством государственной интегрированной информационной системы управления общественными финансами «Электронный бюджет»</w:t>
      </w:r>
      <w:r w:rsidR="007B22C3" w:rsidRPr="009D7219">
        <w:rPr>
          <w:rFonts w:ascii="Times New Roman" w:hAnsi="Times New Roman" w:cs="Times New Roman"/>
          <w:sz w:val="28"/>
          <w:szCs w:val="28"/>
        </w:rPr>
        <w:t xml:space="preserve"> и направляет его на согласование организации</w:t>
      </w:r>
      <w:r w:rsidR="009D7219">
        <w:rPr>
          <w:rFonts w:ascii="Times New Roman" w:hAnsi="Times New Roman" w:cs="Times New Roman"/>
          <w:sz w:val="28"/>
          <w:szCs w:val="28"/>
        </w:rPr>
        <w:t xml:space="preserve"> или ИП</w:t>
      </w:r>
      <w:r w:rsidR="0002540E">
        <w:rPr>
          <w:rFonts w:ascii="Times New Roman" w:hAnsi="Times New Roman" w:cs="Times New Roman"/>
          <w:sz w:val="28"/>
          <w:szCs w:val="28"/>
        </w:rPr>
        <w:t xml:space="preserve"> </w:t>
      </w:r>
      <w:r w:rsidR="007B22C3" w:rsidRPr="009D7219">
        <w:rPr>
          <w:rFonts w:ascii="Times New Roman" w:hAnsi="Times New Roman" w:cs="Times New Roman"/>
          <w:sz w:val="28"/>
          <w:szCs w:val="28"/>
        </w:rPr>
        <w:t>- победителю отбора</w:t>
      </w:r>
      <w:r w:rsidR="000D0DD4" w:rsidRPr="009D7219">
        <w:rPr>
          <w:rFonts w:ascii="Times New Roman" w:hAnsi="Times New Roman" w:cs="Times New Roman"/>
          <w:sz w:val="28"/>
          <w:szCs w:val="28"/>
        </w:rPr>
        <w:t>.</w:t>
      </w:r>
      <w:r w:rsidR="00A6158E" w:rsidRPr="009D7219">
        <w:rPr>
          <w:rFonts w:ascii="Times New Roman" w:hAnsi="Times New Roman" w:cs="Times New Roman"/>
          <w:sz w:val="28"/>
          <w:szCs w:val="28"/>
          <w:highlight w:val="green"/>
        </w:rPr>
        <w:t xml:space="preserve"> </w:t>
      </w:r>
    </w:p>
    <w:p w14:paraId="1C0477E3" w14:textId="5A6A33C0" w:rsidR="007B22C3" w:rsidRPr="009D7219" w:rsidRDefault="00A6158E" w:rsidP="00647CDA">
      <w:pPr>
        <w:pStyle w:val="ab"/>
        <w:shd w:val="clear" w:color="auto" w:fill="FFFFFF"/>
        <w:spacing w:before="0" w:beforeAutospacing="0" w:after="0" w:afterAutospacing="0" w:line="270" w:lineRule="atLeast"/>
        <w:ind w:firstLine="567"/>
        <w:jc w:val="both"/>
        <w:rPr>
          <w:color w:val="333333"/>
          <w:sz w:val="28"/>
          <w:szCs w:val="28"/>
        </w:rPr>
      </w:pPr>
      <w:r w:rsidRPr="009D7219">
        <w:rPr>
          <w:sz w:val="28"/>
          <w:szCs w:val="28"/>
        </w:rPr>
        <w:t xml:space="preserve">3.2. </w:t>
      </w:r>
      <w:r w:rsidR="007B22C3" w:rsidRPr="009D7219">
        <w:rPr>
          <w:sz w:val="28"/>
          <w:szCs w:val="28"/>
        </w:rPr>
        <w:t xml:space="preserve">Организация </w:t>
      </w:r>
      <w:r w:rsidR="00AE49C5" w:rsidRPr="009D7219">
        <w:rPr>
          <w:sz w:val="28"/>
          <w:szCs w:val="28"/>
        </w:rPr>
        <w:t xml:space="preserve">или ИП </w:t>
      </w:r>
      <w:r w:rsidR="007B22C3" w:rsidRPr="009D7219">
        <w:rPr>
          <w:sz w:val="28"/>
          <w:szCs w:val="28"/>
        </w:rPr>
        <w:t>в течении 5 р</w:t>
      </w:r>
      <w:r w:rsidR="00AE49C5" w:rsidRPr="009D7219">
        <w:rPr>
          <w:sz w:val="28"/>
          <w:szCs w:val="28"/>
        </w:rPr>
        <w:t>абочих дней должны</w:t>
      </w:r>
      <w:r w:rsidR="007B22C3" w:rsidRPr="009D7219">
        <w:rPr>
          <w:sz w:val="28"/>
          <w:szCs w:val="28"/>
        </w:rPr>
        <w:t xml:space="preserve"> осуществить подписание соглашения </w:t>
      </w:r>
      <w:r w:rsidR="007B22C3" w:rsidRPr="009D7219">
        <w:rPr>
          <w:color w:val="333333"/>
          <w:sz w:val="28"/>
          <w:szCs w:val="28"/>
        </w:rPr>
        <w:t xml:space="preserve">усиленными квалифицированными электронными подписями лиц, имеющих право действовать от имени организации </w:t>
      </w:r>
      <w:r w:rsidR="00AE49C5" w:rsidRPr="009D7219">
        <w:rPr>
          <w:color w:val="333333"/>
          <w:sz w:val="28"/>
          <w:szCs w:val="28"/>
        </w:rPr>
        <w:t xml:space="preserve">или ИП </w:t>
      </w:r>
      <w:r w:rsidR="007B22C3" w:rsidRPr="009D7219">
        <w:rPr>
          <w:sz w:val="28"/>
          <w:szCs w:val="28"/>
        </w:rPr>
        <w:lastRenderedPageBreak/>
        <w:t>посредством государственной интегрированной информационной системы управления общественными финансами «Электронный бюджет»</w:t>
      </w:r>
      <w:r w:rsidR="007B22C3" w:rsidRPr="009D7219">
        <w:rPr>
          <w:color w:val="333333"/>
          <w:sz w:val="28"/>
          <w:szCs w:val="28"/>
        </w:rPr>
        <w:t>.</w:t>
      </w:r>
    </w:p>
    <w:p w14:paraId="700B1BC8" w14:textId="14110FD1" w:rsidR="003C499C" w:rsidRPr="009D7219" w:rsidRDefault="003C499C" w:rsidP="00647CDA">
      <w:pPr>
        <w:pStyle w:val="ab"/>
        <w:shd w:val="clear" w:color="auto" w:fill="FFFFFF"/>
        <w:spacing w:before="0" w:beforeAutospacing="0" w:after="0" w:afterAutospacing="0" w:line="270" w:lineRule="atLeast"/>
        <w:ind w:firstLine="567"/>
        <w:jc w:val="both"/>
        <w:rPr>
          <w:sz w:val="28"/>
          <w:szCs w:val="28"/>
        </w:rPr>
      </w:pPr>
      <w:r w:rsidRPr="009D7219">
        <w:rPr>
          <w:sz w:val="28"/>
          <w:szCs w:val="28"/>
        </w:rPr>
        <w:t xml:space="preserve">Если в срок, указанный в </w:t>
      </w:r>
      <w:r w:rsidR="00B743DD" w:rsidRPr="009D7219">
        <w:rPr>
          <w:sz w:val="28"/>
          <w:szCs w:val="28"/>
        </w:rPr>
        <w:t>абзаце первом настоящего пункта</w:t>
      </w:r>
      <w:r w:rsidRPr="009D7219">
        <w:rPr>
          <w:sz w:val="28"/>
          <w:szCs w:val="28"/>
        </w:rPr>
        <w:t>, организацией</w:t>
      </w:r>
      <w:r w:rsidR="00AE49C5" w:rsidRPr="009D7219">
        <w:rPr>
          <w:sz w:val="28"/>
          <w:szCs w:val="28"/>
        </w:rPr>
        <w:t xml:space="preserve"> или ИП</w:t>
      </w:r>
      <w:r w:rsidRPr="009D7219">
        <w:rPr>
          <w:sz w:val="28"/>
          <w:szCs w:val="28"/>
        </w:rPr>
        <w:t xml:space="preserve"> не произведено подписание посредством государственной интегрированной информационной системы управления общественными финансами «Электронный бюджет»</w:t>
      </w:r>
      <w:r w:rsidRPr="009D7219">
        <w:rPr>
          <w:color w:val="333333"/>
          <w:sz w:val="28"/>
          <w:szCs w:val="28"/>
        </w:rPr>
        <w:t xml:space="preserve"> </w:t>
      </w:r>
      <w:r w:rsidRPr="009D7219">
        <w:rPr>
          <w:sz w:val="28"/>
          <w:szCs w:val="28"/>
        </w:rPr>
        <w:t xml:space="preserve">соглашения о предоставлении субсидии, уполномоченный орган в течение двух рабочих дней со дня истечения срока, указанного в </w:t>
      </w:r>
      <w:hyperlink w:anchor="P403" w:history="1">
        <w:r w:rsidRPr="009D7219">
          <w:rPr>
            <w:sz w:val="28"/>
            <w:szCs w:val="28"/>
          </w:rPr>
          <w:t>абзаце первом</w:t>
        </w:r>
      </w:hyperlink>
      <w:r w:rsidRPr="009D7219">
        <w:rPr>
          <w:sz w:val="28"/>
          <w:szCs w:val="28"/>
        </w:rPr>
        <w:t xml:space="preserve"> настоящего пункта, отменяет решение о предоставлении субсидии и направляет организации</w:t>
      </w:r>
      <w:r w:rsidR="006C52DB">
        <w:rPr>
          <w:sz w:val="28"/>
          <w:szCs w:val="28"/>
        </w:rPr>
        <w:t xml:space="preserve"> </w:t>
      </w:r>
      <w:r w:rsidR="006C52DB" w:rsidRPr="006C52DB">
        <w:rPr>
          <w:sz w:val="28"/>
          <w:szCs w:val="28"/>
        </w:rPr>
        <w:t>или ИП</w:t>
      </w:r>
      <w:r w:rsidRPr="009D7219">
        <w:rPr>
          <w:sz w:val="28"/>
          <w:szCs w:val="28"/>
        </w:rPr>
        <w:t xml:space="preserve"> письменно уведомление об отмене данного решения с указанием причины отмены.</w:t>
      </w:r>
      <w:r w:rsidR="00B743DD" w:rsidRPr="009D7219">
        <w:rPr>
          <w:sz w:val="28"/>
          <w:szCs w:val="28"/>
        </w:rPr>
        <w:t xml:space="preserve"> Информация об отмене решения о предоставлении субсидии размещается в информационно-телекоммуникационной сети «Интернет».</w:t>
      </w:r>
    </w:p>
    <w:p w14:paraId="54343520" w14:textId="72B8B00A" w:rsidR="007B22C3" w:rsidRPr="009D7219" w:rsidRDefault="003C499C" w:rsidP="00647CDA">
      <w:pPr>
        <w:pStyle w:val="ab"/>
        <w:shd w:val="clear" w:color="auto" w:fill="FFFFFF"/>
        <w:spacing w:before="0" w:beforeAutospacing="0" w:after="0" w:afterAutospacing="0" w:line="270" w:lineRule="atLeast"/>
        <w:ind w:firstLine="567"/>
        <w:jc w:val="both"/>
        <w:rPr>
          <w:sz w:val="28"/>
          <w:szCs w:val="28"/>
        </w:rPr>
      </w:pPr>
      <w:r w:rsidRPr="009D7219">
        <w:rPr>
          <w:sz w:val="28"/>
          <w:szCs w:val="28"/>
        </w:rPr>
        <w:t xml:space="preserve">Высвобождаемый объем средств, предусмотренных на предоставление субсидии, перераспределяется </w:t>
      </w:r>
      <w:r w:rsidR="00515EAD" w:rsidRPr="009D7219">
        <w:rPr>
          <w:sz w:val="28"/>
          <w:szCs w:val="28"/>
        </w:rPr>
        <w:t xml:space="preserve">с учетом предложений, представленных </w:t>
      </w:r>
      <w:r w:rsidR="00647CDA" w:rsidRPr="009D7219">
        <w:rPr>
          <w:sz w:val="28"/>
          <w:szCs w:val="28"/>
        </w:rPr>
        <w:t xml:space="preserve">иными </w:t>
      </w:r>
      <w:r w:rsidR="00515EAD" w:rsidRPr="009D7219">
        <w:rPr>
          <w:sz w:val="28"/>
          <w:szCs w:val="28"/>
        </w:rPr>
        <w:t xml:space="preserve">победителями отбора, </w:t>
      </w:r>
      <w:r w:rsidRPr="009D7219">
        <w:rPr>
          <w:sz w:val="28"/>
          <w:szCs w:val="28"/>
        </w:rPr>
        <w:t xml:space="preserve">между </w:t>
      </w:r>
      <w:r w:rsidR="00515EAD" w:rsidRPr="009D7219">
        <w:rPr>
          <w:sz w:val="28"/>
          <w:szCs w:val="28"/>
        </w:rPr>
        <w:t xml:space="preserve">ними </w:t>
      </w:r>
      <w:r w:rsidRPr="009D7219">
        <w:rPr>
          <w:sz w:val="28"/>
          <w:szCs w:val="28"/>
        </w:rPr>
        <w:t>с увеличением числа лиц, которым должны быть предоставлены услуги «Сиделка».</w:t>
      </w:r>
    </w:p>
    <w:p w14:paraId="399AABE4" w14:textId="32D3C85C" w:rsidR="00976C96" w:rsidRPr="009D7219" w:rsidRDefault="00976C96" w:rsidP="009C2F5B">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sidR="00B04494" w:rsidRPr="009D7219">
        <w:rPr>
          <w:rFonts w:ascii="Times New Roman" w:hAnsi="Times New Roman" w:cs="Times New Roman"/>
          <w:sz w:val="28"/>
          <w:szCs w:val="28"/>
        </w:rPr>
        <w:t>3</w:t>
      </w:r>
      <w:r w:rsidRPr="009D7219">
        <w:rPr>
          <w:rFonts w:ascii="Times New Roman" w:hAnsi="Times New Roman" w:cs="Times New Roman"/>
          <w:sz w:val="28"/>
          <w:szCs w:val="28"/>
        </w:rPr>
        <w:t>. Размер субсидии (</w:t>
      </w:r>
      <w:proofErr w:type="spellStart"/>
      <w:r w:rsidRPr="009D7219">
        <w:rPr>
          <w:rFonts w:ascii="Times New Roman" w:hAnsi="Times New Roman" w:cs="Times New Roman"/>
          <w:sz w:val="28"/>
          <w:szCs w:val="28"/>
        </w:rPr>
        <w:t>Si</w:t>
      </w:r>
      <w:proofErr w:type="spellEnd"/>
      <w:r w:rsidRPr="009D7219">
        <w:rPr>
          <w:rFonts w:ascii="Times New Roman" w:hAnsi="Times New Roman" w:cs="Times New Roman"/>
          <w:sz w:val="28"/>
          <w:szCs w:val="28"/>
        </w:rPr>
        <w:t>) определяется по формуле:</w:t>
      </w:r>
    </w:p>
    <w:p w14:paraId="2EFB4578" w14:textId="4285EF99" w:rsidR="00C6114A" w:rsidRPr="009D7219" w:rsidRDefault="00C6114A" w:rsidP="009C2F5B">
      <w:pPr>
        <w:pStyle w:val="ConsPlusNormal"/>
        <w:ind w:firstLine="540"/>
        <w:jc w:val="both"/>
        <w:rPr>
          <w:rFonts w:ascii="Times New Roman" w:hAnsi="Times New Roman" w:cs="Times New Roman"/>
          <w:sz w:val="28"/>
          <w:szCs w:val="28"/>
        </w:rPr>
      </w:pPr>
    </w:p>
    <w:p w14:paraId="2745A4D7" w14:textId="1C59BB0D" w:rsidR="00C6114A" w:rsidRPr="009D7219" w:rsidRDefault="00C6114A" w:rsidP="009C2F5B">
      <w:pPr>
        <w:pStyle w:val="ConsPlusNormal"/>
        <w:ind w:firstLine="540"/>
        <w:jc w:val="center"/>
        <w:rPr>
          <w:rFonts w:ascii="Times New Roman" w:hAnsi="Times New Roman" w:cs="Times New Roman"/>
          <w:sz w:val="28"/>
          <w:szCs w:val="28"/>
        </w:rPr>
      </w:pPr>
      <w:r w:rsidRPr="009D7219">
        <w:rPr>
          <w:rFonts w:ascii="Times New Roman" w:hAnsi="Times New Roman" w:cs="Times New Roman"/>
          <w:sz w:val="28"/>
          <w:szCs w:val="28"/>
          <w:lang w:val="en-US"/>
        </w:rPr>
        <w:t>Si</w:t>
      </w:r>
      <w:r w:rsidR="00D2475E" w:rsidRPr="009D7219">
        <w:rPr>
          <w:rFonts w:ascii="Times New Roman" w:hAnsi="Times New Roman" w:cs="Times New Roman"/>
          <w:sz w:val="28"/>
          <w:szCs w:val="28"/>
        </w:rPr>
        <w:t xml:space="preserve"> </w:t>
      </w:r>
      <w:r w:rsidRPr="009D7219">
        <w:rPr>
          <w:rFonts w:ascii="Times New Roman" w:hAnsi="Times New Roman" w:cs="Times New Roman"/>
          <w:sz w:val="28"/>
          <w:szCs w:val="28"/>
        </w:rPr>
        <w:t>=</w:t>
      </w:r>
      <w:r w:rsidR="00D2475E" w:rsidRPr="009D7219">
        <w:rPr>
          <w:rFonts w:ascii="Times New Roman" w:hAnsi="Times New Roman" w:cs="Times New Roman"/>
          <w:sz w:val="28"/>
          <w:szCs w:val="28"/>
        </w:rPr>
        <w:t xml:space="preserve"> </w:t>
      </w:r>
      <w:proofErr w:type="gramStart"/>
      <w:r w:rsidRPr="009D7219">
        <w:rPr>
          <w:rFonts w:ascii="Times New Roman" w:hAnsi="Times New Roman" w:cs="Times New Roman"/>
          <w:sz w:val="28"/>
          <w:szCs w:val="28"/>
        </w:rPr>
        <w:t>∑</w:t>
      </w:r>
      <w:r w:rsidR="00D2475E" w:rsidRPr="009D7219">
        <w:rPr>
          <w:rFonts w:ascii="Times New Roman" w:hAnsi="Times New Roman" w:cs="Times New Roman"/>
          <w:sz w:val="28"/>
          <w:szCs w:val="28"/>
        </w:rPr>
        <w:t>(</w:t>
      </w:r>
      <w:proofErr w:type="spellStart"/>
      <w:proofErr w:type="gramEnd"/>
      <w:r w:rsidR="00D2475E" w:rsidRPr="009D7219">
        <w:rPr>
          <w:rFonts w:ascii="Times New Roman" w:hAnsi="Times New Roman" w:cs="Times New Roman"/>
          <w:sz w:val="28"/>
          <w:szCs w:val="28"/>
          <w:lang w:val="en-US"/>
        </w:rPr>
        <w:t>Pj</w:t>
      </w:r>
      <w:proofErr w:type="spellEnd"/>
      <w:r w:rsidR="00D2475E" w:rsidRPr="009D7219">
        <w:rPr>
          <w:rFonts w:ascii="Times New Roman" w:hAnsi="Times New Roman" w:cs="Times New Roman"/>
          <w:sz w:val="28"/>
          <w:szCs w:val="28"/>
        </w:rPr>
        <w:t xml:space="preserve"> </w:t>
      </w:r>
      <w:r w:rsidR="00D2475E" w:rsidRPr="009D7219">
        <w:rPr>
          <w:rFonts w:ascii="Times New Roman" w:hAnsi="Times New Roman" w:cs="Times New Roman"/>
          <w:sz w:val="28"/>
          <w:szCs w:val="28"/>
          <w:lang w:val="en-US"/>
        </w:rPr>
        <w:t>x</w:t>
      </w:r>
      <w:r w:rsidR="00D2475E" w:rsidRPr="009D7219">
        <w:rPr>
          <w:rFonts w:ascii="Times New Roman" w:hAnsi="Times New Roman" w:cs="Times New Roman"/>
          <w:sz w:val="28"/>
          <w:szCs w:val="28"/>
        </w:rPr>
        <w:t xml:space="preserve"> </w:t>
      </w:r>
      <w:r w:rsidR="00D2475E" w:rsidRPr="009D7219">
        <w:rPr>
          <w:rFonts w:ascii="Times New Roman" w:hAnsi="Times New Roman" w:cs="Times New Roman"/>
          <w:sz w:val="28"/>
          <w:szCs w:val="28"/>
          <w:lang w:val="en-US"/>
        </w:rPr>
        <w:t>T</w:t>
      </w:r>
      <w:r w:rsidR="00D2475E" w:rsidRPr="009D7219">
        <w:rPr>
          <w:rFonts w:ascii="Times New Roman" w:hAnsi="Times New Roman" w:cs="Times New Roman"/>
          <w:sz w:val="28"/>
          <w:szCs w:val="28"/>
        </w:rPr>
        <w:t>)</w:t>
      </w:r>
    </w:p>
    <w:p w14:paraId="7A2EDB47" w14:textId="77777777" w:rsidR="00976C96" w:rsidRPr="009D7219" w:rsidRDefault="00976C96" w:rsidP="00C3287E">
      <w:pPr>
        <w:pStyle w:val="ConsPlusNormal"/>
        <w:jc w:val="center"/>
        <w:rPr>
          <w:rFonts w:ascii="Times New Roman" w:hAnsi="Times New Roman" w:cs="Times New Roman"/>
          <w:sz w:val="28"/>
          <w:szCs w:val="28"/>
        </w:rPr>
      </w:pPr>
    </w:p>
    <w:p w14:paraId="729F2BCD" w14:textId="77777777" w:rsidR="00976C96" w:rsidRPr="009D7219" w:rsidRDefault="00976C96">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где:</w:t>
      </w:r>
    </w:p>
    <w:p w14:paraId="5F603ECC" w14:textId="5E001980" w:rsidR="00976C96" w:rsidRPr="009D7219" w:rsidRDefault="00976C96">
      <w:pPr>
        <w:widowControl w:val="0"/>
        <w:autoSpaceDE w:val="0"/>
        <w:autoSpaceDN w:val="0"/>
        <w:ind w:firstLine="709"/>
        <w:contextualSpacing/>
        <w:jc w:val="both"/>
        <w:rPr>
          <w:rFonts w:ascii="Times New Roman" w:hAnsi="Times New Roman" w:cs="Times New Roman"/>
          <w:sz w:val="28"/>
          <w:szCs w:val="28"/>
        </w:rPr>
      </w:pPr>
      <w:proofErr w:type="spellStart"/>
      <w:r w:rsidRPr="009D7219">
        <w:rPr>
          <w:rFonts w:ascii="Times New Roman" w:hAnsi="Times New Roman" w:cs="Times New Roman"/>
          <w:sz w:val="28"/>
          <w:szCs w:val="28"/>
        </w:rPr>
        <w:t>Pj</w:t>
      </w:r>
      <w:proofErr w:type="spellEnd"/>
      <w:r w:rsidRPr="009D7219">
        <w:rPr>
          <w:rFonts w:ascii="Times New Roman" w:hAnsi="Times New Roman" w:cs="Times New Roman"/>
          <w:sz w:val="28"/>
          <w:szCs w:val="28"/>
        </w:rPr>
        <w:t xml:space="preserve"> - количество </w:t>
      </w:r>
      <w:r w:rsidR="00D2475E" w:rsidRPr="009D7219">
        <w:rPr>
          <w:rFonts w:ascii="Times New Roman" w:hAnsi="Times New Roman" w:cs="Times New Roman"/>
          <w:sz w:val="28"/>
          <w:szCs w:val="28"/>
        </w:rPr>
        <w:t>часов</w:t>
      </w:r>
      <w:r w:rsidR="00FB2E50" w:rsidRPr="009D7219">
        <w:rPr>
          <w:rFonts w:ascii="Times New Roman" w:hAnsi="Times New Roman" w:cs="Times New Roman"/>
          <w:sz w:val="28"/>
          <w:szCs w:val="28"/>
        </w:rPr>
        <w:t xml:space="preserve"> ухода</w:t>
      </w:r>
      <w:r w:rsidRPr="009D7219">
        <w:rPr>
          <w:rFonts w:ascii="Times New Roman" w:hAnsi="Times New Roman" w:cs="Times New Roman"/>
          <w:sz w:val="28"/>
          <w:szCs w:val="28"/>
        </w:rPr>
        <w:t>, оказанных в соответствии с договором о предоставлении услуги «Сиделка» j-</w:t>
      </w:r>
      <w:proofErr w:type="spellStart"/>
      <w:r w:rsidRPr="009D7219">
        <w:rPr>
          <w:rFonts w:ascii="Times New Roman" w:hAnsi="Times New Roman" w:cs="Times New Roman"/>
          <w:sz w:val="28"/>
          <w:szCs w:val="28"/>
        </w:rPr>
        <w:t>му</w:t>
      </w:r>
      <w:proofErr w:type="spellEnd"/>
      <w:r w:rsidRPr="009D7219">
        <w:rPr>
          <w:rFonts w:ascii="Times New Roman" w:hAnsi="Times New Roman" w:cs="Times New Roman"/>
          <w:sz w:val="28"/>
          <w:szCs w:val="28"/>
        </w:rPr>
        <w:t xml:space="preserve"> пожилому гражданину (инвалиду);</w:t>
      </w:r>
    </w:p>
    <w:p w14:paraId="1A95660B" w14:textId="43634B81" w:rsidR="00086BF4" w:rsidRPr="009D7219" w:rsidRDefault="00976C96">
      <w:pPr>
        <w:widowControl w:val="0"/>
        <w:autoSpaceDE w:val="0"/>
        <w:autoSpaceDN w:val="0"/>
        <w:ind w:firstLine="709"/>
        <w:contextualSpacing/>
        <w:jc w:val="both"/>
        <w:rPr>
          <w:rFonts w:ascii="Times New Roman" w:hAnsi="Times New Roman" w:cs="Times New Roman"/>
          <w:sz w:val="28"/>
          <w:szCs w:val="28"/>
        </w:rPr>
      </w:pPr>
      <w:r w:rsidRPr="009D7219">
        <w:rPr>
          <w:rFonts w:ascii="Times New Roman" w:hAnsi="Times New Roman" w:cs="Times New Roman"/>
          <w:sz w:val="28"/>
          <w:szCs w:val="28"/>
        </w:rPr>
        <w:t xml:space="preserve">T - тариф </w:t>
      </w:r>
      <w:r w:rsidR="00D2475E" w:rsidRPr="009D7219">
        <w:rPr>
          <w:rFonts w:ascii="Times New Roman" w:hAnsi="Times New Roman" w:cs="Times New Roman"/>
          <w:sz w:val="28"/>
          <w:szCs w:val="28"/>
        </w:rPr>
        <w:t>за</w:t>
      </w:r>
      <w:r w:rsidRPr="009D7219">
        <w:rPr>
          <w:rFonts w:ascii="Times New Roman" w:hAnsi="Times New Roman" w:cs="Times New Roman"/>
          <w:sz w:val="28"/>
          <w:szCs w:val="28"/>
        </w:rPr>
        <w:t xml:space="preserve"> </w:t>
      </w:r>
      <w:r w:rsidR="00D2475E" w:rsidRPr="009D7219">
        <w:rPr>
          <w:rFonts w:ascii="Times New Roman" w:hAnsi="Times New Roman" w:cs="Times New Roman"/>
          <w:sz w:val="28"/>
          <w:szCs w:val="28"/>
        </w:rPr>
        <w:t xml:space="preserve">один час </w:t>
      </w:r>
      <w:r w:rsidR="00976D4D" w:rsidRPr="009D7219">
        <w:rPr>
          <w:rFonts w:ascii="Times New Roman" w:hAnsi="Times New Roman" w:cs="Times New Roman"/>
          <w:sz w:val="28"/>
          <w:szCs w:val="28"/>
        </w:rPr>
        <w:t>предоставления услуги «Сиделка»</w:t>
      </w:r>
      <w:r w:rsidRPr="009D7219">
        <w:rPr>
          <w:rFonts w:ascii="Times New Roman" w:hAnsi="Times New Roman" w:cs="Times New Roman"/>
          <w:sz w:val="28"/>
          <w:szCs w:val="28"/>
        </w:rPr>
        <w:t>, утвержденный Государственным комитетом Республики Татарстан по тарифам</w:t>
      </w:r>
      <w:r w:rsidR="00086BF4" w:rsidRPr="009D7219">
        <w:rPr>
          <w:rFonts w:ascii="Times New Roman" w:hAnsi="Times New Roman" w:cs="Times New Roman"/>
          <w:sz w:val="28"/>
          <w:szCs w:val="28"/>
        </w:rPr>
        <w:t>.</w:t>
      </w:r>
    </w:p>
    <w:p w14:paraId="566E5676" w14:textId="70862354" w:rsidR="007B22C3" w:rsidRPr="009D7219" w:rsidRDefault="00086BF4" w:rsidP="00C3287E">
      <w:pPr>
        <w:spacing w:after="0"/>
        <w:ind w:firstLine="709"/>
        <w:jc w:val="both"/>
        <w:rPr>
          <w:rFonts w:ascii="Times New Roman" w:hAnsi="Times New Roman" w:cs="Times New Roman"/>
          <w:color w:val="000000"/>
          <w:sz w:val="28"/>
          <w:szCs w:val="28"/>
          <w:shd w:val="clear" w:color="auto" w:fill="FFFFFF"/>
        </w:rPr>
      </w:pPr>
      <w:r w:rsidRPr="009D7219">
        <w:rPr>
          <w:rFonts w:ascii="Times New Roman" w:hAnsi="Times New Roman" w:cs="Times New Roman"/>
          <w:sz w:val="28"/>
          <w:szCs w:val="28"/>
        </w:rPr>
        <w:t>3.</w:t>
      </w:r>
      <w:r w:rsidR="00B04494" w:rsidRPr="009D7219">
        <w:rPr>
          <w:rFonts w:ascii="Times New Roman" w:hAnsi="Times New Roman" w:cs="Times New Roman"/>
          <w:sz w:val="28"/>
          <w:szCs w:val="28"/>
        </w:rPr>
        <w:t>4</w:t>
      </w:r>
      <w:r w:rsidRPr="009D7219">
        <w:rPr>
          <w:rFonts w:ascii="Times New Roman" w:hAnsi="Times New Roman" w:cs="Times New Roman"/>
          <w:sz w:val="28"/>
          <w:szCs w:val="28"/>
        </w:rPr>
        <w:t xml:space="preserve">. Перечисление субсидии осуществляется на </w:t>
      </w:r>
      <w:r w:rsidR="007B22C3" w:rsidRPr="009D7219">
        <w:rPr>
          <w:rFonts w:ascii="Times New Roman" w:hAnsi="Times New Roman" w:cs="Times New Roman"/>
          <w:color w:val="000000"/>
          <w:sz w:val="28"/>
          <w:szCs w:val="28"/>
          <w:shd w:val="clear" w:color="auto" w:fill="FFFFFF"/>
        </w:rPr>
        <w:t>расчетные или корреспондентские счета, открытые организацией</w:t>
      </w:r>
      <w:r w:rsidR="006C52DB">
        <w:rPr>
          <w:rFonts w:ascii="Times New Roman" w:hAnsi="Times New Roman" w:cs="Times New Roman"/>
          <w:color w:val="000000"/>
          <w:sz w:val="28"/>
          <w:szCs w:val="28"/>
          <w:shd w:val="clear" w:color="auto" w:fill="FFFFFF"/>
        </w:rPr>
        <w:t xml:space="preserve"> </w:t>
      </w:r>
      <w:r w:rsidR="006C52DB" w:rsidRPr="006C52DB">
        <w:rPr>
          <w:rFonts w:ascii="Times New Roman" w:hAnsi="Times New Roman" w:cs="Times New Roman"/>
          <w:color w:val="000000"/>
          <w:sz w:val="28"/>
          <w:szCs w:val="28"/>
          <w:shd w:val="clear" w:color="auto" w:fill="FFFFFF"/>
        </w:rPr>
        <w:t>или ИП</w:t>
      </w:r>
      <w:r w:rsidR="007B22C3" w:rsidRPr="009D7219">
        <w:rPr>
          <w:rFonts w:ascii="Times New Roman" w:hAnsi="Times New Roman" w:cs="Times New Roman"/>
          <w:color w:val="000000"/>
          <w:sz w:val="28"/>
          <w:szCs w:val="28"/>
          <w:shd w:val="clear" w:color="auto" w:fill="FFFFFF"/>
        </w:rPr>
        <w:t xml:space="preserve"> в учреждениях Центрального банка Российской Федерации или кредитных организациях.</w:t>
      </w:r>
    </w:p>
    <w:p w14:paraId="177B86F7" w14:textId="0FF5E7FC" w:rsidR="00086BF4" w:rsidRPr="009D7219" w:rsidRDefault="00B04494" w:rsidP="00C3287E">
      <w:pPr>
        <w:spacing w:after="0"/>
        <w:ind w:firstLine="709"/>
        <w:jc w:val="both"/>
        <w:rPr>
          <w:rFonts w:ascii="Times New Roman" w:hAnsi="Times New Roman" w:cs="Times New Roman"/>
          <w:sz w:val="28"/>
          <w:szCs w:val="28"/>
          <w:highlight w:val="green"/>
        </w:rPr>
      </w:pPr>
      <w:r w:rsidRPr="009D7219">
        <w:rPr>
          <w:rFonts w:ascii="Times New Roman" w:hAnsi="Times New Roman" w:cs="Times New Roman"/>
          <w:sz w:val="28"/>
          <w:szCs w:val="28"/>
        </w:rPr>
        <w:t>3.5</w:t>
      </w:r>
      <w:r w:rsidR="00086BF4" w:rsidRPr="009D7219">
        <w:rPr>
          <w:rFonts w:ascii="Times New Roman" w:hAnsi="Times New Roman" w:cs="Times New Roman"/>
          <w:sz w:val="28"/>
          <w:szCs w:val="28"/>
        </w:rPr>
        <w:t xml:space="preserve">. </w:t>
      </w:r>
      <w:r w:rsidR="00976C96" w:rsidRPr="009D7219">
        <w:rPr>
          <w:rFonts w:ascii="Times New Roman" w:hAnsi="Times New Roman" w:cs="Times New Roman"/>
          <w:sz w:val="28"/>
          <w:szCs w:val="28"/>
        </w:rPr>
        <w:t xml:space="preserve">Внесение изменений в соглашение осуществляется по соглашению сторон и оформляется в виде дополнительного соглашения в соответствии с типовой формой, установленной Министерством финансов </w:t>
      </w:r>
      <w:r w:rsidR="00086BF4" w:rsidRPr="009D7219">
        <w:rPr>
          <w:rFonts w:ascii="Times New Roman" w:hAnsi="Times New Roman" w:cs="Times New Roman"/>
          <w:sz w:val="28"/>
          <w:szCs w:val="28"/>
        </w:rPr>
        <w:t>Российской Федерации, посредством государственной интегрированной информационной системы управления общественными финансами «Электронный бюджет».</w:t>
      </w:r>
    </w:p>
    <w:p w14:paraId="6C00D16F" w14:textId="59D0CDFF" w:rsidR="00A6158E" w:rsidRPr="009D7219" w:rsidRDefault="00B04494" w:rsidP="00C3287E">
      <w:pPr>
        <w:spacing w:after="0"/>
        <w:ind w:firstLine="709"/>
        <w:jc w:val="both"/>
        <w:rPr>
          <w:rFonts w:ascii="Times New Roman" w:hAnsi="Times New Roman" w:cs="Times New Roman"/>
          <w:color w:val="000000"/>
          <w:sz w:val="28"/>
          <w:szCs w:val="28"/>
          <w:shd w:val="clear" w:color="auto" w:fill="FFFFFF"/>
        </w:rPr>
      </w:pPr>
      <w:r w:rsidRPr="009D7219">
        <w:rPr>
          <w:rFonts w:ascii="Times New Roman" w:hAnsi="Times New Roman" w:cs="Times New Roman"/>
          <w:sz w:val="28"/>
          <w:szCs w:val="28"/>
        </w:rPr>
        <w:t>3.6</w:t>
      </w:r>
      <w:r w:rsidR="00A6158E" w:rsidRPr="009D7219">
        <w:rPr>
          <w:rFonts w:ascii="Times New Roman" w:hAnsi="Times New Roman" w:cs="Times New Roman"/>
          <w:sz w:val="28"/>
          <w:szCs w:val="28"/>
        </w:rPr>
        <w:t xml:space="preserve">. В случае уменьшения уполномоченному органу как главному распорядителю средств бюджета Республики Татарстан ранее доведенных лимитов бюджетных обязательств на предоставление субсидии, </w:t>
      </w:r>
      <w:r w:rsidR="00A6158E" w:rsidRPr="009D7219">
        <w:rPr>
          <w:rFonts w:ascii="Times New Roman" w:hAnsi="Times New Roman" w:cs="Times New Roman"/>
          <w:color w:val="000000"/>
          <w:sz w:val="28"/>
          <w:szCs w:val="28"/>
          <w:shd w:val="clear" w:color="auto" w:fill="FFFFFF"/>
        </w:rPr>
        <w:t>приводящего к невозможности предоставления субсидии в размере, определенном в соглашении, уполномоченный орган совместно с организацией</w:t>
      </w:r>
      <w:r w:rsidR="00AE49C5" w:rsidRPr="009D7219">
        <w:rPr>
          <w:rFonts w:ascii="Times New Roman" w:hAnsi="Times New Roman" w:cs="Times New Roman"/>
          <w:color w:val="000000"/>
          <w:sz w:val="28"/>
          <w:szCs w:val="28"/>
          <w:shd w:val="clear" w:color="auto" w:fill="FFFFFF"/>
        </w:rPr>
        <w:t xml:space="preserve"> или ИП</w:t>
      </w:r>
      <w:r w:rsidR="00A6158E" w:rsidRPr="009D7219">
        <w:rPr>
          <w:rFonts w:ascii="Times New Roman" w:hAnsi="Times New Roman" w:cs="Times New Roman"/>
          <w:color w:val="000000"/>
          <w:sz w:val="28"/>
          <w:szCs w:val="28"/>
          <w:shd w:val="clear" w:color="auto" w:fill="FFFFFF"/>
        </w:rPr>
        <w:t xml:space="preserve"> осуществляют согласование новых условий соглашения или при </w:t>
      </w:r>
      <w:proofErr w:type="spellStart"/>
      <w:r w:rsidR="00A6158E" w:rsidRPr="009D7219">
        <w:rPr>
          <w:rFonts w:ascii="Times New Roman" w:hAnsi="Times New Roman" w:cs="Times New Roman"/>
          <w:color w:val="000000"/>
          <w:sz w:val="28"/>
          <w:szCs w:val="28"/>
          <w:shd w:val="clear" w:color="auto" w:fill="FFFFFF"/>
        </w:rPr>
        <w:t>недостижении</w:t>
      </w:r>
      <w:proofErr w:type="spellEnd"/>
      <w:r w:rsidR="00A6158E" w:rsidRPr="009D7219">
        <w:rPr>
          <w:rFonts w:ascii="Times New Roman" w:hAnsi="Times New Roman" w:cs="Times New Roman"/>
          <w:color w:val="000000"/>
          <w:sz w:val="28"/>
          <w:szCs w:val="28"/>
          <w:shd w:val="clear" w:color="auto" w:fill="FFFFFF"/>
        </w:rPr>
        <w:t xml:space="preserve"> согласия по новым условиям принимают решение о расторжении соглашения.</w:t>
      </w:r>
    </w:p>
    <w:p w14:paraId="2DB495A2" w14:textId="2B418B1A" w:rsidR="00976C96" w:rsidRPr="009D7219" w:rsidRDefault="00A6158E" w:rsidP="00CD78DA">
      <w:pPr>
        <w:pStyle w:val="ConsPlusNormal"/>
        <w:ind w:firstLine="709"/>
        <w:jc w:val="both"/>
        <w:rPr>
          <w:rFonts w:ascii="Times New Roman" w:hAnsi="Times New Roman" w:cs="Times New Roman"/>
          <w:sz w:val="28"/>
          <w:szCs w:val="28"/>
        </w:rPr>
      </w:pPr>
      <w:r w:rsidRPr="009D7219">
        <w:rPr>
          <w:rFonts w:ascii="Times New Roman" w:hAnsi="Times New Roman" w:cs="Times New Roman"/>
          <w:color w:val="000000" w:themeColor="text1"/>
          <w:sz w:val="28"/>
          <w:szCs w:val="28"/>
          <w:shd w:val="clear" w:color="auto" w:fill="FFFFFF"/>
        </w:rPr>
        <w:t>3.</w:t>
      </w:r>
      <w:r w:rsidR="00CD78DA" w:rsidRPr="009D7219">
        <w:rPr>
          <w:rFonts w:ascii="Times New Roman" w:hAnsi="Times New Roman" w:cs="Times New Roman"/>
          <w:color w:val="000000" w:themeColor="text1"/>
          <w:sz w:val="28"/>
          <w:szCs w:val="28"/>
          <w:shd w:val="clear" w:color="auto" w:fill="FFFFFF"/>
        </w:rPr>
        <w:t>7</w:t>
      </w:r>
      <w:r w:rsidR="00B743DD" w:rsidRPr="009D7219">
        <w:rPr>
          <w:rFonts w:ascii="Times New Roman" w:hAnsi="Times New Roman" w:cs="Times New Roman"/>
          <w:color w:val="000000" w:themeColor="text1"/>
          <w:sz w:val="28"/>
          <w:szCs w:val="28"/>
        </w:rPr>
        <w:t xml:space="preserve">. </w:t>
      </w:r>
      <w:r w:rsidR="00976C96" w:rsidRPr="009D7219">
        <w:rPr>
          <w:rFonts w:ascii="Times New Roman" w:hAnsi="Times New Roman" w:cs="Times New Roman"/>
          <w:sz w:val="28"/>
          <w:szCs w:val="28"/>
        </w:rPr>
        <w:t>Для перечисления субсидии организация</w:t>
      </w:r>
      <w:r w:rsidR="001F6EE8"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или ИП</w:t>
      </w:r>
      <w:r w:rsidR="00B20790" w:rsidRPr="009D7219">
        <w:rPr>
          <w:rFonts w:ascii="Times New Roman" w:hAnsi="Times New Roman" w:cs="Times New Roman"/>
          <w:sz w:val="28"/>
          <w:szCs w:val="28"/>
          <w:shd w:val="clear" w:color="auto" w:fill="FFFFFF"/>
        </w:rPr>
        <w:t xml:space="preserve"> </w:t>
      </w:r>
      <w:r w:rsidR="00976C96" w:rsidRPr="009D7219">
        <w:rPr>
          <w:rFonts w:ascii="Times New Roman" w:hAnsi="Times New Roman" w:cs="Times New Roman"/>
          <w:sz w:val="28"/>
          <w:szCs w:val="28"/>
        </w:rPr>
        <w:t>с котор</w:t>
      </w:r>
      <w:r w:rsidR="00B04494" w:rsidRPr="009D7219">
        <w:rPr>
          <w:rFonts w:ascii="Times New Roman" w:hAnsi="Times New Roman" w:cs="Times New Roman"/>
          <w:sz w:val="28"/>
          <w:szCs w:val="28"/>
        </w:rPr>
        <w:t>ой</w:t>
      </w:r>
      <w:r w:rsidR="00976C96" w:rsidRPr="009D7219">
        <w:rPr>
          <w:rFonts w:ascii="Times New Roman" w:hAnsi="Times New Roman" w:cs="Times New Roman"/>
          <w:sz w:val="28"/>
          <w:szCs w:val="28"/>
        </w:rPr>
        <w:t xml:space="preserve"> заключено соглашение о предоставлении субсидии, </w:t>
      </w:r>
      <w:r w:rsidR="00B04494" w:rsidRPr="009D7219">
        <w:rPr>
          <w:rFonts w:ascii="Times New Roman" w:hAnsi="Times New Roman" w:cs="Times New Roman"/>
          <w:sz w:val="28"/>
          <w:szCs w:val="28"/>
        </w:rPr>
        <w:t xml:space="preserve">ежемесячно </w:t>
      </w:r>
      <w:r w:rsidR="00976C96" w:rsidRPr="009D7219">
        <w:rPr>
          <w:rFonts w:ascii="Times New Roman" w:hAnsi="Times New Roman" w:cs="Times New Roman"/>
          <w:sz w:val="28"/>
          <w:szCs w:val="28"/>
        </w:rPr>
        <w:t xml:space="preserve">до </w:t>
      </w:r>
      <w:r w:rsidR="00DD6CB0" w:rsidRPr="009D7219">
        <w:rPr>
          <w:rFonts w:ascii="Times New Roman" w:hAnsi="Times New Roman" w:cs="Times New Roman"/>
          <w:sz w:val="28"/>
          <w:szCs w:val="28"/>
        </w:rPr>
        <w:t>10</w:t>
      </w:r>
      <w:r w:rsidR="00976C96" w:rsidRPr="009D7219">
        <w:rPr>
          <w:rFonts w:ascii="Times New Roman" w:hAnsi="Times New Roman" w:cs="Times New Roman"/>
          <w:sz w:val="28"/>
          <w:szCs w:val="28"/>
        </w:rPr>
        <w:t xml:space="preserve"> числа месяца, следующего за месяцем предоставления услуги «Сиделка», но не позднее 15 декабря текущего года, представляет в уполномоченный орган:</w:t>
      </w:r>
    </w:p>
    <w:p w14:paraId="03DD3C4D" w14:textId="176DF2DB" w:rsidR="00976C96" w:rsidRPr="009D7219" w:rsidRDefault="00976C96" w:rsidP="00C3287E">
      <w:pPr>
        <w:pStyle w:val="ConsPlusNonformat"/>
        <w:ind w:firstLine="567"/>
        <w:jc w:val="both"/>
        <w:rPr>
          <w:rFonts w:ascii="Times New Roman" w:hAnsi="Times New Roman" w:cs="Times New Roman"/>
          <w:sz w:val="28"/>
          <w:szCs w:val="28"/>
        </w:rPr>
      </w:pPr>
      <w:r w:rsidRPr="009D7219">
        <w:rPr>
          <w:rFonts w:ascii="Times New Roman" w:hAnsi="Times New Roman" w:cs="Times New Roman"/>
          <w:sz w:val="28"/>
          <w:szCs w:val="28"/>
        </w:rPr>
        <w:lastRenderedPageBreak/>
        <w:t>1)</w:t>
      </w:r>
      <w:r w:rsidR="00BC1871" w:rsidRPr="009D7219">
        <w:rPr>
          <w:sz w:val="28"/>
          <w:szCs w:val="28"/>
        </w:rPr>
        <w:t xml:space="preserve"> </w:t>
      </w:r>
      <w:r w:rsidR="00BC1871" w:rsidRPr="009D7219">
        <w:rPr>
          <w:rFonts w:ascii="Times New Roman" w:hAnsi="Times New Roman" w:cs="Times New Roman"/>
          <w:sz w:val="28"/>
          <w:szCs w:val="28"/>
        </w:rPr>
        <w:t xml:space="preserve">справку </w:t>
      </w:r>
      <w:r w:rsidR="00CD3D0D" w:rsidRPr="009D7219">
        <w:rPr>
          <w:rFonts w:ascii="Times New Roman" w:hAnsi="Times New Roman" w:cs="Times New Roman"/>
          <w:sz w:val="28"/>
          <w:szCs w:val="28"/>
        </w:rPr>
        <w:t xml:space="preserve">о </w:t>
      </w:r>
      <w:r w:rsidR="00BC1871" w:rsidRPr="009D7219">
        <w:rPr>
          <w:rFonts w:ascii="Times New Roman" w:hAnsi="Times New Roman" w:cs="Times New Roman"/>
          <w:sz w:val="28"/>
          <w:szCs w:val="28"/>
        </w:rPr>
        <w:t xml:space="preserve">пожилых гражданах (инвалидах) и о размере затрат, фактически произведенных на оказание услуг </w:t>
      </w:r>
      <w:r w:rsidR="00EA2753" w:rsidRPr="009D7219">
        <w:rPr>
          <w:rFonts w:ascii="Times New Roman" w:hAnsi="Times New Roman" w:cs="Times New Roman"/>
          <w:sz w:val="28"/>
          <w:szCs w:val="28"/>
        </w:rPr>
        <w:t>«</w:t>
      </w:r>
      <w:r w:rsidR="00BC1871" w:rsidRPr="009D7219">
        <w:rPr>
          <w:rFonts w:ascii="Times New Roman" w:hAnsi="Times New Roman" w:cs="Times New Roman"/>
          <w:sz w:val="28"/>
          <w:szCs w:val="28"/>
        </w:rPr>
        <w:t>Сиделка</w:t>
      </w:r>
      <w:r w:rsidR="00EA2753" w:rsidRPr="009D7219">
        <w:rPr>
          <w:rFonts w:ascii="Times New Roman" w:hAnsi="Times New Roman" w:cs="Times New Roman"/>
          <w:sz w:val="28"/>
          <w:szCs w:val="28"/>
        </w:rPr>
        <w:t>»</w:t>
      </w:r>
      <w:r w:rsidR="00BC1871" w:rsidRPr="009D7219">
        <w:rPr>
          <w:rFonts w:ascii="Times New Roman" w:hAnsi="Times New Roman" w:cs="Times New Roman"/>
          <w:sz w:val="28"/>
          <w:szCs w:val="28"/>
        </w:rPr>
        <w:t xml:space="preserve"> пожилым гражданам (инвалидам)</w:t>
      </w:r>
      <w:r w:rsidR="000718A7" w:rsidRPr="009D7219">
        <w:rPr>
          <w:rFonts w:ascii="Times New Roman" w:hAnsi="Times New Roman" w:cs="Times New Roman"/>
          <w:sz w:val="28"/>
          <w:szCs w:val="28"/>
        </w:rPr>
        <w:t>,</w:t>
      </w:r>
      <w:r w:rsidR="00BC1871" w:rsidRPr="009D7219">
        <w:rPr>
          <w:rFonts w:ascii="Times New Roman" w:hAnsi="Times New Roman" w:cs="Times New Roman"/>
          <w:sz w:val="28"/>
          <w:szCs w:val="28"/>
        </w:rPr>
        <w:t xml:space="preserve"> </w:t>
      </w:r>
      <w:r w:rsidRPr="009D7219">
        <w:rPr>
          <w:rFonts w:ascii="Times New Roman" w:hAnsi="Times New Roman" w:cs="Times New Roman"/>
          <w:sz w:val="28"/>
          <w:szCs w:val="28"/>
        </w:rPr>
        <w:t>по форме согласно приложению № 2 к настоящему Порядку, заверенн</w:t>
      </w:r>
      <w:r w:rsidR="000718A7" w:rsidRPr="009D7219">
        <w:rPr>
          <w:rFonts w:ascii="Times New Roman" w:hAnsi="Times New Roman" w:cs="Times New Roman"/>
          <w:sz w:val="28"/>
          <w:szCs w:val="28"/>
        </w:rPr>
        <w:t>ую</w:t>
      </w:r>
      <w:r w:rsidRPr="009D7219">
        <w:rPr>
          <w:rFonts w:ascii="Times New Roman" w:hAnsi="Times New Roman" w:cs="Times New Roman"/>
          <w:sz w:val="28"/>
          <w:szCs w:val="28"/>
        </w:rPr>
        <w:t xml:space="preserve"> подписью руководителя и печатью организации</w:t>
      </w:r>
      <w:r w:rsidR="006C52DB" w:rsidRPr="006C52DB">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(при наличии);</w:t>
      </w:r>
    </w:p>
    <w:p w14:paraId="2C4E05B8" w14:textId="3656B108" w:rsidR="00976C96" w:rsidRPr="009D7219" w:rsidRDefault="00976C96" w:rsidP="00C3287E">
      <w:pPr>
        <w:pStyle w:val="ConsPlusNormal"/>
        <w:ind w:firstLine="567"/>
        <w:jc w:val="both"/>
        <w:rPr>
          <w:rFonts w:ascii="Times New Roman" w:hAnsi="Times New Roman" w:cs="Times New Roman"/>
          <w:sz w:val="28"/>
          <w:szCs w:val="28"/>
        </w:rPr>
      </w:pPr>
      <w:r w:rsidRPr="009D7219">
        <w:rPr>
          <w:rFonts w:ascii="Times New Roman" w:hAnsi="Times New Roman" w:cs="Times New Roman"/>
          <w:sz w:val="28"/>
          <w:szCs w:val="28"/>
        </w:rPr>
        <w:t>2) заверенные организацией</w:t>
      </w:r>
      <w:r w:rsidR="001F6EE8"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или ИП</w:t>
      </w:r>
      <w:r w:rsidRPr="009D7219">
        <w:rPr>
          <w:rFonts w:ascii="Times New Roman" w:hAnsi="Times New Roman" w:cs="Times New Roman"/>
          <w:sz w:val="28"/>
          <w:szCs w:val="28"/>
        </w:rPr>
        <w:t>:</w:t>
      </w:r>
    </w:p>
    <w:p w14:paraId="483E3D75" w14:textId="33678180"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копии договоров с пожилыми гражданами (инвалидами), кот</w:t>
      </w:r>
      <w:r w:rsidR="00B20790" w:rsidRPr="009D7219">
        <w:rPr>
          <w:rFonts w:ascii="Times New Roman" w:hAnsi="Times New Roman" w:cs="Times New Roman"/>
          <w:sz w:val="28"/>
          <w:szCs w:val="28"/>
        </w:rPr>
        <w:t>о</w:t>
      </w:r>
      <w:r w:rsidRPr="009D7219">
        <w:rPr>
          <w:rFonts w:ascii="Times New Roman" w:hAnsi="Times New Roman" w:cs="Times New Roman"/>
          <w:sz w:val="28"/>
          <w:szCs w:val="28"/>
        </w:rPr>
        <w:t>рым была предоставлена услуга «Сиделка»</w:t>
      </w:r>
      <w:r w:rsidR="00B04494" w:rsidRPr="009D7219">
        <w:rPr>
          <w:rFonts w:ascii="Times New Roman" w:hAnsi="Times New Roman" w:cs="Times New Roman"/>
          <w:sz w:val="28"/>
          <w:szCs w:val="28"/>
        </w:rPr>
        <w:t xml:space="preserve"> (однократно)</w:t>
      </w:r>
      <w:r w:rsidRPr="009D7219">
        <w:rPr>
          <w:rFonts w:ascii="Times New Roman" w:hAnsi="Times New Roman" w:cs="Times New Roman"/>
          <w:sz w:val="28"/>
          <w:szCs w:val="28"/>
        </w:rPr>
        <w:t>;</w:t>
      </w:r>
    </w:p>
    <w:p w14:paraId="16C894A3" w14:textId="516F9B33"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копию акта сдачи-приемки оказанных услуг, подписанного пожилым гражданином (инвалидом), которому была предоставлена услуга «Сиделка», и организацией</w:t>
      </w:r>
      <w:r w:rsidR="006C52DB">
        <w:rPr>
          <w:rFonts w:ascii="Times New Roman" w:hAnsi="Times New Roman" w:cs="Times New Roman"/>
          <w:sz w:val="28"/>
          <w:szCs w:val="28"/>
        </w:rPr>
        <w:t xml:space="preserve"> </w:t>
      </w:r>
      <w:r w:rsidR="006C52DB" w:rsidRPr="006C52DB">
        <w:rPr>
          <w:rFonts w:ascii="Times New Roman" w:hAnsi="Times New Roman" w:cs="Times New Roman"/>
          <w:sz w:val="28"/>
          <w:szCs w:val="28"/>
        </w:rPr>
        <w:t>или ИП</w:t>
      </w:r>
      <w:r w:rsidR="00BC1871" w:rsidRPr="009D7219">
        <w:rPr>
          <w:rFonts w:ascii="Times New Roman" w:hAnsi="Times New Roman" w:cs="Times New Roman"/>
          <w:sz w:val="28"/>
          <w:szCs w:val="28"/>
        </w:rPr>
        <w:t>.</w:t>
      </w:r>
    </w:p>
    <w:p w14:paraId="60ED3768" w14:textId="4DCD5FA0"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Копии документов, указанных в настоящем пункте, заверяются руководителем и главным бухгалтером организации</w:t>
      </w:r>
      <w:r w:rsidR="006C52DB" w:rsidRPr="006C52DB">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и скрепляются печатью организации</w:t>
      </w:r>
      <w:r w:rsidR="006C52DB">
        <w:rPr>
          <w:rFonts w:ascii="Times New Roman" w:hAnsi="Times New Roman" w:cs="Times New Roman"/>
          <w:sz w:val="28"/>
          <w:szCs w:val="28"/>
        </w:rPr>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(при наличии печати).</w:t>
      </w:r>
    </w:p>
    <w:p w14:paraId="07738D77" w14:textId="4CCDBCAF"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sidR="00CD78DA" w:rsidRPr="009D7219">
        <w:rPr>
          <w:rFonts w:ascii="Times New Roman" w:hAnsi="Times New Roman" w:cs="Times New Roman"/>
          <w:sz w:val="28"/>
          <w:szCs w:val="28"/>
        </w:rPr>
        <w:t>8</w:t>
      </w:r>
      <w:r w:rsidRPr="009D7219">
        <w:rPr>
          <w:rFonts w:ascii="Times New Roman" w:hAnsi="Times New Roman" w:cs="Times New Roman"/>
          <w:sz w:val="28"/>
          <w:szCs w:val="28"/>
        </w:rPr>
        <w:t xml:space="preserve">. Уполномоченный орган в день поступления документов (копий документов), указанных в </w:t>
      </w:r>
      <w:hyperlink w:anchor="P407" w:history="1">
        <w:r w:rsidRPr="009D7219">
          <w:rPr>
            <w:rFonts w:ascii="Times New Roman" w:hAnsi="Times New Roman" w:cs="Times New Roman"/>
            <w:sz w:val="28"/>
            <w:szCs w:val="28"/>
          </w:rPr>
          <w:t xml:space="preserve">пункте </w:t>
        </w:r>
      </w:hyperlink>
      <w:r w:rsidRPr="009D7219">
        <w:rPr>
          <w:rFonts w:ascii="Times New Roman" w:hAnsi="Times New Roman" w:cs="Times New Roman"/>
          <w:sz w:val="28"/>
          <w:szCs w:val="28"/>
        </w:rPr>
        <w:t>3.</w:t>
      </w:r>
      <w:r w:rsidR="00CD78DA" w:rsidRPr="009D7219">
        <w:rPr>
          <w:rFonts w:ascii="Times New Roman" w:hAnsi="Times New Roman" w:cs="Times New Roman"/>
          <w:sz w:val="28"/>
          <w:szCs w:val="28"/>
        </w:rPr>
        <w:t>7.</w:t>
      </w:r>
      <w:r w:rsidRPr="009D7219">
        <w:rPr>
          <w:rFonts w:ascii="Times New Roman" w:hAnsi="Times New Roman" w:cs="Times New Roman"/>
          <w:sz w:val="28"/>
          <w:szCs w:val="28"/>
        </w:rPr>
        <w:t xml:space="preserve"> настоящего </w:t>
      </w:r>
      <w:r w:rsidR="008F1253">
        <w:rPr>
          <w:rFonts w:ascii="Times New Roman" w:hAnsi="Times New Roman" w:cs="Times New Roman"/>
          <w:sz w:val="28"/>
          <w:szCs w:val="28"/>
        </w:rPr>
        <w:t>Порядка</w:t>
      </w:r>
      <w:r w:rsidRPr="009D7219">
        <w:rPr>
          <w:rFonts w:ascii="Times New Roman" w:hAnsi="Times New Roman" w:cs="Times New Roman"/>
          <w:sz w:val="28"/>
          <w:szCs w:val="28"/>
        </w:rPr>
        <w:t>, регистрирует их в журнале регистрации</w:t>
      </w:r>
      <w:r w:rsidR="00AE49C5" w:rsidRPr="009D7219">
        <w:rPr>
          <w:rFonts w:ascii="Times New Roman" w:hAnsi="Times New Roman" w:cs="Times New Roman"/>
          <w:sz w:val="28"/>
          <w:szCs w:val="28"/>
        </w:rPr>
        <w:t xml:space="preserve"> на получение субсидии</w:t>
      </w:r>
      <w:r w:rsidRPr="009D7219">
        <w:rPr>
          <w:rFonts w:ascii="Times New Roman" w:hAnsi="Times New Roman" w:cs="Times New Roman"/>
          <w:sz w:val="28"/>
          <w:szCs w:val="28"/>
        </w:rPr>
        <w:t>.</w:t>
      </w:r>
    </w:p>
    <w:p w14:paraId="7706CB4B" w14:textId="7EDD53F2"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sidR="00CD78DA" w:rsidRPr="009D7219">
        <w:rPr>
          <w:rFonts w:ascii="Times New Roman" w:hAnsi="Times New Roman" w:cs="Times New Roman"/>
          <w:sz w:val="28"/>
          <w:szCs w:val="28"/>
        </w:rPr>
        <w:t>9</w:t>
      </w:r>
      <w:r w:rsidRPr="009D7219">
        <w:rPr>
          <w:rFonts w:ascii="Times New Roman" w:hAnsi="Times New Roman" w:cs="Times New Roman"/>
          <w:sz w:val="28"/>
          <w:szCs w:val="28"/>
        </w:rPr>
        <w:t xml:space="preserve"> Уполномоченный орган при поступлении документов (копий документов), указанных в </w:t>
      </w:r>
      <w:hyperlink w:anchor="P407" w:history="1">
        <w:r w:rsidRPr="009D7219">
          <w:rPr>
            <w:rFonts w:ascii="Times New Roman" w:hAnsi="Times New Roman" w:cs="Times New Roman"/>
            <w:sz w:val="28"/>
            <w:szCs w:val="28"/>
          </w:rPr>
          <w:t xml:space="preserve">пункте </w:t>
        </w:r>
      </w:hyperlink>
      <w:r w:rsidRPr="009D7219">
        <w:rPr>
          <w:rFonts w:ascii="Times New Roman" w:hAnsi="Times New Roman" w:cs="Times New Roman"/>
          <w:sz w:val="28"/>
          <w:szCs w:val="28"/>
        </w:rPr>
        <w:t>3.</w:t>
      </w:r>
      <w:r w:rsidR="00CD78DA" w:rsidRPr="009D7219">
        <w:rPr>
          <w:rFonts w:ascii="Times New Roman" w:hAnsi="Times New Roman" w:cs="Times New Roman"/>
          <w:sz w:val="28"/>
          <w:szCs w:val="28"/>
        </w:rPr>
        <w:t>7.</w:t>
      </w:r>
      <w:r w:rsidRPr="009D7219">
        <w:rPr>
          <w:rFonts w:ascii="Times New Roman" w:hAnsi="Times New Roman" w:cs="Times New Roman"/>
          <w:sz w:val="28"/>
          <w:szCs w:val="28"/>
        </w:rPr>
        <w:t xml:space="preserve"> настоящего Порядка, осуществляет проверку представленных организацией</w:t>
      </w:r>
      <w:r w:rsidR="006C52DB" w:rsidRPr="006C52DB">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документов, расчета размера субсидии в соответствии с </w:t>
      </w:r>
      <w:hyperlink w:anchor="P371" w:history="1">
        <w:r w:rsidRPr="009D7219">
          <w:rPr>
            <w:rFonts w:ascii="Times New Roman" w:hAnsi="Times New Roman" w:cs="Times New Roman"/>
            <w:sz w:val="28"/>
            <w:szCs w:val="28"/>
          </w:rPr>
          <w:t xml:space="preserve">пунктом </w:t>
        </w:r>
      </w:hyperlink>
      <w:r w:rsidRPr="009D7219">
        <w:rPr>
          <w:rFonts w:ascii="Times New Roman" w:hAnsi="Times New Roman" w:cs="Times New Roman"/>
          <w:sz w:val="28"/>
          <w:szCs w:val="28"/>
        </w:rPr>
        <w:t xml:space="preserve">3.2 настоящего Порядка и принимает решение о перечислении субсидии либо об отказе в ее перечислении в </w:t>
      </w:r>
      <w:r w:rsidR="00C3287E" w:rsidRPr="009D7219">
        <w:rPr>
          <w:rFonts w:ascii="Times New Roman" w:hAnsi="Times New Roman" w:cs="Times New Roman"/>
          <w:sz w:val="28"/>
          <w:szCs w:val="28"/>
        </w:rPr>
        <w:t>10-</w:t>
      </w:r>
      <w:r w:rsidR="00B04494" w:rsidRPr="009D7219">
        <w:rPr>
          <w:rFonts w:ascii="Times New Roman" w:hAnsi="Times New Roman" w:cs="Times New Roman"/>
          <w:sz w:val="28"/>
          <w:szCs w:val="28"/>
        </w:rPr>
        <w:t xml:space="preserve">ти </w:t>
      </w:r>
      <w:proofErr w:type="spellStart"/>
      <w:r w:rsidR="00B04494" w:rsidRPr="009D7219">
        <w:rPr>
          <w:rFonts w:ascii="Times New Roman" w:hAnsi="Times New Roman" w:cs="Times New Roman"/>
          <w:sz w:val="28"/>
          <w:szCs w:val="28"/>
        </w:rPr>
        <w:t>дневный</w:t>
      </w:r>
      <w:proofErr w:type="spellEnd"/>
      <w:r w:rsidR="00B04494" w:rsidRPr="009D7219">
        <w:rPr>
          <w:rFonts w:ascii="Times New Roman" w:hAnsi="Times New Roman" w:cs="Times New Roman"/>
          <w:sz w:val="28"/>
          <w:szCs w:val="28"/>
        </w:rPr>
        <w:t xml:space="preserve"> </w:t>
      </w:r>
      <w:r w:rsidRPr="009D7219">
        <w:rPr>
          <w:rFonts w:ascii="Times New Roman" w:hAnsi="Times New Roman" w:cs="Times New Roman"/>
          <w:sz w:val="28"/>
          <w:szCs w:val="28"/>
        </w:rPr>
        <w:t>срок, исчисляемый в рабочих днях, со дня предоставления организацией</w:t>
      </w:r>
      <w:r w:rsidR="001F6EE8"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 xml:space="preserve">или ИП </w:t>
      </w:r>
      <w:r w:rsidR="00B04494" w:rsidRPr="009D7219">
        <w:rPr>
          <w:rFonts w:ascii="Times New Roman" w:hAnsi="Times New Roman" w:cs="Times New Roman"/>
          <w:sz w:val="28"/>
          <w:szCs w:val="28"/>
        </w:rPr>
        <w:t xml:space="preserve">указанных </w:t>
      </w:r>
      <w:r w:rsidRPr="009D7219">
        <w:rPr>
          <w:rFonts w:ascii="Times New Roman" w:hAnsi="Times New Roman" w:cs="Times New Roman"/>
          <w:sz w:val="28"/>
          <w:szCs w:val="28"/>
        </w:rPr>
        <w:t>документов (копий документов)</w:t>
      </w:r>
      <w:r w:rsidR="00DD6CB0" w:rsidRPr="009D7219">
        <w:rPr>
          <w:rFonts w:ascii="Times New Roman" w:hAnsi="Times New Roman" w:cs="Times New Roman"/>
          <w:sz w:val="28"/>
          <w:szCs w:val="28"/>
        </w:rPr>
        <w:t>.</w:t>
      </w:r>
    </w:p>
    <w:p w14:paraId="5AB1FDDF" w14:textId="352108A2"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sidR="00B04494" w:rsidRPr="009D7219">
        <w:rPr>
          <w:rFonts w:ascii="Times New Roman" w:hAnsi="Times New Roman" w:cs="Times New Roman"/>
          <w:sz w:val="28"/>
          <w:szCs w:val="28"/>
        </w:rPr>
        <w:t>1</w:t>
      </w:r>
      <w:r w:rsidR="00CD78DA" w:rsidRPr="009D7219">
        <w:rPr>
          <w:rFonts w:ascii="Times New Roman" w:hAnsi="Times New Roman" w:cs="Times New Roman"/>
          <w:sz w:val="28"/>
          <w:szCs w:val="28"/>
        </w:rPr>
        <w:t>0</w:t>
      </w:r>
      <w:r w:rsidRPr="009D7219">
        <w:rPr>
          <w:rFonts w:ascii="Times New Roman" w:hAnsi="Times New Roman" w:cs="Times New Roman"/>
          <w:sz w:val="28"/>
          <w:szCs w:val="28"/>
        </w:rPr>
        <w:t>. Основаниями для отказа в перечислении субсидии являются:</w:t>
      </w:r>
    </w:p>
    <w:p w14:paraId="79653723" w14:textId="2B5F6C08"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непредставление (представление не в полном объеме) документов, предусмотренных </w:t>
      </w:r>
      <w:hyperlink w:anchor="P407" w:history="1">
        <w:r w:rsidRPr="009D7219">
          <w:rPr>
            <w:rFonts w:ascii="Times New Roman" w:hAnsi="Times New Roman" w:cs="Times New Roman"/>
            <w:sz w:val="28"/>
            <w:szCs w:val="28"/>
          </w:rPr>
          <w:t xml:space="preserve">пунктом </w:t>
        </w:r>
      </w:hyperlink>
      <w:r w:rsidRPr="009D7219">
        <w:rPr>
          <w:rFonts w:ascii="Times New Roman" w:hAnsi="Times New Roman" w:cs="Times New Roman"/>
          <w:sz w:val="28"/>
          <w:szCs w:val="28"/>
        </w:rPr>
        <w:t>3.</w:t>
      </w:r>
      <w:r w:rsidR="00CD78DA" w:rsidRPr="009D7219">
        <w:rPr>
          <w:rFonts w:ascii="Times New Roman" w:hAnsi="Times New Roman" w:cs="Times New Roman"/>
          <w:sz w:val="28"/>
          <w:szCs w:val="28"/>
        </w:rPr>
        <w:t>7.</w:t>
      </w:r>
      <w:r w:rsidRPr="009D7219">
        <w:rPr>
          <w:rFonts w:ascii="Times New Roman" w:hAnsi="Times New Roman" w:cs="Times New Roman"/>
          <w:sz w:val="28"/>
          <w:szCs w:val="28"/>
        </w:rPr>
        <w:t xml:space="preserve"> настоящего </w:t>
      </w:r>
      <w:r w:rsidR="008F1253">
        <w:rPr>
          <w:rFonts w:ascii="Times New Roman" w:hAnsi="Times New Roman" w:cs="Times New Roman"/>
          <w:sz w:val="28"/>
          <w:szCs w:val="28"/>
        </w:rPr>
        <w:t>Порядка</w:t>
      </w:r>
      <w:r w:rsidRPr="009D7219">
        <w:rPr>
          <w:rFonts w:ascii="Times New Roman" w:hAnsi="Times New Roman" w:cs="Times New Roman"/>
          <w:sz w:val="28"/>
          <w:szCs w:val="28"/>
        </w:rPr>
        <w:t>;</w:t>
      </w:r>
    </w:p>
    <w:p w14:paraId="3B0145D5" w14:textId="1B79E3B9"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недостоверность представленной организацией </w:t>
      </w:r>
      <w:r w:rsidR="009D7219" w:rsidRPr="009D7219">
        <w:rPr>
          <w:rFonts w:ascii="Times New Roman" w:hAnsi="Times New Roman" w:cs="Times New Roman"/>
          <w:sz w:val="28"/>
          <w:szCs w:val="28"/>
        </w:rPr>
        <w:t xml:space="preserve">или ИП </w:t>
      </w:r>
      <w:r w:rsidRPr="009D7219">
        <w:rPr>
          <w:rFonts w:ascii="Times New Roman" w:hAnsi="Times New Roman" w:cs="Times New Roman"/>
          <w:sz w:val="28"/>
          <w:szCs w:val="28"/>
        </w:rPr>
        <w:t xml:space="preserve">информации, содержащейся в документах, указанных в </w:t>
      </w:r>
      <w:hyperlink w:anchor="P407" w:history="1">
        <w:r w:rsidRPr="009D7219">
          <w:rPr>
            <w:rFonts w:ascii="Times New Roman" w:hAnsi="Times New Roman" w:cs="Times New Roman"/>
            <w:sz w:val="28"/>
            <w:szCs w:val="28"/>
          </w:rPr>
          <w:t xml:space="preserve">пункте </w:t>
        </w:r>
      </w:hyperlink>
      <w:r w:rsidRPr="009D7219">
        <w:rPr>
          <w:rFonts w:ascii="Times New Roman" w:hAnsi="Times New Roman" w:cs="Times New Roman"/>
          <w:sz w:val="28"/>
          <w:szCs w:val="28"/>
        </w:rPr>
        <w:t>3.</w:t>
      </w:r>
      <w:r w:rsidR="00CD78DA" w:rsidRPr="009D7219">
        <w:rPr>
          <w:rFonts w:ascii="Times New Roman" w:hAnsi="Times New Roman" w:cs="Times New Roman"/>
          <w:sz w:val="28"/>
          <w:szCs w:val="28"/>
        </w:rPr>
        <w:t>7.</w:t>
      </w:r>
      <w:r w:rsidRPr="009D7219">
        <w:rPr>
          <w:rFonts w:ascii="Times New Roman" w:hAnsi="Times New Roman" w:cs="Times New Roman"/>
          <w:sz w:val="28"/>
          <w:szCs w:val="28"/>
        </w:rPr>
        <w:t xml:space="preserve"> настоящего Порядка.</w:t>
      </w:r>
    </w:p>
    <w:p w14:paraId="3AE0C9A1" w14:textId="67429B78"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sidR="00B04494" w:rsidRPr="009D7219">
        <w:rPr>
          <w:rFonts w:ascii="Times New Roman" w:hAnsi="Times New Roman" w:cs="Times New Roman"/>
          <w:sz w:val="28"/>
          <w:szCs w:val="28"/>
        </w:rPr>
        <w:t>12</w:t>
      </w:r>
      <w:r w:rsidRPr="009D7219">
        <w:rPr>
          <w:rFonts w:ascii="Times New Roman" w:hAnsi="Times New Roman" w:cs="Times New Roman"/>
          <w:sz w:val="28"/>
          <w:szCs w:val="28"/>
        </w:rPr>
        <w:t xml:space="preserve">. В случае принятия решения об отказе организации </w:t>
      </w:r>
      <w:r w:rsidR="009D7219" w:rsidRPr="009D7219">
        <w:rPr>
          <w:rFonts w:ascii="Times New Roman" w:hAnsi="Times New Roman" w:cs="Times New Roman"/>
          <w:sz w:val="28"/>
          <w:szCs w:val="28"/>
        </w:rPr>
        <w:t xml:space="preserve">или ИП </w:t>
      </w:r>
      <w:r w:rsidRPr="009D7219">
        <w:rPr>
          <w:rFonts w:ascii="Times New Roman" w:hAnsi="Times New Roman" w:cs="Times New Roman"/>
          <w:sz w:val="28"/>
          <w:szCs w:val="28"/>
        </w:rPr>
        <w:t>в перечислении субсидии уполномоченный орган в течение двух рабочих дней со дня принятия указанного решения письменно уведомляет о принятом решении организации</w:t>
      </w:r>
      <w:r w:rsidR="00B20790"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 xml:space="preserve">или ИП </w:t>
      </w:r>
      <w:r w:rsidRPr="009D7219">
        <w:rPr>
          <w:rFonts w:ascii="Times New Roman" w:hAnsi="Times New Roman" w:cs="Times New Roman"/>
          <w:sz w:val="28"/>
          <w:szCs w:val="28"/>
        </w:rPr>
        <w:t>с указанием причин отказа.</w:t>
      </w:r>
    </w:p>
    <w:p w14:paraId="5CA409BE" w14:textId="0ABCED16"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w:t>
      </w:r>
      <w:r w:rsidR="00B04494" w:rsidRPr="009D7219">
        <w:rPr>
          <w:rFonts w:ascii="Times New Roman" w:hAnsi="Times New Roman" w:cs="Times New Roman"/>
          <w:sz w:val="28"/>
          <w:szCs w:val="28"/>
        </w:rPr>
        <w:t>13</w:t>
      </w:r>
      <w:r w:rsidRPr="009D7219">
        <w:rPr>
          <w:rFonts w:ascii="Times New Roman" w:hAnsi="Times New Roman" w:cs="Times New Roman"/>
          <w:sz w:val="28"/>
          <w:szCs w:val="28"/>
        </w:rPr>
        <w:t xml:space="preserve">. Перечисление субсидии осуществляется уполномоченным органом ежемесячно, не позднее 10 рабочих дней со дня принятия решения о перечислении субсидии по результатам рассмотрения документов, представленных в соответствии с </w:t>
      </w:r>
      <w:hyperlink w:anchor="P407" w:history="1">
        <w:r w:rsidRPr="009D7219">
          <w:rPr>
            <w:rFonts w:ascii="Times New Roman" w:hAnsi="Times New Roman" w:cs="Times New Roman"/>
            <w:sz w:val="28"/>
            <w:szCs w:val="28"/>
          </w:rPr>
          <w:t xml:space="preserve">пунктом </w:t>
        </w:r>
      </w:hyperlink>
      <w:r w:rsidRPr="009D7219">
        <w:rPr>
          <w:rFonts w:ascii="Times New Roman" w:hAnsi="Times New Roman" w:cs="Times New Roman"/>
          <w:sz w:val="28"/>
          <w:szCs w:val="28"/>
        </w:rPr>
        <w:t>3.</w:t>
      </w:r>
      <w:r w:rsidR="00CD78DA" w:rsidRPr="009D7219">
        <w:rPr>
          <w:rFonts w:ascii="Times New Roman" w:hAnsi="Times New Roman" w:cs="Times New Roman"/>
          <w:sz w:val="28"/>
          <w:szCs w:val="28"/>
        </w:rPr>
        <w:t xml:space="preserve">7. </w:t>
      </w:r>
      <w:r w:rsidRPr="009D7219">
        <w:rPr>
          <w:rFonts w:ascii="Times New Roman" w:hAnsi="Times New Roman" w:cs="Times New Roman"/>
          <w:sz w:val="28"/>
          <w:szCs w:val="28"/>
        </w:rPr>
        <w:t xml:space="preserve">настоящего Порядка, </w:t>
      </w:r>
      <w:r w:rsidR="001F6EE8" w:rsidRPr="009D7219">
        <w:rPr>
          <w:rFonts w:ascii="Times New Roman" w:hAnsi="Times New Roman" w:cs="Times New Roman"/>
          <w:sz w:val="28"/>
          <w:szCs w:val="28"/>
        </w:rPr>
        <w:t>на</w:t>
      </w:r>
      <w:r w:rsidR="00916A7A" w:rsidRPr="009D7219">
        <w:rPr>
          <w:rFonts w:ascii="Times New Roman" w:hAnsi="Times New Roman" w:cs="Times New Roman"/>
          <w:sz w:val="28"/>
          <w:szCs w:val="28"/>
        </w:rPr>
        <w:t xml:space="preserve"> </w:t>
      </w:r>
      <w:r w:rsidRPr="009D7219">
        <w:rPr>
          <w:rFonts w:ascii="Times New Roman" w:hAnsi="Times New Roman" w:cs="Times New Roman"/>
          <w:sz w:val="28"/>
          <w:szCs w:val="28"/>
        </w:rPr>
        <w:t>счет организации</w:t>
      </w:r>
      <w:r w:rsidR="00C44E81"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или ИП</w:t>
      </w:r>
      <w:r w:rsidR="00C44E81" w:rsidRPr="009D7219">
        <w:rPr>
          <w:rFonts w:ascii="Times New Roman" w:hAnsi="Times New Roman" w:cs="Times New Roman"/>
          <w:sz w:val="28"/>
          <w:szCs w:val="28"/>
          <w:shd w:val="clear" w:color="auto" w:fill="FFFFFF"/>
        </w:rPr>
        <w:t xml:space="preserve"> </w:t>
      </w:r>
      <w:r w:rsidR="00B04494" w:rsidRPr="009D7219">
        <w:rPr>
          <w:rFonts w:ascii="Times New Roman" w:hAnsi="Times New Roman" w:cs="Times New Roman"/>
          <w:sz w:val="28"/>
          <w:szCs w:val="28"/>
        </w:rPr>
        <w:t>указанный в соглашении</w:t>
      </w:r>
      <w:r w:rsidRPr="009D7219">
        <w:rPr>
          <w:rFonts w:ascii="Times New Roman" w:hAnsi="Times New Roman" w:cs="Times New Roman"/>
          <w:sz w:val="28"/>
          <w:szCs w:val="28"/>
        </w:rPr>
        <w:t>.</w:t>
      </w:r>
    </w:p>
    <w:p w14:paraId="1C169937" w14:textId="0D31B8C4"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3.1</w:t>
      </w:r>
      <w:r w:rsidR="00636E3C" w:rsidRPr="009D7219">
        <w:rPr>
          <w:rFonts w:ascii="Times New Roman" w:hAnsi="Times New Roman" w:cs="Times New Roman"/>
          <w:sz w:val="28"/>
          <w:szCs w:val="28"/>
        </w:rPr>
        <w:t>4</w:t>
      </w:r>
      <w:r w:rsidRPr="009D7219">
        <w:rPr>
          <w:rFonts w:ascii="Times New Roman" w:hAnsi="Times New Roman" w:cs="Times New Roman"/>
          <w:sz w:val="28"/>
          <w:szCs w:val="28"/>
        </w:rPr>
        <w:t>. Организациям</w:t>
      </w:r>
      <w:r w:rsidR="00C44E81"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или ИП</w:t>
      </w:r>
      <w:r w:rsidR="00C44E81" w:rsidRPr="009D7219">
        <w:rPr>
          <w:rFonts w:ascii="Times New Roman" w:hAnsi="Times New Roman" w:cs="Times New Roman"/>
          <w:sz w:val="28"/>
          <w:szCs w:val="28"/>
          <w:shd w:val="clear" w:color="auto" w:fill="FFFFFF"/>
        </w:rPr>
        <w:t xml:space="preserve"> </w:t>
      </w:r>
      <w:r w:rsidRPr="009D7219">
        <w:rPr>
          <w:rFonts w:ascii="Times New Roman" w:hAnsi="Times New Roman" w:cs="Times New Roman"/>
          <w:sz w:val="28"/>
          <w:szCs w:val="28"/>
        </w:rPr>
        <w:t xml:space="preserve">запрещено </w:t>
      </w:r>
      <w:r w:rsidR="00636E3C" w:rsidRPr="009D7219">
        <w:rPr>
          <w:rFonts w:ascii="Times New Roman" w:hAnsi="Times New Roman" w:cs="Times New Roman"/>
          <w:sz w:val="28"/>
          <w:szCs w:val="28"/>
        </w:rPr>
        <w:t xml:space="preserve">за счет </w:t>
      </w:r>
      <w:r w:rsidR="00CD78DA" w:rsidRPr="009D7219">
        <w:rPr>
          <w:rFonts w:ascii="Times New Roman" w:hAnsi="Times New Roman" w:cs="Times New Roman"/>
          <w:sz w:val="28"/>
          <w:szCs w:val="28"/>
        </w:rPr>
        <w:t xml:space="preserve">предоставленной из бюджета Республики Татарстан </w:t>
      </w:r>
      <w:r w:rsidR="00636E3C" w:rsidRPr="009D7219">
        <w:rPr>
          <w:rFonts w:ascii="Times New Roman" w:hAnsi="Times New Roman" w:cs="Times New Roman"/>
          <w:sz w:val="28"/>
          <w:szCs w:val="28"/>
        </w:rPr>
        <w:t>субсидии</w:t>
      </w:r>
      <w:r w:rsidR="00CD78DA" w:rsidRPr="009D7219">
        <w:rPr>
          <w:rFonts w:ascii="Times New Roman" w:hAnsi="Times New Roman" w:cs="Times New Roman"/>
          <w:sz w:val="28"/>
          <w:szCs w:val="28"/>
        </w:rPr>
        <w:t xml:space="preserve"> </w:t>
      </w:r>
      <w:r w:rsidR="00DD6CB0" w:rsidRPr="009D7219">
        <w:rPr>
          <w:rFonts w:ascii="Times New Roman" w:hAnsi="Times New Roman" w:cs="Times New Roman"/>
          <w:sz w:val="28"/>
          <w:szCs w:val="28"/>
        </w:rPr>
        <w:t xml:space="preserve">осуществлять </w:t>
      </w:r>
      <w:r w:rsidRPr="009D7219">
        <w:rPr>
          <w:rFonts w:ascii="Times New Roman" w:hAnsi="Times New Roman" w:cs="Times New Roman"/>
          <w:sz w:val="28"/>
          <w:szCs w:val="28"/>
        </w:rPr>
        <w:t>приобретение иностранной валюты</w:t>
      </w:r>
      <w:r w:rsidR="00DD6CB0" w:rsidRPr="009D7219">
        <w:rPr>
          <w:rFonts w:ascii="Times New Roman" w:hAnsi="Times New Roman" w:cs="Times New Roman"/>
          <w:sz w:val="28"/>
          <w:szCs w:val="28"/>
        </w:rPr>
        <w:t>.</w:t>
      </w:r>
    </w:p>
    <w:p w14:paraId="7186646C" w14:textId="7C491DCE"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3.1</w:t>
      </w:r>
      <w:r w:rsidR="00636E3C" w:rsidRPr="009D7219">
        <w:rPr>
          <w:rFonts w:ascii="Times New Roman" w:hAnsi="Times New Roman" w:cs="Times New Roman"/>
          <w:sz w:val="28"/>
          <w:szCs w:val="28"/>
        </w:rPr>
        <w:t>5</w:t>
      </w:r>
      <w:r w:rsidRPr="009D7219">
        <w:rPr>
          <w:rFonts w:ascii="Times New Roman" w:hAnsi="Times New Roman" w:cs="Times New Roman"/>
          <w:sz w:val="28"/>
          <w:szCs w:val="28"/>
        </w:rPr>
        <w:t xml:space="preserve">. </w:t>
      </w:r>
      <w:r w:rsidR="00636E3C" w:rsidRPr="009D7219">
        <w:rPr>
          <w:rFonts w:ascii="Times New Roman" w:hAnsi="Times New Roman" w:cs="Times New Roman"/>
          <w:sz w:val="28"/>
          <w:szCs w:val="28"/>
        </w:rPr>
        <w:t>Средства, полученные организацией</w:t>
      </w:r>
      <w:r w:rsidR="00C44E81" w:rsidRPr="009D7219">
        <w:rPr>
          <w:rFonts w:ascii="Times New Roman" w:hAnsi="Times New Roman" w:cs="Times New Roman"/>
          <w:sz w:val="28"/>
          <w:szCs w:val="28"/>
        </w:rPr>
        <w:t xml:space="preserve"> </w:t>
      </w:r>
      <w:r w:rsidR="009D7219" w:rsidRPr="009D7219">
        <w:rPr>
          <w:rFonts w:ascii="Times New Roman" w:hAnsi="Times New Roman" w:cs="Times New Roman"/>
          <w:sz w:val="28"/>
          <w:szCs w:val="28"/>
          <w:shd w:val="clear" w:color="auto" w:fill="FFFFFF"/>
        </w:rPr>
        <w:t>или ИП</w:t>
      </w:r>
      <w:r w:rsidR="00C44E81" w:rsidRPr="009D7219">
        <w:rPr>
          <w:rFonts w:ascii="Times New Roman" w:hAnsi="Times New Roman" w:cs="Times New Roman"/>
          <w:sz w:val="28"/>
          <w:szCs w:val="28"/>
          <w:shd w:val="clear" w:color="auto" w:fill="FFFFFF"/>
        </w:rPr>
        <w:t xml:space="preserve"> </w:t>
      </w:r>
      <w:r w:rsidR="00636E3C" w:rsidRPr="009D7219">
        <w:rPr>
          <w:rFonts w:ascii="Times New Roman" w:hAnsi="Times New Roman" w:cs="Times New Roman"/>
          <w:sz w:val="28"/>
          <w:szCs w:val="28"/>
        </w:rPr>
        <w:t>в виде субсидии, направляются на возмещение расходов по предоставлению услуги «Сиделка», включающие в себя расходы по оплате труда сотрудников организации</w:t>
      </w:r>
      <w:r w:rsidR="008F1253">
        <w:rPr>
          <w:rFonts w:ascii="Times New Roman" w:hAnsi="Times New Roman" w:cs="Times New Roman"/>
          <w:sz w:val="28"/>
          <w:szCs w:val="28"/>
        </w:rPr>
        <w:t xml:space="preserve"> или ИП</w:t>
      </w:r>
      <w:r w:rsidR="00636E3C" w:rsidRPr="009D7219">
        <w:rPr>
          <w:rFonts w:ascii="Times New Roman" w:hAnsi="Times New Roman" w:cs="Times New Roman"/>
          <w:sz w:val="28"/>
          <w:szCs w:val="28"/>
        </w:rPr>
        <w:t>, по содержанию имущества организации</w:t>
      </w:r>
      <w:r w:rsidR="008F1253">
        <w:rPr>
          <w:rFonts w:ascii="Times New Roman" w:hAnsi="Times New Roman" w:cs="Times New Roman"/>
          <w:sz w:val="28"/>
          <w:szCs w:val="28"/>
        </w:rPr>
        <w:t xml:space="preserve"> или ИП</w:t>
      </w:r>
      <w:r w:rsidR="00636E3C" w:rsidRPr="009D7219">
        <w:rPr>
          <w:rFonts w:ascii="Times New Roman" w:hAnsi="Times New Roman" w:cs="Times New Roman"/>
          <w:sz w:val="28"/>
          <w:szCs w:val="28"/>
        </w:rPr>
        <w:t xml:space="preserve">, уплате налогов, </w:t>
      </w:r>
      <w:r w:rsidR="00F20ED7" w:rsidRPr="009D7219">
        <w:rPr>
          <w:rStyle w:val="ad"/>
          <w:rFonts w:ascii="Times New Roman" w:hAnsi="Times New Roman" w:cs="Times New Roman"/>
          <w:i w:val="0"/>
          <w:color w:val="212121"/>
          <w:sz w:val="28"/>
          <w:szCs w:val="28"/>
          <w:shd w:val="clear" w:color="auto" w:fill="FFFFFF"/>
        </w:rPr>
        <w:t>оплате </w:t>
      </w:r>
      <w:r w:rsidR="00F20ED7" w:rsidRPr="009D7219">
        <w:rPr>
          <w:rStyle w:val="ae"/>
          <w:rFonts w:ascii="Times New Roman" w:hAnsi="Times New Roman" w:cs="Times New Roman"/>
          <w:b w:val="0"/>
          <w:iCs/>
          <w:color w:val="212121"/>
          <w:sz w:val="28"/>
          <w:szCs w:val="28"/>
          <w:shd w:val="clear" w:color="auto" w:fill="FFFFFF"/>
        </w:rPr>
        <w:t>поставщикам за оказанные организации</w:t>
      </w:r>
      <w:r w:rsidR="008F1253">
        <w:rPr>
          <w:rStyle w:val="ae"/>
          <w:rFonts w:ascii="Times New Roman" w:hAnsi="Times New Roman" w:cs="Times New Roman"/>
          <w:b w:val="0"/>
          <w:iCs/>
          <w:color w:val="212121"/>
          <w:sz w:val="28"/>
          <w:szCs w:val="28"/>
          <w:shd w:val="clear" w:color="auto" w:fill="FFFFFF"/>
        </w:rPr>
        <w:t xml:space="preserve"> или ИП</w:t>
      </w:r>
      <w:r w:rsidR="00F20ED7" w:rsidRPr="009D7219">
        <w:rPr>
          <w:rStyle w:val="ae"/>
          <w:rFonts w:ascii="Times New Roman" w:hAnsi="Times New Roman" w:cs="Times New Roman"/>
          <w:b w:val="0"/>
          <w:iCs/>
          <w:color w:val="212121"/>
          <w:sz w:val="28"/>
          <w:szCs w:val="28"/>
          <w:shd w:val="clear" w:color="auto" w:fill="FFFFFF"/>
        </w:rPr>
        <w:t xml:space="preserve"> услуги в рамках предоставления услуги «Сиделка»,</w:t>
      </w:r>
      <w:r w:rsidR="00F20ED7" w:rsidRPr="009D7219">
        <w:rPr>
          <w:rStyle w:val="ae"/>
          <w:i/>
          <w:iCs/>
          <w:color w:val="212121"/>
          <w:sz w:val="28"/>
          <w:szCs w:val="28"/>
          <w:shd w:val="clear" w:color="auto" w:fill="FFFFFF"/>
        </w:rPr>
        <w:t xml:space="preserve"> </w:t>
      </w:r>
      <w:r w:rsidR="00636E3C" w:rsidRPr="009D7219">
        <w:rPr>
          <w:rFonts w:ascii="Times New Roman" w:hAnsi="Times New Roman" w:cs="Times New Roman"/>
          <w:sz w:val="28"/>
          <w:szCs w:val="28"/>
        </w:rPr>
        <w:t>оплате транспортных и а</w:t>
      </w:r>
      <w:r w:rsidRPr="009D7219">
        <w:rPr>
          <w:rFonts w:ascii="Times New Roman" w:hAnsi="Times New Roman" w:cs="Times New Roman"/>
          <w:sz w:val="28"/>
          <w:szCs w:val="28"/>
        </w:rPr>
        <w:t>дминистративно-хозяйственны</w:t>
      </w:r>
      <w:r w:rsidR="00636E3C" w:rsidRPr="009D7219">
        <w:rPr>
          <w:rFonts w:ascii="Times New Roman" w:hAnsi="Times New Roman" w:cs="Times New Roman"/>
          <w:sz w:val="28"/>
          <w:szCs w:val="28"/>
        </w:rPr>
        <w:t>х</w:t>
      </w:r>
      <w:r w:rsidRPr="009D7219">
        <w:rPr>
          <w:rFonts w:ascii="Times New Roman" w:hAnsi="Times New Roman" w:cs="Times New Roman"/>
          <w:sz w:val="28"/>
          <w:szCs w:val="28"/>
        </w:rPr>
        <w:t xml:space="preserve"> расход</w:t>
      </w:r>
      <w:r w:rsidR="00636E3C" w:rsidRPr="009D7219">
        <w:rPr>
          <w:rFonts w:ascii="Times New Roman" w:hAnsi="Times New Roman" w:cs="Times New Roman"/>
          <w:sz w:val="28"/>
          <w:szCs w:val="28"/>
        </w:rPr>
        <w:t>ов</w:t>
      </w:r>
      <w:r w:rsidRPr="009D7219">
        <w:rPr>
          <w:rFonts w:ascii="Times New Roman" w:hAnsi="Times New Roman" w:cs="Times New Roman"/>
          <w:sz w:val="28"/>
          <w:szCs w:val="28"/>
        </w:rPr>
        <w:t>.</w:t>
      </w:r>
    </w:p>
    <w:p w14:paraId="3F4F59EA" w14:textId="054E4DC0" w:rsidR="00976C96" w:rsidRPr="0002540E" w:rsidRDefault="00976C96" w:rsidP="00C3287E">
      <w:pPr>
        <w:pStyle w:val="ConsPlusNormal"/>
        <w:jc w:val="center"/>
        <w:rPr>
          <w:rFonts w:ascii="Times New Roman" w:hAnsi="Times New Roman" w:cs="Times New Roman"/>
          <w:sz w:val="28"/>
          <w:szCs w:val="28"/>
        </w:rPr>
      </w:pPr>
      <w:bookmarkStart w:id="21" w:name="P371"/>
      <w:bookmarkEnd w:id="21"/>
      <w:r w:rsidRPr="0002540E">
        <w:rPr>
          <w:rFonts w:ascii="Times New Roman" w:hAnsi="Times New Roman" w:cs="Times New Roman"/>
          <w:sz w:val="28"/>
          <w:szCs w:val="28"/>
        </w:rPr>
        <w:lastRenderedPageBreak/>
        <w:t>IV.</w:t>
      </w:r>
      <w:r w:rsidR="00B7118D" w:rsidRPr="0002540E">
        <w:rPr>
          <w:rFonts w:ascii="Times New Roman" w:hAnsi="Times New Roman" w:cs="Times New Roman"/>
          <w:sz w:val="28"/>
          <w:szCs w:val="28"/>
        </w:rPr>
        <w:t xml:space="preserve"> </w:t>
      </w:r>
      <w:r w:rsidRPr="0002540E">
        <w:rPr>
          <w:rFonts w:ascii="Times New Roman" w:hAnsi="Times New Roman" w:cs="Times New Roman"/>
          <w:sz w:val="28"/>
          <w:szCs w:val="28"/>
        </w:rPr>
        <w:t>Требования к отчетности</w:t>
      </w:r>
    </w:p>
    <w:p w14:paraId="62394CA8" w14:textId="77777777" w:rsidR="00976C96" w:rsidRPr="009D7219" w:rsidRDefault="00976C96" w:rsidP="00C3287E">
      <w:pPr>
        <w:pStyle w:val="ConsPlusNormal"/>
        <w:jc w:val="center"/>
        <w:rPr>
          <w:rFonts w:ascii="Times New Roman" w:hAnsi="Times New Roman" w:cs="Times New Roman"/>
          <w:b/>
          <w:sz w:val="28"/>
          <w:szCs w:val="28"/>
        </w:rPr>
      </w:pPr>
    </w:p>
    <w:p w14:paraId="4B3EC364" w14:textId="7CC0CBA7" w:rsidR="00976C96" w:rsidRPr="009D7219" w:rsidRDefault="00976C96" w:rsidP="00C3287E">
      <w:pPr>
        <w:pStyle w:val="ConsPlusNormal"/>
        <w:ind w:firstLine="540"/>
        <w:jc w:val="both"/>
        <w:rPr>
          <w:rFonts w:ascii="Times New Roman" w:hAnsi="Times New Roman" w:cs="Times New Roman"/>
          <w:sz w:val="28"/>
          <w:szCs w:val="28"/>
        </w:rPr>
      </w:pPr>
      <w:bookmarkStart w:id="22" w:name="P423"/>
      <w:bookmarkEnd w:id="22"/>
      <w:r w:rsidRPr="009D7219">
        <w:rPr>
          <w:rFonts w:ascii="Times New Roman" w:hAnsi="Times New Roman" w:cs="Times New Roman"/>
          <w:sz w:val="28"/>
          <w:szCs w:val="28"/>
        </w:rPr>
        <w:t xml:space="preserve">4.1. </w:t>
      </w:r>
      <w:r w:rsidR="00575E05" w:rsidRPr="009D7219">
        <w:rPr>
          <w:rFonts w:ascii="Times New Roman" w:hAnsi="Times New Roman" w:cs="Times New Roman"/>
          <w:sz w:val="28"/>
          <w:szCs w:val="28"/>
        </w:rPr>
        <w:t>Организации</w:t>
      </w:r>
      <w:r w:rsidR="008F1253">
        <w:rPr>
          <w:rFonts w:ascii="Times New Roman" w:hAnsi="Times New Roman" w:cs="Times New Roman"/>
          <w:sz w:val="28"/>
          <w:szCs w:val="28"/>
        </w:rPr>
        <w:t xml:space="preserve"> или ИП</w:t>
      </w:r>
      <w:r w:rsidR="00575E05" w:rsidRPr="009D7219">
        <w:rPr>
          <w:rFonts w:ascii="Times New Roman" w:hAnsi="Times New Roman" w:cs="Times New Roman"/>
          <w:sz w:val="28"/>
          <w:szCs w:val="28"/>
        </w:rPr>
        <w:t xml:space="preserve"> представляют в Уполномоченный орган отчет </w:t>
      </w:r>
      <w:r w:rsidR="00C928CF" w:rsidRPr="009D7219">
        <w:rPr>
          <w:rFonts w:ascii="Times New Roman" w:hAnsi="Times New Roman" w:cs="Times New Roman"/>
          <w:sz w:val="28"/>
          <w:szCs w:val="28"/>
        </w:rPr>
        <w:t>о достижении результатов предоставления субсидии по форме,</w:t>
      </w:r>
      <w:r w:rsidR="00C44E81" w:rsidRPr="009D7219">
        <w:rPr>
          <w:rFonts w:ascii="Times New Roman" w:hAnsi="Times New Roman" w:cs="Times New Roman"/>
          <w:sz w:val="28"/>
          <w:szCs w:val="28"/>
        </w:rPr>
        <w:t xml:space="preserve"> приведенной в соглашении,</w:t>
      </w:r>
      <w:r w:rsidR="00C928CF" w:rsidRPr="009D7219">
        <w:rPr>
          <w:rFonts w:ascii="Times New Roman" w:hAnsi="Times New Roman" w:cs="Times New Roman"/>
          <w:sz w:val="28"/>
          <w:szCs w:val="28"/>
        </w:rPr>
        <w:t xml:space="preserve"> </w:t>
      </w:r>
      <w:r w:rsidR="00C44E81" w:rsidRPr="009D7219">
        <w:rPr>
          <w:rFonts w:ascii="Times New Roman" w:hAnsi="Times New Roman" w:cs="Times New Roman"/>
          <w:sz w:val="28"/>
          <w:szCs w:val="28"/>
        </w:rPr>
        <w:t xml:space="preserve">по формам, определенным типовыми формами соглашений, установленными Министерством финансов Российской Федерации, </w:t>
      </w:r>
      <w:r w:rsidRPr="009D7219">
        <w:rPr>
          <w:rFonts w:ascii="Times New Roman" w:hAnsi="Times New Roman" w:cs="Times New Roman"/>
          <w:sz w:val="28"/>
          <w:szCs w:val="28"/>
        </w:rPr>
        <w:t>не позднее 10 рабочих дней после перечисления субсидии.</w:t>
      </w:r>
    </w:p>
    <w:p w14:paraId="41DA9E8E" w14:textId="5274945B"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4.2. Ответственность за достоверность представляемых отчетов </w:t>
      </w:r>
      <w:r w:rsidR="00574345" w:rsidRPr="009D7219">
        <w:rPr>
          <w:rFonts w:ascii="Times New Roman" w:hAnsi="Times New Roman" w:cs="Times New Roman"/>
          <w:sz w:val="28"/>
          <w:szCs w:val="28"/>
        </w:rPr>
        <w:t>и до</w:t>
      </w:r>
      <w:r w:rsidR="00CD78DA" w:rsidRPr="009D7219">
        <w:rPr>
          <w:rFonts w:ascii="Times New Roman" w:hAnsi="Times New Roman" w:cs="Times New Roman"/>
          <w:sz w:val="28"/>
          <w:szCs w:val="28"/>
        </w:rPr>
        <w:t>кументов, указанных в пункте 3.7.</w:t>
      </w:r>
      <w:r w:rsidR="00574345" w:rsidRPr="009D7219">
        <w:rPr>
          <w:rFonts w:ascii="Times New Roman" w:hAnsi="Times New Roman" w:cs="Times New Roman"/>
          <w:sz w:val="28"/>
          <w:szCs w:val="28"/>
        </w:rPr>
        <w:t xml:space="preserve"> настоящего порядка </w:t>
      </w:r>
      <w:r w:rsidRPr="009D7219">
        <w:rPr>
          <w:rFonts w:ascii="Times New Roman" w:hAnsi="Times New Roman" w:cs="Times New Roman"/>
          <w:sz w:val="28"/>
          <w:szCs w:val="28"/>
        </w:rPr>
        <w:t>в уполномоченный орган</w:t>
      </w:r>
      <w:r w:rsidR="00491DEE" w:rsidRPr="009D7219">
        <w:rPr>
          <w:rFonts w:ascii="Times New Roman" w:hAnsi="Times New Roman" w:cs="Times New Roman"/>
          <w:sz w:val="28"/>
          <w:szCs w:val="28"/>
        </w:rPr>
        <w:t>,</w:t>
      </w:r>
      <w:r w:rsidRPr="009D7219">
        <w:rPr>
          <w:rFonts w:ascii="Times New Roman" w:hAnsi="Times New Roman" w:cs="Times New Roman"/>
          <w:sz w:val="28"/>
          <w:szCs w:val="28"/>
        </w:rPr>
        <w:t xml:space="preserve"> возлагается на организацию</w:t>
      </w:r>
      <w:r w:rsidR="006C52DB" w:rsidRPr="006C52DB">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w:t>
      </w:r>
    </w:p>
    <w:p w14:paraId="7B019582" w14:textId="77777777" w:rsidR="00976C96" w:rsidRPr="009D7219" w:rsidRDefault="00976C96">
      <w:pPr>
        <w:widowControl w:val="0"/>
        <w:autoSpaceDE w:val="0"/>
        <w:autoSpaceDN w:val="0"/>
        <w:ind w:firstLine="709"/>
        <w:contextualSpacing/>
        <w:jc w:val="both"/>
        <w:rPr>
          <w:rFonts w:ascii="Times New Roman" w:hAnsi="Times New Roman" w:cs="Times New Roman"/>
          <w:sz w:val="28"/>
          <w:szCs w:val="28"/>
        </w:rPr>
      </w:pPr>
    </w:p>
    <w:p w14:paraId="320C1E0D" w14:textId="2A1220A9" w:rsidR="00976C96" w:rsidRPr="009D7219" w:rsidRDefault="00976C96" w:rsidP="006C52DB">
      <w:pPr>
        <w:widowControl w:val="0"/>
        <w:autoSpaceDE w:val="0"/>
        <w:autoSpaceDN w:val="0"/>
        <w:ind w:firstLine="709"/>
        <w:contextualSpacing/>
        <w:jc w:val="center"/>
        <w:rPr>
          <w:rFonts w:ascii="Times New Roman" w:hAnsi="Times New Roman" w:cs="Times New Roman"/>
          <w:sz w:val="28"/>
          <w:szCs w:val="28"/>
        </w:rPr>
      </w:pPr>
      <w:r w:rsidRPr="009D7219">
        <w:rPr>
          <w:rFonts w:ascii="Times New Roman" w:hAnsi="Times New Roman" w:cs="Times New Roman"/>
          <w:sz w:val="28"/>
          <w:szCs w:val="28"/>
          <w:lang w:val="en-US"/>
        </w:rPr>
        <w:t>V</w:t>
      </w:r>
      <w:r w:rsidRPr="009D7219">
        <w:rPr>
          <w:rFonts w:ascii="Times New Roman" w:hAnsi="Times New Roman" w:cs="Times New Roman"/>
          <w:sz w:val="28"/>
          <w:szCs w:val="28"/>
        </w:rPr>
        <w:t>. Требования об осуществлении контроля за соблюдением условий, целей и порядка предоставления субсидий и</w:t>
      </w:r>
      <w:r w:rsidR="000345F6" w:rsidRPr="009D7219">
        <w:rPr>
          <w:rFonts w:ascii="Times New Roman" w:hAnsi="Times New Roman" w:cs="Times New Roman"/>
          <w:sz w:val="28"/>
          <w:szCs w:val="28"/>
        </w:rPr>
        <w:t xml:space="preserve"> </w:t>
      </w:r>
      <w:r w:rsidRPr="009D7219">
        <w:rPr>
          <w:rFonts w:ascii="Times New Roman" w:hAnsi="Times New Roman" w:cs="Times New Roman"/>
          <w:sz w:val="28"/>
          <w:szCs w:val="28"/>
        </w:rPr>
        <w:t>ответственности за их нарушение</w:t>
      </w:r>
    </w:p>
    <w:p w14:paraId="13499E4A" w14:textId="1205DD7C" w:rsidR="003844D2" w:rsidRPr="009D7219" w:rsidRDefault="00976C96" w:rsidP="00C3287E">
      <w:pPr>
        <w:pStyle w:val="ConsPlusNormal"/>
        <w:ind w:firstLine="540"/>
        <w:jc w:val="both"/>
        <w:rPr>
          <w:rFonts w:ascii="Times New Roman" w:hAnsi="Times New Roman" w:cs="Times New Roman"/>
          <w:sz w:val="28"/>
          <w:szCs w:val="28"/>
        </w:rPr>
      </w:pPr>
      <w:bookmarkStart w:id="23" w:name="P425"/>
      <w:bookmarkEnd w:id="23"/>
      <w:r w:rsidRPr="009D7219">
        <w:rPr>
          <w:rFonts w:ascii="Times New Roman" w:hAnsi="Times New Roman" w:cs="Times New Roman"/>
          <w:sz w:val="28"/>
          <w:szCs w:val="28"/>
        </w:rPr>
        <w:t xml:space="preserve">5.1. </w:t>
      </w:r>
      <w:r w:rsidR="003844D2" w:rsidRPr="009D7219">
        <w:rPr>
          <w:rFonts w:ascii="Times New Roman" w:hAnsi="Times New Roman" w:cs="Times New Roman"/>
          <w:sz w:val="28"/>
          <w:szCs w:val="28"/>
        </w:rPr>
        <w:t xml:space="preserve">В соответствии с законодательством уполномоченный орган и органы финансового контроля осуществляют проверку соблюдения организациями </w:t>
      </w:r>
      <w:r w:rsidR="006C52DB" w:rsidRPr="006C52DB">
        <w:rPr>
          <w:rFonts w:ascii="Times New Roman" w:hAnsi="Times New Roman" w:cs="Times New Roman"/>
          <w:sz w:val="28"/>
          <w:szCs w:val="28"/>
        </w:rPr>
        <w:t xml:space="preserve">или ИП </w:t>
      </w:r>
      <w:r w:rsidR="00E04C90" w:rsidRPr="009D7219">
        <w:rPr>
          <w:rFonts w:ascii="Times New Roman" w:hAnsi="Times New Roman" w:cs="Times New Roman"/>
          <w:sz w:val="28"/>
          <w:szCs w:val="28"/>
        </w:rPr>
        <w:t>целей, условий и порядка получения субсидии.</w:t>
      </w:r>
    </w:p>
    <w:p w14:paraId="1B169825" w14:textId="4E5D86BC" w:rsidR="00A97E37" w:rsidRPr="00A97E37" w:rsidRDefault="00E04C90" w:rsidP="00A97E37">
      <w:pPr>
        <w:pStyle w:val="ConsPlusNormal"/>
        <w:ind w:firstLine="540"/>
        <w:jc w:val="both"/>
        <w:rPr>
          <w:rFonts w:ascii="Times New Roman" w:hAnsi="Times New Roman" w:cs="Times New Roman"/>
        </w:rPr>
      </w:pPr>
      <w:r w:rsidRPr="009D7219">
        <w:rPr>
          <w:rFonts w:ascii="Times New Roman" w:hAnsi="Times New Roman" w:cs="Times New Roman"/>
          <w:sz w:val="28"/>
          <w:szCs w:val="28"/>
        </w:rPr>
        <w:t>5.2. В случае установления нарушений с</w:t>
      </w:r>
      <w:r w:rsidR="00976C96" w:rsidRPr="009D7219">
        <w:rPr>
          <w:rFonts w:ascii="Times New Roman" w:hAnsi="Times New Roman" w:cs="Times New Roman"/>
          <w:sz w:val="28"/>
          <w:szCs w:val="28"/>
        </w:rPr>
        <w:t>убсидии подлежат возврату организацией</w:t>
      </w:r>
      <w:r w:rsidR="006C52DB" w:rsidRPr="006C52DB">
        <w:t xml:space="preserve"> </w:t>
      </w:r>
      <w:r w:rsidR="006C52DB" w:rsidRPr="006C52DB">
        <w:rPr>
          <w:rFonts w:ascii="Times New Roman" w:hAnsi="Times New Roman" w:cs="Times New Roman"/>
          <w:sz w:val="28"/>
          <w:szCs w:val="28"/>
        </w:rPr>
        <w:t>или ИП</w:t>
      </w:r>
      <w:r w:rsidR="00976C96" w:rsidRPr="009D7219">
        <w:rPr>
          <w:rFonts w:ascii="Times New Roman" w:hAnsi="Times New Roman" w:cs="Times New Roman"/>
          <w:sz w:val="28"/>
          <w:szCs w:val="28"/>
        </w:rPr>
        <w:t xml:space="preserve"> в доход бюджета Республики Татарстан в 30-дневный срок, исчисляемый в календарных днях, со дня получения соответствующего требования</w:t>
      </w:r>
      <w:r w:rsidR="004956C1" w:rsidRPr="009D7219">
        <w:rPr>
          <w:rFonts w:ascii="Times New Roman" w:hAnsi="Times New Roman" w:cs="Times New Roman"/>
          <w:sz w:val="28"/>
          <w:szCs w:val="28"/>
        </w:rPr>
        <w:t xml:space="preserve"> от </w:t>
      </w:r>
      <w:r w:rsidR="00976C96" w:rsidRPr="009D7219">
        <w:rPr>
          <w:rFonts w:ascii="Times New Roman" w:hAnsi="Times New Roman" w:cs="Times New Roman"/>
          <w:sz w:val="28"/>
          <w:szCs w:val="28"/>
        </w:rPr>
        <w:t>уполномоченного органа:</w:t>
      </w:r>
      <w:r w:rsidR="007E4D78" w:rsidRPr="00A97E37">
        <w:rPr>
          <w:rFonts w:ascii="Times New Roman" w:hAnsi="Times New Roman" w:cs="Times New Roman"/>
        </w:rPr>
        <w:t xml:space="preserve"> </w:t>
      </w:r>
    </w:p>
    <w:p w14:paraId="480223BB" w14:textId="64B5D390" w:rsidR="00976C96" w:rsidRPr="009D7219" w:rsidRDefault="00976C96" w:rsidP="00A97E37">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в полном объеме в случае нарушения организацией </w:t>
      </w:r>
      <w:r w:rsidR="006C52DB" w:rsidRPr="006C52DB">
        <w:rPr>
          <w:rFonts w:ascii="Times New Roman" w:hAnsi="Times New Roman" w:cs="Times New Roman"/>
          <w:sz w:val="28"/>
          <w:szCs w:val="28"/>
        </w:rPr>
        <w:t xml:space="preserve">или ИП </w:t>
      </w:r>
      <w:r w:rsidRPr="009D7219">
        <w:rPr>
          <w:rFonts w:ascii="Times New Roman" w:hAnsi="Times New Roman" w:cs="Times New Roman"/>
          <w:sz w:val="28"/>
          <w:szCs w:val="28"/>
        </w:rPr>
        <w:t>условий, установленных при ее предоставлении, выявленного по фактам проверок, проведенных уполномоченным органом (уполномоченным Министерством труда, занятости и социальной защиты Республики Татарстан учреждением), Министерством финансов Республики Татарстан;</w:t>
      </w:r>
    </w:p>
    <w:p w14:paraId="45AA6FB4" w14:textId="4DFD4347"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в объеме использованной субсидии в случае выявления представления организацией</w:t>
      </w:r>
      <w:r w:rsidR="006C52DB">
        <w:rPr>
          <w:rFonts w:ascii="Times New Roman" w:hAnsi="Times New Roman" w:cs="Times New Roman"/>
          <w:sz w:val="28"/>
          <w:szCs w:val="28"/>
        </w:rPr>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недостоверных данных для перечисления субсидии.</w:t>
      </w:r>
    </w:p>
    <w:p w14:paraId="368C2A47" w14:textId="3696BF2A"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 xml:space="preserve">5.2. В случае нарушения организацией </w:t>
      </w:r>
      <w:r w:rsidR="006C52DB" w:rsidRPr="006C52DB">
        <w:rPr>
          <w:rFonts w:ascii="Times New Roman" w:hAnsi="Times New Roman" w:cs="Times New Roman"/>
          <w:sz w:val="28"/>
          <w:szCs w:val="28"/>
        </w:rPr>
        <w:t xml:space="preserve">или ИП </w:t>
      </w:r>
      <w:r w:rsidRPr="009D7219">
        <w:rPr>
          <w:rFonts w:ascii="Times New Roman" w:hAnsi="Times New Roman" w:cs="Times New Roman"/>
          <w:sz w:val="28"/>
          <w:szCs w:val="28"/>
        </w:rPr>
        <w:t xml:space="preserve">срока добровольного возврата субсидии, установленного </w:t>
      </w:r>
      <w:hyperlink w:anchor="P425" w:history="1">
        <w:r w:rsidRPr="009D7219">
          <w:rPr>
            <w:rFonts w:ascii="Times New Roman" w:hAnsi="Times New Roman" w:cs="Times New Roman"/>
            <w:sz w:val="28"/>
            <w:szCs w:val="28"/>
          </w:rPr>
          <w:t>пунктом 5.1</w:t>
        </w:r>
      </w:hyperlink>
      <w:r w:rsidRPr="009D7219">
        <w:rPr>
          <w:rFonts w:ascii="Times New Roman" w:hAnsi="Times New Roman" w:cs="Times New Roman"/>
          <w:sz w:val="28"/>
          <w:szCs w:val="28"/>
        </w:rPr>
        <w:t xml:space="preserve"> настоящего Порядка, уполномоченный орган в семидневный срок, исчисляемый в рабочих днях, со дня истечения указанного срока принимает меры по принудительному взысканию указанных средств в порядке, установленном законодательством.</w:t>
      </w:r>
    </w:p>
    <w:p w14:paraId="3A3EB01F" w14:textId="63E5BD43" w:rsidR="00976C96" w:rsidRPr="009D7219" w:rsidRDefault="00976C96" w:rsidP="00C3287E">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При этом организация</w:t>
      </w:r>
      <w:r w:rsidR="006C52DB" w:rsidRPr="006C52DB">
        <w:t xml:space="preserve"> </w:t>
      </w:r>
      <w:r w:rsidR="006C52DB" w:rsidRPr="006C52DB">
        <w:rPr>
          <w:rFonts w:ascii="Times New Roman" w:hAnsi="Times New Roman" w:cs="Times New Roman"/>
          <w:sz w:val="28"/>
          <w:szCs w:val="28"/>
        </w:rPr>
        <w:t>или ИП</w:t>
      </w:r>
      <w:r w:rsidRPr="009D7219">
        <w:rPr>
          <w:rFonts w:ascii="Times New Roman" w:hAnsi="Times New Roman" w:cs="Times New Roman"/>
          <w:sz w:val="28"/>
          <w:szCs w:val="28"/>
        </w:rPr>
        <w:t xml:space="preserve"> уплачивает пени в размере 0,03 процента от суммы субсидии, подлежащей возврату, за каждый день просрочки, начиная со следующего дня после </w:t>
      </w:r>
      <w:r w:rsidR="00574345" w:rsidRPr="009D7219">
        <w:rPr>
          <w:rFonts w:ascii="Times New Roman" w:hAnsi="Times New Roman" w:cs="Times New Roman"/>
          <w:sz w:val="28"/>
          <w:szCs w:val="28"/>
        </w:rPr>
        <w:t>завершения срока добровольного возврата субсидии</w:t>
      </w:r>
      <w:r w:rsidRPr="009D7219">
        <w:rPr>
          <w:rFonts w:ascii="Times New Roman" w:hAnsi="Times New Roman" w:cs="Times New Roman"/>
          <w:sz w:val="28"/>
          <w:szCs w:val="28"/>
        </w:rPr>
        <w:t xml:space="preserve"> по день ее возврата включительно.</w:t>
      </w:r>
    </w:p>
    <w:p w14:paraId="1BD9BF6B" w14:textId="7953AD3D" w:rsidR="00A97E37" w:rsidRDefault="00976C96" w:rsidP="004956C1">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t>5.3.</w:t>
      </w:r>
      <w:r w:rsidR="00A97E37">
        <w:rPr>
          <w:rFonts w:ascii="Times New Roman" w:hAnsi="Times New Roman" w:cs="Times New Roman"/>
          <w:sz w:val="28"/>
          <w:szCs w:val="28"/>
        </w:rPr>
        <w:t xml:space="preserve"> </w:t>
      </w:r>
      <w:r w:rsidR="001D4E26" w:rsidRPr="009D7219">
        <w:rPr>
          <w:rFonts w:ascii="Times New Roman" w:hAnsi="Times New Roman" w:cs="Times New Roman"/>
          <w:sz w:val="28"/>
          <w:szCs w:val="28"/>
        </w:rPr>
        <w:t xml:space="preserve">В случае </w:t>
      </w:r>
      <w:proofErr w:type="spellStart"/>
      <w:r w:rsidR="001D4E26" w:rsidRPr="009D7219">
        <w:rPr>
          <w:rFonts w:ascii="Times New Roman" w:hAnsi="Times New Roman" w:cs="Times New Roman"/>
          <w:sz w:val="28"/>
          <w:szCs w:val="28"/>
        </w:rPr>
        <w:t>недостижения</w:t>
      </w:r>
      <w:proofErr w:type="spellEnd"/>
      <w:r w:rsidR="001D4E26" w:rsidRPr="009D7219">
        <w:rPr>
          <w:rFonts w:ascii="Times New Roman" w:hAnsi="Times New Roman" w:cs="Times New Roman"/>
          <w:sz w:val="28"/>
          <w:szCs w:val="28"/>
        </w:rPr>
        <w:t xml:space="preserve"> результата предоставления субсидии, предусмотренного в соглашении о предоставлении субсидии, организация</w:t>
      </w:r>
      <w:r w:rsidR="006C52DB" w:rsidRPr="006C52DB">
        <w:t xml:space="preserve"> </w:t>
      </w:r>
      <w:r w:rsidR="006C52DB" w:rsidRPr="006C52DB">
        <w:rPr>
          <w:rFonts w:ascii="Times New Roman" w:hAnsi="Times New Roman" w:cs="Times New Roman"/>
          <w:sz w:val="28"/>
          <w:szCs w:val="28"/>
        </w:rPr>
        <w:t>или ИП</w:t>
      </w:r>
      <w:r w:rsidR="001D4E26" w:rsidRPr="009D7219">
        <w:rPr>
          <w:rFonts w:ascii="Times New Roman" w:hAnsi="Times New Roman" w:cs="Times New Roman"/>
          <w:sz w:val="28"/>
          <w:szCs w:val="28"/>
        </w:rPr>
        <w:t xml:space="preserve"> уплачивает штраф </w:t>
      </w:r>
      <w:r w:rsidR="004956C1" w:rsidRPr="009D7219">
        <w:rPr>
          <w:rFonts w:ascii="Times New Roman" w:hAnsi="Times New Roman" w:cs="Times New Roman"/>
          <w:sz w:val="28"/>
          <w:szCs w:val="28"/>
        </w:rPr>
        <w:t xml:space="preserve">в размере </w:t>
      </w:r>
      <w:r w:rsidR="001D4E26" w:rsidRPr="009D7219">
        <w:rPr>
          <w:rFonts w:ascii="Times New Roman" w:hAnsi="Times New Roman" w:cs="Times New Roman"/>
          <w:sz w:val="28"/>
          <w:szCs w:val="28"/>
        </w:rPr>
        <w:t xml:space="preserve">десяти </w:t>
      </w:r>
      <w:r w:rsidR="004956C1" w:rsidRPr="009D7219">
        <w:rPr>
          <w:rFonts w:ascii="Times New Roman" w:hAnsi="Times New Roman" w:cs="Times New Roman"/>
          <w:sz w:val="28"/>
          <w:szCs w:val="28"/>
        </w:rPr>
        <w:t>процент</w:t>
      </w:r>
      <w:r w:rsidR="001D4E26" w:rsidRPr="009D7219">
        <w:rPr>
          <w:rFonts w:ascii="Times New Roman" w:hAnsi="Times New Roman" w:cs="Times New Roman"/>
          <w:sz w:val="28"/>
          <w:szCs w:val="28"/>
        </w:rPr>
        <w:t>ов</w:t>
      </w:r>
      <w:r w:rsidR="004956C1" w:rsidRPr="009D7219">
        <w:rPr>
          <w:rFonts w:ascii="Times New Roman" w:hAnsi="Times New Roman" w:cs="Times New Roman"/>
          <w:sz w:val="28"/>
          <w:szCs w:val="28"/>
        </w:rPr>
        <w:t xml:space="preserve"> от суммы субсидии</w:t>
      </w:r>
      <w:r w:rsidR="001D4E26" w:rsidRPr="009D7219">
        <w:rPr>
          <w:rFonts w:ascii="Times New Roman" w:hAnsi="Times New Roman" w:cs="Times New Roman"/>
          <w:sz w:val="28"/>
          <w:szCs w:val="28"/>
        </w:rPr>
        <w:t>.</w:t>
      </w:r>
    </w:p>
    <w:p w14:paraId="0A952D6F" w14:textId="5B9FC873" w:rsidR="005043FF" w:rsidRPr="009D7219" w:rsidRDefault="005043FF" w:rsidP="004956C1">
      <w:pPr>
        <w:pStyle w:val="ConsPlusNormal"/>
        <w:ind w:firstLine="540"/>
        <w:jc w:val="both"/>
        <w:rPr>
          <w:rFonts w:ascii="Times New Roman" w:hAnsi="Times New Roman" w:cs="Times New Roman"/>
          <w:sz w:val="28"/>
          <w:szCs w:val="28"/>
        </w:rPr>
      </w:pPr>
      <w:r w:rsidRPr="009D7219">
        <w:rPr>
          <w:rFonts w:ascii="Times New Roman" w:hAnsi="Times New Roman" w:cs="Times New Roman"/>
          <w:sz w:val="28"/>
          <w:szCs w:val="28"/>
        </w:rPr>
        <w:br w:type="page"/>
      </w:r>
    </w:p>
    <w:p w14:paraId="359A3C59" w14:textId="6783104B" w:rsidR="00976C96" w:rsidRPr="00054841" w:rsidRDefault="00976C96" w:rsidP="00054841">
      <w:pPr>
        <w:pStyle w:val="ConsPlusNormal"/>
        <w:ind w:left="5529"/>
        <w:outlineLvl w:val="1"/>
        <w:rPr>
          <w:rFonts w:ascii="Times New Roman" w:hAnsi="Times New Roman" w:cs="Times New Roman"/>
          <w:sz w:val="28"/>
          <w:szCs w:val="28"/>
        </w:rPr>
      </w:pPr>
      <w:r w:rsidRPr="00054841">
        <w:rPr>
          <w:rFonts w:ascii="Times New Roman" w:hAnsi="Times New Roman" w:cs="Times New Roman"/>
          <w:sz w:val="28"/>
          <w:szCs w:val="28"/>
        </w:rPr>
        <w:lastRenderedPageBreak/>
        <w:t>Приложение № 1</w:t>
      </w:r>
    </w:p>
    <w:p w14:paraId="7909FF17" w14:textId="77777777" w:rsidR="00976C96" w:rsidRPr="00054841" w:rsidRDefault="00976C96" w:rsidP="003D5B32">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к Порядку предоставления</w:t>
      </w:r>
    </w:p>
    <w:p w14:paraId="6948A03C" w14:textId="39B8F7C3" w:rsidR="00976C96" w:rsidRPr="00054841" w:rsidRDefault="00976C96" w:rsidP="003D5B32">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субсидии из бюджета</w:t>
      </w:r>
      <w:r w:rsidR="00D13E6A" w:rsidRPr="00054841">
        <w:rPr>
          <w:rFonts w:ascii="Times New Roman" w:hAnsi="Times New Roman" w:cs="Times New Roman"/>
          <w:sz w:val="28"/>
          <w:szCs w:val="28"/>
        </w:rPr>
        <w:t xml:space="preserve"> </w:t>
      </w:r>
      <w:r w:rsidRPr="00054841">
        <w:rPr>
          <w:rFonts w:ascii="Times New Roman" w:hAnsi="Times New Roman" w:cs="Times New Roman"/>
          <w:sz w:val="28"/>
          <w:szCs w:val="28"/>
        </w:rPr>
        <w:t>Республики Татарстан</w:t>
      </w:r>
      <w:r w:rsidR="00D13E6A" w:rsidRPr="00054841">
        <w:rPr>
          <w:rFonts w:ascii="Times New Roman" w:hAnsi="Times New Roman" w:cs="Times New Roman"/>
          <w:sz w:val="28"/>
          <w:szCs w:val="28"/>
        </w:rPr>
        <w:t xml:space="preserve"> </w:t>
      </w:r>
      <w:r w:rsidRPr="00054841">
        <w:rPr>
          <w:rFonts w:ascii="Times New Roman" w:hAnsi="Times New Roman" w:cs="Times New Roman"/>
          <w:sz w:val="28"/>
          <w:szCs w:val="28"/>
        </w:rPr>
        <w:t>на возмещение затрат</w:t>
      </w:r>
    </w:p>
    <w:p w14:paraId="22381BE7" w14:textId="77777777" w:rsidR="00976C96" w:rsidRPr="00054841" w:rsidRDefault="00976C96" w:rsidP="003D5B32">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юридическим лицам независимо</w:t>
      </w:r>
    </w:p>
    <w:p w14:paraId="107C8017" w14:textId="342C2592" w:rsidR="00976C96" w:rsidRPr="00054841" w:rsidRDefault="00976C96" w:rsidP="00054841">
      <w:pPr>
        <w:pStyle w:val="ConsPlusNormal"/>
        <w:ind w:left="5529"/>
        <w:rPr>
          <w:rFonts w:ascii="Times New Roman" w:hAnsi="Times New Roman" w:cs="Times New Roman"/>
          <w:sz w:val="28"/>
          <w:szCs w:val="28"/>
        </w:rPr>
      </w:pPr>
      <w:r w:rsidRPr="00054841">
        <w:rPr>
          <w:rFonts w:ascii="Times New Roman" w:hAnsi="Times New Roman" w:cs="Times New Roman"/>
          <w:sz w:val="28"/>
          <w:szCs w:val="28"/>
        </w:rPr>
        <w:t>от организационно-правовой формы</w:t>
      </w:r>
      <w:r w:rsidR="00054841">
        <w:rPr>
          <w:rFonts w:ascii="Times New Roman" w:hAnsi="Times New Roman" w:cs="Times New Roman"/>
          <w:sz w:val="28"/>
          <w:szCs w:val="28"/>
        </w:rPr>
        <w:t xml:space="preserve"> </w:t>
      </w:r>
      <w:r w:rsidRPr="00054841">
        <w:rPr>
          <w:rFonts w:ascii="Times New Roman" w:hAnsi="Times New Roman" w:cs="Times New Roman"/>
          <w:sz w:val="28"/>
          <w:szCs w:val="28"/>
        </w:rPr>
        <w:t>и индивидуальным предпринимателям,</w:t>
      </w:r>
      <w:r w:rsidR="00054841">
        <w:rPr>
          <w:rFonts w:ascii="Times New Roman" w:hAnsi="Times New Roman" w:cs="Times New Roman"/>
          <w:sz w:val="28"/>
          <w:szCs w:val="28"/>
        </w:rPr>
        <w:t xml:space="preserve"> </w:t>
      </w:r>
      <w:r w:rsidRPr="00054841">
        <w:rPr>
          <w:rFonts w:ascii="Times New Roman" w:hAnsi="Times New Roman" w:cs="Times New Roman"/>
          <w:sz w:val="28"/>
          <w:szCs w:val="28"/>
        </w:rPr>
        <w:t>которые включены в Реестр</w:t>
      </w:r>
      <w:r w:rsidR="00054841">
        <w:rPr>
          <w:rFonts w:ascii="Times New Roman" w:hAnsi="Times New Roman" w:cs="Times New Roman"/>
          <w:sz w:val="28"/>
          <w:szCs w:val="28"/>
        </w:rPr>
        <w:t xml:space="preserve"> </w:t>
      </w:r>
      <w:r w:rsidRPr="00054841">
        <w:rPr>
          <w:rFonts w:ascii="Times New Roman" w:hAnsi="Times New Roman" w:cs="Times New Roman"/>
          <w:sz w:val="28"/>
          <w:szCs w:val="28"/>
        </w:rPr>
        <w:t>поставщиков социальных услуг,</w:t>
      </w:r>
      <w:r w:rsidR="00054841">
        <w:rPr>
          <w:rFonts w:ascii="Times New Roman" w:hAnsi="Times New Roman" w:cs="Times New Roman"/>
          <w:sz w:val="28"/>
          <w:szCs w:val="28"/>
        </w:rPr>
        <w:t xml:space="preserve"> </w:t>
      </w:r>
      <w:r w:rsidRPr="00054841">
        <w:rPr>
          <w:rFonts w:ascii="Times New Roman" w:hAnsi="Times New Roman" w:cs="Times New Roman"/>
          <w:sz w:val="28"/>
          <w:szCs w:val="28"/>
        </w:rPr>
        <w:t>но не участвуют в выполнении</w:t>
      </w:r>
      <w:r w:rsidR="00054841">
        <w:rPr>
          <w:rFonts w:ascii="Times New Roman" w:hAnsi="Times New Roman" w:cs="Times New Roman"/>
          <w:sz w:val="28"/>
          <w:szCs w:val="28"/>
        </w:rPr>
        <w:t xml:space="preserve"> </w:t>
      </w:r>
      <w:r w:rsidRPr="00054841">
        <w:rPr>
          <w:rFonts w:ascii="Times New Roman" w:hAnsi="Times New Roman" w:cs="Times New Roman"/>
          <w:sz w:val="28"/>
          <w:szCs w:val="28"/>
        </w:rPr>
        <w:t>государственного задания (заказа</w:t>
      </w:r>
      <w:proofErr w:type="gramStart"/>
      <w:r w:rsidRPr="00054841">
        <w:rPr>
          <w:rFonts w:ascii="Times New Roman" w:hAnsi="Times New Roman" w:cs="Times New Roman"/>
          <w:sz w:val="28"/>
          <w:szCs w:val="28"/>
        </w:rPr>
        <w:t>),за</w:t>
      </w:r>
      <w:proofErr w:type="gramEnd"/>
      <w:r w:rsidRPr="00054841">
        <w:rPr>
          <w:rFonts w:ascii="Times New Roman" w:hAnsi="Times New Roman" w:cs="Times New Roman"/>
          <w:sz w:val="28"/>
          <w:szCs w:val="28"/>
        </w:rPr>
        <w:t xml:space="preserve"> предоставленную услугу «Сиделка»</w:t>
      </w:r>
      <w:r w:rsidR="00054841">
        <w:rPr>
          <w:rFonts w:ascii="Times New Roman" w:hAnsi="Times New Roman" w:cs="Times New Roman"/>
          <w:sz w:val="28"/>
          <w:szCs w:val="28"/>
        </w:rPr>
        <w:t xml:space="preserve"> </w:t>
      </w:r>
      <w:r w:rsidRPr="00054841">
        <w:rPr>
          <w:rFonts w:ascii="Times New Roman" w:hAnsi="Times New Roman" w:cs="Times New Roman"/>
          <w:sz w:val="28"/>
          <w:szCs w:val="28"/>
        </w:rPr>
        <w:t>в 2021 - 2022 годах</w:t>
      </w:r>
    </w:p>
    <w:p w14:paraId="134A9D5E" w14:textId="77777777" w:rsidR="00976C96" w:rsidRPr="00054841" w:rsidRDefault="00976C96" w:rsidP="00C3287E">
      <w:pPr>
        <w:pStyle w:val="ConsPlusNormal"/>
        <w:ind w:left="5103"/>
        <w:rPr>
          <w:rFonts w:ascii="Times New Roman" w:hAnsi="Times New Roman" w:cs="Times New Roman"/>
          <w:sz w:val="28"/>
          <w:szCs w:val="28"/>
        </w:rPr>
      </w:pPr>
    </w:p>
    <w:p w14:paraId="3083DCAA" w14:textId="77777777" w:rsidR="00976C96" w:rsidRPr="00054841" w:rsidRDefault="00976C96" w:rsidP="00C3287E">
      <w:pPr>
        <w:pStyle w:val="ConsPlusNormal"/>
        <w:ind w:left="5103"/>
        <w:jc w:val="right"/>
        <w:rPr>
          <w:rFonts w:ascii="Times New Roman" w:hAnsi="Times New Roman" w:cs="Times New Roman"/>
          <w:sz w:val="28"/>
          <w:szCs w:val="28"/>
        </w:rPr>
      </w:pPr>
      <w:r w:rsidRPr="00054841">
        <w:rPr>
          <w:rFonts w:ascii="Times New Roman" w:hAnsi="Times New Roman" w:cs="Times New Roman"/>
          <w:sz w:val="28"/>
          <w:szCs w:val="28"/>
        </w:rPr>
        <w:t>Форма</w:t>
      </w:r>
    </w:p>
    <w:p w14:paraId="4DB54477" w14:textId="77777777" w:rsidR="00976C96" w:rsidRPr="00C3287E" w:rsidRDefault="00976C96" w:rsidP="00976C96">
      <w:pPr>
        <w:pStyle w:val="ConsPlusNormal"/>
        <w:jc w:val="both"/>
        <w:rPr>
          <w:rFonts w:ascii="Times New Roman" w:hAnsi="Times New Roman" w:cs="Times New Roman"/>
          <w:sz w:val="24"/>
          <w:szCs w:val="24"/>
        </w:rPr>
      </w:pPr>
    </w:p>
    <w:p w14:paraId="3E1079D9" w14:textId="77777777" w:rsidR="00976C96" w:rsidRPr="00054841" w:rsidRDefault="00976C96" w:rsidP="00976C96">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Заявка</w:t>
      </w:r>
    </w:p>
    <w:p w14:paraId="191F53E6" w14:textId="77777777" w:rsidR="00976C96" w:rsidRPr="00054841" w:rsidRDefault="00976C96" w:rsidP="00976C96">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на участие в отборе на право получения субсидии</w:t>
      </w:r>
    </w:p>
    <w:p w14:paraId="61E25EC4" w14:textId="77777777" w:rsidR="00976C96" w:rsidRPr="00054841" w:rsidRDefault="00976C96" w:rsidP="00976C96">
      <w:pPr>
        <w:pStyle w:val="ConsPlusNormal"/>
        <w:jc w:val="center"/>
        <w:outlineLvl w:val="1"/>
        <w:rPr>
          <w:rFonts w:ascii="Times New Roman" w:hAnsi="Times New Roman" w:cs="Times New Roman"/>
          <w:sz w:val="28"/>
          <w:szCs w:val="28"/>
        </w:rPr>
      </w:pPr>
      <w:r w:rsidRPr="00054841">
        <w:rPr>
          <w:rFonts w:ascii="Times New Roman" w:hAnsi="Times New Roman" w:cs="Times New Roman"/>
          <w:sz w:val="28"/>
          <w:szCs w:val="28"/>
        </w:rPr>
        <w:t>из бюджета Республики Татарстан на возмещение затрат</w:t>
      </w:r>
    </w:p>
    <w:p w14:paraId="445A7898" w14:textId="77777777" w:rsidR="00976C96" w:rsidRPr="00054841" w:rsidRDefault="00976C96" w:rsidP="00976C96">
      <w:pPr>
        <w:pStyle w:val="ConsPlusNormal"/>
        <w:jc w:val="center"/>
        <w:outlineLvl w:val="1"/>
        <w:rPr>
          <w:rFonts w:ascii="Times New Roman" w:hAnsi="Times New Roman" w:cs="Times New Roman"/>
          <w:sz w:val="28"/>
          <w:szCs w:val="28"/>
        </w:rPr>
      </w:pPr>
      <w:r w:rsidRPr="00054841">
        <w:rPr>
          <w:rFonts w:ascii="Times New Roman" w:hAnsi="Times New Roman" w:cs="Times New Roman"/>
          <w:sz w:val="28"/>
          <w:szCs w:val="28"/>
        </w:rPr>
        <w:t xml:space="preserve"> юридическим лицам независимо от организационно-правовой формы, </w:t>
      </w:r>
    </w:p>
    <w:p w14:paraId="5DD12E91" w14:textId="77777777" w:rsidR="00976C96" w:rsidRPr="00054841" w:rsidRDefault="00976C96" w:rsidP="00976C96">
      <w:pPr>
        <w:pStyle w:val="ConsPlusNormal"/>
        <w:jc w:val="center"/>
        <w:outlineLvl w:val="1"/>
        <w:rPr>
          <w:rFonts w:ascii="Times New Roman" w:hAnsi="Times New Roman" w:cs="Times New Roman"/>
          <w:sz w:val="28"/>
          <w:szCs w:val="28"/>
        </w:rPr>
      </w:pPr>
      <w:r w:rsidRPr="00054841">
        <w:rPr>
          <w:rFonts w:ascii="Times New Roman" w:hAnsi="Times New Roman" w:cs="Times New Roman"/>
          <w:sz w:val="28"/>
          <w:szCs w:val="28"/>
        </w:rPr>
        <w:t>которые включены в Реестр поставщиков социальных услуг, но не участвуют в выполнении государственного задания (заказа), за предоставленную услугу «Сиделка» в 2021 - 2022 годах</w:t>
      </w:r>
    </w:p>
    <w:p w14:paraId="3CF4583A" w14:textId="77777777" w:rsidR="00976C96" w:rsidRPr="00C3287E" w:rsidRDefault="00976C96" w:rsidP="00976C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7"/>
        <w:gridCol w:w="4111"/>
      </w:tblGrid>
      <w:tr w:rsidR="00976C96" w:rsidRPr="00D13E6A" w14:paraId="57832549" w14:textId="77777777" w:rsidTr="003D5B32">
        <w:tc>
          <w:tcPr>
            <w:tcW w:w="5807" w:type="dxa"/>
          </w:tcPr>
          <w:p w14:paraId="04E983F6" w14:textId="77777777"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Муниципальный район и (или) городской округ</w:t>
            </w:r>
          </w:p>
        </w:tc>
        <w:tc>
          <w:tcPr>
            <w:tcW w:w="4111" w:type="dxa"/>
          </w:tcPr>
          <w:p w14:paraId="0D783482"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7EA2EB66" w14:textId="77777777" w:rsidTr="003D5B32">
        <w:tc>
          <w:tcPr>
            <w:tcW w:w="5807" w:type="dxa"/>
          </w:tcPr>
          <w:p w14:paraId="5D3A34FD" w14:textId="05F4663B"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Наименование организации</w:t>
            </w:r>
            <w:r w:rsidR="006C52DB" w:rsidRPr="00054841">
              <w:rPr>
                <w:rFonts w:ascii="Times New Roman" w:hAnsi="Times New Roman" w:cs="Times New Roman"/>
                <w:sz w:val="28"/>
                <w:szCs w:val="28"/>
              </w:rPr>
              <w:t xml:space="preserve"> или ИП</w:t>
            </w:r>
          </w:p>
        </w:tc>
        <w:tc>
          <w:tcPr>
            <w:tcW w:w="4111" w:type="dxa"/>
          </w:tcPr>
          <w:p w14:paraId="1D0FB517"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1A732201" w14:textId="77777777" w:rsidTr="003D5B32">
        <w:tc>
          <w:tcPr>
            <w:tcW w:w="5807" w:type="dxa"/>
          </w:tcPr>
          <w:p w14:paraId="4B2DA329" w14:textId="77777777"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ИНН</w:t>
            </w:r>
          </w:p>
        </w:tc>
        <w:tc>
          <w:tcPr>
            <w:tcW w:w="4111" w:type="dxa"/>
          </w:tcPr>
          <w:p w14:paraId="30D94685"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688443D6" w14:textId="77777777" w:rsidTr="003D5B32">
        <w:tc>
          <w:tcPr>
            <w:tcW w:w="5807" w:type="dxa"/>
          </w:tcPr>
          <w:p w14:paraId="4DEC30FE" w14:textId="77777777"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КПП</w:t>
            </w:r>
          </w:p>
        </w:tc>
        <w:tc>
          <w:tcPr>
            <w:tcW w:w="4111" w:type="dxa"/>
          </w:tcPr>
          <w:p w14:paraId="792055B0"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7954527E" w14:textId="77777777" w:rsidTr="003D5B32">
        <w:tc>
          <w:tcPr>
            <w:tcW w:w="5807" w:type="dxa"/>
          </w:tcPr>
          <w:p w14:paraId="352B4F2C" w14:textId="77777777"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ОГРН</w:t>
            </w:r>
          </w:p>
        </w:tc>
        <w:tc>
          <w:tcPr>
            <w:tcW w:w="4111" w:type="dxa"/>
          </w:tcPr>
          <w:p w14:paraId="59890A13"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74AFED3A" w14:textId="77777777" w:rsidTr="003D5B32">
        <w:tc>
          <w:tcPr>
            <w:tcW w:w="5807" w:type="dxa"/>
          </w:tcPr>
          <w:p w14:paraId="32ED9294" w14:textId="484D781E"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Дата государственной регистрации организации</w:t>
            </w:r>
            <w:r w:rsidR="006C52DB" w:rsidRPr="00054841">
              <w:rPr>
                <w:sz w:val="28"/>
                <w:szCs w:val="28"/>
              </w:rPr>
              <w:t xml:space="preserve"> </w:t>
            </w:r>
            <w:r w:rsidR="006C52DB" w:rsidRPr="00054841">
              <w:rPr>
                <w:rFonts w:ascii="Times New Roman" w:hAnsi="Times New Roman" w:cs="Times New Roman"/>
                <w:sz w:val="28"/>
                <w:szCs w:val="28"/>
              </w:rPr>
              <w:t xml:space="preserve">или ИП </w:t>
            </w:r>
          </w:p>
        </w:tc>
        <w:tc>
          <w:tcPr>
            <w:tcW w:w="4111" w:type="dxa"/>
          </w:tcPr>
          <w:p w14:paraId="5F1CF355"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0C340A0A" w14:textId="77777777" w:rsidTr="003D5B32">
        <w:tc>
          <w:tcPr>
            <w:tcW w:w="5807" w:type="dxa"/>
          </w:tcPr>
          <w:p w14:paraId="1C2CB2BF" w14:textId="45AFEFE8" w:rsidR="00976C96" w:rsidRPr="00054841" w:rsidRDefault="00976C96" w:rsidP="00764F50">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Ф.И.О. руководителя организации</w:t>
            </w:r>
            <w:r w:rsidR="006C52DB" w:rsidRPr="00054841">
              <w:rPr>
                <w:rFonts w:ascii="Times New Roman" w:hAnsi="Times New Roman" w:cs="Times New Roman"/>
                <w:sz w:val="28"/>
                <w:szCs w:val="28"/>
              </w:rPr>
              <w:t xml:space="preserve"> или ИП</w:t>
            </w:r>
            <w:r w:rsidRPr="00054841">
              <w:rPr>
                <w:rFonts w:ascii="Times New Roman" w:hAnsi="Times New Roman" w:cs="Times New Roman"/>
                <w:sz w:val="28"/>
                <w:szCs w:val="28"/>
              </w:rPr>
              <w:t>, контактный телефон, e-</w:t>
            </w:r>
            <w:proofErr w:type="spellStart"/>
            <w:r w:rsidRPr="00054841">
              <w:rPr>
                <w:rFonts w:ascii="Times New Roman" w:hAnsi="Times New Roman" w:cs="Times New Roman"/>
                <w:sz w:val="28"/>
                <w:szCs w:val="28"/>
              </w:rPr>
              <w:t>mail</w:t>
            </w:r>
            <w:proofErr w:type="spellEnd"/>
          </w:p>
        </w:tc>
        <w:tc>
          <w:tcPr>
            <w:tcW w:w="4111" w:type="dxa"/>
          </w:tcPr>
          <w:p w14:paraId="79D219C8"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5225668E" w14:textId="77777777" w:rsidTr="003D5B32">
        <w:tc>
          <w:tcPr>
            <w:tcW w:w="5807" w:type="dxa"/>
          </w:tcPr>
          <w:p w14:paraId="4371E930" w14:textId="77777777" w:rsidR="00976C96" w:rsidRPr="00054841" w:rsidRDefault="00976C96" w:rsidP="00764F50">
            <w:pPr>
              <w:pStyle w:val="ConsPlusNormal"/>
              <w:rPr>
                <w:rFonts w:ascii="Times New Roman" w:hAnsi="Times New Roman" w:cs="Times New Roman"/>
                <w:sz w:val="28"/>
                <w:szCs w:val="28"/>
              </w:rPr>
            </w:pPr>
            <w:r w:rsidRPr="00054841">
              <w:rPr>
                <w:rFonts w:ascii="Times New Roman" w:hAnsi="Times New Roman" w:cs="Times New Roman"/>
                <w:sz w:val="28"/>
                <w:szCs w:val="28"/>
              </w:rPr>
              <w:t>Веб-сайт, социальные сети</w:t>
            </w:r>
          </w:p>
        </w:tc>
        <w:tc>
          <w:tcPr>
            <w:tcW w:w="4111" w:type="dxa"/>
          </w:tcPr>
          <w:p w14:paraId="040BC230"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1CEED5BB" w14:textId="77777777" w:rsidTr="003D5B32">
        <w:tc>
          <w:tcPr>
            <w:tcW w:w="5807" w:type="dxa"/>
          </w:tcPr>
          <w:p w14:paraId="7D2AEA20" w14:textId="77777777" w:rsidR="00976C96" w:rsidRPr="00054841" w:rsidRDefault="00976C96" w:rsidP="00764F50">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 xml:space="preserve">Наименование муниципальных районов Республики Татарстан, где будет предоставляться услуга «Сиделка» </w:t>
            </w:r>
          </w:p>
        </w:tc>
        <w:tc>
          <w:tcPr>
            <w:tcW w:w="4111" w:type="dxa"/>
          </w:tcPr>
          <w:p w14:paraId="7264B7DF"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76B92FF4" w14:textId="77777777" w:rsidTr="003D5B32">
        <w:tc>
          <w:tcPr>
            <w:tcW w:w="5807" w:type="dxa"/>
          </w:tcPr>
          <w:p w14:paraId="118A3A2F" w14:textId="0805C9C9" w:rsidR="00976C96" w:rsidRPr="00054841" w:rsidRDefault="00454941" w:rsidP="00764F50">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lastRenderedPageBreak/>
              <w:t>Количество человек, которым будет предоставляться услуга «Сиделка» в разрезе муниципальных районов</w:t>
            </w:r>
            <w:r w:rsidRPr="00054841" w:rsidDel="00454941">
              <w:rPr>
                <w:rFonts w:ascii="Times New Roman" w:hAnsi="Times New Roman" w:cs="Times New Roman"/>
                <w:sz w:val="28"/>
                <w:szCs w:val="28"/>
              </w:rPr>
              <w:t xml:space="preserve"> </w:t>
            </w:r>
          </w:p>
        </w:tc>
        <w:tc>
          <w:tcPr>
            <w:tcW w:w="4111" w:type="dxa"/>
          </w:tcPr>
          <w:p w14:paraId="7EE6C8FB"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79A19E4D" w14:textId="77777777" w:rsidTr="003D5B32">
        <w:tc>
          <w:tcPr>
            <w:tcW w:w="5807" w:type="dxa"/>
          </w:tcPr>
          <w:p w14:paraId="39719DB3" w14:textId="1FDB5406" w:rsidR="00976C96" w:rsidRPr="00054841" w:rsidRDefault="00454941" w:rsidP="00764F50">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Кадровый состав</w:t>
            </w:r>
            <w:r w:rsidRPr="00054841" w:rsidDel="00454941">
              <w:rPr>
                <w:rFonts w:ascii="Times New Roman" w:hAnsi="Times New Roman" w:cs="Times New Roman"/>
                <w:sz w:val="28"/>
                <w:szCs w:val="28"/>
              </w:rPr>
              <w:t xml:space="preserve"> </w:t>
            </w:r>
            <w:r w:rsidRPr="00054841">
              <w:rPr>
                <w:rFonts w:ascii="Times New Roman" w:hAnsi="Times New Roman" w:cs="Times New Roman"/>
                <w:sz w:val="28"/>
                <w:szCs w:val="28"/>
              </w:rPr>
              <w:t xml:space="preserve">организации </w:t>
            </w:r>
            <w:r w:rsidR="006C52DB" w:rsidRPr="00054841">
              <w:rPr>
                <w:rFonts w:ascii="Times New Roman" w:hAnsi="Times New Roman" w:cs="Times New Roman"/>
                <w:sz w:val="28"/>
                <w:szCs w:val="28"/>
              </w:rPr>
              <w:t>или ИП</w:t>
            </w:r>
          </w:p>
        </w:tc>
        <w:tc>
          <w:tcPr>
            <w:tcW w:w="4111" w:type="dxa"/>
          </w:tcPr>
          <w:p w14:paraId="56BBB1D2"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0A958CE3" w14:textId="77777777" w:rsidTr="003D5B32">
        <w:tc>
          <w:tcPr>
            <w:tcW w:w="5807" w:type="dxa"/>
          </w:tcPr>
          <w:p w14:paraId="4842E815" w14:textId="19ABE56C" w:rsidR="00976C96" w:rsidRPr="00054841" w:rsidRDefault="00976C96">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Опыт организации</w:t>
            </w:r>
            <w:r w:rsidR="00454941" w:rsidRPr="00054841">
              <w:rPr>
                <w:rFonts w:ascii="Times New Roman" w:hAnsi="Times New Roman" w:cs="Times New Roman"/>
                <w:sz w:val="28"/>
                <w:szCs w:val="28"/>
              </w:rPr>
              <w:t xml:space="preserve"> </w:t>
            </w:r>
            <w:r w:rsidR="006C52DB" w:rsidRPr="00054841">
              <w:rPr>
                <w:rFonts w:ascii="Times New Roman" w:hAnsi="Times New Roman" w:cs="Times New Roman"/>
                <w:sz w:val="28"/>
                <w:szCs w:val="28"/>
              </w:rPr>
              <w:t>или ИП</w:t>
            </w:r>
          </w:p>
        </w:tc>
        <w:tc>
          <w:tcPr>
            <w:tcW w:w="4111" w:type="dxa"/>
          </w:tcPr>
          <w:p w14:paraId="49CE4E10" w14:textId="77777777" w:rsidR="00976C96" w:rsidRPr="00C3287E" w:rsidRDefault="00976C96" w:rsidP="00764F50">
            <w:pPr>
              <w:pStyle w:val="ConsPlusNormal"/>
              <w:rPr>
                <w:rFonts w:ascii="Times New Roman" w:hAnsi="Times New Roman" w:cs="Times New Roman"/>
                <w:sz w:val="24"/>
                <w:szCs w:val="24"/>
              </w:rPr>
            </w:pPr>
          </w:p>
        </w:tc>
      </w:tr>
      <w:tr w:rsidR="00976C96" w:rsidRPr="00D13E6A" w14:paraId="12C7F824" w14:textId="77777777" w:rsidTr="003D5B32">
        <w:tc>
          <w:tcPr>
            <w:tcW w:w="5807" w:type="dxa"/>
          </w:tcPr>
          <w:p w14:paraId="264AA879" w14:textId="4457BFF8" w:rsidR="00976C96" w:rsidRPr="00054841" w:rsidRDefault="00976C96" w:rsidP="00764F50">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Платежные банковские реквизиты организации</w:t>
            </w:r>
            <w:r w:rsidR="006C52DB" w:rsidRPr="00054841">
              <w:rPr>
                <w:rFonts w:ascii="Times New Roman" w:hAnsi="Times New Roman" w:cs="Times New Roman"/>
                <w:sz w:val="28"/>
                <w:szCs w:val="28"/>
              </w:rPr>
              <w:t xml:space="preserve"> или ИП</w:t>
            </w:r>
            <w:r w:rsidRPr="00054841">
              <w:rPr>
                <w:rFonts w:ascii="Times New Roman" w:hAnsi="Times New Roman" w:cs="Times New Roman"/>
                <w:sz w:val="28"/>
                <w:szCs w:val="28"/>
              </w:rPr>
              <w:t>, e-</w:t>
            </w:r>
            <w:proofErr w:type="spellStart"/>
            <w:r w:rsidRPr="00054841">
              <w:rPr>
                <w:rFonts w:ascii="Times New Roman" w:hAnsi="Times New Roman" w:cs="Times New Roman"/>
                <w:sz w:val="28"/>
                <w:szCs w:val="28"/>
              </w:rPr>
              <w:t>mail</w:t>
            </w:r>
            <w:proofErr w:type="spellEnd"/>
            <w:r w:rsidRPr="00054841">
              <w:rPr>
                <w:rFonts w:ascii="Times New Roman" w:hAnsi="Times New Roman" w:cs="Times New Roman"/>
                <w:sz w:val="28"/>
                <w:szCs w:val="28"/>
              </w:rPr>
              <w:t>, телефон, факс</w:t>
            </w:r>
          </w:p>
        </w:tc>
        <w:tc>
          <w:tcPr>
            <w:tcW w:w="4111" w:type="dxa"/>
          </w:tcPr>
          <w:p w14:paraId="192DF2CA" w14:textId="77777777" w:rsidR="00976C96" w:rsidRPr="00C3287E" w:rsidRDefault="00976C96" w:rsidP="00764F50">
            <w:pPr>
              <w:pStyle w:val="ConsPlusNormal"/>
              <w:rPr>
                <w:rFonts w:ascii="Times New Roman" w:hAnsi="Times New Roman" w:cs="Times New Roman"/>
                <w:sz w:val="24"/>
                <w:szCs w:val="24"/>
              </w:rPr>
            </w:pPr>
          </w:p>
        </w:tc>
      </w:tr>
    </w:tbl>
    <w:p w14:paraId="447766D0" w14:textId="77777777" w:rsidR="00925C7E" w:rsidRPr="00C3287E" w:rsidRDefault="00925C7E" w:rsidP="00976C96">
      <w:pPr>
        <w:pStyle w:val="ConsPlusNormal"/>
        <w:ind w:right="424" w:firstLine="540"/>
        <w:jc w:val="both"/>
        <w:rPr>
          <w:rFonts w:ascii="Times New Roman" w:hAnsi="Times New Roman" w:cs="Times New Roman"/>
          <w:sz w:val="24"/>
          <w:szCs w:val="24"/>
        </w:rPr>
      </w:pPr>
    </w:p>
    <w:p w14:paraId="25FE3A57" w14:textId="7059B614" w:rsidR="00D13E6A" w:rsidRPr="00526235" w:rsidRDefault="00976C96" w:rsidP="00D13E6A">
      <w:pPr>
        <w:pStyle w:val="ConsPlusNormal"/>
        <w:ind w:firstLine="540"/>
        <w:jc w:val="both"/>
        <w:rPr>
          <w:rFonts w:ascii="Times New Roman" w:hAnsi="Times New Roman" w:cs="Times New Roman"/>
          <w:sz w:val="24"/>
          <w:szCs w:val="24"/>
        </w:rPr>
      </w:pPr>
      <w:r w:rsidRPr="00C3287E">
        <w:rPr>
          <w:rFonts w:ascii="Times New Roman" w:hAnsi="Times New Roman" w:cs="Times New Roman"/>
          <w:sz w:val="24"/>
          <w:szCs w:val="24"/>
        </w:rPr>
        <w:t>Достоверность и полноту сведений, содержащихся в настоящей заявке и   прилагаемых к ней документах, подтверждаю</w:t>
      </w:r>
      <w:r w:rsidR="00925C7E" w:rsidRPr="00C3287E">
        <w:rPr>
          <w:rFonts w:ascii="Times New Roman" w:hAnsi="Times New Roman" w:cs="Times New Roman"/>
          <w:sz w:val="24"/>
          <w:szCs w:val="24"/>
        </w:rPr>
        <w:t xml:space="preserve"> и даю согласие на </w:t>
      </w:r>
      <w:r w:rsidR="00D13E6A" w:rsidRPr="00C3287E">
        <w:rPr>
          <w:rFonts w:ascii="Times New Roman" w:hAnsi="Times New Roman" w:cs="Times New Roman"/>
          <w:color w:val="000000"/>
          <w:sz w:val="24"/>
          <w:szCs w:val="24"/>
          <w:shd w:val="clear" w:color="auto" w:fill="FFFFFF"/>
        </w:rPr>
        <w:t xml:space="preserve">размещение в информационно-телекоммуникационной сети </w:t>
      </w:r>
      <w:r w:rsidR="003D5B32">
        <w:rPr>
          <w:rFonts w:ascii="Times New Roman" w:hAnsi="Times New Roman" w:cs="Times New Roman"/>
          <w:color w:val="000000"/>
          <w:sz w:val="24"/>
          <w:szCs w:val="24"/>
          <w:shd w:val="clear" w:color="auto" w:fill="FFFFFF"/>
        </w:rPr>
        <w:t>«</w:t>
      </w:r>
      <w:r w:rsidR="00D13E6A" w:rsidRPr="00C3287E">
        <w:rPr>
          <w:rFonts w:ascii="Times New Roman" w:hAnsi="Times New Roman" w:cs="Times New Roman"/>
          <w:color w:val="000000"/>
          <w:sz w:val="24"/>
          <w:szCs w:val="24"/>
          <w:shd w:val="clear" w:color="auto" w:fill="FFFFFF"/>
        </w:rPr>
        <w:t>Интернет</w:t>
      </w:r>
      <w:r w:rsidR="003D5B32">
        <w:rPr>
          <w:rFonts w:ascii="Times New Roman" w:hAnsi="Times New Roman" w:cs="Times New Roman"/>
          <w:color w:val="000000"/>
          <w:sz w:val="24"/>
          <w:szCs w:val="24"/>
          <w:shd w:val="clear" w:color="auto" w:fill="FFFFFF"/>
        </w:rPr>
        <w:t xml:space="preserve">» </w:t>
      </w:r>
      <w:r w:rsidR="00D13E6A" w:rsidRPr="00C3287E">
        <w:rPr>
          <w:rFonts w:ascii="Times New Roman" w:hAnsi="Times New Roman" w:cs="Times New Roman"/>
          <w:color w:val="000000"/>
          <w:sz w:val="24"/>
          <w:szCs w:val="24"/>
          <w:shd w:val="clear" w:color="auto" w:fill="FFFFFF"/>
        </w:rPr>
        <w:t xml:space="preserve">на сайте уполномоченного органа </w:t>
      </w:r>
      <w:r w:rsidR="003D5B32">
        <w:rPr>
          <w:rFonts w:ascii="Times New Roman" w:hAnsi="Times New Roman" w:cs="Times New Roman"/>
          <w:color w:val="000000"/>
          <w:sz w:val="24"/>
          <w:szCs w:val="24"/>
          <w:shd w:val="clear" w:color="auto" w:fill="FFFFFF"/>
        </w:rPr>
        <w:t>и</w:t>
      </w:r>
      <w:r w:rsidR="00D13E6A" w:rsidRPr="00C3287E">
        <w:rPr>
          <w:rFonts w:ascii="Times New Roman" w:hAnsi="Times New Roman" w:cs="Times New Roman"/>
          <w:color w:val="000000"/>
          <w:sz w:val="24"/>
          <w:szCs w:val="24"/>
          <w:shd w:val="clear" w:color="auto" w:fill="FFFFFF"/>
        </w:rPr>
        <w:t>нформации об организации</w:t>
      </w:r>
      <w:r w:rsidR="006C52DB">
        <w:rPr>
          <w:rFonts w:ascii="Times New Roman" w:hAnsi="Times New Roman" w:cs="Times New Roman"/>
          <w:color w:val="000000"/>
          <w:sz w:val="24"/>
          <w:szCs w:val="24"/>
          <w:shd w:val="clear" w:color="auto" w:fill="FFFFFF"/>
        </w:rPr>
        <w:t xml:space="preserve"> </w:t>
      </w:r>
      <w:r w:rsidR="006C52DB" w:rsidRPr="006C52DB">
        <w:rPr>
          <w:rFonts w:ascii="Times New Roman" w:hAnsi="Times New Roman" w:cs="Times New Roman"/>
          <w:color w:val="000000"/>
          <w:sz w:val="24"/>
          <w:szCs w:val="24"/>
          <w:shd w:val="clear" w:color="auto" w:fill="FFFFFF"/>
        </w:rPr>
        <w:t>или ИП</w:t>
      </w:r>
      <w:r w:rsidR="00D13E6A" w:rsidRPr="00C3287E">
        <w:rPr>
          <w:rFonts w:ascii="Times New Roman" w:hAnsi="Times New Roman" w:cs="Times New Roman"/>
          <w:color w:val="000000"/>
          <w:sz w:val="24"/>
          <w:szCs w:val="24"/>
          <w:shd w:val="clear" w:color="auto" w:fill="FFFFFF"/>
        </w:rPr>
        <w:t>, о поданной заявке для участия в отборе, а также даю согласие на обработку персональных данных (для физического лица);</w:t>
      </w:r>
    </w:p>
    <w:p w14:paraId="69FCC41A" w14:textId="77777777" w:rsidR="00976C96" w:rsidRPr="00C3287E" w:rsidRDefault="00976C96" w:rsidP="00976C96">
      <w:pPr>
        <w:pStyle w:val="ConsPlusNormal"/>
        <w:spacing w:before="220"/>
        <w:ind w:right="424" w:firstLine="540"/>
        <w:jc w:val="both"/>
        <w:rPr>
          <w:rFonts w:ascii="Times New Roman" w:hAnsi="Times New Roman" w:cs="Times New Roman"/>
          <w:sz w:val="24"/>
          <w:szCs w:val="24"/>
        </w:rPr>
      </w:pPr>
      <w:r w:rsidRPr="00C3287E">
        <w:rPr>
          <w:rFonts w:ascii="Times New Roman" w:hAnsi="Times New Roman" w:cs="Times New Roman"/>
          <w:sz w:val="24"/>
          <w:szCs w:val="24"/>
        </w:rPr>
        <w:t>Об ответственности за предоставление недостоверных сведений и документов предупрежден.</w:t>
      </w:r>
    </w:p>
    <w:p w14:paraId="20FC1B99" w14:textId="77777777" w:rsidR="00976C96" w:rsidRPr="00C3287E" w:rsidRDefault="00976C96" w:rsidP="00976C96">
      <w:pPr>
        <w:pStyle w:val="ConsPlusNonformat"/>
        <w:spacing w:before="200"/>
        <w:jc w:val="both"/>
        <w:rPr>
          <w:rFonts w:ascii="Times New Roman" w:hAnsi="Times New Roman" w:cs="Times New Roman"/>
          <w:sz w:val="24"/>
          <w:szCs w:val="24"/>
        </w:rPr>
      </w:pPr>
      <w:r w:rsidRPr="00C3287E">
        <w:rPr>
          <w:rFonts w:ascii="Times New Roman" w:hAnsi="Times New Roman" w:cs="Times New Roman"/>
          <w:sz w:val="24"/>
          <w:szCs w:val="24"/>
        </w:rPr>
        <w:t xml:space="preserve">    Информацию   о   результатах отбора прошу направить:</w:t>
      </w:r>
    </w:p>
    <w:p w14:paraId="02BB839E" w14:textId="77777777" w:rsidR="00976C96" w:rsidRPr="00C3287E" w:rsidRDefault="00976C96" w:rsidP="00976C96">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 xml:space="preserve">    в письменной форме по почтовому адресу ________________________________</w:t>
      </w:r>
    </w:p>
    <w:p w14:paraId="6EB4FF5D" w14:textId="77777777" w:rsidR="00976C96" w:rsidRPr="00C3287E" w:rsidRDefault="00976C96" w:rsidP="00976C96">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___________________________________________________________________________</w:t>
      </w:r>
    </w:p>
    <w:p w14:paraId="30B5911E" w14:textId="7ED63F25" w:rsidR="00976C96" w:rsidRPr="00C3287E" w:rsidRDefault="00976C96" w:rsidP="00976C96">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 xml:space="preserve">    в форме электронного документа по адресу электронной почты ___________</w:t>
      </w:r>
      <w:r w:rsidR="00D13E6A">
        <w:rPr>
          <w:rFonts w:ascii="Times New Roman" w:hAnsi="Times New Roman" w:cs="Times New Roman"/>
          <w:sz w:val="24"/>
          <w:szCs w:val="24"/>
        </w:rPr>
        <w:t>____</w:t>
      </w:r>
      <w:r w:rsidRPr="00C3287E">
        <w:rPr>
          <w:rFonts w:ascii="Times New Roman" w:hAnsi="Times New Roman" w:cs="Times New Roman"/>
          <w:sz w:val="24"/>
          <w:szCs w:val="24"/>
        </w:rPr>
        <w:t>_</w:t>
      </w:r>
    </w:p>
    <w:p w14:paraId="7C41BF6B" w14:textId="06E67C92" w:rsidR="00976C96" w:rsidRPr="00C3287E" w:rsidRDefault="00976C96" w:rsidP="00976C96">
      <w:pPr>
        <w:pStyle w:val="ConsPlusNonformat"/>
        <w:jc w:val="both"/>
        <w:rPr>
          <w:rFonts w:ascii="Times New Roman" w:hAnsi="Times New Roman" w:cs="Times New Roman"/>
          <w:sz w:val="24"/>
          <w:szCs w:val="24"/>
        </w:rPr>
      </w:pPr>
    </w:p>
    <w:p w14:paraId="5AF0908D" w14:textId="77777777" w:rsidR="00976C96" w:rsidRPr="00054841" w:rsidRDefault="00976C96" w:rsidP="00976C96">
      <w:pPr>
        <w:pStyle w:val="ConsPlusNormal"/>
        <w:ind w:firstLine="540"/>
        <w:jc w:val="both"/>
        <w:rPr>
          <w:rFonts w:ascii="Times New Roman" w:hAnsi="Times New Roman" w:cs="Times New Roman"/>
          <w:sz w:val="28"/>
          <w:szCs w:val="28"/>
        </w:rPr>
      </w:pPr>
      <w:r w:rsidRPr="00054841">
        <w:rPr>
          <w:rFonts w:ascii="Times New Roman" w:hAnsi="Times New Roman" w:cs="Times New Roman"/>
          <w:sz w:val="28"/>
          <w:szCs w:val="28"/>
        </w:rPr>
        <w:t>К заявке прилагаются:</w:t>
      </w:r>
    </w:p>
    <w:p w14:paraId="59E64A16" w14:textId="77777777" w:rsidR="00976C96" w:rsidRPr="00054841" w:rsidRDefault="00976C96" w:rsidP="00976C9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798"/>
        <w:gridCol w:w="2268"/>
        <w:gridCol w:w="2154"/>
      </w:tblGrid>
      <w:tr w:rsidR="00976C96" w:rsidRPr="00054841" w14:paraId="39FEE5DC" w14:textId="77777777" w:rsidTr="00764F50">
        <w:tc>
          <w:tcPr>
            <w:tcW w:w="709" w:type="dxa"/>
            <w:vMerge w:val="restart"/>
          </w:tcPr>
          <w:p w14:paraId="72B523A0"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N п/п</w:t>
            </w:r>
          </w:p>
        </w:tc>
        <w:tc>
          <w:tcPr>
            <w:tcW w:w="3798" w:type="dxa"/>
            <w:vMerge w:val="restart"/>
          </w:tcPr>
          <w:p w14:paraId="2A24B813"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Наименование документа</w:t>
            </w:r>
          </w:p>
        </w:tc>
        <w:tc>
          <w:tcPr>
            <w:tcW w:w="4422" w:type="dxa"/>
            <w:gridSpan w:val="2"/>
          </w:tcPr>
          <w:p w14:paraId="5DB6699F"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Количество</w:t>
            </w:r>
          </w:p>
        </w:tc>
      </w:tr>
      <w:tr w:rsidR="00976C96" w:rsidRPr="00054841" w14:paraId="21B5A8D4" w14:textId="77777777" w:rsidTr="00764F50">
        <w:tc>
          <w:tcPr>
            <w:tcW w:w="709" w:type="dxa"/>
            <w:vMerge/>
          </w:tcPr>
          <w:p w14:paraId="02C4EE62" w14:textId="77777777" w:rsidR="00976C96" w:rsidRPr="00054841" w:rsidRDefault="00976C96" w:rsidP="00764F50">
            <w:pPr>
              <w:rPr>
                <w:rFonts w:ascii="Times New Roman" w:hAnsi="Times New Roman" w:cs="Times New Roman"/>
                <w:sz w:val="28"/>
                <w:szCs w:val="28"/>
              </w:rPr>
            </w:pPr>
          </w:p>
        </w:tc>
        <w:tc>
          <w:tcPr>
            <w:tcW w:w="3798" w:type="dxa"/>
            <w:vMerge/>
          </w:tcPr>
          <w:p w14:paraId="57F9E7B0" w14:textId="77777777" w:rsidR="00976C96" w:rsidRPr="00054841" w:rsidRDefault="00976C96" w:rsidP="00764F50">
            <w:pPr>
              <w:rPr>
                <w:rFonts w:ascii="Times New Roman" w:hAnsi="Times New Roman" w:cs="Times New Roman"/>
                <w:sz w:val="28"/>
                <w:szCs w:val="28"/>
              </w:rPr>
            </w:pPr>
          </w:p>
        </w:tc>
        <w:tc>
          <w:tcPr>
            <w:tcW w:w="2268" w:type="dxa"/>
          </w:tcPr>
          <w:p w14:paraId="293A2CB9"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экземпляров</w:t>
            </w:r>
          </w:p>
        </w:tc>
        <w:tc>
          <w:tcPr>
            <w:tcW w:w="2154" w:type="dxa"/>
          </w:tcPr>
          <w:p w14:paraId="37D28143"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страниц</w:t>
            </w:r>
          </w:p>
        </w:tc>
      </w:tr>
      <w:tr w:rsidR="00976C96" w:rsidRPr="00054841" w14:paraId="1DEEA400" w14:textId="77777777" w:rsidTr="00764F50">
        <w:tc>
          <w:tcPr>
            <w:tcW w:w="709" w:type="dxa"/>
          </w:tcPr>
          <w:p w14:paraId="511A9D6A"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1.</w:t>
            </w:r>
          </w:p>
        </w:tc>
        <w:tc>
          <w:tcPr>
            <w:tcW w:w="3798" w:type="dxa"/>
          </w:tcPr>
          <w:p w14:paraId="0515C188" w14:textId="77777777" w:rsidR="00976C96" w:rsidRPr="00054841" w:rsidRDefault="00976C96" w:rsidP="00764F50">
            <w:pPr>
              <w:pStyle w:val="ConsPlusNormal"/>
              <w:rPr>
                <w:rFonts w:ascii="Times New Roman" w:hAnsi="Times New Roman" w:cs="Times New Roman"/>
                <w:sz w:val="28"/>
                <w:szCs w:val="28"/>
              </w:rPr>
            </w:pPr>
          </w:p>
        </w:tc>
        <w:tc>
          <w:tcPr>
            <w:tcW w:w="2268" w:type="dxa"/>
          </w:tcPr>
          <w:p w14:paraId="2EAE1F9A" w14:textId="77777777" w:rsidR="00976C96" w:rsidRPr="00054841" w:rsidRDefault="00976C96" w:rsidP="00764F50">
            <w:pPr>
              <w:pStyle w:val="ConsPlusNormal"/>
              <w:rPr>
                <w:rFonts w:ascii="Times New Roman" w:hAnsi="Times New Roman" w:cs="Times New Roman"/>
                <w:sz w:val="28"/>
                <w:szCs w:val="28"/>
              </w:rPr>
            </w:pPr>
          </w:p>
        </w:tc>
        <w:tc>
          <w:tcPr>
            <w:tcW w:w="2154" w:type="dxa"/>
          </w:tcPr>
          <w:p w14:paraId="68FF1C54" w14:textId="77777777" w:rsidR="00976C96" w:rsidRPr="00054841" w:rsidRDefault="00976C96" w:rsidP="00764F50">
            <w:pPr>
              <w:pStyle w:val="ConsPlusNormal"/>
              <w:rPr>
                <w:rFonts w:ascii="Times New Roman" w:hAnsi="Times New Roman" w:cs="Times New Roman"/>
                <w:sz w:val="28"/>
                <w:szCs w:val="28"/>
              </w:rPr>
            </w:pPr>
          </w:p>
        </w:tc>
      </w:tr>
      <w:tr w:rsidR="00976C96" w:rsidRPr="00054841" w14:paraId="07AE31B6" w14:textId="77777777" w:rsidTr="00764F50">
        <w:tc>
          <w:tcPr>
            <w:tcW w:w="709" w:type="dxa"/>
          </w:tcPr>
          <w:p w14:paraId="6716538A"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2.</w:t>
            </w:r>
          </w:p>
        </w:tc>
        <w:tc>
          <w:tcPr>
            <w:tcW w:w="3798" w:type="dxa"/>
          </w:tcPr>
          <w:p w14:paraId="5E8FB02B" w14:textId="77777777" w:rsidR="00976C96" w:rsidRPr="00054841" w:rsidRDefault="00976C96" w:rsidP="00764F50">
            <w:pPr>
              <w:pStyle w:val="ConsPlusNormal"/>
              <w:rPr>
                <w:rFonts w:ascii="Times New Roman" w:hAnsi="Times New Roman" w:cs="Times New Roman"/>
                <w:sz w:val="28"/>
                <w:szCs w:val="28"/>
              </w:rPr>
            </w:pPr>
          </w:p>
        </w:tc>
        <w:tc>
          <w:tcPr>
            <w:tcW w:w="2268" w:type="dxa"/>
          </w:tcPr>
          <w:p w14:paraId="4966560F" w14:textId="77777777" w:rsidR="00976C96" w:rsidRPr="00054841" w:rsidRDefault="00976C96" w:rsidP="00764F50">
            <w:pPr>
              <w:pStyle w:val="ConsPlusNormal"/>
              <w:rPr>
                <w:rFonts w:ascii="Times New Roman" w:hAnsi="Times New Roman" w:cs="Times New Roman"/>
                <w:sz w:val="28"/>
                <w:szCs w:val="28"/>
              </w:rPr>
            </w:pPr>
          </w:p>
        </w:tc>
        <w:tc>
          <w:tcPr>
            <w:tcW w:w="2154" w:type="dxa"/>
          </w:tcPr>
          <w:p w14:paraId="760061A0" w14:textId="77777777" w:rsidR="00976C96" w:rsidRPr="00054841" w:rsidRDefault="00976C96" w:rsidP="00764F50">
            <w:pPr>
              <w:pStyle w:val="ConsPlusNormal"/>
              <w:rPr>
                <w:rFonts w:ascii="Times New Roman" w:hAnsi="Times New Roman" w:cs="Times New Roman"/>
                <w:sz w:val="28"/>
                <w:szCs w:val="28"/>
              </w:rPr>
            </w:pPr>
          </w:p>
        </w:tc>
      </w:tr>
      <w:tr w:rsidR="00976C96" w:rsidRPr="00054841" w14:paraId="236943CA" w14:textId="77777777" w:rsidTr="00764F50">
        <w:tc>
          <w:tcPr>
            <w:tcW w:w="709" w:type="dxa"/>
          </w:tcPr>
          <w:p w14:paraId="40B5CCE3" w14:textId="77777777" w:rsidR="00976C96" w:rsidRPr="00054841" w:rsidRDefault="00976C96" w:rsidP="00764F50">
            <w:pPr>
              <w:pStyle w:val="ConsPlusNormal"/>
              <w:jc w:val="center"/>
              <w:rPr>
                <w:rFonts w:ascii="Times New Roman" w:hAnsi="Times New Roman" w:cs="Times New Roman"/>
                <w:sz w:val="28"/>
                <w:szCs w:val="28"/>
              </w:rPr>
            </w:pPr>
            <w:r w:rsidRPr="00054841">
              <w:rPr>
                <w:rFonts w:ascii="Times New Roman" w:hAnsi="Times New Roman" w:cs="Times New Roman"/>
                <w:sz w:val="28"/>
                <w:szCs w:val="28"/>
              </w:rPr>
              <w:t>.....</w:t>
            </w:r>
          </w:p>
        </w:tc>
        <w:tc>
          <w:tcPr>
            <w:tcW w:w="3798" w:type="dxa"/>
          </w:tcPr>
          <w:p w14:paraId="1981FC08" w14:textId="77777777" w:rsidR="00976C96" w:rsidRPr="00054841" w:rsidRDefault="00976C96" w:rsidP="00764F50">
            <w:pPr>
              <w:pStyle w:val="ConsPlusNormal"/>
              <w:rPr>
                <w:rFonts w:ascii="Times New Roman" w:hAnsi="Times New Roman" w:cs="Times New Roman"/>
                <w:sz w:val="28"/>
                <w:szCs w:val="28"/>
              </w:rPr>
            </w:pPr>
          </w:p>
        </w:tc>
        <w:tc>
          <w:tcPr>
            <w:tcW w:w="2268" w:type="dxa"/>
          </w:tcPr>
          <w:p w14:paraId="2AAE7109" w14:textId="77777777" w:rsidR="00976C96" w:rsidRPr="00054841" w:rsidRDefault="00976C96" w:rsidP="00764F50">
            <w:pPr>
              <w:pStyle w:val="ConsPlusNormal"/>
              <w:rPr>
                <w:rFonts w:ascii="Times New Roman" w:hAnsi="Times New Roman" w:cs="Times New Roman"/>
                <w:sz w:val="28"/>
                <w:szCs w:val="28"/>
              </w:rPr>
            </w:pPr>
          </w:p>
        </w:tc>
        <w:tc>
          <w:tcPr>
            <w:tcW w:w="2154" w:type="dxa"/>
          </w:tcPr>
          <w:p w14:paraId="01332D9B" w14:textId="77777777" w:rsidR="00976C96" w:rsidRPr="00054841" w:rsidRDefault="00976C96" w:rsidP="00764F50">
            <w:pPr>
              <w:pStyle w:val="ConsPlusNormal"/>
              <w:rPr>
                <w:rFonts w:ascii="Times New Roman" w:hAnsi="Times New Roman" w:cs="Times New Roman"/>
                <w:sz w:val="28"/>
                <w:szCs w:val="28"/>
              </w:rPr>
            </w:pPr>
          </w:p>
        </w:tc>
      </w:tr>
    </w:tbl>
    <w:p w14:paraId="185A63DE" w14:textId="77777777" w:rsidR="00976C96" w:rsidRPr="00054841" w:rsidRDefault="00976C96" w:rsidP="00976C96">
      <w:pPr>
        <w:pStyle w:val="ConsPlusNormal"/>
        <w:jc w:val="both"/>
        <w:rPr>
          <w:rFonts w:ascii="Times New Roman" w:hAnsi="Times New Roman" w:cs="Times New Roman"/>
          <w:sz w:val="28"/>
          <w:szCs w:val="28"/>
        </w:rPr>
      </w:pPr>
    </w:p>
    <w:p w14:paraId="00E8574C" w14:textId="2C953897" w:rsidR="00976C96" w:rsidRPr="00054841" w:rsidRDefault="00976C96" w:rsidP="00976C96">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 xml:space="preserve">Руководитель ____________   _______________________ </w:t>
      </w:r>
      <w:r w:rsidR="003D5B32" w:rsidRPr="00054841">
        <w:rPr>
          <w:rFonts w:ascii="Times New Roman" w:hAnsi="Times New Roman" w:cs="Times New Roman"/>
          <w:sz w:val="28"/>
          <w:szCs w:val="28"/>
        </w:rPr>
        <w:t>«</w:t>
      </w:r>
      <w:r w:rsidRPr="00054841">
        <w:rPr>
          <w:rFonts w:ascii="Times New Roman" w:hAnsi="Times New Roman" w:cs="Times New Roman"/>
          <w:sz w:val="28"/>
          <w:szCs w:val="28"/>
        </w:rPr>
        <w:t>__</w:t>
      </w:r>
      <w:r w:rsidR="003D5B32" w:rsidRPr="00054841">
        <w:rPr>
          <w:rFonts w:ascii="Times New Roman" w:hAnsi="Times New Roman" w:cs="Times New Roman"/>
          <w:sz w:val="28"/>
          <w:szCs w:val="28"/>
        </w:rPr>
        <w:t>»</w:t>
      </w:r>
      <w:r w:rsidRPr="00054841">
        <w:rPr>
          <w:rFonts w:ascii="Times New Roman" w:hAnsi="Times New Roman" w:cs="Times New Roman"/>
          <w:sz w:val="28"/>
          <w:szCs w:val="28"/>
        </w:rPr>
        <w:t xml:space="preserve"> ________ 20__ г.</w:t>
      </w:r>
    </w:p>
    <w:p w14:paraId="6C69AF89" w14:textId="4A86315A" w:rsidR="00976C96" w:rsidRPr="00C3287E" w:rsidRDefault="00976C96" w:rsidP="00976C96">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 xml:space="preserve">         </w:t>
      </w:r>
      <w:r w:rsidR="00D13E6A">
        <w:rPr>
          <w:rFonts w:ascii="Times New Roman" w:hAnsi="Times New Roman" w:cs="Times New Roman"/>
          <w:sz w:val="24"/>
          <w:szCs w:val="24"/>
        </w:rPr>
        <w:t xml:space="preserve">          </w:t>
      </w:r>
      <w:r w:rsidR="00054841">
        <w:rPr>
          <w:rFonts w:ascii="Times New Roman" w:hAnsi="Times New Roman" w:cs="Times New Roman"/>
          <w:sz w:val="24"/>
          <w:szCs w:val="24"/>
        </w:rPr>
        <w:t xml:space="preserve">                </w:t>
      </w:r>
      <w:r w:rsidR="00D13E6A">
        <w:rPr>
          <w:rFonts w:ascii="Times New Roman" w:hAnsi="Times New Roman" w:cs="Times New Roman"/>
          <w:sz w:val="24"/>
          <w:szCs w:val="24"/>
        </w:rPr>
        <w:t xml:space="preserve">       </w:t>
      </w:r>
      <w:r w:rsidRPr="00C3287E">
        <w:rPr>
          <w:rFonts w:ascii="Times New Roman" w:hAnsi="Times New Roman" w:cs="Times New Roman"/>
          <w:sz w:val="24"/>
          <w:szCs w:val="24"/>
        </w:rPr>
        <w:t xml:space="preserve">     (</w:t>
      </w:r>
      <w:proofErr w:type="gramStart"/>
      <w:r w:rsidRPr="00C3287E">
        <w:rPr>
          <w:rFonts w:ascii="Times New Roman" w:hAnsi="Times New Roman" w:cs="Times New Roman"/>
          <w:sz w:val="24"/>
          <w:szCs w:val="24"/>
        </w:rPr>
        <w:t xml:space="preserve">подпись)   </w:t>
      </w:r>
      <w:proofErr w:type="gramEnd"/>
      <w:r w:rsidR="00054841">
        <w:rPr>
          <w:rFonts w:ascii="Times New Roman" w:hAnsi="Times New Roman" w:cs="Times New Roman"/>
          <w:sz w:val="24"/>
          <w:szCs w:val="24"/>
        </w:rPr>
        <w:t xml:space="preserve"> </w:t>
      </w:r>
      <w:r w:rsidRPr="00C3287E">
        <w:rPr>
          <w:rFonts w:ascii="Times New Roman" w:hAnsi="Times New Roman" w:cs="Times New Roman"/>
          <w:sz w:val="24"/>
          <w:szCs w:val="24"/>
        </w:rPr>
        <w:t xml:space="preserve">   (расшифровка подписи)      (дата)</w:t>
      </w:r>
    </w:p>
    <w:p w14:paraId="2D800C10" w14:textId="77777777" w:rsidR="00976C96" w:rsidRPr="00C3287E" w:rsidRDefault="00976C96" w:rsidP="00976C96">
      <w:pPr>
        <w:pStyle w:val="ConsPlusNonformat"/>
        <w:jc w:val="both"/>
        <w:rPr>
          <w:rFonts w:ascii="Times New Roman" w:hAnsi="Times New Roman" w:cs="Times New Roman"/>
          <w:sz w:val="24"/>
          <w:szCs w:val="24"/>
        </w:rPr>
      </w:pPr>
    </w:p>
    <w:p w14:paraId="245B9968" w14:textId="53458FF4" w:rsidR="00976C96" w:rsidRPr="00C3287E" w:rsidRDefault="00976C96" w:rsidP="00976C96">
      <w:pPr>
        <w:pStyle w:val="ConsPlusNonformat"/>
        <w:jc w:val="both"/>
        <w:rPr>
          <w:rFonts w:ascii="Times New Roman" w:hAnsi="Times New Roman" w:cs="Times New Roman"/>
          <w:sz w:val="24"/>
          <w:szCs w:val="24"/>
        </w:rPr>
      </w:pPr>
      <w:r w:rsidRPr="00C3287E">
        <w:rPr>
          <w:rFonts w:ascii="Times New Roman" w:hAnsi="Times New Roman" w:cs="Times New Roman"/>
          <w:sz w:val="24"/>
          <w:szCs w:val="24"/>
        </w:rPr>
        <w:t>М.П. &lt;</w:t>
      </w:r>
      <w:r w:rsidR="00D13E6A">
        <w:rPr>
          <w:rFonts w:ascii="Times New Roman" w:hAnsi="Times New Roman" w:cs="Times New Roman"/>
          <w:sz w:val="24"/>
          <w:szCs w:val="24"/>
        </w:rPr>
        <w:t>1</w:t>
      </w:r>
      <w:r w:rsidRPr="00C3287E">
        <w:rPr>
          <w:rFonts w:ascii="Times New Roman" w:hAnsi="Times New Roman" w:cs="Times New Roman"/>
          <w:sz w:val="24"/>
          <w:szCs w:val="24"/>
        </w:rPr>
        <w:t>&gt;</w:t>
      </w:r>
    </w:p>
    <w:p w14:paraId="6918EB38" w14:textId="77777777" w:rsidR="00976C96" w:rsidRPr="00C3287E" w:rsidRDefault="00976C96" w:rsidP="00976C96">
      <w:pPr>
        <w:pStyle w:val="ConsPlusNonformat"/>
        <w:jc w:val="both"/>
        <w:rPr>
          <w:rFonts w:ascii="Times New Roman" w:hAnsi="Times New Roman" w:cs="Times New Roman"/>
          <w:sz w:val="24"/>
          <w:szCs w:val="24"/>
        </w:rPr>
      </w:pPr>
    </w:p>
    <w:p w14:paraId="7C04A546" w14:textId="7FD966A6" w:rsidR="00976C96" w:rsidRPr="00054841" w:rsidRDefault="00976C96" w:rsidP="00976C96">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Главный бухгалтер ____</w:t>
      </w:r>
      <w:r w:rsidRPr="00EB427D">
        <w:rPr>
          <w:rFonts w:ascii="Times New Roman" w:hAnsi="Times New Roman" w:cs="Times New Roman"/>
          <w:sz w:val="24"/>
          <w:szCs w:val="24"/>
        </w:rPr>
        <w:t xml:space="preserve">_________ _____________________ </w:t>
      </w:r>
      <w:r w:rsidR="003D5B32" w:rsidRPr="00054841">
        <w:rPr>
          <w:rFonts w:ascii="Times New Roman" w:hAnsi="Times New Roman" w:cs="Times New Roman"/>
          <w:sz w:val="28"/>
          <w:szCs w:val="28"/>
        </w:rPr>
        <w:t>«__»</w:t>
      </w:r>
      <w:r w:rsidRPr="00054841">
        <w:rPr>
          <w:rFonts w:ascii="Times New Roman" w:hAnsi="Times New Roman" w:cs="Times New Roman"/>
          <w:sz w:val="28"/>
          <w:szCs w:val="28"/>
        </w:rPr>
        <w:t xml:space="preserve"> ________ 20__ г.</w:t>
      </w:r>
    </w:p>
    <w:p w14:paraId="594557C7" w14:textId="483B7A31" w:rsidR="00976C96" w:rsidRPr="006C52DB" w:rsidRDefault="00976C96" w:rsidP="00976C96">
      <w:pPr>
        <w:pStyle w:val="ConsPlusNonformat"/>
        <w:jc w:val="both"/>
        <w:rPr>
          <w:rFonts w:ascii="Times New Roman" w:hAnsi="Times New Roman" w:cs="Times New Roman"/>
          <w:sz w:val="24"/>
          <w:szCs w:val="24"/>
        </w:rPr>
      </w:pPr>
      <w:r w:rsidRPr="00EB427D">
        <w:rPr>
          <w:rFonts w:ascii="Times New Roman" w:hAnsi="Times New Roman" w:cs="Times New Roman"/>
          <w:sz w:val="24"/>
          <w:szCs w:val="24"/>
        </w:rPr>
        <w:t xml:space="preserve">             </w:t>
      </w:r>
      <w:r w:rsidRPr="00EB427D">
        <w:t xml:space="preserve">   </w:t>
      </w:r>
      <w:r w:rsidR="006C52DB">
        <w:t xml:space="preserve">        </w:t>
      </w:r>
      <w:r w:rsidRPr="00EB427D">
        <w:t xml:space="preserve">  </w:t>
      </w:r>
      <w:r w:rsidR="00054841">
        <w:t xml:space="preserve">    </w:t>
      </w:r>
      <w:r w:rsidRPr="00EB427D">
        <w:t xml:space="preserve"> (</w:t>
      </w:r>
      <w:proofErr w:type="gramStart"/>
      <w:r w:rsidRPr="006C52DB">
        <w:rPr>
          <w:rFonts w:ascii="Times New Roman" w:hAnsi="Times New Roman" w:cs="Times New Roman"/>
          <w:sz w:val="24"/>
          <w:szCs w:val="24"/>
        </w:rPr>
        <w:t xml:space="preserve">подпись)   </w:t>
      </w:r>
      <w:proofErr w:type="gramEnd"/>
      <w:r w:rsidRPr="006C52DB">
        <w:rPr>
          <w:rFonts w:ascii="Times New Roman" w:hAnsi="Times New Roman" w:cs="Times New Roman"/>
          <w:sz w:val="24"/>
          <w:szCs w:val="24"/>
        </w:rPr>
        <w:t xml:space="preserve"> (расшифровка подписи)   </w:t>
      </w:r>
      <w:r w:rsidR="006C52DB">
        <w:rPr>
          <w:rFonts w:ascii="Times New Roman" w:hAnsi="Times New Roman" w:cs="Times New Roman"/>
          <w:sz w:val="24"/>
          <w:szCs w:val="24"/>
        </w:rPr>
        <w:t xml:space="preserve">      </w:t>
      </w:r>
      <w:r w:rsidR="00054841">
        <w:rPr>
          <w:rFonts w:ascii="Times New Roman" w:hAnsi="Times New Roman" w:cs="Times New Roman"/>
          <w:sz w:val="24"/>
          <w:szCs w:val="24"/>
        </w:rPr>
        <w:t xml:space="preserve"> </w:t>
      </w:r>
      <w:r w:rsidR="006C52DB">
        <w:rPr>
          <w:rFonts w:ascii="Times New Roman" w:hAnsi="Times New Roman" w:cs="Times New Roman"/>
          <w:sz w:val="24"/>
          <w:szCs w:val="24"/>
        </w:rPr>
        <w:t xml:space="preserve">   </w:t>
      </w:r>
      <w:r w:rsidRPr="006C52DB">
        <w:rPr>
          <w:rFonts w:ascii="Times New Roman" w:hAnsi="Times New Roman" w:cs="Times New Roman"/>
          <w:sz w:val="24"/>
          <w:szCs w:val="24"/>
        </w:rPr>
        <w:t xml:space="preserve">  (дата)</w:t>
      </w:r>
    </w:p>
    <w:p w14:paraId="5445561E" w14:textId="4E94DDB8" w:rsidR="00976C96" w:rsidRPr="00EB427D" w:rsidRDefault="00976C96" w:rsidP="00C3287E">
      <w:pPr>
        <w:pStyle w:val="ConsPlusNormal"/>
        <w:ind w:firstLine="540"/>
        <w:jc w:val="both"/>
      </w:pPr>
      <w:r w:rsidRPr="00EB427D">
        <w:t>--------------------------------</w:t>
      </w:r>
    </w:p>
    <w:p w14:paraId="6EFA4780" w14:textId="196789EB" w:rsidR="00976C96" w:rsidRPr="00054841" w:rsidRDefault="00976C96" w:rsidP="00976C96">
      <w:pPr>
        <w:pStyle w:val="ConsPlusNormal"/>
        <w:spacing w:before="220"/>
        <w:jc w:val="both"/>
        <w:rPr>
          <w:rFonts w:ascii="Times New Roman" w:hAnsi="Times New Roman" w:cs="Times New Roman"/>
        </w:rPr>
      </w:pPr>
      <w:r w:rsidRPr="00054841">
        <w:rPr>
          <w:rFonts w:ascii="Times New Roman" w:hAnsi="Times New Roman" w:cs="Times New Roman"/>
        </w:rPr>
        <w:t>&lt;2&gt; При наличии.</w:t>
      </w:r>
    </w:p>
    <w:p w14:paraId="091E3AB5" w14:textId="1CE73398" w:rsidR="00976C96" w:rsidRPr="00C3287E" w:rsidRDefault="00976C96" w:rsidP="00976C96"/>
    <w:p w14:paraId="67BED7D1" w14:textId="6CB309B6" w:rsidR="00976C96" w:rsidRDefault="00976C96" w:rsidP="00976C96"/>
    <w:p w14:paraId="15E9D4B5" w14:textId="4DC69EB6" w:rsidR="00976C96" w:rsidRPr="00054841" w:rsidRDefault="00976C96" w:rsidP="00C3287E">
      <w:pPr>
        <w:pStyle w:val="ConsPlusNormal"/>
        <w:jc w:val="right"/>
        <w:outlineLvl w:val="1"/>
        <w:rPr>
          <w:rFonts w:ascii="Times New Roman" w:hAnsi="Times New Roman" w:cs="Times New Roman"/>
          <w:sz w:val="28"/>
          <w:szCs w:val="28"/>
        </w:rPr>
      </w:pPr>
      <w:r w:rsidRPr="00054841">
        <w:rPr>
          <w:rFonts w:ascii="Times New Roman" w:hAnsi="Times New Roman" w:cs="Times New Roman"/>
          <w:sz w:val="28"/>
          <w:szCs w:val="28"/>
        </w:rPr>
        <w:lastRenderedPageBreak/>
        <w:t>Приложение № 2</w:t>
      </w:r>
    </w:p>
    <w:p w14:paraId="4691D655"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к Порядку предоставления</w:t>
      </w:r>
    </w:p>
    <w:p w14:paraId="63D845A8" w14:textId="33BAD2BE"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субсидии из бюджета</w:t>
      </w:r>
    </w:p>
    <w:p w14:paraId="7AF52282" w14:textId="2133A003"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Республики Татарстан</w:t>
      </w:r>
    </w:p>
    <w:p w14:paraId="2939C552"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на возмещение затрат</w:t>
      </w:r>
    </w:p>
    <w:p w14:paraId="2853AA71"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юридическим лицам независимо</w:t>
      </w:r>
    </w:p>
    <w:p w14:paraId="2CBE67C0"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от организационно-правовой формы</w:t>
      </w:r>
    </w:p>
    <w:p w14:paraId="1F9EFB28"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и индивидуальным предпринимателям,</w:t>
      </w:r>
    </w:p>
    <w:p w14:paraId="3115EF2B"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которые включены в Реестр</w:t>
      </w:r>
    </w:p>
    <w:p w14:paraId="318522F5"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поставщиков социальных услуг,</w:t>
      </w:r>
    </w:p>
    <w:p w14:paraId="5B9ADEC7"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но не участвуют в выполнении</w:t>
      </w:r>
    </w:p>
    <w:p w14:paraId="5F6166F6"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государственного задания (заказа),</w:t>
      </w:r>
    </w:p>
    <w:p w14:paraId="36B7D012" w14:textId="251E209C" w:rsidR="00976C96" w:rsidRPr="00054841" w:rsidRDefault="00976C96" w:rsidP="003D5B32">
      <w:pPr>
        <w:pStyle w:val="ConsPlusNormal"/>
        <w:ind w:left="-1134"/>
        <w:jc w:val="right"/>
        <w:rPr>
          <w:rFonts w:ascii="Times New Roman" w:hAnsi="Times New Roman" w:cs="Times New Roman"/>
          <w:sz w:val="28"/>
          <w:szCs w:val="28"/>
        </w:rPr>
      </w:pPr>
      <w:r w:rsidRPr="00054841">
        <w:rPr>
          <w:rFonts w:ascii="Times New Roman" w:hAnsi="Times New Roman" w:cs="Times New Roman"/>
          <w:sz w:val="28"/>
          <w:szCs w:val="28"/>
        </w:rPr>
        <w:t xml:space="preserve">за предоставленную услугу </w:t>
      </w:r>
      <w:r w:rsidR="003D5B32" w:rsidRPr="00054841">
        <w:rPr>
          <w:rFonts w:ascii="Times New Roman" w:hAnsi="Times New Roman" w:cs="Times New Roman"/>
          <w:sz w:val="28"/>
          <w:szCs w:val="28"/>
        </w:rPr>
        <w:t>«</w:t>
      </w:r>
      <w:r w:rsidRPr="00054841">
        <w:rPr>
          <w:rFonts w:ascii="Times New Roman" w:hAnsi="Times New Roman" w:cs="Times New Roman"/>
          <w:sz w:val="28"/>
          <w:szCs w:val="28"/>
        </w:rPr>
        <w:t>Сиделка</w:t>
      </w:r>
      <w:r w:rsidR="003D5B32" w:rsidRPr="00054841">
        <w:rPr>
          <w:rFonts w:ascii="Times New Roman" w:hAnsi="Times New Roman" w:cs="Times New Roman"/>
          <w:sz w:val="28"/>
          <w:szCs w:val="28"/>
        </w:rPr>
        <w:t>»</w:t>
      </w:r>
    </w:p>
    <w:p w14:paraId="44B6212C" w14:textId="77777777" w:rsidR="00976C96" w:rsidRPr="00054841" w:rsidRDefault="00976C96" w:rsidP="00C3287E">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в 2021 - 2022 годах</w:t>
      </w:r>
    </w:p>
    <w:p w14:paraId="1A237EA3" w14:textId="77777777" w:rsidR="00976C96" w:rsidRPr="00054841" w:rsidRDefault="00976C96" w:rsidP="00C3287E">
      <w:pPr>
        <w:pStyle w:val="ConsPlusNormal"/>
        <w:jc w:val="both"/>
        <w:rPr>
          <w:rFonts w:ascii="Times New Roman" w:hAnsi="Times New Roman" w:cs="Times New Roman"/>
          <w:sz w:val="28"/>
          <w:szCs w:val="28"/>
        </w:rPr>
      </w:pPr>
    </w:p>
    <w:p w14:paraId="5EBDEB09" w14:textId="77777777" w:rsidR="00976C96" w:rsidRPr="00054841" w:rsidRDefault="00976C96">
      <w:pPr>
        <w:pStyle w:val="ConsPlusNormal"/>
        <w:jc w:val="right"/>
        <w:rPr>
          <w:rFonts w:ascii="Times New Roman" w:hAnsi="Times New Roman" w:cs="Times New Roman"/>
          <w:sz w:val="28"/>
          <w:szCs w:val="28"/>
        </w:rPr>
      </w:pPr>
      <w:r w:rsidRPr="00054841">
        <w:rPr>
          <w:rFonts w:ascii="Times New Roman" w:hAnsi="Times New Roman" w:cs="Times New Roman"/>
          <w:sz w:val="28"/>
          <w:szCs w:val="28"/>
        </w:rPr>
        <w:t>Форма</w:t>
      </w:r>
    </w:p>
    <w:p w14:paraId="36EE9E79" w14:textId="77777777" w:rsidR="00976C96" w:rsidRPr="00C3287E" w:rsidRDefault="00976C96" w:rsidP="00976C96">
      <w:pPr>
        <w:pStyle w:val="ConsPlusNormal"/>
        <w:jc w:val="both"/>
      </w:pPr>
    </w:p>
    <w:p w14:paraId="154FCEE1" w14:textId="3E8C45E2" w:rsidR="00EA2753" w:rsidRPr="00054841" w:rsidRDefault="00EA2753" w:rsidP="00054841">
      <w:pPr>
        <w:pStyle w:val="ConsPlusNormal"/>
        <w:ind w:firstLine="540"/>
        <w:jc w:val="center"/>
        <w:rPr>
          <w:rFonts w:ascii="Times New Roman" w:hAnsi="Times New Roman" w:cs="Times New Roman"/>
          <w:sz w:val="28"/>
          <w:szCs w:val="28"/>
        </w:rPr>
      </w:pPr>
      <w:bookmarkStart w:id="24" w:name="P532"/>
      <w:bookmarkEnd w:id="24"/>
      <w:r w:rsidRPr="00054841">
        <w:rPr>
          <w:rFonts w:ascii="Times New Roman" w:hAnsi="Times New Roman" w:cs="Times New Roman"/>
          <w:sz w:val="28"/>
          <w:szCs w:val="28"/>
        </w:rPr>
        <w:t>Справка</w:t>
      </w:r>
    </w:p>
    <w:p w14:paraId="691AA6D4" w14:textId="7B5209D3" w:rsidR="00EA2753" w:rsidRPr="00054841" w:rsidRDefault="00EA2753" w:rsidP="00054841">
      <w:pPr>
        <w:pStyle w:val="ConsPlusNormal"/>
        <w:ind w:firstLine="540"/>
        <w:jc w:val="center"/>
        <w:rPr>
          <w:rFonts w:ascii="Times New Roman" w:hAnsi="Times New Roman" w:cs="Times New Roman"/>
          <w:sz w:val="28"/>
          <w:szCs w:val="28"/>
        </w:rPr>
      </w:pPr>
      <w:r w:rsidRPr="00054841">
        <w:rPr>
          <w:rFonts w:ascii="Times New Roman" w:hAnsi="Times New Roman" w:cs="Times New Roman"/>
          <w:sz w:val="28"/>
          <w:szCs w:val="28"/>
        </w:rPr>
        <w:t>о пожилых гражданах (инвалидах)</w:t>
      </w:r>
    </w:p>
    <w:p w14:paraId="2D136B2F" w14:textId="2FD45F01" w:rsidR="00976C96" w:rsidRPr="00054841" w:rsidRDefault="00976C96" w:rsidP="00054841">
      <w:pPr>
        <w:pStyle w:val="ConsPlusNormal"/>
        <w:ind w:firstLine="540"/>
        <w:jc w:val="center"/>
        <w:rPr>
          <w:rFonts w:ascii="Times New Roman" w:hAnsi="Times New Roman" w:cs="Times New Roman"/>
          <w:sz w:val="24"/>
          <w:szCs w:val="24"/>
        </w:rPr>
      </w:pPr>
      <w:r w:rsidRPr="00054841">
        <w:rPr>
          <w:rFonts w:ascii="Times New Roman" w:hAnsi="Times New Roman" w:cs="Times New Roman"/>
          <w:sz w:val="28"/>
          <w:szCs w:val="28"/>
        </w:rPr>
        <w:t>_____________________________________________</w:t>
      </w:r>
      <w:r w:rsidR="00054841">
        <w:rPr>
          <w:rFonts w:ascii="Times New Roman" w:hAnsi="Times New Roman" w:cs="Times New Roman"/>
          <w:sz w:val="28"/>
          <w:szCs w:val="28"/>
        </w:rPr>
        <w:t xml:space="preserve">                               </w:t>
      </w:r>
      <w:proofErr w:type="gramStart"/>
      <w:r w:rsidR="00054841">
        <w:rPr>
          <w:rFonts w:ascii="Times New Roman" w:hAnsi="Times New Roman" w:cs="Times New Roman"/>
          <w:sz w:val="28"/>
          <w:szCs w:val="28"/>
        </w:rPr>
        <w:t xml:space="preserve">   </w:t>
      </w:r>
      <w:r w:rsidRPr="00054841">
        <w:rPr>
          <w:rFonts w:ascii="Times New Roman" w:hAnsi="Times New Roman" w:cs="Times New Roman"/>
          <w:sz w:val="24"/>
          <w:szCs w:val="24"/>
        </w:rPr>
        <w:t>(</w:t>
      </w:r>
      <w:proofErr w:type="gramEnd"/>
      <w:r w:rsidRPr="00054841">
        <w:rPr>
          <w:rFonts w:ascii="Times New Roman" w:hAnsi="Times New Roman" w:cs="Times New Roman"/>
          <w:sz w:val="24"/>
          <w:szCs w:val="24"/>
        </w:rPr>
        <w:t>наименование организации</w:t>
      </w:r>
      <w:r w:rsidR="006C52DB" w:rsidRPr="00054841">
        <w:rPr>
          <w:rFonts w:ascii="Times New Roman" w:hAnsi="Times New Roman" w:cs="Times New Roman"/>
          <w:sz w:val="24"/>
          <w:szCs w:val="24"/>
        </w:rPr>
        <w:t xml:space="preserve"> или ИП</w:t>
      </w:r>
      <w:r w:rsidRPr="00054841">
        <w:rPr>
          <w:rFonts w:ascii="Times New Roman" w:hAnsi="Times New Roman" w:cs="Times New Roman"/>
          <w:sz w:val="24"/>
          <w:szCs w:val="24"/>
        </w:rPr>
        <w:t>)</w:t>
      </w:r>
    </w:p>
    <w:p w14:paraId="5D03BC45" w14:textId="551848FE" w:rsidR="00976C96" w:rsidRPr="00054841" w:rsidRDefault="00976C96" w:rsidP="00054841">
      <w:pPr>
        <w:pStyle w:val="ConsPlusNormal"/>
        <w:ind w:firstLine="540"/>
        <w:jc w:val="center"/>
        <w:rPr>
          <w:rFonts w:ascii="Times New Roman" w:hAnsi="Times New Roman" w:cs="Times New Roman"/>
          <w:sz w:val="28"/>
          <w:szCs w:val="28"/>
        </w:rPr>
      </w:pPr>
      <w:r w:rsidRPr="00054841">
        <w:rPr>
          <w:rFonts w:ascii="Times New Roman" w:hAnsi="Times New Roman" w:cs="Times New Roman"/>
          <w:sz w:val="28"/>
          <w:szCs w:val="28"/>
        </w:rPr>
        <w:t>_____________________________________________</w:t>
      </w:r>
    </w:p>
    <w:p w14:paraId="735A86DE" w14:textId="1FB52B24" w:rsidR="00976C96" w:rsidRPr="00054841" w:rsidRDefault="00976C96" w:rsidP="00054841">
      <w:pPr>
        <w:pStyle w:val="ConsPlusNormal"/>
        <w:ind w:firstLine="540"/>
        <w:jc w:val="center"/>
        <w:rPr>
          <w:rFonts w:ascii="Times New Roman" w:hAnsi="Times New Roman" w:cs="Times New Roman"/>
          <w:sz w:val="24"/>
          <w:szCs w:val="24"/>
        </w:rPr>
      </w:pPr>
      <w:r w:rsidRPr="00054841">
        <w:rPr>
          <w:rFonts w:ascii="Times New Roman" w:hAnsi="Times New Roman" w:cs="Times New Roman"/>
          <w:sz w:val="24"/>
          <w:szCs w:val="24"/>
        </w:rPr>
        <w:t>(наименование муниципального района)</w:t>
      </w:r>
    </w:p>
    <w:p w14:paraId="72F4F0C0" w14:textId="0749D051" w:rsidR="00976C96" w:rsidRPr="00054841" w:rsidRDefault="00976C96" w:rsidP="00054841">
      <w:pPr>
        <w:pStyle w:val="ConsPlusNormal"/>
        <w:ind w:firstLine="540"/>
        <w:jc w:val="center"/>
        <w:rPr>
          <w:rFonts w:ascii="Times New Roman" w:hAnsi="Times New Roman" w:cs="Times New Roman"/>
          <w:sz w:val="28"/>
          <w:szCs w:val="28"/>
        </w:rPr>
      </w:pPr>
      <w:r w:rsidRPr="00054841">
        <w:rPr>
          <w:rFonts w:ascii="Times New Roman" w:hAnsi="Times New Roman" w:cs="Times New Roman"/>
          <w:sz w:val="28"/>
          <w:szCs w:val="28"/>
        </w:rPr>
        <w:t>за __________________________</w:t>
      </w:r>
    </w:p>
    <w:p w14:paraId="39C4EA90" w14:textId="0254E1E5" w:rsidR="00976C96" w:rsidRPr="00054841" w:rsidRDefault="00976C96" w:rsidP="00054841">
      <w:pPr>
        <w:pStyle w:val="ConsPlusNormal"/>
        <w:ind w:firstLine="540"/>
        <w:jc w:val="center"/>
        <w:rPr>
          <w:rFonts w:ascii="Times New Roman" w:hAnsi="Times New Roman" w:cs="Times New Roman"/>
          <w:sz w:val="24"/>
          <w:szCs w:val="24"/>
        </w:rPr>
      </w:pPr>
      <w:r w:rsidRPr="00054841">
        <w:rPr>
          <w:rFonts w:ascii="Times New Roman" w:hAnsi="Times New Roman" w:cs="Times New Roman"/>
          <w:sz w:val="24"/>
          <w:szCs w:val="24"/>
        </w:rPr>
        <w:t>(указать период)</w:t>
      </w:r>
    </w:p>
    <w:p w14:paraId="5267770B" w14:textId="0D6AC09F" w:rsidR="00976C96" w:rsidRPr="00C3287E" w:rsidRDefault="00976C96" w:rsidP="00526235">
      <w:pPr>
        <w:pStyle w:val="ConsPlusNonformat"/>
        <w:jc w:val="center"/>
      </w:pPr>
    </w:p>
    <w:p w14:paraId="664ECDF1" w14:textId="536C509B" w:rsidR="00976C96" w:rsidRDefault="00976C96" w:rsidP="00526235">
      <w:pPr>
        <w:pStyle w:val="ConsPlusNormal"/>
        <w:jc w:val="center"/>
      </w:pPr>
    </w:p>
    <w:p w14:paraId="783F746F" w14:textId="3C40C32B" w:rsidR="00976C96" w:rsidRDefault="00976C96" w:rsidP="00054841">
      <w:pPr>
        <w:sectPr w:rsidR="00976C96" w:rsidSect="003D5B32">
          <w:pgSz w:w="11906" w:h="16838"/>
          <w:pgMar w:top="1134" w:right="851" w:bottom="1134" w:left="993" w:header="709" w:footer="709" w:gutter="0"/>
          <w:cols w:space="708"/>
          <w:docGrid w:linePitch="360"/>
        </w:sect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9"/>
        <w:gridCol w:w="1107"/>
        <w:gridCol w:w="915"/>
        <w:gridCol w:w="1238"/>
        <w:gridCol w:w="1265"/>
        <w:gridCol w:w="1145"/>
        <w:gridCol w:w="1266"/>
        <w:gridCol w:w="1143"/>
        <w:gridCol w:w="993"/>
      </w:tblGrid>
      <w:tr w:rsidR="002E0A96" w:rsidRPr="007B0E09" w14:paraId="290C47ED" w14:textId="7F825882" w:rsidTr="003D5B32">
        <w:tc>
          <w:tcPr>
            <w:tcW w:w="567" w:type="dxa"/>
          </w:tcPr>
          <w:p w14:paraId="3562B704" w14:textId="00342B5D" w:rsidR="002E0A96" w:rsidRPr="003D5B32" w:rsidRDefault="003D5B32" w:rsidP="00764F5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002E0A96" w:rsidRPr="003D5B32">
              <w:rPr>
                <w:rFonts w:ascii="Times New Roman" w:hAnsi="Times New Roman" w:cs="Times New Roman"/>
                <w:sz w:val="24"/>
                <w:szCs w:val="24"/>
              </w:rPr>
              <w:t xml:space="preserve"> п/п</w:t>
            </w:r>
          </w:p>
        </w:tc>
        <w:tc>
          <w:tcPr>
            <w:tcW w:w="1419" w:type="dxa"/>
          </w:tcPr>
          <w:p w14:paraId="2713F57D" w14:textId="77777777" w:rsidR="002E0A96" w:rsidRPr="003D5B32" w:rsidRDefault="002E0A96" w:rsidP="003D5B32">
            <w:pPr>
              <w:pStyle w:val="ConsPlusNormal"/>
              <w:rPr>
                <w:rFonts w:ascii="Times New Roman" w:hAnsi="Times New Roman" w:cs="Times New Roman"/>
                <w:sz w:val="24"/>
                <w:szCs w:val="24"/>
              </w:rPr>
            </w:pPr>
            <w:r w:rsidRPr="003D5B32">
              <w:rPr>
                <w:rFonts w:ascii="Times New Roman" w:hAnsi="Times New Roman" w:cs="Times New Roman"/>
                <w:sz w:val="24"/>
                <w:szCs w:val="24"/>
              </w:rPr>
              <w:t>Фамилия, имя, отчество пожилого гражданина (инвалида)</w:t>
            </w:r>
          </w:p>
        </w:tc>
        <w:tc>
          <w:tcPr>
            <w:tcW w:w="1107" w:type="dxa"/>
          </w:tcPr>
          <w:p w14:paraId="43BD7881" w14:textId="77777777" w:rsidR="002E0A96" w:rsidRPr="003D5B32" w:rsidRDefault="002E0A96" w:rsidP="003D5B32">
            <w:pPr>
              <w:pStyle w:val="ConsPlusNormal"/>
              <w:rPr>
                <w:rFonts w:ascii="Times New Roman" w:hAnsi="Times New Roman" w:cs="Times New Roman"/>
                <w:sz w:val="24"/>
                <w:szCs w:val="24"/>
              </w:rPr>
            </w:pPr>
            <w:r w:rsidRPr="003D5B32">
              <w:rPr>
                <w:rFonts w:ascii="Times New Roman" w:hAnsi="Times New Roman" w:cs="Times New Roman"/>
                <w:sz w:val="24"/>
                <w:szCs w:val="24"/>
              </w:rPr>
              <w:t>Паспортные данные (серия, номер, дата выдачи, кем выдан)</w:t>
            </w:r>
          </w:p>
        </w:tc>
        <w:tc>
          <w:tcPr>
            <w:tcW w:w="915" w:type="dxa"/>
          </w:tcPr>
          <w:p w14:paraId="56C4BA43" w14:textId="77777777" w:rsidR="002E0A96" w:rsidRPr="003D5B32" w:rsidRDefault="002E0A96" w:rsidP="003D5B32">
            <w:pPr>
              <w:pStyle w:val="ConsPlusNormal"/>
              <w:rPr>
                <w:rFonts w:ascii="Times New Roman" w:hAnsi="Times New Roman" w:cs="Times New Roman"/>
                <w:sz w:val="24"/>
                <w:szCs w:val="24"/>
              </w:rPr>
            </w:pPr>
            <w:r w:rsidRPr="003D5B32">
              <w:rPr>
                <w:rFonts w:ascii="Times New Roman" w:hAnsi="Times New Roman" w:cs="Times New Roman"/>
                <w:sz w:val="24"/>
                <w:szCs w:val="24"/>
              </w:rPr>
              <w:t>Адрес по месту регистрации</w:t>
            </w:r>
          </w:p>
        </w:tc>
        <w:tc>
          <w:tcPr>
            <w:tcW w:w="1238" w:type="dxa"/>
          </w:tcPr>
          <w:p w14:paraId="542A8E88" w14:textId="58B62E11" w:rsidR="002E0A96" w:rsidRPr="003D5B32" w:rsidRDefault="002E0A96" w:rsidP="003D5B32">
            <w:pPr>
              <w:pStyle w:val="ConsPlusNormal"/>
              <w:rPr>
                <w:rFonts w:ascii="Times New Roman" w:hAnsi="Times New Roman" w:cs="Times New Roman"/>
                <w:sz w:val="24"/>
                <w:szCs w:val="24"/>
              </w:rPr>
            </w:pPr>
            <w:r w:rsidRPr="003D5B32">
              <w:rPr>
                <w:rFonts w:ascii="Times New Roman" w:hAnsi="Times New Roman" w:cs="Times New Roman"/>
                <w:sz w:val="24"/>
                <w:szCs w:val="24"/>
              </w:rPr>
              <w:t xml:space="preserve">Реквизиты договора о предоставлении услуги </w:t>
            </w:r>
            <w:r w:rsidR="003D5B32">
              <w:rPr>
                <w:rFonts w:ascii="Times New Roman" w:hAnsi="Times New Roman" w:cs="Times New Roman"/>
                <w:sz w:val="24"/>
                <w:szCs w:val="24"/>
              </w:rPr>
              <w:t>«</w:t>
            </w:r>
            <w:r w:rsidRPr="003D5B32">
              <w:rPr>
                <w:rFonts w:ascii="Times New Roman" w:hAnsi="Times New Roman" w:cs="Times New Roman"/>
                <w:sz w:val="24"/>
                <w:szCs w:val="24"/>
              </w:rPr>
              <w:t>Сиделка</w:t>
            </w:r>
            <w:r w:rsidR="003D5B32">
              <w:rPr>
                <w:rFonts w:ascii="Times New Roman" w:hAnsi="Times New Roman" w:cs="Times New Roman"/>
                <w:sz w:val="24"/>
                <w:szCs w:val="24"/>
              </w:rPr>
              <w:t>»</w:t>
            </w:r>
            <w:r w:rsidRPr="003D5B32">
              <w:rPr>
                <w:rFonts w:ascii="Times New Roman" w:hAnsi="Times New Roman" w:cs="Times New Roman"/>
                <w:sz w:val="24"/>
                <w:szCs w:val="24"/>
              </w:rPr>
              <w:t xml:space="preserve"> (дата, номер)</w:t>
            </w:r>
          </w:p>
        </w:tc>
        <w:tc>
          <w:tcPr>
            <w:tcW w:w="1265" w:type="dxa"/>
          </w:tcPr>
          <w:p w14:paraId="7FAACA59" w14:textId="4B3E940D" w:rsidR="002E0A96" w:rsidRPr="003D5B32" w:rsidRDefault="002E0A96" w:rsidP="003D5B32">
            <w:pPr>
              <w:pStyle w:val="ConsPlusNormal"/>
              <w:rPr>
                <w:rFonts w:ascii="Times New Roman" w:hAnsi="Times New Roman" w:cs="Times New Roman"/>
                <w:sz w:val="24"/>
                <w:szCs w:val="24"/>
              </w:rPr>
            </w:pPr>
            <w:r w:rsidRPr="003D5B32">
              <w:rPr>
                <w:rFonts w:ascii="Times New Roman" w:hAnsi="Times New Roman" w:cs="Times New Roman"/>
                <w:sz w:val="24"/>
                <w:szCs w:val="24"/>
              </w:rPr>
              <w:t>Реквизиты индивидуальной программы предоставления социальных услуг (дата выдачи, номер)</w:t>
            </w:r>
          </w:p>
        </w:tc>
        <w:tc>
          <w:tcPr>
            <w:tcW w:w="1145" w:type="dxa"/>
          </w:tcPr>
          <w:p w14:paraId="67214C8C" w14:textId="13D12419" w:rsidR="002E0A96" w:rsidRPr="00C3287E" w:rsidRDefault="002E0A96" w:rsidP="003D5B32">
            <w:pPr>
              <w:pStyle w:val="ConsPlusNormal"/>
              <w:rPr>
                <w:rFonts w:ascii="Times New Roman" w:hAnsi="Times New Roman" w:cs="Times New Roman"/>
                <w:sz w:val="24"/>
                <w:szCs w:val="24"/>
              </w:rPr>
            </w:pPr>
            <w:r w:rsidRPr="00C3287E">
              <w:rPr>
                <w:rFonts w:ascii="Times New Roman" w:hAnsi="Times New Roman" w:cs="Times New Roman"/>
                <w:sz w:val="24"/>
                <w:szCs w:val="24"/>
              </w:rPr>
              <w:t xml:space="preserve">Объем социальной услуги согласно договору о предоставлении услуги </w:t>
            </w:r>
            <w:r w:rsidR="003D5B32">
              <w:rPr>
                <w:rFonts w:ascii="Times New Roman" w:hAnsi="Times New Roman" w:cs="Times New Roman"/>
                <w:sz w:val="24"/>
                <w:szCs w:val="24"/>
              </w:rPr>
              <w:t>«</w:t>
            </w:r>
            <w:r w:rsidRPr="00C3287E">
              <w:rPr>
                <w:rFonts w:ascii="Times New Roman" w:hAnsi="Times New Roman" w:cs="Times New Roman"/>
                <w:sz w:val="24"/>
                <w:szCs w:val="24"/>
              </w:rPr>
              <w:t>Сиделка</w:t>
            </w:r>
            <w:r w:rsidR="003D5B32">
              <w:rPr>
                <w:rFonts w:ascii="Times New Roman" w:hAnsi="Times New Roman" w:cs="Times New Roman"/>
                <w:sz w:val="24"/>
                <w:szCs w:val="24"/>
              </w:rPr>
              <w:t>»</w:t>
            </w:r>
            <w:r w:rsidRPr="00C3287E">
              <w:rPr>
                <w:rFonts w:ascii="Times New Roman" w:hAnsi="Times New Roman" w:cs="Times New Roman"/>
                <w:sz w:val="24"/>
                <w:szCs w:val="24"/>
              </w:rPr>
              <w:t>, единиц</w:t>
            </w:r>
          </w:p>
        </w:tc>
        <w:tc>
          <w:tcPr>
            <w:tcW w:w="1266" w:type="dxa"/>
          </w:tcPr>
          <w:p w14:paraId="038276EC" w14:textId="368362BA" w:rsidR="002E0A96" w:rsidRPr="00C3287E" w:rsidRDefault="002E0A9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ухода </w:t>
            </w:r>
            <w:r w:rsidRPr="00C3287E">
              <w:rPr>
                <w:rFonts w:ascii="Times New Roman" w:hAnsi="Times New Roman" w:cs="Times New Roman"/>
                <w:sz w:val="24"/>
                <w:szCs w:val="24"/>
              </w:rPr>
              <w:t xml:space="preserve"> фактически предоставленн</w:t>
            </w:r>
            <w:r>
              <w:rPr>
                <w:rFonts w:ascii="Times New Roman" w:hAnsi="Times New Roman" w:cs="Times New Roman"/>
                <w:sz w:val="24"/>
                <w:szCs w:val="24"/>
              </w:rPr>
              <w:t>ых,</w:t>
            </w:r>
            <w:r w:rsidRPr="00C3287E">
              <w:rPr>
                <w:rFonts w:ascii="Times New Roman" w:hAnsi="Times New Roman" w:cs="Times New Roman"/>
                <w:sz w:val="24"/>
                <w:szCs w:val="24"/>
              </w:rPr>
              <w:t xml:space="preserve"> единиц</w:t>
            </w:r>
          </w:p>
        </w:tc>
        <w:tc>
          <w:tcPr>
            <w:tcW w:w="1143" w:type="dxa"/>
          </w:tcPr>
          <w:p w14:paraId="1F92F13F" w14:textId="5BADCF02" w:rsidR="002E0A96" w:rsidRDefault="002E0A96" w:rsidP="00FB2E50">
            <w:pPr>
              <w:pStyle w:val="ConsPlusNormal"/>
              <w:jc w:val="center"/>
              <w:rPr>
                <w:rFonts w:ascii="Times New Roman" w:hAnsi="Times New Roman" w:cs="Times New Roman"/>
                <w:sz w:val="24"/>
                <w:szCs w:val="24"/>
              </w:rPr>
            </w:pPr>
            <w:r w:rsidRPr="00235E28">
              <w:rPr>
                <w:rFonts w:ascii="Times New Roman" w:hAnsi="Times New Roman" w:cs="Times New Roman"/>
                <w:sz w:val="24"/>
                <w:szCs w:val="24"/>
              </w:rPr>
              <w:t>Тарифы, утвержденные Государственным комитетом Республики Татарстан по тарифам, на услуг</w:t>
            </w:r>
            <w:r>
              <w:rPr>
                <w:rFonts w:ascii="Times New Roman" w:hAnsi="Times New Roman" w:cs="Times New Roman"/>
                <w:sz w:val="24"/>
                <w:szCs w:val="24"/>
              </w:rPr>
              <w:t>у</w:t>
            </w:r>
            <w:r w:rsidRPr="00235E28">
              <w:rPr>
                <w:rFonts w:ascii="Times New Roman" w:hAnsi="Times New Roman" w:cs="Times New Roman"/>
                <w:sz w:val="24"/>
                <w:szCs w:val="24"/>
              </w:rPr>
              <w:t xml:space="preserve"> «Сиделка», рублей</w:t>
            </w:r>
          </w:p>
        </w:tc>
        <w:tc>
          <w:tcPr>
            <w:tcW w:w="993" w:type="dxa"/>
          </w:tcPr>
          <w:p w14:paraId="468A650B" w14:textId="3821DEBA" w:rsidR="002E0A96" w:rsidRDefault="002E0A96" w:rsidP="00FB2E50">
            <w:pPr>
              <w:pStyle w:val="ConsPlusNormal"/>
              <w:jc w:val="center"/>
              <w:rPr>
                <w:rFonts w:ascii="Times New Roman" w:hAnsi="Times New Roman" w:cs="Times New Roman"/>
                <w:sz w:val="24"/>
                <w:szCs w:val="24"/>
              </w:rPr>
            </w:pPr>
            <w:r w:rsidRPr="00235E28">
              <w:rPr>
                <w:rFonts w:ascii="Times New Roman" w:hAnsi="Times New Roman" w:cs="Times New Roman"/>
                <w:sz w:val="24"/>
                <w:szCs w:val="24"/>
              </w:rPr>
              <w:t>Субсидия к перечислению, рублей</w:t>
            </w:r>
          </w:p>
        </w:tc>
      </w:tr>
      <w:tr w:rsidR="002E0A96" w:rsidRPr="007B0E09" w14:paraId="1340CA2B" w14:textId="46532D8A" w:rsidTr="003D5B32">
        <w:tc>
          <w:tcPr>
            <w:tcW w:w="567" w:type="dxa"/>
          </w:tcPr>
          <w:p w14:paraId="57302976" w14:textId="77777777" w:rsidR="002E0A96" w:rsidRPr="00526235" w:rsidRDefault="002E0A96" w:rsidP="00764F50">
            <w:pPr>
              <w:pStyle w:val="ConsPlusNormal"/>
              <w:rPr>
                <w:rFonts w:ascii="Times New Roman" w:hAnsi="Times New Roman" w:cs="Times New Roman"/>
                <w:sz w:val="24"/>
                <w:szCs w:val="24"/>
              </w:rPr>
            </w:pPr>
          </w:p>
        </w:tc>
        <w:tc>
          <w:tcPr>
            <w:tcW w:w="1419" w:type="dxa"/>
          </w:tcPr>
          <w:p w14:paraId="6DB36FF4" w14:textId="77777777" w:rsidR="002E0A96" w:rsidRPr="00526235" w:rsidRDefault="002E0A96" w:rsidP="00764F50">
            <w:pPr>
              <w:pStyle w:val="ConsPlusNormal"/>
              <w:rPr>
                <w:rFonts w:ascii="Times New Roman" w:hAnsi="Times New Roman" w:cs="Times New Roman"/>
                <w:sz w:val="24"/>
                <w:szCs w:val="24"/>
              </w:rPr>
            </w:pPr>
          </w:p>
        </w:tc>
        <w:tc>
          <w:tcPr>
            <w:tcW w:w="1107" w:type="dxa"/>
          </w:tcPr>
          <w:p w14:paraId="17DAC68C" w14:textId="77777777" w:rsidR="002E0A96" w:rsidRPr="00526235" w:rsidRDefault="002E0A96" w:rsidP="00764F50">
            <w:pPr>
              <w:pStyle w:val="ConsPlusNormal"/>
              <w:rPr>
                <w:rFonts w:ascii="Times New Roman" w:hAnsi="Times New Roman" w:cs="Times New Roman"/>
                <w:sz w:val="24"/>
                <w:szCs w:val="24"/>
              </w:rPr>
            </w:pPr>
          </w:p>
        </w:tc>
        <w:tc>
          <w:tcPr>
            <w:tcW w:w="915" w:type="dxa"/>
          </w:tcPr>
          <w:p w14:paraId="3EFFB9B5" w14:textId="77777777" w:rsidR="002E0A96" w:rsidRPr="00526235" w:rsidRDefault="002E0A96" w:rsidP="00764F50">
            <w:pPr>
              <w:pStyle w:val="ConsPlusNormal"/>
              <w:rPr>
                <w:rFonts w:ascii="Times New Roman" w:hAnsi="Times New Roman" w:cs="Times New Roman"/>
                <w:sz w:val="24"/>
                <w:szCs w:val="24"/>
              </w:rPr>
            </w:pPr>
          </w:p>
        </w:tc>
        <w:tc>
          <w:tcPr>
            <w:tcW w:w="1238" w:type="dxa"/>
          </w:tcPr>
          <w:p w14:paraId="73842E37" w14:textId="77777777" w:rsidR="002E0A96" w:rsidRPr="00526235" w:rsidRDefault="002E0A96" w:rsidP="00764F50">
            <w:pPr>
              <w:pStyle w:val="ConsPlusNormal"/>
              <w:rPr>
                <w:rFonts w:ascii="Times New Roman" w:hAnsi="Times New Roman" w:cs="Times New Roman"/>
                <w:sz w:val="24"/>
                <w:szCs w:val="24"/>
              </w:rPr>
            </w:pPr>
          </w:p>
        </w:tc>
        <w:tc>
          <w:tcPr>
            <w:tcW w:w="1265" w:type="dxa"/>
          </w:tcPr>
          <w:p w14:paraId="30EDEF8A" w14:textId="77777777" w:rsidR="002E0A96" w:rsidRPr="00526235" w:rsidRDefault="002E0A96" w:rsidP="00764F50">
            <w:pPr>
              <w:pStyle w:val="ConsPlusNormal"/>
              <w:rPr>
                <w:rFonts w:ascii="Times New Roman" w:hAnsi="Times New Roman" w:cs="Times New Roman"/>
                <w:sz w:val="24"/>
                <w:szCs w:val="24"/>
              </w:rPr>
            </w:pPr>
          </w:p>
        </w:tc>
        <w:tc>
          <w:tcPr>
            <w:tcW w:w="1145" w:type="dxa"/>
          </w:tcPr>
          <w:p w14:paraId="52F6336D" w14:textId="77777777" w:rsidR="002E0A96" w:rsidRPr="00526235" w:rsidRDefault="002E0A96" w:rsidP="00764F50">
            <w:pPr>
              <w:pStyle w:val="ConsPlusNormal"/>
              <w:rPr>
                <w:rFonts w:ascii="Times New Roman" w:hAnsi="Times New Roman" w:cs="Times New Roman"/>
                <w:sz w:val="24"/>
                <w:szCs w:val="24"/>
              </w:rPr>
            </w:pPr>
          </w:p>
        </w:tc>
        <w:tc>
          <w:tcPr>
            <w:tcW w:w="1266" w:type="dxa"/>
          </w:tcPr>
          <w:p w14:paraId="4A1FB5D6" w14:textId="77777777" w:rsidR="002E0A96" w:rsidRPr="00526235" w:rsidRDefault="002E0A96" w:rsidP="00764F50">
            <w:pPr>
              <w:pStyle w:val="ConsPlusNormal"/>
              <w:rPr>
                <w:rFonts w:ascii="Times New Roman" w:hAnsi="Times New Roman" w:cs="Times New Roman"/>
                <w:sz w:val="24"/>
                <w:szCs w:val="24"/>
              </w:rPr>
            </w:pPr>
          </w:p>
        </w:tc>
        <w:tc>
          <w:tcPr>
            <w:tcW w:w="1143" w:type="dxa"/>
          </w:tcPr>
          <w:p w14:paraId="542587CA" w14:textId="77777777" w:rsidR="002E0A96" w:rsidRPr="007B0E09" w:rsidRDefault="002E0A96" w:rsidP="00764F50">
            <w:pPr>
              <w:pStyle w:val="ConsPlusNormal"/>
              <w:rPr>
                <w:rFonts w:ascii="Times New Roman" w:hAnsi="Times New Roman" w:cs="Times New Roman"/>
                <w:sz w:val="24"/>
                <w:szCs w:val="24"/>
              </w:rPr>
            </w:pPr>
          </w:p>
        </w:tc>
        <w:tc>
          <w:tcPr>
            <w:tcW w:w="993" w:type="dxa"/>
          </w:tcPr>
          <w:p w14:paraId="0006D91C" w14:textId="77777777" w:rsidR="002E0A96" w:rsidRPr="007B0E09" w:rsidRDefault="002E0A96" w:rsidP="00764F50">
            <w:pPr>
              <w:pStyle w:val="ConsPlusNormal"/>
              <w:rPr>
                <w:rFonts w:ascii="Times New Roman" w:hAnsi="Times New Roman" w:cs="Times New Roman"/>
                <w:sz w:val="24"/>
                <w:szCs w:val="24"/>
              </w:rPr>
            </w:pPr>
          </w:p>
        </w:tc>
      </w:tr>
    </w:tbl>
    <w:p w14:paraId="73A00370" w14:textId="77777777" w:rsidR="00976C96" w:rsidRDefault="00976C96" w:rsidP="00976C96">
      <w:pPr>
        <w:pStyle w:val="ConsPlusNormal"/>
        <w:jc w:val="both"/>
      </w:pPr>
    </w:p>
    <w:p w14:paraId="5CB0D7F2" w14:textId="061FBCB8" w:rsidR="00976C96" w:rsidRPr="00054841" w:rsidRDefault="00976C96" w:rsidP="00976C96">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Руководитель ____________   ______________________</w:t>
      </w:r>
      <w:proofErr w:type="gramStart"/>
      <w:r w:rsidRPr="00054841">
        <w:rPr>
          <w:rFonts w:ascii="Times New Roman" w:hAnsi="Times New Roman" w:cs="Times New Roman"/>
          <w:sz w:val="28"/>
          <w:szCs w:val="28"/>
        </w:rPr>
        <w:t>_</w:t>
      </w:r>
      <w:r w:rsidR="006C52DB" w:rsidRPr="00054841">
        <w:rPr>
          <w:rFonts w:ascii="Times New Roman" w:hAnsi="Times New Roman" w:cs="Times New Roman"/>
          <w:sz w:val="28"/>
          <w:szCs w:val="28"/>
        </w:rPr>
        <w:t xml:space="preserve"> </w:t>
      </w:r>
      <w:r w:rsidRPr="00054841">
        <w:rPr>
          <w:rFonts w:ascii="Times New Roman" w:hAnsi="Times New Roman" w:cs="Times New Roman"/>
          <w:sz w:val="28"/>
          <w:szCs w:val="28"/>
        </w:rPr>
        <w:t xml:space="preserve"> </w:t>
      </w:r>
      <w:r w:rsidR="006C52DB" w:rsidRPr="00054841">
        <w:rPr>
          <w:rFonts w:ascii="Times New Roman" w:hAnsi="Times New Roman" w:cs="Times New Roman"/>
          <w:sz w:val="28"/>
          <w:szCs w:val="28"/>
        </w:rPr>
        <w:t>«</w:t>
      </w:r>
      <w:proofErr w:type="gramEnd"/>
      <w:r w:rsidRPr="00054841">
        <w:rPr>
          <w:rFonts w:ascii="Times New Roman" w:hAnsi="Times New Roman" w:cs="Times New Roman"/>
          <w:sz w:val="28"/>
          <w:szCs w:val="28"/>
        </w:rPr>
        <w:t>__</w:t>
      </w:r>
      <w:r w:rsidR="006C52DB" w:rsidRPr="00054841">
        <w:rPr>
          <w:rFonts w:ascii="Times New Roman" w:hAnsi="Times New Roman" w:cs="Times New Roman"/>
          <w:sz w:val="28"/>
          <w:szCs w:val="28"/>
        </w:rPr>
        <w:t>»</w:t>
      </w:r>
      <w:r w:rsidRPr="00054841">
        <w:rPr>
          <w:rFonts w:ascii="Times New Roman" w:hAnsi="Times New Roman" w:cs="Times New Roman"/>
          <w:sz w:val="28"/>
          <w:szCs w:val="28"/>
        </w:rPr>
        <w:t xml:space="preserve"> ______ 20__ г.</w:t>
      </w:r>
    </w:p>
    <w:p w14:paraId="07594D4A" w14:textId="1687BD79" w:rsidR="00976C96" w:rsidRPr="00054841" w:rsidRDefault="00976C96" w:rsidP="00976C96">
      <w:pPr>
        <w:pStyle w:val="ConsPlusNonformat"/>
        <w:jc w:val="both"/>
        <w:rPr>
          <w:rFonts w:ascii="Times New Roman" w:hAnsi="Times New Roman" w:cs="Times New Roman"/>
          <w:sz w:val="24"/>
          <w:szCs w:val="24"/>
        </w:rPr>
      </w:pPr>
      <w:r w:rsidRPr="00054841">
        <w:rPr>
          <w:rFonts w:ascii="Times New Roman" w:hAnsi="Times New Roman" w:cs="Times New Roman"/>
          <w:sz w:val="28"/>
          <w:szCs w:val="28"/>
        </w:rPr>
        <w:t xml:space="preserve">        </w:t>
      </w:r>
      <w:r w:rsidR="007B0E09" w:rsidRPr="00054841">
        <w:rPr>
          <w:rFonts w:ascii="Times New Roman" w:hAnsi="Times New Roman" w:cs="Times New Roman"/>
          <w:sz w:val="28"/>
          <w:szCs w:val="28"/>
        </w:rPr>
        <w:t xml:space="preserve">             </w:t>
      </w:r>
      <w:r w:rsidRPr="00054841">
        <w:rPr>
          <w:rFonts w:ascii="Times New Roman" w:hAnsi="Times New Roman" w:cs="Times New Roman"/>
          <w:sz w:val="28"/>
          <w:szCs w:val="28"/>
        </w:rPr>
        <w:t xml:space="preserve">      </w:t>
      </w:r>
      <w:r w:rsidRPr="00054841">
        <w:rPr>
          <w:rFonts w:ascii="Times New Roman" w:hAnsi="Times New Roman" w:cs="Times New Roman"/>
          <w:sz w:val="24"/>
          <w:szCs w:val="24"/>
        </w:rPr>
        <w:t>(</w:t>
      </w:r>
      <w:proofErr w:type="gramStart"/>
      <w:r w:rsidRPr="00054841">
        <w:rPr>
          <w:rFonts w:ascii="Times New Roman" w:hAnsi="Times New Roman" w:cs="Times New Roman"/>
          <w:sz w:val="24"/>
          <w:szCs w:val="24"/>
        </w:rPr>
        <w:t xml:space="preserve">подпись)  </w:t>
      </w:r>
      <w:r w:rsidR="00054841">
        <w:rPr>
          <w:rFonts w:ascii="Times New Roman" w:hAnsi="Times New Roman" w:cs="Times New Roman"/>
          <w:sz w:val="24"/>
          <w:szCs w:val="24"/>
        </w:rPr>
        <w:t xml:space="preserve"> </w:t>
      </w:r>
      <w:proofErr w:type="gramEnd"/>
      <w:r w:rsidR="00054841">
        <w:rPr>
          <w:rFonts w:ascii="Times New Roman" w:hAnsi="Times New Roman" w:cs="Times New Roman"/>
          <w:sz w:val="24"/>
          <w:szCs w:val="24"/>
        </w:rPr>
        <w:t xml:space="preserve">         </w:t>
      </w:r>
      <w:r w:rsidRPr="00054841">
        <w:rPr>
          <w:rFonts w:ascii="Times New Roman" w:hAnsi="Times New Roman" w:cs="Times New Roman"/>
          <w:sz w:val="24"/>
          <w:szCs w:val="24"/>
        </w:rPr>
        <w:t xml:space="preserve"> </w:t>
      </w:r>
      <w:r w:rsidR="007B0E09" w:rsidRPr="00054841">
        <w:rPr>
          <w:rFonts w:ascii="Times New Roman" w:hAnsi="Times New Roman" w:cs="Times New Roman"/>
          <w:sz w:val="24"/>
          <w:szCs w:val="24"/>
        </w:rPr>
        <w:t xml:space="preserve">    </w:t>
      </w:r>
      <w:r w:rsidRPr="00054841">
        <w:rPr>
          <w:rFonts w:ascii="Times New Roman" w:hAnsi="Times New Roman" w:cs="Times New Roman"/>
          <w:sz w:val="24"/>
          <w:szCs w:val="24"/>
        </w:rPr>
        <w:t xml:space="preserve">   (расшифровка подписи)   </w:t>
      </w:r>
      <w:r w:rsidR="006C52DB" w:rsidRPr="00054841">
        <w:rPr>
          <w:rFonts w:ascii="Times New Roman" w:hAnsi="Times New Roman" w:cs="Times New Roman"/>
          <w:sz w:val="24"/>
          <w:szCs w:val="24"/>
        </w:rPr>
        <w:t xml:space="preserve">      </w:t>
      </w:r>
      <w:r w:rsidRPr="00054841">
        <w:rPr>
          <w:rFonts w:ascii="Times New Roman" w:hAnsi="Times New Roman" w:cs="Times New Roman"/>
          <w:sz w:val="24"/>
          <w:szCs w:val="24"/>
        </w:rPr>
        <w:t xml:space="preserve">    (дата)</w:t>
      </w:r>
    </w:p>
    <w:p w14:paraId="07F6B25B" w14:textId="77777777" w:rsidR="00976C96" w:rsidRPr="00054841" w:rsidRDefault="00976C96" w:rsidP="00976C96">
      <w:pPr>
        <w:pStyle w:val="ConsPlusNonformat"/>
        <w:jc w:val="both"/>
        <w:rPr>
          <w:rFonts w:ascii="Times New Roman" w:hAnsi="Times New Roman" w:cs="Times New Roman"/>
          <w:sz w:val="28"/>
          <w:szCs w:val="28"/>
        </w:rPr>
      </w:pPr>
    </w:p>
    <w:p w14:paraId="1E24EF74" w14:textId="696F519C" w:rsidR="00976C96" w:rsidRPr="00054841" w:rsidRDefault="00976C96" w:rsidP="00976C96">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М.П. &lt;</w:t>
      </w:r>
      <w:r w:rsidR="005043FF" w:rsidRPr="00054841">
        <w:rPr>
          <w:rFonts w:ascii="Times New Roman" w:hAnsi="Times New Roman" w:cs="Times New Roman"/>
          <w:sz w:val="28"/>
          <w:szCs w:val="28"/>
        </w:rPr>
        <w:t>1</w:t>
      </w:r>
      <w:r w:rsidRPr="00054841">
        <w:rPr>
          <w:rFonts w:ascii="Times New Roman" w:hAnsi="Times New Roman" w:cs="Times New Roman"/>
          <w:sz w:val="28"/>
          <w:szCs w:val="28"/>
        </w:rPr>
        <w:t>&gt;</w:t>
      </w:r>
    </w:p>
    <w:p w14:paraId="0A02F6EE" w14:textId="77777777" w:rsidR="00976C96" w:rsidRPr="00054841" w:rsidRDefault="00976C96" w:rsidP="00976C96">
      <w:pPr>
        <w:pStyle w:val="ConsPlusNonformat"/>
        <w:jc w:val="both"/>
        <w:rPr>
          <w:rFonts w:ascii="Times New Roman" w:hAnsi="Times New Roman" w:cs="Times New Roman"/>
          <w:sz w:val="28"/>
          <w:szCs w:val="28"/>
        </w:rPr>
      </w:pPr>
    </w:p>
    <w:p w14:paraId="2EC7CE5F" w14:textId="22DC5153" w:rsidR="00976C96" w:rsidRPr="00054841" w:rsidRDefault="00976C96" w:rsidP="00976C96">
      <w:pPr>
        <w:pStyle w:val="ConsPlusNonformat"/>
        <w:jc w:val="both"/>
        <w:rPr>
          <w:rFonts w:ascii="Times New Roman" w:hAnsi="Times New Roman" w:cs="Times New Roman"/>
          <w:sz w:val="28"/>
          <w:szCs w:val="28"/>
        </w:rPr>
      </w:pPr>
      <w:r w:rsidRPr="00054841">
        <w:rPr>
          <w:rFonts w:ascii="Times New Roman" w:hAnsi="Times New Roman" w:cs="Times New Roman"/>
          <w:sz w:val="28"/>
          <w:szCs w:val="28"/>
        </w:rPr>
        <w:t>Главный бухгалтер ________ _____________________</w:t>
      </w:r>
      <w:r w:rsidR="006C52DB" w:rsidRPr="00054841">
        <w:rPr>
          <w:rFonts w:ascii="Times New Roman" w:hAnsi="Times New Roman" w:cs="Times New Roman"/>
          <w:sz w:val="28"/>
          <w:szCs w:val="28"/>
        </w:rPr>
        <w:t xml:space="preserve"> </w:t>
      </w:r>
      <w:proofErr w:type="gramStart"/>
      <w:r w:rsidR="006C52DB" w:rsidRPr="00054841">
        <w:rPr>
          <w:rFonts w:ascii="Times New Roman" w:hAnsi="Times New Roman" w:cs="Times New Roman"/>
          <w:sz w:val="28"/>
          <w:szCs w:val="28"/>
        </w:rPr>
        <w:t xml:space="preserve">  </w:t>
      </w:r>
      <w:r w:rsidRPr="00054841">
        <w:rPr>
          <w:rFonts w:ascii="Times New Roman" w:hAnsi="Times New Roman" w:cs="Times New Roman"/>
          <w:sz w:val="28"/>
          <w:szCs w:val="28"/>
        </w:rPr>
        <w:t xml:space="preserve"> </w:t>
      </w:r>
      <w:r w:rsidR="006C52DB" w:rsidRPr="00054841">
        <w:rPr>
          <w:rFonts w:ascii="Times New Roman" w:hAnsi="Times New Roman" w:cs="Times New Roman"/>
          <w:sz w:val="28"/>
          <w:szCs w:val="28"/>
        </w:rPr>
        <w:t>«</w:t>
      </w:r>
      <w:proofErr w:type="gramEnd"/>
      <w:r w:rsidRPr="00054841">
        <w:rPr>
          <w:rFonts w:ascii="Times New Roman" w:hAnsi="Times New Roman" w:cs="Times New Roman"/>
          <w:sz w:val="28"/>
          <w:szCs w:val="28"/>
        </w:rPr>
        <w:t>__</w:t>
      </w:r>
      <w:r w:rsidR="006C52DB" w:rsidRPr="00054841">
        <w:rPr>
          <w:rFonts w:ascii="Times New Roman" w:hAnsi="Times New Roman" w:cs="Times New Roman"/>
          <w:sz w:val="28"/>
          <w:szCs w:val="28"/>
        </w:rPr>
        <w:t>»</w:t>
      </w:r>
      <w:r w:rsidRPr="00054841">
        <w:rPr>
          <w:rFonts w:ascii="Times New Roman" w:hAnsi="Times New Roman" w:cs="Times New Roman"/>
          <w:sz w:val="28"/>
          <w:szCs w:val="28"/>
        </w:rPr>
        <w:t xml:space="preserve"> ________ 20</w:t>
      </w:r>
      <w:r w:rsidR="006C52DB" w:rsidRPr="00054841">
        <w:rPr>
          <w:rFonts w:ascii="Times New Roman" w:hAnsi="Times New Roman" w:cs="Times New Roman"/>
          <w:sz w:val="28"/>
          <w:szCs w:val="28"/>
        </w:rPr>
        <w:t xml:space="preserve">   </w:t>
      </w:r>
      <w:r w:rsidRPr="00054841">
        <w:rPr>
          <w:rFonts w:ascii="Times New Roman" w:hAnsi="Times New Roman" w:cs="Times New Roman"/>
          <w:sz w:val="28"/>
          <w:szCs w:val="28"/>
        </w:rPr>
        <w:t xml:space="preserve"> г.</w:t>
      </w:r>
    </w:p>
    <w:p w14:paraId="4244D80C" w14:textId="655E1DC2" w:rsidR="00976C96" w:rsidRPr="00054841" w:rsidRDefault="00976C96" w:rsidP="00976C96">
      <w:pPr>
        <w:pStyle w:val="ConsPlusNonformat"/>
        <w:jc w:val="both"/>
        <w:rPr>
          <w:rFonts w:ascii="Times New Roman" w:hAnsi="Times New Roman" w:cs="Times New Roman"/>
          <w:sz w:val="24"/>
          <w:szCs w:val="24"/>
        </w:rPr>
      </w:pPr>
      <w:r w:rsidRPr="00054841">
        <w:rPr>
          <w:rFonts w:ascii="Times New Roman" w:hAnsi="Times New Roman" w:cs="Times New Roman"/>
          <w:sz w:val="24"/>
          <w:szCs w:val="24"/>
        </w:rPr>
        <w:t xml:space="preserve">           </w:t>
      </w:r>
      <w:r w:rsidR="007B0E09" w:rsidRPr="00054841">
        <w:rPr>
          <w:rFonts w:ascii="Times New Roman" w:hAnsi="Times New Roman" w:cs="Times New Roman"/>
          <w:sz w:val="24"/>
          <w:szCs w:val="24"/>
        </w:rPr>
        <w:t xml:space="preserve">                  </w:t>
      </w:r>
      <w:r w:rsidRPr="00054841">
        <w:rPr>
          <w:rFonts w:ascii="Times New Roman" w:hAnsi="Times New Roman" w:cs="Times New Roman"/>
          <w:sz w:val="24"/>
          <w:szCs w:val="24"/>
        </w:rPr>
        <w:t xml:space="preserve">     </w:t>
      </w:r>
      <w:r w:rsidR="00054841">
        <w:rPr>
          <w:rFonts w:ascii="Times New Roman" w:hAnsi="Times New Roman" w:cs="Times New Roman"/>
          <w:sz w:val="24"/>
          <w:szCs w:val="24"/>
        </w:rPr>
        <w:t xml:space="preserve">           </w:t>
      </w:r>
      <w:r w:rsidRPr="00054841">
        <w:rPr>
          <w:rFonts w:ascii="Times New Roman" w:hAnsi="Times New Roman" w:cs="Times New Roman"/>
          <w:sz w:val="24"/>
          <w:szCs w:val="24"/>
        </w:rPr>
        <w:t>(</w:t>
      </w:r>
      <w:proofErr w:type="gramStart"/>
      <w:r w:rsidRPr="00054841">
        <w:rPr>
          <w:rFonts w:ascii="Times New Roman" w:hAnsi="Times New Roman" w:cs="Times New Roman"/>
          <w:sz w:val="24"/>
          <w:szCs w:val="24"/>
        </w:rPr>
        <w:t xml:space="preserve">подпись)  </w:t>
      </w:r>
      <w:r w:rsidR="007B0E09" w:rsidRPr="00054841">
        <w:rPr>
          <w:rFonts w:ascii="Times New Roman" w:hAnsi="Times New Roman" w:cs="Times New Roman"/>
          <w:sz w:val="24"/>
          <w:szCs w:val="24"/>
        </w:rPr>
        <w:t xml:space="preserve"> </w:t>
      </w:r>
      <w:proofErr w:type="gramEnd"/>
      <w:r w:rsidR="007B0E09" w:rsidRPr="00054841">
        <w:rPr>
          <w:rFonts w:ascii="Times New Roman" w:hAnsi="Times New Roman" w:cs="Times New Roman"/>
          <w:sz w:val="24"/>
          <w:szCs w:val="24"/>
        </w:rPr>
        <w:t xml:space="preserve">   </w:t>
      </w:r>
      <w:r w:rsidRPr="00054841">
        <w:rPr>
          <w:rFonts w:ascii="Times New Roman" w:hAnsi="Times New Roman" w:cs="Times New Roman"/>
          <w:sz w:val="24"/>
          <w:szCs w:val="24"/>
        </w:rPr>
        <w:t xml:space="preserve">  (расшифровка подписи)  </w:t>
      </w:r>
      <w:r w:rsidR="00054841">
        <w:rPr>
          <w:rFonts w:ascii="Times New Roman" w:hAnsi="Times New Roman" w:cs="Times New Roman"/>
          <w:sz w:val="24"/>
          <w:szCs w:val="24"/>
        </w:rPr>
        <w:t xml:space="preserve">         </w:t>
      </w:r>
      <w:r w:rsidRPr="00054841">
        <w:rPr>
          <w:rFonts w:ascii="Times New Roman" w:hAnsi="Times New Roman" w:cs="Times New Roman"/>
          <w:sz w:val="24"/>
          <w:szCs w:val="24"/>
        </w:rPr>
        <w:t xml:space="preserve">   (дата)</w:t>
      </w:r>
    </w:p>
    <w:p w14:paraId="6393A685" w14:textId="77777777" w:rsidR="005043FF" w:rsidRPr="00054841" w:rsidRDefault="005043FF" w:rsidP="00976C96">
      <w:pPr>
        <w:pStyle w:val="ConsPlusNormal"/>
        <w:ind w:firstLine="540"/>
        <w:jc w:val="both"/>
        <w:rPr>
          <w:rFonts w:ascii="Times New Roman" w:hAnsi="Times New Roman" w:cs="Times New Roman"/>
          <w:sz w:val="24"/>
          <w:szCs w:val="24"/>
        </w:rPr>
      </w:pPr>
    </w:p>
    <w:p w14:paraId="66210D6A" w14:textId="67FCAD5D" w:rsidR="00976C96" w:rsidRPr="00054841" w:rsidRDefault="00976C96" w:rsidP="00C3287E">
      <w:pPr>
        <w:pStyle w:val="ConsPlusNormal"/>
        <w:jc w:val="both"/>
        <w:rPr>
          <w:rFonts w:ascii="Times New Roman" w:hAnsi="Times New Roman" w:cs="Times New Roman"/>
          <w:sz w:val="28"/>
          <w:szCs w:val="28"/>
        </w:rPr>
      </w:pPr>
      <w:r w:rsidRPr="00054841">
        <w:rPr>
          <w:rFonts w:ascii="Times New Roman" w:hAnsi="Times New Roman" w:cs="Times New Roman"/>
          <w:sz w:val="28"/>
          <w:szCs w:val="28"/>
        </w:rPr>
        <w:t>--------------------------------</w:t>
      </w:r>
    </w:p>
    <w:p w14:paraId="2A4E3478" w14:textId="6E9AB7EB" w:rsidR="00BC1871" w:rsidRPr="00054841" w:rsidRDefault="00976C96" w:rsidP="00976C96">
      <w:pPr>
        <w:pStyle w:val="ConsPlusNormal"/>
        <w:spacing w:before="220"/>
        <w:jc w:val="both"/>
        <w:rPr>
          <w:rFonts w:ascii="Times New Roman" w:hAnsi="Times New Roman" w:cs="Times New Roman"/>
          <w:sz w:val="28"/>
          <w:szCs w:val="28"/>
        </w:rPr>
      </w:pPr>
      <w:r w:rsidRPr="00054841">
        <w:rPr>
          <w:rFonts w:ascii="Times New Roman" w:hAnsi="Times New Roman" w:cs="Times New Roman"/>
          <w:sz w:val="28"/>
          <w:szCs w:val="28"/>
        </w:rPr>
        <w:t>&lt;</w:t>
      </w:r>
      <w:r w:rsidR="005043FF" w:rsidRPr="00054841">
        <w:rPr>
          <w:rFonts w:ascii="Times New Roman" w:hAnsi="Times New Roman" w:cs="Times New Roman"/>
          <w:sz w:val="28"/>
          <w:szCs w:val="28"/>
        </w:rPr>
        <w:t>1</w:t>
      </w:r>
      <w:r w:rsidRPr="00054841">
        <w:rPr>
          <w:rFonts w:ascii="Times New Roman" w:hAnsi="Times New Roman" w:cs="Times New Roman"/>
          <w:sz w:val="28"/>
          <w:szCs w:val="28"/>
        </w:rPr>
        <w:t>&gt; При наличии</w:t>
      </w:r>
    </w:p>
    <w:p w14:paraId="4885EB53" w14:textId="77777777" w:rsidR="00BC1871" w:rsidRDefault="00BC1871" w:rsidP="00976C96">
      <w:pPr>
        <w:pStyle w:val="ConsPlusNormal"/>
        <w:spacing w:before="220"/>
        <w:jc w:val="both"/>
        <w:rPr>
          <w:rFonts w:ascii="Times New Roman" w:hAnsi="Times New Roman" w:cs="Times New Roman"/>
          <w:sz w:val="24"/>
          <w:szCs w:val="24"/>
        </w:rPr>
      </w:pPr>
    </w:p>
    <w:p w14:paraId="28EBD14F" w14:textId="77777777" w:rsidR="00BC1871" w:rsidRPr="00235E28" w:rsidRDefault="00BC1871" w:rsidP="00BC1871">
      <w:pPr>
        <w:pStyle w:val="ConsPlusNonformat"/>
        <w:jc w:val="both"/>
        <w:rPr>
          <w:rFonts w:ascii="Times New Roman" w:hAnsi="Times New Roman" w:cs="Times New Roman"/>
          <w:sz w:val="24"/>
          <w:szCs w:val="24"/>
        </w:rPr>
      </w:pPr>
      <w:r w:rsidRPr="00235E28">
        <w:rPr>
          <w:rFonts w:ascii="Times New Roman" w:hAnsi="Times New Roman" w:cs="Times New Roman"/>
          <w:sz w:val="24"/>
          <w:szCs w:val="24"/>
        </w:rPr>
        <w:t>---------------------------------------------------------------------------</w:t>
      </w:r>
    </w:p>
    <w:p w14:paraId="79C97BF8" w14:textId="77777777" w:rsidR="00BC1871" w:rsidRPr="00235E28" w:rsidRDefault="00BC1871" w:rsidP="00BC1871">
      <w:pPr>
        <w:pStyle w:val="ConsPlusNonformat"/>
        <w:jc w:val="both"/>
        <w:rPr>
          <w:rFonts w:ascii="Times New Roman" w:hAnsi="Times New Roman" w:cs="Times New Roman"/>
          <w:sz w:val="24"/>
          <w:szCs w:val="24"/>
        </w:rPr>
      </w:pPr>
      <w:r w:rsidRPr="00235E28">
        <w:rPr>
          <w:rFonts w:ascii="Times New Roman" w:hAnsi="Times New Roman" w:cs="Times New Roman"/>
          <w:sz w:val="24"/>
          <w:szCs w:val="24"/>
        </w:rPr>
        <w:t>Отметка лица Министерства (нужное отметить знаком V):</w:t>
      </w:r>
    </w:p>
    <w:p w14:paraId="41A5C2BE" w14:textId="560FC7F9" w:rsidR="00BC1871" w:rsidRPr="006C52DB" w:rsidRDefault="00BC1871" w:rsidP="00BC1871">
      <w:pPr>
        <w:pStyle w:val="ConsPlusNonformat"/>
        <w:jc w:val="both"/>
        <w:rPr>
          <w:rFonts w:ascii="Times New Roman" w:hAnsi="Times New Roman" w:cs="Times New Roman"/>
        </w:rPr>
      </w:pPr>
      <w:r>
        <w:t xml:space="preserve">┌─┐ </w:t>
      </w:r>
      <w:r w:rsidRPr="006C52DB">
        <w:rPr>
          <w:rFonts w:ascii="Times New Roman" w:hAnsi="Times New Roman" w:cs="Times New Roman"/>
        </w:rPr>
        <w:t xml:space="preserve">перечислить </w:t>
      </w:r>
      <w:proofErr w:type="gramStart"/>
      <w:r w:rsidRPr="006C52DB">
        <w:rPr>
          <w:rFonts w:ascii="Times New Roman" w:hAnsi="Times New Roman" w:cs="Times New Roman"/>
        </w:rPr>
        <w:t xml:space="preserve">субсидию; </w:t>
      </w:r>
      <w:r w:rsidR="006C52DB">
        <w:rPr>
          <w:rFonts w:ascii="Times New Roman" w:hAnsi="Times New Roman" w:cs="Times New Roman"/>
        </w:rPr>
        <w:t xml:space="preserve"> </w:t>
      </w:r>
      <w:r w:rsidRPr="006C52DB">
        <w:rPr>
          <w:rFonts w:ascii="Times New Roman" w:hAnsi="Times New Roman" w:cs="Times New Roman"/>
        </w:rPr>
        <w:t>┌</w:t>
      </w:r>
      <w:proofErr w:type="gramEnd"/>
      <w:r w:rsidRPr="006C52DB">
        <w:rPr>
          <w:rFonts w:ascii="Times New Roman" w:hAnsi="Times New Roman" w:cs="Times New Roman"/>
        </w:rPr>
        <w:t>─┐ отказать в перечислении субсидии</w:t>
      </w:r>
    </w:p>
    <w:p w14:paraId="0F2CD15D" w14:textId="570E2E37" w:rsidR="00BC1871" w:rsidRDefault="00BC1871" w:rsidP="00BC1871">
      <w:pPr>
        <w:pStyle w:val="ConsPlusNonformat"/>
        <w:jc w:val="both"/>
      </w:pPr>
      <w:r>
        <w:t xml:space="preserve">└─┘         </w:t>
      </w:r>
      <w:r w:rsidR="006C52DB">
        <w:t xml:space="preserve"> </w:t>
      </w:r>
      <w:r>
        <w:t xml:space="preserve">         └─┘</w:t>
      </w:r>
    </w:p>
    <w:p w14:paraId="45688433" w14:textId="77777777" w:rsidR="00BC1871" w:rsidRPr="0002540E" w:rsidRDefault="00BC1871" w:rsidP="00BC1871">
      <w:pPr>
        <w:pStyle w:val="ConsPlusNonformat"/>
        <w:jc w:val="both"/>
        <w:rPr>
          <w:rFonts w:ascii="Times New Roman" w:hAnsi="Times New Roman" w:cs="Times New Roman"/>
          <w:sz w:val="28"/>
          <w:szCs w:val="28"/>
        </w:rPr>
      </w:pPr>
      <w:r w:rsidRPr="0002540E">
        <w:rPr>
          <w:rFonts w:ascii="Times New Roman" w:hAnsi="Times New Roman" w:cs="Times New Roman"/>
          <w:sz w:val="28"/>
          <w:szCs w:val="28"/>
        </w:rPr>
        <w:t>Начальник отдела Министерства труда,</w:t>
      </w:r>
    </w:p>
    <w:p w14:paraId="55A460D5" w14:textId="77777777" w:rsidR="00BC1871" w:rsidRPr="0002540E" w:rsidRDefault="00BC1871" w:rsidP="00BC1871">
      <w:pPr>
        <w:pStyle w:val="ConsPlusNonformat"/>
        <w:jc w:val="both"/>
        <w:rPr>
          <w:rFonts w:ascii="Times New Roman" w:hAnsi="Times New Roman" w:cs="Times New Roman"/>
          <w:sz w:val="28"/>
          <w:szCs w:val="28"/>
        </w:rPr>
      </w:pPr>
      <w:r w:rsidRPr="0002540E">
        <w:rPr>
          <w:rFonts w:ascii="Times New Roman" w:hAnsi="Times New Roman" w:cs="Times New Roman"/>
          <w:sz w:val="28"/>
          <w:szCs w:val="28"/>
        </w:rPr>
        <w:t>занятости и социальной защиты</w:t>
      </w:r>
    </w:p>
    <w:p w14:paraId="1E23B016" w14:textId="77777777" w:rsidR="00BC1871" w:rsidRPr="0002540E" w:rsidRDefault="00BC1871" w:rsidP="00BC1871">
      <w:pPr>
        <w:pStyle w:val="ConsPlusNonformat"/>
        <w:jc w:val="both"/>
        <w:rPr>
          <w:rFonts w:ascii="Times New Roman" w:hAnsi="Times New Roman" w:cs="Times New Roman"/>
          <w:sz w:val="28"/>
          <w:szCs w:val="28"/>
        </w:rPr>
      </w:pPr>
      <w:r w:rsidRPr="0002540E">
        <w:rPr>
          <w:rFonts w:ascii="Times New Roman" w:hAnsi="Times New Roman" w:cs="Times New Roman"/>
          <w:sz w:val="28"/>
          <w:szCs w:val="28"/>
        </w:rPr>
        <w:t>Республики Татарстан</w:t>
      </w:r>
    </w:p>
    <w:p w14:paraId="5A26F443" w14:textId="7D800E82" w:rsidR="00BC1871" w:rsidRPr="006C52DB" w:rsidRDefault="00BC1871" w:rsidP="00BC1871">
      <w:pPr>
        <w:pStyle w:val="ConsPlusNonformat"/>
        <w:jc w:val="both"/>
        <w:rPr>
          <w:rFonts w:ascii="Times New Roman" w:hAnsi="Times New Roman" w:cs="Times New Roman"/>
          <w:sz w:val="24"/>
          <w:szCs w:val="24"/>
        </w:rPr>
      </w:pPr>
      <w:r w:rsidRPr="006C52DB">
        <w:rPr>
          <w:rFonts w:ascii="Times New Roman" w:hAnsi="Times New Roman" w:cs="Times New Roman"/>
          <w:sz w:val="24"/>
          <w:szCs w:val="24"/>
        </w:rPr>
        <w:t xml:space="preserve">__________ ______________________ </w:t>
      </w:r>
      <w:r w:rsidR="006C52DB">
        <w:rPr>
          <w:rFonts w:ascii="Times New Roman" w:hAnsi="Times New Roman" w:cs="Times New Roman"/>
          <w:sz w:val="24"/>
          <w:szCs w:val="24"/>
        </w:rPr>
        <w:t>«</w:t>
      </w:r>
      <w:r w:rsidRPr="006C52DB">
        <w:rPr>
          <w:rFonts w:ascii="Times New Roman" w:hAnsi="Times New Roman" w:cs="Times New Roman"/>
          <w:sz w:val="24"/>
          <w:szCs w:val="24"/>
        </w:rPr>
        <w:t>__</w:t>
      </w:r>
      <w:r w:rsidR="006C52DB">
        <w:rPr>
          <w:rFonts w:ascii="Times New Roman" w:hAnsi="Times New Roman" w:cs="Times New Roman"/>
          <w:sz w:val="24"/>
          <w:szCs w:val="24"/>
        </w:rPr>
        <w:t>»</w:t>
      </w:r>
      <w:r w:rsidRPr="006C52DB">
        <w:rPr>
          <w:rFonts w:ascii="Times New Roman" w:hAnsi="Times New Roman" w:cs="Times New Roman"/>
          <w:sz w:val="24"/>
          <w:szCs w:val="24"/>
        </w:rPr>
        <w:t xml:space="preserve"> ___________ г.</w:t>
      </w:r>
    </w:p>
    <w:p w14:paraId="237597FE" w14:textId="5F5D6723" w:rsidR="00BC1871" w:rsidRPr="006C52DB" w:rsidRDefault="00BC1871" w:rsidP="00BC1871">
      <w:pPr>
        <w:pStyle w:val="ConsPlusNonformat"/>
        <w:jc w:val="both"/>
        <w:rPr>
          <w:rFonts w:ascii="Times New Roman" w:hAnsi="Times New Roman" w:cs="Times New Roman"/>
          <w:sz w:val="24"/>
          <w:szCs w:val="24"/>
        </w:rPr>
      </w:pPr>
      <w:r w:rsidRPr="006C52DB">
        <w:rPr>
          <w:rFonts w:ascii="Times New Roman" w:hAnsi="Times New Roman" w:cs="Times New Roman"/>
          <w:sz w:val="24"/>
          <w:szCs w:val="24"/>
        </w:rPr>
        <w:t>(</w:t>
      </w:r>
      <w:proofErr w:type="gramStart"/>
      <w:r w:rsidRPr="006C52DB">
        <w:rPr>
          <w:rFonts w:ascii="Times New Roman" w:hAnsi="Times New Roman" w:cs="Times New Roman"/>
          <w:sz w:val="24"/>
          <w:szCs w:val="24"/>
        </w:rPr>
        <w:t xml:space="preserve">подпись) </w:t>
      </w:r>
      <w:r w:rsidR="006C52DB">
        <w:rPr>
          <w:rFonts w:ascii="Times New Roman" w:hAnsi="Times New Roman" w:cs="Times New Roman"/>
          <w:sz w:val="24"/>
          <w:szCs w:val="24"/>
        </w:rPr>
        <w:t xml:space="preserve">  </w:t>
      </w:r>
      <w:proofErr w:type="gramEnd"/>
      <w:r w:rsidR="006C52DB">
        <w:rPr>
          <w:rFonts w:ascii="Times New Roman" w:hAnsi="Times New Roman" w:cs="Times New Roman"/>
          <w:sz w:val="24"/>
          <w:szCs w:val="24"/>
        </w:rPr>
        <w:t xml:space="preserve">  </w:t>
      </w:r>
      <w:r w:rsidRPr="006C52DB">
        <w:rPr>
          <w:rFonts w:ascii="Times New Roman" w:hAnsi="Times New Roman" w:cs="Times New Roman"/>
          <w:sz w:val="24"/>
          <w:szCs w:val="24"/>
        </w:rPr>
        <w:t xml:space="preserve"> (расшифровка подписи)   </w:t>
      </w:r>
      <w:r w:rsidR="006C52DB">
        <w:rPr>
          <w:rFonts w:ascii="Times New Roman" w:hAnsi="Times New Roman" w:cs="Times New Roman"/>
          <w:sz w:val="24"/>
          <w:szCs w:val="24"/>
        </w:rPr>
        <w:t xml:space="preserve">            </w:t>
      </w:r>
      <w:r w:rsidRPr="006C52DB">
        <w:rPr>
          <w:rFonts w:ascii="Times New Roman" w:hAnsi="Times New Roman" w:cs="Times New Roman"/>
          <w:sz w:val="24"/>
          <w:szCs w:val="24"/>
        </w:rPr>
        <w:t xml:space="preserve">   (дата)</w:t>
      </w:r>
    </w:p>
    <w:p w14:paraId="7154A318" w14:textId="77777777" w:rsidR="00BC1871" w:rsidRDefault="00BC1871" w:rsidP="00BC1871">
      <w:pPr>
        <w:pStyle w:val="ConsPlusNormal"/>
        <w:jc w:val="both"/>
      </w:pPr>
    </w:p>
    <w:p w14:paraId="5869EF1E" w14:textId="77777777" w:rsidR="00BC1871" w:rsidRDefault="00BC1871" w:rsidP="00976C96">
      <w:pPr>
        <w:pStyle w:val="ConsPlusNormal"/>
        <w:spacing w:before="220"/>
        <w:jc w:val="both"/>
        <w:rPr>
          <w:rFonts w:ascii="Times New Roman" w:hAnsi="Times New Roman" w:cs="Times New Roman"/>
          <w:sz w:val="24"/>
          <w:szCs w:val="24"/>
        </w:rPr>
      </w:pPr>
    </w:p>
    <w:p w14:paraId="76C97073" w14:textId="77777777" w:rsidR="00BC1871" w:rsidRDefault="00BC1871" w:rsidP="00976C96">
      <w:pPr>
        <w:pStyle w:val="ConsPlusNormal"/>
        <w:spacing w:before="220"/>
        <w:jc w:val="both"/>
        <w:rPr>
          <w:rFonts w:ascii="Times New Roman" w:hAnsi="Times New Roman" w:cs="Times New Roman"/>
          <w:sz w:val="24"/>
          <w:szCs w:val="24"/>
        </w:rPr>
      </w:pPr>
    </w:p>
    <w:p w14:paraId="1D0C792C" w14:textId="730736AD" w:rsidR="005043FF" w:rsidRPr="00C3287E" w:rsidRDefault="00976C96" w:rsidP="00976C96">
      <w:pPr>
        <w:pStyle w:val="ConsPlusNormal"/>
        <w:spacing w:before="220"/>
        <w:jc w:val="both"/>
        <w:rPr>
          <w:rFonts w:ascii="Times New Roman" w:hAnsi="Times New Roman" w:cs="Times New Roman"/>
          <w:sz w:val="24"/>
          <w:szCs w:val="24"/>
        </w:rPr>
      </w:pPr>
      <w:r w:rsidRPr="00C3287E">
        <w:rPr>
          <w:rFonts w:ascii="Times New Roman" w:hAnsi="Times New Roman" w:cs="Times New Roman"/>
          <w:sz w:val="24"/>
          <w:szCs w:val="24"/>
        </w:rPr>
        <w:t>.</w:t>
      </w:r>
      <w:r w:rsidR="005043FF" w:rsidRPr="00C3287E">
        <w:rPr>
          <w:rFonts w:ascii="Times New Roman" w:hAnsi="Times New Roman" w:cs="Times New Roman"/>
          <w:sz w:val="24"/>
          <w:szCs w:val="24"/>
        </w:rPr>
        <w:br w:type="page"/>
      </w:r>
    </w:p>
    <w:sectPr w:rsidR="005043FF" w:rsidRPr="00C3287E" w:rsidSect="00162D2E">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31D"/>
    <w:multiLevelType w:val="hybridMultilevel"/>
    <w:tmpl w:val="53904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2309A7"/>
    <w:multiLevelType w:val="hybridMultilevel"/>
    <w:tmpl w:val="A2122B28"/>
    <w:lvl w:ilvl="0" w:tplc="4D181ED8">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71B2063"/>
    <w:multiLevelType w:val="multilevel"/>
    <w:tmpl w:val="3836DDE6"/>
    <w:lvl w:ilvl="0">
      <w:start w:val="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63"/>
    <w:rsid w:val="00004382"/>
    <w:rsid w:val="000054C2"/>
    <w:rsid w:val="000068A7"/>
    <w:rsid w:val="000102C8"/>
    <w:rsid w:val="00021909"/>
    <w:rsid w:val="00024C17"/>
    <w:rsid w:val="0002540E"/>
    <w:rsid w:val="00025729"/>
    <w:rsid w:val="000345F6"/>
    <w:rsid w:val="00037D97"/>
    <w:rsid w:val="00041C19"/>
    <w:rsid w:val="00042BDD"/>
    <w:rsid w:val="00045F53"/>
    <w:rsid w:val="000460D5"/>
    <w:rsid w:val="000504F8"/>
    <w:rsid w:val="000506BE"/>
    <w:rsid w:val="00051691"/>
    <w:rsid w:val="00054841"/>
    <w:rsid w:val="00062F6D"/>
    <w:rsid w:val="000644F4"/>
    <w:rsid w:val="0006561B"/>
    <w:rsid w:val="00066872"/>
    <w:rsid w:val="00067AF3"/>
    <w:rsid w:val="00071650"/>
    <w:rsid w:val="000718A7"/>
    <w:rsid w:val="00074FEB"/>
    <w:rsid w:val="00077CAE"/>
    <w:rsid w:val="00086BF4"/>
    <w:rsid w:val="000919E8"/>
    <w:rsid w:val="000A696D"/>
    <w:rsid w:val="000A6F24"/>
    <w:rsid w:val="000A7BC6"/>
    <w:rsid w:val="000A7D89"/>
    <w:rsid w:val="000B12D3"/>
    <w:rsid w:val="000B58A5"/>
    <w:rsid w:val="000C409D"/>
    <w:rsid w:val="000D0DD4"/>
    <w:rsid w:val="000D40DF"/>
    <w:rsid w:val="000D45B3"/>
    <w:rsid w:val="000E7446"/>
    <w:rsid w:val="000F1EBD"/>
    <w:rsid w:val="000F47C2"/>
    <w:rsid w:val="00105F74"/>
    <w:rsid w:val="00125384"/>
    <w:rsid w:val="00140392"/>
    <w:rsid w:val="001444B1"/>
    <w:rsid w:val="001472D2"/>
    <w:rsid w:val="00150092"/>
    <w:rsid w:val="00152C23"/>
    <w:rsid w:val="00162D2E"/>
    <w:rsid w:val="001679C8"/>
    <w:rsid w:val="001753F7"/>
    <w:rsid w:val="001767AB"/>
    <w:rsid w:val="00193381"/>
    <w:rsid w:val="0019701D"/>
    <w:rsid w:val="00197934"/>
    <w:rsid w:val="001A2396"/>
    <w:rsid w:val="001B2977"/>
    <w:rsid w:val="001B2F1A"/>
    <w:rsid w:val="001B514E"/>
    <w:rsid w:val="001B573A"/>
    <w:rsid w:val="001B7C20"/>
    <w:rsid w:val="001C06EC"/>
    <w:rsid w:val="001C1454"/>
    <w:rsid w:val="001C7A7A"/>
    <w:rsid w:val="001D4331"/>
    <w:rsid w:val="001D4E26"/>
    <w:rsid w:val="001E0082"/>
    <w:rsid w:val="001E09A3"/>
    <w:rsid w:val="001F1741"/>
    <w:rsid w:val="001F3221"/>
    <w:rsid w:val="001F6EE8"/>
    <w:rsid w:val="001F77F9"/>
    <w:rsid w:val="001F79C4"/>
    <w:rsid w:val="00200224"/>
    <w:rsid w:val="00212283"/>
    <w:rsid w:val="00213A87"/>
    <w:rsid w:val="002145CB"/>
    <w:rsid w:val="00220825"/>
    <w:rsid w:val="0022416F"/>
    <w:rsid w:val="002253FD"/>
    <w:rsid w:val="00230D28"/>
    <w:rsid w:val="00232AC5"/>
    <w:rsid w:val="0023587F"/>
    <w:rsid w:val="002452A2"/>
    <w:rsid w:val="0025310C"/>
    <w:rsid w:val="00270614"/>
    <w:rsid w:val="002918C4"/>
    <w:rsid w:val="002A738B"/>
    <w:rsid w:val="002B4D15"/>
    <w:rsid w:val="002C5D1C"/>
    <w:rsid w:val="002D3077"/>
    <w:rsid w:val="002D54B2"/>
    <w:rsid w:val="002E0A96"/>
    <w:rsid w:val="002E36FB"/>
    <w:rsid w:val="002E5345"/>
    <w:rsid w:val="002E77F4"/>
    <w:rsid w:val="002E7CA7"/>
    <w:rsid w:val="003021C4"/>
    <w:rsid w:val="00304E7B"/>
    <w:rsid w:val="00305A2D"/>
    <w:rsid w:val="003074A8"/>
    <w:rsid w:val="00314F2A"/>
    <w:rsid w:val="00317890"/>
    <w:rsid w:val="003279F5"/>
    <w:rsid w:val="00331ED2"/>
    <w:rsid w:val="0033457B"/>
    <w:rsid w:val="003356B4"/>
    <w:rsid w:val="00335B0E"/>
    <w:rsid w:val="00340324"/>
    <w:rsid w:val="003425D0"/>
    <w:rsid w:val="00347FEA"/>
    <w:rsid w:val="00351489"/>
    <w:rsid w:val="00362F6C"/>
    <w:rsid w:val="0036509D"/>
    <w:rsid w:val="00366103"/>
    <w:rsid w:val="00366DE3"/>
    <w:rsid w:val="00367C0F"/>
    <w:rsid w:val="00371689"/>
    <w:rsid w:val="00374E7A"/>
    <w:rsid w:val="00377D52"/>
    <w:rsid w:val="003844D2"/>
    <w:rsid w:val="003930F3"/>
    <w:rsid w:val="00393A76"/>
    <w:rsid w:val="003957F2"/>
    <w:rsid w:val="003A3DEA"/>
    <w:rsid w:val="003A7DD7"/>
    <w:rsid w:val="003C3202"/>
    <w:rsid w:val="003C499C"/>
    <w:rsid w:val="003C5A1F"/>
    <w:rsid w:val="003D41A6"/>
    <w:rsid w:val="003D5B32"/>
    <w:rsid w:val="003F2DE6"/>
    <w:rsid w:val="003F4918"/>
    <w:rsid w:val="003F501C"/>
    <w:rsid w:val="003F6448"/>
    <w:rsid w:val="00407576"/>
    <w:rsid w:val="004077FD"/>
    <w:rsid w:val="0041765C"/>
    <w:rsid w:val="00422137"/>
    <w:rsid w:val="00422C07"/>
    <w:rsid w:val="00423531"/>
    <w:rsid w:val="00423A6F"/>
    <w:rsid w:val="0044649F"/>
    <w:rsid w:val="00450548"/>
    <w:rsid w:val="00450C81"/>
    <w:rsid w:val="00454941"/>
    <w:rsid w:val="004724FC"/>
    <w:rsid w:val="0047299C"/>
    <w:rsid w:val="0047496D"/>
    <w:rsid w:val="00474E55"/>
    <w:rsid w:val="004850C5"/>
    <w:rsid w:val="0048600B"/>
    <w:rsid w:val="00491573"/>
    <w:rsid w:val="00491DEE"/>
    <w:rsid w:val="004956C1"/>
    <w:rsid w:val="004A1749"/>
    <w:rsid w:val="004B1748"/>
    <w:rsid w:val="004B1B38"/>
    <w:rsid w:val="004B43D5"/>
    <w:rsid w:val="004C02AE"/>
    <w:rsid w:val="004C2C52"/>
    <w:rsid w:val="004C32D0"/>
    <w:rsid w:val="004C45A3"/>
    <w:rsid w:val="004C4D06"/>
    <w:rsid w:val="004C6A51"/>
    <w:rsid w:val="004E2673"/>
    <w:rsid w:val="004E6F6A"/>
    <w:rsid w:val="0050112D"/>
    <w:rsid w:val="00501629"/>
    <w:rsid w:val="00502ACE"/>
    <w:rsid w:val="005043FF"/>
    <w:rsid w:val="0050449A"/>
    <w:rsid w:val="00507523"/>
    <w:rsid w:val="00507A25"/>
    <w:rsid w:val="00515EAD"/>
    <w:rsid w:val="005160B8"/>
    <w:rsid w:val="00516AB3"/>
    <w:rsid w:val="00526235"/>
    <w:rsid w:val="00532956"/>
    <w:rsid w:val="005355D3"/>
    <w:rsid w:val="00542CEC"/>
    <w:rsid w:val="005651AE"/>
    <w:rsid w:val="00567816"/>
    <w:rsid w:val="005702A1"/>
    <w:rsid w:val="005727B1"/>
    <w:rsid w:val="00574345"/>
    <w:rsid w:val="00575E05"/>
    <w:rsid w:val="00586458"/>
    <w:rsid w:val="00587963"/>
    <w:rsid w:val="005939CA"/>
    <w:rsid w:val="005943EB"/>
    <w:rsid w:val="005A256A"/>
    <w:rsid w:val="005B317C"/>
    <w:rsid w:val="005C0C40"/>
    <w:rsid w:val="005C35D4"/>
    <w:rsid w:val="005C4318"/>
    <w:rsid w:val="005D2DED"/>
    <w:rsid w:val="005D3635"/>
    <w:rsid w:val="005D4019"/>
    <w:rsid w:val="005E1E83"/>
    <w:rsid w:val="005E5C9F"/>
    <w:rsid w:val="00603D14"/>
    <w:rsid w:val="0061414A"/>
    <w:rsid w:val="00624317"/>
    <w:rsid w:val="006249D6"/>
    <w:rsid w:val="00630372"/>
    <w:rsid w:val="00636E3C"/>
    <w:rsid w:val="00637AC7"/>
    <w:rsid w:val="00647CDA"/>
    <w:rsid w:val="006500D1"/>
    <w:rsid w:val="00660F39"/>
    <w:rsid w:val="00677C07"/>
    <w:rsid w:val="0068607B"/>
    <w:rsid w:val="006A248C"/>
    <w:rsid w:val="006A6F8D"/>
    <w:rsid w:val="006B0335"/>
    <w:rsid w:val="006B2692"/>
    <w:rsid w:val="006B410A"/>
    <w:rsid w:val="006B7670"/>
    <w:rsid w:val="006C057E"/>
    <w:rsid w:val="006C0DE0"/>
    <w:rsid w:val="006C52DB"/>
    <w:rsid w:val="006C693D"/>
    <w:rsid w:val="006C6DF6"/>
    <w:rsid w:val="006D0F16"/>
    <w:rsid w:val="006E1DCA"/>
    <w:rsid w:val="006E2DD5"/>
    <w:rsid w:val="006E34D1"/>
    <w:rsid w:val="006E73AC"/>
    <w:rsid w:val="006F4789"/>
    <w:rsid w:val="0070779B"/>
    <w:rsid w:val="00713A1F"/>
    <w:rsid w:val="007303F5"/>
    <w:rsid w:val="0074159F"/>
    <w:rsid w:val="00752DBE"/>
    <w:rsid w:val="0075432D"/>
    <w:rsid w:val="007602B2"/>
    <w:rsid w:val="00761115"/>
    <w:rsid w:val="007633EE"/>
    <w:rsid w:val="00763D8C"/>
    <w:rsid w:val="00764F50"/>
    <w:rsid w:val="007671E6"/>
    <w:rsid w:val="007676D3"/>
    <w:rsid w:val="00767AA8"/>
    <w:rsid w:val="00775B93"/>
    <w:rsid w:val="007803FE"/>
    <w:rsid w:val="007A23D4"/>
    <w:rsid w:val="007A757F"/>
    <w:rsid w:val="007A76E6"/>
    <w:rsid w:val="007B0808"/>
    <w:rsid w:val="007B0E09"/>
    <w:rsid w:val="007B11DD"/>
    <w:rsid w:val="007B17CE"/>
    <w:rsid w:val="007B22C3"/>
    <w:rsid w:val="007C09B5"/>
    <w:rsid w:val="007C26BB"/>
    <w:rsid w:val="007C5EB0"/>
    <w:rsid w:val="007C5FB7"/>
    <w:rsid w:val="007D1FA2"/>
    <w:rsid w:val="007D3798"/>
    <w:rsid w:val="007D3C07"/>
    <w:rsid w:val="007D69DD"/>
    <w:rsid w:val="007D7E91"/>
    <w:rsid w:val="007E3AB1"/>
    <w:rsid w:val="007E4D78"/>
    <w:rsid w:val="007E7730"/>
    <w:rsid w:val="007F11E9"/>
    <w:rsid w:val="007F2A87"/>
    <w:rsid w:val="00805E47"/>
    <w:rsid w:val="008174AF"/>
    <w:rsid w:val="008204ED"/>
    <w:rsid w:val="00820E7B"/>
    <w:rsid w:val="0083376A"/>
    <w:rsid w:val="00853AA5"/>
    <w:rsid w:val="008547AA"/>
    <w:rsid w:val="00855BFE"/>
    <w:rsid w:val="00865911"/>
    <w:rsid w:val="0087506E"/>
    <w:rsid w:val="008750CC"/>
    <w:rsid w:val="00876CD4"/>
    <w:rsid w:val="0088021F"/>
    <w:rsid w:val="00887EAD"/>
    <w:rsid w:val="008A1C4F"/>
    <w:rsid w:val="008A2972"/>
    <w:rsid w:val="008B093F"/>
    <w:rsid w:val="008B234B"/>
    <w:rsid w:val="008C03E9"/>
    <w:rsid w:val="008C27CC"/>
    <w:rsid w:val="008E32BE"/>
    <w:rsid w:val="008E67ED"/>
    <w:rsid w:val="008F1253"/>
    <w:rsid w:val="00907014"/>
    <w:rsid w:val="00913B92"/>
    <w:rsid w:val="00916A7A"/>
    <w:rsid w:val="009221F3"/>
    <w:rsid w:val="00925C7E"/>
    <w:rsid w:val="00927E83"/>
    <w:rsid w:val="00930412"/>
    <w:rsid w:val="0093114F"/>
    <w:rsid w:val="00934A1E"/>
    <w:rsid w:val="009367CB"/>
    <w:rsid w:val="00944AEF"/>
    <w:rsid w:val="00944F5C"/>
    <w:rsid w:val="00953B35"/>
    <w:rsid w:val="009576A0"/>
    <w:rsid w:val="0096436E"/>
    <w:rsid w:val="009649EA"/>
    <w:rsid w:val="00964FAA"/>
    <w:rsid w:val="009714B5"/>
    <w:rsid w:val="00976C96"/>
    <w:rsid w:val="00976D4D"/>
    <w:rsid w:val="00986E59"/>
    <w:rsid w:val="0099320D"/>
    <w:rsid w:val="00995378"/>
    <w:rsid w:val="00997671"/>
    <w:rsid w:val="009A2400"/>
    <w:rsid w:val="009A257E"/>
    <w:rsid w:val="009A3217"/>
    <w:rsid w:val="009B136B"/>
    <w:rsid w:val="009B40A3"/>
    <w:rsid w:val="009C2F5B"/>
    <w:rsid w:val="009C75E1"/>
    <w:rsid w:val="009D0932"/>
    <w:rsid w:val="009D13A9"/>
    <w:rsid w:val="009D142E"/>
    <w:rsid w:val="009D18C9"/>
    <w:rsid w:val="009D26FB"/>
    <w:rsid w:val="009D2979"/>
    <w:rsid w:val="009D7219"/>
    <w:rsid w:val="009E26EA"/>
    <w:rsid w:val="009E3861"/>
    <w:rsid w:val="00A0346F"/>
    <w:rsid w:val="00A12017"/>
    <w:rsid w:val="00A159A3"/>
    <w:rsid w:val="00A2469A"/>
    <w:rsid w:val="00A26A7F"/>
    <w:rsid w:val="00A32E68"/>
    <w:rsid w:val="00A3375C"/>
    <w:rsid w:val="00A36B55"/>
    <w:rsid w:val="00A37E24"/>
    <w:rsid w:val="00A447F7"/>
    <w:rsid w:val="00A6158E"/>
    <w:rsid w:val="00A7719D"/>
    <w:rsid w:val="00A87A27"/>
    <w:rsid w:val="00A91F0D"/>
    <w:rsid w:val="00A9508C"/>
    <w:rsid w:val="00A95598"/>
    <w:rsid w:val="00A97E37"/>
    <w:rsid w:val="00AB08A4"/>
    <w:rsid w:val="00AB797A"/>
    <w:rsid w:val="00AC657B"/>
    <w:rsid w:val="00AE30B7"/>
    <w:rsid w:val="00AE49C5"/>
    <w:rsid w:val="00AE4CA3"/>
    <w:rsid w:val="00AF3BDE"/>
    <w:rsid w:val="00AF7B0D"/>
    <w:rsid w:val="00B04494"/>
    <w:rsid w:val="00B1670D"/>
    <w:rsid w:val="00B20790"/>
    <w:rsid w:val="00B22EFC"/>
    <w:rsid w:val="00B2644C"/>
    <w:rsid w:val="00B26555"/>
    <w:rsid w:val="00B26F7B"/>
    <w:rsid w:val="00B34967"/>
    <w:rsid w:val="00B4137B"/>
    <w:rsid w:val="00B44874"/>
    <w:rsid w:val="00B625FC"/>
    <w:rsid w:val="00B7118D"/>
    <w:rsid w:val="00B743DD"/>
    <w:rsid w:val="00B75B81"/>
    <w:rsid w:val="00B80876"/>
    <w:rsid w:val="00B85E61"/>
    <w:rsid w:val="00B86377"/>
    <w:rsid w:val="00B93359"/>
    <w:rsid w:val="00B955F0"/>
    <w:rsid w:val="00BB006C"/>
    <w:rsid w:val="00BB5F28"/>
    <w:rsid w:val="00BC1871"/>
    <w:rsid w:val="00BC43B7"/>
    <w:rsid w:val="00BC6D45"/>
    <w:rsid w:val="00BD308C"/>
    <w:rsid w:val="00BE0C75"/>
    <w:rsid w:val="00BE1ECA"/>
    <w:rsid w:val="00BF7FE9"/>
    <w:rsid w:val="00C1213B"/>
    <w:rsid w:val="00C17781"/>
    <w:rsid w:val="00C218F2"/>
    <w:rsid w:val="00C2715D"/>
    <w:rsid w:val="00C31F1B"/>
    <w:rsid w:val="00C3287E"/>
    <w:rsid w:val="00C44E81"/>
    <w:rsid w:val="00C500BC"/>
    <w:rsid w:val="00C5062C"/>
    <w:rsid w:val="00C557E2"/>
    <w:rsid w:val="00C6114A"/>
    <w:rsid w:val="00C62EC3"/>
    <w:rsid w:val="00C71FD3"/>
    <w:rsid w:val="00C73920"/>
    <w:rsid w:val="00C73DF1"/>
    <w:rsid w:val="00C7596B"/>
    <w:rsid w:val="00C92099"/>
    <w:rsid w:val="00C928CF"/>
    <w:rsid w:val="00C94304"/>
    <w:rsid w:val="00CA5B30"/>
    <w:rsid w:val="00CA7CDE"/>
    <w:rsid w:val="00CB4988"/>
    <w:rsid w:val="00CB5598"/>
    <w:rsid w:val="00CC00F1"/>
    <w:rsid w:val="00CD30BD"/>
    <w:rsid w:val="00CD3D0D"/>
    <w:rsid w:val="00CD78DA"/>
    <w:rsid w:val="00CE2713"/>
    <w:rsid w:val="00CE4CA3"/>
    <w:rsid w:val="00CE6017"/>
    <w:rsid w:val="00CF02FA"/>
    <w:rsid w:val="00CF27A6"/>
    <w:rsid w:val="00CF517D"/>
    <w:rsid w:val="00CF5ED9"/>
    <w:rsid w:val="00D02941"/>
    <w:rsid w:val="00D05106"/>
    <w:rsid w:val="00D103D1"/>
    <w:rsid w:val="00D13E6A"/>
    <w:rsid w:val="00D15A35"/>
    <w:rsid w:val="00D2475E"/>
    <w:rsid w:val="00D32820"/>
    <w:rsid w:val="00D34244"/>
    <w:rsid w:val="00D35830"/>
    <w:rsid w:val="00D3730A"/>
    <w:rsid w:val="00D52EC5"/>
    <w:rsid w:val="00D57674"/>
    <w:rsid w:val="00D6504B"/>
    <w:rsid w:val="00D67365"/>
    <w:rsid w:val="00D70682"/>
    <w:rsid w:val="00D70D01"/>
    <w:rsid w:val="00D71109"/>
    <w:rsid w:val="00D73240"/>
    <w:rsid w:val="00D7707E"/>
    <w:rsid w:val="00D80E7C"/>
    <w:rsid w:val="00D84B6C"/>
    <w:rsid w:val="00D85D49"/>
    <w:rsid w:val="00D97B80"/>
    <w:rsid w:val="00DA2BE0"/>
    <w:rsid w:val="00DB46F9"/>
    <w:rsid w:val="00DC4C19"/>
    <w:rsid w:val="00DD6CB0"/>
    <w:rsid w:val="00DE661F"/>
    <w:rsid w:val="00DF09F6"/>
    <w:rsid w:val="00DF27E4"/>
    <w:rsid w:val="00E03146"/>
    <w:rsid w:val="00E04C90"/>
    <w:rsid w:val="00E123A3"/>
    <w:rsid w:val="00E16B1E"/>
    <w:rsid w:val="00E254A8"/>
    <w:rsid w:val="00E261A1"/>
    <w:rsid w:val="00E339F2"/>
    <w:rsid w:val="00E40FE1"/>
    <w:rsid w:val="00E43D9A"/>
    <w:rsid w:val="00E46105"/>
    <w:rsid w:val="00E606CF"/>
    <w:rsid w:val="00E7175B"/>
    <w:rsid w:val="00E72F41"/>
    <w:rsid w:val="00E73800"/>
    <w:rsid w:val="00E76E0A"/>
    <w:rsid w:val="00E85CF9"/>
    <w:rsid w:val="00E93418"/>
    <w:rsid w:val="00EA2753"/>
    <w:rsid w:val="00EA5591"/>
    <w:rsid w:val="00EA68B0"/>
    <w:rsid w:val="00EB323D"/>
    <w:rsid w:val="00EB427D"/>
    <w:rsid w:val="00EC6728"/>
    <w:rsid w:val="00ED4246"/>
    <w:rsid w:val="00ED426C"/>
    <w:rsid w:val="00ED5524"/>
    <w:rsid w:val="00EF0636"/>
    <w:rsid w:val="00EF3DD1"/>
    <w:rsid w:val="00EF4802"/>
    <w:rsid w:val="00F03F77"/>
    <w:rsid w:val="00F069B7"/>
    <w:rsid w:val="00F10293"/>
    <w:rsid w:val="00F15FE4"/>
    <w:rsid w:val="00F20ED7"/>
    <w:rsid w:val="00F250EF"/>
    <w:rsid w:val="00F426CF"/>
    <w:rsid w:val="00F43391"/>
    <w:rsid w:val="00F50344"/>
    <w:rsid w:val="00F51A0E"/>
    <w:rsid w:val="00F51F53"/>
    <w:rsid w:val="00F66CA2"/>
    <w:rsid w:val="00F67811"/>
    <w:rsid w:val="00F67B8E"/>
    <w:rsid w:val="00F75D58"/>
    <w:rsid w:val="00F80A76"/>
    <w:rsid w:val="00F86AB3"/>
    <w:rsid w:val="00F92871"/>
    <w:rsid w:val="00FA4E52"/>
    <w:rsid w:val="00FB2E50"/>
    <w:rsid w:val="00FC22EC"/>
    <w:rsid w:val="00FC3A41"/>
    <w:rsid w:val="00FC6904"/>
    <w:rsid w:val="00FC7AA3"/>
    <w:rsid w:val="00FD0FEC"/>
    <w:rsid w:val="00FD1DD1"/>
    <w:rsid w:val="00FD4EE5"/>
    <w:rsid w:val="00FD5A29"/>
    <w:rsid w:val="00FE0F40"/>
    <w:rsid w:val="00FE2645"/>
    <w:rsid w:val="00FF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99E2"/>
  <w15:chartTrackingRefBased/>
  <w15:docId w15:val="{A305880F-0F4E-4C48-A748-3C38AD6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8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87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79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8796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66103"/>
    <w:rPr>
      <w:rFonts w:ascii="Calibri" w:eastAsia="Times New Roman" w:hAnsi="Calibri" w:cs="Calibri"/>
      <w:szCs w:val="20"/>
      <w:lang w:eastAsia="ru-RU"/>
    </w:rPr>
  </w:style>
  <w:style w:type="character" w:styleId="a3">
    <w:name w:val="annotation reference"/>
    <w:basedOn w:val="a0"/>
    <w:unhideWhenUsed/>
    <w:rsid w:val="00805E47"/>
    <w:rPr>
      <w:sz w:val="16"/>
      <w:szCs w:val="16"/>
    </w:rPr>
  </w:style>
  <w:style w:type="paragraph" w:styleId="a4">
    <w:name w:val="annotation text"/>
    <w:basedOn w:val="a"/>
    <w:link w:val="a5"/>
    <w:uiPriority w:val="99"/>
    <w:unhideWhenUsed/>
    <w:rsid w:val="00805E47"/>
    <w:pPr>
      <w:spacing w:line="240" w:lineRule="auto"/>
    </w:pPr>
    <w:rPr>
      <w:sz w:val="20"/>
      <w:szCs w:val="20"/>
    </w:rPr>
  </w:style>
  <w:style w:type="character" w:customStyle="1" w:styleId="a5">
    <w:name w:val="Текст примечания Знак"/>
    <w:basedOn w:val="a0"/>
    <w:link w:val="a4"/>
    <w:uiPriority w:val="99"/>
    <w:rsid w:val="00805E47"/>
    <w:rPr>
      <w:sz w:val="20"/>
      <w:szCs w:val="20"/>
    </w:rPr>
  </w:style>
  <w:style w:type="paragraph" w:styleId="a6">
    <w:name w:val="annotation subject"/>
    <w:basedOn w:val="a4"/>
    <w:next w:val="a4"/>
    <w:link w:val="a7"/>
    <w:uiPriority w:val="99"/>
    <w:semiHidden/>
    <w:unhideWhenUsed/>
    <w:rsid w:val="00805E47"/>
    <w:rPr>
      <w:b/>
      <w:bCs/>
    </w:rPr>
  </w:style>
  <w:style w:type="character" w:customStyle="1" w:styleId="a7">
    <w:name w:val="Тема примечания Знак"/>
    <w:basedOn w:val="a5"/>
    <w:link w:val="a6"/>
    <w:uiPriority w:val="99"/>
    <w:semiHidden/>
    <w:rsid w:val="00805E47"/>
    <w:rPr>
      <w:b/>
      <w:bCs/>
      <w:sz w:val="20"/>
      <w:szCs w:val="20"/>
    </w:rPr>
  </w:style>
  <w:style w:type="paragraph" w:styleId="a8">
    <w:name w:val="Balloon Text"/>
    <w:basedOn w:val="a"/>
    <w:link w:val="a9"/>
    <w:uiPriority w:val="99"/>
    <w:semiHidden/>
    <w:unhideWhenUsed/>
    <w:rsid w:val="00805E4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05E47"/>
    <w:rPr>
      <w:rFonts w:ascii="Segoe UI" w:hAnsi="Segoe UI" w:cs="Segoe UI"/>
      <w:sz w:val="18"/>
      <w:szCs w:val="18"/>
    </w:rPr>
  </w:style>
  <w:style w:type="character" w:styleId="aa">
    <w:name w:val="Hyperlink"/>
    <w:rsid w:val="0050449A"/>
    <w:rPr>
      <w:color w:val="0000FF"/>
      <w:u w:val="single"/>
    </w:rPr>
  </w:style>
  <w:style w:type="paragraph" w:styleId="ab">
    <w:name w:val="Normal (Web)"/>
    <w:basedOn w:val="a"/>
    <w:uiPriority w:val="99"/>
    <w:unhideWhenUsed/>
    <w:rsid w:val="004B1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Revision"/>
    <w:hidden/>
    <w:uiPriority w:val="99"/>
    <w:semiHidden/>
    <w:rsid w:val="00317890"/>
    <w:pPr>
      <w:spacing w:after="0" w:line="240" w:lineRule="auto"/>
    </w:pPr>
  </w:style>
  <w:style w:type="character" w:styleId="ad">
    <w:name w:val="Emphasis"/>
    <w:basedOn w:val="a0"/>
    <w:uiPriority w:val="20"/>
    <w:qFormat/>
    <w:rsid w:val="00F20ED7"/>
    <w:rPr>
      <w:i/>
      <w:iCs/>
    </w:rPr>
  </w:style>
  <w:style w:type="character" w:styleId="ae">
    <w:name w:val="Strong"/>
    <w:basedOn w:val="a0"/>
    <w:uiPriority w:val="22"/>
    <w:qFormat/>
    <w:rsid w:val="00F20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6197">
      <w:bodyDiv w:val="1"/>
      <w:marLeft w:val="0"/>
      <w:marRight w:val="0"/>
      <w:marTop w:val="0"/>
      <w:marBottom w:val="0"/>
      <w:divBdr>
        <w:top w:val="none" w:sz="0" w:space="0" w:color="auto"/>
        <w:left w:val="none" w:sz="0" w:space="0" w:color="auto"/>
        <w:bottom w:val="none" w:sz="0" w:space="0" w:color="auto"/>
        <w:right w:val="none" w:sz="0" w:space="0" w:color="auto"/>
      </w:divBdr>
    </w:div>
    <w:div w:id="10183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F01302E6D3255CB22BFCFDF9F09094FEA5E487D34A77C5386B94FA944D066D22D350A953833CB9140918B9N6bF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se.garant.ru/12236676/" TargetMode="External"/><Relationship Id="rId12" Type="http://schemas.openxmlformats.org/officeDocument/2006/relationships/hyperlink" Target="consultantplus://offline/ref=3A77F01302E6D3255CB22BFCFDF9F09094FDA5E684D24A77C5386B94FA944D067F228B5CA8519D3DB0015F49FF3AEB704D9FBE4BAACF62C0NCb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A77F01302E6D3255CB235F1EB95AD9B94F6FFEC80D74228986E6DC3A5C44B533F628D09F915C830B8081519BB71E4714DN8b1H" TargetMode="External"/><Relationship Id="rId11" Type="http://schemas.openxmlformats.org/officeDocument/2006/relationships/hyperlink" Target="consultantplus://offline/ref=3A77F01302E6D3255CB22BFCFDF9F09094F8A0E386D04A77C5386B94FA944D066D22D350A953833CB9140918B9N6bFH" TargetMode="External"/><Relationship Id="rId5" Type="http://schemas.openxmlformats.org/officeDocument/2006/relationships/webSettings" Target="webSettings.xml"/><Relationship Id="rId10" Type="http://schemas.openxmlformats.org/officeDocument/2006/relationships/hyperlink" Target="consultantplus://offline/ref=80D3D9ADB9CD0D38BC0A6980F7EB46A703C090C52821F2B753DE7FC06B9B76BDB3DD49A2E5F9A7941EACE46424B440236FE69D6782B3DCB35BD77694V3JDK" TargetMode="External"/><Relationship Id="rId4" Type="http://schemas.openxmlformats.org/officeDocument/2006/relationships/settings" Target="settings.xml"/><Relationship Id="rId9" Type="http://schemas.openxmlformats.org/officeDocument/2006/relationships/hyperlink" Target="consultantplus://offline/ref=3A77F01302E6D3255CB22BFCFDF9F09094F8A9E980D04A77C5386B94FA944D067F228B5CA8519D3CBA015F49FF3AEB704D9FBE4BAACF62C0NCb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6E0F-8A0A-41F3-B0FE-2698B3C0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9184</Words>
  <Characters>52355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Гурьянова Марина Александровна</dc:creator>
  <cp:keywords/>
  <dc:description/>
  <cp:lastModifiedBy>Нигматуллина Залина Анасовна</cp:lastModifiedBy>
  <cp:revision>3</cp:revision>
  <cp:lastPrinted>2020-11-18T07:59:00Z</cp:lastPrinted>
  <dcterms:created xsi:type="dcterms:W3CDTF">2020-11-18T14:39:00Z</dcterms:created>
  <dcterms:modified xsi:type="dcterms:W3CDTF">2020-11-18T15:42:00Z</dcterms:modified>
</cp:coreProperties>
</file>