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22" w:rsidRDefault="00615622" w:rsidP="00965545">
      <w:pPr>
        <w:pStyle w:val="3"/>
        <w:shd w:val="clear" w:color="auto" w:fill="auto"/>
        <w:spacing w:before="0" w:after="0" w:line="326" w:lineRule="exact"/>
        <w:ind w:left="6237" w:right="-49"/>
        <w:jc w:val="right"/>
        <w:rPr>
          <w:sz w:val="28"/>
          <w:szCs w:val="28"/>
        </w:rPr>
      </w:pPr>
    </w:p>
    <w:p w:rsidR="00615622" w:rsidRPr="004917EE" w:rsidRDefault="00615622" w:rsidP="00965545">
      <w:pPr>
        <w:pStyle w:val="3"/>
        <w:shd w:val="clear" w:color="auto" w:fill="auto"/>
        <w:spacing w:before="0" w:after="0" w:line="326" w:lineRule="exact"/>
        <w:ind w:left="6237" w:right="-49"/>
        <w:jc w:val="right"/>
        <w:rPr>
          <w:sz w:val="28"/>
          <w:szCs w:val="28"/>
        </w:rPr>
      </w:pPr>
    </w:p>
    <w:p w:rsidR="00183142" w:rsidRDefault="00183142" w:rsidP="00183142">
      <w:pPr>
        <w:pStyle w:val="3"/>
        <w:shd w:val="clear" w:color="auto" w:fill="auto"/>
        <w:spacing w:before="0" w:after="0" w:line="326" w:lineRule="exact"/>
        <w:ind w:left="6237" w:right="-4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1CDF" w:rsidRPr="004917EE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Pr="004917EE" w:rsidRDefault="00AC1CDF" w:rsidP="00AC1C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C1CDF" w:rsidRPr="00F71DEB" w:rsidRDefault="00AC1CDF" w:rsidP="004917E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C1CDF" w:rsidRPr="00AC1CDF" w:rsidRDefault="00AC1CDF" w:rsidP="00AC1CD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AC1CDF">
        <w:rPr>
          <w:b/>
          <w:sz w:val="28"/>
          <w:szCs w:val="28"/>
        </w:rPr>
        <w:t xml:space="preserve">Об утверждении  Положения </w:t>
      </w:r>
      <w:r w:rsidRPr="00AC1CDF">
        <w:rPr>
          <w:b/>
          <w:sz w:val="28"/>
          <w:szCs w:val="28"/>
          <w:lang w:eastAsia="en-US"/>
        </w:rPr>
        <w:t xml:space="preserve">о Комиссии </w:t>
      </w:r>
    </w:p>
    <w:p w:rsidR="00AC1CDF" w:rsidRPr="00AC1CDF" w:rsidRDefault="00AC1CDF" w:rsidP="00AC1CD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C1CDF">
        <w:rPr>
          <w:b/>
          <w:bCs/>
          <w:sz w:val="28"/>
          <w:szCs w:val="28"/>
          <w:lang w:eastAsia="en-US"/>
        </w:rPr>
        <w:t xml:space="preserve">по аттестации экспертов, привлекаемых Министерством </w:t>
      </w:r>
      <w:r w:rsidRPr="00AC1CDF">
        <w:rPr>
          <w:b/>
          <w:sz w:val="28"/>
          <w:szCs w:val="28"/>
        </w:rPr>
        <w:t xml:space="preserve">экологии и природных ресурсов </w:t>
      </w:r>
      <w:r w:rsidRPr="00AC1CDF">
        <w:rPr>
          <w:b/>
          <w:bCs/>
          <w:sz w:val="28"/>
          <w:szCs w:val="28"/>
          <w:lang w:eastAsia="en-US"/>
        </w:rPr>
        <w:t xml:space="preserve">Республики Татарстан, к проведению мероприятий  </w:t>
      </w:r>
      <w:r w:rsidRPr="00AC1CDF">
        <w:rPr>
          <w:b/>
          <w:sz w:val="28"/>
          <w:szCs w:val="28"/>
        </w:rPr>
        <w:t>по региональному государственному экологическому надзору</w:t>
      </w:r>
    </w:p>
    <w:p w:rsidR="00AC1CDF" w:rsidRDefault="00AC1CDF" w:rsidP="00AC1C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C1CDF" w:rsidRDefault="00AC1CDF" w:rsidP="00AC1C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 исполнение требований постановления Правительства Российской Федерации от 10.07.2014 №636 «Об аттестации экспертов, привлекаемых органами, уполномоченными на  осуществление государственного контроля (надзора)»</w:t>
      </w: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t>ПРИКАЗЫВАЮ:</w:t>
      </w: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</w:pPr>
    </w:p>
    <w:p w:rsidR="00AC1CDF" w:rsidRDefault="00AC1CDF" w:rsidP="00AC1CDF">
      <w:pPr>
        <w:widowControl w:val="0"/>
        <w:autoSpaceDE w:val="0"/>
        <w:autoSpaceDN w:val="0"/>
        <w:adjustRightInd w:val="0"/>
        <w:jc w:val="both"/>
        <w:outlineLvl w:val="1"/>
      </w:pPr>
    </w:p>
    <w:p w:rsidR="00AC1CDF" w:rsidRDefault="00AC1CDF" w:rsidP="00AC1CDF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  <w:lang w:eastAsia="en-US"/>
        </w:rPr>
        <w:t xml:space="preserve">о Комиссии </w:t>
      </w:r>
      <w:r>
        <w:rPr>
          <w:bCs/>
          <w:sz w:val="28"/>
          <w:szCs w:val="28"/>
          <w:lang w:eastAsia="en-US"/>
        </w:rPr>
        <w:t xml:space="preserve">по аттестации экспертов, привлекаемых Министерством </w:t>
      </w:r>
      <w:r>
        <w:rPr>
          <w:sz w:val="28"/>
          <w:szCs w:val="28"/>
        </w:rPr>
        <w:t xml:space="preserve">экологии и природных ресурсов </w:t>
      </w:r>
      <w:r>
        <w:rPr>
          <w:bCs/>
          <w:sz w:val="28"/>
          <w:szCs w:val="28"/>
          <w:lang w:eastAsia="en-US"/>
        </w:rPr>
        <w:t xml:space="preserve">Республики Татарстан, к проведению мероприятий  </w:t>
      </w:r>
      <w:r>
        <w:rPr>
          <w:sz w:val="28"/>
          <w:szCs w:val="28"/>
        </w:rPr>
        <w:t>по региональному государственному экологическому надзору.</w:t>
      </w: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2.Отделу правового обеспечения (В.А. </w:t>
      </w:r>
      <w:proofErr w:type="spellStart"/>
      <w:r>
        <w:rPr>
          <w:sz w:val="28"/>
          <w:szCs w:val="28"/>
        </w:rPr>
        <w:t>Тронин</w:t>
      </w:r>
      <w:proofErr w:type="spellEnd"/>
      <w:r>
        <w:rPr>
          <w:sz w:val="28"/>
          <w:szCs w:val="28"/>
        </w:rPr>
        <w:t>)  направить приказ на государственную регистрацию в Министерство юстиции Республики Татарстан.</w:t>
      </w: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приказа возложить на заместителя министра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 xml:space="preserve">лавного государственного инспектора в области охраны окружающей среды Республики Татарстан Р.Х. </w:t>
      </w:r>
      <w:proofErr w:type="spellStart"/>
      <w:r>
        <w:rPr>
          <w:sz w:val="28"/>
          <w:szCs w:val="28"/>
        </w:rPr>
        <w:t>Низамова</w:t>
      </w:r>
      <w:proofErr w:type="spellEnd"/>
      <w:r>
        <w:rPr>
          <w:sz w:val="28"/>
          <w:szCs w:val="28"/>
        </w:rPr>
        <w:t>.</w:t>
      </w: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AC1CDF" w:rsidRDefault="00AC1CDF" w:rsidP="00AC1CD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А.Г. Сидоров</w:t>
      </w:r>
    </w:p>
    <w:p w:rsidR="00AC1CDF" w:rsidRDefault="00AC1CDF" w:rsidP="00AC1CDF">
      <w:pPr>
        <w:jc w:val="both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BC3AEF" w:rsidRDefault="00BC3AE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BC3AEF" w:rsidRDefault="00BC3AE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BC3AEF" w:rsidRDefault="00BC3AE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BC3AEF" w:rsidRDefault="00BC3AE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AC1CDF" w:rsidRDefault="00AC1CD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FF3DB0" w:rsidRDefault="00FF3DB0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E04BF" w:rsidRDefault="00EE04BF" w:rsidP="001331A5">
      <w:pPr>
        <w:pStyle w:val="3"/>
        <w:shd w:val="clear" w:color="auto" w:fill="auto"/>
        <w:spacing w:before="0" w:after="0" w:line="326" w:lineRule="exact"/>
        <w:ind w:left="6237" w:right="-49"/>
        <w:jc w:val="left"/>
        <w:rPr>
          <w:sz w:val="28"/>
          <w:szCs w:val="28"/>
        </w:rPr>
      </w:pPr>
    </w:p>
    <w:p w:rsidR="00FF3DB0" w:rsidRDefault="00FF3DB0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Утверждено приказом </w:t>
      </w:r>
    </w:p>
    <w:p w:rsidR="00FF3DB0" w:rsidRDefault="00EE04BF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Мини</w:t>
      </w:r>
      <w:r w:rsidR="00FF3DB0">
        <w:rPr>
          <w:sz w:val="28"/>
          <w:szCs w:val="28"/>
        </w:rPr>
        <w:t xml:space="preserve">стерства экологии и </w:t>
      </w:r>
    </w:p>
    <w:p w:rsidR="00FF3DB0" w:rsidRDefault="00FF3DB0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природных ресурсов      </w:t>
      </w:r>
    </w:p>
    <w:p w:rsidR="00FF3DB0" w:rsidRDefault="00EE04BF" w:rsidP="00DB006D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Рес</w:t>
      </w:r>
      <w:r w:rsidR="00FF3DB0">
        <w:rPr>
          <w:sz w:val="28"/>
          <w:szCs w:val="28"/>
        </w:rPr>
        <w:t>публики Татарстан</w:t>
      </w:r>
    </w:p>
    <w:p w:rsidR="00FF3DB0" w:rsidRPr="00DB006D" w:rsidRDefault="00FF3DB0" w:rsidP="00DB006D">
      <w:pPr>
        <w:pStyle w:val="3"/>
        <w:shd w:val="clear" w:color="auto" w:fill="auto"/>
        <w:tabs>
          <w:tab w:val="left" w:pos="10016"/>
        </w:tabs>
        <w:spacing w:before="0" w:after="908" w:line="326" w:lineRule="exact"/>
        <w:ind w:left="6237" w:right="-49"/>
        <w:jc w:val="left"/>
        <w:rPr>
          <w:sz w:val="28"/>
          <w:szCs w:val="28"/>
        </w:rPr>
      </w:pPr>
      <w:r>
        <w:rPr>
          <w:sz w:val="28"/>
          <w:szCs w:val="28"/>
        </w:rPr>
        <w:t>от ______201</w:t>
      </w:r>
      <w:r w:rsidR="00EE04BF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>
        <w:rPr>
          <w:rStyle w:val="-1pt"/>
          <w:sz w:val="28"/>
          <w:szCs w:val="28"/>
        </w:rPr>
        <w:t xml:space="preserve">___ </w:t>
      </w:r>
    </w:p>
    <w:p w:rsidR="00FF3DB0" w:rsidRPr="00AC1CDF" w:rsidRDefault="00FF3DB0" w:rsidP="006B5D8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bookmarkStart w:id="0" w:name="Par22"/>
      <w:bookmarkStart w:id="1" w:name="Par29"/>
      <w:bookmarkStart w:id="2" w:name="Par34"/>
      <w:bookmarkEnd w:id="0"/>
      <w:bookmarkEnd w:id="1"/>
      <w:bookmarkEnd w:id="2"/>
      <w:r w:rsidRPr="00AC1CDF">
        <w:rPr>
          <w:b/>
          <w:sz w:val="28"/>
          <w:szCs w:val="28"/>
          <w:lang w:eastAsia="en-US"/>
        </w:rPr>
        <w:t xml:space="preserve">Положение о Комиссии </w:t>
      </w:r>
    </w:p>
    <w:p w:rsidR="00FF3DB0" w:rsidRPr="00AC1CDF" w:rsidRDefault="00FF3DB0" w:rsidP="00E068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C1CDF">
        <w:rPr>
          <w:b/>
          <w:bCs/>
          <w:sz w:val="28"/>
          <w:szCs w:val="28"/>
          <w:lang w:eastAsia="en-US"/>
        </w:rPr>
        <w:t xml:space="preserve">по аттестации экспертов, привлекаемых Министерством </w:t>
      </w:r>
      <w:r w:rsidRPr="00AC1CDF">
        <w:rPr>
          <w:b/>
          <w:sz w:val="28"/>
          <w:szCs w:val="28"/>
        </w:rPr>
        <w:t xml:space="preserve">экологии и природных ресурсов </w:t>
      </w:r>
      <w:r w:rsidRPr="00AC1CDF">
        <w:rPr>
          <w:b/>
          <w:bCs/>
          <w:sz w:val="28"/>
          <w:szCs w:val="28"/>
          <w:lang w:eastAsia="en-US"/>
        </w:rPr>
        <w:t xml:space="preserve">Республики Татарстан, к проведению мероприятий  </w:t>
      </w:r>
      <w:r w:rsidRPr="00AC1CDF">
        <w:rPr>
          <w:b/>
          <w:sz w:val="28"/>
          <w:szCs w:val="28"/>
        </w:rPr>
        <w:t>по региональному государственному экологическому надзору</w:t>
      </w:r>
    </w:p>
    <w:p w:rsidR="00FF3DB0" w:rsidRPr="00AC1CDF" w:rsidRDefault="00FF3DB0" w:rsidP="00E068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</w:p>
    <w:p w:rsidR="00FF3DB0" w:rsidRPr="003C5D6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sz w:val="28"/>
          <w:szCs w:val="28"/>
          <w:lang w:eastAsia="en-US"/>
        </w:rPr>
      </w:pPr>
      <w:r w:rsidRPr="003C5D60">
        <w:rPr>
          <w:sz w:val="28"/>
          <w:szCs w:val="28"/>
          <w:lang w:eastAsia="en-US"/>
        </w:rPr>
        <w:t>1. Общие положения</w:t>
      </w:r>
    </w:p>
    <w:p w:rsidR="00FF3DB0" w:rsidRPr="008F66E9" w:rsidRDefault="00FF3DB0" w:rsidP="00002B52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F66E9">
        <w:rPr>
          <w:sz w:val="28"/>
          <w:szCs w:val="28"/>
          <w:lang w:eastAsia="en-US"/>
        </w:rPr>
        <w:t xml:space="preserve">1.1. </w:t>
      </w:r>
      <w:proofErr w:type="gramStart"/>
      <w:r w:rsidRPr="008F66E9">
        <w:rPr>
          <w:sz w:val="28"/>
          <w:szCs w:val="28"/>
          <w:lang w:eastAsia="en-US"/>
        </w:rPr>
        <w:t xml:space="preserve">Комиссия </w:t>
      </w:r>
      <w:r>
        <w:rPr>
          <w:sz w:val="28"/>
          <w:szCs w:val="28"/>
          <w:lang w:eastAsia="en-US"/>
        </w:rPr>
        <w:t xml:space="preserve">по </w:t>
      </w:r>
      <w:r w:rsidRPr="008F66E9">
        <w:rPr>
          <w:bCs/>
          <w:sz w:val="28"/>
          <w:szCs w:val="28"/>
          <w:lang w:eastAsia="en-US"/>
        </w:rPr>
        <w:t>аттестации экспертов</w:t>
      </w:r>
      <w:r>
        <w:rPr>
          <w:bCs/>
          <w:sz w:val="28"/>
          <w:szCs w:val="28"/>
          <w:lang w:eastAsia="en-US"/>
        </w:rPr>
        <w:t xml:space="preserve">, </w:t>
      </w:r>
      <w:r w:rsidRPr="00390671">
        <w:rPr>
          <w:bCs/>
          <w:sz w:val="28"/>
          <w:szCs w:val="28"/>
          <w:lang w:eastAsia="en-US"/>
        </w:rPr>
        <w:t xml:space="preserve">привлекаемых Министерством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Татарстан, к проведению мероприятий 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 xml:space="preserve">экологическому надзору </w:t>
      </w:r>
      <w:r>
        <w:rPr>
          <w:sz w:val="28"/>
          <w:szCs w:val="28"/>
          <w:lang w:eastAsia="en-US"/>
        </w:rPr>
        <w:t xml:space="preserve"> (далее – Комиссия</w:t>
      </w:r>
      <w:r w:rsidRPr="008F66E9">
        <w:rPr>
          <w:sz w:val="28"/>
          <w:szCs w:val="28"/>
          <w:lang w:eastAsia="en-US"/>
        </w:rPr>
        <w:t>) создается для аттестации э</w:t>
      </w:r>
      <w:r>
        <w:rPr>
          <w:sz w:val="28"/>
          <w:szCs w:val="28"/>
          <w:lang w:eastAsia="en-US"/>
        </w:rPr>
        <w:t xml:space="preserve">кспертов </w:t>
      </w:r>
      <w:r w:rsidRPr="00390671">
        <w:rPr>
          <w:sz w:val="28"/>
          <w:szCs w:val="28"/>
          <w:lang w:eastAsia="en-US"/>
        </w:rPr>
        <w:t xml:space="preserve">при  проведении 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>
        <w:rPr>
          <w:sz w:val="28"/>
          <w:szCs w:val="28"/>
          <w:lang w:eastAsia="en-US"/>
        </w:rPr>
        <w:t xml:space="preserve"> в соответствии с Федеральным законом «О защите прав юридических лиц и индивидуальных предпринимателей при осуществлении государственного кон</w:t>
      </w:r>
      <w:r>
        <w:rPr>
          <w:sz w:val="28"/>
          <w:szCs w:val="28"/>
          <w:lang w:eastAsia="en-US"/>
        </w:rPr>
        <w:softHyphen/>
        <w:t>троля (надзора) и муниципального контроля».</w:t>
      </w:r>
      <w:proofErr w:type="gramEnd"/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1.2. </w:t>
      </w:r>
      <w:proofErr w:type="gramStart"/>
      <w:r w:rsidRPr="008F66E9">
        <w:rPr>
          <w:sz w:val="28"/>
          <w:szCs w:val="28"/>
          <w:lang w:eastAsia="en-US"/>
        </w:rPr>
        <w:t>Комиссия в своей деятельности руководствуется федеральными законами, законами Республики Татарстан, постановлением Правительства Российской Феде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 xml:space="preserve">рации от 10 июля </w:t>
      </w:r>
      <w:smartTag w:uri="urn:schemas-microsoft-com:office:smarttags" w:element="metricconverter">
        <w:smartTagPr>
          <w:attr w:name="ProductID" w:val="2014 г"/>
        </w:smartTagPr>
        <w:r w:rsidRPr="008F66E9">
          <w:rPr>
            <w:sz w:val="28"/>
            <w:szCs w:val="28"/>
            <w:lang w:eastAsia="en-US"/>
          </w:rPr>
          <w:t>2014 г</w:t>
        </w:r>
      </w:smartTag>
      <w:r w:rsidRPr="008F66E9">
        <w:rPr>
          <w:sz w:val="28"/>
          <w:szCs w:val="28"/>
          <w:lang w:eastAsia="en-US"/>
        </w:rPr>
        <w:t>. № 636 «Об аттестации экспертов, привлекаемых органами, уполномоченными на осуществление государственного контроля (надзора), орга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нами муниципального контроля, к проведению мероприятий по контролю», право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 xml:space="preserve">выми актами Министерства </w:t>
      </w:r>
      <w:r>
        <w:rPr>
          <w:sz w:val="28"/>
          <w:szCs w:val="28"/>
        </w:rPr>
        <w:t>экологии и природных ресурсов</w:t>
      </w:r>
      <w:r w:rsidRPr="008F66E9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и настоящим Положением.</w:t>
      </w:r>
      <w:proofErr w:type="gramEnd"/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1.3. Основными принципами деятельности Комиссии являются компетентность, объективность, гласность, независимость.</w:t>
      </w:r>
    </w:p>
    <w:p w:rsidR="00FF3DB0" w:rsidRDefault="00FF3DB0" w:rsidP="00E0680E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1.4. Члены Комиссии осуществляют свою деятельность на безвозмездной ос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нове.</w:t>
      </w:r>
      <w:bookmarkStart w:id="3" w:name="Par46"/>
      <w:bookmarkEnd w:id="3"/>
    </w:p>
    <w:p w:rsidR="00FF3DB0" w:rsidRPr="003C5D60" w:rsidRDefault="00FF3DB0" w:rsidP="000E12AD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sz w:val="28"/>
          <w:szCs w:val="28"/>
          <w:lang w:eastAsia="en-US"/>
        </w:rPr>
      </w:pPr>
      <w:r w:rsidRPr="003C5D60">
        <w:rPr>
          <w:sz w:val="28"/>
          <w:szCs w:val="28"/>
          <w:lang w:eastAsia="en-US"/>
        </w:rPr>
        <w:t>2. Полномочия Комиссии</w:t>
      </w:r>
    </w:p>
    <w:p w:rsidR="00FF3DB0" w:rsidRDefault="00FF3DB0" w:rsidP="00D70B4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2.1. Комиссия ос</w:t>
      </w:r>
      <w:r>
        <w:rPr>
          <w:sz w:val="28"/>
          <w:szCs w:val="28"/>
          <w:lang w:eastAsia="en-US"/>
        </w:rPr>
        <w:t>уществляет следующие полномочия:</w:t>
      </w:r>
    </w:p>
    <w:p w:rsidR="00FF3DB0" w:rsidRPr="008F66E9" w:rsidRDefault="00FF3DB0" w:rsidP="00FF578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</w:t>
      </w:r>
      <w:r w:rsidRPr="008F66E9">
        <w:rPr>
          <w:sz w:val="28"/>
          <w:szCs w:val="28"/>
          <w:lang w:eastAsia="en-US"/>
        </w:rPr>
        <w:t>рассмотрение заявлений и документов физических лиц, претендующих на по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lastRenderedPageBreak/>
        <w:t xml:space="preserve">лучение статуса эксперта </w:t>
      </w:r>
      <w:r w:rsidRPr="001331A5">
        <w:rPr>
          <w:sz w:val="28"/>
          <w:szCs w:val="28"/>
          <w:lang w:eastAsia="en-US"/>
        </w:rPr>
        <w:t xml:space="preserve">при  проведении 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 w:rsidRPr="008F66E9">
        <w:rPr>
          <w:sz w:val="28"/>
          <w:szCs w:val="28"/>
          <w:lang w:eastAsia="en-US"/>
        </w:rPr>
        <w:t>;</w:t>
      </w:r>
    </w:p>
    <w:p w:rsidR="00FF3DB0" w:rsidRDefault="00FF3DB0" w:rsidP="00FF5784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проверка квалификации</w:t>
      </w:r>
      <w:r>
        <w:rPr>
          <w:sz w:val="28"/>
          <w:szCs w:val="28"/>
          <w:lang w:eastAsia="en-US"/>
        </w:rPr>
        <w:t xml:space="preserve"> </w:t>
      </w:r>
      <w:r w:rsidRPr="008F66E9">
        <w:rPr>
          <w:sz w:val="28"/>
          <w:szCs w:val="28"/>
          <w:lang w:eastAsia="en-US"/>
        </w:rPr>
        <w:t>физических лиц, претендующих</w:t>
      </w:r>
      <w:r>
        <w:rPr>
          <w:sz w:val="28"/>
          <w:szCs w:val="28"/>
          <w:lang w:eastAsia="en-US"/>
        </w:rPr>
        <w:t xml:space="preserve"> на получение статуса эксперта (далее – претендент)</w:t>
      </w:r>
      <w:r w:rsidRPr="008F66E9">
        <w:rPr>
          <w:sz w:val="28"/>
          <w:szCs w:val="28"/>
          <w:lang w:eastAsia="en-US"/>
        </w:rPr>
        <w:t>;</w:t>
      </w:r>
    </w:p>
    <w:p w:rsidR="00FF3DB0" w:rsidRPr="008F66E9" w:rsidRDefault="00FF3DB0" w:rsidP="00FF5784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принятие решений об аттестации </w:t>
      </w:r>
      <w:r>
        <w:rPr>
          <w:sz w:val="28"/>
          <w:szCs w:val="28"/>
          <w:lang w:eastAsia="en-US"/>
        </w:rPr>
        <w:t>претендента</w:t>
      </w:r>
      <w:r w:rsidRPr="008F66E9">
        <w:rPr>
          <w:sz w:val="28"/>
          <w:szCs w:val="28"/>
          <w:lang w:eastAsia="en-US"/>
        </w:rPr>
        <w:t xml:space="preserve"> в качестве эксперта </w:t>
      </w:r>
      <w:r w:rsidRPr="001331A5">
        <w:rPr>
          <w:sz w:val="28"/>
          <w:szCs w:val="28"/>
          <w:lang w:eastAsia="en-US"/>
        </w:rPr>
        <w:t>при  прове</w:t>
      </w:r>
      <w:r>
        <w:rPr>
          <w:sz w:val="28"/>
          <w:szCs w:val="28"/>
          <w:lang w:eastAsia="en-US"/>
        </w:rPr>
        <w:softHyphen/>
      </w:r>
      <w:r w:rsidRPr="001331A5">
        <w:rPr>
          <w:sz w:val="28"/>
          <w:szCs w:val="28"/>
          <w:lang w:eastAsia="en-US"/>
        </w:rPr>
        <w:t xml:space="preserve">дении 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 w:rsidRPr="008F66E9">
        <w:rPr>
          <w:sz w:val="28"/>
          <w:szCs w:val="28"/>
          <w:lang w:eastAsia="en-US"/>
        </w:rPr>
        <w:t xml:space="preserve"> или об отказе в аттестации.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2.2. Комиссия имеет право вносить на утверждение председателю Комиссии предложения об изменении состава Комиссии, порядка ее работы и принятия реше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ний.</w:t>
      </w:r>
    </w:p>
    <w:p w:rsidR="00FF3DB0" w:rsidRPr="008F66E9" w:rsidRDefault="00FF3DB0" w:rsidP="007F0A9C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2.3. Комиссия несет ответственность за обоснованность и объективность при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нимаемых решений.</w:t>
      </w:r>
    </w:p>
    <w:p w:rsidR="00FF3DB0" w:rsidRPr="003C5D6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sz w:val="28"/>
          <w:szCs w:val="28"/>
          <w:lang w:eastAsia="en-US"/>
        </w:rPr>
      </w:pPr>
      <w:bookmarkStart w:id="4" w:name="Par59"/>
      <w:bookmarkEnd w:id="4"/>
      <w:r w:rsidRPr="003C5D60">
        <w:rPr>
          <w:sz w:val="28"/>
          <w:szCs w:val="28"/>
          <w:lang w:eastAsia="en-US"/>
        </w:rPr>
        <w:t xml:space="preserve">3. Состав и порядок работы Комиссии 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3.1. Комиссия об</w:t>
      </w:r>
      <w:r>
        <w:rPr>
          <w:sz w:val="28"/>
          <w:szCs w:val="28"/>
          <w:lang w:eastAsia="en-US"/>
        </w:rPr>
        <w:t xml:space="preserve">разуется Министерством </w:t>
      </w:r>
      <w:r>
        <w:rPr>
          <w:sz w:val="28"/>
          <w:szCs w:val="28"/>
        </w:rPr>
        <w:t>экологии и природных ресурсов</w:t>
      </w:r>
      <w:r w:rsidRPr="00EA7E83">
        <w:rPr>
          <w:sz w:val="28"/>
          <w:szCs w:val="28"/>
        </w:rPr>
        <w:t xml:space="preserve"> </w:t>
      </w:r>
      <w:r w:rsidRPr="008F66E9">
        <w:rPr>
          <w:sz w:val="28"/>
          <w:szCs w:val="28"/>
          <w:lang w:eastAsia="en-US"/>
        </w:rPr>
        <w:t>Республики Татар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стан.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3.2. Соста</w:t>
      </w:r>
      <w:r>
        <w:rPr>
          <w:sz w:val="28"/>
          <w:szCs w:val="28"/>
          <w:lang w:eastAsia="en-US"/>
        </w:rPr>
        <w:t>в Комиссии утверждается приказом</w:t>
      </w:r>
      <w:r w:rsidRPr="008F66E9">
        <w:rPr>
          <w:sz w:val="28"/>
          <w:szCs w:val="28"/>
          <w:lang w:eastAsia="en-US"/>
        </w:rPr>
        <w:t xml:space="preserve"> Министерства </w:t>
      </w:r>
      <w:r>
        <w:rPr>
          <w:sz w:val="28"/>
          <w:szCs w:val="28"/>
        </w:rPr>
        <w:t>экологии и природных ресурсов</w:t>
      </w:r>
      <w:r w:rsidRPr="00EA7E83">
        <w:rPr>
          <w:sz w:val="28"/>
          <w:szCs w:val="28"/>
        </w:rPr>
        <w:t xml:space="preserve"> </w:t>
      </w:r>
      <w:r w:rsidRPr="008F66E9">
        <w:rPr>
          <w:sz w:val="28"/>
          <w:szCs w:val="28"/>
          <w:lang w:eastAsia="en-US"/>
        </w:rPr>
        <w:t>Республики Татарстан. В состав Комиссии включаются председатель Комиссии, секретарь Комиссии, члены Комиссии, иные лица.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3.3. Председатель Комиссии осуществляет общее руководство деятельностью Комиссии, председательствует на ее заседаниях, организует работу Комиссии, уча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ствует в голосовании Комиссии с правом решающего голоса, подписывает прото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колы решений Комиссии.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3.4. Секретарь Комиссии ведет делопроизводство Комиссии, докладывает на за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седании Комиссии по повестке дня, оформляет протоколы решений Комиссии.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3.5. Комиссия</w:t>
      </w:r>
      <w:r w:rsidRPr="008F66E9">
        <w:rPr>
          <w:sz w:val="28"/>
          <w:szCs w:val="28"/>
          <w:lang w:eastAsia="en-US"/>
        </w:rPr>
        <w:t xml:space="preserve"> осуществляют свои полномочия на общественных нача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лах.</w:t>
      </w:r>
    </w:p>
    <w:p w:rsidR="00FF3DB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3.6. Основной формой работы Комиссии являются заседания, на которых про</w:t>
      </w:r>
      <w:r>
        <w:rPr>
          <w:sz w:val="28"/>
          <w:szCs w:val="28"/>
          <w:lang w:eastAsia="en-US"/>
        </w:rPr>
        <w:softHyphen/>
        <w:t>водятся:</w:t>
      </w:r>
    </w:p>
    <w:p w:rsidR="00FF3DB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рассмотрение представленных претендентом документов и сведений;</w:t>
      </w:r>
    </w:p>
    <w:p w:rsidR="00FF3DB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принятие решения  об отказе в аттестации либо о допуске претендента к  квалификационному экзамену;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квалификационный экзамен.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3.7. Комиссия проводит заседания в 30-дневный срок со дня поступления заяв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лений (при их наличии).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3.8. Решение Комиссии принимается открытым голосованием, большинством </w:t>
      </w:r>
      <w:r w:rsidRPr="008F66E9">
        <w:rPr>
          <w:sz w:val="28"/>
          <w:szCs w:val="28"/>
          <w:lang w:eastAsia="en-US"/>
        </w:rPr>
        <w:lastRenderedPageBreak/>
        <w:t>голосов присутствующих на заседании членов Комиссии. Комиссия правомочна ре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шать вопросы, отнесенные к ее компетенции, если на заседании присутствует не ме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нее половины ее членов. При равенстве голосов решающим является голос предсе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дателя Комиссии.</w:t>
      </w:r>
    </w:p>
    <w:p w:rsidR="00FF3DB0" w:rsidRDefault="00FF3DB0" w:rsidP="00BF64B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3.9. Решение Комиссии оформляется протоколом. Протокол Комиссии подпи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сывается присутствующими на заседании членами Комиссии и утверждается в день проведения заседания Комиссии председателем Комиссии.</w:t>
      </w:r>
    </w:p>
    <w:p w:rsidR="00FF3DB0" w:rsidRPr="003D6EA1" w:rsidRDefault="00FF3DB0" w:rsidP="00F40E2A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Pr="003D6EA1">
        <w:rPr>
          <w:bCs/>
          <w:sz w:val="28"/>
          <w:szCs w:val="28"/>
          <w:lang w:eastAsia="en-US"/>
        </w:rPr>
        <w:t xml:space="preserve">. Критерии аттестации экспертов при проведении  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надзору.</w:t>
      </w:r>
    </w:p>
    <w:p w:rsidR="00FF3DB0" w:rsidRPr="008F66E9" w:rsidRDefault="00FF3DB0" w:rsidP="003D6EA1">
      <w:pPr>
        <w:jc w:val="both"/>
        <w:rPr>
          <w:b/>
          <w:bCs/>
          <w:sz w:val="28"/>
          <w:szCs w:val="28"/>
          <w:lang w:eastAsia="en-US"/>
        </w:rPr>
      </w:pPr>
    </w:p>
    <w:p w:rsidR="00FF3DB0" w:rsidRPr="008F66E9" w:rsidRDefault="00FF3DB0" w:rsidP="000E395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4</w:t>
      </w:r>
      <w:r w:rsidRPr="008F66E9">
        <w:rPr>
          <w:sz w:val="28"/>
          <w:szCs w:val="28"/>
          <w:lang w:eastAsia="en-US"/>
        </w:rPr>
        <w:t xml:space="preserve">.1. </w:t>
      </w:r>
      <w:r>
        <w:rPr>
          <w:sz w:val="28"/>
          <w:szCs w:val="28"/>
          <w:lang w:eastAsia="en-US"/>
        </w:rPr>
        <w:t>Претендент</w:t>
      </w:r>
      <w:r w:rsidRPr="008F66E9">
        <w:rPr>
          <w:sz w:val="28"/>
          <w:szCs w:val="28"/>
          <w:lang w:eastAsia="en-US"/>
        </w:rPr>
        <w:t xml:space="preserve"> на получение аттестации эксперта </w:t>
      </w:r>
      <w:r w:rsidRPr="001331A5">
        <w:rPr>
          <w:sz w:val="28"/>
          <w:szCs w:val="28"/>
          <w:lang w:eastAsia="en-US"/>
        </w:rPr>
        <w:t xml:space="preserve">при проведении </w:t>
      </w:r>
      <w:r w:rsidRPr="001331A5">
        <w:rPr>
          <w:bCs/>
          <w:sz w:val="28"/>
          <w:szCs w:val="28"/>
          <w:lang w:eastAsia="en-US"/>
        </w:rPr>
        <w:t>мероприя</w:t>
      </w:r>
      <w:r>
        <w:rPr>
          <w:bCs/>
          <w:sz w:val="28"/>
          <w:szCs w:val="28"/>
          <w:lang w:eastAsia="en-US"/>
        </w:rPr>
        <w:softHyphen/>
      </w:r>
      <w:r w:rsidRPr="001331A5">
        <w:rPr>
          <w:bCs/>
          <w:sz w:val="28"/>
          <w:szCs w:val="28"/>
          <w:lang w:eastAsia="en-US"/>
        </w:rPr>
        <w:t xml:space="preserve">тий </w:t>
      </w:r>
      <w:r w:rsidRPr="001331A5">
        <w:rPr>
          <w:sz w:val="28"/>
          <w:szCs w:val="28"/>
          <w:lang w:eastAsia="en-US"/>
        </w:rPr>
        <w:t xml:space="preserve">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 w:rsidRPr="008F66E9">
        <w:rPr>
          <w:sz w:val="28"/>
          <w:szCs w:val="28"/>
          <w:lang w:eastAsia="en-US"/>
        </w:rPr>
        <w:t xml:space="preserve"> должен соответствовать нижеследующим требованиям.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Pr="008F66E9">
        <w:rPr>
          <w:bCs/>
          <w:sz w:val="28"/>
          <w:szCs w:val="28"/>
          <w:lang w:eastAsia="en-US"/>
        </w:rPr>
        <w:t>.2. Аттестация экспертов проводится в отношении граждан, не являющихся индивидуальными предпринимателями.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4.3. Претендент</w:t>
      </w:r>
      <w:r w:rsidRPr="008F66E9">
        <w:rPr>
          <w:bCs/>
          <w:sz w:val="28"/>
          <w:szCs w:val="28"/>
          <w:lang w:eastAsia="en-US"/>
        </w:rPr>
        <w:t xml:space="preserve"> должен иметь: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а) высшее </w:t>
      </w:r>
      <w:r w:rsidRPr="008F66E9">
        <w:rPr>
          <w:bCs/>
          <w:sz w:val="28"/>
          <w:szCs w:val="28"/>
          <w:lang w:eastAsia="en-US"/>
        </w:rPr>
        <w:t>образование;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 xml:space="preserve">б) стаж работы в </w:t>
      </w:r>
      <w:proofErr w:type="spellStart"/>
      <w:proofErr w:type="gramStart"/>
      <w:r>
        <w:rPr>
          <w:bCs/>
          <w:sz w:val="28"/>
          <w:szCs w:val="28"/>
          <w:lang w:eastAsia="en-US"/>
        </w:rPr>
        <w:t>в</w:t>
      </w:r>
      <w:proofErr w:type="spellEnd"/>
      <w:proofErr w:type="gramEnd"/>
      <w:r>
        <w:rPr>
          <w:bCs/>
          <w:sz w:val="28"/>
          <w:szCs w:val="28"/>
          <w:lang w:eastAsia="en-US"/>
        </w:rPr>
        <w:t xml:space="preserve"> сфере охраны окружающей среды</w:t>
      </w:r>
      <w:r w:rsidRPr="008F66E9">
        <w:rPr>
          <w:bCs/>
          <w:sz w:val="28"/>
          <w:szCs w:val="28"/>
          <w:lang w:eastAsia="en-US"/>
        </w:rPr>
        <w:t xml:space="preserve"> не менее пяти лет;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>в) опыт и профессиональные навыки работы</w:t>
      </w:r>
      <w:r>
        <w:rPr>
          <w:bCs/>
          <w:sz w:val="28"/>
          <w:szCs w:val="28"/>
          <w:lang w:eastAsia="en-US"/>
        </w:rPr>
        <w:t xml:space="preserve"> в сфере охраны окружающей среды</w:t>
      </w:r>
      <w:r w:rsidRPr="008F66E9">
        <w:rPr>
          <w:bCs/>
          <w:sz w:val="28"/>
          <w:szCs w:val="28"/>
          <w:lang w:eastAsia="en-US"/>
        </w:rPr>
        <w:t>.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4.4. Претендент</w:t>
      </w:r>
      <w:r w:rsidRPr="008F66E9">
        <w:rPr>
          <w:bCs/>
          <w:sz w:val="28"/>
          <w:szCs w:val="28"/>
          <w:lang w:eastAsia="en-US"/>
        </w:rPr>
        <w:t xml:space="preserve"> должен обладать знаниями в области законодательства Рос</w:t>
      </w:r>
      <w:r>
        <w:rPr>
          <w:bCs/>
          <w:sz w:val="28"/>
          <w:szCs w:val="28"/>
          <w:lang w:eastAsia="en-US"/>
        </w:rPr>
        <w:softHyphen/>
      </w:r>
      <w:r w:rsidRPr="008F66E9">
        <w:rPr>
          <w:bCs/>
          <w:sz w:val="28"/>
          <w:szCs w:val="28"/>
          <w:lang w:eastAsia="en-US"/>
        </w:rPr>
        <w:t>сийской Федерации</w:t>
      </w:r>
      <w:r>
        <w:rPr>
          <w:bCs/>
          <w:sz w:val="28"/>
          <w:szCs w:val="28"/>
          <w:lang w:eastAsia="en-US"/>
        </w:rPr>
        <w:t>, регулирующего отношения в области</w:t>
      </w:r>
      <w:r w:rsidRPr="00B00BC3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ох</w:t>
      </w:r>
      <w:r>
        <w:rPr>
          <w:bCs/>
          <w:sz w:val="28"/>
          <w:szCs w:val="28"/>
          <w:lang w:eastAsia="en-US"/>
        </w:rPr>
        <w:softHyphen/>
        <w:t>раны окружающей среды</w:t>
      </w:r>
      <w:r w:rsidRPr="008F66E9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r w:rsidRPr="008F66E9">
        <w:rPr>
          <w:bCs/>
          <w:sz w:val="28"/>
          <w:szCs w:val="28"/>
          <w:lang w:eastAsia="en-US"/>
        </w:rPr>
        <w:t xml:space="preserve"> </w:t>
      </w:r>
    </w:p>
    <w:p w:rsidR="00FF3DB0" w:rsidRPr="008F66E9" w:rsidRDefault="00FF3DB0" w:rsidP="003D6EA1">
      <w:pPr>
        <w:ind w:firstLine="68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4.5. Претендент</w:t>
      </w:r>
      <w:r w:rsidRPr="008F66E9">
        <w:rPr>
          <w:bCs/>
          <w:sz w:val="28"/>
          <w:szCs w:val="28"/>
          <w:lang w:eastAsia="en-US"/>
        </w:rPr>
        <w:t xml:space="preserve"> не должен быть учредителем, директоро</w:t>
      </w:r>
      <w:r>
        <w:rPr>
          <w:bCs/>
          <w:sz w:val="28"/>
          <w:szCs w:val="28"/>
          <w:lang w:eastAsia="en-US"/>
        </w:rPr>
        <w:t>м, должностным ли</w:t>
      </w:r>
      <w:r>
        <w:rPr>
          <w:bCs/>
          <w:sz w:val="28"/>
          <w:szCs w:val="28"/>
          <w:lang w:eastAsia="en-US"/>
        </w:rPr>
        <w:softHyphen/>
        <w:t>цом организаций и учреждений, осуществляющих</w:t>
      </w:r>
      <w:r w:rsidRPr="008F66E9">
        <w:rPr>
          <w:bCs/>
          <w:sz w:val="28"/>
          <w:szCs w:val="28"/>
          <w:lang w:eastAsia="en-US"/>
        </w:rPr>
        <w:t xml:space="preserve"> деятельность </w:t>
      </w:r>
      <w:r>
        <w:rPr>
          <w:bCs/>
          <w:sz w:val="28"/>
          <w:szCs w:val="28"/>
          <w:lang w:eastAsia="en-US"/>
        </w:rPr>
        <w:t>в области</w:t>
      </w:r>
      <w:r w:rsidRPr="00B00BC3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охраны окружающей среды</w:t>
      </w:r>
      <w:r w:rsidRPr="008F66E9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r w:rsidRPr="008F66E9">
        <w:rPr>
          <w:bCs/>
          <w:sz w:val="28"/>
          <w:szCs w:val="28"/>
          <w:lang w:eastAsia="en-US"/>
        </w:rPr>
        <w:t xml:space="preserve"> </w:t>
      </w:r>
    </w:p>
    <w:p w:rsidR="00FF3DB0" w:rsidRPr="008F66E9" w:rsidRDefault="00FF3DB0" w:rsidP="00BF64B1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</w:p>
    <w:p w:rsidR="00FF3DB0" w:rsidRPr="003D6EA1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3D6EA1">
        <w:rPr>
          <w:sz w:val="28"/>
          <w:szCs w:val="28"/>
          <w:lang w:eastAsia="en-US"/>
        </w:rPr>
        <w:t>. Порядок проведения квалификационного экзамена</w:t>
      </w:r>
    </w:p>
    <w:p w:rsidR="00FF3DB0" w:rsidRPr="008F66E9" w:rsidRDefault="00FF3DB0" w:rsidP="003C5D60">
      <w:pPr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5.1</w:t>
      </w:r>
      <w:r w:rsidRPr="008F66E9">
        <w:rPr>
          <w:sz w:val="28"/>
          <w:szCs w:val="28"/>
          <w:lang w:eastAsia="en-US"/>
        </w:rPr>
        <w:t xml:space="preserve">. Для прохождения аттестации </w:t>
      </w:r>
      <w:r>
        <w:rPr>
          <w:sz w:val="28"/>
          <w:szCs w:val="28"/>
          <w:lang w:eastAsia="en-US"/>
        </w:rPr>
        <w:t>претендент п</w:t>
      </w:r>
      <w:r w:rsidRPr="008F66E9">
        <w:rPr>
          <w:sz w:val="28"/>
          <w:szCs w:val="28"/>
          <w:lang w:eastAsia="en-US"/>
        </w:rPr>
        <w:t xml:space="preserve">редставляет в </w:t>
      </w:r>
      <w:r w:rsidRPr="00390671">
        <w:rPr>
          <w:bCs/>
          <w:sz w:val="28"/>
          <w:szCs w:val="28"/>
          <w:lang w:eastAsia="en-US"/>
        </w:rPr>
        <w:t xml:space="preserve">Министерство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следующие документы, подтверждающие соответствие установленным критериям:</w:t>
      </w:r>
    </w:p>
    <w:p w:rsidR="00FF3DB0" w:rsidRPr="008F66E9" w:rsidRDefault="00FF3DB0" w:rsidP="003C5D60">
      <w:pPr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bookmarkStart w:id="5" w:name="Par75"/>
      <w:bookmarkEnd w:id="5"/>
      <w:r w:rsidRPr="008F66E9">
        <w:rPr>
          <w:sz w:val="28"/>
          <w:szCs w:val="28"/>
          <w:lang w:eastAsia="en-US"/>
        </w:rPr>
        <w:t>а) заявление по форме согласно приложению к настоящему Положению;</w:t>
      </w:r>
    </w:p>
    <w:p w:rsidR="00FF3DB0" w:rsidRPr="008F66E9" w:rsidRDefault="00FF3DB0" w:rsidP="003C5D60">
      <w:pPr>
        <w:spacing w:after="120"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>б) ко</w:t>
      </w:r>
      <w:r>
        <w:rPr>
          <w:bCs/>
          <w:sz w:val="28"/>
          <w:szCs w:val="28"/>
          <w:lang w:eastAsia="en-US"/>
        </w:rPr>
        <w:t>пию диплома о высшем</w:t>
      </w:r>
      <w:r w:rsidRPr="008F66E9">
        <w:rPr>
          <w:bCs/>
          <w:sz w:val="28"/>
          <w:szCs w:val="28"/>
          <w:lang w:eastAsia="en-US"/>
        </w:rPr>
        <w:t xml:space="preserve"> образовании;</w:t>
      </w:r>
    </w:p>
    <w:p w:rsidR="00FF3DB0" w:rsidRPr="008F66E9" w:rsidRDefault="00FF3DB0" w:rsidP="003C5D60">
      <w:pPr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копию</w:t>
      </w:r>
      <w:r w:rsidRPr="008F66E9">
        <w:rPr>
          <w:sz w:val="28"/>
          <w:szCs w:val="28"/>
          <w:lang w:eastAsia="en-US"/>
        </w:rPr>
        <w:t xml:space="preserve"> паспорта либо иного документа, удостоверяющего личность;</w:t>
      </w:r>
    </w:p>
    <w:p w:rsidR="00FF3DB0" w:rsidRPr="008F66E9" w:rsidRDefault="00FF3DB0" w:rsidP="003C5D60">
      <w:pPr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г) копию трудовой книжки или иные документы, подтверждающие наличие стажа работы;</w:t>
      </w:r>
    </w:p>
    <w:p w:rsidR="00FF3DB0" w:rsidRPr="003C5D60" w:rsidRDefault="00FF3DB0" w:rsidP="003C5D60">
      <w:pPr>
        <w:spacing w:after="120" w:line="276" w:lineRule="auto"/>
        <w:ind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8F66E9">
        <w:rPr>
          <w:bCs/>
          <w:sz w:val="28"/>
          <w:szCs w:val="28"/>
          <w:lang w:eastAsia="en-US"/>
        </w:rPr>
        <w:t>д</w:t>
      </w:r>
      <w:proofErr w:type="spellEnd"/>
      <w:r w:rsidRPr="008F66E9">
        <w:rPr>
          <w:bCs/>
          <w:sz w:val="28"/>
          <w:szCs w:val="28"/>
          <w:lang w:eastAsia="en-US"/>
        </w:rPr>
        <w:t xml:space="preserve">) копии иных документов, подтверждающих получение </w:t>
      </w:r>
      <w:r>
        <w:rPr>
          <w:bCs/>
          <w:sz w:val="28"/>
          <w:szCs w:val="28"/>
          <w:lang w:eastAsia="en-US"/>
        </w:rPr>
        <w:t xml:space="preserve">дополнительных </w:t>
      </w:r>
      <w:r w:rsidRPr="008F66E9">
        <w:rPr>
          <w:bCs/>
          <w:sz w:val="28"/>
          <w:szCs w:val="28"/>
          <w:lang w:eastAsia="en-US"/>
        </w:rPr>
        <w:t>обра</w:t>
      </w:r>
      <w:r>
        <w:rPr>
          <w:bCs/>
          <w:sz w:val="28"/>
          <w:szCs w:val="28"/>
          <w:lang w:eastAsia="en-US"/>
        </w:rPr>
        <w:softHyphen/>
      </w:r>
      <w:r w:rsidRPr="008F66E9">
        <w:rPr>
          <w:bCs/>
          <w:sz w:val="28"/>
          <w:szCs w:val="28"/>
          <w:lang w:eastAsia="en-US"/>
        </w:rPr>
        <w:t>зовательных услуг.</w:t>
      </w:r>
    </w:p>
    <w:p w:rsidR="00FF3DB0" w:rsidRPr="008F66E9" w:rsidRDefault="00FF3DB0" w:rsidP="003D6EA1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5.2</w:t>
      </w:r>
      <w:r w:rsidRPr="008F66E9">
        <w:rPr>
          <w:sz w:val="28"/>
          <w:szCs w:val="28"/>
          <w:lang w:eastAsia="en-US"/>
        </w:rPr>
        <w:t>. Дата проведения квалификационного экзамена размещается на официаль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 xml:space="preserve">ном сайте </w:t>
      </w:r>
      <w:r w:rsidRPr="00390671">
        <w:rPr>
          <w:bCs/>
          <w:sz w:val="28"/>
          <w:szCs w:val="28"/>
          <w:lang w:eastAsia="en-US"/>
        </w:rPr>
        <w:t>Министерств</w:t>
      </w:r>
      <w:r>
        <w:rPr>
          <w:bCs/>
          <w:sz w:val="28"/>
          <w:szCs w:val="28"/>
          <w:lang w:eastAsia="en-US"/>
        </w:rPr>
        <w:t>а</w:t>
      </w:r>
      <w:r w:rsidRPr="00390671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в информаци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онно-телекоммуникационной сети «Интернет» в десятидневный срок, исчисляемый в рабочих днях до назначения да</w:t>
      </w:r>
      <w:r>
        <w:rPr>
          <w:sz w:val="28"/>
          <w:szCs w:val="28"/>
          <w:lang w:eastAsia="en-US"/>
        </w:rPr>
        <w:t>ты проведения квалификационного экзамена</w:t>
      </w:r>
      <w:r w:rsidRPr="008F66E9">
        <w:rPr>
          <w:sz w:val="28"/>
          <w:szCs w:val="28"/>
          <w:lang w:eastAsia="en-US"/>
        </w:rPr>
        <w:t>.</w:t>
      </w:r>
    </w:p>
    <w:p w:rsidR="00FF3DB0" w:rsidRDefault="00FF3DB0" w:rsidP="003D6EA1">
      <w:pPr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5.3. Проверка знаний претендента</w:t>
      </w:r>
      <w:r w:rsidRPr="008F66E9">
        <w:rPr>
          <w:sz w:val="28"/>
          <w:szCs w:val="28"/>
          <w:lang w:eastAsia="en-US"/>
        </w:rPr>
        <w:t xml:space="preserve"> проводится применительно к актам в об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ласти законодательства Российской Федерации</w:t>
      </w:r>
      <w:r>
        <w:rPr>
          <w:sz w:val="28"/>
          <w:szCs w:val="28"/>
          <w:lang w:eastAsia="en-US"/>
        </w:rPr>
        <w:t xml:space="preserve">, регулирующего отношения в области охраны окружающей среды, </w:t>
      </w:r>
      <w:r w:rsidRPr="008F66E9">
        <w:rPr>
          <w:sz w:val="28"/>
          <w:szCs w:val="28"/>
          <w:lang w:eastAsia="en-US"/>
        </w:rPr>
        <w:t xml:space="preserve">профессиональному опыту работы </w:t>
      </w:r>
      <w:r>
        <w:rPr>
          <w:sz w:val="28"/>
          <w:szCs w:val="28"/>
          <w:lang w:eastAsia="en-US"/>
        </w:rPr>
        <w:t>в области охраны окружающей среды.</w:t>
      </w:r>
      <w:r w:rsidRPr="008F66E9">
        <w:rPr>
          <w:sz w:val="28"/>
          <w:szCs w:val="28"/>
          <w:lang w:eastAsia="en-US"/>
        </w:rPr>
        <w:t xml:space="preserve"> </w:t>
      </w:r>
    </w:p>
    <w:p w:rsidR="00FF3DB0" w:rsidRPr="008F66E9" w:rsidRDefault="00FF3DB0" w:rsidP="00570087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5.4</w:t>
      </w:r>
      <w:r w:rsidRPr="008F66E9">
        <w:rPr>
          <w:sz w:val="28"/>
          <w:szCs w:val="28"/>
          <w:lang w:eastAsia="en-US"/>
        </w:rPr>
        <w:t>. Квалификационный экзамен проводится в форме собеседования. По резуль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татам рассмотрения Комиссия принимает мотивированное решение</w:t>
      </w:r>
      <w:r>
        <w:rPr>
          <w:sz w:val="28"/>
          <w:szCs w:val="28"/>
          <w:lang w:eastAsia="en-US"/>
        </w:rPr>
        <w:t>.</w:t>
      </w:r>
      <w:r w:rsidRPr="008F66E9">
        <w:rPr>
          <w:sz w:val="28"/>
          <w:szCs w:val="28"/>
          <w:lang w:eastAsia="en-US"/>
        </w:rPr>
        <w:t xml:space="preserve"> </w:t>
      </w:r>
    </w:p>
    <w:p w:rsidR="00FF3DB0" w:rsidRDefault="00FF3DB0" w:rsidP="003D6EA1">
      <w:pPr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5.5</w:t>
      </w:r>
      <w:r w:rsidRPr="008F66E9">
        <w:rPr>
          <w:sz w:val="28"/>
          <w:szCs w:val="28"/>
          <w:lang w:eastAsia="en-US"/>
        </w:rPr>
        <w:t>. Информация об итогах аттестации подлежит размещению на официаль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 xml:space="preserve">ном сайте </w:t>
      </w:r>
      <w:r w:rsidRPr="00390671">
        <w:rPr>
          <w:bCs/>
          <w:sz w:val="28"/>
          <w:szCs w:val="28"/>
          <w:lang w:eastAsia="en-US"/>
        </w:rPr>
        <w:t>Министерств</w:t>
      </w:r>
      <w:r>
        <w:rPr>
          <w:bCs/>
          <w:sz w:val="28"/>
          <w:szCs w:val="28"/>
          <w:lang w:eastAsia="en-US"/>
        </w:rPr>
        <w:t>а</w:t>
      </w:r>
      <w:r w:rsidRPr="00390671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в информаци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онно-телекоммуникационной сети «Интернет» в трехдневный срок, исчисляемый в рабочих днях со дня принятия решения членами Комиссии</w:t>
      </w:r>
      <w:r>
        <w:rPr>
          <w:sz w:val="28"/>
          <w:szCs w:val="28"/>
          <w:lang w:eastAsia="en-US"/>
        </w:rPr>
        <w:t xml:space="preserve">. </w:t>
      </w:r>
      <w:r w:rsidRPr="008F66E9">
        <w:rPr>
          <w:sz w:val="28"/>
          <w:szCs w:val="28"/>
          <w:lang w:eastAsia="en-US"/>
        </w:rPr>
        <w:t xml:space="preserve"> </w:t>
      </w:r>
    </w:p>
    <w:p w:rsidR="00FF3DB0" w:rsidRPr="00570087" w:rsidRDefault="00FF3DB0" w:rsidP="00570087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bookmarkStart w:id="6" w:name="Par76"/>
      <w:bookmarkStart w:id="7" w:name="Par79"/>
      <w:bookmarkStart w:id="8" w:name="Par82"/>
      <w:bookmarkStart w:id="9" w:name="Par87"/>
      <w:bookmarkStart w:id="10" w:name="Par114"/>
      <w:bookmarkEnd w:id="6"/>
      <w:bookmarkEnd w:id="7"/>
      <w:bookmarkEnd w:id="8"/>
      <w:bookmarkEnd w:id="9"/>
      <w:bookmarkEnd w:id="10"/>
      <w:r>
        <w:rPr>
          <w:sz w:val="28"/>
          <w:szCs w:val="28"/>
          <w:lang w:eastAsia="en-US"/>
        </w:rPr>
        <w:t>5.6</w:t>
      </w:r>
      <w:r w:rsidRPr="008F66E9">
        <w:rPr>
          <w:sz w:val="28"/>
          <w:szCs w:val="28"/>
          <w:lang w:eastAsia="en-US"/>
        </w:rPr>
        <w:t xml:space="preserve">. Сведения об экспертах </w:t>
      </w:r>
      <w:r>
        <w:rPr>
          <w:bCs/>
          <w:sz w:val="28"/>
          <w:szCs w:val="28"/>
          <w:lang w:eastAsia="en-US"/>
        </w:rPr>
        <w:t>включаются в р</w:t>
      </w:r>
      <w:r w:rsidRPr="008F66E9">
        <w:rPr>
          <w:bCs/>
          <w:sz w:val="28"/>
          <w:szCs w:val="28"/>
          <w:lang w:eastAsia="en-US"/>
        </w:rPr>
        <w:t xml:space="preserve">еестр экспертов </w:t>
      </w:r>
      <w:r w:rsidRPr="00390671">
        <w:rPr>
          <w:bCs/>
          <w:sz w:val="28"/>
          <w:szCs w:val="28"/>
          <w:lang w:eastAsia="en-US"/>
        </w:rPr>
        <w:t>Министерств</w:t>
      </w:r>
      <w:r>
        <w:rPr>
          <w:bCs/>
          <w:sz w:val="28"/>
          <w:szCs w:val="28"/>
          <w:lang w:eastAsia="en-US"/>
        </w:rPr>
        <w:t>а</w:t>
      </w:r>
      <w:r w:rsidRPr="00390671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bCs/>
          <w:sz w:val="28"/>
          <w:szCs w:val="28"/>
          <w:lang w:eastAsia="en-US"/>
        </w:rPr>
        <w:t xml:space="preserve"> п</w:t>
      </w:r>
      <w:r>
        <w:rPr>
          <w:bCs/>
          <w:sz w:val="28"/>
          <w:szCs w:val="28"/>
          <w:lang w:eastAsia="en-US"/>
        </w:rPr>
        <w:t xml:space="preserve">ри </w:t>
      </w:r>
      <w:r w:rsidRPr="001331A5">
        <w:rPr>
          <w:bCs/>
          <w:sz w:val="28"/>
          <w:szCs w:val="28"/>
          <w:lang w:eastAsia="en-US"/>
        </w:rPr>
        <w:t>проведении мероприятий</w:t>
      </w:r>
      <w:r>
        <w:rPr>
          <w:bCs/>
          <w:sz w:val="28"/>
          <w:szCs w:val="28"/>
          <w:lang w:eastAsia="en-US"/>
        </w:rPr>
        <w:t xml:space="preserve"> по</w:t>
      </w:r>
      <w:r w:rsidRPr="001331A5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 w:rsidRPr="001331A5">
        <w:rPr>
          <w:bCs/>
          <w:sz w:val="28"/>
          <w:szCs w:val="28"/>
          <w:lang w:eastAsia="en-US"/>
        </w:rPr>
        <w:t>.</w:t>
      </w:r>
      <w:r w:rsidRPr="008F66E9">
        <w:rPr>
          <w:bCs/>
          <w:sz w:val="28"/>
          <w:szCs w:val="28"/>
          <w:lang w:eastAsia="en-US"/>
        </w:rPr>
        <w:t xml:space="preserve"> 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b/>
          <w:sz w:val="28"/>
          <w:szCs w:val="28"/>
          <w:lang w:eastAsia="en-US"/>
        </w:rPr>
      </w:pPr>
      <w:r w:rsidRPr="008F66E9">
        <w:rPr>
          <w:b/>
          <w:sz w:val="28"/>
          <w:szCs w:val="28"/>
          <w:lang w:eastAsia="en-US"/>
        </w:rPr>
        <w:t>6. Прекращение действия аттестации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6.1. Аттестация признается прекратившей действие приказом </w:t>
      </w:r>
      <w:r w:rsidRPr="00390671">
        <w:rPr>
          <w:bCs/>
          <w:sz w:val="28"/>
          <w:szCs w:val="28"/>
          <w:lang w:eastAsia="en-US"/>
        </w:rPr>
        <w:t>Министерств</w:t>
      </w:r>
      <w:r>
        <w:rPr>
          <w:bCs/>
          <w:sz w:val="28"/>
          <w:szCs w:val="28"/>
          <w:lang w:eastAsia="en-US"/>
        </w:rPr>
        <w:t>а</w:t>
      </w:r>
      <w:r w:rsidRPr="00390671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до истечения срока его действия по сле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дующим основаниям: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а) пост</w:t>
      </w:r>
      <w:r>
        <w:rPr>
          <w:sz w:val="28"/>
          <w:szCs w:val="28"/>
          <w:lang w:eastAsia="en-US"/>
        </w:rPr>
        <w:t xml:space="preserve">упления </w:t>
      </w:r>
      <w:r w:rsidRPr="008F66E9">
        <w:rPr>
          <w:sz w:val="28"/>
          <w:szCs w:val="28"/>
          <w:lang w:eastAsia="en-US"/>
        </w:rPr>
        <w:t>заяв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ления эксперта о прекращении действия аттестации;</w:t>
      </w:r>
    </w:p>
    <w:p w:rsidR="00FF3DB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>поступление сведений о смерти эксперта;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Pr="008F66E9">
        <w:rPr>
          <w:sz w:val="28"/>
          <w:szCs w:val="28"/>
          <w:lang w:eastAsia="en-US"/>
        </w:rPr>
        <w:t>установления факта недостоверности или необъективности результатов дея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тельности эксперта;</w:t>
      </w:r>
    </w:p>
    <w:p w:rsidR="00FF3DB0" w:rsidRDefault="00FF3DB0" w:rsidP="008F55E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8F66E9">
        <w:rPr>
          <w:sz w:val="28"/>
          <w:szCs w:val="28"/>
          <w:lang w:eastAsia="en-US"/>
        </w:rPr>
        <w:t xml:space="preserve">) установление факта личного участия, заинтересованности эксперта либо его близких родственников в деятельности </w:t>
      </w:r>
      <w:r>
        <w:rPr>
          <w:bCs/>
          <w:sz w:val="28"/>
          <w:szCs w:val="28"/>
          <w:lang w:eastAsia="en-US"/>
        </w:rPr>
        <w:t>организаций и учреждений, осуществляю</w:t>
      </w:r>
      <w:r>
        <w:rPr>
          <w:bCs/>
          <w:sz w:val="28"/>
          <w:szCs w:val="28"/>
          <w:lang w:eastAsia="en-US"/>
        </w:rPr>
        <w:softHyphen/>
        <w:t>щих</w:t>
      </w:r>
      <w:r w:rsidRPr="008F66E9">
        <w:rPr>
          <w:bCs/>
          <w:sz w:val="28"/>
          <w:szCs w:val="28"/>
          <w:lang w:eastAsia="en-US"/>
        </w:rPr>
        <w:t xml:space="preserve"> деятельность </w:t>
      </w:r>
      <w:r>
        <w:rPr>
          <w:sz w:val="28"/>
          <w:szCs w:val="28"/>
          <w:lang w:eastAsia="en-US"/>
        </w:rPr>
        <w:t>в области охраны окружающей среды.</w:t>
      </w:r>
    </w:p>
    <w:p w:rsidR="00FF3DB0" w:rsidRDefault="00FF3DB0" w:rsidP="008F55E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p w:rsidR="00FF3DB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bCs/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6.2. Эксперт, в отношении которого принято решение </w:t>
      </w:r>
      <w:r>
        <w:rPr>
          <w:sz w:val="28"/>
          <w:szCs w:val="28"/>
          <w:lang w:eastAsia="en-US"/>
        </w:rPr>
        <w:t>о прекращении действия аттестации</w:t>
      </w:r>
      <w:r w:rsidRPr="008F66E9">
        <w:rPr>
          <w:sz w:val="28"/>
          <w:szCs w:val="28"/>
          <w:lang w:eastAsia="en-US"/>
        </w:rPr>
        <w:t xml:space="preserve"> по основаниям</w:t>
      </w:r>
      <w:r>
        <w:rPr>
          <w:sz w:val="28"/>
          <w:szCs w:val="28"/>
          <w:lang w:eastAsia="en-US"/>
        </w:rPr>
        <w:t xml:space="preserve">, предусмотренным подпунктами «в», </w:t>
      </w:r>
      <w:r w:rsidRPr="008F66E9">
        <w:rPr>
          <w:sz w:val="28"/>
          <w:szCs w:val="28"/>
          <w:lang w:eastAsia="en-US"/>
        </w:rPr>
        <w:t>«г» пункта 6.1 на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стоящего Положения, в последующем не может быть допущен к прохождению атте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 xml:space="preserve">стации экспертов </w:t>
      </w:r>
      <w:r w:rsidRPr="00390671">
        <w:rPr>
          <w:bCs/>
          <w:sz w:val="28"/>
          <w:szCs w:val="28"/>
          <w:lang w:eastAsia="en-US"/>
        </w:rPr>
        <w:t>Министерств</w:t>
      </w:r>
      <w:r>
        <w:rPr>
          <w:bCs/>
          <w:sz w:val="28"/>
          <w:szCs w:val="28"/>
          <w:lang w:eastAsia="en-US"/>
        </w:rPr>
        <w:t>а</w:t>
      </w:r>
      <w:r w:rsidRPr="00390671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экологии и природных ресурсов</w:t>
      </w:r>
      <w:r w:rsidRPr="00390671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</w:t>
      </w:r>
      <w:r w:rsidRPr="001331A5">
        <w:rPr>
          <w:sz w:val="28"/>
          <w:szCs w:val="28"/>
          <w:lang w:eastAsia="en-US"/>
        </w:rPr>
        <w:t>при про</w:t>
      </w:r>
      <w:r>
        <w:rPr>
          <w:sz w:val="28"/>
          <w:szCs w:val="28"/>
          <w:lang w:eastAsia="en-US"/>
        </w:rPr>
        <w:softHyphen/>
      </w:r>
      <w:r w:rsidRPr="001331A5">
        <w:rPr>
          <w:sz w:val="28"/>
          <w:szCs w:val="28"/>
          <w:lang w:eastAsia="en-US"/>
        </w:rPr>
        <w:t xml:space="preserve">ведении </w:t>
      </w:r>
      <w:r w:rsidRPr="001331A5">
        <w:rPr>
          <w:bCs/>
          <w:sz w:val="28"/>
          <w:szCs w:val="28"/>
          <w:lang w:eastAsia="en-US"/>
        </w:rPr>
        <w:t xml:space="preserve">мероприятий </w:t>
      </w:r>
      <w:r>
        <w:rPr>
          <w:bCs/>
          <w:sz w:val="28"/>
          <w:szCs w:val="28"/>
          <w:lang w:eastAsia="en-US"/>
        </w:rPr>
        <w:t>по</w:t>
      </w:r>
      <w:r w:rsidRPr="001331A5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 w:rsidRPr="001331A5">
        <w:rPr>
          <w:bCs/>
          <w:sz w:val="28"/>
          <w:szCs w:val="28"/>
          <w:lang w:eastAsia="en-US"/>
        </w:rPr>
        <w:t>.</w:t>
      </w:r>
    </w:p>
    <w:p w:rsidR="00FF3DB0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bCs/>
          <w:sz w:val="28"/>
          <w:szCs w:val="28"/>
          <w:lang w:eastAsia="en-US"/>
        </w:rPr>
      </w:pPr>
    </w:p>
    <w:p w:rsidR="00FF3DB0" w:rsidRDefault="00FF3DB0" w:rsidP="000677A2">
      <w:pPr>
        <w:rPr>
          <w:bCs/>
          <w:sz w:val="28"/>
          <w:szCs w:val="28"/>
          <w:lang w:eastAsia="en-US"/>
        </w:rPr>
      </w:pPr>
      <w:bookmarkStart w:id="11" w:name="Par116"/>
      <w:bookmarkEnd w:id="11"/>
    </w:p>
    <w:p w:rsidR="00FF3DB0" w:rsidRDefault="00FF3DB0" w:rsidP="000677A2">
      <w:pPr>
        <w:rPr>
          <w:bCs/>
          <w:sz w:val="28"/>
          <w:szCs w:val="28"/>
          <w:lang w:eastAsia="en-US"/>
        </w:rPr>
      </w:pPr>
    </w:p>
    <w:p w:rsidR="00FF3DB0" w:rsidRPr="008F66E9" w:rsidRDefault="00FF3DB0" w:rsidP="000677A2">
      <w:pPr>
        <w:rPr>
          <w:bCs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         </w:t>
      </w:r>
      <w:r w:rsidRPr="008F66E9">
        <w:rPr>
          <w:bCs/>
          <w:lang w:eastAsia="en-US"/>
        </w:rPr>
        <w:t xml:space="preserve">Приложение </w:t>
      </w:r>
    </w:p>
    <w:p w:rsidR="00FF3DB0" w:rsidRDefault="00FF3DB0" w:rsidP="0050129F">
      <w:pPr>
        <w:widowControl w:val="0"/>
        <w:autoSpaceDE w:val="0"/>
        <w:autoSpaceDN w:val="0"/>
        <w:adjustRightInd w:val="0"/>
        <w:outlineLvl w:val="1"/>
        <w:rPr>
          <w:bCs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</w:t>
      </w:r>
      <w:r w:rsidRPr="008F66E9">
        <w:rPr>
          <w:lang w:eastAsia="en-US"/>
        </w:rPr>
        <w:t xml:space="preserve">к Положению о Комиссии </w:t>
      </w:r>
      <w:r w:rsidRPr="0050129F">
        <w:rPr>
          <w:bCs/>
          <w:lang w:eastAsia="en-US"/>
        </w:rPr>
        <w:t xml:space="preserve">Министерства </w:t>
      </w:r>
      <w:r>
        <w:rPr>
          <w:bCs/>
          <w:lang w:eastAsia="en-US"/>
        </w:rPr>
        <w:t xml:space="preserve">  </w:t>
      </w:r>
    </w:p>
    <w:p w:rsidR="00FF3DB0" w:rsidRDefault="00FF3DB0" w:rsidP="0050129F">
      <w:pPr>
        <w:widowControl w:val="0"/>
        <w:autoSpaceDE w:val="0"/>
        <w:autoSpaceDN w:val="0"/>
        <w:adjustRightInd w:val="0"/>
        <w:outlineLvl w:val="1"/>
        <w:rPr>
          <w:bCs/>
          <w:lang w:eastAsia="en-US"/>
        </w:rPr>
      </w:pPr>
      <w:r>
        <w:rPr>
          <w:bCs/>
          <w:lang w:eastAsia="en-US"/>
        </w:rPr>
        <w:t xml:space="preserve">                                                                                               эколо</w:t>
      </w:r>
      <w:r w:rsidRPr="0050129F">
        <w:t>гии и природных ресурсов</w:t>
      </w:r>
      <w:r w:rsidRPr="0050129F">
        <w:rPr>
          <w:bCs/>
          <w:lang w:eastAsia="en-US"/>
        </w:rPr>
        <w:t xml:space="preserve"> </w:t>
      </w:r>
    </w:p>
    <w:p w:rsidR="00FF3DB0" w:rsidRDefault="00FF3DB0" w:rsidP="000677A2">
      <w:pPr>
        <w:widowControl w:val="0"/>
        <w:autoSpaceDE w:val="0"/>
        <w:autoSpaceDN w:val="0"/>
        <w:adjustRightInd w:val="0"/>
        <w:ind w:firstLine="5670"/>
        <w:outlineLvl w:val="1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Pr="0050129F">
        <w:rPr>
          <w:bCs/>
          <w:lang w:eastAsia="en-US"/>
        </w:rPr>
        <w:t>Республики Татарстан</w:t>
      </w:r>
      <w:r w:rsidRPr="0050129F">
        <w:rPr>
          <w:lang w:eastAsia="en-US"/>
        </w:rPr>
        <w:t xml:space="preserve"> </w:t>
      </w:r>
      <w:r w:rsidRPr="0050129F">
        <w:rPr>
          <w:bCs/>
          <w:lang w:eastAsia="en-US"/>
        </w:rPr>
        <w:t>по</w:t>
      </w:r>
      <w:r>
        <w:rPr>
          <w:bCs/>
          <w:lang w:eastAsia="en-US"/>
        </w:rPr>
        <w:t xml:space="preserve"> </w:t>
      </w:r>
      <w:r w:rsidRPr="001331A5">
        <w:rPr>
          <w:bCs/>
          <w:lang w:eastAsia="en-US"/>
        </w:rPr>
        <w:t xml:space="preserve">аттестации </w:t>
      </w:r>
    </w:p>
    <w:p w:rsidR="00FF3DB0" w:rsidRDefault="00FF3DB0" w:rsidP="000677A2">
      <w:pPr>
        <w:widowControl w:val="0"/>
        <w:autoSpaceDE w:val="0"/>
        <w:autoSpaceDN w:val="0"/>
        <w:adjustRightInd w:val="0"/>
        <w:outlineLvl w:val="1"/>
        <w:rPr>
          <w:bCs/>
          <w:lang w:eastAsia="en-US"/>
        </w:rPr>
      </w:pPr>
      <w:r>
        <w:rPr>
          <w:bCs/>
          <w:lang w:eastAsia="en-US"/>
        </w:rPr>
        <w:t xml:space="preserve">                                                                                               </w:t>
      </w:r>
      <w:r w:rsidRPr="001331A5">
        <w:rPr>
          <w:bCs/>
          <w:lang w:eastAsia="en-US"/>
        </w:rPr>
        <w:t xml:space="preserve">экспертов, привлекаемых Министерством </w:t>
      </w:r>
      <w:r>
        <w:rPr>
          <w:bCs/>
          <w:lang w:eastAsia="en-US"/>
        </w:rPr>
        <w:t xml:space="preserve">                          </w:t>
      </w:r>
    </w:p>
    <w:p w:rsidR="00FF3DB0" w:rsidRDefault="00FF3DB0" w:rsidP="000677A2">
      <w:pPr>
        <w:widowControl w:val="0"/>
        <w:autoSpaceDE w:val="0"/>
        <w:autoSpaceDN w:val="0"/>
        <w:adjustRightInd w:val="0"/>
        <w:outlineLvl w:val="1"/>
        <w:rPr>
          <w:bCs/>
          <w:lang w:eastAsia="en-US"/>
        </w:rPr>
      </w:pPr>
      <w:r>
        <w:rPr>
          <w:bCs/>
          <w:lang w:eastAsia="en-US"/>
        </w:rPr>
        <w:t xml:space="preserve">                                                                                               эколо</w:t>
      </w:r>
      <w:r w:rsidRPr="0050129F">
        <w:t>гии и природных ресурсов</w:t>
      </w:r>
      <w:r w:rsidRPr="0050129F">
        <w:rPr>
          <w:bCs/>
          <w:lang w:eastAsia="en-US"/>
        </w:rPr>
        <w:t xml:space="preserve"> </w:t>
      </w:r>
    </w:p>
    <w:p w:rsidR="00FF3DB0" w:rsidRDefault="00FF3DB0" w:rsidP="000677A2">
      <w:pPr>
        <w:widowControl w:val="0"/>
        <w:autoSpaceDE w:val="0"/>
        <w:autoSpaceDN w:val="0"/>
        <w:adjustRightInd w:val="0"/>
        <w:ind w:firstLine="5670"/>
        <w:outlineLvl w:val="1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Pr="001331A5">
        <w:rPr>
          <w:bCs/>
          <w:lang w:eastAsia="en-US"/>
        </w:rPr>
        <w:t xml:space="preserve">Республики Татарстан, к проведению </w:t>
      </w:r>
    </w:p>
    <w:p w:rsidR="00FF3DB0" w:rsidRDefault="00FF3DB0" w:rsidP="000677A2">
      <w:pPr>
        <w:widowControl w:val="0"/>
        <w:autoSpaceDE w:val="0"/>
        <w:autoSpaceDN w:val="0"/>
        <w:adjustRightInd w:val="0"/>
        <w:ind w:firstLine="5670"/>
        <w:outlineLvl w:val="1"/>
      </w:pPr>
      <w:r>
        <w:rPr>
          <w:bCs/>
          <w:lang w:eastAsia="en-US"/>
        </w:rPr>
        <w:t xml:space="preserve"> </w:t>
      </w:r>
      <w:r w:rsidRPr="001331A5">
        <w:rPr>
          <w:bCs/>
          <w:lang w:eastAsia="en-US"/>
        </w:rPr>
        <w:t xml:space="preserve">мероприятий  </w:t>
      </w:r>
      <w:r w:rsidRPr="000677A2">
        <w:rPr>
          <w:bCs/>
          <w:lang w:eastAsia="en-US"/>
        </w:rPr>
        <w:t xml:space="preserve">по </w:t>
      </w:r>
      <w:proofErr w:type="gramStart"/>
      <w:r w:rsidRPr="000677A2">
        <w:t>региональному</w:t>
      </w:r>
      <w:proofErr w:type="gramEnd"/>
      <w:r>
        <w:t xml:space="preserve">          </w:t>
      </w:r>
    </w:p>
    <w:p w:rsidR="00FF3DB0" w:rsidRPr="000677A2" w:rsidRDefault="00FF3DB0" w:rsidP="000677A2">
      <w:pPr>
        <w:widowControl w:val="0"/>
        <w:autoSpaceDE w:val="0"/>
        <w:autoSpaceDN w:val="0"/>
        <w:adjustRightInd w:val="0"/>
        <w:ind w:firstLine="5670"/>
        <w:outlineLvl w:val="1"/>
        <w:rPr>
          <w:bCs/>
          <w:lang w:eastAsia="en-US"/>
        </w:rPr>
      </w:pPr>
      <w:r>
        <w:t xml:space="preserve"> </w:t>
      </w:r>
      <w:r w:rsidRPr="000677A2">
        <w:t>государственному экологическому надзору</w:t>
      </w:r>
    </w:p>
    <w:p w:rsidR="00FF3DB0" w:rsidRPr="000677A2" w:rsidRDefault="00FF3DB0" w:rsidP="001331A5">
      <w:pPr>
        <w:spacing w:line="276" w:lineRule="auto"/>
        <w:rPr>
          <w:lang w:eastAsia="en-US"/>
        </w:rPr>
      </w:pPr>
    </w:p>
    <w:p w:rsidR="00FF3DB0" w:rsidRPr="008F66E9" w:rsidRDefault="00FF3DB0" w:rsidP="008F66E9">
      <w:pPr>
        <w:spacing w:line="276" w:lineRule="auto"/>
        <w:jc w:val="center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>Заявление</w:t>
      </w:r>
    </w:p>
    <w:p w:rsidR="00FF3DB0" w:rsidRPr="000677A2" w:rsidRDefault="00FF3DB0" w:rsidP="000677A2">
      <w:pPr>
        <w:widowControl w:val="0"/>
        <w:autoSpaceDE w:val="0"/>
        <w:autoSpaceDN w:val="0"/>
        <w:adjustRightInd w:val="0"/>
        <w:jc w:val="center"/>
        <w:outlineLvl w:val="1"/>
      </w:pPr>
      <w:r w:rsidRPr="001331A5">
        <w:rPr>
          <w:bCs/>
          <w:lang w:eastAsia="en-US"/>
        </w:rPr>
        <w:t xml:space="preserve">об аттестации эксперта </w:t>
      </w:r>
      <w:r w:rsidRPr="001331A5">
        <w:rPr>
          <w:lang w:eastAsia="en-US"/>
        </w:rPr>
        <w:t xml:space="preserve">при проведении </w:t>
      </w:r>
      <w:r w:rsidRPr="001331A5">
        <w:rPr>
          <w:bCs/>
          <w:lang w:eastAsia="en-US"/>
        </w:rPr>
        <w:t xml:space="preserve">мероприятий по </w:t>
      </w:r>
      <w:r w:rsidRPr="000677A2">
        <w:t>региональному</w:t>
      </w:r>
      <w:r>
        <w:t xml:space="preserve"> </w:t>
      </w:r>
      <w:r w:rsidRPr="000677A2">
        <w:t>государственному экологическому надзору</w:t>
      </w:r>
    </w:p>
    <w:p w:rsidR="00FF3DB0" w:rsidRPr="001331A5" w:rsidRDefault="00FF3DB0" w:rsidP="001331A5">
      <w:pPr>
        <w:spacing w:line="276" w:lineRule="auto"/>
        <w:jc w:val="center"/>
      </w:pPr>
    </w:p>
    <w:p w:rsidR="00FF3DB0" w:rsidRDefault="00FF3DB0" w:rsidP="00BF64B1">
      <w:pPr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FF3DB0" w:rsidRPr="008F66E9" w:rsidRDefault="00FF3DB0" w:rsidP="00BF64B1">
      <w:pPr>
        <w:spacing w:line="276" w:lineRule="auto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>Я, ________________________________________________________,</w:t>
      </w:r>
    </w:p>
    <w:p w:rsidR="00FF3DB0" w:rsidRPr="008F66E9" w:rsidRDefault="00FF3DB0" w:rsidP="00BF64B1">
      <w:pPr>
        <w:spacing w:line="276" w:lineRule="auto"/>
        <w:ind w:firstLine="709"/>
        <w:jc w:val="center"/>
        <w:rPr>
          <w:bCs/>
          <w:sz w:val="20"/>
          <w:szCs w:val="20"/>
          <w:lang w:eastAsia="en-US"/>
        </w:rPr>
      </w:pPr>
      <w:r w:rsidRPr="008F66E9">
        <w:rPr>
          <w:bCs/>
          <w:sz w:val="20"/>
          <w:szCs w:val="20"/>
          <w:lang w:eastAsia="en-US"/>
        </w:rPr>
        <w:t xml:space="preserve">(ФИО </w:t>
      </w:r>
      <w:r>
        <w:rPr>
          <w:bCs/>
          <w:sz w:val="20"/>
          <w:szCs w:val="20"/>
          <w:lang w:eastAsia="en-US"/>
        </w:rPr>
        <w:t>пре</w:t>
      </w:r>
      <w:r w:rsidR="00002B52">
        <w:rPr>
          <w:bCs/>
          <w:sz w:val="20"/>
          <w:szCs w:val="20"/>
          <w:lang w:eastAsia="en-US"/>
        </w:rPr>
        <w:t>т</w:t>
      </w:r>
      <w:r>
        <w:rPr>
          <w:bCs/>
          <w:sz w:val="20"/>
          <w:szCs w:val="20"/>
          <w:lang w:eastAsia="en-US"/>
        </w:rPr>
        <w:t>ен</w:t>
      </w:r>
      <w:r w:rsidR="00002B52">
        <w:rPr>
          <w:bCs/>
          <w:sz w:val="20"/>
          <w:szCs w:val="20"/>
          <w:lang w:eastAsia="en-US"/>
        </w:rPr>
        <w:t>д</w:t>
      </w:r>
      <w:r>
        <w:rPr>
          <w:bCs/>
          <w:sz w:val="20"/>
          <w:szCs w:val="20"/>
          <w:lang w:eastAsia="en-US"/>
        </w:rPr>
        <w:t>ента</w:t>
      </w:r>
      <w:r w:rsidRPr="008F66E9">
        <w:rPr>
          <w:bCs/>
          <w:sz w:val="20"/>
          <w:szCs w:val="20"/>
          <w:lang w:eastAsia="en-US"/>
        </w:rPr>
        <w:t>)</w:t>
      </w:r>
    </w:p>
    <w:p w:rsidR="00FF3DB0" w:rsidRPr="000677A2" w:rsidRDefault="00FF3DB0" w:rsidP="000677A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677A2">
        <w:rPr>
          <w:bCs/>
          <w:sz w:val="28"/>
          <w:szCs w:val="28"/>
          <w:lang w:eastAsia="en-US"/>
        </w:rPr>
        <w:t>прошу допустить меня к квалификационному экзамену для получения атте</w:t>
      </w:r>
      <w:r w:rsidRPr="000677A2">
        <w:rPr>
          <w:bCs/>
          <w:sz w:val="28"/>
          <w:szCs w:val="28"/>
          <w:lang w:eastAsia="en-US"/>
        </w:rPr>
        <w:softHyphen/>
        <w:t xml:space="preserve">стации эксперта Министерства </w:t>
      </w:r>
      <w:r w:rsidRPr="000677A2">
        <w:rPr>
          <w:sz w:val="28"/>
          <w:szCs w:val="28"/>
        </w:rPr>
        <w:t>экологии и природных ресурсов</w:t>
      </w:r>
      <w:r w:rsidRPr="000677A2">
        <w:rPr>
          <w:bCs/>
          <w:sz w:val="28"/>
          <w:szCs w:val="28"/>
          <w:lang w:eastAsia="en-US"/>
        </w:rPr>
        <w:t xml:space="preserve"> Республики Татарстан</w:t>
      </w:r>
      <w:r w:rsidRPr="000677A2">
        <w:rPr>
          <w:sz w:val="28"/>
          <w:szCs w:val="28"/>
          <w:lang w:eastAsia="en-US"/>
        </w:rPr>
        <w:t xml:space="preserve"> при прове</w:t>
      </w:r>
      <w:r w:rsidRPr="000677A2">
        <w:rPr>
          <w:sz w:val="28"/>
          <w:szCs w:val="28"/>
          <w:lang w:eastAsia="en-US"/>
        </w:rPr>
        <w:softHyphen/>
        <w:t xml:space="preserve">дении </w:t>
      </w:r>
      <w:r w:rsidRPr="000677A2">
        <w:rPr>
          <w:bCs/>
          <w:sz w:val="28"/>
          <w:szCs w:val="28"/>
          <w:lang w:eastAsia="en-US"/>
        </w:rPr>
        <w:t xml:space="preserve">мероприятий по </w:t>
      </w:r>
      <w:r w:rsidRPr="000677A2">
        <w:rPr>
          <w:sz w:val="28"/>
          <w:szCs w:val="28"/>
        </w:rPr>
        <w:t xml:space="preserve">региональному государственному </w:t>
      </w:r>
      <w:r>
        <w:rPr>
          <w:sz w:val="28"/>
          <w:szCs w:val="28"/>
        </w:rPr>
        <w:t xml:space="preserve">экологическому </w:t>
      </w:r>
      <w:r w:rsidRPr="000677A2">
        <w:rPr>
          <w:sz w:val="28"/>
          <w:szCs w:val="28"/>
        </w:rPr>
        <w:t>надзору</w:t>
      </w:r>
      <w:r w:rsidRPr="000677A2">
        <w:rPr>
          <w:sz w:val="28"/>
          <w:szCs w:val="28"/>
          <w:lang w:eastAsia="en-US"/>
        </w:rPr>
        <w:t>.</w:t>
      </w:r>
    </w:p>
    <w:p w:rsidR="00FF3DB0" w:rsidRPr="008F66E9" w:rsidRDefault="00FF3DB0" w:rsidP="00BF64B1">
      <w:pPr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>О себе сообщаю следующее:</w:t>
      </w:r>
    </w:p>
    <w:p w:rsidR="00FF3DB0" w:rsidRPr="008F66E9" w:rsidRDefault="00FF3DB0" w:rsidP="008F66E9">
      <w:pPr>
        <w:spacing w:line="276" w:lineRule="auto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 xml:space="preserve">Адрес места жительства _____________________________________________ </w:t>
      </w:r>
    </w:p>
    <w:p w:rsidR="00FF3DB0" w:rsidRPr="008F66E9" w:rsidRDefault="00FF3DB0" w:rsidP="008F66E9">
      <w:pPr>
        <w:spacing w:line="276" w:lineRule="auto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 xml:space="preserve">Данные документа, удостоверяющего личность _________________________ </w:t>
      </w:r>
    </w:p>
    <w:p w:rsidR="00FF3DB0" w:rsidRPr="008F66E9" w:rsidRDefault="00FF3DB0" w:rsidP="008F66E9">
      <w:pPr>
        <w:spacing w:line="276" w:lineRule="auto"/>
        <w:jc w:val="both"/>
        <w:rPr>
          <w:bCs/>
          <w:sz w:val="28"/>
          <w:szCs w:val="28"/>
          <w:lang w:eastAsia="en-US"/>
        </w:rPr>
      </w:pPr>
      <w:r w:rsidRPr="008F66E9">
        <w:rPr>
          <w:bCs/>
          <w:sz w:val="28"/>
          <w:szCs w:val="28"/>
          <w:lang w:eastAsia="en-US"/>
        </w:rPr>
        <w:t xml:space="preserve">_________________________________________________________________ </w:t>
      </w:r>
    </w:p>
    <w:p w:rsidR="00FF3DB0" w:rsidRPr="008F66E9" w:rsidRDefault="00FF3DB0" w:rsidP="008F66E9">
      <w:pPr>
        <w:spacing w:line="276" w:lineRule="auto"/>
        <w:jc w:val="center"/>
        <w:rPr>
          <w:bCs/>
          <w:sz w:val="20"/>
          <w:szCs w:val="20"/>
          <w:lang w:eastAsia="en-US"/>
        </w:rPr>
      </w:pPr>
      <w:r w:rsidRPr="008F66E9">
        <w:rPr>
          <w:bCs/>
          <w:sz w:val="20"/>
          <w:szCs w:val="20"/>
          <w:lang w:eastAsia="en-US"/>
        </w:rPr>
        <w:t>(серия, номер, кем и когда выдан)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Номер телефона ___________________________________________________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Адрес электронной почты ___________________________________________ 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Почтовый адрес ___________________________________________________ 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ИНН _____________________________________________________________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proofErr w:type="gramStart"/>
      <w:r w:rsidRPr="008F66E9">
        <w:rPr>
          <w:sz w:val="28"/>
          <w:szCs w:val="28"/>
          <w:lang w:eastAsia="en-US"/>
        </w:rPr>
        <w:t>Согласен</w:t>
      </w:r>
      <w:proofErr w:type="gramEnd"/>
      <w:r w:rsidRPr="008F66E9">
        <w:rPr>
          <w:sz w:val="28"/>
          <w:szCs w:val="28"/>
          <w:lang w:eastAsia="en-US"/>
        </w:rPr>
        <w:t xml:space="preserve"> на обработку персональных данных _______________________</w:t>
      </w:r>
    </w:p>
    <w:p w:rsidR="00FF3DB0" w:rsidRPr="008F66E9" w:rsidRDefault="00FF3DB0" w:rsidP="008F66E9">
      <w:pPr>
        <w:spacing w:line="276" w:lineRule="auto"/>
        <w:jc w:val="both"/>
        <w:rPr>
          <w:sz w:val="20"/>
          <w:szCs w:val="20"/>
          <w:lang w:eastAsia="en-US"/>
        </w:rPr>
      </w:pPr>
      <w:r w:rsidRPr="008F66E9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(подпись)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Документы прилагаются:  ___________________________________________</w:t>
      </w:r>
    </w:p>
    <w:p w:rsidR="00FF3DB0" w:rsidRPr="008F66E9" w:rsidRDefault="00FF3DB0" w:rsidP="008F66E9">
      <w:pPr>
        <w:spacing w:line="276" w:lineRule="auto"/>
        <w:jc w:val="center"/>
        <w:rPr>
          <w:sz w:val="20"/>
          <w:szCs w:val="20"/>
          <w:lang w:eastAsia="en-US"/>
        </w:rPr>
      </w:pPr>
      <w:r w:rsidRPr="008F66E9">
        <w:rPr>
          <w:sz w:val="20"/>
          <w:szCs w:val="20"/>
          <w:lang w:eastAsia="en-US"/>
        </w:rPr>
        <w:t xml:space="preserve">                                                            (опись документов)</w:t>
      </w:r>
    </w:p>
    <w:p w:rsidR="00FF3DB0" w:rsidRPr="008F66E9" w:rsidRDefault="00FF3DB0" w:rsidP="008F66E9">
      <w:pPr>
        <w:spacing w:line="276" w:lineRule="auto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  _________________                                                                    ______________ </w:t>
      </w:r>
    </w:p>
    <w:p w:rsidR="00FF3DB0" w:rsidRPr="001331A5" w:rsidRDefault="00FF3DB0" w:rsidP="001331A5">
      <w:pPr>
        <w:spacing w:line="276" w:lineRule="auto"/>
        <w:jc w:val="both"/>
        <w:rPr>
          <w:sz w:val="20"/>
          <w:szCs w:val="20"/>
          <w:lang w:eastAsia="en-US"/>
        </w:rPr>
      </w:pPr>
      <w:r w:rsidRPr="008F66E9">
        <w:rPr>
          <w:sz w:val="20"/>
          <w:szCs w:val="20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FF3DB0" w:rsidRDefault="00FF3DB0" w:rsidP="00965545">
      <w:pPr>
        <w:ind w:left="6237" w:firstLine="1701"/>
        <w:jc w:val="both"/>
        <w:rPr>
          <w:bCs/>
          <w:sz w:val="28"/>
          <w:szCs w:val="28"/>
          <w:lang w:eastAsia="en-US"/>
        </w:rPr>
      </w:pPr>
    </w:p>
    <w:p w:rsidR="00002B52" w:rsidRDefault="00FF3DB0" w:rsidP="000677A2">
      <w:pPr>
        <w:ind w:left="4956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</w:t>
      </w: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002B52" w:rsidRDefault="00002B52" w:rsidP="000677A2">
      <w:pPr>
        <w:ind w:left="4956"/>
        <w:jc w:val="both"/>
        <w:rPr>
          <w:bCs/>
          <w:sz w:val="28"/>
          <w:szCs w:val="28"/>
          <w:lang w:eastAsia="en-US"/>
        </w:rPr>
      </w:pPr>
    </w:p>
    <w:p w:rsidR="00FF3DB0" w:rsidRPr="00965545" w:rsidRDefault="00FF3DB0" w:rsidP="00002B52">
      <w:pPr>
        <w:ind w:left="5529"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2</w:t>
      </w:r>
    </w:p>
    <w:p w:rsidR="00FF3DB0" w:rsidRPr="008F66E9" w:rsidRDefault="00FF3DB0" w:rsidP="00583A75">
      <w:pPr>
        <w:widowControl w:val="0"/>
        <w:autoSpaceDE w:val="0"/>
        <w:autoSpaceDN w:val="0"/>
        <w:adjustRightInd w:val="0"/>
        <w:spacing w:line="276" w:lineRule="auto"/>
        <w:ind w:left="6237"/>
        <w:rPr>
          <w:sz w:val="28"/>
          <w:szCs w:val="28"/>
          <w:lang w:eastAsia="en-US"/>
        </w:rPr>
      </w:pPr>
      <w:proofErr w:type="gramStart"/>
      <w:r w:rsidRPr="008F66E9">
        <w:rPr>
          <w:sz w:val="28"/>
          <w:szCs w:val="28"/>
          <w:lang w:eastAsia="en-US"/>
        </w:rPr>
        <w:t>Утверждены</w:t>
      </w:r>
      <w:proofErr w:type="gramEnd"/>
      <w:r w:rsidRPr="008F66E9">
        <w:rPr>
          <w:sz w:val="28"/>
          <w:szCs w:val="28"/>
          <w:lang w:eastAsia="en-US"/>
        </w:rPr>
        <w:t xml:space="preserve"> приказом</w:t>
      </w:r>
    </w:p>
    <w:p w:rsidR="00FF3DB0" w:rsidRPr="008F66E9" w:rsidRDefault="00FF3DB0" w:rsidP="00583A75">
      <w:pPr>
        <w:widowControl w:val="0"/>
        <w:autoSpaceDE w:val="0"/>
        <w:autoSpaceDN w:val="0"/>
        <w:adjustRightInd w:val="0"/>
        <w:spacing w:line="276" w:lineRule="auto"/>
        <w:ind w:left="6237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Министерства </w:t>
      </w:r>
      <w:r>
        <w:rPr>
          <w:sz w:val="28"/>
          <w:szCs w:val="28"/>
          <w:lang w:eastAsia="en-US"/>
        </w:rPr>
        <w:t>экологии и природных ресурсов</w:t>
      </w:r>
      <w:r w:rsidRPr="00583A75">
        <w:rPr>
          <w:sz w:val="28"/>
          <w:szCs w:val="28"/>
          <w:lang w:eastAsia="en-US"/>
        </w:rPr>
        <w:t xml:space="preserve"> </w:t>
      </w:r>
      <w:r w:rsidRPr="008F66E9">
        <w:rPr>
          <w:sz w:val="28"/>
          <w:szCs w:val="28"/>
          <w:lang w:eastAsia="en-US"/>
        </w:rPr>
        <w:t>Республики Татарстан</w:t>
      </w:r>
    </w:p>
    <w:p w:rsidR="00FF3DB0" w:rsidRPr="008F66E9" w:rsidRDefault="00FF3DB0" w:rsidP="00583A75">
      <w:pPr>
        <w:widowControl w:val="0"/>
        <w:autoSpaceDE w:val="0"/>
        <w:autoSpaceDN w:val="0"/>
        <w:adjustRightInd w:val="0"/>
        <w:spacing w:line="276" w:lineRule="auto"/>
        <w:ind w:left="623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____________№ ____</w:t>
      </w:r>
      <w:r w:rsidR="00002B52">
        <w:rPr>
          <w:sz w:val="28"/>
          <w:szCs w:val="28"/>
          <w:lang w:eastAsia="en-US"/>
        </w:rPr>
        <w:t>_</w:t>
      </w:r>
    </w:p>
    <w:p w:rsidR="00FF3DB0" w:rsidRPr="008F66E9" w:rsidRDefault="00FF3DB0" w:rsidP="001331A5">
      <w:pPr>
        <w:spacing w:line="276" w:lineRule="auto"/>
        <w:rPr>
          <w:sz w:val="28"/>
          <w:szCs w:val="28"/>
          <w:lang w:eastAsia="en-US"/>
        </w:rPr>
      </w:pPr>
    </w:p>
    <w:p w:rsidR="00FF3DB0" w:rsidRPr="00AA217D" w:rsidRDefault="00FF3DB0" w:rsidP="00777C6E">
      <w:pPr>
        <w:jc w:val="center"/>
        <w:rPr>
          <w:bCs/>
          <w:sz w:val="28"/>
          <w:szCs w:val="28"/>
          <w:lang w:eastAsia="en-US"/>
        </w:rPr>
      </w:pPr>
      <w:r w:rsidRPr="00AA217D">
        <w:rPr>
          <w:bCs/>
          <w:sz w:val="28"/>
          <w:szCs w:val="28"/>
          <w:lang w:eastAsia="en-US"/>
        </w:rPr>
        <w:t>Правила формирования и ведения</w:t>
      </w:r>
    </w:p>
    <w:p w:rsidR="00FF3DB0" w:rsidRDefault="00FF3DB0" w:rsidP="00777C6E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center"/>
        <w:rPr>
          <w:bCs/>
          <w:sz w:val="28"/>
          <w:szCs w:val="28"/>
          <w:lang w:eastAsia="en-US"/>
        </w:rPr>
      </w:pPr>
      <w:r w:rsidRPr="00AA217D">
        <w:rPr>
          <w:bCs/>
          <w:sz w:val="28"/>
          <w:szCs w:val="28"/>
          <w:lang w:eastAsia="en-US"/>
        </w:rPr>
        <w:t xml:space="preserve">реестра экспертов </w:t>
      </w:r>
      <w:r w:rsidRPr="000677A2">
        <w:rPr>
          <w:bCs/>
          <w:sz w:val="28"/>
          <w:szCs w:val="28"/>
          <w:lang w:eastAsia="en-US"/>
        </w:rPr>
        <w:t xml:space="preserve">Министерства </w:t>
      </w:r>
      <w:r w:rsidRPr="000677A2">
        <w:rPr>
          <w:sz w:val="28"/>
          <w:szCs w:val="28"/>
        </w:rPr>
        <w:t>экологии и природных ресурсов</w:t>
      </w:r>
      <w:r w:rsidRPr="000677A2">
        <w:rPr>
          <w:bCs/>
          <w:sz w:val="28"/>
          <w:szCs w:val="28"/>
          <w:lang w:eastAsia="en-US"/>
        </w:rPr>
        <w:t xml:space="preserve"> Республики Татарстан</w:t>
      </w:r>
      <w:r w:rsidRPr="000677A2">
        <w:rPr>
          <w:sz w:val="28"/>
          <w:szCs w:val="28"/>
          <w:lang w:eastAsia="en-US"/>
        </w:rPr>
        <w:t xml:space="preserve"> </w:t>
      </w:r>
      <w:r w:rsidRPr="00AA217D">
        <w:rPr>
          <w:sz w:val="28"/>
          <w:szCs w:val="28"/>
          <w:lang w:eastAsia="en-US"/>
        </w:rPr>
        <w:t xml:space="preserve">при проведении </w:t>
      </w:r>
      <w:r w:rsidRPr="00AA217D">
        <w:rPr>
          <w:bCs/>
          <w:sz w:val="28"/>
          <w:szCs w:val="28"/>
          <w:lang w:eastAsia="en-US"/>
        </w:rPr>
        <w:t xml:space="preserve">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 w:rsidRPr="001331A5">
        <w:rPr>
          <w:bCs/>
          <w:sz w:val="28"/>
          <w:szCs w:val="28"/>
          <w:lang w:eastAsia="en-US"/>
        </w:rPr>
        <w:t>.</w:t>
      </w:r>
    </w:p>
    <w:p w:rsidR="00FF3DB0" w:rsidRPr="00AA217D" w:rsidRDefault="00FF3DB0" w:rsidP="00965545">
      <w:pPr>
        <w:jc w:val="center"/>
        <w:rPr>
          <w:sz w:val="28"/>
          <w:szCs w:val="28"/>
        </w:rPr>
      </w:pPr>
    </w:p>
    <w:p w:rsidR="00FF3DB0" w:rsidRPr="00EA7E83" w:rsidRDefault="00FF3DB0" w:rsidP="00965545">
      <w:pPr>
        <w:jc w:val="center"/>
        <w:rPr>
          <w:b/>
          <w:bCs/>
          <w:sz w:val="28"/>
          <w:szCs w:val="28"/>
          <w:lang w:eastAsia="en-US"/>
        </w:rPr>
      </w:pP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I. Общие положения</w:t>
      </w:r>
    </w:p>
    <w:p w:rsidR="00FF3DB0" w:rsidRPr="00C81A97" w:rsidRDefault="00FF3DB0" w:rsidP="00C81A97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bCs/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1. Настоящие Правила устанавливают </w:t>
      </w:r>
      <w:r>
        <w:rPr>
          <w:sz w:val="28"/>
          <w:szCs w:val="28"/>
          <w:lang w:eastAsia="en-US"/>
        </w:rPr>
        <w:t>порядок формирования и ведения р</w:t>
      </w:r>
      <w:r w:rsidRPr="008F66E9">
        <w:rPr>
          <w:sz w:val="28"/>
          <w:szCs w:val="28"/>
          <w:lang w:eastAsia="en-US"/>
        </w:rPr>
        <w:t xml:space="preserve">еестра </w:t>
      </w:r>
      <w:r w:rsidRPr="008F66E9">
        <w:rPr>
          <w:bCs/>
          <w:sz w:val="28"/>
          <w:szCs w:val="28"/>
          <w:lang w:eastAsia="en-US"/>
        </w:rPr>
        <w:t xml:space="preserve">экспертов </w:t>
      </w:r>
      <w:r w:rsidRPr="000677A2">
        <w:rPr>
          <w:bCs/>
          <w:sz w:val="28"/>
          <w:szCs w:val="28"/>
          <w:lang w:eastAsia="en-US"/>
        </w:rPr>
        <w:t xml:space="preserve">Министерства </w:t>
      </w:r>
      <w:r w:rsidRPr="000677A2">
        <w:rPr>
          <w:sz w:val="28"/>
          <w:szCs w:val="28"/>
        </w:rPr>
        <w:t>экологии и природных ресурсов</w:t>
      </w:r>
      <w:r w:rsidRPr="000677A2">
        <w:rPr>
          <w:bCs/>
          <w:sz w:val="28"/>
          <w:szCs w:val="28"/>
          <w:lang w:eastAsia="en-US"/>
        </w:rPr>
        <w:t xml:space="preserve"> Республики Татарстан</w:t>
      </w:r>
      <w:r w:rsidRPr="001331A5">
        <w:rPr>
          <w:sz w:val="28"/>
          <w:szCs w:val="28"/>
          <w:lang w:eastAsia="en-US"/>
        </w:rPr>
        <w:t xml:space="preserve"> при проведении </w:t>
      </w:r>
      <w:r w:rsidRPr="001331A5">
        <w:rPr>
          <w:bCs/>
          <w:sz w:val="28"/>
          <w:szCs w:val="28"/>
          <w:lang w:eastAsia="en-US"/>
        </w:rPr>
        <w:t xml:space="preserve">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>
        <w:rPr>
          <w:bCs/>
          <w:sz w:val="28"/>
          <w:szCs w:val="28"/>
          <w:lang w:eastAsia="en-US"/>
        </w:rPr>
        <w:t xml:space="preserve"> </w:t>
      </w:r>
      <w:r w:rsidRPr="008F66E9">
        <w:rPr>
          <w:sz w:val="28"/>
          <w:szCs w:val="28"/>
          <w:lang w:eastAsia="en-US"/>
        </w:rPr>
        <w:t>(далее - Реестр), в том числе состав сведений, вклю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чаемых в Реестр, и порядок предоставления сведений из Реестра.</w:t>
      </w:r>
    </w:p>
    <w:p w:rsidR="00FF3DB0" w:rsidRPr="00002B52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b/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2. Обеспечение формирования и ведения Реестра осуществляется </w:t>
      </w:r>
      <w:r w:rsidR="002644BD">
        <w:rPr>
          <w:sz w:val="28"/>
          <w:szCs w:val="28"/>
          <w:lang w:eastAsia="en-US"/>
        </w:rPr>
        <w:t>отделом охраны атмосферного воздуха (О.А.Кашеваров).</w:t>
      </w:r>
    </w:p>
    <w:p w:rsidR="00FF3DB0" w:rsidRPr="008F66E9" w:rsidRDefault="00FF3DB0" w:rsidP="00583A75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3. Реестр содержит сведения об экспертах </w:t>
      </w:r>
      <w:r w:rsidRPr="000677A2">
        <w:rPr>
          <w:bCs/>
          <w:sz w:val="28"/>
          <w:szCs w:val="28"/>
          <w:lang w:eastAsia="en-US"/>
        </w:rPr>
        <w:t xml:space="preserve">Министерства </w:t>
      </w:r>
      <w:r w:rsidRPr="000677A2">
        <w:rPr>
          <w:sz w:val="28"/>
          <w:szCs w:val="28"/>
        </w:rPr>
        <w:t>экологии и природных ресурсов</w:t>
      </w:r>
      <w:r w:rsidRPr="000677A2">
        <w:rPr>
          <w:bCs/>
          <w:sz w:val="28"/>
          <w:szCs w:val="28"/>
          <w:lang w:eastAsia="en-US"/>
        </w:rPr>
        <w:t xml:space="preserve"> Республики Татарстан</w:t>
      </w:r>
      <w:r w:rsidRPr="001331A5">
        <w:rPr>
          <w:sz w:val="28"/>
          <w:szCs w:val="28"/>
          <w:lang w:eastAsia="en-US"/>
        </w:rPr>
        <w:t xml:space="preserve"> при проведении </w:t>
      </w:r>
      <w:r w:rsidRPr="001331A5">
        <w:rPr>
          <w:bCs/>
          <w:sz w:val="28"/>
          <w:szCs w:val="28"/>
          <w:lang w:eastAsia="en-US"/>
        </w:rPr>
        <w:t xml:space="preserve">мероприятий по </w:t>
      </w:r>
      <w:r>
        <w:rPr>
          <w:sz w:val="28"/>
          <w:szCs w:val="28"/>
        </w:rPr>
        <w:t>региональному</w:t>
      </w:r>
      <w:r w:rsidRPr="00EA7E83">
        <w:rPr>
          <w:sz w:val="28"/>
          <w:szCs w:val="28"/>
        </w:rPr>
        <w:t xml:space="preserve"> государственному </w:t>
      </w:r>
      <w:r>
        <w:rPr>
          <w:sz w:val="28"/>
          <w:szCs w:val="28"/>
        </w:rPr>
        <w:t>экологическому надзору</w:t>
      </w:r>
      <w:r>
        <w:rPr>
          <w:sz w:val="28"/>
          <w:szCs w:val="28"/>
          <w:lang w:eastAsia="en-US"/>
        </w:rPr>
        <w:t xml:space="preserve"> в электронной форме.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1"/>
        <w:rPr>
          <w:sz w:val="28"/>
          <w:szCs w:val="28"/>
          <w:lang w:eastAsia="en-US"/>
        </w:rPr>
      </w:pPr>
      <w:bookmarkStart w:id="12" w:name="Par45"/>
      <w:bookmarkEnd w:id="12"/>
      <w:r w:rsidRPr="008F66E9">
        <w:rPr>
          <w:sz w:val="28"/>
          <w:szCs w:val="28"/>
          <w:lang w:eastAsia="en-US"/>
        </w:rPr>
        <w:t>II. Порядок формирования и ведения Реестра экспертов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4. Реестр (форма прилагается) содержит следующие сведения: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а) регистрационный номер записи;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б) дата внесения в Реестр сведений об эксперте;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bookmarkStart w:id="13" w:name="Par50"/>
      <w:bookmarkStart w:id="14" w:name="Par83"/>
      <w:bookmarkEnd w:id="13"/>
      <w:bookmarkEnd w:id="14"/>
      <w:r w:rsidRPr="008F66E9">
        <w:rPr>
          <w:sz w:val="28"/>
          <w:szCs w:val="28"/>
          <w:lang w:eastAsia="en-US"/>
        </w:rPr>
        <w:t>в) фамилия, имя и отчество (в случае, если имеется) физического лица, адрес его места жительства, данные документа, удостоверяющего личность, номер теле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фона и адрес электронной почты (в случае, если имеется), идентификационный но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мер налогоплательщика;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г) номер и дата принятия решения об аттестации;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proofErr w:type="spellStart"/>
      <w:r w:rsidRPr="008F66E9">
        <w:rPr>
          <w:sz w:val="28"/>
          <w:szCs w:val="28"/>
          <w:lang w:eastAsia="en-US"/>
        </w:rPr>
        <w:lastRenderedPageBreak/>
        <w:t>д</w:t>
      </w:r>
      <w:proofErr w:type="spellEnd"/>
      <w:r w:rsidRPr="008F66E9">
        <w:rPr>
          <w:sz w:val="28"/>
          <w:szCs w:val="28"/>
          <w:lang w:eastAsia="en-US"/>
        </w:rPr>
        <w:t>) номер и дата принятия решения о прекращении действия аттестации экс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перта;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е) сведения о квалификации эксперта, в том числе о прохождении повышения квалификации, профессиональной переподготовки;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bookmarkStart w:id="15" w:name="Par88"/>
      <w:bookmarkEnd w:id="15"/>
      <w:r w:rsidRPr="008F66E9">
        <w:rPr>
          <w:sz w:val="28"/>
          <w:szCs w:val="28"/>
          <w:lang w:eastAsia="en-US"/>
        </w:rPr>
        <w:t>ж) сведения об образовании и опыте работы эксперта;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bookmarkStart w:id="16" w:name="Par89"/>
      <w:bookmarkEnd w:id="16"/>
      <w:proofErr w:type="spellStart"/>
      <w:r w:rsidRPr="008F66E9">
        <w:rPr>
          <w:sz w:val="28"/>
          <w:szCs w:val="28"/>
          <w:lang w:eastAsia="en-US"/>
        </w:rPr>
        <w:t>з</w:t>
      </w:r>
      <w:proofErr w:type="spellEnd"/>
      <w:r w:rsidRPr="008F66E9">
        <w:rPr>
          <w:sz w:val="28"/>
          <w:szCs w:val="28"/>
          <w:lang w:eastAsia="en-US"/>
        </w:rPr>
        <w:t>) наименование и место нахождения организации, в которой работает эксперт или с которой он осуществляет взаимодействие в целях оказания услуг.</w:t>
      </w:r>
    </w:p>
    <w:p w:rsidR="00FF3DB0" w:rsidRPr="002644BD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002B52">
        <w:rPr>
          <w:b/>
          <w:sz w:val="28"/>
          <w:szCs w:val="28"/>
          <w:lang w:eastAsia="en-US"/>
        </w:rPr>
        <w:t xml:space="preserve">5. </w:t>
      </w:r>
      <w:r w:rsidR="002644BD" w:rsidRPr="002644BD">
        <w:rPr>
          <w:sz w:val="28"/>
          <w:szCs w:val="28"/>
          <w:lang w:eastAsia="en-US"/>
        </w:rPr>
        <w:t>Отдел охраны атмосферного воздуха (О.А.Кашеваров)</w:t>
      </w:r>
      <w:r w:rsidR="002644BD">
        <w:rPr>
          <w:sz w:val="28"/>
          <w:szCs w:val="28"/>
          <w:lang w:eastAsia="en-US"/>
        </w:rPr>
        <w:t xml:space="preserve"> </w:t>
      </w:r>
      <w:r w:rsidRPr="002644BD">
        <w:rPr>
          <w:sz w:val="28"/>
          <w:szCs w:val="28"/>
          <w:lang w:eastAsia="en-US"/>
        </w:rPr>
        <w:t>обеспечива</w:t>
      </w:r>
      <w:r w:rsidR="002644BD">
        <w:rPr>
          <w:sz w:val="28"/>
          <w:szCs w:val="28"/>
          <w:lang w:eastAsia="en-US"/>
        </w:rPr>
        <w:t>е</w:t>
      </w:r>
      <w:r w:rsidRPr="002644BD">
        <w:rPr>
          <w:sz w:val="28"/>
          <w:szCs w:val="28"/>
          <w:lang w:eastAsia="en-US"/>
        </w:rPr>
        <w:t>т внесение сведений в Реестр в срок, не превышающий 3 рабочих дней со дня: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а) принятия решений об аттестации, прекращении действия аттестации;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б) внесения изменений в сведения Реестра.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6. Форма Реестра: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097"/>
        <w:gridCol w:w="3827"/>
      </w:tblGrid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FD64BB">
              <w:rPr>
                <w:lang w:eastAsia="en-US"/>
              </w:rPr>
              <w:t>п</w:t>
            </w:r>
            <w:proofErr w:type="spellEnd"/>
            <w:proofErr w:type="gramEnd"/>
            <w:r w:rsidRPr="00FD64BB">
              <w:rPr>
                <w:lang w:eastAsia="en-US"/>
              </w:rPr>
              <w:t>/</w:t>
            </w:r>
            <w:proofErr w:type="spellStart"/>
            <w:r w:rsidRPr="00FD64BB">
              <w:rPr>
                <w:lang w:eastAsia="en-US"/>
              </w:rPr>
              <w:t>п</w:t>
            </w:r>
            <w:proofErr w:type="spellEnd"/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Наименование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Сведения</w:t>
            </w: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1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регистрационный номер записи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2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дата внесения в реестр сведений об эксперте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3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фамилия, имя и отчество (в случае, если име</w:t>
            </w:r>
            <w:r w:rsidRPr="00FD64BB">
              <w:rPr>
                <w:lang w:eastAsia="en-US"/>
              </w:rPr>
              <w:softHyphen/>
              <w:t>ется) физического лица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4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адрес его места жительства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5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данные документа, удостоверяющего личность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6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номер телефона и адрес электронной почты (в случае, если имеется)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7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идентификационный номер налогоплатель</w:t>
            </w:r>
            <w:r w:rsidRPr="00FD64BB">
              <w:rPr>
                <w:lang w:eastAsia="en-US"/>
              </w:rPr>
              <w:softHyphen/>
              <w:t>щика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8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номер и дата принятия решения об аттестации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9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номер и дата принятия решения о прекраще</w:t>
            </w:r>
            <w:r w:rsidRPr="00FD64BB">
              <w:rPr>
                <w:lang w:eastAsia="en-US"/>
              </w:rPr>
              <w:softHyphen/>
              <w:t>нии действия аттестации эксперта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10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сведения о квалификации эксперта, в том числе о прохождении повышения квалифика</w:t>
            </w:r>
            <w:r w:rsidRPr="00FD64BB">
              <w:rPr>
                <w:lang w:eastAsia="en-US"/>
              </w:rPr>
              <w:softHyphen/>
              <w:t>ции, профессиональной переподготовки, об образовании и опыте работы эксперта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Указывается: наименование обра</w:t>
            </w:r>
            <w:r w:rsidRPr="00FD64BB">
              <w:rPr>
                <w:lang w:eastAsia="en-US"/>
              </w:rPr>
              <w:softHyphen/>
              <w:t>зовательного учреждения; номер и дата выдачи документа об образо</w:t>
            </w:r>
            <w:r w:rsidRPr="00FD64BB">
              <w:rPr>
                <w:lang w:eastAsia="en-US"/>
              </w:rPr>
              <w:softHyphen/>
              <w:t>вании; наименование присвоенной  специальности, квалификации; перечень организаций, в которых работал претендент с указанием должности</w:t>
            </w:r>
          </w:p>
        </w:tc>
      </w:tr>
      <w:tr w:rsidR="00FF3DB0" w:rsidRPr="008F66E9" w:rsidTr="00FD64BB">
        <w:tc>
          <w:tcPr>
            <w:tcW w:w="540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11</w:t>
            </w:r>
          </w:p>
        </w:tc>
        <w:tc>
          <w:tcPr>
            <w:tcW w:w="509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D64BB">
              <w:rPr>
                <w:lang w:eastAsia="en-US"/>
              </w:rPr>
              <w:t>наименование и место нахождения организа</w:t>
            </w:r>
            <w:r w:rsidRPr="00FD64BB">
              <w:rPr>
                <w:lang w:eastAsia="en-US"/>
              </w:rPr>
              <w:softHyphen/>
              <w:t xml:space="preserve">ции, в которой на момент подачи заявления работает эксперт </w:t>
            </w:r>
          </w:p>
        </w:tc>
        <w:tc>
          <w:tcPr>
            <w:tcW w:w="3827" w:type="dxa"/>
          </w:tcPr>
          <w:p w:rsidR="00FF3DB0" w:rsidRPr="00FD64BB" w:rsidRDefault="00FF3DB0" w:rsidP="00FD64B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FF3DB0" w:rsidRPr="008F66E9" w:rsidRDefault="00FF3DB0" w:rsidP="00583A75">
      <w:pPr>
        <w:widowControl w:val="0"/>
        <w:autoSpaceDE w:val="0"/>
        <w:autoSpaceDN w:val="0"/>
        <w:adjustRightInd w:val="0"/>
        <w:spacing w:after="120" w:line="276" w:lineRule="auto"/>
        <w:outlineLvl w:val="1"/>
        <w:rPr>
          <w:sz w:val="28"/>
          <w:szCs w:val="28"/>
          <w:lang w:eastAsia="en-US"/>
        </w:rPr>
      </w:pPr>
      <w:bookmarkStart w:id="17" w:name="Par99"/>
      <w:bookmarkStart w:id="18" w:name="Par129"/>
      <w:bookmarkEnd w:id="17"/>
      <w:bookmarkEnd w:id="18"/>
    </w:p>
    <w:p w:rsidR="00FF3DB0" w:rsidRPr="008F66E9" w:rsidRDefault="00FF3DB0" w:rsidP="00BF64B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val="en-US" w:eastAsia="en-US"/>
        </w:rPr>
        <w:t>II</w:t>
      </w:r>
      <w:r w:rsidRPr="008F66E9">
        <w:rPr>
          <w:sz w:val="28"/>
          <w:szCs w:val="28"/>
          <w:lang w:eastAsia="en-US"/>
        </w:rPr>
        <w:t>I. Порядок предоставления сведений,</w:t>
      </w:r>
    </w:p>
    <w:p w:rsidR="00FF3DB0" w:rsidRDefault="00FF3DB0" w:rsidP="00BF64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proofErr w:type="gramStart"/>
      <w:r w:rsidRPr="008F66E9">
        <w:rPr>
          <w:sz w:val="28"/>
          <w:szCs w:val="28"/>
          <w:lang w:eastAsia="en-US"/>
        </w:rPr>
        <w:t>содержащихся</w:t>
      </w:r>
      <w:proofErr w:type="gramEnd"/>
      <w:r w:rsidRPr="008F66E9">
        <w:rPr>
          <w:sz w:val="28"/>
          <w:szCs w:val="28"/>
          <w:lang w:eastAsia="en-US"/>
        </w:rPr>
        <w:t xml:space="preserve"> в Реестре</w:t>
      </w:r>
    </w:p>
    <w:p w:rsidR="00FF3DB0" w:rsidRPr="008F66E9" w:rsidRDefault="00FF3DB0" w:rsidP="00BF64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6. Сведения, содержащиеся в Реестре, являются открытыми для ознакомления с </w:t>
      </w:r>
      <w:r w:rsidRPr="008F66E9">
        <w:rPr>
          <w:sz w:val="28"/>
          <w:szCs w:val="28"/>
          <w:lang w:eastAsia="en-US"/>
        </w:rPr>
        <w:lastRenderedPageBreak/>
        <w:t>ними органов государственной власти, органов местного самоуправления, юридиче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ских и физических лиц,</w:t>
      </w:r>
      <w:r>
        <w:rPr>
          <w:sz w:val="28"/>
          <w:szCs w:val="28"/>
          <w:lang w:eastAsia="en-US"/>
        </w:rPr>
        <w:t xml:space="preserve"> </w:t>
      </w:r>
      <w:r w:rsidRPr="008F66E9">
        <w:rPr>
          <w:sz w:val="28"/>
          <w:szCs w:val="28"/>
          <w:lang w:eastAsia="en-US"/>
        </w:rPr>
        <w:t>за исключением сведений, относящихся к информации, дос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туп к которой ограничен в соответствии с законодательством Российской Федера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ции.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7. Доступ к сведениям, содержащимся в Реестре, обеспечивается путем разме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щения указанных сведений на официаль</w:t>
      </w:r>
      <w:r>
        <w:rPr>
          <w:sz w:val="28"/>
          <w:szCs w:val="28"/>
          <w:lang w:eastAsia="en-US"/>
        </w:rPr>
        <w:t xml:space="preserve">ном сайте </w:t>
      </w:r>
      <w:r w:rsidRPr="000677A2">
        <w:rPr>
          <w:bCs/>
          <w:sz w:val="28"/>
          <w:szCs w:val="28"/>
          <w:lang w:eastAsia="en-US"/>
        </w:rPr>
        <w:t xml:space="preserve">Министерства </w:t>
      </w:r>
      <w:r w:rsidRPr="000677A2">
        <w:rPr>
          <w:sz w:val="28"/>
          <w:szCs w:val="28"/>
        </w:rPr>
        <w:t>экологии и природных ресурсов</w:t>
      </w:r>
      <w:r w:rsidRPr="000677A2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в информаци</w:t>
      </w:r>
      <w:r>
        <w:rPr>
          <w:sz w:val="28"/>
          <w:szCs w:val="28"/>
          <w:lang w:eastAsia="en-US"/>
        </w:rPr>
        <w:t>онно-телекоммуникационной сети «Интернет» в форме открытых данных.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>8. Предоставление по запросам сведений, содержащихся в Реестре, осущес</w:t>
      </w:r>
      <w:r>
        <w:rPr>
          <w:sz w:val="28"/>
          <w:szCs w:val="28"/>
          <w:lang w:eastAsia="en-US"/>
        </w:rPr>
        <w:t>твля</w:t>
      </w:r>
      <w:r>
        <w:rPr>
          <w:sz w:val="28"/>
          <w:szCs w:val="28"/>
          <w:lang w:eastAsia="en-US"/>
        </w:rPr>
        <w:softHyphen/>
        <w:t xml:space="preserve">ется </w:t>
      </w:r>
      <w:r w:rsidRPr="000677A2">
        <w:rPr>
          <w:bCs/>
          <w:sz w:val="28"/>
          <w:szCs w:val="28"/>
          <w:lang w:eastAsia="en-US"/>
        </w:rPr>
        <w:t>Министерств</w:t>
      </w:r>
      <w:r w:rsidR="00002B52">
        <w:rPr>
          <w:bCs/>
          <w:sz w:val="28"/>
          <w:szCs w:val="28"/>
          <w:lang w:eastAsia="en-US"/>
        </w:rPr>
        <w:t xml:space="preserve">ом </w:t>
      </w:r>
      <w:r w:rsidRPr="000677A2">
        <w:rPr>
          <w:bCs/>
          <w:sz w:val="28"/>
          <w:szCs w:val="28"/>
          <w:lang w:eastAsia="en-US"/>
        </w:rPr>
        <w:t xml:space="preserve"> </w:t>
      </w:r>
      <w:r w:rsidRPr="000677A2">
        <w:rPr>
          <w:sz w:val="28"/>
          <w:szCs w:val="28"/>
        </w:rPr>
        <w:t>экологии и природных ресурсов</w:t>
      </w:r>
      <w:r w:rsidRPr="000677A2">
        <w:rPr>
          <w:bCs/>
          <w:sz w:val="28"/>
          <w:szCs w:val="28"/>
          <w:lang w:eastAsia="en-US"/>
        </w:rPr>
        <w:t xml:space="preserve"> Республики Татарстан</w:t>
      </w:r>
      <w:r w:rsidRPr="008F66E9">
        <w:rPr>
          <w:sz w:val="28"/>
          <w:szCs w:val="28"/>
          <w:lang w:eastAsia="en-US"/>
        </w:rPr>
        <w:t xml:space="preserve"> в срок не более 15 ра</w:t>
      </w:r>
      <w:r>
        <w:rPr>
          <w:sz w:val="28"/>
          <w:szCs w:val="28"/>
          <w:lang w:eastAsia="en-US"/>
        </w:rPr>
        <w:softHyphen/>
      </w:r>
      <w:r w:rsidRPr="008F66E9">
        <w:rPr>
          <w:sz w:val="28"/>
          <w:szCs w:val="28"/>
          <w:lang w:eastAsia="en-US"/>
        </w:rPr>
        <w:t>бочих дней со дня поступления соответствующего запроса.</w:t>
      </w:r>
    </w:p>
    <w:p w:rsidR="00FF3DB0" w:rsidRPr="008F66E9" w:rsidRDefault="00FF3DB0" w:rsidP="008F66E9">
      <w:pPr>
        <w:widowControl w:val="0"/>
        <w:autoSpaceDE w:val="0"/>
        <w:autoSpaceDN w:val="0"/>
        <w:adjustRightInd w:val="0"/>
        <w:spacing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8F66E9">
        <w:rPr>
          <w:sz w:val="28"/>
          <w:szCs w:val="28"/>
          <w:lang w:eastAsia="en-US"/>
        </w:rPr>
        <w:t xml:space="preserve">9. Сведения, содержащиеся в Реестре, предоставляются бесплатно. </w:t>
      </w:r>
    </w:p>
    <w:sectPr w:rsidR="00FF3DB0" w:rsidRPr="008F66E9" w:rsidSect="00CC1B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A7" w:rsidRDefault="00C379A7" w:rsidP="00BB70D6">
      <w:r>
        <w:separator/>
      </w:r>
    </w:p>
  </w:endnote>
  <w:endnote w:type="continuationSeparator" w:id="0">
    <w:p w:rsidR="00C379A7" w:rsidRDefault="00C379A7" w:rsidP="00BB7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A7" w:rsidRDefault="00C379A7" w:rsidP="00BB70D6">
      <w:r>
        <w:separator/>
      </w:r>
    </w:p>
  </w:footnote>
  <w:footnote w:type="continuationSeparator" w:id="0">
    <w:p w:rsidR="00C379A7" w:rsidRDefault="00C379A7" w:rsidP="00BB7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DBB"/>
    <w:multiLevelType w:val="hybridMultilevel"/>
    <w:tmpl w:val="E1D081AC"/>
    <w:lvl w:ilvl="0" w:tplc="32DC866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4CED5346"/>
    <w:multiLevelType w:val="hybridMultilevel"/>
    <w:tmpl w:val="D4CC1A9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0F7A75"/>
    <w:multiLevelType w:val="hybridMultilevel"/>
    <w:tmpl w:val="D96E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02EC9"/>
    <w:multiLevelType w:val="multilevel"/>
    <w:tmpl w:val="2D988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F12"/>
    <w:rsid w:val="00002B52"/>
    <w:rsid w:val="000677A2"/>
    <w:rsid w:val="0008012F"/>
    <w:rsid w:val="00083FA1"/>
    <w:rsid w:val="000C5827"/>
    <w:rsid w:val="000E12AD"/>
    <w:rsid w:val="000E3958"/>
    <w:rsid w:val="001331A5"/>
    <w:rsid w:val="00164D2D"/>
    <w:rsid w:val="00183142"/>
    <w:rsid w:val="001A0D72"/>
    <w:rsid w:val="001B4B10"/>
    <w:rsid w:val="002644BD"/>
    <w:rsid w:val="002B09B7"/>
    <w:rsid w:val="002C6333"/>
    <w:rsid w:val="002D09FB"/>
    <w:rsid w:val="002E791B"/>
    <w:rsid w:val="00337FEA"/>
    <w:rsid w:val="00340917"/>
    <w:rsid w:val="00390671"/>
    <w:rsid w:val="003B6AA7"/>
    <w:rsid w:val="003C17BE"/>
    <w:rsid w:val="003C5D60"/>
    <w:rsid w:val="003D2CFE"/>
    <w:rsid w:val="003D6EA1"/>
    <w:rsid w:val="0043379F"/>
    <w:rsid w:val="00447830"/>
    <w:rsid w:val="004917EE"/>
    <w:rsid w:val="004B7463"/>
    <w:rsid w:val="004D6B11"/>
    <w:rsid w:val="0050129F"/>
    <w:rsid w:val="00555BDC"/>
    <w:rsid w:val="00570087"/>
    <w:rsid w:val="00583A75"/>
    <w:rsid w:val="005C3667"/>
    <w:rsid w:val="005D4F71"/>
    <w:rsid w:val="00615622"/>
    <w:rsid w:val="00616382"/>
    <w:rsid w:val="006B5D81"/>
    <w:rsid w:val="00732DC2"/>
    <w:rsid w:val="00737979"/>
    <w:rsid w:val="00746605"/>
    <w:rsid w:val="00766465"/>
    <w:rsid w:val="00777C6E"/>
    <w:rsid w:val="007D4F32"/>
    <w:rsid w:val="007F0A9C"/>
    <w:rsid w:val="007F3634"/>
    <w:rsid w:val="00842641"/>
    <w:rsid w:val="008911ED"/>
    <w:rsid w:val="008B20BE"/>
    <w:rsid w:val="008F4179"/>
    <w:rsid w:val="008F4887"/>
    <w:rsid w:val="008F55E6"/>
    <w:rsid w:val="008F66E9"/>
    <w:rsid w:val="00910993"/>
    <w:rsid w:val="009543EF"/>
    <w:rsid w:val="00965545"/>
    <w:rsid w:val="009B7183"/>
    <w:rsid w:val="009C7E5C"/>
    <w:rsid w:val="009D4AAD"/>
    <w:rsid w:val="009D6C96"/>
    <w:rsid w:val="009E33AC"/>
    <w:rsid w:val="009E6D60"/>
    <w:rsid w:val="00A72CE7"/>
    <w:rsid w:val="00AA062F"/>
    <w:rsid w:val="00AA217D"/>
    <w:rsid w:val="00AC1CDF"/>
    <w:rsid w:val="00AE07F8"/>
    <w:rsid w:val="00AF5F92"/>
    <w:rsid w:val="00B00BC3"/>
    <w:rsid w:val="00B053E4"/>
    <w:rsid w:val="00B20144"/>
    <w:rsid w:val="00B41003"/>
    <w:rsid w:val="00B73F56"/>
    <w:rsid w:val="00B77041"/>
    <w:rsid w:val="00BA6AAE"/>
    <w:rsid w:val="00BB70D6"/>
    <w:rsid w:val="00BC3AEF"/>
    <w:rsid w:val="00BF64B1"/>
    <w:rsid w:val="00C33FCE"/>
    <w:rsid w:val="00C379A7"/>
    <w:rsid w:val="00C43B61"/>
    <w:rsid w:val="00C50E15"/>
    <w:rsid w:val="00C62803"/>
    <w:rsid w:val="00C6449C"/>
    <w:rsid w:val="00C724BE"/>
    <w:rsid w:val="00C81A97"/>
    <w:rsid w:val="00CB065D"/>
    <w:rsid w:val="00CC1BA8"/>
    <w:rsid w:val="00CC4E91"/>
    <w:rsid w:val="00CD365A"/>
    <w:rsid w:val="00CF5F12"/>
    <w:rsid w:val="00D32200"/>
    <w:rsid w:val="00D56ADD"/>
    <w:rsid w:val="00D65CD8"/>
    <w:rsid w:val="00D66719"/>
    <w:rsid w:val="00D70B41"/>
    <w:rsid w:val="00D735B5"/>
    <w:rsid w:val="00DB006D"/>
    <w:rsid w:val="00DB0D0B"/>
    <w:rsid w:val="00DE63A0"/>
    <w:rsid w:val="00E0680E"/>
    <w:rsid w:val="00E24279"/>
    <w:rsid w:val="00E51190"/>
    <w:rsid w:val="00E67883"/>
    <w:rsid w:val="00E83E86"/>
    <w:rsid w:val="00EA26E0"/>
    <w:rsid w:val="00EA7E83"/>
    <w:rsid w:val="00EE04BF"/>
    <w:rsid w:val="00F22EAB"/>
    <w:rsid w:val="00F40E2A"/>
    <w:rsid w:val="00F473AB"/>
    <w:rsid w:val="00F71DEB"/>
    <w:rsid w:val="00FD64BB"/>
    <w:rsid w:val="00FE13F2"/>
    <w:rsid w:val="00FF3DB0"/>
    <w:rsid w:val="00F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66E9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B7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B70D6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B70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B70D6"/>
    <w:rPr>
      <w:rFonts w:cs="Times New Roman"/>
      <w:sz w:val="24"/>
      <w:szCs w:val="24"/>
    </w:rPr>
  </w:style>
  <w:style w:type="character" w:customStyle="1" w:styleId="a8">
    <w:name w:val="Основной текст_"/>
    <w:basedOn w:val="a0"/>
    <w:link w:val="3"/>
    <w:uiPriority w:val="99"/>
    <w:locked/>
    <w:rsid w:val="00B20144"/>
    <w:rPr>
      <w:rFonts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B20144"/>
    <w:pPr>
      <w:shd w:val="clear" w:color="auto" w:fill="FFFFFF"/>
      <w:spacing w:before="360" w:after="120" w:line="240" w:lineRule="atLeast"/>
      <w:jc w:val="center"/>
    </w:pPr>
    <w:rPr>
      <w:sz w:val="26"/>
      <w:szCs w:val="26"/>
    </w:rPr>
  </w:style>
  <w:style w:type="character" w:customStyle="1" w:styleId="3pt">
    <w:name w:val="Основной текст + Интервал 3 pt"/>
    <w:basedOn w:val="a8"/>
    <w:uiPriority w:val="99"/>
    <w:rsid w:val="00B20144"/>
    <w:rPr>
      <w:spacing w:val="70"/>
    </w:rPr>
  </w:style>
  <w:style w:type="character" w:customStyle="1" w:styleId="1">
    <w:name w:val="Основной текст1"/>
    <w:basedOn w:val="a8"/>
    <w:uiPriority w:val="99"/>
    <w:rsid w:val="00B20144"/>
    <w:rPr>
      <w:spacing w:val="0"/>
      <w:u w:val="single"/>
      <w:lang w:val="en-US"/>
    </w:rPr>
  </w:style>
  <w:style w:type="character" w:customStyle="1" w:styleId="-1pt">
    <w:name w:val="Основной текст + Интервал -1 pt"/>
    <w:basedOn w:val="a8"/>
    <w:uiPriority w:val="99"/>
    <w:rsid w:val="00B20144"/>
    <w:rPr>
      <w:spacing w:val="-20"/>
      <w:u w:val="single"/>
    </w:rPr>
  </w:style>
  <w:style w:type="paragraph" w:styleId="a9">
    <w:name w:val="List Paragraph"/>
    <w:basedOn w:val="a"/>
    <w:uiPriority w:val="34"/>
    <w:qFormat/>
    <w:rsid w:val="00DB006D"/>
    <w:pPr>
      <w:ind w:left="720"/>
      <w:contextualSpacing/>
    </w:pPr>
  </w:style>
  <w:style w:type="paragraph" w:customStyle="1" w:styleId="ConsPlusTitle">
    <w:name w:val="ConsPlusTitle"/>
    <w:uiPriority w:val="99"/>
    <w:rsid w:val="004917E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a">
    <w:name w:val="Strong"/>
    <w:basedOn w:val="a0"/>
    <w:uiPriority w:val="22"/>
    <w:qFormat/>
    <w:locked/>
    <w:rsid w:val="004917EE"/>
    <w:rPr>
      <w:rFonts w:cs="Times New Roman"/>
      <w:b/>
      <w:bCs/>
    </w:rPr>
  </w:style>
  <w:style w:type="character" w:styleId="ab">
    <w:name w:val="Hyperlink"/>
    <w:basedOn w:val="a0"/>
    <w:uiPriority w:val="99"/>
    <w:rsid w:val="004917E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"ШиП"</Company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Елена Камиловна Москвина</cp:lastModifiedBy>
  <cp:revision>3</cp:revision>
  <cp:lastPrinted>2015-02-03T12:25:00Z</cp:lastPrinted>
  <dcterms:created xsi:type="dcterms:W3CDTF">2015-02-05T09:17:00Z</dcterms:created>
  <dcterms:modified xsi:type="dcterms:W3CDTF">2015-02-05T09:19:00Z</dcterms:modified>
</cp:coreProperties>
</file>