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304565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65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24C4">
        <w:rPr>
          <w:rFonts w:ascii="Times New Roman" w:hAnsi="Times New Roman" w:cs="Times New Roman"/>
          <w:sz w:val="28"/>
          <w:szCs w:val="28"/>
        </w:rPr>
        <w:t xml:space="preserve">    </w:t>
      </w:r>
      <w:r w:rsidR="00514D3A">
        <w:rPr>
          <w:rFonts w:ascii="Times New Roman" w:hAnsi="Times New Roman" w:cs="Times New Roman"/>
          <w:sz w:val="28"/>
          <w:szCs w:val="28"/>
        </w:rPr>
        <w:t xml:space="preserve">  </w:t>
      </w:r>
      <w:r w:rsidR="00F3052A">
        <w:rPr>
          <w:rFonts w:ascii="Times New Roman" w:hAnsi="Times New Roman" w:cs="Times New Roman"/>
          <w:sz w:val="28"/>
          <w:szCs w:val="28"/>
        </w:rPr>
        <w:t>__________________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4033" w:rsidRDefault="00812CA1" w:rsidP="00222E8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и дополнений в </w:t>
      </w:r>
      <w:r w:rsidR="00222E8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22E81">
        <w:rPr>
          <w:rFonts w:ascii="Times New Roman" w:hAnsi="Times New Roman" w:cs="Times New Roman"/>
          <w:sz w:val="28"/>
          <w:szCs w:val="28"/>
        </w:rPr>
        <w:t>городской межведомственной комиссии по оценке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жилых помещений для признания помещения жилым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помещением, жилого помещения непригодным для 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проживания и  многоквартирного дома аварийным и 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подлежащим сносу </w:t>
      </w:r>
      <w:r w:rsidRPr="00222E81">
        <w:rPr>
          <w:rFonts w:ascii="Times New Roman" w:hAnsi="Times New Roman" w:cs="Times New Roman"/>
          <w:bCs/>
          <w:sz w:val="28"/>
          <w:szCs w:val="28"/>
        </w:rPr>
        <w:t>или реконструкции, садового дома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bCs/>
          <w:sz w:val="28"/>
          <w:szCs w:val="28"/>
        </w:rPr>
        <w:t>жилым домом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bCs/>
          <w:sz w:val="28"/>
          <w:szCs w:val="28"/>
        </w:rPr>
        <w:t>и жилого дома садовым домом</w:t>
      </w:r>
      <w:r w:rsidRPr="00222E8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муниципальном образовании «город Болгар» Спасского</w:t>
      </w:r>
    </w:p>
    <w:p w:rsidR="00222E81" w:rsidRDefault="00222E8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22E81" w:rsidRDefault="00B97958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утвержденное</w:t>
      </w:r>
      <w:r w:rsidR="00222E81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22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CA1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Болгарского городского</w:t>
      </w:r>
    </w:p>
    <w:p w:rsidR="00222E81" w:rsidRDefault="00812CA1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="00222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Спасского </w:t>
      </w:r>
      <w:r w:rsidR="00B0446C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</w:p>
    <w:p w:rsidR="00923CEB" w:rsidRPr="00222E81" w:rsidRDefault="00B0446C" w:rsidP="0022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812CA1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r w:rsidR="00300212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55199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88784C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C55199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12CA1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052A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812CA1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39E9"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p w:rsidR="00AA00B7" w:rsidRPr="00300212" w:rsidRDefault="00AA00B7" w:rsidP="00C55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2D9" w:rsidRDefault="00744E2E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Постановлением Правительства 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от </w:t>
      </w:r>
      <w:r w:rsidR="00D37FB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B8">
        <w:rPr>
          <w:rFonts w:ascii="Times New Roman" w:hAnsi="Times New Roman" w:cs="Times New Roman"/>
          <w:color w:val="000000" w:themeColor="text1"/>
          <w:sz w:val="28"/>
          <w:szCs w:val="28"/>
        </w:rPr>
        <w:t>июл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г. №1</w:t>
      </w:r>
      <w:r w:rsidR="00D37FB8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</w:t>
      </w:r>
      <w:r w:rsidR="00D37FB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22E81" w:rsidRPr="00222E81" w:rsidRDefault="004852D9" w:rsidP="00222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970DE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0DEA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222E81">
        <w:rPr>
          <w:rFonts w:ascii="Times New Roman" w:hAnsi="Times New Roman" w:cs="Times New Roman"/>
          <w:sz w:val="28"/>
          <w:szCs w:val="28"/>
        </w:rPr>
        <w:t xml:space="preserve">о </w:t>
      </w:r>
      <w:r w:rsidR="00222E81" w:rsidRPr="00222E81">
        <w:rPr>
          <w:rFonts w:ascii="Times New Roman" w:hAnsi="Times New Roman" w:cs="Times New Roman"/>
          <w:sz w:val="28"/>
          <w:szCs w:val="28"/>
        </w:rPr>
        <w:t>городской межведомственной комиссии по оценке</w:t>
      </w:r>
    </w:p>
    <w:p w:rsidR="00531E24" w:rsidRPr="00222E81" w:rsidRDefault="00222E81" w:rsidP="00222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жилых помещений для признания помещения жилым</w:t>
      </w:r>
      <w:r>
        <w:rPr>
          <w:rFonts w:ascii="Times New Roman" w:hAnsi="Times New Roman" w:cs="Times New Roman"/>
          <w:sz w:val="28"/>
          <w:szCs w:val="28"/>
        </w:rPr>
        <w:t xml:space="preserve"> помещением, жилого </w:t>
      </w:r>
      <w:r w:rsidRPr="00222E81">
        <w:rPr>
          <w:rFonts w:ascii="Times New Roman" w:hAnsi="Times New Roman" w:cs="Times New Roman"/>
          <w:sz w:val="28"/>
          <w:szCs w:val="28"/>
        </w:rPr>
        <w:t xml:space="preserve">помещения непригодным для проживания и  многоквартирного дома аварийным и подлежащим сносу </w:t>
      </w:r>
      <w:r w:rsidRPr="00222E81">
        <w:rPr>
          <w:rFonts w:ascii="Times New Roman" w:hAnsi="Times New Roman" w:cs="Times New Roman"/>
          <w:bCs/>
          <w:sz w:val="28"/>
          <w:szCs w:val="28"/>
        </w:rPr>
        <w:t>или реконструкции, садового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bCs/>
          <w:sz w:val="28"/>
          <w:szCs w:val="28"/>
        </w:rPr>
        <w:t>жилым домом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bCs/>
          <w:sz w:val="28"/>
          <w:szCs w:val="28"/>
        </w:rPr>
        <w:t>и жилого дома садовым домом</w:t>
      </w:r>
      <w:r w:rsidRPr="00222E8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sz w:val="28"/>
          <w:szCs w:val="28"/>
        </w:rPr>
        <w:t>муниципальном образовании «город Болгар» Спасского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0A3B">
        <w:rPr>
          <w:rFonts w:ascii="Times New Roman" w:hAnsi="Times New Roman" w:cs="Times New Roman"/>
          <w:sz w:val="28"/>
          <w:szCs w:val="28"/>
        </w:rPr>
        <w:t>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Болгарского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EB">
        <w:rPr>
          <w:rFonts w:ascii="Times New Roman" w:hAnsi="Times New Roman" w:cs="Times New Roman"/>
          <w:color w:val="000000" w:themeColor="text1"/>
          <w:sz w:val="28"/>
          <w:szCs w:val="28"/>
        </w:rPr>
        <w:t>района РТ №32 от 25.09.2019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 и дополнения:</w:t>
      </w:r>
    </w:p>
    <w:p w:rsidR="00E952B4" w:rsidRDefault="00E952B4" w:rsidP="00083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пункте 3.2 слова «проводит оценку» заменить словами «либо на основании сформированного и утвержденного субъектом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на основании сведений из Единого государственного реестра недвижимости,</w:t>
      </w:r>
      <w:r w:rsidR="00D6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 с использованием единой системы межведомственного электронного взаимодействия и подключаемых к ней региональных систем</w:t>
      </w:r>
      <w:r w:rsidRPr="00E95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электронного взаимодействия, сводного перечня</w:t>
      </w:r>
      <w:r w:rsidR="00D6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(жилых помещений), находящихся в границах зоны чрезвычайной ситуации (далее – сводный перечень объектов (жилых помещений), проводит оценку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50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0A3B" w:rsidRDefault="00F769CA" w:rsidP="00AD72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абзаце втором пункта 3.4 слова «пунктом 42» заменить словами «абзацем первым пункта 42»</w:t>
      </w:r>
      <w:r w:rsidR="00E952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7292" w:rsidRPr="00AD7292" w:rsidRDefault="00AD7292" w:rsidP="00AD72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33B" w:rsidRDefault="00564819" w:rsidP="00686C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A3B">
        <w:rPr>
          <w:rFonts w:ascii="Times New Roman" w:hAnsi="Times New Roman" w:cs="Times New Roman"/>
          <w:sz w:val="28"/>
          <w:szCs w:val="28"/>
        </w:rPr>
        <w:t>2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64819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794E53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A3B">
        <w:rPr>
          <w:rFonts w:ascii="Times New Roman" w:hAnsi="Times New Roman" w:cs="Times New Roman"/>
          <w:sz w:val="28"/>
          <w:szCs w:val="28"/>
        </w:rPr>
        <w:t>3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>
        <w:rPr>
          <w:rFonts w:ascii="Times New Roman" w:hAnsi="Times New Roman" w:cs="Times New Roman"/>
          <w:sz w:val="28"/>
          <w:szCs w:val="28"/>
        </w:rPr>
        <w:t>РТ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</w:t>
      </w:r>
      <w:r w:rsidR="009301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1BD">
        <w:rPr>
          <w:rFonts w:ascii="Times New Roman" w:hAnsi="Times New Roman" w:cs="Times New Roman"/>
          <w:sz w:val="28"/>
          <w:szCs w:val="28"/>
        </w:rPr>
        <w:t>А.В.Костина</w:t>
      </w:r>
    </w:p>
    <w:p w:rsidR="00A1733B" w:rsidRPr="00794E53" w:rsidRDefault="00A1733B" w:rsidP="00794E53">
      <w:pPr>
        <w:spacing w:after="0" w:line="360" w:lineRule="auto"/>
        <w:rPr>
          <w:rFonts w:ascii="Times New Roman" w:hAnsi="Times New Roman" w:cs="Times New Roman"/>
        </w:rPr>
      </w:pP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2D9" w:rsidRPr="00794E53" w:rsidRDefault="004852D9" w:rsidP="00794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2F" w:rsidRDefault="0020332F" w:rsidP="008749CF">
      <w:pPr>
        <w:spacing w:after="0" w:line="240" w:lineRule="auto"/>
      </w:pPr>
      <w:r>
        <w:separator/>
      </w:r>
    </w:p>
  </w:endnote>
  <w:endnote w:type="continuationSeparator" w:id="0">
    <w:p w:rsidR="0020332F" w:rsidRDefault="0020332F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2F" w:rsidRDefault="0020332F" w:rsidP="008749CF">
      <w:pPr>
        <w:spacing w:after="0" w:line="240" w:lineRule="auto"/>
      </w:pPr>
      <w:r>
        <w:separator/>
      </w:r>
    </w:p>
  </w:footnote>
  <w:footnote w:type="continuationSeparator" w:id="0">
    <w:p w:rsidR="0020332F" w:rsidRDefault="0020332F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304565">
        <w:pPr>
          <w:pStyle w:val="a4"/>
          <w:jc w:val="center"/>
        </w:pPr>
        <w:fldSimple w:instr=" PAGE   \* MERGEFORMAT ">
          <w:r w:rsidR="008A0A3B">
            <w:rPr>
              <w:noProof/>
            </w:rPr>
            <w:t>2</w:t>
          </w:r>
        </w:fldSimple>
      </w:p>
    </w:sdtContent>
  </w:sdt>
  <w:p w:rsidR="008749CF" w:rsidRDefault="008749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37DE2"/>
    <w:rsid w:val="00082431"/>
    <w:rsid w:val="000837D2"/>
    <w:rsid w:val="00084B70"/>
    <w:rsid w:val="000929B3"/>
    <w:rsid w:val="000945E5"/>
    <w:rsid w:val="00094EF2"/>
    <w:rsid w:val="001525A4"/>
    <w:rsid w:val="001704F8"/>
    <w:rsid w:val="001840C8"/>
    <w:rsid w:val="0020332F"/>
    <w:rsid w:val="00222E81"/>
    <w:rsid w:val="00231937"/>
    <w:rsid w:val="00246005"/>
    <w:rsid w:val="00252EC2"/>
    <w:rsid w:val="002625D4"/>
    <w:rsid w:val="0028571E"/>
    <w:rsid w:val="002B4891"/>
    <w:rsid w:val="002D3DA0"/>
    <w:rsid w:val="002D78A0"/>
    <w:rsid w:val="00300212"/>
    <w:rsid w:val="00304565"/>
    <w:rsid w:val="003147C0"/>
    <w:rsid w:val="00323DAC"/>
    <w:rsid w:val="003B3FC3"/>
    <w:rsid w:val="003D13F7"/>
    <w:rsid w:val="003D45F9"/>
    <w:rsid w:val="003F64AA"/>
    <w:rsid w:val="00403A2E"/>
    <w:rsid w:val="0040570E"/>
    <w:rsid w:val="004203CF"/>
    <w:rsid w:val="004467A8"/>
    <w:rsid w:val="00446E62"/>
    <w:rsid w:val="004852D9"/>
    <w:rsid w:val="004935F9"/>
    <w:rsid w:val="004A30E7"/>
    <w:rsid w:val="004B13BB"/>
    <w:rsid w:val="00514D3A"/>
    <w:rsid w:val="00531E24"/>
    <w:rsid w:val="00546776"/>
    <w:rsid w:val="00551548"/>
    <w:rsid w:val="00563432"/>
    <w:rsid w:val="00564819"/>
    <w:rsid w:val="005735AB"/>
    <w:rsid w:val="005B2FCB"/>
    <w:rsid w:val="005B6203"/>
    <w:rsid w:val="005D3016"/>
    <w:rsid w:val="005D347F"/>
    <w:rsid w:val="00620535"/>
    <w:rsid w:val="00635A3A"/>
    <w:rsid w:val="00641DB7"/>
    <w:rsid w:val="0065572C"/>
    <w:rsid w:val="00665B0E"/>
    <w:rsid w:val="00681747"/>
    <w:rsid w:val="00686CE5"/>
    <w:rsid w:val="006949AA"/>
    <w:rsid w:val="006A254D"/>
    <w:rsid w:val="006A40C5"/>
    <w:rsid w:val="006C39E6"/>
    <w:rsid w:val="006D08EE"/>
    <w:rsid w:val="006D17DF"/>
    <w:rsid w:val="00721C4B"/>
    <w:rsid w:val="00744E2E"/>
    <w:rsid w:val="007639E9"/>
    <w:rsid w:val="0077209A"/>
    <w:rsid w:val="007724C4"/>
    <w:rsid w:val="00794E53"/>
    <w:rsid w:val="007E032D"/>
    <w:rsid w:val="00812CA1"/>
    <w:rsid w:val="00861B72"/>
    <w:rsid w:val="008749CF"/>
    <w:rsid w:val="0088784C"/>
    <w:rsid w:val="008A0A3B"/>
    <w:rsid w:val="008B4EEB"/>
    <w:rsid w:val="00923BC7"/>
    <w:rsid w:val="00923CEB"/>
    <w:rsid w:val="009301BD"/>
    <w:rsid w:val="00970DEA"/>
    <w:rsid w:val="00972424"/>
    <w:rsid w:val="00986077"/>
    <w:rsid w:val="00992AD3"/>
    <w:rsid w:val="009A1D2B"/>
    <w:rsid w:val="009D6FA0"/>
    <w:rsid w:val="009E3FD0"/>
    <w:rsid w:val="009F70F3"/>
    <w:rsid w:val="00A1733B"/>
    <w:rsid w:val="00A17DFC"/>
    <w:rsid w:val="00A208ED"/>
    <w:rsid w:val="00A26F65"/>
    <w:rsid w:val="00A35263"/>
    <w:rsid w:val="00A44AFA"/>
    <w:rsid w:val="00A5157C"/>
    <w:rsid w:val="00A515F3"/>
    <w:rsid w:val="00A82259"/>
    <w:rsid w:val="00A92492"/>
    <w:rsid w:val="00AA00B7"/>
    <w:rsid w:val="00AB32D9"/>
    <w:rsid w:val="00AD7292"/>
    <w:rsid w:val="00B0446C"/>
    <w:rsid w:val="00B04861"/>
    <w:rsid w:val="00B17892"/>
    <w:rsid w:val="00B24C94"/>
    <w:rsid w:val="00B3426A"/>
    <w:rsid w:val="00B41C8A"/>
    <w:rsid w:val="00B97958"/>
    <w:rsid w:val="00BA77E3"/>
    <w:rsid w:val="00BB56E5"/>
    <w:rsid w:val="00BD4033"/>
    <w:rsid w:val="00BF0B58"/>
    <w:rsid w:val="00BF35DC"/>
    <w:rsid w:val="00C25D73"/>
    <w:rsid w:val="00C36F52"/>
    <w:rsid w:val="00C55199"/>
    <w:rsid w:val="00C704D5"/>
    <w:rsid w:val="00C85082"/>
    <w:rsid w:val="00C879C4"/>
    <w:rsid w:val="00CB69F4"/>
    <w:rsid w:val="00CE1D97"/>
    <w:rsid w:val="00D04089"/>
    <w:rsid w:val="00D37FB8"/>
    <w:rsid w:val="00D6430C"/>
    <w:rsid w:val="00D650E8"/>
    <w:rsid w:val="00DB5DE8"/>
    <w:rsid w:val="00DC1FAD"/>
    <w:rsid w:val="00DF7835"/>
    <w:rsid w:val="00E142DD"/>
    <w:rsid w:val="00E81C09"/>
    <w:rsid w:val="00E85515"/>
    <w:rsid w:val="00E86FED"/>
    <w:rsid w:val="00E952B4"/>
    <w:rsid w:val="00EB2757"/>
    <w:rsid w:val="00EC7A99"/>
    <w:rsid w:val="00ED3D00"/>
    <w:rsid w:val="00F3052A"/>
    <w:rsid w:val="00F7321B"/>
    <w:rsid w:val="00F769CA"/>
    <w:rsid w:val="00F8480F"/>
    <w:rsid w:val="00F93CC4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5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CF"/>
  </w:style>
  <w:style w:type="paragraph" w:styleId="a6">
    <w:name w:val="footer"/>
    <w:basedOn w:val="a"/>
    <w:link w:val="a7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82</cp:revision>
  <cp:lastPrinted>2020-10-07T10:57:00Z</cp:lastPrinted>
  <dcterms:created xsi:type="dcterms:W3CDTF">2020-06-22T06:53:00Z</dcterms:created>
  <dcterms:modified xsi:type="dcterms:W3CDTF">2020-11-23T12:13:00Z</dcterms:modified>
</cp:coreProperties>
</file>