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4A0" w:firstRow="1" w:lastRow="0" w:firstColumn="1" w:lastColumn="0" w:noHBand="0" w:noVBand="1"/>
      </w:tblPr>
      <w:tblGrid>
        <w:gridCol w:w="5016"/>
        <w:gridCol w:w="4731"/>
      </w:tblGrid>
      <w:tr w:rsidR="000D43E2" w:rsidTr="000D43E2">
        <w:trPr>
          <w:trHeight w:val="1833"/>
        </w:trPr>
        <w:tc>
          <w:tcPr>
            <w:tcW w:w="5016" w:type="dxa"/>
          </w:tcPr>
          <w:p w:rsidR="000D43E2" w:rsidRDefault="000D43E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ИСПОЛНИТЕЛЬНЫЙ КОМИТЕТ</w:t>
            </w:r>
          </w:p>
          <w:p w:rsidR="000D43E2" w:rsidRDefault="000D43E2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0D43E2" w:rsidRDefault="000D43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0D43E2" w:rsidRDefault="000D43E2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0D43E2" w:rsidRDefault="000D43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0D43E2" w:rsidRDefault="000D43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731" w:type="dxa"/>
          </w:tcPr>
          <w:p w:rsidR="000D43E2" w:rsidRDefault="000D43E2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0D43E2" w:rsidRDefault="000D43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0D43E2" w:rsidRDefault="000D43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0D43E2" w:rsidRDefault="000D43E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0D43E2" w:rsidRDefault="000D43E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0D43E2" w:rsidTr="000D43E2">
        <w:trPr>
          <w:cantSplit/>
        </w:trPr>
        <w:tc>
          <w:tcPr>
            <w:tcW w:w="9747" w:type="dxa"/>
            <w:gridSpan w:val="2"/>
            <w:hideMark/>
          </w:tcPr>
          <w:p w:rsidR="000D43E2" w:rsidRDefault="000D43E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0D43E2" w:rsidRDefault="000D43E2" w:rsidP="000D43E2">
      <w:pPr>
        <w:spacing w:after="0" w:line="240" w:lineRule="auto"/>
        <w:ind w:left="-57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0D43E2" w:rsidRDefault="00B11025" w:rsidP="000D43E2">
      <w:pPr>
        <w:spacing w:after="0" w:line="240" w:lineRule="auto"/>
        <w:ind w:left="-57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noProof/>
          <w:lang w:eastAsia="ru-RU"/>
        </w:rPr>
        <w:pict>
          <v:line id="Прямая соединительная линия 133" o:spid="_x0000_s1026" style="position:absolute;left:0;text-align:left;z-index:251660288;visibility:visible;mso-wrap-distance-top:-1e-4mm;mso-wrap-distance-bottom:-1e-4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</w:pic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D43E2" w:rsidTr="000D43E2">
        <w:trPr>
          <w:trHeight w:val="321"/>
          <w:jc w:val="center"/>
        </w:trPr>
        <w:tc>
          <w:tcPr>
            <w:tcW w:w="4838" w:type="dxa"/>
            <w:hideMark/>
          </w:tcPr>
          <w:p w:rsidR="000D43E2" w:rsidRDefault="000D43E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D43E2" w:rsidRDefault="000D43E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0D43E2" w:rsidRDefault="000D43E2" w:rsidP="000D43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        ______________                       пгт. Рыбная Слобода          </w:t>
      </w:r>
      <w:r w:rsidR="00B11025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№ </w:t>
      </w:r>
      <w:r w:rsidR="00B11025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</w:t>
      </w:r>
    </w:p>
    <w:p w:rsidR="000D43E2" w:rsidRDefault="000D43E2" w:rsidP="000D4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3E2" w:rsidRDefault="000D43E2" w:rsidP="000D4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3E2" w:rsidRDefault="005961C2" w:rsidP="00030FD2">
      <w:pPr>
        <w:widowControl w:val="0"/>
        <w:autoSpaceDE w:val="0"/>
        <w:autoSpaceDN w:val="0"/>
        <w:adjustRightInd w:val="0"/>
        <w:spacing w:after="0" w:line="240" w:lineRule="auto"/>
        <w:ind w:right="5102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961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Об утверждении </w:t>
      </w:r>
      <w:r w:rsidR="002775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перечня </w:t>
      </w:r>
      <w:r w:rsidRPr="005961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показателей оценки результативности осуществления муниципального контроля на территории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 xml:space="preserve">Рыбно-Слободского </w:t>
      </w:r>
      <w:r w:rsidRPr="005961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tt-RU" w:eastAsia="ru-RU"/>
        </w:rPr>
        <w:t>муниципального района Республики Татарстан</w:t>
      </w:r>
    </w:p>
    <w:p w:rsidR="000D43E2" w:rsidRDefault="000D43E2" w:rsidP="000D43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C2" w:rsidRDefault="005961C2" w:rsidP="00277579">
      <w:pPr>
        <w:pStyle w:val="ConsPlusNormal"/>
        <w:ind w:firstLine="709"/>
        <w:jc w:val="both"/>
      </w:pPr>
      <w:r>
        <w:t xml:space="preserve">В соответствии с Федеральным </w:t>
      </w:r>
      <w:r w:rsidR="00891735">
        <w:t>законом от 26.12.2008 №294-ФЗ «</w:t>
      </w:r>
      <w: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891735">
        <w:t>»</w:t>
      </w:r>
      <w:r>
        <w:t>, Федеральным з</w:t>
      </w:r>
      <w:r w:rsidR="00891735">
        <w:t>аконом от 6 октября 2003 года №</w:t>
      </w:r>
      <w:r>
        <w:t xml:space="preserve">131-ФЗ </w:t>
      </w:r>
      <w:r w:rsidR="00891735">
        <w:t>«</w:t>
      </w:r>
      <w:r>
        <w:t>Об общих принципах организации местного самоупр</w:t>
      </w:r>
      <w:r w:rsidR="00891735">
        <w:t>авления в Российской Федерации»</w:t>
      </w:r>
      <w:r>
        <w:t xml:space="preserve">, </w:t>
      </w:r>
      <w:r w:rsidR="00277579" w:rsidRPr="00277579">
        <w:t>Уставом Рыбно-Слободского муниципального района Республики Татарстан ПОСТАНОВЛЯЮ</w:t>
      </w:r>
      <w:r>
        <w:t xml:space="preserve">: </w:t>
      </w:r>
    </w:p>
    <w:p w:rsidR="005961C2" w:rsidRDefault="005961C2" w:rsidP="008B1F55">
      <w:pPr>
        <w:pStyle w:val="ConsPlusNormal"/>
        <w:numPr>
          <w:ilvl w:val="0"/>
          <w:numId w:val="1"/>
        </w:numPr>
        <w:ind w:left="0" w:firstLine="709"/>
        <w:jc w:val="both"/>
      </w:pPr>
      <w:r>
        <w:t>Утвердить перечень показателей результативности осуществления муниципального контроля на территории Рыбно-Слободского муниципального района Республи</w:t>
      </w:r>
      <w:r w:rsidR="00277579">
        <w:t>ки Татарстан согласно приложению</w:t>
      </w:r>
      <w:r>
        <w:t>.</w:t>
      </w:r>
    </w:p>
    <w:p w:rsidR="008B1F55" w:rsidRDefault="008B1F55" w:rsidP="008B1F55">
      <w:pPr>
        <w:pStyle w:val="ConsPlusNormal"/>
        <w:numPr>
          <w:ilvl w:val="0"/>
          <w:numId w:val="1"/>
        </w:numPr>
        <w:ind w:left="0" w:firstLine="709"/>
        <w:jc w:val="both"/>
      </w:pPr>
      <w:r>
        <w:t>Признать утратившим силу постановление Исполнительного комитета Рыбно-Слободского муниципального района Республики Татарстан от 27.05.2019 №82пи «</w:t>
      </w:r>
      <w:r w:rsidRPr="008B1F55">
        <w:t>Об утверждении перечня показателей результативности и эффективности осуществления муниципального контроля на территории Рыбно-Слободского муниципального района Республики Татарстан</w:t>
      </w:r>
      <w:r>
        <w:t>»</w:t>
      </w:r>
    </w:p>
    <w:p w:rsidR="000D43E2" w:rsidRDefault="008B1F55" w:rsidP="000D43E2">
      <w:pPr>
        <w:shd w:val="clear" w:color="auto" w:fill="FFFFFF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0D43E2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6" w:history="1">
        <w:r w:rsidR="000D43E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http://ribnaya-sloboda.tatarstan.ru</w:t>
        </w:r>
      </w:hyperlink>
      <w:r w:rsidR="000D43E2">
        <w:rPr>
          <w:rFonts w:ascii="Times New Roman" w:eastAsia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0D43E2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http://pravo.tatarstan.ru</w:t>
        </w:r>
      </w:hyperlink>
      <w:r w:rsidR="000D43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43E2" w:rsidRDefault="008B1F55" w:rsidP="000D43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D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исполнением настоящего постановления возложить на                   </w:t>
      </w:r>
      <w:r w:rsidR="004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руководителя</w:t>
      </w:r>
      <w:r w:rsidR="000D4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Рыбно-Слободского муниципального </w:t>
      </w:r>
      <w:r w:rsidR="00A56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Республики Татарстан </w:t>
      </w:r>
      <w:r w:rsidR="00461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экономическим вопросам </w:t>
      </w:r>
      <w:proofErr w:type="spellStart"/>
      <w:r w:rsidR="00461E5C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В.И.Токранова</w:t>
      </w:r>
      <w:proofErr w:type="spellEnd"/>
      <w:r w:rsidR="000D43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3E2" w:rsidRDefault="000D43E2" w:rsidP="000D43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3E2" w:rsidRDefault="000D43E2" w:rsidP="000D43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3E2" w:rsidRDefault="000D43E2" w:rsidP="000D43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A56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56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Р.Л. Исланов</w:t>
      </w:r>
    </w:p>
    <w:p w:rsidR="000D43E2" w:rsidRDefault="000D43E2" w:rsidP="000D43E2"/>
    <w:p w:rsidR="00F60D87" w:rsidRDefault="00F60D87" w:rsidP="00373EF4">
      <w:pPr>
        <w:spacing w:after="0"/>
        <w:ind w:left="5670"/>
        <w:rPr>
          <w:rFonts w:ascii="Times New Roman" w:hAnsi="Times New Roman" w:cs="Times New Roman"/>
          <w:bCs/>
          <w:sz w:val="24"/>
          <w:szCs w:val="24"/>
        </w:rPr>
      </w:pPr>
    </w:p>
    <w:p w:rsidR="00F60D87" w:rsidRDefault="00F60D87" w:rsidP="00373EF4">
      <w:pPr>
        <w:spacing w:after="0"/>
        <w:ind w:left="5670"/>
        <w:rPr>
          <w:rFonts w:ascii="Times New Roman" w:hAnsi="Times New Roman" w:cs="Times New Roman"/>
          <w:bCs/>
          <w:sz w:val="24"/>
          <w:szCs w:val="24"/>
        </w:rPr>
      </w:pPr>
    </w:p>
    <w:p w:rsidR="00F60D87" w:rsidRDefault="00F60D87" w:rsidP="00373EF4">
      <w:pPr>
        <w:spacing w:after="0"/>
        <w:ind w:left="5670"/>
        <w:rPr>
          <w:rFonts w:ascii="Times New Roman" w:hAnsi="Times New Roman" w:cs="Times New Roman"/>
          <w:bCs/>
          <w:sz w:val="24"/>
          <w:szCs w:val="24"/>
        </w:rPr>
      </w:pPr>
    </w:p>
    <w:p w:rsidR="00373EF4" w:rsidRDefault="00F60D87" w:rsidP="00373EF4">
      <w:pPr>
        <w:spacing w:after="0"/>
        <w:ind w:left="56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5961C2">
        <w:rPr>
          <w:rFonts w:ascii="Times New Roman" w:hAnsi="Times New Roman" w:cs="Times New Roman"/>
          <w:bCs/>
          <w:sz w:val="24"/>
          <w:szCs w:val="24"/>
        </w:rPr>
        <w:t>риложение</w:t>
      </w:r>
      <w:r w:rsidR="00373EF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73EF4" w:rsidRDefault="005961C2" w:rsidP="00373EF4">
      <w:pPr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3EF4">
        <w:rPr>
          <w:rFonts w:ascii="Times New Roman" w:hAnsi="Times New Roman" w:cs="Times New Roman"/>
          <w:bCs/>
          <w:sz w:val="24"/>
          <w:szCs w:val="24"/>
        </w:rPr>
        <w:t>постановлени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="00373EF4">
        <w:rPr>
          <w:rFonts w:ascii="Times New Roman" w:hAnsi="Times New Roman" w:cs="Times New Roman"/>
          <w:bCs/>
          <w:sz w:val="24"/>
          <w:szCs w:val="24"/>
        </w:rPr>
        <w:t xml:space="preserve"> Исполнительного комитета Рыбно-Слободского муниципального района </w:t>
      </w:r>
    </w:p>
    <w:p w:rsidR="00F60D87" w:rsidRDefault="00F60D87" w:rsidP="00373EF4">
      <w:pPr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373EF4" w:rsidRDefault="00F60D87" w:rsidP="00373EF4">
      <w:pPr>
        <w:pStyle w:val="ConsPlusNormal"/>
        <w:ind w:left="5670"/>
        <w:outlineLvl w:val="0"/>
        <w:rPr>
          <w:rFonts w:eastAsia="Times New Roman"/>
          <w:sz w:val="24"/>
          <w:szCs w:val="24"/>
        </w:rPr>
      </w:pPr>
      <w:proofErr w:type="gramStart"/>
      <w:r>
        <w:rPr>
          <w:bCs/>
          <w:sz w:val="24"/>
          <w:szCs w:val="24"/>
        </w:rPr>
        <w:t>от</w:t>
      </w:r>
      <w:proofErr w:type="gramEnd"/>
      <w:r>
        <w:rPr>
          <w:bCs/>
          <w:sz w:val="24"/>
          <w:szCs w:val="24"/>
        </w:rPr>
        <w:t xml:space="preserve"> _________ № ____</w:t>
      </w:r>
    </w:p>
    <w:p w:rsidR="00373EF4" w:rsidRDefault="00373EF4" w:rsidP="00373EF4">
      <w:pPr>
        <w:pStyle w:val="ConsPlusNormal"/>
        <w:rPr>
          <w:sz w:val="24"/>
          <w:szCs w:val="24"/>
        </w:rPr>
      </w:pPr>
    </w:p>
    <w:p w:rsidR="00373EF4" w:rsidRDefault="005961C2" w:rsidP="005961C2">
      <w:pPr>
        <w:pStyle w:val="ConsPlusNormal"/>
        <w:jc w:val="center"/>
        <w:rPr>
          <w:b/>
        </w:rPr>
      </w:pPr>
      <w:r w:rsidRPr="005961C2">
        <w:rPr>
          <w:b/>
          <w:bCs/>
        </w:rPr>
        <w:t xml:space="preserve">Перечень показателей результативности осуществления муниципального контроля, осуществляемого на территории </w:t>
      </w:r>
      <w:r>
        <w:rPr>
          <w:b/>
          <w:bCs/>
        </w:rPr>
        <w:t>Рыбно-Слободского</w:t>
      </w:r>
      <w:r w:rsidRPr="005961C2">
        <w:rPr>
          <w:b/>
          <w:bCs/>
        </w:rPr>
        <w:t xml:space="preserve"> муниципального района Республики Татарстан</w:t>
      </w:r>
    </w:p>
    <w:p w:rsidR="00373EF4" w:rsidRDefault="00373EF4" w:rsidP="00373EF4">
      <w:pPr>
        <w:pStyle w:val="ConsPlusNormal"/>
        <w:jc w:val="center"/>
        <w:rPr>
          <w:b/>
        </w:rPr>
      </w:pP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Показатели:</w:t>
      </w: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9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 показатель:</w:t>
      </w: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 количества профилактических мероприятий при осуществлении муниципального контроля к предшествующему году, %.</w:t>
      </w: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>V= A/B х 100 %</w:t>
      </w: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количество проведенных профилактических мероприятий в текущем году;</w:t>
      </w: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>В - количество проведенных профилактических мероприятий в предшествующем году.</w:t>
      </w: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9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 показатель:</w:t>
      </w: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фактов причинения вреда охраняемым законом ценностям юридическими лицами и индивидуальными предпринимателями при нарушении правил благоустройства, %;</w:t>
      </w: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>V = (A / B -А1 /В1) x 100</w:t>
      </w: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>A - количество составленных актов (протоколов) в прошлом году, ед.;</w:t>
      </w: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>А1 - количество составленных актов (протоколов) в текущем году, ед.;</w:t>
      </w: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>B - количество плановых рейдовых осмотров (систематический мониторинг), проведенных в прошлом году, ед.;</w:t>
      </w: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>В1 - количество плановых рейдовых осмотров (систематический мониторинг), проведенных в текущем году, ед.</w:t>
      </w: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961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квартальный показатель:</w:t>
      </w: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видов муниципального контроля, в отношении которых приняты административные регламенты их осуществления, от общего количества видов контроля в муниципальном районе, %.</w:t>
      </w: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>V= A/B х 100 %</w:t>
      </w: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1C2" w:rsidRPr="005961C2" w:rsidRDefault="005961C2" w:rsidP="005961C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количество принятых административных регламентов осуществления муниципального контроля;</w:t>
      </w:r>
    </w:p>
    <w:p w:rsidR="00F60D87" w:rsidRDefault="00F60D87" w:rsidP="00F60D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9CF" w:rsidRDefault="005961C2" w:rsidP="00F60D8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</w:pPr>
      <w:r w:rsidRPr="005961C2">
        <w:rPr>
          <w:rFonts w:ascii="Times New Roman" w:eastAsia="Times New Roman" w:hAnsi="Times New Roman" w:cs="Times New Roman"/>
          <w:sz w:val="28"/>
          <w:szCs w:val="28"/>
          <w:lang w:eastAsia="ru-RU"/>
        </w:rPr>
        <w:t>В - утвержденные виды муниципального контроля.</w:t>
      </w:r>
    </w:p>
    <w:sectPr w:rsidR="003D19CF" w:rsidSect="00F60D87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96366"/>
    <w:multiLevelType w:val="hybridMultilevel"/>
    <w:tmpl w:val="F8E63578"/>
    <w:lvl w:ilvl="0" w:tplc="B858B22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3E2"/>
    <w:rsid w:val="00030FD2"/>
    <w:rsid w:val="000834A8"/>
    <w:rsid w:val="000D43E2"/>
    <w:rsid w:val="0010450B"/>
    <w:rsid w:val="00122455"/>
    <w:rsid w:val="0016470D"/>
    <w:rsid w:val="0024431A"/>
    <w:rsid w:val="00277579"/>
    <w:rsid w:val="00365834"/>
    <w:rsid w:val="00373EF4"/>
    <w:rsid w:val="003D19CF"/>
    <w:rsid w:val="00461E5C"/>
    <w:rsid w:val="005961C2"/>
    <w:rsid w:val="00604AB7"/>
    <w:rsid w:val="006A7BEA"/>
    <w:rsid w:val="006F33DC"/>
    <w:rsid w:val="00751F10"/>
    <w:rsid w:val="007A269F"/>
    <w:rsid w:val="00855821"/>
    <w:rsid w:val="00891735"/>
    <w:rsid w:val="008B1F55"/>
    <w:rsid w:val="00A56660"/>
    <w:rsid w:val="00A954E3"/>
    <w:rsid w:val="00AB4D44"/>
    <w:rsid w:val="00B11025"/>
    <w:rsid w:val="00B139D7"/>
    <w:rsid w:val="00B227B5"/>
    <w:rsid w:val="00C13FBD"/>
    <w:rsid w:val="00D41B1D"/>
    <w:rsid w:val="00F60D87"/>
    <w:rsid w:val="00F9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C04036D-74AB-4DFA-B094-EE736CF1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3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3E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D43E2"/>
    <w:rPr>
      <w:color w:val="0000FF"/>
      <w:u w:val="single"/>
    </w:rPr>
  </w:style>
  <w:style w:type="table" w:styleId="a5">
    <w:name w:val="Table Grid"/>
    <w:basedOn w:val="a1"/>
    <w:uiPriority w:val="59"/>
    <w:rsid w:val="00A566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D1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3D19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3D19C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onsPlusNonformat">
    <w:name w:val="ConsPlusNonformat"/>
    <w:uiPriority w:val="99"/>
    <w:rsid w:val="003D19CF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Айдар</cp:lastModifiedBy>
  <cp:revision>16</cp:revision>
  <cp:lastPrinted>2020-10-06T07:00:00Z</cp:lastPrinted>
  <dcterms:created xsi:type="dcterms:W3CDTF">2020-09-18T13:22:00Z</dcterms:created>
  <dcterms:modified xsi:type="dcterms:W3CDTF">2020-11-19T14:12:00Z</dcterms:modified>
</cp:coreProperties>
</file>