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96" w:rsidRPr="00DD02A8" w:rsidRDefault="00810896" w:rsidP="00810896">
      <w:pPr>
        <w:ind w:right="5386"/>
        <w:rPr>
          <w:sz w:val="24"/>
          <w:szCs w:val="24"/>
          <w:u w:val="single"/>
        </w:rPr>
      </w:pPr>
    </w:p>
    <w:p w:rsidR="00810896" w:rsidRPr="00DD02A8" w:rsidRDefault="00810896" w:rsidP="00810896">
      <w:pPr>
        <w:ind w:right="5386"/>
        <w:rPr>
          <w:sz w:val="24"/>
          <w:szCs w:val="24"/>
        </w:rPr>
      </w:pPr>
    </w:p>
    <w:p w:rsidR="00810896" w:rsidRPr="00DD02A8" w:rsidRDefault="00810896" w:rsidP="00810896">
      <w:pPr>
        <w:ind w:right="5386"/>
        <w:rPr>
          <w:sz w:val="24"/>
          <w:szCs w:val="24"/>
        </w:rPr>
      </w:pPr>
    </w:p>
    <w:p w:rsidR="00312D73" w:rsidRPr="00DD02A8" w:rsidRDefault="00312D73" w:rsidP="006A7538">
      <w:pPr>
        <w:suppressAutoHyphens/>
        <w:ind w:left="5388" w:firstLine="708"/>
        <w:rPr>
          <w:sz w:val="28"/>
          <w:szCs w:val="28"/>
        </w:rPr>
      </w:pPr>
      <w:r w:rsidRPr="00DD02A8">
        <w:rPr>
          <w:sz w:val="28"/>
          <w:szCs w:val="28"/>
        </w:rPr>
        <w:t xml:space="preserve">Приложение </w:t>
      </w:r>
    </w:p>
    <w:p w:rsidR="00315E81" w:rsidRPr="00DD02A8" w:rsidRDefault="00312D73" w:rsidP="00312D73">
      <w:pPr>
        <w:suppressAutoHyphens/>
        <w:ind w:left="5388" w:firstLine="708"/>
        <w:rPr>
          <w:sz w:val="28"/>
          <w:szCs w:val="28"/>
        </w:rPr>
      </w:pPr>
      <w:r w:rsidRPr="00DD02A8">
        <w:rPr>
          <w:sz w:val="28"/>
          <w:szCs w:val="28"/>
        </w:rPr>
        <w:t xml:space="preserve">к приказу </w:t>
      </w:r>
      <w:r w:rsidR="00315E81" w:rsidRPr="00DD02A8">
        <w:rPr>
          <w:sz w:val="28"/>
          <w:szCs w:val="28"/>
        </w:rPr>
        <w:t>Министерства труда,</w:t>
      </w:r>
    </w:p>
    <w:p w:rsidR="00315E81" w:rsidRPr="00DD02A8" w:rsidRDefault="00315E81" w:rsidP="00315E81">
      <w:pPr>
        <w:ind w:left="6096" w:right="57"/>
        <w:rPr>
          <w:sz w:val="28"/>
          <w:szCs w:val="28"/>
        </w:rPr>
      </w:pPr>
      <w:r w:rsidRPr="00DD02A8">
        <w:rPr>
          <w:sz w:val="28"/>
          <w:szCs w:val="28"/>
        </w:rPr>
        <w:t>занятости и социальной защиты</w:t>
      </w:r>
    </w:p>
    <w:p w:rsidR="00315E81" w:rsidRPr="00DD02A8" w:rsidRDefault="00315E81" w:rsidP="00315E81">
      <w:pPr>
        <w:ind w:left="6096" w:right="57"/>
        <w:rPr>
          <w:sz w:val="28"/>
          <w:szCs w:val="28"/>
        </w:rPr>
      </w:pPr>
      <w:r w:rsidRPr="00DD02A8">
        <w:rPr>
          <w:sz w:val="28"/>
          <w:szCs w:val="28"/>
        </w:rPr>
        <w:t>Республики Татарстан</w:t>
      </w:r>
    </w:p>
    <w:p w:rsidR="00315E81" w:rsidRPr="00DD02A8" w:rsidRDefault="00312D73" w:rsidP="00315E81">
      <w:pPr>
        <w:ind w:left="6096" w:right="57"/>
        <w:rPr>
          <w:sz w:val="28"/>
          <w:szCs w:val="28"/>
        </w:rPr>
      </w:pPr>
      <w:r w:rsidRPr="00DD02A8">
        <w:rPr>
          <w:sz w:val="28"/>
          <w:szCs w:val="28"/>
        </w:rPr>
        <w:t>от _____________</w:t>
      </w:r>
      <w:r w:rsidR="00315E81" w:rsidRPr="00DD02A8">
        <w:rPr>
          <w:sz w:val="28"/>
          <w:szCs w:val="28"/>
        </w:rPr>
        <w:t xml:space="preserve">г. № </w:t>
      </w:r>
      <w:r w:rsidR="003E05CC" w:rsidRPr="00DD02A8">
        <w:rPr>
          <w:sz w:val="28"/>
          <w:szCs w:val="28"/>
        </w:rPr>
        <w:t>_______</w:t>
      </w:r>
    </w:p>
    <w:p w:rsidR="00315E81" w:rsidRPr="00DD02A8" w:rsidRDefault="00315E81" w:rsidP="00315E81">
      <w:pPr>
        <w:tabs>
          <w:tab w:val="left" w:pos="5812"/>
          <w:tab w:val="left" w:pos="5954"/>
        </w:tabs>
        <w:suppressAutoHyphens/>
        <w:ind w:left="6096"/>
        <w:rPr>
          <w:bCs/>
          <w:sz w:val="28"/>
          <w:szCs w:val="28"/>
        </w:rPr>
      </w:pPr>
    </w:p>
    <w:p w:rsidR="00D704DB" w:rsidRPr="00DD02A8" w:rsidRDefault="00D704DB" w:rsidP="00315E81">
      <w:pPr>
        <w:tabs>
          <w:tab w:val="left" w:pos="5812"/>
          <w:tab w:val="left" w:pos="5954"/>
        </w:tabs>
        <w:suppressAutoHyphens/>
        <w:ind w:left="6096"/>
        <w:rPr>
          <w:bCs/>
          <w:sz w:val="28"/>
          <w:szCs w:val="28"/>
        </w:rPr>
      </w:pPr>
    </w:p>
    <w:p w:rsidR="00AE78F8" w:rsidRPr="00DD02A8" w:rsidRDefault="000033D3" w:rsidP="003406E0">
      <w:pPr>
        <w:spacing w:line="322" w:lineRule="exact"/>
        <w:ind w:left="142"/>
        <w:jc w:val="center"/>
        <w:rPr>
          <w:b/>
          <w:bCs/>
          <w:sz w:val="28"/>
          <w:szCs w:val="28"/>
        </w:rPr>
      </w:pPr>
      <w:r w:rsidRPr="00DD02A8">
        <w:rPr>
          <w:b/>
          <w:bCs/>
          <w:sz w:val="28"/>
          <w:szCs w:val="28"/>
        </w:rPr>
        <w:t>Административный регламент</w:t>
      </w:r>
    </w:p>
    <w:p w:rsidR="00AA1E62" w:rsidRPr="00DD02A8" w:rsidRDefault="000033D3" w:rsidP="00847678">
      <w:pPr>
        <w:widowControl/>
        <w:ind w:firstLine="540"/>
        <w:jc w:val="center"/>
        <w:rPr>
          <w:b/>
          <w:sz w:val="28"/>
          <w:szCs w:val="28"/>
        </w:rPr>
      </w:pPr>
      <w:r w:rsidRPr="00DD02A8">
        <w:rPr>
          <w:b/>
          <w:bCs/>
          <w:sz w:val="28"/>
          <w:szCs w:val="28"/>
        </w:rPr>
        <w:t xml:space="preserve">предоставления государственной </w:t>
      </w:r>
      <w:r w:rsidR="00315E81" w:rsidRPr="00DD02A8">
        <w:rPr>
          <w:b/>
          <w:bCs/>
          <w:sz w:val="28"/>
          <w:szCs w:val="28"/>
        </w:rPr>
        <w:t xml:space="preserve"> </w:t>
      </w:r>
      <w:r w:rsidRPr="00DD02A8">
        <w:rPr>
          <w:b/>
          <w:bCs/>
          <w:sz w:val="28"/>
          <w:szCs w:val="28"/>
        </w:rPr>
        <w:t>услуги</w:t>
      </w:r>
      <w:r w:rsidR="00AE78F8" w:rsidRPr="00DD02A8">
        <w:rPr>
          <w:b/>
          <w:bCs/>
          <w:sz w:val="28"/>
          <w:szCs w:val="28"/>
        </w:rPr>
        <w:t xml:space="preserve"> </w:t>
      </w:r>
      <w:r w:rsidR="00847678" w:rsidRPr="00DD02A8">
        <w:rPr>
          <w:b/>
          <w:sz w:val="28"/>
          <w:szCs w:val="28"/>
        </w:rPr>
        <w:t>по назначению ежемесячной денежной компенсации при возникновении поствакцинальных осложнений</w:t>
      </w:r>
    </w:p>
    <w:p w:rsidR="000033D3" w:rsidRPr="00DD02A8" w:rsidRDefault="000033D3" w:rsidP="00372F84">
      <w:pPr>
        <w:spacing w:before="274"/>
        <w:ind w:left="3749"/>
        <w:rPr>
          <w:b/>
          <w:bCs/>
          <w:sz w:val="28"/>
          <w:szCs w:val="28"/>
        </w:rPr>
      </w:pPr>
      <w:r w:rsidRPr="00DD02A8">
        <w:rPr>
          <w:b/>
          <w:bCs/>
          <w:sz w:val="28"/>
          <w:szCs w:val="28"/>
        </w:rPr>
        <w:t>1. Общие положения</w:t>
      </w:r>
    </w:p>
    <w:p w:rsidR="00052B77" w:rsidRPr="00DD02A8" w:rsidRDefault="00052B77" w:rsidP="00C43785">
      <w:pPr>
        <w:spacing w:before="274"/>
        <w:ind w:left="3749"/>
        <w:jc w:val="both"/>
      </w:pPr>
    </w:p>
    <w:p w:rsidR="000033D3" w:rsidRPr="00DD02A8" w:rsidRDefault="000033D3" w:rsidP="00750041">
      <w:pPr>
        <w:widowControl/>
        <w:ind w:right="1" w:firstLine="567"/>
        <w:jc w:val="both"/>
        <w:rPr>
          <w:sz w:val="28"/>
          <w:szCs w:val="28"/>
        </w:rPr>
      </w:pPr>
      <w:r w:rsidRPr="00DD02A8">
        <w:rPr>
          <w:sz w:val="28"/>
          <w:szCs w:val="28"/>
        </w:rPr>
        <w:t xml:space="preserve">1.1. Настоящий </w:t>
      </w:r>
      <w:r w:rsidR="00480329" w:rsidRPr="00DD02A8">
        <w:rPr>
          <w:sz w:val="28"/>
          <w:szCs w:val="28"/>
        </w:rPr>
        <w:t>Административный регламен</w:t>
      </w:r>
      <w:r w:rsidR="00C43785" w:rsidRPr="00DD02A8">
        <w:rPr>
          <w:sz w:val="28"/>
          <w:szCs w:val="28"/>
        </w:rPr>
        <w:t>т</w:t>
      </w:r>
      <w:r w:rsidR="00C43785" w:rsidRPr="00DD02A8">
        <w:rPr>
          <w:b/>
          <w:sz w:val="28"/>
          <w:szCs w:val="28"/>
        </w:rPr>
        <w:t xml:space="preserve"> </w:t>
      </w:r>
      <w:r w:rsidR="002A19FC" w:rsidRPr="00DD02A8">
        <w:rPr>
          <w:bCs/>
          <w:sz w:val="28"/>
          <w:szCs w:val="28"/>
        </w:rPr>
        <w:t xml:space="preserve">предоставления государственной услуги </w:t>
      </w:r>
      <w:r w:rsidR="00847678" w:rsidRPr="00DD02A8">
        <w:rPr>
          <w:sz w:val="28"/>
          <w:szCs w:val="28"/>
        </w:rPr>
        <w:t xml:space="preserve">по назначению ежемесячной денежной компенсации при возникновении поствакцинальных осложнений </w:t>
      </w:r>
      <w:r w:rsidR="00480329" w:rsidRPr="00DD02A8">
        <w:rPr>
          <w:sz w:val="28"/>
          <w:szCs w:val="28"/>
        </w:rPr>
        <w:t xml:space="preserve">(далее - Регламент) </w:t>
      </w:r>
      <w:r w:rsidRPr="00DD02A8">
        <w:rPr>
          <w:sz w:val="28"/>
          <w:szCs w:val="28"/>
        </w:rPr>
        <w:t xml:space="preserve">устанавливает стандарт и порядок предоставления государственной </w:t>
      </w:r>
      <w:bookmarkStart w:id="0" w:name="OLE_LINK6"/>
      <w:bookmarkStart w:id="1" w:name="OLE_LINK7"/>
      <w:bookmarkStart w:id="2" w:name="OLE_LINK8"/>
      <w:bookmarkStart w:id="3" w:name="OLE_LINK9"/>
      <w:r w:rsidRPr="00DD02A8">
        <w:rPr>
          <w:sz w:val="28"/>
          <w:szCs w:val="28"/>
        </w:rPr>
        <w:t xml:space="preserve">услуги </w:t>
      </w:r>
      <w:r w:rsidR="00847678" w:rsidRPr="00DD02A8">
        <w:rPr>
          <w:sz w:val="28"/>
          <w:szCs w:val="28"/>
        </w:rPr>
        <w:t xml:space="preserve">по назначению ежемесячной денежной компенсации при возникновении поствакцинальных осложнений </w:t>
      </w:r>
      <w:bookmarkEnd w:id="0"/>
      <w:bookmarkEnd w:id="1"/>
      <w:bookmarkEnd w:id="2"/>
      <w:bookmarkEnd w:id="3"/>
      <w:r w:rsidRPr="00DD02A8">
        <w:rPr>
          <w:sz w:val="28"/>
          <w:szCs w:val="28"/>
        </w:rPr>
        <w:t>(далее – государственная услуга).</w:t>
      </w:r>
    </w:p>
    <w:p w:rsidR="00847678" w:rsidRPr="00DD02A8" w:rsidRDefault="00434C3E" w:rsidP="00750041">
      <w:pPr>
        <w:ind w:right="1" w:firstLine="567"/>
        <w:jc w:val="both"/>
        <w:rPr>
          <w:sz w:val="28"/>
          <w:szCs w:val="28"/>
        </w:rPr>
      </w:pPr>
      <w:r w:rsidRPr="00DD02A8">
        <w:rPr>
          <w:sz w:val="28"/>
          <w:szCs w:val="28"/>
        </w:rPr>
        <w:t xml:space="preserve">1.2. </w:t>
      </w:r>
      <w:r w:rsidR="00847678" w:rsidRPr="00DD02A8">
        <w:rPr>
          <w:sz w:val="28"/>
          <w:szCs w:val="28"/>
        </w:rPr>
        <w:t>Получатель государственной услуги: гражданин, признанный в установленном порядке инвалидом вследствие поствакцинального осложнения.</w:t>
      </w:r>
    </w:p>
    <w:p w:rsidR="00017199" w:rsidRPr="00DD02A8" w:rsidRDefault="00017199" w:rsidP="00750041">
      <w:pPr>
        <w:widowControl/>
        <w:ind w:right="1" w:firstLine="567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1.3. Заявител</w:t>
      </w:r>
      <w:r w:rsidR="00847678" w:rsidRPr="00DD02A8">
        <w:rPr>
          <w:sz w:val="28"/>
          <w:szCs w:val="28"/>
        </w:rPr>
        <w:t>ем</w:t>
      </w:r>
      <w:r w:rsidRPr="00DD02A8">
        <w:rPr>
          <w:sz w:val="28"/>
          <w:szCs w:val="28"/>
        </w:rPr>
        <w:t xml:space="preserve"> на предоставление государственной услуги явля</w:t>
      </w:r>
      <w:r w:rsidR="00847678" w:rsidRPr="00DD02A8">
        <w:rPr>
          <w:sz w:val="28"/>
          <w:szCs w:val="28"/>
        </w:rPr>
        <w:t>ется</w:t>
      </w:r>
      <w:r w:rsidRPr="00DD02A8">
        <w:rPr>
          <w:sz w:val="28"/>
          <w:szCs w:val="28"/>
        </w:rPr>
        <w:t xml:space="preserve"> получател</w:t>
      </w:r>
      <w:r w:rsidR="00847678" w:rsidRPr="00DD02A8">
        <w:rPr>
          <w:sz w:val="28"/>
          <w:szCs w:val="28"/>
        </w:rPr>
        <w:t>ь</w:t>
      </w:r>
      <w:r w:rsidRPr="00DD02A8">
        <w:rPr>
          <w:sz w:val="28"/>
          <w:szCs w:val="28"/>
        </w:rPr>
        <w:t xml:space="preserve"> государственной услуги, указанны</w:t>
      </w:r>
      <w:r w:rsidR="00847678" w:rsidRPr="00DD02A8">
        <w:rPr>
          <w:sz w:val="28"/>
          <w:szCs w:val="28"/>
        </w:rPr>
        <w:t>й</w:t>
      </w:r>
      <w:r w:rsidRPr="00DD02A8">
        <w:rPr>
          <w:sz w:val="28"/>
          <w:szCs w:val="28"/>
        </w:rPr>
        <w:t xml:space="preserve"> в п</w:t>
      </w:r>
      <w:r w:rsidR="00F92803" w:rsidRPr="00DD02A8">
        <w:rPr>
          <w:sz w:val="28"/>
          <w:szCs w:val="28"/>
        </w:rPr>
        <w:t xml:space="preserve">ункте </w:t>
      </w:r>
      <w:r w:rsidRPr="00DD02A8">
        <w:rPr>
          <w:sz w:val="28"/>
          <w:szCs w:val="28"/>
        </w:rPr>
        <w:t xml:space="preserve">1.2 </w:t>
      </w:r>
      <w:r w:rsidR="00F92803" w:rsidRPr="00DD02A8">
        <w:rPr>
          <w:sz w:val="28"/>
          <w:szCs w:val="28"/>
        </w:rPr>
        <w:t xml:space="preserve">настоящего </w:t>
      </w:r>
      <w:r w:rsidRPr="00DD02A8">
        <w:rPr>
          <w:sz w:val="28"/>
          <w:szCs w:val="28"/>
        </w:rPr>
        <w:t xml:space="preserve">Регламента, или </w:t>
      </w:r>
      <w:r w:rsidR="00847678" w:rsidRPr="00DD02A8">
        <w:rPr>
          <w:sz w:val="28"/>
          <w:szCs w:val="28"/>
        </w:rPr>
        <w:t>его</w:t>
      </w:r>
      <w:r w:rsidRPr="00DD02A8">
        <w:rPr>
          <w:sz w:val="28"/>
          <w:szCs w:val="28"/>
        </w:rPr>
        <w:t xml:space="preserve"> законны</w:t>
      </w:r>
      <w:r w:rsidR="00847678" w:rsidRPr="00DD02A8">
        <w:rPr>
          <w:sz w:val="28"/>
          <w:szCs w:val="28"/>
        </w:rPr>
        <w:t>й</w:t>
      </w:r>
      <w:r w:rsidRPr="00DD02A8">
        <w:rPr>
          <w:sz w:val="28"/>
          <w:szCs w:val="28"/>
        </w:rPr>
        <w:t xml:space="preserve"> представител</w:t>
      </w:r>
      <w:r w:rsidR="00847678" w:rsidRPr="00DD02A8">
        <w:rPr>
          <w:sz w:val="28"/>
          <w:szCs w:val="28"/>
        </w:rPr>
        <w:t>ь</w:t>
      </w:r>
      <w:r w:rsidRPr="00DD02A8">
        <w:rPr>
          <w:sz w:val="28"/>
          <w:szCs w:val="28"/>
        </w:rPr>
        <w:t xml:space="preserve"> (в случаях, предусмотренных законодательством) либо лиц</w:t>
      </w:r>
      <w:r w:rsidR="00847678" w:rsidRPr="00DD02A8">
        <w:rPr>
          <w:sz w:val="28"/>
          <w:szCs w:val="28"/>
        </w:rPr>
        <w:t>о</w:t>
      </w:r>
      <w:r w:rsidRPr="00DD02A8">
        <w:rPr>
          <w:sz w:val="28"/>
          <w:szCs w:val="28"/>
        </w:rPr>
        <w:t>, уполномоченн</w:t>
      </w:r>
      <w:r w:rsidR="00847678" w:rsidRPr="00DD02A8">
        <w:rPr>
          <w:sz w:val="28"/>
          <w:szCs w:val="28"/>
        </w:rPr>
        <w:t>ое</w:t>
      </w:r>
      <w:r w:rsidRPr="00DD02A8">
        <w:rPr>
          <w:sz w:val="28"/>
          <w:szCs w:val="28"/>
        </w:rPr>
        <w:t xml:space="preserve"> получател</w:t>
      </w:r>
      <w:r w:rsidR="00847678" w:rsidRPr="00DD02A8">
        <w:rPr>
          <w:sz w:val="28"/>
          <w:szCs w:val="28"/>
        </w:rPr>
        <w:t>ем</w:t>
      </w:r>
      <w:r w:rsidRPr="00DD02A8">
        <w:rPr>
          <w:sz w:val="28"/>
          <w:szCs w:val="28"/>
        </w:rPr>
        <w:t xml:space="preserve"> государственной услуги действовать на основании доверенности, оформленной в установленном порядке (далее -  заявитель).</w:t>
      </w:r>
    </w:p>
    <w:p w:rsidR="00017199" w:rsidRPr="00DD02A8" w:rsidRDefault="00017199" w:rsidP="00750041">
      <w:pPr>
        <w:ind w:right="1" w:firstLine="567"/>
        <w:jc w:val="both"/>
        <w:outlineLvl w:val="1"/>
        <w:rPr>
          <w:rFonts w:eastAsia="Calibri"/>
          <w:sz w:val="28"/>
          <w:szCs w:val="28"/>
        </w:rPr>
      </w:pPr>
      <w:r w:rsidRPr="00DD02A8">
        <w:rPr>
          <w:sz w:val="28"/>
          <w:szCs w:val="28"/>
        </w:rPr>
        <w:t xml:space="preserve">1.4. </w:t>
      </w:r>
      <w:r w:rsidRPr="00DD02A8">
        <w:rPr>
          <w:rFonts w:eastAsia="Calibri"/>
          <w:sz w:val="28"/>
          <w:szCs w:val="28"/>
        </w:rPr>
        <w:t>Государственная услуга предоставляется Министерством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по месту жительства получателя государственной услуги (далее – Управление (отдел).</w:t>
      </w:r>
    </w:p>
    <w:p w:rsidR="00017199" w:rsidRPr="00DD02A8" w:rsidRDefault="00017199" w:rsidP="00750041">
      <w:pPr>
        <w:ind w:right="1" w:firstLine="567"/>
        <w:jc w:val="both"/>
        <w:outlineLvl w:val="1"/>
        <w:rPr>
          <w:sz w:val="28"/>
          <w:szCs w:val="28"/>
        </w:rPr>
      </w:pPr>
      <w:r w:rsidRPr="00DD02A8">
        <w:rPr>
          <w:sz w:val="28"/>
          <w:szCs w:val="28"/>
        </w:rPr>
        <w:t>1.4.1. Информация о месте нахождения, справочных телефонах, адресе электронной почты Управления (отдела) указана в справочном приложении к настоящему Регламенту.</w:t>
      </w:r>
    </w:p>
    <w:p w:rsidR="00017199" w:rsidRPr="00DD02A8" w:rsidRDefault="00017199" w:rsidP="00750041">
      <w:pPr>
        <w:ind w:right="1" w:firstLine="567"/>
        <w:jc w:val="both"/>
        <w:outlineLvl w:val="1"/>
        <w:rPr>
          <w:sz w:val="28"/>
          <w:szCs w:val="28"/>
        </w:rPr>
      </w:pPr>
      <w:r w:rsidRPr="00DD02A8">
        <w:rPr>
          <w:sz w:val="28"/>
          <w:szCs w:val="28"/>
        </w:rPr>
        <w:t xml:space="preserve">График работы Управления (отдела): ежедневно, кроме субботы и воскресенья, в часы работы Управления (отдела), которые устанавливаются правилами внутреннего распорядка. </w:t>
      </w:r>
    </w:p>
    <w:p w:rsidR="00017199" w:rsidRPr="00DD02A8" w:rsidRDefault="00017199" w:rsidP="00750041">
      <w:pPr>
        <w:spacing w:line="322" w:lineRule="exact"/>
        <w:ind w:right="1" w:firstLine="567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1.4.2. Информация о государственной услуге может быть получена:</w:t>
      </w:r>
    </w:p>
    <w:p w:rsidR="00017199" w:rsidRPr="00DD02A8" w:rsidRDefault="00017199" w:rsidP="00750041">
      <w:pPr>
        <w:ind w:right="1" w:firstLine="567"/>
        <w:jc w:val="both"/>
        <w:rPr>
          <w:sz w:val="28"/>
          <w:szCs w:val="28"/>
        </w:rPr>
      </w:pPr>
      <w:r w:rsidRPr="00DD02A8">
        <w:rPr>
          <w:sz w:val="28"/>
          <w:szCs w:val="28"/>
        </w:rPr>
        <w:t xml:space="preserve">1) посредством информационных стендов о государственной услуге, </w:t>
      </w:r>
      <w:r w:rsidRPr="00DD02A8">
        <w:rPr>
          <w:sz w:val="28"/>
          <w:szCs w:val="28"/>
        </w:rPr>
        <w:lastRenderedPageBreak/>
        <w:t xml:space="preserve">содержащих визуальную и текстовую информацию о государственной услуге, расположенных в Министерстве труда, занятости и социальной защиты Республики Татарстан (далее – Министерство), в Управлениях (отделах). Информация, размещаемая на информационных стендах, включает в себя сведения о государственной услуге содержащиеся в пунктах (подпунктах) 1.4.1, </w:t>
      </w:r>
      <w:r w:rsidR="003E05CC" w:rsidRPr="00DD02A8">
        <w:rPr>
          <w:sz w:val="28"/>
          <w:szCs w:val="28"/>
        </w:rPr>
        <w:t xml:space="preserve">2.1, </w:t>
      </w:r>
      <w:r w:rsidRPr="00DD02A8">
        <w:rPr>
          <w:sz w:val="28"/>
          <w:szCs w:val="28"/>
        </w:rPr>
        <w:t>2.3, 2.4, 2.5, 2.8, 2.10, 2.11, 5.1 настоящего Регламента.</w:t>
      </w:r>
    </w:p>
    <w:p w:rsidR="00017199" w:rsidRPr="00DD02A8" w:rsidRDefault="00017199" w:rsidP="00750041">
      <w:pPr>
        <w:spacing w:line="322" w:lineRule="exact"/>
        <w:ind w:right="1" w:firstLine="567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2) посредством сети «Интернет»:</w:t>
      </w:r>
    </w:p>
    <w:p w:rsidR="00017199" w:rsidRPr="00DD02A8" w:rsidRDefault="00017199" w:rsidP="00750041">
      <w:pPr>
        <w:spacing w:line="322" w:lineRule="exact"/>
        <w:ind w:right="1" w:firstLine="567"/>
        <w:jc w:val="both"/>
        <w:rPr>
          <w:sz w:val="28"/>
          <w:szCs w:val="28"/>
        </w:rPr>
      </w:pPr>
      <w:r w:rsidRPr="00DD02A8">
        <w:rPr>
          <w:sz w:val="28"/>
          <w:szCs w:val="28"/>
        </w:rPr>
        <w:t xml:space="preserve">на официальном сайте Министерства - </w:t>
      </w:r>
      <w:hyperlink r:id="rId8" w:history="1">
        <w:r w:rsidRPr="00DD02A8">
          <w:rPr>
            <w:rStyle w:val="a9"/>
            <w:color w:val="auto"/>
            <w:sz w:val="28"/>
            <w:szCs w:val="28"/>
            <w:u w:val="none"/>
          </w:rPr>
          <w:t>http://mtsz</w:t>
        </w:r>
      </w:hyperlink>
      <w:r w:rsidRPr="00DD02A8">
        <w:rPr>
          <w:sz w:val="28"/>
          <w:szCs w:val="28"/>
        </w:rPr>
        <w:t>@tatar</w:t>
      </w:r>
      <w:r w:rsidRPr="00DD02A8">
        <w:rPr>
          <w:sz w:val="28"/>
          <w:szCs w:val="28"/>
          <w:lang w:val="en-US"/>
        </w:rPr>
        <w:t>stan</w:t>
      </w:r>
      <w:r w:rsidRPr="00DD02A8">
        <w:rPr>
          <w:sz w:val="28"/>
          <w:szCs w:val="28"/>
        </w:rPr>
        <w:t>.ru;</w:t>
      </w:r>
    </w:p>
    <w:p w:rsidR="00017199" w:rsidRPr="00DD02A8" w:rsidRDefault="00017199" w:rsidP="00750041">
      <w:pPr>
        <w:spacing w:line="322" w:lineRule="exact"/>
        <w:ind w:right="1" w:firstLine="567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017199" w:rsidRPr="00DD02A8" w:rsidRDefault="00017199" w:rsidP="00750041">
      <w:pPr>
        <w:spacing w:line="322" w:lineRule="exact"/>
        <w:ind w:right="1" w:firstLine="567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017199" w:rsidRPr="00DD02A8" w:rsidRDefault="00017199" w:rsidP="00750041">
      <w:pPr>
        <w:spacing w:line="322" w:lineRule="exact"/>
        <w:ind w:right="1" w:firstLine="567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3) при устном обращении в Управление (отдел), Министерство (лично или по телефону);</w:t>
      </w:r>
    </w:p>
    <w:p w:rsidR="00017199" w:rsidRPr="00DD02A8" w:rsidRDefault="00017199" w:rsidP="00750041">
      <w:pPr>
        <w:spacing w:line="322" w:lineRule="exact"/>
        <w:ind w:right="1" w:firstLine="567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4) при письменном (в том числе в форме электронного документа) обращении в Управление (отдел), в Министерство (</w:t>
      </w:r>
      <w:hyperlink r:id="rId9" w:history="1">
        <w:r w:rsidRPr="00DD02A8">
          <w:rPr>
            <w:rStyle w:val="a9"/>
            <w:color w:val="auto"/>
            <w:sz w:val="28"/>
            <w:szCs w:val="28"/>
            <w:u w:val="none"/>
          </w:rPr>
          <w:t>http://mtsz@tatar.ru</w:t>
        </w:r>
      </w:hyperlink>
      <w:r w:rsidRPr="00DD02A8">
        <w:rPr>
          <w:sz w:val="28"/>
          <w:szCs w:val="28"/>
        </w:rPr>
        <w:t>).</w:t>
      </w:r>
    </w:p>
    <w:p w:rsidR="00017199" w:rsidRPr="00DD02A8" w:rsidRDefault="00017199" w:rsidP="00750041">
      <w:pPr>
        <w:suppressAutoHyphens/>
        <w:ind w:right="1" w:firstLine="567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1.4.3. Информация по вопросам предоставления государственной услуги размещается на информационных стендах в помещениях Управления (отдела).</w:t>
      </w:r>
    </w:p>
    <w:p w:rsidR="00434C3E" w:rsidRPr="00DD02A8" w:rsidRDefault="00434C3E" w:rsidP="00750041">
      <w:pPr>
        <w:spacing w:line="322" w:lineRule="exact"/>
        <w:ind w:right="1" w:firstLine="567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1.</w:t>
      </w:r>
      <w:r w:rsidR="00807680" w:rsidRPr="00DD02A8">
        <w:rPr>
          <w:sz w:val="28"/>
          <w:szCs w:val="28"/>
        </w:rPr>
        <w:t>5</w:t>
      </w:r>
      <w:r w:rsidRPr="00DD02A8">
        <w:rPr>
          <w:sz w:val="28"/>
          <w:szCs w:val="28"/>
        </w:rPr>
        <w:t>. Предоставление государственной услуги осуществляется в соответствии с:</w:t>
      </w:r>
    </w:p>
    <w:p w:rsidR="005848C5" w:rsidRPr="00DD02A8" w:rsidRDefault="00E271E4" w:rsidP="00750041">
      <w:pPr>
        <w:ind w:right="1" w:firstLine="567"/>
        <w:jc w:val="both"/>
        <w:rPr>
          <w:sz w:val="28"/>
          <w:szCs w:val="28"/>
        </w:rPr>
      </w:pPr>
      <w:hyperlink r:id="rId10" w:history="1">
        <w:r w:rsidR="005848C5" w:rsidRPr="00DD02A8">
          <w:rPr>
            <w:rStyle w:val="af4"/>
            <w:b w:val="0"/>
            <w:color w:val="auto"/>
            <w:sz w:val="28"/>
            <w:szCs w:val="28"/>
          </w:rPr>
          <w:t>Федеральным законом</w:t>
        </w:r>
      </w:hyperlink>
      <w:r w:rsidR="005848C5" w:rsidRPr="00DD02A8">
        <w:rPr>
          <w:sz w:val="28"/>
          <w:szCs w:val="28"/>
        </w:rPr>
        <w:t xml:space="preserve"> от 17</w:t>
      </w:r>
      <w:r w:rsidR="00750041" w:rsidRPr="00DD02A8">
        <w:rPr>
          <w:sz w:val="28"/>
          <w:szCs w:val="28"/>
        </w:rPr>
        <w:t xml:space="preserve"> сентября </w:t>
      </w:r>
      <w:r w:rsidR="005848C5" w:rsidRPr="00DD02A8">
        <w:rPr>
          <w:sz w:val="28"/>
          <w:szCs w:val="28"/>
        </w:rPr>
        <w:t>1998</w:t>
      </w:r>
      <w:r w:rsidR="00750041" w:rsidRPr="00DD02A8">
        <w:rPr>
          <w:sz w:val="28"/>
          <w:szCs w:val="28"/>
        </w:rPr>
        <w:t xml:space="preserve"> года</w:t>
      </w:r>
      <w:r w:rsidR="005848C5" w:rsidRPr="00DD02A8">
        <w:rPr>
          <w:sz w:val="28"/>
          <w:szCs w:val="28"/>
        </w:rPr>
        <w:t xml:space="preserve"> № 157-ФЗ «Об иммунопрофилактике инфекционных болезней» (далее - Федеральный закон № 157-ФЗ) (Собрание законодательства Российской Федерации, 1998, № 38, ст. 4736, с учетом внесенных изменений);</w:t>
      </w:r>
    </w:p>
    <w:p w:rsidR="00750041" w:rsidRPr="00DD02A8" w:rsidRDefault="00750041" w:rsidP="00750041">
      <w:pPr>
        <w:ind w:right="1" w:firstLine="567"/>
        <w:jc w:val="both"/>
        <w:rPr>
          <w:spacing w:val="-3"/>
          <w:sz w:val="28"/>
          <w:szCs w:val="28"/>
        </w:rPr>
      </w:pPr>
      <w:r w:rsidRPr="00DD02A8">
        <w:rPr>
          <w:sz w:val="28"/>
          <w:szCs w:val="28"/>
        </w:rPr>
        <w:t>Федеральным законом от 27 июля 2006 года № 152-ФЗ «О персональных данных» (Собрание законодательства Российской Федерации 2006, № 31 (1 ч.), ст. 3451, с учетом внесенных изменений);</w:t>
      </w:r>
    </w:p>
    <w:p w:rsidR="00750041" w:rsidRPr="00DD02A8" w:rsidRDefault="00750041" w:rsidP="00750041">
      <w:pPr>
        <w:ind w:right="1" w:firstLine="567"/>
        <w:jc w:val="both"/>
        <w:rPr>
          <w:sz w:val="28"/>
          <w:szCs w:val="28"/>
        </w:rPr>
      </w:pPr>
      <w:r w:rsidRPr="00DD02A8">
        <w:rPr>
          <w:sz w:val="28"/>
          <w:szCs w:val="28"/>
        </w:rPr>
        <w:t xml:space="preserve">Федеральным </w:t>
      </w:r>
      <w:hyperlink r:id="rId11" w:history="1">
        <w:r w:rsidRPr="00DD02A8">
          <w:rPr>
            <w:rStyle w:val="a9"/>
            <w:color w:val="auto"/>
            <w:sz w:val="28"/>
            <w:szCs w:val="28"/>
            <w:u w:val="none"/>
          </w:rPr>
          <w:t>законом</w:t>
        </w:r>
      </w:hyperlink>
      <w:r w:rsidRPr="00DD02A8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 (Собрание законодательства Российской Федерации, 2010, № 31, ст. 4179, с учетом внесенных изменений);</w:t>
      </w:r>
    </w:p>
    <w:p w:rsidR="00750041" w:rsidRPr="00DD02A8" w:rsidRDefault="00750041" w:rsidP="00750041">
      <w:pPr>
        <w:ind w:right="1" w:firstLine="567"/>
        <w:jc w:val="both"/>
        <w:rPr>
          <w:sz w:val="28"/>
          <w:szCs w:val="28"/>
        </w:rPr>
      </w:pPr>
      <w:r w:rsidRPr="00DD02A8">
        <w:rPr>
          <w:sz w:val="28"/>
          <w:szCs w:val="28"/>
        </w:rPr>
        <w:t xml:space="preserve">Федеральным </w:t>
      </w:r>
      <w:hyperlink r:id="rId12" w:history="1">
        <w:r w:rsidRPr="00DD02A8">
          <w:rPr>
            <w:rStyle w:val="a9"/>
            <w:color w:val="auto"/>
            <w:sz w:val="28"/>
            <w:szCs w:val="28"/>
            <w:u w:val="none"/>
          </w:rPr>
          <w:t>законом</w:t>
        </w:r>
      </w:hyperlink>
      <w:r w:rsidRPr="00DD02A8">
        <w:rPr>
          <w:sz w:val="28"/>
          <w:szCs w:val="28"/>
        </w:rPr>
        <w:t xml:space="preserve"> от 6 апреля 2011 года № 63-ФЗ «Об электронной подписи» (далее - Федеральный закон № 63-ФЗ) (Собрание законодательства Российской Федерации, 2011, № 15, ст. 2036, с учетом внесенных изменений);</w:t>
      </w:r>
    </w:p>
    <w:p w:rsidR="00750041" w:rsidRPr="00DD02A8" w:rsidRDefault="00750041" w:rsidP="00750041">
      <w:pPr>
        <w:pStyle w:val="af3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2A8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7 мая 2012 года № 601 «Об основных направлениях совершенствования системы государственного управления» (далее - Указ Президента РФ № 601) (Собрание законодательства Российской Федерации, 2012,  № 19, ст. 2338);</w:t>
      </w:r>
    </w:p>
    <w:p w:rsidR="005848C5" w:rsidRPr="00DD02A8" w:rsidRDefault="005848C5" w:rsidP="00750041">
      <w:pPr>
        <w:ind w:right="1" w:firstLine="567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п</w:t>
      </w:r>
      <w:hyperlink r:id="rId13" w:history="1">
        <w:r w:rsidRPr="00DD02A8">
          <w:rPr>
            <w:rStyle w:val="af4"/>
            <w:b w:val="0"/>
            <w:color w:val="auto"/>
            <w:sz w:val="28"/>
            <w:szCs w:val="28"/>
          </w:rPr>
          <w:t>остановлением</w:t>
        </w:r>
      </w:hyperlink>
      <w:r w:rsidRPr="00DD02A8">
        <w:rPr>
          <w:sz w:val="28"/>
          <w:szCs w:val="28"/>
        </w:rPr>
        <w:t xml:space="preserve"> Правительства Российской Федерации от 2 августа 1999 г. № 885 «Об утверждении перечня поствакцинальных осложнений, вызванных профилактическими прививками, включенными в национальный календарь профилактических прививок, и профилактическими прививками по эпидемическим показаниям, дающих право гражданам на получение государ</w:t>
      </w:r>
      <w:r w:rsidR="00750041" w:rsidRPr="00DD02A8">
        <w:rPr>
          <w:sz w:val="28"/>
          <w:szCs w:val="28"/>
        </w:rPr>
        <w:t>ственных единовременных пособий»</w:t>
      </w:r>
      <w:r w:rsidRPr="00DD02A8">
        <w:rPr>
          <w:sz w:val="28"/>
          <w:szCs w:val="28"/>
        </w:rPr>
        <w:t xml:space="preserve"> (Собрание законодательства Российской Федерации, 1999, N 32, ст. 4094);</w:t>
      </w:r>
    </w:p>
    <w:p w:rsidR="005848C5" w:rsidRPr="00DD02A8" w:rsidRDefault="004A232B" w:rsidP="00750041">
      <w:pPr>
        <w:ind w:right="1" w:firstLine="567"/>
        <w:jc w:val="both"/>
        <w:rPr>
          <w:sz w:val="28"/>
          <w:szCs w:val="28"/>
        </w:rPr>
      </w:pPr>
      <w:r w:rsidRPr="00DD02A8">
        <w:rPr>
          <w:sz w:val="28"/>
          <w:szCs w:val="28"/>
        </w:rPr>
        <w:lastRenderedPageBreak/>
        <w:t xml:space="preserve">Порядком выплаты государственных единовременных пособий и ежемесячных денежных компенсаций гражданам при возникновении у них поствакцинальных осложнений, утвержденным </w:t>
      </w:r>
      <w:r w:rsidR="00750041" w:rsidRPr="00DD02A8">
        <w:rPr>
          <w:sz w:val="28"/>
          <w:szCs w:val="28"/>
        </w:rPr>
        <w:t>п</w:t>
      </w:r>
      <w:hyperlink r:id="rId14" w:history="1">
        <w:r w:rsidR="005848C5" w:rsidRPr="00DD02A8">
          <w:rPr>
            <w:rStyle w:val="af4"/>
            <w:b w:val="0"/>
            <w:color w:val="auto"/>
            <w:sz w:val="28"/>
            <w:szCs w:val="28"/>
          </w:rPr>
          <w:t>остановлением</w:t>
        </w:r>
      </w:hyperlink>
      <w:r w:rsidR="005848C5" w:rsidRPr="00DD02A8">
        <w:rPr>
          <w:sz w:val="28"/>
          <w:szCs w:val="28"/>
        </w:rPr>
        <w:t xml:space="preserve"> Правительства Российской Федерации от 27 декабря 2000 г. </w:t>
      </w:r>
      <w:r w:rsidR="00750041" w:rsidRPr="00DD02A8">
        <w:rPr>
          <w:sz w:val="28"/>
          <w:szCs w:val="28"/>
        </w:rPr>
        <w:t>№</w:t>
      </w:r>
      <w:r w:rsidR="005848C5" w:rsidRPr="00DD02A8">
        <w:rPr>
          <w:sz w:val="28"/>
          <w:szCs w:val="28"/>
        </w:rPr>
        <w:t xml:space="preserve"> 1013 </w:t>
      </w:r>
      <w:r w:rsidR="00750041" w:rsidRPr="00DD02A8">
        <w:rPr>
          <w:sz w:val="28"/>
          <w:szCs w:val="28"/>
        </w:rPr>
        <w:t>«</w:t>
      </w:r>
      <w:r w:rsidR="005848C5" w:rsidRPr="00DD02A8">
        <w:rPr>
          <w:sz w:val="28"/>
          <w:szCs w:val="28"/>
        </w:rPr>
        <w:t xml:space="preserve">О порядке выплаты государственных единовременных пособий и ежемесячных денежных компенсаций гражданам при возникновении у </w:t>
      </w:r>
      <w:r w:rsidR="00750041" w:rsidRPr="00DD02A8">
        <w:rPr>
          <w:sz w:val="28"/>
          <w:szCs w:val="28"/>
        </w:rPr>
        <w:t xml:space="preserve">них поствакцинальных осложнений» (далее </w:t>
      </w:r>
      <w:r w:rsidRPr="00DD02A8">
        <w:rPr>
          <w:sz w:val="28"/>
          <w:szCs w:val="28"/>
        </w:rPr>
        <w:t>–</w:t>
      </w:r>
      <w:r w:rsidR="00750041" w:rsidRPr="00DD02A8">
        <w:rPr>
          <w:sz w:val="28"/>
          <w:szCs w:val="28"/>
        </w:rPr>
        <w:t xml:space="preserve"> </w:t>
      </w:r>
      <w:r w:rsidRPr="00DD02A8">
        <w:rPr>
          <w:sz w:val="28"/>
          <w:szCs w:val="28"/>
        </w:rPr>
        <w:t xml:space="preserve">Порядок, утвержденный </w:t>
      </w:r>
      <w:r w:rsidR="00F87A47" w:rsidRPr="00DD02A8">
        <w:rPr>
          <w:sz w:val="28"/>
          <w:szCs w:val="28"/>
        </w:rPr>
        <w:t>п</w:t>
      </w:r>
      <w:r w:rsidR="00750041" w:rsidRPr="00DD02A8">
        <w:rPr>
          <w:sz w:val="28"/>
          <w:szCs w:val="28"/>
        </w:rPr>
        <w:t>остановление</w:t>
      </w:r>
      <w:r w:rsidR="00F87A47" w:rsidRPr="00DD02A8">
        <w:rPr>
          <w:sz w:val="28"/>
          <w:szCs w:val="28"/>
        </w:rPr>
        <w:t>м Правительства</w:t>
      </w:r>
      <w:r w:rsidR="00750041" w:rsidRPr="00DD02A8">
        <w:rPr>
          <w:sz w:val="28"/>
          <w:szCs w:val="28"/>
        </w:rPr>
        <w:t xml:space="preserve"> РФ №1013) </w:t>
      </w:r>
      <w:r w:rsidR="005848C5" w:rsidRPr="00DD02A8">
        <w:rPr>
          <w:sz w:val="28"/>
          <w:szCs w:val="28"/>
        </w:rPr>
        <w:t>(Собрание законодательства Р</w:t>
      </w:r>
      <w:r w:rsidRPr="00DD02A8">
        <w:rPr>
          <w:sz w:val="28"/>
          <w:szCs w:val="28"/>
        </w:rPr>
        <w:t>о</w:t>
      </w:r>
      <w:r w:rsidR="005848C5" w:rsidRPr="00DD02A8">
        <w:rPr>
          <w:sz w:val="28"/>
          <w:szCs w:val="28"/>
        </w:rPr>
        <w:t xml:space="preserve">ссийской Федерации, 2001, </w:t>
      </w:r>
      <w:r w:rsidR="00DF03CF" w:rsidRPr="00DD02A8">
        <w:rPr>
          <w:sz w:val="28"/>
          <w:szCs w:val="28"/>
        </w:rPr>
        <w:t>№</w:t>
      </w:r>
      <w:r w:rsidR="005848C5" w:rsidRPr="00DD02A8">
        <w:rPr>
          <w:sz w:val="28"/>
          <w:szCs w:val="28"/>
        </w:rPr>
        <w:t> 1 (часть II), ст. 138, с учетом внесенных изменений);</w:t>
      </w:r>
    </w:p>
    <w:p w:rsidR="00026B37" w:rsidRPr="00DD02A8" w:rsidRDefault="00026B37" w:rsidP="00750041">
      <w:pPr>
        <w:ind w:right="1" w:firstLine="567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 (</w:t>
      </w:r>
      <w:bookmarkStart w:id="4" w:name="OLE_LINK79"/>
      <w:bookmarkStart w:id="5" w:name="OLE_LINK80"/>
      <w:bookmarkStart w:id="6" w:name="OLE_LINK81"/>
      <w:r w:rsidR="00DF03CF" w:rsidRPr="00DD02A8">
        <w:rPr>
          <w:sz w:val="28"/>
          <w:szCs w:val="28"/>
        </w:rPr>
        <w:t>Журнал «</w:t>
      </w:r>
      <w:bookmarkEnd w:id="4"/>
      <w:bookmarkEnd w:id="5"/>
      <w:bookmarkEnd w:id="6"/>
      <w:r w:rsidR="00DF03CF" w:rsidRPr="00DD02A8">
        <w:rPr>
          <w:sz w:val="28"/>
          <w:szCs w:val="28"/>
        </w:rPr>
        <w:t>Сборник</w:t>
      </w:r>
      <w:r w:rsidRPr="00DD02A8">
        <w:rPr>
          <w:sz w:val="28"/>
          <w:szCs w:val="28"/>
        </w:rPr>
        <w:t xml:space="preserve"> постановлений и распоряжений Кабинета Министров Республики Татарстан и нормативных актов республиканских органов исполнительной власти</w:t>
      </w:r>
      <w:r w:rsidR="00DF03CF" w:rsidRPr="00DD02A8">
        <w:rPr>
          <w:sz w:val="28"/>
          <w:szCs w:val="28"/>
        </w:rPr>
        <w:t>»</w:t>
      </w:r>
      <w:r w:rsidRPr="00DD02A8">
        <w:rPr>
          <w:sz w:val="28"/>
          <w:szCs w:val="28"/>
        </w:rPr>
        <w:t>, 2007, № 33, ст. 1178, с учетом внесенных изменений);</w:t>
      </w:r>
    </w:p>
    <w:p w:rsidR="00026B37" w:rsidRPr="00DD02A8" w:rsidRDefault="00026B37" w:rsidP="00750041">
      <w:pPr>
        <w:ind w:right="1" w:firstLine="567"/>
        <w:jc w:val="both"/>
        <w:rPr>
          <w:sz w:val="28"/>
          <w:szCs w:val="28"/>
        </w:rPr>
      </w:pPr>
      <w:r w:rsidRPr="00DD02A8">
        <w:rPr>
          <w:sz w:val="28"/>
          <w:szCs w:val="28"/>
        </w:rPr>
        <w:t xml:space="preserve">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 </w:t>
      </w:r>
      <w:hyperlink r:id="rId15" w:history="1">
        <w:r w:rsidRPr="00DD02A8">
          <w:rPr>
            <w:sz w:val="28"/>
            <w:szCs w:val="28"/>
          </w:rPr>
          <w:t>постановлением</w:t>
        </w:r>
      </w:hyperlink>
      <w:r w:rsidRPr="00DD02A8">
        <w:rPr>
          <w:sz w:val="28"/>
          <w:szCs w:val="28"/>
        </w:rPr>
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– Порядок, утвержденный постановлением КМ РТ № 880) (</w:t>
      </w:r>
      <w:r w:rsidR="00DF03CF" w:rsidRPr="00DD02A8">
        <w:rPr>
          <w:sz w:val="28"/>
          <w:szCs w:val="28"/>
        </w:rPr>
        <w:t xml:space="preserve">Журнал «Сборник </w:t>
      </w:r>
      <w:r w:rsidRPr="00DD02A8">
        <w:rPr>
          <w:sz w:val="28"/>
          <w:szCs w:val="28"/>
        </w:rPr>
        <w:t xml:space="preserve"> постановлений и распоряжений Кабинета Министров Республики Татарстан и нормативных актов республиканских органов исполнительной власти</w:t>
      </w:r>
      <w:r w:rsidR="00DF03CF" w:rsidRPr="00DD02A8">
        <w:rPr>
          <w:sz w:val="28"/>
          <w:szCs w:val="28"/>
        </w:rPr>
        <w:t>»</w:t>
      </w:r>
      <w:r w:rsidRPr="00DD02A8">
        <w:rPr>
          <w:sz w:val="28"/>
          <w:szCs w:val="28"/>
        </w:rPr>
        <w:t>, 2010, № 46, ст. 2144, с учетом внесенных изменений).</w:t>
      </w:r>
    </w:p>
    <w:p w:rsidR="00026B37" w:rsidRPr="00DD02A8" w:rsidRDefault="00026B37" w:rsidP="00750041">
      <w:pPr>
        <w:pStyle w:val="ConsPlusNonformat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2A8">
        <w:rPr>
          <w:rFonts w:ascii="Times New Roman" w:hAnsi="Times New Roman" w:cs="Times New Roman"/>
          <w:sz w:val="28"/>
          <w:szCs w:val="28"/>
        </w:rPr>
        <w:t>1.6.</w:t>
      </w:r>
      <w:r w:rsidRPr="00DD02A8">
        <w:rPr>
          <w:sz w:val="28"/>
          <w:szCs w:val="28"/>
        </w:rPr>
        <w:t xml:space="preserve"> </w:t>
      </w:r>
      <w:r w:rsidRPr="00DD02A8">
        <w:rPr>
          <w:rFonts w:ascii="Times New Roman" w:hAnsi="Times New Roman" w:cs="Times New Roman"/>
          <w:sz w:val="28"/>
          <w:szCs w:val="28"/>
        </w:rPr>
        <w:t>В настоящем Регламенте используются следующие термины и определения:</w:t>
      </w:r>
    </w:p>
    <w:p w:rsidR="00026B37" w:rsidRPr="00DD02A8" w:rsidRDefault="00026B37" w:rsidP="00750041">
      <w:pPr>
        <w:pStyle w:val="ConsPlusNonformat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2A8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026B37" w:rsidRPr="00DD02A8" w:rsidRDefault="00026B37" w:rsidP="00750041">
      <w:pPr>
        <w:widowControl/>
        <w:ind w:right="1" w:firstLine="567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- окно приема и выдачи документов, консультирования заявителей в сельских поселениях муниципальных районов.</w:t>
      </w:r>
    </w:p>
    <w:p w:rsidR="00026B37" w:rsidRPr="00DD02A8" w:rsidRDefault="00026B37" w:rsidP="00750041">
      <w:pPr>
        <w:widowControl/>
        <w:ind w:right="1" w:firstLine="567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В настоящем Регламенте под заявлением о предоставлении государственной услуги (далее – заявление) понимается запрос о предоставлении государственной услуги, предусмотренной пунктом 1 статьи 2 Федерального закона № 210-ФЗ. Рекомендуемая форма заявления приведена в Приложении №1 к настоящему Регламенту.</w:t>
      </w:r>
    </w:p>
    <w:p w:rsidR="00026B37" w:rsidRPr="00DD02A8" w:rsidRDefault="00026B37" w:rsidP="00750041">
      <w:pPr>
        <w:ind w:right="1" w:firstLine="567"/>
        <w:jc w:val="both"/>
        <w:rPr>
          <w:sz w:val="28"/>
          <w:szCs w:val="28"/>
        </w:rPr>
      </w:pPr>
    </w:p>
    <w:p w:rsidR="000033D3" w:rsidRPr="00DD02A8" w:rsidRDefault="000033D3" w:rsidP="00372F84">
      <w:pPr>
        <w:ind w:firstLine="709"/>
        <w:jc w:val="both"/>
        <w:rPr>
          <w:sz w:val="28"/>
          <w:szCs w:val="28"/>
        </w:rPr>
        <w:sectPr w:rsidR="000033D3" w:rsidRPr="00DD02A8" w:rsidSect="004777F7">
          <w:headerReference w:type="even" r:id="rId16"/>
          <w:headerReference w:type="default" r:id="rId17"/>
          <w:pgSz w:w="11909" w:h="16834"/>
          <w:pgMar w:top="1134" w:right="851" w:bottom="1134" w:left="1134" w:header="720" w:footer="720" w:gutter="0"/>
          <w:cols w:space="60"/>
          <w:noEndnote/>
          <w:titlePg/>
          <w:docGrid w:linePitch="272"/>
        </w:sectPr>
      </w:pPr>
    </w:p>
    <w:p w:rsidR="001162AE" w:rsidRPr="00DD02A8" w:rsidRDefault="001162AE" w:rsidP="004777F7">
      <w:pPr>
        <w:ind w:left="5376"/>
        <w:rPr>
          <w:b/>
          <w:bCs/>
          <w:spacing w:val="-2"/>
          <w:sz w:val="28"/>
          <w:szCs w:val="28"/>
        </w:rPr>
      </w:pPr>
      <w:r w:rsidRPr="00DD02A8">
        <w:rPr>
          <w:b/>
          <w:bCs/>
          <w:spacing w:val="-2"/>
          <w:sz w:val="28"/>
          <w:szCs w:val="28"/>
        </w:rPr>
        <w:lastRenderedPageBreak/>
        <w:t xml:space="preserve">2.Стандарт </w:t>
      </w:r>
      <w:r w:rsidR="006C5A04" w:rsidRPr="00DD02A8">
        <w:rPr>
          <w:b/>
          <w:bCs/>
          <w:spacing w:val="-2"/>
          <w:sz w:val="28"/>
          <w:szCs w:val="28"/>
        </w:rPr>
        <w:t xml:space="preserve">предоставления </w:t>
      </w:r>
      <w:r w:rsidRPr="00DD02A8">
        <w:rPr>
          <w:b/>
          <w:bCs/>
          <w:spacing w:val="-2"/>
          <w:sz w:val="28"/>
          <w:szCs w:val="28"/>
        </w:rPr>
        <w:t>государственной услуги</w:t>
      </w:r>
    </w:p>
    <w:p w:rsidR="004777F7" w:rsidRPr="00DD02A8" w:rsidRDefault="004777F7" w:rsidP="004777F7">
      <w:pPr>
        <w:ind w:left="5376"/>
        <w:rPr>
          <w:b/>
          <w:bCs/>
          <w:spacing w:val="-2"/>
          <w:sz w:val="28"/>
          <w:szCs w:val="28"/>
        </w:rPr>
      </w:pPr>
    </w:p>
    <w:p w:rsidR="001162AE" w:rsidRPr="00DD02A8" w:rsidRDefault="001162AE" w:rsidP="004777F7">
      <w:pPr>
        <w:spacing w:line="1" w:lineRule="exact"/>
        <w:rPr>
          <w:sz w:val="2"/>
          <w:szCs w:val="2"/>
        </w:rPr>
      </w:pPr>
    </w:p>
    <w:tbl>
      <w:tblPr>
        <w:tblW w:w="15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7655"/>
        <w:gridCol w:w="4111"/>
      </w:tblGrid>
      <w:tr w:rsidR="001162AE" w:rsidRPr="00DD02A8" w:rsidTr="002D69AB">
        <w:tc>
          <w:tcPr>
            <w:tcW w:w="3794" w:type="dxa"/>
            <w:vAlign w:val="center"/>
          </w:tcPr>
          <w:p w:rsidR="00964C64" w:rsidRPr="00DD02A8" w:rsidRDefault="001905C1" w:rsidP="00964C64">
            <w:pPr>
              <w:widowControl/>
              <w:jc w:val="center"/>
              <w:outlineLvl w:val="1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Наименование</w:t>
            </w:r>
          </w:p>
          <w:p w:rsidR="001162AE" w:rsidRPr="00DD02A8" w:rsidRDefault="001905C1" w:rsidP="002D69AB">
            <w:pPr>
              <w:widowControl/>
              <w:jc w:val="center"/>
              <w:outlineLvl w:val="1"/>
            </w:pPr>
            <w:r w:rsidRPr="00DD02A8">
              <w:rPr>
                <w:sz w:val="28"/>
                <w:szCs w:val="28"/>
              </w:rPr>
              <w:t>требования к стандарту предоста</w:t>
            </w:r>
            <w:r w:rsidR="00964C64" w:rsidRPr="00DD02A8">
              <w:rPr>
                <w:sz w:val="28"/>
                <w:szCs w:val="28"/>
              </w:rPr>
              <w:t>в</w:t>
            </w:r>
            <w:r w:rsidRPr="00DD02A8">
              <w:rPr>
                <w:sz w:val="28"/>
                <w:szCs w:val="28"/>
              </w:rPr>
              <w:t>ления государственной услуги</w:t>
            </w:r>
          </w:p>
        </w:tc>
        <w:tc>
          <w:tcPr>
            <w:tcW w:w="7655" w:type="dxa"/>
            <w:vAlign w:val="center"/>
          </w:tcPr>
          <w:p w:rsidR="001162AE" w:rsidRPr="00DD02A8" w:rsidRDefault="001162AE" w:rsidP="001905C1">
            <w:pPr>
              <w:ind w:right="34"/>
              <w:jc w:val="center"/>
            </w:pPr>
            <w:r w:rsidRPr="00DD02A8">
              <w:rPr>
                <w:spacing w:val="-2"/>
                <w:sz w:val="28"/>
                <w:szCs w:val="28"/>
              </w:rPr>
              <w:t>Содержание требовани</w:t>
            </w:r>
            <w:r w:rsidR="001905C1" w:rsidRPr="00DD02A8">
              <w:rPr>
                <w:spacing w:val="-2"/>
                <w:sz w:val="28"/>
                <w:szCs w:val="28"/>
              </w:rPr>
              <w:t>й</w:t>
            </w:r>
            <w:r w:rsidRPr="00DD02A8">
              <w:rPr>
                <w:spacing w:val="-2"/>
                <w:sz w:val="28"/>
                <w:szCs w:val="28"/>
              </w:rPr>
              <w:t xml:space="preserve"> </w:t>
            </w:r>
            <w:r w:rsidR="001905C1" w:rsidRPr="00DD02A8">
              <w:rPr>
                <w:spacing w:val="-2"/>
                <w:sz w:val="28"/>
                <w:szCs w:val="28"/>
              </w:rPr>
              <w:t xml:space="preserve">к </w:t>
            </w:r>
            <w:r w:rsidRPr="00DD02A8">
              <w:rPr>
                <w:spacing w:val="-2"/>
                <w:sz w:val="28"/>
                <w:szCs w:val="28"/>
              </w:rPr>
              <w:t>стандарт</w:t>
            </w:r>
            <w:r w:rsidR="001905C1" w:rsidRPr="00DD02A8">
              <w:rPr>
                <w:spacing w:val="-2"/>
                <w:sz w:val="28"/>
                <w:szCs w:val="28"/>
              </w:rPr>
              <w:t>у</w:t>
            </w:r>
          </w:p>
        </w:tc>
        <w:tc>
          <w:tcPr>
            <w:tcW w:w="4111" w:type="dxa"/>
            <w:vAlign w:val="center"/>
          </w:tcPr>
          <w:p w:rsidR="001162AE" w:rsidRPr="00DD02A8" w:rsidRDefault="001162AE" w:rsidP="004777F7">
            <w:pPr>
              <w:spacing w:line="322" w:lineRule="exact"/>
              <w:ind w:right="34"/>
              <w:jc w:val="center"/>
            </w:pPr>
            <w:r w:rsidRPr="00DD02A8">
              <w:rPr>
                <w:sz w:val="28"/>
                <w:szCs w:val="28"/>
              </w:rPr>
              <w:t>Нормативный акт,</w:t>
            </w:r>
          </w:p>
          <w:p w:rsidR="001162AE" w:rsidRPr="00DD02A8" w:rsidRDefault="001162AE" w:rsidP="004777F7">
            <w:pPr>
              <w:spacing w:line="322" w:lineRule="exact"/>
              <w:ind w:right="34"/>
              <w:jc w:val="center"/>
            </w:pPr>
            <w:r w:rsidRPr="00DD02A8">
              <w:rPr>
                <w:sz w:val="28"/>
                <w:szCs w:val="28"/>
              </w:rPr>
              <w:t>устанавливающий</w:t>
            </w:r>
          </w:p>
          <w:p w:rsidR="001162AE" w:rsidRPr="00DD02A8" w:rsidRDefault="001162AE" w:rsidP="004777F7">
            <w:pPr>
              <w:spacing w:line="322" w:lineRule="exact"/>
              <w:ind w:right="34"/>
              <w:jc w:val="center"/>
            </w:pPr>
            <w:r w:rsidRPr="00DD02A8">
              <w:rPr>
                <w:spacing w:val="-2"/>
                <w:sz w:val="28"/>
                <w:szCs w:val="28"/>
              </w:rPr>
              <w:t>государственную услугу или</w:t>
            </w:r>
          </w:p>
          <w:p w:rsidR="001162AE" w:rsidRPr="00DD02A8" w:rsidRDefault="001162AE" w:rsidP="004777F7">
            <w:pPr>
              <w:spacing w:line="322" w:lineRule="exact"/>
              <w:ind w:right="34"/>
              <w:jc w:val="center"/>
            </w:pPr>
            <w:r w:rsidRPr="00DD02A8">
              <w:rPr>
                <w:sz w:val="28"/>
                <w:szCs w:val="28"/>
              </w:rPr>
              <w:t>требование</w:t>
            </w:r>
          </w:p>
        </w:tc>
      </w:tr>
      <w:tr w:rsidR="004777F7" w:rsidRPr="00DD02A8" w:rsidTr="002D69AB">
        <w:tc>
          <w:tcPr>
            <w:tcW w:w="3794" w:type="dxa"/>
          </w:tcPr>
          <w:p w:rsidR="004777F7" w:rsidRPr="00DD02A8" w:rsidRDefault="004777F7" w:rsidP="00A65465">
            <w:pPr>
              <w:suppressAutoHyphens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7655" w:type="dxa"/>
          </w:tcPr>
          <w:p w:rsidR="004777F7" w:rsidRPr="00DD02A8" w:rsidRDefault="00C32B48" w:rsidP="008E77A1">
            <w:pPr>
              <w:widowControl/>
              <w:ind w:firstLine="540"/>
              <w:jc w:val="both"/>
              <w:outlineLvl w:val="1"/>
            </w:pPr>
            <w:r w:rsidRPr="00DD02A8">
              <w:rPr>
                <w:sz w:val="28"/>
                <w:szCs w:val="28"/>
              </w:rPr>
              <w:t xml:space="preserve"> </w:t>
            </w:r>
            <w:r w:rsidR="002A19FC" w:rsidRPr="00DD02A8">
              <w:rPr>
                <w:sz w:val="28"/>
                <w:szCs w:val="28"/>
              </w:rPr>
              <w:t>Н</w:t>
            </w:r>
            <w:r w:rsidR="002A19FC" w:rsidRPr="00DD02A8">
              <w:rPr>
                <w:bCs/>
                <w:sz w:val="28"/>
                <w:szCs w:val="28"/>
              </w:rPr>
              <w:t>азначение</w:t>
            </w:r>
            <w:r w:rsidR="00700255" w:rsidRPr="00DD02A8">
              <w:rPr>
                <w:bCs/>
                <w:sz w:val="28"/>
                <w:szCs w:val="28"/>
              </w:rPr>
              <w:t xml:space="preserve"> </w:t>
            </w:r>
            <w:r w:rsidR="004A232B" w:rsidRPr="00DD02A8">
              <w:rPr>
                <w:sz w:val="28"/>
                <w:szCs w:val="28"/>
              </w:rPr>
              <w:t>ежемесячной денежной компенсации гражданам, признанным в установленном порядке инвалидами вследствие возникновения у них поствакцинальных осложнений (далее - компенсация)</w:t>
            </w:r>
          </w:p>
        </w:tc>
        <w:tc>
          <w:tcPr>
            <w:tcW w:w="4111" w:type="dxa"/>
          </w:tcPr>
          <w:p w:rsidR="004A232B" w:rsidRPr="00DD02A8" w:rsidRDefault="00E271E4" w:rsidP="004A232B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4A232B" w:rsidRPr="00DD02A8">
                <w:rPr>
                  <w:rStyle w:val="af4"/>
                  <w:rFonts w:ascii="Times New Roman" w:hAnsi="Times New Roman" w:cs="Times New Roman"/>
                  <w:b w:val="0"/>
                  <w:bCs w:val="0"/>
                  <w:color w:val="auto"/>
                  <w:sz w:val="28"/>
                  <w:szCs w:val="28"/>
                </w:rPr>
                <w:t>п. 1 ст. 18</w:t>
              </w:r>
            </w:hyperlink>
            <w:r w:rsidR="004A232B" w:rsidRPr="00DD02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9" w:history="1">
              <w:r w:rsidR="004A232B" w:rsidRPr="00DD02A8">
                <w:rPr>
                  <w:rStyle w:val="af4"/>
                  <w:rFonts w:ascii="Times New Roman" w:hAnsi="Times New Roman" w:cs="Times New Roman"/>
                  <w:b w:val="0"/>
                  <w:bCs w:val="0"/>
                  <w:color w:val="auto"/>
                  <w:sz w:val="28"/>
                  <w:szCs w:val="28"/>
                </w:rPr>
                <w:t>ст. 20</w:t>
              </w:r>
            </w:hyperlink>
            <w:r w:rsidR="004A232B" w:rsidRPr="00DD02A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№ 157-ФЗ;</w:t>
            </w:r>
          </w:p>
          <w:p w:rsidR="00B92DDA" w:rsidRPr="00DD02A8" w:rsidRDefault="00B92DDA" w:rsidP="004A232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7F7" w:rsidRPr="00DD02A8" w:rsidTr="002D69AB">
        <w:tc>
          <w:tcPr>
            <w:tcW w:w="3794" w:type="dxa"/>
          </w:tcPr>
          <w:p w:rsidR="004777F7" w:rsidRPr="00DD02A8" w:rsidRDefault="004777F7" w:rsidP="00052B77">
            <w:pPr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2.2. Наименование органа </w:t>
            </w:r>
            <w:r w:rsidR="00052B77" w:rsidRPr="00DD02A8">
              <w:rPr>
                <w:sz w:val="28"/>
                <w:szCs w:val="28"/>
              </w:rPr>
              <w:t>исполнительной власти, непосредственно предоставляющего государственную услугу</w:t>
            </w:r>
          </w:p>
        </w:tc>
        <w:tc>
          <w:tcPr>
            <w:tcW w:w="7655" w:type="dxa"/>
          </w:tcPr>
          <w:p w:rsidR="004777F7" w:rsidRPr="00DD02A8" w:rsidRDefault="00EE3B3D" w:rsidP="004247E5">
            <w:pPr>
              <w:ind w:firstLine="175"/>
              <w:jc w:val="both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Министерство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</w:t>
            </w:r>
          </w:p>
        </w:tc>
        <w:tc>
          <w:tcPr>
            <w:tcW w:w="4111" w:type="dxa"/>
          </w:tcPr>
          <w:p w:rsidR="003E4369" w:rsidRPr="00DD02A8" w:rsidRDefault="00E271E4" w:rsidP="004A232B">
            <w:pPr>
              <w:spacing w:line="322" w:lineRule="exact"/>
              <w:jc w:val="both"/>
              <w:rPr>
                <w:sz w:val="28"/>
                <w:szCs w:val="28"/>
              </w:rPr>
            </w:pPr>
            <w:hyperlink r:id="rId20" w:history="1">
              <w:r w:rsidR="004A232B" w:rsidRPr="00DD02A8">
                <w:rPr>
                  <w:rStyle w:val="af4"/>
                  <w:b w:val="0"/>
                  <w:bCs w:val="0"/>
                  <w:color w:val="auto"/>
                  <w:sz w:val="28"/>
                  <w:szCs w:val="28"/>
                </w:rPr>
                <w:t>п. 5</w:t>
              </w:r>
            </w:hyperlink>
            <w:r w:rsidR="004A232B" w:rsidRPr="00DD02A8">
              <w:rPr>
                <w:sz w:val="28"/>
                <w:szCs w:val="28"/>
              </w:rPr>
              <w:t xml:space="preserve"> Порядка, утвержденного </w:t>
            </w:r>
            <w:hyperlink r:id="rId21" w:history="1">
              <w:r w:rsidR="004A232B" w:rsidRPr="00DD02A8">
                <w:rPr>
                  <w:rStyle w:val="af4"/>
                  <w:b w:val="0"/>
                  <w:bCs w:val="0"/>
                  <w:color w:val="auto"/>
                  <w:sz w:val="28"/>
                  <w:szCs w:val="28"/>
                </w:rPr>
                <w:t>постановлением</w:t>
              </w:r>
            </w:hyperlink>
            <w:r w:rsidR="004A232B" w:rsidRPr="00DD02A8">
              <w:rPr>
                <w:sz w:val="28"/>
                <w:szCs w:val="28"/>
              </w:rPr>
              <w:t xml:space="preserve"> </w:t>
            </w:r>
            <w:r w:rsidR="002D69AB" w:rsidRPr="00DD02A8">
              <w:rPr>
                <w:sz w:val="28"/>
                <w:szCs w:val="28"/>
              </w:rPr>
              <w:t>Правительства</w:t>
            </w:r>
            <w:r w:rsidR="004A232B" w:rsidRPr="00DD02A8">
              <w:rPr>
                <w:sz w:val="28"/>
                <w:szCs w:val="28"/>
              </w:rPr>
              <w:t xml:space="preserve"> </w:t>
            </w:r>
            <w:r w:rsidR="00B66BF8" w:rsidRPr="00DD02A8">
              <w:rPr>
                <w:sz w:val="28"/>
                <w:szCs w:val="28"/>
              </w:rPr>
              <w:t xml:space="preserve">РФ </w:t>
            </w:r>
            <w:r w:rsidR="004A232B" w:rsidRPr="00DD02A8">
              <w:rPr>
                <w:sz w:val="28"/>
                <w:szCs w:val="28"/>
              </w:rPr>
              <w:t>№ 1013</w:t>
            </w:r>
          </w:p>
        </w:tc>
      </w:tr>
      <w:tr w:rsidR="004777F7" w:rsidRPr="00DD02A8" w:rsidTr="002D69AB">
        <w:tc>
          <w:tcPr>
            <w:tcW w:w="3794" w:type="dxa"/>
          </w:tcPr>
          <w:p w:rsidR="004777F7" w:rsidRPr="00DD02A8" w:rsidRDefault="004777F7" w:rsidP="00B66BF8">
            <w:pPr>
              <w:widowControl/>
              <w:jc w:val="both"/>
              <w:outlineLvl w:val="1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2.3. </w:t>
            </w:r>
            <w:r w:rsidR="00052B77" w:rsidRPr="00DD02A8">
              <w:rPr>
                <w:sz w:val="28"/>
                <w:szCs w:val="28"/>
              </w:rPr>
              <w:t>Описание результата предоставления государственной услуги</w:t>
            </w:r>
          </w:p>
        </w:tc>
        <w:tc>
          <w:tcPr>
            <w:tcW w:w="7655" w:type="dxa"/>
          </w:tcPr>
          <w:p w:rsidR="00D70342" w:rsidRPr="00DD02A8" w:rsidRDefault="004777F7" w:rsidP="00B66BF8">
            <w:pPr>
              <w:pStyle w:val="ConsPlusNormal"/>
              <w:ind w:firstLine="540"/>
              <w:jc w:val="both"/>
              <w:rPr>
                <w:spacing w:val="-2"/>
                <w:sz w:val="28"/>
                <w:szCs w:val="28"/>
              </w:rPr>
            </w:pPr>
            <w:r w:rsidRPr="00DD02A8">
              <w:rPr>
                <w:rFonts w:ascii="Times New Roman" w:hAnsi="Times New Roman" w:cs="Times New Roman"/>
                <w:sz w:val="28"/>
                <w:szCs w:val="28"/>
              </w:rPr>
              <w:t xml:space="preserve">Решение о назначении </w:t>
            </w:r>
            <w:r w:rsidR="001C6C04" w:rsidRPr="00DD02A8">
              <w:rPr>
                <w:rFonts w:ascii="Times New Roman" w:hAnsi="Times New Roman" w:cs="Times New Roman"/>
                <w:sz w:val="28"/>
                <w:szCs w:val="28"/>
              </w:rPr>
              <w:t>(об отказе</w:t>
            </w:r>
            <w:r w:rsidR="00DF638E" w:rsidRPr="00DD02A8">
              <w:rPr>
                <w:rFonts w:ascii="Times New Roman" w:hAnsi="Times New Roman" w:cs="Times New Roman"/>
                <w:sz w:val="28"/>
                <w:szCs w:val="28"/>
              </w:rPr>
              <w:t xml:space="preserve"> в назначении</w:t>
            </w:r>
            <w:r w:rsidR="001C6C04" w:rsidRPr="00DD02A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D70342" w:rsidRPr="00DD02A8">
              <w:rPr>
                <w:rFonts w:ascii="Times New Roman" w:hAnsi="Times New Roman" w:cs="Times New Roman"/>
                <w:sz w:val="28"/>
                <w:szCs w:val="28"/>
              </w:rPr>
              <w:t>компенсации</w:t>
            </w:r>
            <w:r w:rsidR="00D70342" w:rsidRPr="00DD02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  <w:p w:rsidR="004777F7" w:rsidRPr="00DD02A8" w:rsidRDefault="004777F7" w:rsidP="00C32B48">
            <w:pPr>
              <w:spacing w:line="322" w:lineRule="exact"/>
              <w:ind w:firstLine="283"/>
              <w:jc w:val="both"/>
            </w:pPr>
          </w:p>
        </w:tc>
        <w:tc>
          <w:tcPr>
            <w:tcW w:w="4111" w:type="dxa"/>
          </w:tcPr>
          <w:p w:rsidR="0051284A" w:rsidRPr="00DD02A8" w:rsidRDefault="00E271E4" w:rsidP="00B66BF8">
            <w:pPr>
              <w:ind w:firstLine="117"/>
              <w:rPr>
                <w:sz w:val="28"/>
                <w:szCs w:val="28"/>
              </w:rPr>
            </w:pPr>
            <w:hyperlink r:id="rId22" w:history="1">
              <w:r w:rsidR="00B66BF8" w:rsidRPr="00DD02A8">
                <w:rPr>
                  <w:rStyle w:val="af4"/>
                  <w:b w:val="0"/>
                  <w:bCs w:val="0"/>
                  <w:color w:val="auto"/>
                  <w:sz w:val="28"/>
                  <w:szCs w:val="28"/>
                </w:rPr>
                <w:t>п. 8</w:t>
              </w:r>
            </w:hyperlink>
            <w:r w:rsidR="00B66BF8" w:rsidRPr="00DD02A8">
              <w:rPr>
                <w:sz w:val="28"/>
                <w:szCs w:val="28"/>
              </w:rPr>
              <w:t xml:space="preserve"> </w:t>
            </w:r>
            <w:r w:rsidR="002D69AB" w:rsidRPr="00DD02A8">
              <w:rPr>
                <w:sz w:val="28"/>
                <w:szCs w:val="28"/>
              </w:rPr>
              <w:t xml:space="preserve">Порядка, утвержденного </w:t>
            </w:r>
            <w:hyperlink r:id="rId23" w:history="1">
              <w:r w:rsidR="002D69AB" w:rsidRPr="00DD02A8">
                <w:rPr>
                  <w:rStyle w:val="af4"/>
                  <w:b w:val="0"/>
                  <w:bCs w:val="0"/>
                  <w:color w:val="auto"/>
                  <w:sz w:val="28"/>
                  <w:szCs w:val="28"/>
                </w:rPr>
                <w:t>постановлением</w:t>
              </w:r>
            </w:hyperlink>
            <w:r w:rsidR="002D69AB" w:rsidRPr="00DD02A8">
              <w:rPr>
                <w:sz w:val="28"/>
                <w:szCs w:val="28"/>
              </w:rPr>
              <w:t xml:space="preserve"> Правительства РФ № 1013</w:t>
            </w:r>
          </w:p>
          <w:p w:rsidR="002D69AB" w:rsidRPr="00DD02A8" w:rsidRDefault="002D69AB" w:rsidP="00B66BF8">
            <w:pPr>
              <w:ind w:firstLine="117"/>
              <w:rPr>
                <w:sz w:val="28"/>
                <w:szCs w:val="28"/>
              </w:rPr>
            </w:pPr>
          </w:p>
        </w:tc>
      </w:tr>
      <w:tr w:rsidR="004777F7" w:rsidRPr="00DD02A8" w:rsidTr="002D69AB">
        <w:tc>
          <w:tcPr>
            <w:tcW w:w="3794" w:type="dxa"/>
          </w:tcPr>
          <w:p w:rsidR="00451422" w:rsidRPr="00DD02A8" w:rsidRDefault="004777F7" w:rsidP="00964C64">
            <w:pPr>
              <w:tabs>
                <w:tab w:val="left" w:pos="420"/>
              </w:tabs>
              <w:ind w:right="-54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2.4. </w:t>
            </w:r>
            <w:r w:rsidR="00052B77" w:rsidRPr="00DD02A8">
              <w:rPr>
                <w:sz w:val="28"/>
                <w:szCs w:val="28"/>
              </w:rPr>
              <w:t>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</w:t>
            </w:r>
            <w:r w:rsidR="00DF03CF" w:rsidRPr="00DD02A8">
              <w:rPr>
                <w:sz w:val="28"/>
                <w:szCs w:val="28"/>
              </w:rPr>
              <w:t xml:space="preserve">, срок приостановления предоставления государственной услуги в </w:t>
            </w:r>
            <w:r w:rsidR="00DF03CF" w:rsidRPr="00DD02A8">
              <w:rPr>
                <w:sz w:val="28"/>
                <w:szCs w:val="28"/>
              </w:rPr>
              <w:lastRenderedPageBreak/>
              <w:t>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7655" w:type="dxa"/>
          </w:tcPr>
          <w:p w:rsidR="00E87A1D" w:rsidRPr="00DD02A8" w:rsidRDefault="00E87A1D" w:rsidP="00E87A1D">
            <w:pPr>
              <w:ind w:firstLine="459"/>
              <w:jc w:val="both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lastRenderedPageBreak/>
              <w:t xml:space="preserve">Решение о назначении (об отказе в назначении) компенсации принимается в течение </w:t>
            </w:r>
            <w:r w:rsidR="006F11FE" w:rsidRPr="00DD02A8">
              <w:rPr>
                <w:sz w:val="28"/>
                <w:szCs w:val="28"/>
              </w:rPr>
              <w:t>пяти</w:t>
            </w:r>
            <w:r w:rsidRPr="00DD02A8">
              <w:rPr>
                <w:sz w:val="28"/>
                <w:szCs w:val="28"/>
              </w:rPr>
              <w:t xml:space="preserve"> </w:t>
            </w:r>
            <w:r w:rsidR="00E444DA" w:rsidRPr="00DD02A8">
              <w:rPr>
                <w:sz w:val="28"/>
                <w:szCs w:val="28"/>
              </w:rPr>
              <w:t xml:space="preserve">дней </w:t>
            </w:r>
            <w:r w:rsidRPr="00DD02A8">
              <w:rPr>
                <w:sz w:val="28"/>
                <w:szCs w:val="28"/>
              </w:rPr>
              <w:t xml:space="preserve">со дня </w:t>
            </w:r>
            <w:r w:rsidR="00E444DA" w:rsidRPr="00DD02A8">
              <w:rPr>
                <w:sz w:val="28"/>
                <w:szCs w:val="28"/>
              </w:rPr>
              <w:t>регистрации</w:t>
            </w:r>
            <w:r w:rsidRPr="00DD02A8">
              <w:rPr>
                <w:sz w:val="28"/>
                <w:szCs w:val="28"/>
              </w:rPr>
              <w:t xml:space="preserve"> заявления и документов, указанных в </w:t>
            </w:r>
            <w:hyperlink r:id="rId24" w:history="1">
              <w:r w:rsidRPr="00DD02A8">
                <w:rPr>
                  <w:sz w:val="28"/>
                  <w:szCs w:val="28"/>
                </w:rPr>
                <w:t>пункте 2.5</w:t>
              </w:r>
            </w:hyperlink>
            <w:r w:rsidRPr="00DD02A8">
              <w:rPr>
                <w:sz w:val="28"/>
                <w:szCs w:val="28"/>
              </w:rPr>
              <w:t xml:space="preserve"> настоящего Регламента.</w:t>
            </w:r>
          </w:p>
          <w:p w:rsidR="00EA771E" w:rsidRPr="00DD02A8" w:rsidRDefault="00271B62" w:rsidP="00E444DA">
            <w:pPr>
              <w:ind w:firstLine="459"/>
              <w:jc w:val="both"/>
            </w:pPr>
            <w:bookmarkStart w:id="7" w:name="OLE_LINK4"/>
            <w:r w:rsidRPr="00DD02A8">
              <w:rPr>
                <w:sz w:val="28"/>
                <w:szCs w:val="28"/>
              </w:rPr>
              <w:t>Возможность приостановления</w:t>
            </w:r>
            <w:r w:rsidRPr="00DD02A8">
              <w:rPr>
                <w:rFonts w:eastAsia="SimSun"/>
                <w:bCs/>
                <w:sz w:val="28"/>
                <w:szCs w:val="28"/>
                <w:lang w:eastAsia="zh-CN"/>
              </w:rPr>
              <w:t xml:space="preserve"> предоставления государственной услуги </w:t>
            </w:r>
            <w:r w:rsidRPr="00DD02A8">
              <w:rPr>
                <w:sz w:val="28"/>
                <w:szCs w:val="28"/>
              </w:rPr>
              <w:t>законодательством Российской Федерации</w:t>
            </w:r>
            <w:r w:rsidRPr="00DD02A8">
              <w:rPr>
                <w:rFonts w:eastAsia="SimSun"/>
                <w:bCs/>
                <w:sz w:val="28"/>
                <w:szCs w:val="28"/>
                <w:lang w:eastAsia="zh-CN"/>
              </w:rPr>
              <w:t xml:space="preserve"> не предусмотрена.</w:t>
            </w:r>
            <w:bookmarkEnd w:id="7"/>
          </w:p>
        </w:tc>
        <w:tc>
          <w:tcPr>
            <w:tcW w:w="4111" w:type="dxa"/>
          </w:tcPr>
          <w:p w:rsidR="00160A60" w:rsidRPr="00DD02A8" w:rsidRDefault="00E271E4" w:rsidP="00FF5AC4">
            <w:pPr>
              <w:ind w:firstLine="117"/>
            </w:pPr>
            <w:hyperlink r:id="rId25" w:history="1">
              <w:r w:rsidR="00451422" w:rsidRPr="00DD02A8">
                <w:rPr>
                  <w:rStyle w:val="af4"/>
                  <w:b w:val="0"/>
                  <w:bCs w:val="0"/>
                  <w:color w:val="auto"/>
                  <w:sz w:val="28"/>
                  <w:szCs w:val="28"/>
                </w:rPr>
                <w:t>п. 8</w:t>
              </w:r>
            </w:hyperlink>
            <w:r w:rsidR="00451422" w:rsidRPr="00DD02A8">
              <w:rPr>
                <w:sz w:val="28"/>
                <w:szCs w:val="28"/>
              </w:rPr>
              <w:t xml:space="preserve"> </w:t>
            </w:r>
            <w:r w:rsidR="002D69AB" w:rsidRPr="00DD02A8">
              <w:rPr>
                <w:sz w:val="28"/>
                <w:szCs w:val="28"/>
              </w:rPr>
              <w:t xml:space="preserve">Порядка, утвержденного </w:t>
            </w:r>
            <w:hyperlink r:id="rId26" w:history="1">
              <w:r w:rsidR="002D69AB" w:rsidRPr="00DD02A8">
                <w:rPr>
                  <w:rStyle w:val="af4"/>
                  <w:b w:val="0"/>
                  <w:bCs w:val="0"/>
                  <w:color w:val="auto"/>
                  <w:sz w:val="28"/>
                  <w:szCs w:val="28"/>
                </w:rPr>
                <w:t>постановлением</w:t>
              </w:r>
            </w:hyperlink>
            <w:r w:rsidR="002D69AB" w:rsidRPr="00DD02A8">
              <w:rPr>
                <w:sz w:val="28"/>
                <w:szCs w:val="28"/>
              </w:rPr>
              <w:t xml:space="preserve"> Правительства РФ № 1013</w:t>
            </w:r>
          </w:p>
        </w:tc>
      </w:tr>
      <w:tr w:rsidR="004777F7" w:rsidRPr="00DD02A8" w:rsidTr="002D69AB">
        <w:tc>
          <w:tcPr>
            <w:tcW w:w="3794" w:type="dxa"/>
          </w:tcPr>
          <w:p w:rsidR="004777F7" w:rsidRPr="00DD02A8" w:rsidRDefault="004777F7" w:rsidP="00F42172">
            <w:pPr>
              <w:suppressAutoHyphens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lastRenderedPageBreak/>
              <w:t xml:space="preserve">2.5. </w:t>
            </w:r>
            <w:r w:rsidR="00F42172" w:rsidRPr="00DD02A8">
              <w:rPr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655" w:type="dxa"/>
          </w:tcPr>
          <w:p w:rsidR="00E87A1D" w:rsidRPr="00DD02A8" w:rsidRDefault="00E87A1D" w:rsidP="002D69AB">
            <w:pPr>
              <w:pStyle w:val="ConsPlusNonformat"/>
              <w:tabs>
                <w:tab w:val="left" w:pos="471"/>
              </w:tabs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2A8">
              <w:rPr>
                <w:rFonts w:ascii="Times New Roman" w:hAnsi="Times New Roman" w:cs="Times New Roman"/>
                <w:bCs/>
                <w:sz w:val="28"/>
                <w:szCs w:val="28"/>
              </w:rPr>
              <w:t>1. З</w:t>
            </w:r>
            <w:r w:rsidRPr="00DD02A8">
              <w:rPr>
                <w:rFonts w:ascii="Times New Roman" w:hAnsi="Times New Roman" w:cs="Times New Roman"/>
                <w:sz w:val="28"/>
                <w:szCs w:val="28"/>
              </w:rPr>
              <w:t>аявление о назначении компенсации (с указанием почтового адреса или реквизитов счета, открытого получателем государственной услуги в кредитной организации) (Приложение № 1 к настоящему Регламенту).</w:t>
            </w:r>
            <w:r w:rsidRPr="00DD02A8">
              <w:rPr>
                <w:sz w:val="28"/>
                <w:szCs w:val="28"/>
              </w:rPr>
              <w:t xml:space="preserve"> </w:t>
            </w:r>
          </w:p>
          <w:p w:rsidR="00451422" w:rsidRPr="00DD02A8" w:rsidRDefault="00451422" w:rsidP="002D69AB">
            <w:pPr>
              <w:pStyle w:val="af3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2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5BF1" w:rsidRPr="00DD02A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D02A8">
              <w:rPr>
                <w:rFonts w:ascii="Times New Roman" w:hAnsi="Times New Roman" w:cs="Times New Roman"/>
                <w:sz w:val="28"/>
                <w:szCs w:val="28"/>
              </w:rPr>
              <w:t>Заключение медицинского учреждения об установлении факта поствакцинального осложнения.</w:t>
            </w:r>
          </w:p>
          <w:p w:rsidR="00451422" w:rsidRPr="00DD02A8" w:rsidRDefault="00451422" w:rsidP="002D69AB">
            <w:pPr>
              <w:pStyle w:val="af3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2A8">
              <w:rPr>
                <w:rFonts w:ascii="Times New Roman" w:hAnsi="Times New Roman" w:cs="Times New Roman"/>
                <w:sz w:val="28"/>
                <w:szCs w:val="28"/>
              </w:rPr>
              <w:t>3. Справка об инвалидности с указанием причины инвалидности вследствие поствакцинального осложнения.</w:t>
            </w:r>
          </w:p>
          <w:p w:rsidR="00E87A1D" w:rsidRPr="00DD02A8" w:rsidRDefault="00E87A1D" w:rsidP="002D69AB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D02A8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Законные представители получателей государственной услуги (в случаях, предусмотренных законодательством) либо лица, уполномоченные получателями государственной услуги, дополнительно представляют документы, подтверждающие их полномочия на представление интересов получателя государственной услуги.</w:t>
            </w:r>
          </w:p>
          <w:p w:rsidR="00E87A1D" w:rsidRPr="00DD02A8" w:rsidRDefault="00E87A1D" w:rsidP="00E87A1D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D02A8">
              <w:rPr>
                <w:rFonts w:ascii="Times New Roman" w:hAnsi="Times New Roman" w:cs="Times New Roman"/>
                <w:b w:val="0"/>
                <w:sz w:val="28"/>
                <w:szCs w:val="28"/>
              </w:rPr>
              <w:t>Заявитель при обращении предъявляет документ, удостоверяющий личность.</w:t>
            </w:r>
          </w:p>
          <w:p w:rsidR="004777F7" w:rsidRPr="00DD02A8" w:rsidRDefault="00E87A1D" w:rsidP="007A2E09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D02A8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Управления (отдела)</w:t>
            </w:r>
            <w:r w:rsidR="00DF03CF" w:rsidRPr="00DD02A8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DF03CF" w:rsidRPr="00DD02A8" w:rsidRDefault="00DF03CF" w:rsidP="00DF03CF">
            <w:pPr>
              <w:pStyle w:val="ConsPlusNormal"/>
              <w:ind w:firstLine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OLE_LINK155"/>
            <w:r w:rsidRPr="00DD02A8">
              <w:rPr>
                <w:rFonts w:ascii="Times New Roman" w:hAnsi="Times New Roman" w:cs="Times New Roman"/>
                <w:sz w:val="28"/>
                <w:szCs w:val="28"/>
              </w:rPr>
              <w:t xml:space="preserve">При направлении заявления по почте прилагаемые к нему копии документов должны быть заверены в соответствии с законодательством Российской Федерации </w:t>
            </w:r>
          </w:p>
          <w:p w:rsidR="00DF03CF" w:rsidRPr="00DD02A8" w:rsidRDefault="00DF03CF" w:rsidP="00DF03CF">
            <w:pPr>
              <w:ind w:left="34" w:firstLine="284"/>
              <w:jc w:val="both"/>
              <w:rPr>
                <w:rFonts w:eastAsia="SimSun"/>
                <w:bCs/>
                <w:sz w:val="28"/>
                <w:szCs w:val="28"/>
                <w:lang w:eastAsia="zh-CN"/>
              </w:rPr>
            </w:pPr>
            <w:r w:rsidRPr="00DD02A8">
              <w:rPr>
                <w:rFonts w:eastAsia="SimSun"/>
                <w:bCs/>
                <w:sz w:val="28"/>
                <w:szCs w:val="28"/>
                <w:lang w:eastAsia="zh-CN"/>
              </w:rPr>
              <w:t xml:space="preserve"> Бланк заявления для получения государственной услуги </w:t>
            </w:r>
            <w:r w:rsidRPr="00DD02A8">
              <w:rPr>
                <w:rFonts w:eastAsia="SimSun"/>
                <w:bCs/>
                <w:sz w:val="28"/>
                <w:szCs w:val="28"/>
                <w:lang w:eastAsia="zh-CN"/>
              </w:rPr>
              <w:lastRenderedPageBreak/>
              <w:t>заявитель может получить при личном обращении в отделение Центра. Электронная форма бланка размещена на официальном сайте Министерства.</w:t>
            </w:r>
          </w:p>
          <w:p w:rsidR="00DF03CF" w:rsidRPr="00DD02A8" w:rsidRDefault="00DF03CF" w:rsidP="00DF03CF">
            <w:pPr>
              <w:tabs>
                <w:tab w:val="left" w:pos="0"/>
                <w:tab w:val="left" w:pos="476"/>
              </w:tabs>
              <w:suppressAutoHyphens/>
              <w:ind w:left="34" w:firstLine="284"/>
              <w:jc w:val="both"/>
              <w:rPr>
                <w:sz w:val="28"/>
                <w:szCs w:val="28"/>
              </w:rPr>
            </w:pPr>
            <w:bookmarkStart w:id="9" w:name="OLE_LINK19"/>
            <w:bookmarkStart w:id="10" w:name="OLE_LINK20"/>
            <w:r w:rsidRPr="00DD02A8">
              <w:rPr>
                <w:sz w:val="28"/>
                <w:szCs w:val="28"/>
              </w:rPr>
              <w:t>Заявление</w:t>
            </w:r>
            <w:r w:rsidRPr="00DD02A8">
              <w:rPr>
                <w:rFonts w:eastAsia="SimSun"/>
                <w:bCs/>
                <w:sz w:val="28"/>
                <w:szCs w:val="28"/>
                <w:lang w:eastAsia="zh-CN"/>
              </w:rPr>
              <w:t xml:space="preserve"> также может быть заполнено в отделении Центра при личном приеме у специалиста  в электронной форме, которое подписывается   заявителем  с применением электронных считывателей подписи</w:t>
            </w:r>
            <w:r w:rsidRPr="00DD02A8">
              <w:rPr>
                <w:sz w:val="28"/>
                <w:szCs w:val="28"/>
              </w:rPr>
              <w:t>.</w:t>
            </w:r>
          </w:p>
          <w:bookmarkEnd w:id="8"/>
          <w:bookmarkEnd w:id="9"/>
          <w:bookmarkEnd w:id="10"/>
          <w:p w:rsidR="00DF03CF" w:rsidRPr="00DD02A8" w:rsidRDefault="00DF03CF" w:rsidP="007A2E09">
            <w:pPr>
              <w:pStyle w:val="ConsPlusTitle"/>
              <w:suppressAutoHyphens/>
              <w:ind w:left="54" w:firstLine="425"/>
              <w:jc w:val="both"/>
              <w:rPr>
                <w:i/>
              </w:rPr>
            </w:pPr>
          </w:p>
        </w:tc>
        <w:tc>
          <w:tcPr>
            <w:tcW w:w="4111" w:type="dxa"/>
          </w:tcPr>
          <w:p w:rsidR="003F1E49" w:rsidRPr="00DD02A8" w:rsidRDefault="00E271E4" w:rsidP="00451422">
            <w:pPr>
              <w:suppressAutoHyphens/>
              <w:rPr>
                <w:sz w:val="28"/>
                <w:szCs w:val="28"/>
              </w:rPr>
            </w:pPr>
            <w:hyperlink r:id="rId27" w:history="1">
              <w:r w:rsidR="00451422" w:rsidRPr="00DD02A8">
                <w:rPr>
                  <w:rStyle w:val="af4"/>
                  <w:b w:val="0"/>
                  <w:bCs w:val="0"/>
                  <w:color w:val="auto"/>
                  <w:sz w:val="28"/>
                  <w:szCs w:val="28"/>
                </w:rPr>
                <w:t>п. 7</w:t>
              </w:r>
            </w:hyperlink>
            <w:r w:rsidR="00451422" w:rsidRPr="00DD02A8">
              <w:rPr>
                <w:sz w:val="28"/>
                <w:szCs w:val="28"/>
              </w:rPr>
              <w:t xml:space="preserve">  </w:t>
            </w:r>
            <w:r w:rsidR="002D69AB" w:rsidRPr="00DD02A8">
              <w:rPr>
                <w:sz w:val="28"/>
                <w:szCs w:val="28"/>
              </w:rPr>
              <w:t xml:space="preserve">Порядка, утвержденного </w:t>
            </w:r>
            <w:hyperlink r:id="rId28" w:history="1">
              <w:r w:rsidR="002D69AB" w:rsidRPr="00DD02A8">
                <w:rPr>
                  <w:rStyle w:val="af4"/>
                  <w:b w:val="0"/>
                  <w:bCs w:val="0"/>
                  <w:color w:val="auto"/>
                  <w:sz w:val="28"/>
                  <w:szCs w:val="28"/>
                </w:rPr>
                <w:t>постановлением</w:t>
              </w:r>
            </w:hyperlink>
            <w:r w:rsidR="002D69AB" w:rsidRPr="00DD02A8">
              <w:rPr>
                <w:sz w:val="28"/>
                <w:szCs w:val="28"/>
              </w:rPr>
              <w:t xml:space="preserve"> Правительства РФ № 1013</w:t>
            </w:r>
          </w:p>
        </w:tc>
      </w:tr>
      <w:tr w:rsidR="00D42F8E" w:rsidRPr="00DD02A8" w:rsidTr="002D69AB">
        <w:tc>
          <w:tcPr>
            <w:tcW w:w="3794" w:type="dxa"/>
          </w:tcPr>
          <w:p w:rsidR="00D42F8E" w:rsidRPr="00DD02A8" w:rsidRDefault="00D42F8E" w:rsidP="00052B77">
            <w:pPr>
              <w:suppressAutoHyphens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lastRenderedPageBreak/>
              <w:t xml:space="preserve">2.6.  </w:t>
            </w:r>
            <w:r w:rsidR="00052B77" w:rsidRPr="00DD02A8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</w:t>
            </w:r>
            <w:r w:rsidR="00052B77" w:rsidRPr="00DD02A8">
              <w:rPr>
                <w:sz w:val="28"/>
                <w:szCs w:val="28"/>
              </w:rPr>
              <w:lastRenderedPageBreak/>
              <w:t>организация, в распоряжении которых находятся данные документы</w:t>
            </w:r>
          </w:p>
        </w:tc>
        <w:tc>
          <w:tcPr>
            <w:tcW w:w="7655" w:type="dxa"/>
          </w:tcPr>
          <w:p w:rsidR="00D42F8E" w:rsidRPr="00DD02A8" w:rsidRDefault="001C71A3" w:rsidP="003E05CC">
            <w:pPr>
              <w:spacing w:line="322" w:lineRule="exact"/>
              <w:ind w:firstLine="394"/>
              <w:jc w:val="both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lastRenderedPageBreak/>
              <w:t>Предоставление документов, которые могут быть отнесены к данной категории, не требуется</w:t>
            </w:r>
          </w:p>
        </w:tc>
        <w:tc>
          <w:tcPr>
            <w:tcW w:w="4111" w:type="dxa"/>
          </w:tcPr>
          <w:p w:rsidR="00D42F8E" w:rsidRPr="00DD02A8" w:rsidRDefault="00D42F8E" w:rsidP="00B97030">
            <w:pPr>
              <w:spacing w:line="322" w:lineRule="exact"/>
              <w:ind w:right="542"/>
              <w:jc w:val="both"/>
              <w:rPr>
                <w:sz w:val="28"/>
                <w:szCs w:val="28"/>
              </w:rPr>
            </w:pPr>
          </w:p>
        </w:tc>
      </w:tr>
      <w:tr w:rsidR="0096608C" w:rsidRPr="00DD02A8" w:rsidTr="002D69AB">
        <w:tc>
          <w:tcPr>
            <w:tcW w:w="3794" w:type="dxa"/>
          </w:tcPr>
          <w:p w:rsidR="0096608C" w:rsidRPr="00DD02A8" w:rsidRDefault="0096608C" w:rsidP="00A65465">
            <w:pPr>
              <w:suppressAutoHyphens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lastRenderedPageBreak/>
              <w:t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государственную услугу</w:t>
            </w:r>
          </w:p>
        </w:tc>
        <w:tc>
          <w:tcPr>
            <w:tcW w:w="7655" w:type="dxa"/>
          </w:tcPr>
          <w:p w:rsidR="0096608C" w:rsidRPr="00DD02A8" w:rsidRDefault="00F20DCC" w:rsidP="00F20DCC">
            <w:pPr>
              <w:spacing w:line="322" w:lineRule="exact"/>
              <w:ind w:firstLine="394"/>
              <w:jc w:val="both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Согласование не требуется</w:t>
            </w:r>
          </w:p>
        </w:tc>
        <w:tc>
          <w:tcPr>
            <w:tcW w:w="4111" w:type="dxa"/>
          </w:tcPr>
          <w:p w:rsidR="0096608C" w:rsidRPr="00DD02A8" w:rsidRDefault="0096608C" w:rsidP="00943331">
            <w:pPr>
              <w:ind w:left="-75" w:right="33" w:firstLine="351"/>
              <w:rPr>
                <w:sz w:val="28"/>
                <w:szCs w:val="28"/>
              </w:rPr>
            </w:pPr>
          </w:p>
        </w:tc>
      </w:tr>
      <w:tr w:rsidR="0096608C" w:rsidRPr="00DD02A8" w:rsidTr="002D69AB">
        <w:tc>
          <w:tcPr>
            <w:tcW w:w="3794" w:type="dxa"/>
          </w:tcPr>
          <w:p w:rsidR="0096608C" w:rsidRPr="00DD02A8" w:rsidRDefault="0096608C" w:rsidP="00ED4C6B">
            <w:pPr>
              <w:rPr>
                <w:sz w:val="28"/>
                <w:szCs w:val="28"/>
              </w:rPr>
            </w:pPr>
            <w:bookmarkStart w:id="11" w:name="_Hlk451036529"/>
            <w:r w:rsidRPr="00DD02A8">
              <w:rPr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7655" w:type="dxa"/>
          </w:tcPr>
          <w:p w:rsidR="00174FB1" w:rsidRPr="00DD02A8" w:rsidRDefault="00174FB1" w:rsidP="001C71A3">
            <w:pPr>
              <w:ind w:firstLine="459"/>
              <w:jc w:val="both"/>
              <w:rPr>
                <w:sz w:val="28"/>
                <w:szCs w:val="28"/>
              </w:rPr>
            </w:pPr>
            <w:r w:rsidRPr="00DD02A8">
              <w:rPr>
                <w:rFonts w:eastAsia="Calibri"/>
                <w:sz w:val="28"/>
                <w:szCs w:val="28"/>
              </w:rPr>
              <w:t>1. Непредставление документа из перечня документов, указанных в пункте 2.5 настоящего Регламента.</w:t>
            </w:r>
            <w:r w:rsidRPr="00DD02A8">
              <w:rPr>
                <w:sz w:val="28"/>
                <w:szCs w:val="28"/>
              </w:rPr>
              <w:t xml:space="preserve"> </w:t>
            </w:r>
          </w:p>
          <w:p w:rsidR="00174FB1" w:rsidRPr="00DD02A8" w:rsidRDefault="00174FB1" w:rsidP="001C71A3">
            <w:pPr>
              <w:ind w:firstLine="396"/>
              <w:jc w:val="both"/>
              <w:rPr>
                <w:sz w:val="28"/>
                <w:szCs w:val="28"/>
              </w:rPr>
            </w:pPr>
            <w:bookmarkStart w:id="12" w:name="OLE_LINK362"/>
            <w:r w:rsidRPr="00DD02A8">
              <w:rPr>
                <w:rFonts w:eastAsia="SimSun"/>
                <w:bCs/>
                <w:sz w:val="28"/>
                <w:szCs w:val="28"/>
                <w:lang w:eastAsia="zh-CN"/>
              </w:rPr>
              <w:t xml:space="preserve">2. </w:t>
            </w:r>
            <w:r w:rsidRPr="00DD02A8">
              <w:rPr>
                <w:rFonts w:eastAsia="Calibri"/>
                <w:sz w:val="28"/>
                <w:szCs w:val="28"/>
              </w:rPr>
              <w:t xml:space="preserve">Представление в </w:t>
            </w:r>
            <w:r w:rsidRPr="00DD02A8">
              <w:rPr>
                <w:sz w:val="28"/>
                <w:szCs w:val="28"/>
              </w:rPr>
              <w:t>Управление (отдел)</w:t>
            </w:r>
            <w:r w:rsidRPr="00DD02A8">
              <w:rPr>
                <w:rFonts w:eastAsia="Calibri"/>
                <w:sz w:val="28"/>
                <w:szCs w:val="28"/>
              </w:rPr>
              <w:t xml:space="preserve">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Федеральных законов № 63-ФЗ и № 210-ФЗ.</w:t>
            </w:r>
          </w:p>
          <w:bookmarkEnd w:id="12"/>
          <w:p w:rsidR="00174FB1" w:rsidRPr="00DD02A8" w:rsidRDefault="00174FB1" w:rsidP="001C71A3">
            <w:pPr>
              <w:ind w:firstLine="426"/>
              <w:jc w:val="both"/>
              <w:rPr>
                <w:rFonts w:eastAsia="Calibri"/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3.</w:t>
            </w:r>
            <w:r w:rsidRPr="00DD02A8">
              <w:rPr>
                <w:rFonts w:eastAsia="Calibri"/>
                <w:sz w:val="28"/>
                <w:szCs w:val="28"/>
              </w:rPr>
              <w:t xml:space="preserve"> Наличие в документах подчисток, приписок, зачеркнутых слов и исправлений, не заверенных в установленном порядке.</w:t>
            </w:r>
          </w:p>
          <w:p w:rsidR="00DD71F5" w:rsidRPr="00DD02A8" w:rsidRDefault="00174FB1" w:rsidP="001C71A3">
            <w:pPr>
              <w:spacing w:line="322" w:lineRule="exact"/>
              <w:ind w:firstLine="459"/>
              <w:jc w:val="both"/>
              <w:rPr>
                <w:rFonts w:eastAsia="Calibri"/>
                <w:sz w:val="28"/>
                <w:szCs w:val="28"/>
              </w:rPr>
            </w:pPr>
            <w:r w:rsidRPr="00DD02A8">
              <w:rPr>
                <w:rFonts w:eastAsia="Calibri"/>
                <w:sz w:val="28"/>
                <w:szCs w:val="28"/>
              </w:rPr>
              <w:t>4. Обращение заявителя в Управление (отдел) не по месту жительства получателя государственной услуги</w:t>
            </w:r>
            <w:r w:rsidR="00121885" w:rsidRPr="00DD02A8">
              <w:rPr>
                <w:rFonts w:eastAsia="Calibri"/>
                <w:sz w:val="28"/>
                <w:szCs w:val="28"/>
              </w:rPr>
              <w:t>.</w:t>
            </w:r>
          </w:p>
          <w:p w:rsidR="0096608C" w:rsidRPr="00DD02A8" w:rsidRDefault="00121885" w:rsidP="00B626A0">
            <w:pPr>
              <w:suppressAutoHyphens/>
              <w:ind w:firstLine="459"/>
              <w:jc w:val="both"/>
              <w:rPr>
                <w:sz w:val="28"/>
                <w:szCs w:val="28"/>
              </w:rPr>
            </w:pPr>
            <w:r w:rsidRPr="00DD02A8">
              <w:rPr>
                <w:rFonts w:eastAsia="Calibri"/>
                <w:sz w:val="28"/>
                <w:szCs w:val="28"/>
              </w:rPr>
              <w:t>5. О</w:t>
            </w:r>
            <w:r w:rsidRPr="00DD02A8">
              <w:rPr>
                <w:bCs/>
                <w:sz w:val="28"/>
                <w:szCs w:val="28"/>
              </w:rPr>
              <w:t xml:space="preserve">бращение </w:t>
            </w:r>
            <w:r w:rsidR="00B626A0" w:rsidRPr="00DD02A8">
              <w:rPr>
                <w:rFonts w:eastAsia="SimSun"/>
                <w:bCs/>
                <w:sz w:val="28"/>
                <w:szCs w:val="28"/>
                <w:lang w:eastAsia="zh-CN"/>
              </w:rPr>
              <w:t xml:space="preserve">лица, не указанного в пункте 1.3 </w:t>
            </w:r>
            <w:r w:rsidR="00B626A0" w:rsidRPr="00DD02A8">
              <w:rPr>
                <w:rFonts w:eastAsia="SimSun"/>
                <w:bCs/>
                <w:sz w:val="28"/>
                <w:szCs w:val="28"/>
                <w:lang w:eastAsia="zh-CN"/>
              </w:rPr>
              <w:lastRenderedPageBreak/>
              <w:t>настоящего Регламента</w:t>
            </w:r>
          </w:p>
        </w:tc>
        <w:tc>
          <w:tcPr>
            <w:tcW w:w="4111" w:type="dxa"/>
          </w:tcPr>
          <w:p w:rsidR="0096608C" w:rsidRPr="00DD02A8" w:rsidRDefault="0096608C" w:rsidP="00ED4C6B">
            <w:pPr>
              <w:jc w:val="both"/>
              <w:rPr>
                <w:sz w:val="28"/>
                <w:szCs w:val="28"/>
              </w:rPr>
            </w:pPr>
          </w:p>
        </w:tc>
      </w:tr>
      <w:tr w:rsidR="0096608C" w:rsidRPr="00DD02A8" w:rsidTr="002D69AB">
        <w:tc>
          <w:tcPr>
            <w:tcW w:w="3794" w:type="dxa"/>
          </w:tcPr>
          <w:p w:rsidR="0096608C" w:rsidRPr="00DD02A8" w:rsidRDefault="0096608C" w:rsidP="00DD71F5">
            <w:pPr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lastRenderedPageBreak/>
              <w:t xml:space="preserve">2.9. </w:t>
            </w:r>
            <w:r w:rsidR="00DD71F5" w:rsidRPr="00DD02A8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7655" w:type="dxa"/>
          </w:tcPr>
          <w:p w:rsidR="00174FB1" w:rsidRPr="00DD02A8" w:rsidRDefault="00174FB1" w:rsidP="00E87A1D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D02A8">
              <w:rPr>
                <w:rFonts w:ascii="Times New Roman" w:hAnsi="Times New Roman" w:cs="Times New Roman"/>
                <w:b w:val="0"/>
                <w:sz w:val="28"/>
                <w:szCs w:val="28"/>
              </w:rPr>
              <w:t>Основания для приостановления предоставления государственной услуги не установлены.</w:t>
            </w:r>
          </w:p>
          <w:p w:rsidR="0096608C" w:rsidRPr="00DD02A8" w:rsidRDefault="00174FB1" w:rsidP="008C4DA3">
            <w:pPr>
              <w:tabs>
                <w:tab w:val="left" w:pos="476"/>
              </w:tabs>
              <w:suppressAutoHyphens/>
              <w:ind w:right="34" w:firstLine="479"/>
              <w:jc w:val="both"/>
            </w:pPr>
            <w:r w:rsidRPr="00DD02A8">
              <w:rPr>
                <w:sz w:val="28"/>
                <w:szCs w:val="28"/>
              </w:rPr>
              <w:t>Основанием для отказа в предоставлении государственной услуги</w:t>
            </w:r>
            <w:r w:rsidR="00E87A1D" w:rsidRPr="00DD02A8">
              <w:rPr>
                <w:sz w:val="28"/>
                <w:szCs w:val="28"/>
              </w:rPr>
              <w:t xml:space="preserve"> является </w:t>
            </w:r>
            <w:r w:rsidRPr="00DD02A8">
              <w:rPr>
                <w:sz w:val="28"/>
                <w:szCs w:val="28"/>
              </w:rPr>
              <w:t>предоставление документов, содержащих неверные (недостоверные) сведения</w:t>
            </w:r>
          </w:p>
        </w:tc>
        <w:tc>
          <w:tcPr>
            <w:tcW w:w="4111" w:type="dxa"/>
          </w:tcPr>
          <w:p w:rsidR="0096608C" w:rsidRPr="00DD02A8" w:rsidRDefault="0096608C" w:rsidP="00ED4C6B">
            <w:pPr>
              <w:spacing w:line="322" w:lineRule="exact"/>
              <w:ind w:right="5" w:hanging="82"/>
            </w:pPr>
          </w:p>
        </w:tc>
      </w:tr>
      <w:bookmarkEnd w:id="11"/>
      <w:tr w:rsidR="0096608C" w:rsidRPr="00DD02A8" w:rsidTr="002D69AB">
        <w:tc>
          <w:tcPr>
            <w:tcW w:w="3794" w:type="dxa"/>
          </w:tcPr>
          <w:p w:rsidR="0096608C" w:rsidRPr="00DD02A8" w:rsidRDefault="0096608C" w:rsidP="00ED4C6B">
            <w:pPr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2.10.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7655" w:type="dxa"/>
          </w:tcPr>
          <w:p w:rsidR="0096608C" w:rsidRPr="00DD02A8" w:rsidRDefault="0096608C" w:rsidP="00ED4C6B">
            <w:pPr>
              <w:spacing w:line="322" w:lineRule="exact"/>
              <w:ind w:firstLine="394"/>
              <w:jc w:val="both"/>
              <w:rPr>
                <w:sz w:val="28"/>
                <w:szCs w:val="28"/>
              </w:rPr>
            </w:pPr>
            <w:r w:rsidRPr="00DD02A8">
              <w:rPr>
                <w:spacing w:val="-1"/>
                <w:sz w:val="28"/>
                <w:szCs w:val="28"/>
              </w:rPr>
              <w:t xml:space="preserve">Государственная услуга предоставляется на </w:t>
            </w:r>
            <w:r w:rsidRPr="00DD02A8">
              <w:rPr>
                <w:sz w:val="28"/>
                <w:szCs w:val="28"/>
              </w:rPr>
              <w:t>безвозмездной основе</w:t>
            </w:r>
          </w:p>
        </w:tc>
        <w:tc>
          <w:tcPr>
            <w:tcW w:w="4111" w:type="dxa"/>
          </w:tcPr>
          <w:p w:rsidR="0096608C" w:rsidRPr="00DD02A8" w:rsidRDefault="0096608C" w:rsidP="00ED4C6B">
            <w:pPr>
              <w:spacing w:line="322" w:lineRule="exact"/>
              <w:rPr>
                <w:sz w:val="28"/>
                <w:szCs w:val="28"/>
              </w:rPr>
            </w:pPr>
          </w:p>
        </w:tc>
      </w:tr>
      <w:tr w:rsidR="0096608C" w:rsidRPr="00DD02A8" w:rsidTr="002D69AB">
        <w:tc>
          <w:tcPr>
            <w:tcW w:w="3794" w:type="dxa"/>
          </w:tcPr>
          <w:p w:rsidR="0096608C" w:rsidRPr="00DD02A8" w:rsidRDefault="0096608C" w:rsidP="001C71A3">
            <w:pPr>
              <w:jc w:val="both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7655" w:type="dxa"/>
          </w:tcPr>
          <w:p w:rsidR="0096608C" w:rsidRPr="00DD02A8" w:rsidRDefault="00600932" w:rsidP="003E05CC">
            <w:pPr>
              <w:spacing w:line="322" w:lineRule="exact"/>
              <w:ind w:firstLine="394"/>
              <w:jc w:val="both"/>
              <w:rPr>
                <w:spacing w:val="-1"/>
                <w:sz w:val="28"/>
                <w:szCs w:val="28"/>
              </w:rPr>
            </w:pPr>
            <w:r w:rsidRPr="00DD02A8">
              <w:rPr>
                <w:spacing w:val="-1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4111" w:type="dxa"/>
          </w:tcPr>
          <w:p w:rsidR="0096608C" w:rsidRPr="00DD02A8" w:rsidRDefault="0096608C" w:rsidP="00ED4C6B">
            <w:pPr>
              <w:spacing w:line="322" w:lineRule="exact"/>
              <w:rPr>
                <w:sz w:val="28"/>
                <w:szCs w:val="28"/>
              </w:rPr>
            </w:pPr>
          </w:p>
        </w:tc>
      </w:tr>
      <w:tr w:rsidR="0013180B" w:rsidRPr="00DD02A8" w:rsidTr="002D69AB">
        <w:tc>
          <w:tcPr>
            <w:tcW w:w="3794" w:type="dxa"/>
          </w:tcPr>
          <w:p w:rsidR="0013180B" w:rsidRPr="00DD02A8" w:rsidRDefault="0013180B" w:rsidP="001C71A3">
            <w:pPr>
              <w:jc w:val="both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2.12. Максимальный срок ожидания в очереди при подаче запроса о предоставлении государственной услуги  и </w:t>
            </w:r>
            <w:r w:rsidRPr="00DD02A8">
              <w:rPr>
                <w:sz w:val="28"/>
                <w:szCs w:val="28"/>
              </w:rPr>
              <w:lastRenderedPageBreak/>
              <w:t>при получении результата предоставления таких услуг</w:t>
            </w:r>
          </w:p>
        </w:tc>
        <w:tc>
          <w:tcPr>
            <w:tcW w:w="7655" w:type="dxa"/>
          </w:tcPr>
          <w:p w:rsidR="003367BC" w:rsidRPr="00DD02A8" w:rsidRDefault="003367BC" w:rsidP="003367BC">
            <w:pPr>
              <w:ind w:left="33" w:firstLine="284"/>
              <w:jc w:val="both"/>
              <w:rPr>
                <w:sz w:val="28"/>
                <w:szCs w:val="28"/>
              </w:rPr>
            </w:pPr>
            <w:bookmarkStart w:id="13" w:name="OLE_LINK50"/>
            <w:bookmarkStart w:id="14" w:name="OLE_LINK51"/>
            <w:r w:rsidRPr="00DD02A8">
              <w:rPr>
                <w:sz w:val="28"/>
                <w:szCs w:val="28"/>
              </w:rPr>
              <w:lastRenderedPageBreak/>
              <w:t>Время ожидания в очереди при обращении заявителя за получением государственной услуги не более 15 минут.</w:t>
            </w:r>
          </w:p>
          <w:p w:rsidR="0013180B" w:rsidRPr="00DD02A8" w:rsidRDefault="003367BC" w:rsidP="003367BC">
            <w:pPr>
              <w:spacing w:line="322" w:lineRule="exact"/>
              <w:ind w:firstLine="394"/>
              <w:jc w:val="both"/>
              <w:rPr>
                <w:spacing w:val="-1"/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Очередность для отдельных категорий </w:t>
            </w:r>
            <w:r w:rsidRPr="00DD02A8">
              <w:rPr>
                <w:spacing w:val="-2"/>
                <w:sz w:val="28"/>
                <w:szCs w:val="28"/>
              </w:rPr>
              <w:t>получателей государственной услуги не установлена</w:t>
            </w:r>
            <w:bookmarkEnd w:id="13"/>
            <w:bookmarkEnd w:id="14"/>
          </w:p>
        </w:tc>
        <w:tc>
          <w:tcPr>
            <w:tcW w:w="4111" w:type="dxa"/>
          </w:tcPr>
          <w:p w:rsidR="00B93641" w:rsidRPr="00DD02A8" w:rsidRDefault="00B93641" w:rsidP="00B93641">
            <w:pPr>
              <w:pStyle w:val="1"/>
              <w:ind w:firstLine="175"/>
              <w:jc w:val="left"/>
              <w:rPr>
                <w:b w:val="0"/>
              </w:rPr>
            </w:pPr>
            <w:bookmarkStart w:id="15" w:name="OLE_LINK113"/>
            <w:bookmarkStart w:id="16" w:name="OLE_LINK114"/>
            <w:bookmarkStart w:id="17" w:name="OLE_LINK115"/>
            <w:r w:rsidRPr="00DD02A8">
              <w:rPr>
                <w:b w:val="0"/>
              </w:rPr>
              <w:t>п.1 Указа Президента РФ № 601</w:t>
            </w:r>
          </w:p>
          <w:bookmarkEnd w:id="15"/>
          <w:bookmarkEnd w:id="16"/>
          <w:bookmarkEnd w:id="17"/>
          <w:p w:rsidR="0013180B" w:rsidRPr="00DD02A8" w:rsidRDefault="0013180B" w:rsidP="00682823">
            <w:pPr>
              <w:jc w:val="both"/>
              <w:rPr>
                <w:sz w:val="28"/>
                <w:szCs w:val="28"/>
              </w:rPr>
            </w:pPr>
          </w:p>
        </w:tc>
      </w:tr>
      <w:tr w:rsidR="0013180B" w:rsidRPr="00DD02A8" w:rsidTr="002D69AB">
        <w:tc>
          <w:tcPr>
            <w:tcW w:w="3794" w:type="dxa"/>
          </w:tcPr>
          <w:p w:rsidR="0013180B" w:rsidRPr="00DD02A8" w:rsidRDefault="0013180B" w:rsidP="00BB0AE5">
            <w:pPr>
              <w:jc w:val="both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lastRenderedPageBreak/>
              <w:t>2.13. Срок регистрации запроса заявителя о предоставлении государственной  услуги</w:t>
            </w:r>
            <w:r w:rsidR="00BB0AE5" w:rsidRPr="00DD02A8">
              <w:rPr>
                <w:sz w:val="28"/>
                <w:szCs w:val="28"/>
              </w:rPr>
              <w:t xml:space="preserve">, в том числе </w:t>
            </w:r>
            <w:r w:rsidR="00751DF0" w:rsidRPr="00DD02A8">
              <w:rPr>
                <w:sz w:val="28"/>
                <w:szCs w:val="28"/>
              </w:rPr>
              <w:t xml:space="preserve">в </w:t>
            </w:r>
            <w:r w:rsidR="00BB0AE5" w:rsidRPr="00DD02A8">
              <w:rPr>
                <w:sz w:val="28"/>
                <w:szCs w:val="28"/>
              </w:rPr>
              <w:t>электронной форме</w:t>
            </w:r>
          </w:p>
        </w:tc>
        <w:tc>
          <w:tcPr>
            <w:tcW w:w="7655" w:type="dxa"/>
          </w:tcPr>
          <w:p w:rsidR="0013180B" w:rsidRPr="00DD02A8" w:rsidRDefault="0013180B" w:rsidP="00ED4C6B">
            <w:pPr>
              <w:spacing w:line="322" w:lineRule="exact"/>
              <w:ind w:firstLine="394"/>
              <w:jc w:val="both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В день поступления заявления</w:t>
            </w:r>
            <w:r w:rsidR="00E87A1D" w:rsidRPr="00DD02A8">
              <w:rPr>
                <w:sz w:val="28"/>
                <w:szCs w:val="28"/>
              </w:rPr>
              <w:t xml:space="preserve"> и документов</w:t>
            </w:r>
          </w:p>
        </w:tc>
        <w:tc>
          <w:tcPr>
            <w:tcW w:w="4111" w:type="dxa"/>
          </w:tcPr>
          <w:p w:rsidR="0013180B" w:rsidRPr="00DD02A8" w:rsidRDefault="0013180B" w:rsidP="00ED4C6B">
            <w:pPr>
              <w:jc w:val="both"/>
              <w:rPr>
                <w:sz w:val="28"/>
                <w:szCs w:val="28"/>
              </w:rPr>
            </w:pPr>
          </w:p>
        </w:tc>
      </w:tr>
      <w:tr w:rsidR="00931DA1" w:rsidRPr="00DD02A8" w:rsidTr="002D69AB">
        <w:tc>
          <w:tcPr>
            <w:tcW w:w="3794" w:type="dxa"/>
          </w:tcPr>
          <w:p w:rsidR="00931DA1" w:rsidRPr="00DD02A8" w:rsidRDefault="00931DA1" w:rsidP="00B6106D">
            <w:pPr>
              <w:ind w:left="34" w:firstLine="250"/>
              <w:jc w:val="both"/>
              <w:outlineLvl w:val="1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2.14</w:t>
            </w:r>
            <w:bookmarkStart w:id="18" w:name="OLE_LINK152"/>
            <w:bookmarkStart w:id="19" w:name="OLE_LINK153"/>
            <w:bookmarkStart w:id="20" w:name="OLE_LINK154"/>
            <w:r w:rsidRPr="00DD02A8">
              <w:rPr>
                <w:sz w:val="28"/>
                <w:szCs w:val="28"/>
              </w:rPr>
              <w:t>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  <w:bookmarkEnd w:id="18"/>
          <w:bookmarkEnd w:id="19"/>
          <w:bookmarkEnd w:id="20"/>
          <w:p w:rsidR="00931DA1" w:rsidRPr="00DD02A8" w:rsidRDefault="00931DA1" w:rsidP="00B6106D">
            <w:pPr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7655" w:type="dxa"/>
          </w:tcPr>
          <w:p w:rsidR="00931DA1" w:rsidRPr="00DD02A8" w:rsidRDefault="00931DA1" w:rsidP="00B6106D">
            <w:pPr>
              <w:pStyle w:val="ConsPlusNormal"/>
              <w:ind w:left="33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OLE_LINK149"/>
            <w:bookmarkStart w:id="22" w:name="OLE_LINK150"/>
            <w:bookmarkStart w:id="23" w:name="OLE_LINK151"/>
            <w:r w:rsidRPr="00DD02A8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931DA1" w:rsidRPr="00DD02A8" w:rsidRDefault="00931DA1" w:rsidP="00B6106D">
            <w:pPr>
              <w:pStyle w:val="ConsPlusNormal"/>
              <w:ind w:left="33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2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D02A8">
              <w:rPr>
                <w:rFonts w:ascii="Times New Roman" w:hAnsi="Times New Roman" w:cs="Times New Roman"/>
                <w:sz w:val="28"/>
                <w:szCs w:val="28"/>
              </w:rPr>
              <w:t>к месту предоставления услуги,  в том числе возможность беспрепятственного входа в объекты и выхода из них,  а также  самостоятельного передвижения по объекту в целях доступа к месту предоставления услуги.</w:t>
            </w:r>
          </w:p>
          <w:p w:rsidR="00931DA1" w:rsidRPr="00DD02A8" w:rsidRDefault="00931DA1" w:rsidP="00B6106D">
            <w:pPr>
              <w:widowControl/>
              <w:ind w:firstLine="318"/>
              <w:jc w:val="both"/>
              <w:outlineLvl w:val="2"/>
              <w:rPr>
                <w:sz w:val="28"/>
                <w:szCs w:val="28"/>
              </w:rPr>
            </w:pPr>
            <w:r w:rsidRPr="00DD02A8">
              <w:rPr>
                <w:bCs/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  <w:bookmarkEnd w:id="21"/>
            <w:bookmarkEnd w:id="22"/>
            <w:bookmarkEnd w:id="23"/>
          </w:p>
        </w:tc>
        <w:tc>
          <w:tcPr>
            <w:tcW w:w="4111" w:type="dxa"/>
          </w:tcPr>
          <w:p w:rsidR="00931DA1" w:rsidRPr="00DD02A8" w:rsidRDefault="00931DA1" w:rsidP="00ED4C6B">
            <w:pPr>
              <w:jc w:val="both"/>
              <w:rPr>
                <w:sz w:val="28"/>
                <w:szCs w:val="28"/>
              </w:rPr>
            </w:pPr>
          </w:p>
        </w:tc>
      </w:tr>
      <w:tr w:rsidR="0013180B" w:rsidRPr="00DD02A8" w:rsidTr="002D69AB">
        <w:tc>
          <w:tcPr>
            <w:tcW w:w="3794" w:type="dxa"/>
          </w:tcPr>
          <w:p w:rsidR="00FF35DB" w:rsidRPr="00DD02A8" w:rsidRDefault="0013180B" w:rsidP="00FF35DB">
            <w:pPr>
              <w:widowControl/>
              <w:jc w:val="both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2.15. </w:t>
            </w:r>
            <w:r w:rsidR="00FF35DB" w:rsidRPr="00DD02A8">
              <w:rPr>
                <w:sz w:val="28"/>
                <w:szCs w:val="28"/>
              </w:rPr>
              <w:t xml:space="preserve">Показатели доступности и качества государственной услуги, в </w:t>
            </w:r>
            <w:r w:rsidR="00FF35DB" w:rsidRPr="00DD02A8">
              <w:rPr>
                <w:sz w:val="28"/>
                <w:szCs w:val="28"/>
              </w:rPr>
              <w:lastRenderedPageBreak/>
              <w:t>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</w:p>
          <w:p w:rsidR="0013180B" w:rsidRPr="00DD02A8" w:rsidRDefault="0013180B" w:rsidP="00FF35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55" w:type="dxa"/>
          </w:tcPr>
          <w:p w:rsidR="003B76F3" w:rsidRPr="00DD02A8" w:rsidRDefault="003B76F3" w:rsidP="003B76F3">
            <w:pPr>
              <w:tabs>
                <w:tab w:val="num" w:pos="0"/>
              </w:tabs>
              <w:suppressAutoHyphens/>
              <w:ind w:firstLine="394"/>
              <w:jc w:val="both"/>
              <w:rPr>
                <w:sz w:val="28"/>
                <w:szCs w:val="28"/>
              </w:rPr>
            </w:pPr>
            <w:bookmarkStart w:id="24" w:name="OLE_LINK52"/>
            <w:bookmarkStart w:id="25" w:name="OLE_LINK53"/>
            <w:r w:rsidRPr="00DD02A8">
              <w:rPr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0344E4" w:rsidRPr="00DD02A8" w:rsidRDefault="000344E4" w:rsidP="000344E4">
            <w:pPr>
              <w:suppressAutoHyphens/>
              <w:ind w:firstLine="284"/>
              <w:jc w:val="both"/>
              <w:rPr>
                <w:sz w:val="28"/>
                <w:szCs w:val="28"/>
              </w:rPr>
            </w:pPr>
            <w:r w:rsidRPr="00DD02A8">
              <w:rPr>
                <w:bCs/>
                <w:sz w:val="28"/>
                <w:szCs w:val="28"/>
              </w:rPr>
              <w:t xml:space="preserve">оказание помощи инвалидам в преодолении барьеров, </w:t>
            </w:r>
            <w:r w:rsidRPr="00DD02A8">
              <w:rPr>
                <w:bCs/>
                <w:sz w:val="28"/>
                <w:szCs w:val="28"/>
              </w:rPr>
              <w:lastRenderedPageBreak/>
              <w:t>мешающих получению ими услуг наравне с другими лицами;</w:t>
            </w:r>
          </w:p>
          <w:p w:rsidR="003B76F3" w:rsidRPr="00DD02A8" w:rsidRDefault="003B76F3" w:rsidP="003B76F3">
            <w:pPr>
              <w:pStyle w:val="ConsPlusTitle"/>
              <w:suppressAutoHyphens/>
              <w:ind w:left="54" w:firstLine="34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D02A8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расположенность помещений Управления (отдела) в зоне доступности к  общественному транспорту;</w:t>
            </w:r>
          </w:p>
          <w:p w:rsidR="003B76F3" w:rsidRPr="00DD02A8" w:rsidRDefault="003B76F3" w:rsidP="003B76F3">
            <w:pPr>
              <w:pStyle w:val="ConsPlusNonformat"/>
              <w:ind w:firstLine="3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2A8">
              <w:rPr>
                <w:rFonts w:ascii="Times New Roman" w:hAnsi="Times New Roman" w:cs="Times New Roman"/>
                <w:sz w:val="28"/>
                <w:szCs w:val="28"/>
              </w:rPr>
              <w:t xml:space="preserve">наличие необходимого количества специалистов, а также помещений, в которых осуществляется прием документов от заявителей; </w:t>
            </w:r>
          </w:p>
          <w:p w:rsidR="003B76F3" w:rsidRPr="00DD02A8" w:rsidRDefault="003B76F3" w:rsidP="003B76F3">
            <w:pPr>
              <w:pStyle w:val="ConsPlusNonformat"/>
              <w:ind w:firstLine="3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2A8">
              <w:rPr>
                <w:rFonts w:ascii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</w:t>
            </w:r>
            <w:r w:rsidRPr="00DD02A8">
              <w:rPr>
                <w:sz w:val="28"/>
                <w:szCs w:val="28"/>
              </w:rPr>
              <w:t xml:space="preserve"> </w:t>
            </w:r>
            <w:r w:rsidRPr="00DD02A8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 Министерства;</w:t>
            </w:r>
          </w:p>
          <w:p w:rsidR="003B76F3" w:rsidRPr="00DD02A8" w:rsidRDefault="003B76F3" w:rsidP="003B76F3">
            <w:pPr>
              <w:pStyle w:val="ConsPlusNonformat"/>
              <w:ind w:firstLine="396"/>
              <w:jc w:val="both"/>
              <w:rPr>
                <w:sz w:val="28"/>
                <w:szCs w:val="28"/>
              </w:rPr>
            </w:pPr>
            <w:r w:rsidRPr="00DD02A8">
              <w:rPr>
                <w:rFonts w:ascii="Times New Roman" w:hAnsi="Times New Roman" w:cs="Times New Roman"/>
                <w:sz w:val="28"/>
                <w:szCs w:val="28"/>
              </w:rPr>
              <w:t>возможность подачи заявления в электронном виде.</w:t>
            </w:r>
          </w:p>
          <w:p w:rsidR="003B76F3" w:rsidRPr="00DD02A8" w:rsidRDefault="003B76F3" w:rsidP="003B76F3">
            <w:pPr>
              <w:tabs>
                <w:tab w:val="num" w:pos="0"/>
              </w:tabs>
              <w:suppressAutoHyphens/>
              <w:ind w:firstLine="396"/>
              <w:jc w:val="both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3B76F3" w:rsidRPr="00DD02A8" w:rsidRDefault="003B76F3" w:rsidP="003B76F3">
            <w:pPr>
              <w:tabs>
                <w:tab w:val="num" w:pos="0"/>
              </w:tabs>
              <w:suppressAutoHyphens/>
              <w:ind w:firstLine="394"/>
              <w:jc w:val="both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3B76F3" w:rsidRPr="00DD02A8" w:rsidRDefault="003B76F3" w:rsidP="003B76F3">
            <w:pPr>
              <w:tabs>
                <w:tab w:val="num" w:pos="0"/>
              </w:tabs>
              <w:suppressAutoHyphens/>
              <w:ind w:firstLine="394"/>
              <w:jc w:val="both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соблюдение срока получения результата  государственной услуги;</w:t>
            </w:r>
          </w:p>
          <w:p w:rsidR="003B76F3" w:rsidRPr="00DD02A8" w:rsidRDefault="003B76F3" w:rsidP="003B76F3">
            <w:pPr>
              <w:tabs>
                <w:tab w:val="num" w:pos="0"/>
              </w:tabs>
              <w:suppressAutoHyphens/>
              <w:ind w:firstLine="394"/>
              <w:jc w:val="both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наличие прецедентов (обоснованных жалоб) на нарушение настоящего Регламента, совершенных специалистами Управления (отдела); </w:t>
            </w:r>
          </w:p>
          <w:p w:rsidR="003B76F3" w:rsidRPr="00DD02A8" w:rsidRDefault="003B76F3" w:rsidP="003B76F3">
            <w:pPr>
              <w:tabs>
                <w:tab w:val="num" w:pos="0"/>
              </w:tabs>
              <w:suppressAutoHyphens/>
              <w:ind w:firstLine="394"/>
              <w:jc w:val="both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количество взаимодействий заявителя со специалистами Управления (отдела):</w:t>
            </w:r>
          </w:p>
          <w:p w:rsidR="003B76F3" w:rsidRPr="00DD02A8" w:rsidRDefault="003B76F3" w:rsidP="003B76F3">
            <w:pPr>
              <w:ind w:firstLine="318"/>
              <w:jc w:val="both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3B76F3" w:rsidRPr="00DD02A8" w:rsidRDefault="003B76F3" w:rsidP="003B76F3">
            <w:pPr>
              <w:ind w:firstLine="318"/>
              <w:jc w:val="both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 - не более одного (без учета консультаций).</w:t>
            </w:r>
          </w:p>
          <w:p w:rsidR="003B76F3" w:rsidRPr="00DD02A8" w:rsidRDefault="003B76F3" w:rsidP="003B76F3">
            <w:pPr>
              <w:ind w:firstLine="318"/>
              <w:jc w:val="both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Продолжительность одного взаимодействия заявителя со специалистом Управления (отдела) при предоставлении </w:t>
            </w:r>
            <w:r w:rsidRPr="00DD02A8">
              <w:rPr>
                <w:sz w:val="28"/>
                <w:szCs w:val="28"/>
              </w:rPr>
              <w:lastRenderedPageBreak/>
              <w:t>государственной услуги не превышает 15 минут.</w:t>
            </w:r>
          </w:p>
          <w:p w:rsidR="003B76F3" w:rsidRPr="00DD02A8" w:rsidRDefault="003B76F3" w:rsidP="003B76F3">
            <w:pPr>
              <w:ind w:firstLine="318"/>
              <w:jc w:val="both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      </w:r>
          </w:p>
          <w:p w:rsidR="001977DA" w:rsidRPr="00DD02A8" w:rsidRDefault="008716E8" w:rsidP="003B76F3">
            <w:pPr>
              <w:ind w:firstLine="540"/>
              <w:jc w:val="both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Информация о ходе предоставления государственной услуги может быть получена заявителем на сайте </w:t>
            </w:r>
            <w:hyperlink r:id="rId29" w:history="1">
              <w:r w:rsidRPr="00DD02A8">
                <w:rPr>
                  <w:rStyle w:val="a9"/>
                  <w:color w:val="auto"/>
                  <w:sz w:val="28"/>
                  <w:szCs w:val="28"/>
                </w:rPr>
                <w:t>http://mtsz.tatarstan.ru</w:t>
              </w:r>
            </w:hyperlink>
            <w:r w:rsidRPr="00DD02A8">
              <w:rPr>
                <w:sz w:val="28"/>
                <w:szCs w:val="28"/>
              </w:rPr>
              <w:t>, на Едином портале государственных и муниципальных услуг,</w:t>
            </w:r>
            <w:r w:rsidRPr="00DD02A8">
              <w:rPr>
                <w:rFonts w:eastAsia="Calibri"/>
                <w:sz w:val="28"/>
                <w:szCs w:val="22"/>
                <w:lang w:eastAsia="en-US"/>
              </w:rPr>
              <w:t xml:space="preserve"> на Портале государственных и муниципальных услуг Республики Татарстан (http://uslugi.tatar.ru/)</w:t>
            </w:r>
            <w:bookmarkEnd w:id="24"/>
            <w:bookmarkEnd w:id="25"/>
          </w:p>
        </w:tc>
        <w:tc>
          <w:tcPr>
            <w:tcW w:w="4111" w:type="dxa"/>
          </w:tcPr>
          <w:p w:rsidR="0050102E" w:rsidRPr="00DD02A8" w:rsidRDefault="0050102E" w:rsidP="00E87A1D">
            <w:pPr>
              <w:pStyle w:val="1"/>
              <w:ind w:firstLine="175"/>
              <w:jc w:val="both"/>
              <w:rPr>
                <w:b w:val="0"/>
              </w:rPr>
            </w:pPr>
            <w:bookmarkStart w:id="26" w:name="OLE_LINK110"/>
            <w:bookmarkStart w:id="27" w:name="OLE_LINK111"/>
            <w:bookmarkStart w:id="28" w:name="OLE_LINK112"/>
          </w:p>
          <w:p w:rsidR="0050102E" w:rsidRPr="00DD02A8" w:rsidRDefault="0050102E" w:rsidP="00E87A1D">
            <w:pPr>
              <w:pStyle w:val="1"/>
              <w:ind w:firstLine="175"/>
              <w:jc w:val="both"/>
              <w:rPr>
                <w:b w:val="0"/>
              </w:rPr>
            </w:pPr>
          </w:p>
          <w:p w:rsidR="0050102E" w:rsidRPr="00DD02A8" w:rsidRDefault="0050102E" w:rsidP="00E87A1D">
            <w:pPr>
              <w:pStyle w:val="1"/>
              <w:ind w:firstLine="175"/>
              <w:jc w:val="both"/>
              <w:rPr>
                <w:b w:val="0"/>
              </w:rPr>
            </w:pPr>
          </w:p>
          <w:p w:rsidR="00E87A1D" w:rsidRPr="00DD02A8" w:rsidRDefault="008756E1" w:rsidP="00E87A1D">
            <w:pPr>
              <w:pStyle w:val="1"/>
              <w:ind w:firstLine="175"/>
              <w:jc w:val="both"/>
              <w:rPr>
                <w:b w:val="0"/>
              </w:rPr>
            </w:pPr>
            <w:r w:rsidRPr="00DD02A8">
              <w:rPr>
                <w:b w:val="0"/>
              </w:rPr>
              <w:lastRenderedPageBreak/>
              <w:t>п</w:t>
            </w:r>
            <w:r w:rsidR="00E87A1D" w:rsidRPr="00DD02A8">
              <w:rPr>
                <w:b w:val="0"/>
              </w:rPr>
              <w:t>.2.4 Порядка, утвержденного п</w:t>
            </w:r>
            <w:r w:rsidR="00E87A1D" w:rsidRPr="00DD02A8">
              <w:rPr>
                <w:b w:val="0"/>
                <w:szCs w:val="28"/>
              </w:rPr>
              <w:t>остановлением КМ РТ № 880;</w:t>
            </w:r>
          </w:p>
          <w:p w:rsidR="00EC1E79" w:rsidRPr="00DD02A8" w:rsidRDefault="00EC1E79" w:rsidP="00EC1E79">
            <w:pPr>
              <w:pStyle w:val="1"/>
              <w:ind w:firstLine="175"/>
              <w:jc w:val="left"/>
              <w:rPr>
                <w:b w:val="0"/>
              </w:rPr>
            </w:pPr>
            <w:r w:rsidRPr="00DD02A8">
              <w:rPr>
                <w:b w:val="0"/>
              </w:rPr>
              <w:t>п.1 Указа Президента РФ № 601</w:t>
            </w:r>
          </w:p>
          <w:bookmarkEnd w:id="26"/>
          <w:bookmarkEnd w:id="27"/>
          <w:bookmarkEnd w:id="28"/>
          <w:p w:rsidR="0013180B" w:rsidRPr="00DD02A8" w:rsidRDefault="0013180B" w:rsidP="00ED4C6B">
            <w:pPr>
              <w:jc w:val="both"/>
              <w:rPr>
                <w:sz w:val="28"/>
                <w:szCs w:val="28"/>
              </w:rPr>
            </w:pPr>
          </w:p>
        </w:tc>
      </w:tr>
      <w:tr w:rsidR="00873994" w:rsidRPr="00DD02A8" w:rsidTr="002D69AB">
        <w:tc>
          <w:tcPr>
            <w:tcW w:w="3794" w:type="dxa"/>
          </w:tcPr>
          <w:p w:rsidR="00873994" w:rsidRPr="00DD02A8" w:rsidRDefault="00873994" w:rsidP="002A1A39">
            <w:pPr>
              <w:ind w:firstLine="34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DD02A8">
              <w:rPr>
                <w:sz w:val="28"/>
                <w:szCs w:val="28"/>
              </w:rPr>
              <w:lastRenderedPageBreak/>
              <w:t>2.16. Особенности предоставления государственной услуги в электронной форме</w:t>
            </w:r>
          </w:p>
        </w:tc>
        <w:tc>
          <w:tcPr>
            <w:tcW w:w="7655" w:type="dxa"/>
          </w:tcPr>
          <w:p w:rsidR="00873994" w:rsidRPr="00DD02A8" w:rsidRDefault="008716E8" w:rsidP="00015DD0">
            <w:pPr>
              <w:ind w:firstLine="394"/>
              <w:jc w:val="both"/>
              <w:outlineLvl w:val="0"/>
              <w:rPr>
                <w:spacing w:val="-1"/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Заявление и копии документов, могут быть направлены в Управление (отдел) в форме электронных документов, подписанных электронной подписью заявителя в соответствии с требованиями Федерального закона № 63-ФЗ и</w:t>
            </w:r>
            <w:r w:rsidRPr="00DD02A8">
              <w:rPr>
                <w:i/>
                <w:sz w:val="28"/>
                <w:szCs w:val="28"/>
              </w:rPr>
              <w:t xml:space="preserve"> </w:t>
            </w:r>
            <w:r w:rsidRPr="00DD02A8">
              <w:rPr>
                <w:rFonts w:eastAsia="SimSun"/>
                <w:bCs/>
                <w:sz w:val="28"/>
                <w:szCs w:val="28"/>
                <w:lang w:eastAsia="zh-CN"/>
              </w:rPr>
              <w:t>Федерального закона № 210-ФЗ</w:t>
            </w:r>
            <w:r w:rsidRPr="00DD02A8">
              <w:rPr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873994" w:rsidRPr="00DD02A8" w:rsidRDefault="00EC1E79" w:rsidP="008756E1">
            <w:pPr>
              <w:spacing w:line="322" w:lineRule="exact"/>
              <w:ind w:right="176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Федеральный </w:t>
            </w:r>
            <w:r w:rsidRPr="00DD02A8">
              <w:rPr>
                <w:bCs/>
                <w:sz w:val="28"/>
                <w:szCs w:val="28"/>
              </w:rPr>
              <w:t>закон № 210-ФЗ</w:t>
            </w:r>
          </w:p>
        </w:tc>
      </w:tr>
    </w:tbl>
    <w:p w:rsidR="002E02C1" w:rsidRPr="00DD02A8" w:rsidRDefault="002E02C1" w:rsidP="00372F84">
      <w:pPr>
        <w:sectPr w:rsidR="002E02C1" w:rsidRPr="00DD02A8" w:rsidSect="002517A4">
          <w:headerReference w:type="first" r:id="rId30"/>
          <w:pgSz w:w="16834" w:h="11909" w:orient="landscape"/>
          <w:pgMar w:top="1134" w:right="567" w:bottom="1134" w:left="1134" w:header="720" w:footer="720" w:gutter="0"/>
          <w:cols w:space="60"/>
          <w:noEndnote/>
          <w:titlePg/>
          <w:docGrid w:linePitch="272"/>
        </w:sectPr>
      </w:pPr>
    </w:p>
    <w:p w:rsidR="00DD0D5B" w:rsidRPr="00DD02A8" w:rsidRDefault="00353833" w:rsidP="00A404E7">
      <w:pPr>
        <w:spacing w:before="96"/>
        <w:ind w:right="5"/>
        <w:jc w:val="center"/>
        <w:rPr>
          <w:b/>
          <w:sz w:val="28"/>
          <w:szCs w:val="28"/>
        </w:rPr>
      </w:pPr>
      <w:r w:rsidRPr="00DD02A8">
        <w:rPr>
          <w:b/>
          <w:bCs/>
          <w:sz w:val="28"/>
          <w:szCs w:val="28"/>
        </w:rPr>
        <w:lastRenderedPageBreak/>
        <w:t xml:space="preserve">3. </w:t>
      </w:r>
      <w:r w:rsidR="000C093C" w:rsidRPr="00DD02A8">
        <w:rPr>
          <w:b/>
          <w:bCs/>
          <w:sz w:val="28"/>
          <w:szCs w:val="28"/>
        </w:rPr>
        <w:t>Состав, последовательность и сроки выполнения административных процедур</w:t>
      </w:r>
      <w:r w:rsidR="001977DA" w:rsidRPr="00DD02A8">
        <w:rPr>
          <w:b/>
          <w:bCs/>
          <w:sz w:val="28"/>
          <w:szCs w:val="28"/>
        </w:rPr>
        <w:t xml:space="preserve"> (действий)</w:t>
      </w:r>
      <w:r w:rsidR="000C093C" w:rsidRPr="00DD02A8">
        <w:rPr>
          <w:b/>
          <w:bCs/>
          <w:sz w:val="28"/>
          <w:szCs w:val="28"/>
        </w:rPr>
        <w:t>, требования к порядку их выполнения, в том числе особенности выполнения административных процедур</w:t>
      </w:r>
      <w:r w:rsidR="001977DA" w:rsidRPr="00DD02A8">
        <w:rPr>
          <w:b/>
          <w:bCs/>
          <w:sz w:val="28"/>
          <w:szCs w:val="28"/>
        </w:rPr>
        <w:t xml:space="preserve"> (действий)</w:t>
      </w:r>
      <w:r w:rsidR="000C093C" w:rsidRPr="00DD02A8">
        <w:rPr>
          <w:b/>
          <w:bCs/>
          <w:sz w:val="28"/>
          <w:szCs w:val="28"/>
        </w:rPr>
        <w:t xml:space="preserve"> в электронной форме, а также особенности выполнения административных процедур в многофункциональных центрах</w:t>
      </w:r>
      <w:r w:rsidR="0070374E" w:rsidRPr="00DD02A8">
        <w:rPr>
          <w:b/>
          <w:bCs/>
          <w:sz w:val="28"/>
          <w:szCs w:val="28"/>
        </w:rPr>
        <w:t xml:space="preserve">, </w:t>
      </w:r>
      <w:r w:rsidR="0070374E" w:rsidRPr="00DD02A8">
        <w:rPr>
          <w:b/>
          <w:sz w:val="28"/>
          <w:szCs w:val="28"/>
        </w:rPr>
        <w:t xml:space="preserve">в удаленных рабочих местах многофункционального центра предоставления </w:t>
      </w:r>
      <w:r w:rsidR="00DA1428" w:rsidRPr="00DD02A8">
        <w:rPr>
          <w:b/>
          <w:sz w:val="28"/>
          <w:szCs w:val="28"/>
        </w:rPr>
        <w:t xml:space="preserve"> </w:t>
      </w:r>
      <w:r w:rsidR="0070374E" w:rsidRPr="00DD02A8">
        <w:rPr>
          <w:b/>
          <w:sz w:val="28"/>
          <w:szCs w:val="28"/>
        </w:rPr>
        <w:t>государственных и муниципальных услуг</w:t>
      </w:r>
    </w:p>
    <w:p w:rsidR="00852432" w:rsidRPr="00DD02A8" w:rsidRDefault="00852432" w:rsidP="00A404E7">
      <w:pPr>
        <w:spacing w:before="96"/>
        <w:ind w:right="5"/>
        <w:jc w:val="center"/>
        <w:rPr>
          <w:b/>
          <w:sz w:val="28"/>
          <w:szCs w:val="28"/>
        </w:rPr>
      </w:pPr>
    </w:p>
    <w:p w:rsidR="00A404E7" w:rsidRPr="00DD02A8" w:rsidRDefault="00A404E7" w:rsidP="00A404E7">
      <w:pPr>
        <w:widowControl/>
        <w:suppressAutoHyphens/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3.1. Описание последовательности действий при предоставлении государственной услуги</w:t>
      </w:r>
    </w:p>
    <w:p w:rsidR="00A404E7" w:rsidRPr="00DD02A8" w:rsidRDefault="00A404E7" w:rsidP="00A404E7">
      <w:pPr>
        <w:widowControl/>
        <w:suppressAutoHyphens/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3.1.1. Предоставление государственной услуги</w:t>
      </w:r>
      <w:r w:rsidRPr="00DD02A8">
        <w:rPr>
          <w:sz w:val="24"/>
          <w:szCs w:val="24"/>
        </w:rPr>
        <w:t xml:space="preserve"> </w:t>
      </w:r>
      <w:r w:rsidRPr="00DD02A8">
        <w:rPr>
          <w:sz w:val="28"/>
          <w:szCs w:val="28"/>
        </w:rPr>
        <w:t>по назначению к</w:t>
      </w:r>
      <w:r w:rsidRPr="00DD02A8">
        <w:rPr>
          <w:bCs/>
          <w:sz w:val="28"/>
          <w:szCs w:val="28"/>
        </w:rPr>
        <w:t>омпенсации</w:t>
      </w:r>
      <w:r w:rsidRPr="00DD02A8">
        <w:rPr>
          <w:sz w:val="28"/>
          <w:szCs w:val="28"/>
        </w:rPr>
        <w:t>, включает в себя следующие процедуры:</w:t>
      </w:r>
    </w:p>
    <w:p w:rsidR="00852432" w:rsidRPr="00DD02A8" w:rsidRDefault="00852432" w:rsidP="00852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OLE_LINK367"/>
      <w:bookmarkStart w:id="30" w:name="OLE_LINK368"/>
      <w:bookmarkStart w:id="31" w:name="OLE_LINK369"/>
      <w:bookmarkStart w:id="32" w:name="OLE_LINK370"/>
      <w:bookmarkStart w:id="33" w:name="OLE_LINK371"/>
      <w:r w:rsidRPr="00DD02A8">
        <w:rPr>
          <w:rFonts w:ascii="Times New Roman" w:hAnsi="Times New Roman" w:cs="Times New Roman"/>
          <w:sz w:val="28"/>
          <w:szCs w:val="28"/>
        </w:rPr>
        <w:t xml:space="preserve">1) </w:t>
      </w:r>
      <w:bookmarkStart w:id="34" w:name="OLE_LINK210"/>
      <w:bookmarkStart w:id="35" w:name="OLE_LINK234"/>
      <w:bookmarkStart w:id="36" w:name="OLE_LINK235"/>
      <w:bookmarkStart w:id="37" w:name="OLE_LINK236"/>
      <w:r w:rsidRPr="00DD02A8">
        <w:rPr>
          <w:rFonts w:ascii="Times New Roman" w:eastAsia="Calibri" w:hAnsi="Times New Roman" w:cs="Times New Roman"/>
          <w:sz w:val="28"/>
          <w:szCs w:val="28"/>
        </w:rPr>
        <w:t xml:space="preserve">консультирование заявителя, оказание помощи заявителю, </w:t>
      </w:r>
      <w:bookmarkStart w:id="38" w:name="OLE_LINK264"/>
      <w:bookmarkStart w:id="39" w:name="OLE_LINK265"/>
      <w:bookmarkStart w:id="40" w:name="OLE_LINK266"/>
      <w:bookmarkStart w:id="41" w:name="OLE_LINK262"/>
      <w:bookmarkStart w:id="42" w:name="OLE_LINK263"/>
      <w:r w:rsidRPr="00DD02A8">
        <w:rPr>
          <w:rFonts w:ascii="Times New Roman" w:eastAsia="Calibri" w:hAnsi="Times New Roman" w:cs="Times New Roman"/>
          <w:sz w:val="28"/>
          <w:szCs w:val="28"/>
        </w:rPr>
        <w:t>в том числе в части составления заявлени</w:t>
      </w:r>
      <w:bookmarkEnd w:id="38"/>
      <w:bookmarkEnd w:id="39"/>
      <w:bookmarkEnd w:id="40"/>
      <w:r w:rsidRPr="00DD02A8">
        <w:rPr>
          <w:rFonts w:ascii="Times New Roman" w:eastAsia="Calibri" w:hAnsi="Times New Roman" w:cs="Times New Roman"/>
          <w:sz w:val="28"/>
          <w:szCs w:val="28"/>
        </w:rPr>
        <w:t>я;</w:t>
      </w:r>
    </w:p>
    <w:bookmarkEnd w:id="29"/>
    <w:bookmarkEnd w:id="30"/>
    <w:bookmarkEnd w:id="34"/>
    <w:bookmarkEnd w:id="35"/>
    <w:bookmarkEnd w:id="36"/>
    <w:bookmarkEnd w:id="37"/>
    <w:bookmarkEnd w:id="41"/>
    <w:bookmarkEnd w:id="42"/>
    <w:p w:rsidR="00A404E7" w:rsidRPr="00DD02A8" w:rsidRDefault="00A404E7" w:rsidP="00B97E7B">
      <w:pPr>
        <w:widowControl/>
        <w:suppressAutoHyphens/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2) принятие и регистрация заявления с приложенным пакетом документов на назначение компенсации, либо отказ в приеме документов;</w:t>
      </w:r>
    </w:p>
    <w:p w:rsidR="00A404E7" w:rsidRPr="00DD02A8" w:rsidRDefault="00E057C9" w:rsidP="00B97E7B">
      <w:pPr>
        <w:widowControl/>
        <w:suppressAutoHyphens/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3</w:t>
      </w:r>
      <w:r w:rsidR="00A404E7" w:rsidRPr="00DD02A8">
        <w:rPr>
          <w:sz w:val="28"/>
          <w:szCs w:val="28"/>
        </w:rPr>
        <w:t>) подготовка и принятие решения о назначении (об отказе в назначении) компенсации;</w:t>
      </w:r>
    </w:p>
    <w:p w:rsidR="00B97E7B" w:rsidRPr="00DD02A8" w:rsidRDefault="00E057C9" w:rsidP="00B97E7B">
      <w:pPr>
        <w:widowControl/>
        <w:suppressAutoHyphens/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4</w:t>
      </w:r>
      <w:r w:rsidR="00A404E7" w:rsidRPr="00DD02A8">
        <w:rPr>
          <w:sz w:val="28"/>
          <w:szCs w:val="28"/>
        </w:rPr>
        <w:t>) выдача заявителю результата предоставления государственной услуги</w:t>
      </w:r>
      <w:r w:rsidR="00B97E7B" w:rsidRPr="00DD02A8">
        <w:rPr>
          <w:sz w:val="28"/>
          <w:szCs w:val="28"/>
        </w:rPr>
        <w:t>;</w:t>
      </w:r>
    </w:p>
    <w:p w:rsidR="00852432" w:rsidRPr="00DD02A8" w:rsidRDefault="00852432" w:rsidP="00852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3" w:name="OLE_LINK167"/>
      <w:r w:rsidRPr="00DD02A8">
        <w:rPr>
          <w:rFonts w:ascii="Times New Roman" w:eastAsia="Calibri" w:hAnsi="Times New Roman" w:cs="Times New Roman"/>
          <w:sz w:val="28"/>
          <w:szCs w:val="28"/>
        </w:rPr>
        <w:t xml:space="preserve">5) предоставление государственной услуги через многофункциональный центр, </w:t>
      </w:r>
      <w:r w:rsidRPr="00DD02A8">
        <w:rPr>
          <w:rFonts w:ascii="Times New Roman" w:hAnsi="Times New Roman" w:cs="Times New Roman"/>
          <w:sz w:val="28"/>
          <w:szCs w:val="28"/>
        </w:rPr>
        <w:t xml:space="preserve">удаленные рабочие местах многофункционального центра: </w:t>
      </w:r>
    </w:p>
    <w:p w:rsidR="00852432" w:rsidRPr="00DD02A8" w:rsidRDefault="00852432" w:rsidP="00852432">
      <w:pPr>
        <w:widowControl/>
        <w:suppressAutoHyphens/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6) исправление технической ошибки (описки, опечатки, грамматической или арифметической ошибки).</w:t>
      </w:r>
    </w:p>
    <w:bookmarkEnd w:id="31"/>
    <w:bookmarkEnd w:id="32"/>
    <w:bookmarkEnd w:id="33"/>
    <w:bookmarkEnd w:id="43"/>
    <w:p w:rsidR="00A404E7" w:rsidRPr="00DD02A8" w:rsidRDefault="00A404E7" w:rsidP="00B97E7B">
      <w:pPr>
        <w:widowControl/>
        <w:suppressAutoHyphens/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 xml:space="preserve">3.1.2. Блок-схема последовательности действий по предоставлению государственной услуги представлена в Приложении № </w:t>
      </w:r>
      <w:r w:rsidR="00B6106D" w:rsidRPr="00DD02A8">
        <w:rPr>
          <w:sz w:val="28"/>
          <w:szCs w:val="28"/>
        </w:rPr>
        <w:t>4</w:t>
      </w:r>
      <w:r w:rsidRPr="00DD02A8">
        <w:rPr>
          <w:sz w:val="28"/>
          <w:szCs w:val="28"/>
        </w:rPr>
        <w:t xml:space="preserve"> к настоящему Регламенту.</w:t>
      </w:r>
    </w:p>
    <w:p w:rsidR="00852432" w:rsidRPr="00DD02A8" w:rsidRDefault="00A404E7" w:rsidP="008524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OLE_LINK372"/>
      <w:bookmarkStart w:id="45" w:name="OLE_LINK373"/>
      <w:bookmarkStart w:id="46" w:name="OLE_LINK374"/>
      <w:bookmarkStart w:id="47" w:name="OLE_LINK375"/>
      <w:r w:rsidRPr="00DD02A8">
        <w:rPr>
          <w:rFonts w:ascii="Times New Roman" w:hAnsi="Times New Roman" w:cs="Times New Roman"/>
          <w:bCs/>
          <w:sz w:val="28"/>
          <w:szCs w:val="28"/>
        </w:rPr>
        <w:t>3.2. </w:t>
      </w:r>
      <w:r w:rsidR="00852432" w:rsidRPr="00DD02A8">
        <w:rPr>
          <w:rFonts w:ascii="Times New Roman" w:hAnsi="Times New Roman" w:cs="Times New Roman"/>
          <w:bCs/>
          <w:sz w:val="28"/>
          <w:szCs w:val="28"/>
        </w:rPr>
        <w:t>Консультирование заявителя,</w:t>
      </w:r>
      <w:r w:rsidR="00852432" w:rsidRPr="00DD02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2432" w:rsidRPr="00DD02A8">
        <w:rPr>
          <w:rFonts w:ascii="Times New Roman" w:hAnsi="Times New Roman" w:cs="Times New Roman"/>
          <w:bCs/>
          <w:sz w:val="28"/>
          <w:szCs w:val="28"/>
        </w:rPr>
        <w:t xml:space="preserve">оказание помощи заявителю, </w:t>
      </w:r>
      <w:r w:rsidR="00852432" w:rsidRPr="00DD02A8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852432" w:rsidRPr="00DD02A8">
        <w:rPr>
          <w:rFonts w:ascii="Times New Roman" w:eastAsia="Calibri" w:hAnsi="Times New Roman" w:cs="Times New Roman"/>
          <w:sz w:val="28"/>
          <w:szCs w:val="28"/>
        </w:rPr>
        <w:t>в части составления заявления.</w:t>
      </w:r>
    </w:p>
    <w:p w:rsidR="001A7040" w:rsidRPr="00DD02A8" w:rsidRDefault="001A7040" w:rsidP="00852432">
      <w:pPr>
        <w:ind w:firstLine="540"/>
        <w:jc w:val="both"/>
        <w:outlineLvl w:val="2"/>
        <w:rPr>
          <w:iCs/>
          <w:sz w:val="28"/>
          <w:szCs w:val="28"/>
        </w:rPr>
      </w:pPr>
      <w:r w:rsidRPr="00DD02A8">
        <w:rPr>
          <w:iCs/>
          <w:sz w:val="28"/>
          <w:szCs w:val="28"/>
        </w:rPr>
        <w:t>Заявитель обращается лично, по телефону, почте, электронной почте, в том числе при наличии технической возможности через Портал государственных и муниципальных услуг Республики Татарстан и (или) письмом в Управление (отдел) для получения консультаций о порядке получения государственной услуги.</w:t>
      </w:r>
    </w:p>
    <w:p w:rsidR="00023971" w:rsidRPr="00DD02A8" w:rsidRDefault="00023971" w:rsidP="00023971">
      <w:pPr>
        <w:suppressAutoHyphens/>
        <w:ind w:right="-2"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Специалист Управления (отдела) лично, по телефону, почте, электронной почте и (или) письмом, в зависимости от способа обращения заявителя, осуществляет консультирование заявителя</w:t>
      </w:r>
      <w:bookmarkStart w:id="48" w:name="OLE_LINK587"/>
      <w:bookmarkStart w:id="49" w:name="OLE_LINK588"/>
      <w:r w:rsidRPr="00DD02A8">
        <w:rPr>
          <w:sz w:val="28"/>
          <w:szCs w:val="28"/>
        </w:rPr>
        <w:t>, в том числе по составу, форме и содержанию документов, необходимых для получения государственной услуги, выдает бланк заявления и, при необходимости, оказывает помощь заявителю, в том числе в части составления заявления.</w:t>
      </w:r>
    </w:p>
    <w:bookmarkEnd w:id="48"/>
    <w:bookmarkEnd w:id="49"/>
    <w:p w:rsidR="00852432" w:rsidRPr="00DD02A8" w:rsidRDefault="00852432" w:rsidP="00852432">
      <w:pPr>
        <w:suppressAutoHyphens/>
        <w:ind w:right="-2"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852432" w:rsidRPr="00DD02A8" w:rsidRDefault="00852432" w:rsidP="00852432">
      <w:pPr>
        <w:suppressAutoHyphens/>
        <w:ind w:right="-2"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Результат процедуры: консультация, замечания по составу, форме и содержанию представленных документов, оказание помощи заявителю, в том числе в части составления заявления.</w:t>
      </w:r>
    </w:p>
    <w:p w:rsidR="002517A4" w:rsidRPr="00DD02A8" w:rsidRDefault="002517A4" w:rsidP="002517A4">
      <w:pPr>
        <w:widowControl/>
        <w:ind w:firstLine="709"/>
        <w:jc w:val="both"/>
        <w:outlineLvl w:val="1"/>
        <w:rPr>
          <w:sz w:val="28"/>
          <w:szCs w:val="28"/>
        </w:rPr>
      </w:pPr>
      <w:r w:rsidRPr="00DD02A8">
        <w:rPr>
          <w:sz w:val="28"/>
          <w:szCs w:val="28"/>
        </w:rPr>
        <w:t>3.3. Принятие и регистрация заявления</w:t>
      </w:r>
      <w:bookmarkEnd w:id="44"/>
      <w:bookmarkEnd w:id="45"/>
      <w:bookmarkEnd w:id="46"/>
      <w:bookmarkEnd w:id="47"/>
      <w:r w:rsidR="004E03FB" w:rsidRPr="00DD02A8">
        <w:rPr>
          <w:sz w:val="28"/>
          <w:szCs w:val="28"/>
        </w:rPr>
        <w:t>.</w:t>
      </w:r>
    </w:p>
    <w:p w:rsidR="002517A4" w:rsidRPr="00DD02A8" w:rsidRDefault="002517A4" w:rsidP="002517A4">
      <w:pPr>
        <w:ind w:firstLine="709"/>
        <w:jc w:val="both"/>
        <w:outlineLvl w:val="1"/>
        <w:rPr>
          <w:rFonts w:eastAsia="SimSun"/>
          <w:bCs/>
          <w:sz w:val="28"/>
          <w:lang w:eastAsia="zh-CN"/>
        </w:rPr>
      </w:pPr>
      <w:r w:rsidRPr="00DD02A8">
        <w:rPr>
          <w:sz w:val="28"/>
          <w:szCs w:val="28"/>
        </w:rPr>
        <w:t xml:space="preserve">3.3.1. </w:t>
      </w:r>
      <w:bookmarkStart w:id="50" w:name="OLE_LINK376"/>
      <w:bookmarkStart w:id="51" w:name="OLE_LINK377"/>
      <w:r w:rsidRPr="00DD02A8">
        <w:rPr>
          <w:sz w:val="28"/>
          <w:szCs w:val="28"/>
        </w:rPr>
        <w:t xml:space="preserve">Заявитель </w:t>
      </w:r>
      <w:r w:rsidRPr="00DD02A8">
        <w:rPr>
          <w:rFonts w:eastAsia="SimSun"/>
          <w:bCs/>
          <w:sz w:val="28"/>
          <w:lang w:eastAsia="zh-CN"/>
        </w:rPr>
        <w:t>подает заявление о</w:t>
      </w:r>
      <w:r w:rsidRPr="00DD02A8">
        <w:rPr>
          <w:bCs/>
          <w:sz w:val="28"/>
          <w:szCs w:val="28"/>
        </w:rPr>
        <w:t xml:space="preserve"> назначении </w:t>
      </w:r>
      <w:r w:rsidRPr="00DD02A8">
        <w:rPr>
          <w:sz w:val="28"/>
          <w:szCs w:val="28"/>
        </w:rPr>
        <w:t>компенсации</w:t>
      </w:r>
      <w:r w:rsidRPr="00DD02A8">
        <w:rPr>
          <w:bCs/>
          <w:sz w:val="28"/>
          <w:szCs w:val="28"/>
        </w:rPr>
        <w:t xml:space="preserve"> </w:t>
      </w:r>
      <w:r w:rsidRPr="00DD02A8">
        <w:rPr>
          <w:sz w:val="28"/>
          <w:szCs w:val="28"/>
        </w:rPr>
        <w:t xml:space="preserve">в Управление </w:t>
      </w:r>
      <w:r w:rsidRPr="00DD02A8">
        <w:rPr>
          <w:sz w:val="28"/>
          <w:szCs w:val="28"/>
        </w:rPr>
        <w:lastRenderedPageBreak/>
        <w:t>(отдел) с приложением документов (копий документов)</w:t>
      </w:r>
      <w:r w:rsidRPr="00DD02A8">
        <w:rPr>
          <w:rFonts w:eastAsia="SimSun"/>
          <w:bCs/>
          <w:sz w:val="28"/>
          <w:lang w:eastAsia="zh-CN"/>
        </w:rPr>
        <w:t xml:space="preserve"> в соответствии с пунктом 2.5 настоящего Регламента.</w:t>
      </w:r>
    </w:p>
    <w:p w:rsidR="004E03FB" w:rsidRPr="00DD02A8" w:rsidRDefault="004E03FB" w:rsidP="004E03FB">
      <w:pPr>
        <w:ind w:firstLine="709"/>
        <w:outlineLvl w:val="1"/>
        <w:rPr>
          <w:sz w:val="28"/>
          <w:szCs w:val="28"/>
        </w:rPr>
      </w:pPr>
      <w:bookmarkStart w:id="52" w:name="OLE_LINK378"/>
      <w:bookmarkStart w:id="53" w:name="OLE_LINK379"/>
      <w:bookmarkStart w:id="54" w:name="OLE_LINK380"/>
      <w:bookmarkEnd w:id="50"/>
      <w:bookmarkEnd w:id="51"/>
      <w:r w:rsidRPr="00DD02A8">
        <w:rPr>
          <w:sz w:val="28"/>
          <w:szCs w:val="28"/>
        </w:rPr>
        <w:t>Заявление и заверенные в соответствии с законодательством Российской Федерации прилагаемые к нему копии документов (кроме копии документа, удостоверяющего личность), могут быть направлены по почте заказным почтовым отправлением.</w:t>
      </w:r>
    </w:p>
    <w:p w:rsidR="005F156B" w:rsidRPr="00DD02A8" w:rsidRDefault="005F156B" w:rsidP="005F156B">
      <w:pPr>
        <w:ind w:firstLine="709"/>
        <w:jc w:val="both"/>
        <w:outlineLvl w:val="1"/>
        <w:rPr>
          <w:sz w:val="28"/>
          <w:szCs w:val="28"/>
        </w:rPr>
      </w:pPr>
      <w:r w:rsidRPr="00DD02A8">
        <w:rPr>
          <w:sz w:val="28"/>
          <w:szCs w:val="28"/>
        </w:rPr>
        <w:t xml:space="preserve">Заявления и документы (копии документов), подписанные (заверенные) в соответствии с требованиями Федеральных законов № 63-ФЗ и </w:t>
      </w:r>
      <w:r w:rsidRPr="00DD02A8">
        <w:rPr>
          <w:rFonts w:eastAsia="SimSun"/>
          <w:bCs/>
          <w:sz w:val="28"/>
          <w:szCs w:val="28"/>
          <w:lang w:eastAsia="zh-CN"/>
        </w:rPr>
        <w:t xml:space="preserve">№ 210-ФЗ, </w:t>
      </w:r>
      <w:r w:rsidRPr="00DD02A8">
        <w:rPr>
          <w:sz w:val="28"/>
          <w:szCs w:val="28"/>
        </w:rPr>
        <w:t>могут быть направлены по электронной почте в форме электронного документа.</w:t>
      </w:r>
    </w:p>
    <w:p w:rsidR="004E03FB" w:rsidRPr="00DD02A8" w:rsidRDefault="004E03FB" w:rsidP="004E03FB">
      <w:pPr>
        <w:ind w:firstLine="709"/>
        <w:outlineLvl w:val="1"/>
        <w:rPr>
          <w:sz w:val="28"/>
          <w:szCs w:val="28"/>
        </w:rPr>
      </w:pPr>
      <w:r w:rsidRPr="00DD02A8">
        <w:rPr>
          <w:sz w:val="28"/>
          <w:szCs w:val="28"/>
        </w:rPr>
        <w:t>Заявление и документы, представленные по почте или в электронной форме, рассматриваются в общем порядке.</w:t>
      </w:r>
    </w:p>
    <w:p w:rsidR="002517A4" w:rsidRPr="00DD02A8" w:rsidRDefault="002517A4" w:rsidP="002517A4">
      <w:pPr>
        <w:spacing w:line="322" w:lineRule="exact"/>
        <w:ind w:right="10"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3.3.2. Специалист Управления (отдела) осуществляет:</w:t>
      </w:r>
    </w:p>
    <w:p w:rsidR="002517A4" w:rsidRPr="00DD02A8" w:rsidRDefault="002517A4" w:rsidP="002517A4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DD02A8">
        <w:rPr>
          <w:rFonts w:eastAsia="Calibri"/>
          <w:sz w:val="28"/>
          <w:szCs w:val="28"/>
        </w:rPr>
        <w:t xml:space="preserve">проверку полномочий заявителя, выступающего в качестве законного представителя либо лица, уполномоченного получателем государственной услуги; </w:t>
      </w:r>
    </w:p>
    <w:p w:rsidR="002517A4" w:rsidRPr="00DD02A8" w:rsidRDefault="002517A4" w:rsidP="002517A4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проверку наличия всех необходимых документов и их соответствие установленным требованиям (надлежащее оформление документов, отсутствие в документах подчисток, приписок, зачеркнутых слов и иных не оговоренных в них исправлений).</w:t>
      </w:r>
    </w:p>
    <w:p w:rsidR="002517A4" w:rsidRPr="00DD02A8" w:rsidRDefault="002517A4" w:rsidP="002517A4">
      <w:pPr>
        <w:ind w:firstLine="540"/>
        <w:jc w:val="both"/>
        <w:rPr>
          <w:sz w:val="28"/>
          <w:szCs w:val="28"/>
        </w:rPr>
      </w:pPr>
      <w:r w:rsidRPr="00DD02A8">
        <w:rPr>
          <w:sz w:val="28"/>
          <w:szCs w:val="28"/>
        </w:rPr>
        <w:t xml:space="preserve">В случае наличия оснований для отказа в приеме документов и регистрации заявления, предусмотренных </w:t>
      </w:r>
      <w:hyperlink r:id="rId31" w:history="1">
        <w:r w:rsidRPr="00DD02A8">
          <w:rPr>
            <w:sz w:val="28"/>
            <w:szCs w:val="28"/>
          </w:rPr>
          <w:t>пунктом 2.8</w:t>
        </w:r>
      </w:hyperlink>
      <w:r w:rsidRPr="00DD02A8">
        <w:rPr>
          <w:sz w:val="28"/>
          <w:szCs w:val="28"/>
        </w:rPr>
        <w:t xml:space="preserve"> настоящего Регламента, специалист отделения Центра устно уведомляет заявителя о наличии оснований для отказа в регистрации заявления и возвращает ему документы с объяснением содержания выявленных оснований для отказа в приеме документов. По требованию заявителя отказ оформляется в письменном виде.</w:t>
      </w:r>
    </w:p>
    <w:p w:rsidR="002517A4" w:rsidRPr="00DD02A8" w:rsidRDefault="002517A4" w:rsidP="002517A4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В случае отсутствия оснований для отказа в приеме документов специалист Управления (отдела) осуществляет:</w:t>
      </w:r>
    </w:p>
    <w:p w:rsidR="002517A4" w:rsidRPr="00DD02A8" w:rsidRDefault="002517A4" w:rsidP="002517A4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 xml:space="preserve">прием и регистрацию заявления в журнале регистрации обращений граждан (Приложение № </w:t>
      </w:r>
      <w:r w:rsidR="00B6106D" w:rsidRPr="00DD02A8">
        <w:rPr>
          <w:sz w:val="28"/>
          <w:szCs w:val="28"/>
        </w:rPr>
        <w:t>2</w:t>
      </w:r>
      <w:r w:rsidRPr="00DD02A8">
        <w:rPr>
          <w:sz w:val="28"/>
          <w:szCs w:val="28"/>
        </w:rPr>
        <w:t>);</w:t>
      </w:r>
    </w:p>
    <w:p w:rsidR="002517A4" w:rsidRPr="00DD02A8" w:rsidRDefault="002517A4" w:rsidP="002517A4">
      <w:pPr>
        <w:spacing w:line="322" w:lineRule="exact"/>
        <w:ind w:right="5"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вручение заявителю расписки с отметкой о дате приема документов, присвоенном входящем номере</w:t>
      </w:r>
      <w:r w:rsidR="00A933E7" w:rsidRPr="00DD02A8">
        <w:rPr>
          <w:sz w:val="28"/>
          <w:szCs w:val="28"/>
        </w:rPr>
        <w:t>.</w:t>
      </w:r>
    </w:p>
    <w:p w:rsidR="002517A4" w:rsidRPr="00DD02A8" w:rsidRDefault="002517A4" w:rsidP="002517A4">
      <w:pPr>
        <w:suppressAutoHyphens/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Процедуры, устанавливаемые настоящим пунктом, осуществляются в день поступления заявления.</w:t>
      </w:r>
    </w:p>
    <w:p w:rsidR="002517A4" w:rsidRPr="00DD02A8" w:rsidRDefault="002517A4" w:rsidP="002517A4">
      <w:pPr>
        <w:suppressAutoHyphens/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Результат процедур: принятые документы, регистрационная запись в журнале регистрации обращений граждан, расписка или возвращенные заявителю документы, устное (письменное) уведомление заявителя об отказе в приеме документов.</w:t>
      </w:r>
    </w:p>
    <w:bookmarkEnd w:id="52"/>
    <w:bookmarkEnd w:id="53"/>
    <w:bookmarkEnd w:id="54"/>
    <w:p w:rsidR="00A404E7" w:rsidRPr="00DD02A8" w:rsidRDefault="00A404E7" w:rsidP="00A404E7">
      <w:pPr>
        <w:suppressAutoHyphens/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3.</w:t>
      </w:r>
      <w:r w:rsidR="00E057C9" w:rsidRPr="00DD02A8">
        <w:rPr>
          <w:sz w:val="28"/>
          <w:szCs w:val="28"/>
        </w:rPr>
        <w:t>4</w:t>
      </w:r>
      <w:r w:rsidRPr="00DD02A8">
        <w:rPr>
          <w:sz w:val="28"/>
          <w:szCs w:val="28"/>
        </w:rPr>
        <w:t xml:space="preserve">. Подготовка и принятие решения </w:t>
      </w:r>
      <w:r w:rsidRPr="00DD02A8">
        <w:rPr>
          <w:spacing w:val="-1"/>
          <w:sz w:val="28"/>
          <w:szCs w:val="28"/>
        </w:rPr>
        <w:t>о назначении (об отказе в назначении) компенсации</w:t>
      </w:r>
    </w:p>
    <w:p w:rsidR="00A404E7" w:rsidRPr="00DD02A8" w:rsidRDefault="00A404E7" w:rsidP="00AB24A2">
      <w:pPr>
        <w:spacing w:line="322" w:lineRule="exact"/>
        <w:ind w:right="5" w:firstLine="709"/>
        <w:jc w:val="both"/>
        <w:rPr>
          <w:sz w:val="28"/>
          <w:szCs w:val="28"/>
        </w:rPr>
      </w:pPr>
      <w:bookmarkStart w:id="55" w:name="OLE_LINK381"/>
      <w:bookmarkStart w:id="56" w:name="OLE_LINK382"/>
      <w:bookmarkStart w:id="57" w:name="OLE_LINK383"/>
      <w:r w:rsidRPr="00DD02A8">
        <w:rPr>
          <w:sz w:val="28"/>
          <w:szCs w:val="28"/>
        </w:rPr>
        <w:t>3.</w:t>
      </w:r>
      <w:r w:rsidR="00215076" w:rsidRPr="00DD02A8">
        <w:rPr>
          <w:sz w:val="28"/>
          <w:szCs w:val="28"/>
        </w:rPr>
        <w:t>4</w:t>
      </w:r>
      <w:r w:rsidRPr="00DD02A8">
        <w:rPr>
          <w:sz w:val="28"/>
          <w:szCs w:val="28"/>
        </w:rPr>
        <w:t>.1. Специалист Управления (отдела) на основании представленных заявителем документов осуществляет:</w:t>
      </w:r>
    </w:p>
    <w:p w:rsidR="00A404E7" w:rsidRPr="00DD02A8" w:rsidRDefault="00A404E7" w:rsidP="00AB24A2">
      <w:pPr>
        <w:spacing w:line="322" w:lineRule="exact"/>
        <w:ind w:right="5"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проверку наличия оснований для отказа в предоставлении государственной услуги, предусмотренных пунктом 2.9 настоящего Регламента;</w:t>
      </w:r>
    </w:p>
    <w:p w:rsidR="00A404E7" w:rsidRPr="00DD02A8" w:rsidRDefault="00A404E7" w:rsidP="00AB24A2">
      <w:pPr>
        <w:spacing w:line="322" w:lineRule="exact"/>
        <w:ind w:right="5"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 xml:space="preserve">оформление проекта решения о назначении (об отказе в назначении) по форме согласно Приложению № </w:t>
      </w:r>
      <w:r w:rsidR="00B6106D" w:rsidRPr="00DD02A8">
        <w:rPr>
          <w:sz w:val="28"/>
          <w:szCs w:val="28"/>
        </w:rPr>
        <w:t>3</w:t>
      </w:r>
      <w:r w:rsidRPr="00DD02A8">
        <w:rPr>
          <w:sz w:val="28"/>
          <w:szCs w:val="28"/>
        </w:rPr>
        <w:t xml:space="preserve"> к настоящему Регламенту;</w:t>
      </w:r>
    </w:p>
    <w:p w:rsidR="00A404E7" w:rsidRPr="00DD02A8" w:rsidRDefault="00A404E7" w:rsidP="00AB24A2">
      <w:pPr>
        <w:spacing w:line="322" w:lineRule="exact"/>
        <w:ind w:right="5"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направление проекта решения на подпись руководителю Управления (отдела).</w:t>
      </w:r>
    </w:p>
    <w:p w:rsidR="00EB1DBA" w:rsidRPr="00DD02A8" w:rsidRDefault="00EB1DBA" w:rsidP="00AB24A2">
      <w:pPr>
        <w:spacing w:line="322" w:lineRule="exact"/>
        <w:ind w:right="5"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lastRenderedPageBreak/>
        <w:t>Процедуры, устанавливаемые настоящим пунктом, осуществляются</w:t>
      </w:r>
      <w:r w:rsidRPr="00DD02A8">
        <w:rPr>
          <w:sz w:val="28"/>
          <w:szCs w:val="28"/>
          <w:lang w:val="tt-RU"/>
        </w:rPr>
        <w:t xml:space="preserve"> в течение двух</w:t>
      </w:r>
      <w:r w:rsidRPr="00DD02A8">
        <w:rPr>
          <w:sz w:val="28"/>
          <w:szCs w:val="28"/>
        </w:rPr>
        <w:t xml:space="preserve"> дней со дня регистрации заявления. </w:t>
      </w:r>
    </w:p>
    <w:p w:rsidR="00A404E7" w:rsidRPr="00DD02A8" w:rsidRDefault="00A404E7" w:rsidP="00AB24A2">
      <w:pPr>
        <w:ind w:firstLine="709"/>
        <w:jc w:val="both"/>
        <w:outlineLvl w:val="1"/>
        <w:rPr>
          <w:sz w:val="28"/>
          <w:szCs w:val="28"/>
        </w:rPr>
      </w:pPr>
      <w:r w:rsidRPr="00DD02A8">
        <w:rPr>
          <w:sz w:val="28"/>
          <w:szCs w:val="28"/>
        </w:rPr>
        <w:t xml:space="preserve">Результат процедур: проект решения о назначении (об отказе в назначении) компенсации. </w:t>
      </w:r>
    </w:p>
    <w:p w:rsidR="00A404E7" w:rsidRPr="00DD02A8" w:rsidRDefault="00A404E7" w:rsidP="00AB24A2">
      <w:pPr>
        <w:spacing w:line="322" w:lineRule="exact"/>
        <w:ind w:right="5" w:firstLine="709"/>
        <w:jc w:val="both"/>
        <w:rPr>
          <w:sz w:val="28"/>
          <w:szCs w:val="28"/>
        </w:rPr>
      </w:pPr>
      <w:r w:rsidRPr="00DD02A8">
        <w:rPr>
          <w:spacing w:val="-3"/>
          <w:sz w:val="28"/>
          <w:szCs w:val="28"/>
        </w:rPr>
        <w:t>3.</w:t>
      </w:r>
      <w:r w:rsidR="00EB1DBA" w:rsidRPr="00DD02A8">
        <w:rPr>
          <w:spacing w:val="-3"/>
          <w:sz w:val="28"/>
          <w:szCs w:val="28"/>
        </w:rPr>
        <w:t>4</w:t>
      </w:r>
      <w:r w:rsidRPr="00DD02A8">
        <w:rPr>
          <w:spacing w:val="-3"/>
          <w:sz w:val="28"/>
          <w:szCs w:val="28"/>
        </w:rPr>
        <w:t xml:space="preserve">.2. </w:t>
      </w:r>
      <w:r w:rsidRPr="00DD02A8">
        <w:rPr>
          <w:spacing w:val="-1"/>
          <w:sz w:val="28"/>
          <w:szCs w:val="28"/>
        </w:rPr>
        <w:t xml:space="preserve">Руководитель Управления (отдела) после рассмотрения </w:t>
      </w:r>
      <w:r w:rsidRPr="00DD02A8">
        <w:rPr>
          <w:sz w:val="28"/>
          <w:szCs w:val="28"/>
        </w:rPr>
        <w:t xml:space="preserve">документов подписывает проект решения о назначении (об отказе в назначении) компенсации и направляет специалисту Управления (отдела). </w:t>
      </w:r>
    </w:p>
    <w:p w:rsidR="00A404E7" w:rsidRPr="00DD02A8" w:rsidRDefault="00A404E7" w:rsidP="00AB24A2">
      <w:pPr>
        <w:spacing w:line="322" w:lineRule="exact"/>
        <w:ind w:right="5"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Процедура, устанавливаемая настоящим подпунктом, осуществляется в течение одного дня с момента направления документов на подпись проекта решения о назначении (об отказе в назначении) компенсации.</w:t>
      </w:r>
    </w:p>
    <w:p w:rsidR="00A404E7" w:rsidRPr="00DD02A8" w:rsidRDefault="00A404E7" w:rsidP="00AB24A2">
      <w:pPr>
        <w:spacing w:line="322" w:lineRule="exact"/>
        <w:ind w:right="5"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Результат процедуры: решение о назначении (об отказе в назначении)</w:t>
      </w:r>
      <w:r w:rsidR="00A933E7" w:rsidRPr="00DD02A8">
        <w:rPr>
          <w:sz w:val="28"/>
          <w:szCs w:val="28"/>
        </w:rPr>
        <w:t xml:space="preserve"> компенсации</w:t>
      </w:r>
      <w:r w:rsidRPr="00DD02A8">
        <w:rPr>
          <w:sz w:val="28"/>
          <w:szCs w:val="28"/>
        </w:rPr>
        <w:t xml:space="preserve">, подписанное руководителем Управления (отдела). </w:t>
      </w:r>
    </w:p>
    <w:p w:rsidR="00A404E7" w:rsidRPr="00DD02A8" w:rsidRDefault="00A404E7" w:rsidP="00AB24A2">
      <w:pPr>
        <w:spacing w:line="322" w:lineRule="exact"/>
        <w:ind w:left="709" w:right="5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3.</w:t>
      </w:r>
      <w:r w:rsidR="00EB1DBA" w:rsidRPr="00DD02A8">
        <w:rPr>
          <w:sz w:val="28"/>
          <w:szCs w:val="28"/>
        </w:rPr>
        <w:t>5</w:t>
      </w:r>
      <w:r w:rsidRPr="00DD02A8">
        <w:rPr>
          <w:sz w:val="28"/>
          <w:szCs w:val="28"/>
        </w:rPr>
        <w:t>. Выдача заявителю результата предоставления государственной услуги</w:t>
      </w:r>
    </w:p>
    <w:p w:rsidR="00A404E7" w:rsidRPr="00DD02A8" w:rsidRDefault="00A404E7" w:rsidP="00AB24A2">
      <w:pPr>
        <w:spacing w:line="322" w:lineRule="exact"/>
        <w:ind w:right="5"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Специалист Управления (отдела):</w:t>
      </w:r>
    </w:p>
    <w:p w:rsidR="00A404E7" w:rsidRPr="00DD02A8" w:rsidRDefault="00A404E7" w:rsidP="00AB24A2">
      <w:pPr>
        <w:ind w:firstLine="851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уведомляет заявителя о принятом решении о назначении (об отказе в назначении) компенсации способом, указанным в заявлении о предоставлении государственной услуги (письмом, по телефону, смс-сообщением, электронной почтой)</w:t>
      </w:r>
      <w:r w:rsidR="00A933E7" w:rsidRPr="00DD02A8">
        <w:rPr>
          <w:sz w:val="28"/>
          <w:szCs w:val="28"/>
        </w:rPr>
        <w:t>.</w:t>
      </w:r>
    </w:p>
    <w:p w:rsidR="00A404E7" w:rsidRPr="00DD02A8" w:rsidRDefault="00A404E7" w:rsidP="00AB24A2">
      <w:pPr>
        <w:spacing w:line="322" w:lineRule="exact"/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Процедур</w:t>
      </w:r>
      <w:r w:rsidR="00A933E7" w:rsidRPr="00DD02A8">
        <w:rPr>
          <w:sz w:val="28"/>
          <w:szCs w:val="28"/>
        </w:rPr>
        <w:t>а</w:t>
      </w:r>
      <w:r w:rsidRPr="00DD02A8">
        <w:rPr>
          <w:sz w:val="28"/>
          <w:szCs w:val="28"/>
        </w:rPr>
        <w:t>, устанавливаемые настоящим пунктом, осуществляются в течение одного дня с момента окончания предыдущей процедуры.</w:t>
      </w:r>
    </w:p>
    <w:p w:rsidR="00A404E7" w:rsidRPr="00DD02A8" w:rsidRDefault="00A404E7" w:rsidP="00AB24A2">
      <w:pPr>
        <w:spacing w:line="322" w:lineRule="exact"/>
        <w:ind w:right="5"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Результат процедур</w:t>
      </w:r>
      <w:r w:rsidR="00A933E7" w:rsidRPr="00DD02A8">
        <w:rPr>
          <w:sz w:val="28"/>
          <w:szCs w:val="28"/>
        </w:rPr>
        <w:t>ы</w:t>
      </w:r>
      <w:r w:rsidRPr="00DD02A8">
        <w:rPr>
          <w:sz w:val="28"/>
          <w:szCs w:val="28"/>
        </w:rPr>
        <w:t>: уведомление заявителя о принятом решении о назначении (об отказе в назначении)</w:t>
      </w:r>
      <w:r w:rsidR="00A933E7" w:rsidRPr="00DD02A8">
        <w:rPr>
          <w:sz w:val="28"/>
          <w:szCs w:val="28"/>
        </w:rPr>
        <w:t xml:space="preserve"> компенсации.</w:t>
      </w:r>
    </w:p>
    <w:p w:rsidR="00A404E7" w:rsidRPr="00DD02A8" w:rsidRDefault="00A404E7" w:rsidP="00AB24A2">
      <w:pPr>
        <w:spacing w:line="322" w:lineRule="exact"/>
        <w:ind w:right="5"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3.</w:t>
      </w:r>
      <w:r w:rsidR="00EB1DBA" w:rsidRPr="00DD02A8">
        <w:rPr>
          <w:sz w:val="28"/>
          <w:szCs w:val="28"/>
        </w:rPr>
        <w:t>6</w:t>
      </w:r>
      <w:r w:rsidRPr="00DD02A8">
        <w:rPr>
          <w:sz w:val="28"/>
          <w:szCs w:val="28"/>
        </w:rPr>
        <w:t>. Государственная услуга через многофункциональный центр, удаленные рабочие места многофункционального центра предоставления государственных и муниципальных услуг не осуществляется.</w:t>
      </w:r>
    </w:p>
    <w:p w:rsidR="00D227A6" w:rsidRPr="00DD02A8" w:rsidRDefault="00A404E7" w:rsidP="00AB24A2">
      <w:pPr>
        <w:widowControl/>
        <w:suppressAutoHyphens/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3.</w:t>
      </w:r>
      <w:r w:rsidR="00EB1DBA" w:rsidRPr="00DD02A8">
        <w:rPr>
          <w:sz w:val="28"/>
          <w:szCs w:val="28"/>
        </w:rPr>
        <w:t>7</w:t>
      </w:r>
      <w:r w:rsidRPr="00DD02A8">
        <w:rPr>
          <w:sz w:val="28"/>
          <w:szCs w:val="28"/>
        </w:rPr>
        <w:t xml:space="preserve">. Исправление технических ошибок </w:t>
      </w:r>
      <w:r w:rsidR="00D227A6" w:rsidRPr="00DD02A8">
        <w:rPr>
          <w:sz w:val="28"/>
          <w:szCs w:val="28"/>
        </w:rPr>
        <w:t>(описка, опечатка, грамматическая или арифметическая ошибка)</w:t>
      </w:r>
    </w:p>
    <w:p w:rsidR="00A404E7" w:rsidRPr="00DD02A8" w:rsidRDefault="00A404E7" w:rsidP="00AB24A2">
      <w:pPr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Переоформление решения о назначении (об отказе в назначении) компенсации осуществляется в связи с устранением технических ошибок (описок, опечаток, грамматических или арифметических ошибок), допущенных в решении о назначении (об отказе в назначении) компенсации.</w:t>
      </w:r>
    </w:p>
    <w:p w:rsidR="00A404E7" w:rsidRPr="00DD02A8" w:rsidRDefault="00A404E7" w:rsidP="00AB24A2">
      <w:pPr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Переоформление решения о назначении (отказе в назначении) компенсации осуществляется на основании зарегистрированного заявления (рекомендуемая форма приведена в Приложении № 5 к настоящему Регламенту) с приложением документа, выданного заявителю как результат государственной услуги, в котором содержится техническая ошибка</w:t>
      </w:r>
      <w:r w:rsidR="00A625CC" w:rsidRPr="00DD02A8">
        <w:rPr>
          <w:sz w:val="28"/>
          <w:szCs w:val="28"/>
        </w:rPr>
        <w:t xml:space="preserve"> (в случае, если такой документ выдавался)</w:t>
      </w:r>
      <w:r w:rsidRPr="00DD02A8">
        <w:rPr>
          <w:sz w:val="28"/>
          <w:szCs w:val="28"/>
        </w:rPr>
        <w:t>.</w:t>
      </w:r>
    </w:p>
    <w:p w:rsidR="00A404E7" w:rsidRPr="00DD02A8" w:rsidRDefault="00A404E7" w:rsidP="00AB24A2">
      <w:pPr>
        <w:tabs>
          <w:tab w:val="left" w:pos="10348"/>
        </w:tabs>
        <w:ind w:right="10" w:firstLine="567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3.</w:t>
      </w:r>
      <w:r w:rsidR="00EB1DBA" w:rsidRPr="00DD02A8">
        <w:rPr>
          <w:sz w:val="28"/>
          <w:szCs w:val="28"/>
        </w:rPr>
        <w:t>7</w:t>
      </w:r>
      <w:r w:rsidRPr="00DD02A8">
        <w:rPr>
          <w:sz w:val="28"/>
          <w:szCs w:val="28"/>
        </w:rPr>
        <w:t xml:space="preserve">.1. Специалист Управления (отдела): </w:t>
      </w:r>
    </w:p>
    <w:p w:rsidR="00A404E7" w:rsidRPr="00DD02A8" w:rsidRDefault="00A404E7" w:rsidP="00AB24A2">
      <w:pPr>
        <w:tabs>
          <w:tab w:val="left" w:pos="10348"/>
        </w:tabs>
        <w:ind w:right="10" w:firstLine="567"/>
        <w:jc w:val="both"/>
        <w:rPr>
          <w:sz w:val="28"/>
          <w:szCs w:val="28"/>
        </w:rPr>
      </w:pPr>
      <w:r w:rsidRPr="00DD02A8">
        <w:rPr>
          <w:sz w:val="28"/>
          <w:szCs w:val="28"/>
        </w:rPr>
        <w:t xml:space="preserve">осуществляет прием и регистрацию заявления об исправлении технической ошибки </w:t>
      </w:r>
      <w:r w:rsidR="00B03F68" w:rsidRPr="00DD02A8">
        <w:rPr>
          <w:sz w:val="28"/>
          <w:szCs w:val="28"/>
        </w:rPr>
        <w:t>в журнале регистрации обращений граждан</w:t>
      </w:r>
      <w:r w:rsidRPr="00DD02A8">
        <w:rPr>
          <w:sz w:val="28"/>
          <w:szCs w:val="28"/>
        </w:rPr>
        <w:t xml:space="preserve"> (Приложение № </w:t>
      </w:r>
      <w:r w:rsidR="007019D3" w:rsidRPr="00DD02A8">
        <w:rPr>
          <w:sz w:val="28"/>
          <w:szCs w:val="28"/>
        </w:rPr>
        <w:t>2</w:t>
      </w:r>
      <w:r w:rsidRPr="00DD02A8">
        <w:rPr>
          <w:sz w:val="28"/>
          <w:szCs w:val="28"/>
        </w:rPr>
        <w:t xml:space="preserve"> к настоящему Регламенту);</w:t>
      </w:r>
    </w:p>
    <w:p w:rsidR="00A404E7" w:rsidRPr="00DD02A8" w:rsidRDefault="00A404E7" w:rsidP="00AB24A2">
      <w:pPr>
        <w:tabs>
          <w:tab w:val="left" w:pos="10348"/>
        </w:tabs>
        <w:ind w:right="10" w:firstLine="567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переоформляет проект решения о назначении (об отказе в назначении) компенсации;</w:t>
      </w:r>
    </w:p>
    <w:p w:rsidR="00A404E7" w:rsidRPr="00DD02A8" w:rsidRDefault="00A404E7" w:rsidP="00AB24A2">
      <w:pPr>
        <w:tabs>
          <w:tab w:val="left" w:pos="10348"/>
        </w:tabs>
        <w:ind w:right="10" w:firstLine="567"/>
        <w:jc w:val="both"/>
        <w:rPr>
          <w:sz w:val="28"/>
          <w:szCs w:val="28"/>
        </w:rPr>
      </w:pPr>
      <w:r w:rsidRPr="00DD02A8">
        <w:rPr>
          <w:sz w:val="28"/>
          <w:szCs w:val="28"/>
        </w:rPr>
        <w:t xml:space="preserve">направляет переоформленный проект решения о назначении (об отказе в назначении) компенсации на подпись руководителю Управления (отдела). </w:t>
      </w:r>
    </w:p>
    <w:p w:rsidR="00A404E7" w:rsidRPr="00DD02A8" w:rsidRDefault="00A404E7" w:rsidP="00AB24A2">
      <w:pPr>
        <w:ind w:firstLine="567"/>
        <w:jc w:val="both"/>
        <w:rPr>
          <w:sz w:val="28"/>
          <w:szCs w:val="28"/>
        </w:rPr>
      </w:pPr>
      <w:r w:rsidRPr="00DD02A8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Pr="00DD02A8">
        <w:rPr>
          <w:sz w:val="28"/>
          <w:szCs w:val="28"/>
        </w:rPr>
        <w:lastRenderedPageBreak/>
        <w:t xml:space="preserve">одного </w:t>
      </w:r>
      <w:r w:rsidR="00B3633C" w:rsidRPr="00DD02A8">
        <w:rPr>
          <w:sz w:val="28"/>
          <w:szCs w:val="28"/>
        </w:rPr>
        <w:t xml:space="preserve">рабочего </w:t>
      </w:r>
      <w:r w:rsidRPr="00DD02A8">
        <w:rPr>
          <w:sz w:val="28"/>
          <w:szCs w:val="28"/>
        </w:rPr>
        <w:t>дня с момента регистрации заявления.</w:t>
      </w:r>
    </w:p>
    <w:p w:rsidR="00A404E7" w:rsidRPr="00DD02A8" w:rsidRDefault="00A404E7" w:rsidP="00AB24A2">
      <w:pPr>
        <w:tabs>
          <w:tab w:val="left" w:pos="10065"/>
        </w:tabs>
        <w:ind w:firstLine="567"/>
        <w:jc w:val="both"/>
        <w:rPr>
          <w:sz w:val="28"/>
          <w:szCs w:val="28"/>
        </w:rPr>
      </w:pPr>
      <w:r w:rsidRPr="00DD02A8">
        <w:rPr>
          <w:sz w:val="28"/>
          <w:szCs w:val="28"/>
        </w:rPr>
        <w:t xml:space="preserve">Результат процедуры: принятое, зарегистрированное заявление об исправлении технической ошибки, переоформленный проект решения о назначении </w:t>
      </w:r>
      <w:r w:rsidRPr="00DD02A8">
        <w:rPr>
          <w:bCs/>
          <w:sz w:val="28"/>
          <w:szCs w:val="28"/>
        </w:rPr>
        <w:t>(об отказе в назначении</w:t>
      </w:r>
      <w:r w:rsidRPr="00DD02A8">
        <w:rPr>
          <w:sz w:val="28"/>
          <w:szCs w:val="28"/>
        </w:rPr>
        <w:t>) компенсации,</w:t>
      </w:r>
      <w:r w:rsidRPr="00DD02A8">
        <w:rPr>
          <w:rFonts w:eastAsia="SimSun"/>
          <w:bCs/>
          <w:sz w:val="28"/>
          <w:szCs w:val="28"/>
          <w:lang w:eastAsia="zh-CN"/>
        </w:rPr>
        <w:t xml:space="preserve"> направленный на подпись руководителю Управления (отдела).</w:t>
      </w:r>
      <w:r w:rsidRPr="00DD02A8">
        <w:rPr>
          <w:sz w:val="28"/>
          <w:szCs w:val="28"/>
        </w:rPr>
        <w:t xml:space="preserve"> </w:t>
      </w:r>
    </w:p>
    <w:p w:rsidR="00A404E7" w:rsidRPr="00DD02A8" w:rsidRDefault="00A404E7" w:rsidP="00AB24A2">
      <w:pPr>
        <w:tabs>
          <w:tab w:val="left" w:pos="10065"/>
        </w:tabs>
        <w:ind w:firstLine="567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3.</w:t>
      </w:r>
      <w:r w:rsidR="00EB1DBA" w:rsidRPr="00DD02A8">
        <w:rPr>
          <w:sz w:val="28"/>
          <w:szCs w:val="28"/>
        </w:rPr>
        <w:t>7</w:t>
      </w:r>
      <w:r w:rsidRPr="00DD02A8">
        <w:rPr>
          <w:sz w:val="28"/>
          <w:szCs w:val="28"/>
        </w:rPr>
        <w:t xml:space="preserve">.2. </w:t>
      </w:r>
      <w:r w:rsidRPr="00DD02A8">
        <w:rPr>
          <w:spacing w:val="-1"/>
          <w:sz w:val="28"/>
          <w:szCs w:val="28"/>
        </w:rPr>
        <w:t xml:space="preserve">Руководитель </w:t>
      </w:r>
      <w:r w:rsidRPr="00DD02A8">
        <w:rPr>
          <w:rFonts w:eastAsia="SimSun"/>
          <w:bCs/>
          <w:sz w:val="28"/>
          <w:szCs w:val="28"/>
          <w:lang w:eastAsia="zh-CN"/>
        </w:rPr>
        <w:t>Управления (отдела)</w:t>
      </w:r>
      <w:r w:rsidRPr="00DD02A8">
        <w:rPr>
          <w:spacing w:val="-1"/>
          <w:sz w:val="28"/>
          <w:szCs w:val="28"/>
        </w:rPr>
        <w:t xml:space="preserve"> </w:t>
      </w:r>
      <w:r w:rsidRPr="00DD02A8">
        <w:rPr>
          <w:sz w:val="28"/>
          <w:szCs w:val="28"/>
        </w:rPr>
        <w:t xml:space="preserve">подписывает переоформленное решение о назначении (об отказе в назначении) компенсации и направляет его специалисту </w:t>
      </w:r>
      <w:r w:rsidRPr="00DD02A8">
        <w:rPr>
          <w:rFonts w:eastAsia="SimSun"/>
          <w:bCs/>
          <w:sz w:val="28"/>
          <w:szCs w:val="28"/>
          <w:lang w:eastAsia="zh-CN"/>
        </w:rPr>
        <w:t>Управления (отдела).</w:t>
      </w:r>
      <w:r w:rsidRPr="00DD02A8">
        <w:rPr>
          <w:sz w:val="28"/>
          <w:szCs w:val="28"/>
        </w:rPr>
        <w:t xml:space="preserve"> </w:t>
      </w:r>
    </w:p>
    <w:p w:rsidR="00A404E7" w:rsidRPr="00DD02A8" w:rsidRDefault="00A404E7" w:rsidP="0002197F">
      <w:pPr>
        <w:tabs>
          <w:tab w:val="left" w:pos="10348"/>
        </w:tabs>
        <w:ind w:right="10" w:firstLine="567"/>
        <w:jc w:val="both"/>
        <w:rPr>
          <w:sz w:val="28"/>
          <w:szCs w:val="28"/>
        </w:rPr>
      </w:pPr>
      <w:r w:rsidRPr="00DD02A8">
        <w:rPr>
          <w:sz w:val="28"/>
          <w:szCs w:val="28"/>
        </w:rPr>
        <w:t xml:space="preserve">Процедура, устанавливаемая настоящим пунктом, осуществляется в течение одного </w:t>
      </w:r>
      <w:r w:rsidR="00B3633C" w:rsidRPr="00DD02A8">
        <w:rPr>
          <w:sz w:val="28"/>
          <w:szCs w:val="28"/>
        </w:rPr>
        <w:t xml:space="preserve">рабочего </w:t>
      </w:r>
      <w:r w:rsidRPr="00DD02A8">
        <w:rPr>
          <w:sz w:val="28"/>
          <w:szCs w:val="28"/>
        </w:rPr>
        <w:t>дня с момента направления проекта решения на подпись.</w:t>
      </w:r>
    </w:p>
    <w:p w:rsidR="00A404E7" w:rsidRPr="00DD02A8" w:rsidRDefault="00A404E7" w:rsidP="0002197F">
      <w:pPr>
        <w:ind w:firstLine="567"/>
        <w:jc w:val="both"/>
        <w:rPr>
          <w:sz w:val="28"/>
          <w:szCs w:val="28"/>
        </w:rPr>
      </w:pPr>
      <w:r w:rsidRPr="00DD02A8">
        <w:rPr>
          <w:sz w:val="28"/>
          <w:szCs w:val="28"/>
        </w:rPr>
        <w:t xml:space="preserve">Результат процедуры: подписанное переоформленное решение о назначении </w:t>
      </w:r>
      <w:r w:rsidRPr="00DD02A8">
        <w:rPr>
          <w:bCs/>
          <w:sz w:val="28"/>
          <w:szCs w:val="28"/>
        </w:rPr>
        <w:t>(об отказе в назначении</w:t>
      </w:r>
      <w:r w:rsidRPr="00DD02A8">
        <w:rPr>
          <w:sz w:val="28"/>
          <w:szCs w:val="28"/>
        </w:rPr>
        <w:t>) компенсации.</w:t>
      </w:r>
    </w:p>
    <w:p w:rsidR="00A404E7" w:rsidRPr="00DD02A8" w:rsidRDefault="00A404E7" w:rsidP="0002197F">
      <w:pPr>
        <w:tabs>
          <w:tab w:val="left" w:pos="10065"/>
        </w:tabs>
        <w:ind w:firstLine="567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3.</w:t>
      </w:r>
      <w:r w:rsidR="00EB1DBA" w:rsidRPr="00DD02A8">
        <w:rPr>
          <w:sz w:val="28"/>
          <w:szCs w:val="28"/>
        </w:rPr>
        <w:t>7</w:t>
      </w:r>
      <w:r w:rsidRPr="00DD02A8">
        <w:rPr>
          <w:sz w:val="28"/>
          <w:szCs w:val="28"/>
        </w:rPr>
        <w:t xml:space="preserve">.3. Специалист </w:t>
      </w:r>
      <w:r w:rsidRPr="00DD02A8">
        <w:rPr>
          <w:rFonts w:eastAsia="SimSun"/>
          <w:bCs/>
          <w:sz w:val="28"/>
          <w:szCs w:val="28"/>
          <w:lang w:eastAsia="zh-CN"/>
        </w:rPr>
        <w:t xml:space="preserve">Управления (отдела) уведомляет </w:t>
      </w:r>
      <w:r w:rsidRPr="00DD02A8">
        <w:rPr>
          <w:sz w:val="28"/>
          <w:szCs w:val="28"/>
        </w:rPr>
        <w:t>заявителя способом, указанным в заявлении, о переоформленном решении о назначении (об отказе в назначении) компенсации.</w:t>
      </w:r>
    </w:p>
    <w:p w:rsidR="00A404E7" w:rsidRPr="00DD02A8" w:rsidRDefault="00A404E7" w:rsidP="0002197F">
      <w:pPr>
        <w:tabs>
          <w:tab w:val="left" w:pos="10065"/>
        </w:tabs>
        <w:ind w:firstLine="567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Процедур</w:t>
      </w:r>
      <w:r w:rsidR="00035AD4" w:rsidRPr="00DD02A8">
        <w:rPr>
          <w:sz w:val="28"/>
          <w:szCs w:val="28"/>
        </w:rPr>
        <w:t>а</w:t>
      </w:r>
      <w:r w:rsidRPr="00DD02A8">
        <w:rPr>
          <w:sz w:val="28"/>
          <w:szCs w:val="28"/>
        </w:rPr>
        <w:t xml:space="preserve">, устанавливаемые настоящим пунктом, осуществляются в течение одного </w:t>
      </w:r>
      <w:r w:rsidR="00B3633C" w:rsidRPr="00DD02A8">
        <w:rPr>
          <w:sz w:val="28"/>
          <w:szCs w:val="28"/>
        </w:rPr>
        <w:t xml:space="preserve">рабочего </w:t>
      </w:r>
      <w:r w:rsidRPr="00DD02A8">
        <w:rPr>
          <w:sz w:val="28"/>
          <w:szCs w:val="28"/>
        </w:rPr>
        <w:t>дня с момента окончания предыдущей процедуры.</w:t>
      </w:r>
    </w:p>
    <w:p w:rsidR="00A404E7" w:rsidRPr="00DD02A8" w:rsidRDefault="00A404E7" w:rsidP="0002197F">
      <w:pPr>
        <w:tabs>
          <w:tab w:val="left" w:pos="10065"/>
        </w:tabs>
        <w:ind w:firstLine="567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Результат процедур</w:t>
      </w:r>
      <w:r w:rsidR="00035AD4" w:rsidRPr="00DD02A8">
        <w:rPr>
          <w:sz w:val="28"/>
          <w:szCs w:val="28"/>
        </w:rPr>
        <w:t>ы</w:t>
      </w:r>
      <w:r w:rsidRPr="00DD02A8">
        <w:rPr>
          <w:sz w:val="28"/>
          <w:szCs w:val="28"/>
        </w:rPr>
        <w:t xml:space="preserve">: уведомление заявителя о переоформленном решении о назначении (об отказе в назначении) компенсации. </w:t>
      </w:r>
    </w:p>
    <w:p w:rsidR="00855F61" w:rsidRPr="00DD02A8" w:rsidRDefault="00855F61" w:rsidP="00855F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5F61" w:rsidRPr="00DD02A8" w:rsidRDefault="00855F61" w:rsidP="00855F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5F61" w:rsidRPr="00DD02A8" w:rsidRDefault="00855F61" w:rsidP="00035A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8" w:name="OLE_LINK136"/>
      <w:bookmarkStart w:id="59" w:name="OLE_LINK137"/>
      <w:bookmarkEnd w:id="55"/>
      <w:bookmarkEnd w:id="56"/>
      <w:bookmarkEnd w:id="57"/>
      <w:r w:rsidRPr="00DD02A8">
        <w:rPr>
          <w:rFonts w:ascii="Times New Roman" w:hAnsi="Times New Roman" w:cs="Times New Roman"/>
          <w:sz w:val="28"/>
          <w:szCs w:val="28"/>
        </w:rPr>
        <w:t>4. Порядок и формы контроля за предоставлением</w:t>
      </w:r>
    </w:p>
    <w:p w:rsidR="00855F61" w:rsidRPr="00DD02A8" w:rsidRDefault="00855F61" w:rsidP="00035A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D02A8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855F61" w:rsidRPr="00DD02A8" w:rsidRDefault="00855F61" w:rsidP="00855F61">
      <w:pPr>
        <w:tabs>
          <w:tab w:val="left" w:pos="10065"/>
        </w:tabs>
        <w:ind w:firstLine="567"/>
        <w:jc w:val="both"/>
        <w:rPr>
          <w:sz w:val="28"/>
          <w:szCs w:val="28"/>
        </w:rPr>
      </w:pPr>
    </w:p>
    <w:p w:rsidR="00A404E7" w:rsidRPr="00DD02A8" w:rsidRDefault="00A404E7" w:rsidP="00855F61">
      <w:pPr>
        <w:tabs>
          <w:tab w:val="left" w:pos="10065"/>
        </w:tabs>
        <w:ind w:firstLine="567"/>
        <w:jc w:val="both"/>
        <w:rPr>
          <w:sz w:val="28"/>
          <w:szCs w:val="28"/>
        </w:rPr>
      </w:pPr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предоставления государственной услуги, осуществляется руководителем Управления (отдела) путем проведения проверок соблюдения и исполнения положений настоящего Регламента.</w:t>
      </w:r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Контроль за предоставлением государственной услуги должностными лицами Управления (отдела) осуществляется должностными лицами Министерства. Полномочия должностных лиц, осуществляющих контроль, устанавливаются положениями отделов Министерства  и должностными регламентами.</w:t>
      </w:r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ведения делопроизводства;</w:t>
      </w:r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соблюдения сроков и порядка приема документов;</w:t>
      </w:r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lastRenderedPageBreak/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</w:p>
    <w:p w:rsidR="00855F61" w:rsidRPr="00DD02A8" w:rsidRDefault="00855F61" w:rsidP="00855F61">
      <w:pPr>
        <w:ind w:firstLine="709"/>
        <w:jc w:val="both"/>
        <w:rPr>
          <w:b/>
          <w:sz w:val="28"/>
          <w:szCs w:val="28"/>
        </w:rPr>
      </w:pPr>
      <w:r w:rsidRPr="00DD02A8">
        <w:rPr>
          <w:b/>
          <w:sz w:val="28"/>
          <w:szCs w:val="28"/>
        </w:rPr>
        <w:t>5.  Досудебное (внесудебное) обжалование заявителем решений и действий (бездействия) органов, предоставляющих государственную услугу, а также должностного лица, предоставляющего государственную услугу, либо государственного служащего</w:t>
      </w:r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5.1. Получатели государственной услуги имеют право на обжалование в досудебном порядке действий (бездействия) сотрудников Управления (отдела), участвующих в предоставлении государственной услуги, руководителю Управления (отдела).</w:t>
      </w:r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Жалобы на решения, действия (бездействие), принятые руководителем Управления (отдела), подаются в Министерство на имя курирующего заместителя министра или министра.</w:t>
      </w:r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 xml:space="preserve">Решения действия (бездействие) заместителя министра (министра) могут быть обжалованы в Кабинет Министров Республики Татарстан. </w:t>
      </w:r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5.2. Заявитель может обратиться с жалобой, в том числе в следующих случаях:</w:t>
      </w:r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1) нарушение срока регистрации запроса заявителя о предоставлении государственной услуги;</w:t>
      </w:r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2) нарушение срока предоставления государственной услуги;</w:t>
      </w:r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услуги, у заявителя;</w:t>
      </w:r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 xml:space="preserve"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</w:t>
      </w:r>
      <w:r w:rsidRPr="00DD02A8">
        <w:rPr>
          <w:sz w:val="28"/>
          <w:szCs w:val="28"/>
        </w:rPr>
        <w:lastRenderedPageBreak/>
        <w:t>правовыми актами Республики Татарстан;</w:t>
      </w:r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Министерства (http//mtsz.tatarstan.ru), Портала государственных и муниципальных услуг Республики Татарстан (</w:t>
      </w:r>
      <w:hyperlink r:id="rId32" w:history="1">
        <w:r w:rsidRPr="00DD02A8">
          <w:rPr>
            <w:sz w:val="28"/>
            <w:szCs w:val="28"/>
          </w:rPr>
          <w:t>http://uslugi.tatar.ru/</w:t>
        </w:r>
      </w:hyperlink>
      <w:r w:rsidRPr="00DD02A8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 xml:space="preserve">5.4. Срок рассмотрения жалобы - в течение пятнадцати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5.5. Жалоба должна содержать следующую информацию:</w:t>
      </w:r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государственного служащего, решения и действия (бездействие) которых обжалуются;</w:t>
      </w:r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 </w:t>
      </w:r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 xml:space="preserve">5.7. Жалоба подписывается подавшим ее получателем государственной </w:t>
      </w:r>
      <w:r w:rsidRPr="00DD02A8">
        <w:rPr>
          <w:sz w:val="28"/>
          <w:szCs w:val="28"/>
        </w:rPr>
        <w:lastRenderedPageBreak/>
        <w:t>услуги.</w:t>
      </w:r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5.8. По результатам рассмотрения жалобы должностное лицо, указанное в пункте 5.1. настоящего Регламента,  принимает одно из следующих решений:</w:t>
      </w:r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2) отказывает в удовлетворении жалобы.</w:t>
      </w:r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bookmarkStart w:id="60" w:name="_GoBack"/>
      <w:bookmarkEnd w:id="60"/>
    </w:p>
    <w:p w:rsidR="00855F61" w:rsidRPr="00DD02A8" w:rsidRDefault="00855F61" w:rsidP="00855F61">
      <w:pPr>
        <w:ind w:firstLine="709"/>
        <w:jc w:val="both"/>
        <w:rPr>
          <w:sz w:val="28"/>
          <w:szCs w:val="28"/>
        </w:rPr>
      </w:pPr>
      <w:r w:rsidRPr="00DD02A8">
        <w:rPr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с пунктом 5.1 настоящего Регламента, незамедлительно направляет имеющиеся материалы в органы прокуратуры.</w:t>
      </w:r>
    </w:p>
    <w:p w:rsidR="00971B63" w:rsidRPr="00DD02A8" w:rsidRDefault="00855F61" w:rsidP="00035AD4">
      <w:pPr>
        <w:jc w:val="both"/>
        <w:rPr>
          <w:sz w:val="28"/>
          <w:szCs w:val="28"/>
        </w:rPr>
      </w:pPr>
      <w:r w:rsidRPr="00DD02A8">
        <w:rPr>
          <w:sz w:val="28"/>
          <w:szCs w:val="28"/>
        </w:rPr>
        <w:br w:type="page"/>
      </w:r>
      <w:bookmarkEnd w:id="58"/>
      <w:bookmarkEnd w:id="59"/>
      <w:r w:rsidR="00035AD4" w:rsidRPr="00DD02A8">
        <w:rPr>
          <w:sz w:val="28"/>
          <w:szCs w:val="28"/>
        </w:rPr>
        <w:lastRenderedPageBreak/>
        <w:t xml:space="preserve">                                                                         </w:t>
      </w:r>
      <w:r w:rsidR="00971B63" w:rsidRPr="00DD02A8">
        <w:rPr>
          <w:sz w:val="28"/>
          <w:szCs w:val="28"/>
        </w:rPr>
        <w:t>Приложение 1</w:t>
      </w:r>
    </w:p>
    <w:p w:rsidR="00971B63" w:rsidRPr="00DD02A8" w:rsidRDefault="00971B63" w:rsidP="00971B63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DD02A8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государственной услуги по назначению ежемесячной денежной компенсации при возникновении поствакцинальных осложнений</w:t>
      </w:r>
    </w:p>
    <w:p w:rsidR="00035AD4" w:rsidRPr="00DD02A8" w:rsidRDefault="00600B3B" w:rsidP="00600B3B">
      <w:pPr>
        <w:ind w:left="4820"/>
        <w:jc w:val="both"/>
        <w:rPr>
          <w:rStyle w:val="af6"/>
          <w:color w:val="auto"/>
          <w:sz w:val="24"/>
          <w:szCs w:val="24"/>
        </w:rPr>
      </w:pPr>
      <w:r w:rsidRPr="00DD02A8">
        <w:rPr>
          <w:rStyle w:val="af6"/>
          <w:color w:val="auto"/>
          <w:sz w:val="24"/>
          <w:szCs w:val="24"/>
        </w:rPr>
        <w:t xml:space="preserve">                                     </w:t>
      </w:r>
    </w:p>
    <w:p w:rsidR="00035AD4" w:rsidRPr="00DD02A8" w:rsidRDefault="00035AD4" w:rsidP="00600B3B">
      <w:pPr>
        <w:ind w:left="4820"/>
        <w:jc w:val="both"/>
        <w:rPr>
          <w:rStyle w:val="af6"/>
          <w:color w:val="auto"/>
          <w:sz w:val="24"/>
          <w:szCs w:val="24"/>
        </w:rPr>
      </w:pPr>
    </w:p>
    <w:p w:rsidR="00600B3B" w:rsidRPr="00DD02A8" w:rsidRDefault="00035AD4" w:rsidP="00600B3B">
      <w:pPr>
        <w:ind w:left="4820"/>
        <w:jc w:val="both"/>
        <w:rPr>
          <w:sz w:val="24"/>
          <w:szCs w:val="24"/>
        </w:rPr>
      </w:pPr>
      <w:r w:rsidRPr="00DD02A8">
        <w:rPr>
          <w:rStyle w:val="af6"/>
          <w:b w:val="0"/>
          <w:color w:val="auto"/>
          <w:sz w:val="24"/>
          <w:szCs w:val="24"/>
        </w:rPr>
        <w:t xml:space="preserve">                                     </w:t>
      </w:r>
      <w:r w:rsidR="00600B3B" w:rsidRPr="00DD02A8">
        <w:rPr>
          <w:rStyle w:val="af6"/>
          <w:b w:val="0"/>
          <w:color w:val="auto"/>
          <w:sz w:val="24"/>
          <w:szCs w:val="24"/>
        </w:rPr>
        <w:t xml:space="preserve">      Рекомендуемая форма</w:t>
      </w:r>
    </w:p>
    <w:p w:rsidR="00600B3B" w:rsidRPr="00DD02A8" w:rsidRDefault="00600B3B" w:rsidP="00600B3B">
      <w:pPr>
        <w:ind w:left="4820"/>
        <w:jc w:val="both"/>
        <w:rPr>
          <w:sz w:val="24"/>
          <w:szCs w:val="24"/>
        </w:rPr>
      </w:pPr>
    </w:p>
    <w:p w:rsidR="00600B3B" w:rsidRPr="00DD02A8" w:rsidRDefault="0002197F" w:rsidP="0002197F">
      <w:pPr>
        <w:pStyle w:val="af8"/>
        <w:ind w:left="4253" w:right="2"/>
        <w:jc w:val="both"/>
        <w:rPr>
          <w:rFonts w:ascii="Times New Roman" w:hAnsi="Times New Roman" w:cs="Times New Roman"/>
          <w:sz w:val="28"/>
          <w:szCs w:val="28"/>
        </w:rPr>
      </w:pPr>
      <w:bookmarkStart w:id="61" w:name="OLE_LINK437"/>
      <w:bookmarkStart w:id="62" w:name="OLE_LINK438"/>
      <w:r w:rsidRPr="00DD02A8">
        <w:rPr>
          <w:rFonts w:ascii="Times New Roman" w:hAnsi="Times New Roman" w:cs="Times New Roman"/>
          <w:sz w:val="28"/>
          <w:szCs w:val="28"/>
        </w:rPr>
        <w:t xml:space="preserve">   </w:t>
      </w:r>
      <w:r w:rsidR="00600B3B" w:rsidRPr="00DD02A8">
        <w:rPr>
          <w:rFonts w:ascii="Times New Roman" w:hAnsi="Times New Roman" w:cs="Times New Roman"/>
          <w:sz w:val="28"/>
          <w:szCs w:val="28"/>
        </w:rPr>
        <w:t xml:space="preserve">        В Управление (отдел) социальной защиты</w:t>
      </w:r>
    </w:p>
    <w:p w:rsidR="00600B3B" w:rsidRPr="00DD02A8" w:rsidRDefault="00600B3B" w:rsidP="0002197F">
      <w:pPr>
        <w:pStyle w:val="af8"/>
        <w:ind w:left="4253" w:right="2"/>
        <w:jc w:val="both"/>
        <w:rPr>
          <w:rFonts w:ascii="Times New Roman" w:hAnsi="Times New Roman" w:cs="Times New Roman"/>
          <w:sz w:val="28"/>
          <w:szCs w:val="28"/>
        </w:rPr>
      </w:pPr>
      <w:r w:rsidRPr="00DD02A8">
        <w:rPr>
          <w:rFonts w:ascii="Times New Roman" w:hAnsi="Times New Roman" w:cs="Times New Roman"/>
          <w:sz w:val="28"/>
          <w:szCs w:val="28"/>
        </w:rPr>
        <w:t xml:space="preserve"> </w:t>
      </w:r>
      <w:r w:rsidR="0002197F" w:rsidRPr="00DD02A8">
        <w:rPr>
          <w:rFonts w:ascii="Times New Roman" w:hAnsi="Times New Roman" w:cs="Times New Roman"/>
          <w:sz w:val="28"/>
          <w:szCs w:val="28"/>
        </w:rPr>
        <w:t xml:space="preserve">  </w:t>
      </w:r>
      <w:r w:rsidRPr="00DD02A8">
        <w:rPr>
          <w:rFonts w:ascii="Times New Roman" w:hAnsi="Times New Roman" w:cs="Times New Roman"/>
          <w:sz w:val="28"/>
          <w:szCs w:val="28"/>
        </w:rPr>
        <w:t xml:space="preserve">       Министерства труда, занятости</w:t>
      </w:r>
    </w:p>
    <w:p w:rsidR="00600B3B" w:rsidRPr="00DD02A8" w:rsidRDefault="00600B3B" w:rsidP="0002197F">
      <w:pPr>
        <w:pStyle w:val="af8"/>
        <w:ind w:left="4253" w:right="2"/>
        <w:jc w:val="both"/>
        <w:rPr>
          <w:rFonts w:ascii="Times New Roman" w:hAnsi="Times New Roman" w:cs="Times New Roman"/>
          <w:sz w:val="28"/>
          <w:szCs w:val="28"/>
        </w:rPr>
      </w:pPr>
      <w:r w:rsidRPr="00DD02A8">
        <w:rPr>
          <w:rFonts w:ascii="Times New Roman" w:hAnsi="Times New Roman" w:cs="Times New Roman"/>
          <w:sz w:val="28"/>
          <w:szCs w:val="28"/>
        </w:rPr>
        <w:t xml:space="preserve"> </w:t>
      </w:r>
      <w:r w:rsidR="0002197F" w:rsidRPr="00DD02A8">
        <w:rPr>
          <w:rFonts w:ascii="Times New Roman" w:hAnsi="Times New Roman" w:cs="Times New Roman"/>
          <w:sz w:val="28"/>
          <w:szCs w:val="28"/>
        </w:rPr>
        <w:t xml:space="preserve">  </w:t>
      </w:r>
      <w:r w:rsidRPr="00DD02A8">
        <w:rPr>
          <w:rFonts w:ascii="Times New Roman" w:hAnsi="Times New Roman" w:cs="Times New Roman"/>
          <w:sz w:val="28"/>
          <w:szCs w:val="28"/>
        </w:rPr>
        <w:t xml:space="preserve">  </w:t>
      </w:r>
      <w:r w:rsidR="0002197F" w:rsidRPr="00DD02A8">
        <w:rPr>
          <w:rFonts w:ascii="Times New Roman" w:hAnsi="Times New Roman" w:cs="Times New Roman"/>
          <w:sz w:val="28"/>
          <w:szCs w:val="28"/>
        </w:rPr>
        <w:t xml:space="preserve"> </w:t>
      </w:r>
      <w:r w:rsidRPr="00DD02A8">
        <w:rPr>
          <w:rFonts w:ascii="Times New Roman" w:hAnsi="Times New Roman" w:cs="Times New Roman"/>
          <w:sz w:val="28"/>
          <w:szCs w:val="28"/>
        </w:rPr>
        <w:t xml:space="preserve">    и социальной защиты Республики</w:t>
      </w:r>
    </w:p>
    <w:p w:rsidR="00600B3B" w:rsidRPr="00DD02A8" w:rsidRDefault="00600B3B" w:rsidP="0002197F">
      <w:pPr>
        <w:pStyle w:val="af8"/>
        <w:ind w:left="4253" w:right="2"/>
        <w:jc w:val="both"/>
        <w:rPr>
          <w:rFonts w:ascii="Times New Roman" w:hAnsi="Times New Roman" w:cs="Times New Roman"/>
          <w:sz w:val="28"/>
          <w:szCs w:val="28"/>
        </w:rPr>
      </w:pPr>
      <w:r w:rsidRPr="00DD02A8">
        <w:rPr>
          <w:rFonts w:ascii="Times New Roman" w:hAnsi="Times New Roman" w:cs="Times New Roman"/>
          <w:sz w:val="28"/>
          <w:szCs w:val="28"/>
        </w:rPr>
        <w:t xml:space="preserve"> </w:t>
      </w:r>
      <w:r w:rsidR="0002197F" w:rsidRPr="00DD02A8">
        <w:rPr>
          <w:rFonts w:ascii="Times New Roman" w:hAnsi="Times New Roman" w:cs="Times New Roman"/>
          <w:sz w:val="28"/>
          <w:szCs w:val="28"/>
        </w:rPr>
        <w:t xml:space="preserve">   </w:t>
      </w:r>
      <w:r w:rsidRPr="00DD02A8">
        <w:rPr>
          <w:rFonts w:ascii="Times New Roman" w:hAnsi="Times New Roman" w:cs="Times New Roman"/>
          <w:sz w:val="28"/>
          <w:szCs w:val="28"/>
        </w:rPr>
        <w:t xml:space="preserve">   </w:t>
      </w:r>
      <w:r w:rsidR="000B70E7" w:rsidRPr="00DD02A8">
        <w:rPr>
          <w:rFonts w:ascii="Times New Roman" w:hAnsi="Times New Roman" w:cs="Times New Roman"/>
          <w:sz w:val="28"/>
          <w:szCs w:val="28"/>
        </w:rPr>
        <w:t xml:space="preserve"> </w:t>
      </w:r>
      <w:r w:rsidRPr="00DD02A8">
        <w:rPr>
          <w:rFonts w:ascii="Times New Roman" w:hAnsi="Times New Roman" w:cs="Times New Roman"/>
          <w:sz w:val="28"/>
          <w:szCs w:val="28"/>
        </w:rPr>
        <w:t xml:space="preserve">  Татарстан в _________________________</w:t>
      </w:r>
    </w:p>
    <w:p w:rsidR="00600B3B" w:rsidRPr="00DD02A8" w:rsidRDefault="0002197F" w:rsidP="0002197F">
      <w:pPr>
        <w:pStyle w:val="af8"/>
        <w:ind w:left="4253" w:right="2"/>
        <w:jc w:val="both"/>
        <w:rPr>
          <w:rFonts w:ascii="Times New Roman" w:hAnsi="Times New Roman" w:cs="Times New Roman"/>
          <w:sz w:val="20"/>
          <w:szCs w:val="20"/>
        </w:rPr>
      </w:pPr>
      <w:r w:rsidRPr="00DD02A8">
        <w:rPr>
          <w:rFonts w:ascii="Times New Roman" w:hAnsi="Times New Roman" w:cs="Times New Roman"/>
          <w:sz w:val="28"/>
          <w:szCs w:val="28"/>
        </w:rPr>
        <w:t xml:space="preserve">      </w:t>
      </w:r>
      <w:r w:rsidR="00600B3B" w:rsidRPr="00DD02A8">
        <w:rPr>
          <w:rFonts w:ascii="Times New Roman" w:hAnsi="Times New Roman" w:cs="Times New Roman"/>
          <w:sz w:val="28"/>
          <w:szCs w:val="28"/>
        </w:rPr>
        <w:t xml:space="preserve">     муниципальном районе (городском округе</w:t>
      </w:r>
      <w:r w:rsidR="00600B3B" w:rsidRPr="00DD02A8">
        <w:rPr>
          <w:rFonts w:ascii="Times New Roman" w:hAnsi="Times New Roman" w:cs="Times New Roman"/>
          <w:sz w:val="20"/>
          <w:szCs w:val="20"/>
        </w:rPr>
        <w:t>)</w:t>
      </w:r>
    </w:p>
    <w:p w:rsidR="00600B3B" w:rsidRPr="00DD02A8" w:rsidRDefault="00600B3B" w:rsidP="00600B3B">
      <w:pPr>
        <w:jc w:val="center"/>
      </w:pPr>
    </w:p>
    <w:p w:rsidR="00035AD4" w:rsidRPr="00DD02A8" w:rsidRDefault="00035AD4" w:rsidP="00600B3B">
      <w:pPr>
        <w:jc w:val="center"/>
      </w:pPr>
    </w:p>
    <w:p w:rsidR="00600B3B" w:rsidRPr="00DD02A8" w:rsidRDefault="00600B3B" w:rsidP="00600B3B">
      <w:pPr>
        <w:pStyle w:val="af8"/>
        <w:jc w:val="center"/>
        <w:rPr>
          <w:rFonts w:ascii="Times New Roman" w:hAnsi="Times New Roman" w:cs="Times New Roman"/>
          <w:sz w:val="22"/>
          <w:szCs w:val="22"/>
        </w:rPr>
      </w:pPr>
      <w:r w:rsidRPr="00DD02A8">
        <w:rPr>
          <w:rStyle w:val="af6"/>
          <w:rFonts w:ascii="Times New Roman" w:hAnsi="Times New Roman" w:cs="Times New Roman"/>
          <w:color w:val="auto"/>
          <w:sz w:val="22"/>
          <w:szCs w:val="22"/>
        </w:rPr>
        <w:t xml:space="preserve">      ЗАЯВЛЕНИЕ № ______</w:t>
      </w:r>
    </w:p>
    <w:p w:rsidR="00600B3B" w:rsidRPr="00DD02A8" w:rsidRDefault="00600B3B" w:rsidP="00600B3B">
      <w:pPr>
        <w:pStyle w:val="af8"/>
        <w:jc w:val="center"/>
        <w:rPr>
          <w:rFonts w:ascii="Times New Roman" w:hAnsi="Times New Roman" w:cs="Times New Roman"/>
          <w:sz w:val="22"/>
          <w:szCs w:val="22"/>
        </w:rPr>
      </w:pPr>
      <w:r w:rsidRPr="00DD02A8">
        <w:rPr>
          <w:rStyle w:val="af6"/>
          <w:rFonts w:ascii="Times New Roman" w:hAnsi="Times New Roman" w:cs="Times New Roman"/>
          <w:color w:val="auto"/>
          <w:sz w:val="22"/>
          <w:szCs w:val="22"/>
        </w:rPr>
        <w:t>от "___"___________ 20___ г.</w:t>
      </w:r>
    </w:p>
    <w:p w:rsidR="00600B3B" w:rsidRPr="00DD02A8" w:rsidRDefault="00600B3B" w:rsidP="00600B3B">
      <w:pPr>
        <w:ind w:firstLine="709"/>
        <w:jc w:val="center"/>
      </w:pPr>
    </w:p>
    <w:p w:rsidR="00600B3B" w:rsidRPr="00DD02A8" w:rsidRDefault="00600B3B" w:rsidP="00600B3B">
      <w:pPr>
        <w:pStyle w:val="af8"/>
        <w:ind w:right="2"/>
        <w:jc w:val="both"/>
        <w:rPr>
          <w:rFonts w:ascii="Times New Roman" w:hAnsi="Times New Roman" w:cs="Times New Roman"/>
        </w:rPr>
      </w:pPr>
      <w:r w:rsidRPr="00DD02A8">
        <w:rPr>
          <w:rFonts w:ascii="Times New Roman" w:hAnsi="Times New Roman" w:cs="Times New Roman"/>
        </w:rPr>
        <w:t xml:space="preserve"> Я, _______________________________________________________________________________,</w:t>
      </w:r>
    </w:p>
    <w:p w:rsidR="00600B3B" w:rsidRPr="00DD02A8" w:rsidRDefault="00600B3B" w:rsidP="00600B3B">
      <w:pPr>
        <w:pStyle w:val="af8"/>
        <w:ind w:right="2"/>
        <w:jc w:val="both"/>
        <w:rPr>
          <w:rFonts w:ascii="Times New Roman" w:hAnsi="Times New Roman" w:cs="Times New Roman"/>
          <w:sz w:val="20"/>
          <w:szCs w:val="20"/>
        </w:rPr>
      </w:pPr>
      <w:r w:rsidRPr="00DD02A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(фамилия, имя, отчество заявителя полностью)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1701"/>
        <w:gridCol w:w="3969"/>
        <w:gridCol w:w="1842"/>
      </w:tblGrid>
      <w:tr w:rsidR="00B82120" w:rsidRPr="00DD02A8" w:rsidTr="000B70E7">
        <w:trPr>
          <w:cantSplit/>
          <w:trHeight w:val="28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20" w:rsidRPr="00DD02A8" w:rsidRDefault="00B82120" w:rsidP="000B70E7">
            <w:pPr>
              <w:rPr>
                <w:sz w:val="22"/>
                <w:szCs w:val="22"/>
              </w:rPr>
            </w:pPr>
            <w:r w:rsidRPr="00DD02A8">
              <w:rPr>
                <w:sz w:val="22"/>
                <w:szCs w:val="22"/>
              </w:rPr>
              <w:t>Наименование документа, удостоверяющего личность заявителя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2120" w:rsidRPr="00DD02A8" w:rsidRDefault="00B82120" w:rsidP="000B70E7">
            <w:pPr>
              <w:rPr>
                <w:sz w:val="22"/>
                <w:szCs w:val="22"/>
              </w:rPr>
            </w:pPr>
            <w:r w:rsidRPr="00DD02A8">
              <w:rPr>
                <w:sz w:val="22"/>
                <w:szCs w:val="22"/>
              </w:rPr>
              <w:t>Серия и (или) номер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120" w:rsidRPr="00DD02A8" w:rsidRDefault="00B82120" w:rsidP="000B70E7">
            <w:pPr>
              <w:rPr>
                <w:sz w:val="22"/>
                <w:szCs w:val="22"/>
              </w:rPr>
            </w:pPr>
            <w:r w:rsidRPr="00DD02A8">
              <w:rPr>
                <w:sz w:val="22"/>
                <w:szCs w:val="22"/>
              </w:rPr>
              <w:t>Кем выдан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2120" w:rsidRPr="00DD02A8" w:rsidRDefault="00B82120" w:rsidP="000B70E7">
            <w:pPr>
              <w:rPr>
                <w:sz w:val="22"/>
                <w:szCs w:val="22"/>
              </w:rPr>
            </w:pPr>
            <w:r w:rsidRPr="00DD02A8">
              <w:rPr>
                <w:sz w:val="22"/>
                <w:szCs w:val="22"/>
              </w:rPr>
              <w:t>Дата выдачи</w:t>
            </w:r>
          </w:p>
        </w:tc>
      </w:tr>
      <w:tr w:rsidR="00B82120" w:rsidRPr="00DD02A8" w:rsidTr="000B70E7">
        <w:trPr>
          <w:cantSplit/>
          <w:trHeight w:val="28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20" w:rsidRPr="00DD02A8" w:rsidRDefault="00B82120" w:rsidP="000B70E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20" w:rsidRPr="00DD02A8" w:rsidRDefault="00B82120" w:rsidP="000B70E7"/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20" w:rsidRPr="00DD02A8" w:rsidRDefault="00B82120" w:rsidP="000B70E7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20" w:rsidRPr="00DD02A8" w:rsidRDefault="00B82120" w:rsidP="000B70E7"/>
        </w:tc>
      </w:tr>
      <w:tr w:rsidR="00B82120" w:rsidRPr="00DD02A8" w:rsidTr="000B70E7">
        <w:trPr>
          <w:cantSplit/>
          <w:trHeight w:val="25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20" w:rsidRPr="00DD02A8" w:rsidRDefault="00B82120" w:rsidP="000B70E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20" w:rsidRPr="00DD02A8" w:rsidRDefault="00B82120" w:rsidP="000B70E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20" w:rsidRPr="00DD02A8" w:rsidRDefault="00B82120" w:rsidP="000B70E7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20" w:rsidRPr="00DD02A8" w:rsidRDefault="00B82120" w:rsidP="000B70E7"/>
        </w:tc>
      </w:tr>
    </w:tbl>
    <w:p w:rsidR="00035AD4" w:rsidRPr="00DD02A8" w:rsidRDefault="00035AD4" w:rsidP="00035AD4">
      <w:pPr>
        <w:pStyle w:val="af8"/>
        <w:ind w:right="2"/>
        <w:jc w:val="both"/>
        <w:rPr>
          <w:rFonts w:ascii="Times New Roman" w:hAnsi="Times New Roman" w:cs="Times New Roman"/>
          <w:sz w:val="22"/>
          <w:szCs w:val="22"/>
        </w:rPr>
      </w:pPr>
      <w:r w:rsidRPr="00DD02A8">
        <w:rPr>
          <w:rFonts w:ascii="Times New Roman" w:hAnsi="Times New Roman" w:cs="Times New Roman"/>
        </w:rPr>
        <w:t>Проживающий(-ая) по адресу</w:t>
      </w:r>
      <w:r w:rsidRPr="00DD02A8">
        <w:rPr>
          <w:rFonts w:ascii="Times New Roman" w:hAnsi="Times New Roman" w:cs="Times New Roman"/>
          <w:sz w:val="22"/>
          <w:szCs w:val="22"/>
        </w:rPr>
        <w:t>: ___________________________________________________________</w:t>
      </w:r>
    </w:p>
    <w:p w:rsidR="00035AD4" w:rsidRPr="00DD02A8" w:rsidRDefault="00035AD4" w:rsidP="00035AD4">
      <w:pPr>
        <w:pStyle w:val="af8"/>
        <w:ind w:right="2"/>
        <w:jc w:val="both"/>
        <w:rPr>
          <w:rFonts w:ascii="Times New Roman" w:hAnsi="Times New Roman" w:cs="Times New Roman"/>
          <w:sz w:val="22"/>
          <w:szCs w:val="22"/>
        </w:rPr>
      </w:pPr>
      <w:r w:rsidRPr="00DD02A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</w:t>
      </w:r>
    </w:p>
    <w:p w:rsidR="00035AD4" w:rsidRPr="00DD02A8" w:rsidRDefault="00035AD4" w:rsidP="00035AD4">
      <w:pPr>
        <w:pStyle w:val="af8"/>
        <w:ind w:right="2"/>
        <w:jc w:val="center"/>
        <w:rPr>
          <w:rFonts w:ascii="Times New Roman" w:hAnsi="Times New Roman" w:cs="Times New Roman"/>
          <w:sz w:val="20"/>
          <w:szCs w:val="20"/>
        </w:rPr>
      </w:pPr>
      <w:r w:rsidRPr="00DD02A8">
        <w:rPr>
          <w:rFonts w:ascii="Times New Roman" w:hAnsi="Times New Roman" w:cs="Times New Roman"/>
          <w:sz w:val="20"/>
          <w:szCs w:val="20"/>
        </w:rPr>
        <w:t>(почтовый адрес заявителя  с указанием индекса, телефона, адреса электронной почты)</w:t>
      </w:r>
    </w:p>
    <w:p w:rsidR="00035AD4" w:rsidRPr="00DD02A8" w:rsidRDefault="00035AD4" w:rsidP="00035AD4"/>
    <w:p w:rsidR="00035AD4" w:rsidRPr="00DD02A8" w:rsidRDefault="00035AD4" w:rsidP="00B82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2120" w:rsidRPr="00DD02A8" w:rsidRDefault="00B82120" w:rsidP="00B82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02A8">
        <w:rPr>
          <w:rFonts w:ascii="Times New Roman" w:hAnsi="Times New Roman" w:cs="Times New Roman"/>
          <w:sz w:val="24"/>
          <w:szCs w:val="24"/>
        </w:rPr>
        <w:t>Действующий на основании ______________________________________________________</w:t>
      </w:r>
    </w:p>
    <w:p w:rsidR="00B82120" w:rsidRPr="00DD02A8" w:rsidRDefault="00B82120" w:rsidP="00B82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02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82120" w:rsidRPr="00DD02A8" w:rsidRDefault="00B82120" w:rsidP="000B70E7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DD02A8">
        <w:rPr>
          <w:rFonts w:ascii="Times New Roman" w:hAnsi="Times New Roman" w:cs="Times New Roman"/>
        </w:rPr>
        <w:t>(реквизиты документа, подтверждающего полномочия заявителя представлять интересы получателя государственной услуги)</w:t>
      </w:r>
    </w:p>
    <w:p w:rsidR="008C4DA3" w:rsidRPr="00DD02A8" w:rsidRDefault="008C4DA3" w:rsidP="008C4DA3">
      <w:pPr>
        <w:pStyle w:val="af8"/>
        <w:rPr>
          <w:rFonts w:ascii="Times New Roman" w:hAnsi="Times New Roman" w:cs="Times New Roman"/>
          <w:sz w:val="28"/>
          <w:szCs w:val="28"/>
        </w:rPr>
      </w:pPr>
      <w:r w:rsidRPr="00DD02A8">
        <w:rPr>
          <w:rFonts w:ascii="Times New Roman" w:hAnsi="Times New Roman" w:cs="Times New Roman"/>
        </w:rPr>
        <w:t>1. Прошу назначить</w:t>
      </w:r>
      <w:r w:rsidRPr="00DD02A8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:rsidR="008C4DA3" w:rsidRPr="00DD02A8" w:rsidRDefault="008C4DA3" w:rsidP="008C4DA3">
      <w:pPr>
        <w:pStyle w:val="af8"/>
        <w:rPr>
          <w:rFonts w:ascii="Times New Roman" w:hAnsi="Times New Roman" w:cs="Times New Roman"/>
          <w:sz w:val="22"/>
          <w:szCs w:val="22"/>
        </w:rPr>
      </w:pPr>
      <w:r w:rsidRPr="00DD02A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(фамилия, имя, отчество получателя пособия)</w:t>
      </w:r>
    </w:p>
    <w:p w:rsidR="008C4DA3" w:rsidRPr="00DD02A8" w:rsidRDefault="008C4DA3" w:rsidP="008C4DA3">
      <w:pPr>
        <w:pStyle w:val="af8"/>
        <w:jc w:val="both"/>
        <w:rPr>
          <w:rFonts w:ascii="Times New Roman" w:hAnsi="Times New Roman" w:cs="Times New Roman"/>
        </w:rPr>
      </w:pPr>
      <w:r w:rsidRPr="00DD02A8">
        <w:rPr>
          <w:rFonts w:ascii="Times New Roman" w:hAnsi="Times New Roman" w:cs="Times New Roman"/>
        </w:rPr>
        <w:t xml:space="preserve">ежемесячную денежную компенсацию при возникновении поствакцинальных осложнений. </w:t>
      </w:r>
    </w:p>
    <w:p w:rsidR="00035AD4" w:rsidRPr="00DD02A8" w:rsidRDefault="00035AD4" w:rsidP="00035AD4">
      <w:pPr>
        <w:pStyle w:val="ac"/>
        <w:jc w:val="left"/>
        <w:rPr>
          <w:sz w:val="24"/>
          <w:szCs w:val="24"/>
        </w:rPr>
      </w:pPr>
      <w:bookmarkStart w:id="63" w:name="OLE_LINK187"/>
      <w:bookmarkStart w:id="64" w:name="OLE_LINK188"/>
    </w:p>
    <w:p w:rsidR="00035AD4" w:rsidRPr="00DD02A8" w:rsidRDefault="00035AD4" w:rsidP="00035AD4">
      <w:pPr>
        <w:pStyle w:val="ac"/>
        <w:jc w:val="left"/>
        <w:rPr>
          <w:sz w:val="24"/>
          <w:szCs w:val="24"/>
        </w:rPr>
      </w:pPr>
      <w:r w:rsidRPr="00DD02A8">
        <w:rPr>
          <w:sz w:val="24"/>
          <w:szCs w:val="24"/>
        </w:rPr>
        <w:t>Представляю следующие документы (справки):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8"/>
        <w:gridCol w:w="7308"/>
        <w:gridCol w:w="2117"/>
      </w:tblGrid>
      <w:tr w:rsidR="00035AD4" w:rsidRPr="00DD02A8" w:rsidTr="003B7006">
        <w:trPr>
          <w:trHeight w:val="173"/>
        </w:trPr>
        <w:tc>
          <w:tcPr>
            <w:tcW w:w="498" w:type="dxa"/>
          </w:tcPr>
          <w:p w:rsidR="00035AD4" w:rsidRPr="00DD02A8" w:rsidRDefault="00035AD4" w:rsidP="003B7006">
            <w:pPr>
              <w:rPr>
                <w:b/>
              </w:rPr>
            </w:pPr>
            <w:r w:rsidRPr="00DD02A8">
              <w:rPr>
                <w:b/>
              </w:rPr>
              <w:t>№</w:t>
            </w:r>
          </w:p>
        </w:tc>
        <w:tc>
          <w:tcPr>
            <w:tcW w:w="7308" w:type="dxa"/>
          </w:tcPr>
          <w:p w:rsidR="00035AD4" w:rsidRPr="00DD02A8" w:rsidRDefault="00035AD4" w:rsidP="003B7006">
            <w:pPr>
              <w:pStyle w:val="3"/>
              <w:rPr>
                <w:sz w:val="20"/>
              </w:rPr>
            </w:pPr>
            <w:r w:rsidRPr="00DD02A8">
              <w:rPr>
                <w:sz w:val="20"/>
              </w:rPr>
              <w:t>Наименование документов</w:t>
            </w:r>
          </w:p>
        </w:tc>
        <w:tc>
          <w:tcPr>
            <w:tcW w:w="2117" w:type="dxa"/>
          </w:tcPr>
          <w:p w:rsidR="00035AD4" w:rsidRPr="00DD02A8" w:rsidRDefault="00035AD4" w:rsidP="003B7006">
            <w:pPr>
              <w:rPr>
                <w:b/>
                <w:i/>
              </w:rPr>
            </w:pPr>
            <w:r w:rsidRPr="00DD02A8">
              <w:rPr>
                <w:b/>
                <w:i/>
              </w:rPr>
              <w:t>Количество экземпляров</w:t>
            </w:r>
          </w:p>
        </w:tc>
      </w:tr>
      <w:tr w:rsidR="00035AD4" w:rsidRPr="00DD02A8" w:rsidTr="003B7006">
        <w:tc>
          <w:tcPr>
            <w:tcW w:w="498" w:type="dxa"/>
          </w:tcPr>
          <w:p w:rsidR="00035AD4" w:rsidRPr="00DD02A8" w:rsidRDefault="00035AD4" w:rsidP="003B7006">
            <w:r w:rsidRPr="00DD02A8">
              <w:t>1</w:t>
            </w:r>
          </w:p>
        </w:tc>
        <w:tc>
          <w:tcPr>
            <w:tcW w:w="7308" w:type="dxa"/>
          </w:tcPr>
          <w:p w:rsidR="00035AD4" w:rsidRPr="00DD02A8" w:rsidRDefault="00035AD4" w:rsidP="003B7006"/>
        </w:tc>
        <w:tc>
          <w:tcPr>
            <w:tcW w:w="2117" w:type="dxa"/>
          </w:tcPr>
          <w:p w:rsidR="00035AD4" w:rsidRPr="00DD02A8" w:rsidRDefault="00035AD4" w:rsidP="003B7006"/>
        </w:tc>
      </w:tr>
      <w:tr w:rsidR="00035AD4" w:rsidRPr="00DD02A8" w:rsidTr="003B7006">
        <w:tc>
          <w:tcPr>
            <w:tcW w:w="498" w:type="dxa"/>
          </w:tcPr>
          <w:p w:rsidR="00035AD4" w:rsidRPr="00DD02A8" w:rsidRDefault="00035AD4" w:rsidP="003B7006">
            <w:r w:rsidRPr="00DD02A8">
              <w:t>2</w:t>
            </w:r>
          </w:p>
        </w:tc>
        <w:tc>
          <w:tcPr>
            <w:tcW w:w="7308" w:type="dxa"/>
          </w:tcPr>
          <w:p w:rsidR="00035AD4" w:rsidRPr="00DD02A8" w:rsidRDefault="00035AD4" w:rsidP="003B7006"/>
        </w:tc>
        <w:tc>
          <w:tcPr>
            <w:tcW w:w="2117" w:type="dxa"/>
          </w:tcPr>
          <w:p w:rsidR="00035AD4" w:rsidRPr="00DD02A8" w:rsidRDefault="00035AD4" w:rsidP="003B7006"/>
        </w:tc>
      </w:tr>
      <w:tr w:rsidR="00035AD4" w:rsidRPr="00DD02A8" w:rsidTr="003B7006">
        <w:tc>
          <w:tcPr>
            <w:tcW w:w="498" w:type="dxa"/>
          </w:tcPr>
          <w:p w:rsidR="00035AD4" w:rsidRPr="00DD02A8" w:rsidRDefault="00035AD4" w:rsidP="003B7006">
            <w:r w:rsidRPr="00DD02A8">
              <w:t>3</w:t>
            </w:r>
          </w:p>
        </w:tc>
        <w:tc>
          <w:tcPr>
            <w:tcW w:w="7308" w:type="dxa"/>
          </w:tcPr>
          <w:p w:rsidR="00035AD4" w:rsidRPr="00DD02A8" w:rsidRDefault="00035AD4" w:rsidP="003B7006"/>
        </w:tc>
        <w:tc>
          <w:tcPr>
            <w:tcW w:w="2117" w:type="dxa"/>
          </w:tcPr>
          <w:p w:rsidR="00035AD4" w:rsidRPr="00DD02A8" w:rsidRDefault="00035AD4" w:rsidP="003B7006"/>
        </w:tc>
      </w:tr>
      <w:bookmarkEnd w:id="63"/>
      <w:bookmarkEnd w:id="64"/>
    </w:tbl>
    <w:p w:rsidR="0002197F" w:rsidRPr="00DD02A8" w:rsidRDefault="0002197F" w:rsidP="0002197F"/>
    <w:p w:rsidR="005A1529" w:rsidRPr="00DD02A8" w:rsidRDefault="005A1529" w:rsidP="005A1529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  <w:bookmarkStart w:id="65" w:name="OLE_LINK189"/>
      <w:bookmarkStart w:id="66" w:name="OLE_LINK209"/>
      <w:bookmarkStart w:id="67" w:name="OLE_LINK267"/>
      <w:r w:rsidRPr="00DD02A8">
        <w:rPr>
          <w:rFonts w:ascii="Times New Roman" w:hAnsi="Times New Roman" w:cs="Times New Roman"/>
          <w:b/>
          <w:sz w:val="24"/>
          <w:szCs w:val="24"/>
        </w:rPr>
        <w:t>Назначенные выплаты перечислять:</w:t>
      </w:r>
    </w:p>
    <w:p w:rsidR="005A1529" w:rsidRPr="00DD02A8" w:rsidRDefault="005A1529" w:rsidP="005A152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02A8">
        <w:rPr>
          <w:rFonts w:ascii="Times New Roman" w:hAnsi="Times New Roman" w:cs="Times New Roman"/>
          <w:sz w:val="24"/>
          <w:szCs w:val="24"/>
        </w:rPr>
        <w:t xml:space="preserve">реквизиты счета ____________________________________________________________________ </w:t>
      </w:r>
    </w:p>
    <w:p w:rsidR="005A1529" w:rsidRPr="00DD02A8" w:rsidRDefault="005A1529" w:rsidP="005A1529">
      <w:pPr>
        <w:pStyle w:val="ConsPlusNonformat"/>
        <w:ind w:firstLine="567"/>
        <w:rPr>
          <w:rFonts w:ascii="Times New Roman" w:hAnsi="Times New Roman" w:cs="Times New Roman"/>
          <w:sz w:val="18"/>
          <w:szCs w:val="18"/>
        </w:rPr>
      </w:pPr>
      <w:r w:rsidRPr="00DD02A8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DD02A8">
        <w:rPr>
          <w:rFonts w:ascii="Times New Roman" w:hAnsi="Times New Roman" w:cs="Times New Roman"/>
          <w:sz w:val="18"/>
          <w:szCs w:val="18"/>
        </w:rPr>
        <w:t xml:space="preserve">(указываются  реквизиты счета, открытого в установленном законодательством порядке получателем   </w:t>
      </w:r>
    </w:p>
    <w:p w:rsidR="005A1529" w:rsidRPr="00DD02A8" w:rsidRDefault="005A1529" w:rsidP="005A1529">
      <w:pPr>
        <w:pStyle w:val="ConsPlusNonformat"/>
        <w:ind w:firstLine="567"/>
        <w:rPr>
          <w:rFonts w:ascii="Times New Roman" w:hAnsi="Times New Roman" w:cs="Times New Roman"/>
          <w:sz w:val="18"/>
          <w:szCs w:val="18"/>
        </w:rPr>
      </w:pPr>
      <w:r w:rsidRPr="00DD02A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государственной услуги либо его законным представителем)</w:t>
      </w:r>
    </w:p>
    <w:p w:rsidR="005A1529" w:rsidRPr="00DD02A8" w:rsidRDefault="005A1529" w:rsidP="005A152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02A8">
        <w:rPr>
          <w:rFonts w:ascii="Times New Roman" w:hAnsi="Times New Roman" w:cs="Times New Roman"/>
          <w:sz w:val="24"/>
          <w:szCs w:val="24"/>
        </w:rPr>
        <w:t>реквизиты почтового отделения_______________________________________________________</w:t>
      </w:r>
    </w:p>
    <w:p w:rsidR="005A1529" w:rsidRPr="00DD02A8" w:rsidRDefault="005A1529" w:rsidP="005A1529">
      <w:pPr>
        <w:pStyle w:val="ConsPlusNonformat"/>
        <w:ind w:firstLine="567"/>
        <w:rPr>
          <w:rFonts w:ascii="Times New Roman" w:hAnsi="Times New Roman" w:cs="Times New Roman"/>
          <w:sz w:val="18"/>
          <w:szCs w:val="18"/>
        </w:rPr>
      </w:pPr>
      <w:r w:rsidRPr="00DD02A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(указываются  реквизиты почтового отделения получателя государственной услуги </w:t>
      </w:r>
    </w:p>
    <w:p w:rsidR="005A1529" w:rsidRPr="00DD02A8" w:rsidRDefault="005A1529" w:rsidP="005A1529">
      <w:pPr>
        <w:pStyle w:val="ConsPlusNonformat"/>
        <w:ind w:firstLine="567"/>
        <w:rPr>
          <w:rFonts w:ascii="Times New Roman" w:hAnsi="Times New Roman" w:cs="Times New Roman"/>
          <w:sz w:val="18"/>
          <w:szCs w:val="18"/>
        </w:rPr>
      </w:pPr>
      <w:r w:rsidRPr="00DD02A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либо его законного представителя)</w:t>
      </w:r>
    </w:p>
    <w:p w:rsidR="005A1529" w:rsidRPr="00DD02A8" w:rsidRDefault="005A1529" w:rsidP="005A1529">
      <w:pPr>
        <w:ind w:firstLine="567"/>
        <w:jc w:val="both"/>
        <w:outlineLvl w:val="1"/>
        <w:rPr>
          <w:bCs/>
          <w:sz w:val="24"/>
          <w:szCs w:val="24"/>
        </w:rPr>
      </w:pPr>
      <w:r w:rsidRPr="00DD02A8">
        <w:rPr>
          <w:b/>
          <w:sz w:val="24"/>
          <w:szCs w:val="24"/>
        </w:rPr>
        <w:lastRenderedPageBreak/>
        <w:t>Несу ответственность</w:t>
      </w:r>
      <w:r w:rsidRPr="00DD02A8">
        <w:rPr>
          <w:sz w:val="24"/>
          <w:szCs w:val="24"/>
        </w:rPr>
        <w:t xml:space="preserve"> за достоверность предоставленных сведений, а также подлинность документов, в которых они содержатся. С положением  об о</w:t>
      </w:r>
      <w:r w:rsidRPr="00DD02A8">
        <w:rPr>
          <w:bCs/>
          <w:sz w:val="24"/>
          <w:szCs w:val="24"/>
        </w:rPr>
        <w:t>бязанности своевременного извещения о наступлении обстоятельств, влекущих прекращение (изменение)  выплат, ознакомлен.</w:t>
      </w:r>
    </w:p>
    <w:p w:rsidR="005A1529" w:rsidRPr="00DD02A8" w:rsidRDefault="005A1529" w:rsidP="005A1529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2A8">
        <w:rPr>
          <w:rFonts w:ascii="Times New Roman" w:hAnsi="Times New Roman" w:cs="Times New Roman"/>
          <w:sz w:val="24"/>
          <w:szCs w:val="24"/>
        </w:rPr>
        <w:tab/>
        <w:t xml:space="preserve">В соответствии с Федеральным </w:t>
      </w:r>
      <w:hyperlink r:id="rId33" w:history="1">
        <w:r w:rsidRPr="00DD02A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D02A8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 я </w:t>
      </w:r>
      <w:r w:rsidRPr="00DD02A8">
        <w:rPr>
          <w:rFonts w:ascii="Times New Roman" w:hAnsi="Times New Roman" w:cs="Times New Roman"/>
          <w:b/>
          <w:sz w:val="24"/>
          <w:szCs w:val="24"/>
        </w:rPr>
        <w:t>даю свое согласие</w:t>
      </w:r>
      <w:r w:rsidRPr="00DD02A8">
        <w:rPr>
          <w:rFonts w:ascii="Times New Roman" w:hAnsi="Times New Roman" w:cs="Times New Roman"/>
          <w:sz w:val="24"/>
          <w:szCs w:val="24"/>
        </w:rPr>
        <w:t xml:space="preserve"> на сбор, обработку, в том числе автоматизированную, хранение и передачу третьим  лицам  в системе информационного обмена персональных данных </w:t>
      </w:r>
    </w:p>
    <w:p w:rsidR="005A1529" w:rsidRPr="00DD02A8" w:rsidRDefault="005A1529" w:rsidP="005A1529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</w:rPr>
      </w:pPr>
      <w:r w:rsidRPr="00DD02A8">
        <w:rPr>
          <w:rFonts w:ascii="Times New Roman" w:hAnsi="Times New Roman" w:cs="Times New Roman"/>
        </w:rPr>
        <w:t>_____________________________________________________________________________________________________,</w:t>
      </w:r>
    </w:p>
    <w:p w:rsidR="005A1529" w:rsidRPr="00DD02A8" w:rsidRDefault="005A1529" w:rsidP="005A1529">
      <w:pPr>
        <w:pStyle w:val="ConsPlusNonformat"/>
        <w:tabs>
          <w:tab w:val="left" w:pos="2520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DD02A8">
        <w:rPr>
          <w:rFonts w:ascii="Times New Roman" w:hAnsi="Times New Roman" w:cs="Times New Roman"/>
          <w:sz w:val="18"/>
          <w:szCs w:val="18"/>
        </w:rPr>
        <w:t>(указывается Ф.И.О. получателя государственной услуги, а также заявителя, в случае,  если  заявление подается лицом, представляющим интересы получателя  государственной услуги)</w:t>
      </w:r>
    </w:p>
    <w:p w:rsidR="005A1529" w:rsidRPr="00DD02A8" w:rsidRDefault="005A1529" w:rsidP="005A1529">
      <w:pPr>
        <w:pStyle w:val="ConsPlusNonformat"/>
        <w:tabs>
          <w:tab w:val="left" w:pos="252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DD02A8">
        <w:rPr>
          <w:rFonts w:ascii="Times New Roman" w:hAnsi="Times New Roman" w:cs="Times New Roman"/>
          <w:sz w:val="28"/>
          <w:szCs w:val="28"/>
        </w:rPr>
        <w:t>указанных в настоящем Заявлении</w:t>
      </w:r>
      <w:r w:rsidRPr="00DD02A8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5A1529" w:rsidRPr="00DD02A8" w:rsidRDefault="005A1529" w:rsidP="005A1529">
      <w:pPr>
        <w:pStyle w:val="ConsPlusNonformat"/>
        <w:tabs>
          <w:tab w:val="left" w:pos="2520"/>
        </w:tabs>
        <w:rPr>
          <w:rFonts w:ascii="Times New Roman" w:hAnsi="Times New Roman" w:cs="Times New Roman"/>
          <w:sz w:val="24"/>
          <w:szCs w:val="24"/>
        </w:rPr>
      </w:pPr>
      <w:r w:rsidRPr="00DD02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________________________________________________________________________________.</w:t>
      </w:r>
    </w:p>
    <w:p w:rsidR="005A1529" w:rsidRPr="00DD02A8" w:rsidRDefault="005A1529" w:rsidP="005A1529">
      <w:pPr>
        <w:pStyle w:val="ConsPlusNonformat"/>
        <w:tabs>
          <w:tab w:val="left" w:pos="2520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DD02A8">
        <w:rPr>
          <w:rFonts w:ascii="Times New Roman" w:hAnsi="Times New Roman" w:cs="Times New Roman"/>
          <w:sz w:val="18"/>
          <w:szCs w:val="18"/>
        </w:rPr>
        <w:t>(подпись заявителя)</w:t>
      </w:r>
    </w:p>
    <w:p w:rsidR="005A1529" w:rsidRPr="00DD02A8" w:rsidRDefault="005A1529" w:rsidP="005A1529">
      <w:pPr>
        <w:pStyle w:val="ConsPlusNonformat"/>
        <w:tabs>
          <w:tab w:val="left" w:pos="2520"/>
        </w:tabs>
        <w:rPr>
          <w:rFonts w:ascii="Times New Roman" w:hAnsi="Times New Roman" w:cs="Times New Roman"/>
          <w:sz w:val="24"/>
          <w:szCs w:val="24"/>
        </w:rPr>
      </w:pPr>
      <w:r w:rsidRPr="00DD02A8">
        <w:rPr>
          <w:rFonts w:ascii="Times New Roman" w:hAnsi="Times New Roman" w:cs="Times New Roman"/>
          <w:sz w:val="24"/>
          <w:szCs w:val="24"/>
        </w:rPr>
        <w:t>Заявитель:</w:t>
      </w:r>
    </w:p>
    <w:p w:rsidR="005A1529" w:rsidRPr="00DD02A8" w:rsidRDefault="005A1529" w:rsidP="005A1529">
      <w:pPr>
        <w:pStyle w:val="ConsPlusNonformat"/>
        <w:tabs>
          <w:tab w:val="left" w:pos="2520"/>
        </w:tabs>
        <w:rPr>
          <w:rFonts w:ascii="Times New Roman" w:hAnsi="Times New Roman" w:cs="Times New Roman"/>
        </w:rPr>
      </w:pPr>
      <w:r w:rsidRPr="00DD02A8">
        <w:rPr>
          <w:rFonts w:ascii="Times New Roman" w:hAnsi="Times New Roman" w:cs="Times New Roman"/>
        </w:rPr>
        <w:t>_______________________________________________________________ __________ "__" ________ 20__ г.</w:t>
      </w:r>
    </w:p>
    <w:p w:rsidR="005A1529" w:rsidRPr="00DD02A8" w:rsidRDefault="005A1529" w:rsidP="005A1529">
      <w:pPr>
        <w:pStyle w:val="ConsPlusNonformat"/>
        <w:tabs>
          <w:tab w:val="left" w:pos="2520"/>
        </w:tabs>
        <w:rPr>
          <w:rFonts w:ascii="Times New Roman" w:hAnsi="Times New Roman" w:cs="Times New Roman"/>
          <w:sz w:val="18"/>
          <w:szCs w:val="18"/>
        </w:rPr>
      </w:pPr>
      <w:r w:rsidRPr="00DD02A8">
        <w:rPr>
          <w:rFonts w:ascii="Times New Roman" w:hAnsi="Times New Roman" w:cs="Times New Roman"/>
          <w:sz w:val="18"/>
          <w:szCs w:val="18"/>
        </w:rPr>
        <w:t>(Ф.И.О. получателя государственной услуги, заявителя  либо лица,                            (подпись)</w:t>
      </w:r>
    </w:p>
    <w:p w:rsidR="005A1529" w:rsidRPr="00DD02A8" w:rsidRDefault="005A1529" w:rsidP="005A1529">
      <w:pPr>
        <w:pStyle w:val="ConsPlusNonformat"/>
        <w:tabs>
          <w:tab w:val="left" w:pos="2520"/>
        </w:tabs>
        <w:rPr>
          <w:rFonts w:ascii="Times New Roman" w:hAnsi="Times New Roman" w:cs="Times New Roman"/>
          <w:sz w:val="18"/>
          <w:szCs w:val="18"/>
        </w:rPr>
      </w:pPr>
      <w:r w:rsidRPr="00DD02A8">
        <w:rPr>
          <w:rFonts w:ascii="Times New Roman" w:hAnsi="Times New Roman" w:cs="Times New Roman"/>
          <w:sz w:val="18"/>
          <w:szCs w:val="18"/>
        </w:rPr>
        <w:t>представляющего интересы получателя государственной услуги</w:t>
      </w:r>
    </w:p>
    <w:p w:rsidR="005A1529" w:rsidRPr="00DD02A8" w:rsidRDefault="005A1529" w:rsidP="005A1529">
      <w:pPr>
        <w:pStyle w:val="ConsPlusNonformat"/>
        <w:tabs>
          <w:tab w:val="left" w:pos="2520"/>
        </w:tabs>
        <w:rPr>
          <w:rFonts w:ascii="Times New Roman" w:hAnsi="Times New Roman" w:cs="Times New Roman"/>
          <w:sz w:val="18"/>
          <w:szCs w:val="18"/>
        </w:rPr>
      </w:pPr>
      <w:r w:rsidRPr="00DD02A8">
        <w:rPr>
          <w:rFonts w:ascii="Times New Roman" w:hAnsi="Times New Roman" w:cs="Times New Roman"/>
          <w:sz w:val="18"/>
          <w:szCs w:val="18"/>
        </w:rPr>
        <w:t>на основании доверенности, заверенной в установленном порядке)</w:t>
      </w:r>
    </w:p>
    <w:p w:rsidR="005A1529" w:rsidRPr="00DD02A8" w:rsidRDefault="005A1529" w:rsidP="005A152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1529" w:rsidRPr="00DD02A8" w:rsidRDefault="005A1529" w:rsidP="005A152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02A8">
        <w:rPr>
          <w:rFonts w:ascii="Times New Roman" w:hAnsi="Times New Roman" w:cs="Times New Roman"/>
          <w:sz w:val="24"/>
          <w:szCs w:val="24"/>
        </w:rPr>
        <w:t>Согласен(на) на получение информации, в том числе о предоставлении (отказе в предоставлении) государственной услуги_________________________________________</w:t>
      </w:r>
    </w:p>
    <w:p w:rsidR="005A1529" w:rsidRPr="00DD02A8" w:rsidRDefault="005A1529" w:rsidP="005A1529">
      <w:pPr>
        <w:pStyle w:val="ConsPlusNonformat"/>
        <w:rPr>
          <w:rFonts w:ascii="Times New Roman" w:hAnsi="Times New Roman" w:cs="Times New Roman"/>
        </w:rPr>
      </w:pPr>
      <w:r w:rsidRPr="00DD02A8">
        <w:rPr>
          <w:rFonts w:ascii="Times New Roman" w:hAnsi="Times New Roman" w:cs="Times New Roman"/>
        </w:rPr>
        <w:t xml:space="preserve">                                                                                  (письменно, по телефону, смс</w:t>
      </w:r>
      <w:r w:rsidR="00035AD4" w:rsidRPr="00DD02A8">
        <w:rPr>
          <w:rFonts w:ascii="Times New Roman" w:hAnsi="Times New Roman" w:cs="Times New Roman"/>
        </w:rPr>
        <w:t>-сообщением, электронной почтой)</w:t>
      </w:r>
    </w:p>
    <w:p w:rsidR="005A1529" w:rsidRPr="00DD02A8" w:rsidRDefault="005A1529" w:rsidP="005A1529">
      <w:pPr>
        <w:pStyle w:val="ConsPlusNonformat"/>
        <w:rPr>
          <w:rFonts w:ascii="Times New Roman" w:hAnsi="Times New Roman" w:cs="Times New Roman"/>
        </w:rPr>
      </w:pPr>
      <w:r w:rsidRPr="00DD02A8">
        <w:rPr>
          <w:rFonts w:ascii="Times New Roman" w:hAnsi="Times New Roman" w:cs="Times New Roman"/>
        </w:rPr>
        <w:t xml:space="preserve">                                                                                    </w:t>
      </w:r>
    </w:p>
    <w:p w:rsidR="005A1529" w:rsidRPr="00DD02A8" w:rsidRDefault="005A1529" w:rsidP="005A15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02A8">
        <w:rPr>
          <w:rFonts w:ascii="Times New Roman" w:hAnsi="Times New Roman" w:cs="Times New Roman"/>
          <w:sz w:val="24"/>
          <w:szCs w:val="24"/>
        </w:rPr>
        <w:t>"__" ________ 20__ г.                                                                              Подпись ______________</w:t>
      </w:r>
    </w:p>
    <w:p w:rsidR="005A1529" w:rsidRPr="00DD02A8" w:rsidRDefault="005A1529" w:rsidP="005A1529">
      <w:pPr>
        <w:pStyle w:val="ConsPlusNonformat"/>
        <w:jc w:val="both"/>
        <w:rPr>
          <w:rFonts w:ascii="Times New Roman" w:hAnsi="Times New Roman" w:cs="Times New Roman"/>
        </w:rPr>
      </w:pPr>
    </w:p>
    <w:p w:rsidR="005A1529" w:rsidRPr="00DD02A8" w:rsidRDefault="005A1529" w:rsidP="005A1529">
      <w:pPr>
        <w:pStyle w:val="ConsPlusNonformat"/>
        <w:jc w:val="both"/>
        <w:rPr>
          <w:rFonts w:ascii="Times New Roman" w:hAnsi="Times New Roman" w:cs="Times New Roman"/>
        </w:rPr>
      </w:pPr>
      <w:r w:rsidRPr="00DD02A8">
        <w:rPr>
          <w:rFonts w:ascii="Times New Roman" w:hAnsi="Times New Roman" w:cs="Times New Roman"/>
          <w:sz w:val="24"/>
          <w:szCs w:val="24"/>
        </w:rPr>
        <w:t>Заявление и документы приняты</w:t>
      </w:r>
      <w:r w:rsidRPr="00DD02A8">
        <w:rPr>
          <w:rFonts w:ascii="Times New Roman" w:hAnsi="Times New Roman" w:cs="Times New Roman"/>
        </w:rPr>
        <w:t xml:space="preserve">  ______ 20__ г.   _________   ____________________________</w:t>
      </w:r>
    </w:p>
    <w:p w:rsidR="005A1529" w:rsidRPr="00DD02A8" w:rsidRDefault="005A1529" w:rsidP="005A1529">
      <w:pPr>
        <w:jc w:val="both"/>
        <w:rPr>
          <w:sz w:val="18"/>
          <w:szCs w:val="18"/>
        </w:rPr>
      </w:pPr>
      <w:r w:rsidRPr="00DD02A8">
        <w:rPr>
          <w:sz w:val="18"/>
          <w:szCs w:val="18"/>
        </w:rPr>
        <w:t xml:space="preserve">                                                                                                     (подпись,   расшифровка подписи специалиста)</w:t>
      </w:r>
    </w:p>
    <w:p w:rsidR="005A1529" w:rsidRPr="00DD02A8" w:rsidRDefault="005A1529" w:rsidP="005A1529">
      <w:pPr>
        <w:pStyle w:val="ConsPlusNonformat"/>
        <w:rPr>
          <w:rFonts w:ascii="Times New Roman" w:hAnsi="Times New Roman" w:cs="Times New Roman"/>
        </w:rPr>
      </w:pPr>
      <w:r w:rsidRPr="00DD02A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</w:t>
      </w:r>
    </w:p>
    <w:p w:rsidR="005A1529" w:rsidRPr="00DD02A8" w:rsidRDefault="005A1529" w:rsidP="005A1529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DD02A8">
        <w:rPr>
          <w:rFonts w:ascii="Times New Roman" w:hAnsi="Times New Roman" w:cs="Times New Roman"/>
          <w:i/>
        </w:rPr>
        <w:t>Линия отрыва</w:t>
      </w:r>
    </w:p>
    <w:p w:rsidR="005A1529" w:rsidRPr="00DD02A8" w:rsidRDefault="005A1529" w:rsidP="005A1529">
      <w:pPr>
        <w:pStyle w:val="ConsPlusNonformat"/>
        <w:jc w:val="center"/>
        <w:rPr>
          <w:rFonts w:ascii="Times New Roman" w:hAnsi="Times New Roman" w:cs="Times New Roman"/>
        </w:rPr>
      </w:pPr>
      <w:r w:rsidRPr="00DD02A8">
        <w:rPr>
          <w:rFonts w:ascii="Times New Roman" w:hAnsi="Times New Roman" w:cs="Times New Roman"/>
        </w:rPr>
        <w:t>Расписка – уведомление</w:t>
      </w:r>
    </w:p>
    <w:p w:rsidR="005A1529" w:rsidRPr="00DD02A8" w:rsidRDefault="005A1529" w:rsidP="005A1529">
      <w:pPr>
        <w:jc w:val="both"/>
        <w:rPr>
          <w:sz w:val="24"/>
          <w:szCs w:val="24"/>
        </w:rPr>
      </w:pPr>
      <w:r w:rsidRPr="00DD02A8">
        <w:rPr>
          <w:sz w:val="24"/>
          <w:szCs w:val="24"/>
        </w:rPr>
        <w:t xml:space="preserve">Регистрационный № заявителя  </w:t>
      </w:r>
    </w:p>
    <w:p w:rsidR="005A1529" w:rsidRPr="00DD02A8" w:rsidRDefault="005A1529" w:rsidP="005A1529">
      <w:pPr>
        <w:jc w:val="both"/>
        <w:rPr>
          <w:sz w:val="24"/>
          <w:szCs w:val="24"/>
        </w:rPr>
      </w:pPr>
      <w:r w:rsidRPr="00DD02A8">
        <w:rPr>
          <w:sz w:val="24"/>
          <w:szCs w:val="24"/>
        </w:rPr>
        <w:t>Количество документов  __  ед. на __   листах</w:t>
      </w:r>
    </w:p>
    <w:p w:rsidR="005A1529" w:rsidRPr="00DD02A8" w:rsidRDefault="005A1529" w:rsidP="005A1529">
      <w:pPr>
        <w:rPr>
          <w:szCs w:val="28"/>
        </w:rPr>
      </w:pPr>
      <w:r w:rsidRPr="00DD02A8">
        <w:rPr>
          <w:sz w:val="24"/>
          <w:szCs w:val="24"/>
        </w:rPr>
        <w:t>Документы принял</w:t>
      </w:r>
      <w:r w:rsidRPr="00DD02A8">
        <w:rPr>
          <w:szCs w:val="28"/>
        </w:rPr>
        <w:t xml:space="preserve"> _________ __________ _________________     ________20____г.</w:t>
      </w:r>
      <w:r w:rsidRPr="00DD02A8">
        <w:rPr>
          <w:sz w:val="18"/>
          <w:szCs w:val="18"/>
        </w:rPr>
        <w:t xml:space="preserve"> </w:t>
      </w:r>
    </w:p>
    <w:p w:rsidR="00035AD4" w:rsidRPr="00DD02A8" w:rsidRDefault="005A1529" w:rsidP="00035AD4">
      <w:pPr>
        <w:rPr>
          <w:sz w:val="18"/>
          <w:szCs w:val="18"/>
        </w:rPr>
      </w:pPr>
      <w:r w:rsidRPr="00DD02A8">
        <w:t xml:space="preserve">                            </w:t>
      </w:r>
      <w:r w:rsidR="00035AD4" w:rsidRPr="00DD02A8">
        <w:t xml:space="preserve">     </w:t>
      </w:r>
      <w:r w:rsidRPr="00DD02A8">
        <w:t xml:space="preserve">        </w:t>
      </w:r>
      <w:r w:rsidRPr="00DD02A8">
        <w:rPr>
          <w:sz w:val="18"/>
          <w:szCs w:val="18"/>
        </w:rPr>
        <w:t xml:space="preserve">(должность)     (подпись)     (расшифровка подписи)               (дата)                     </w:t>
      </w:r>
      <w:bookmarkEnd w:id="61"/>
      <w:bookmarkEnd w:id="62"/>
      <w:bookmarkEnd w:id="65"/>
      <w:bookmarkEnd w:id="66"/>
      <w:bookmarkEnd w:id="67"/>
    </w:p>
    <w:p w:rsidR="00035AD4" w:rsidRPr="00DD02A8" w:rsidRDefault="00035AD4" w:rsidP="00035AD4">
      <w:pPr>
        <w:rPr>
          <w:sz w:val="18"/>
          <w:szCs w:val="18"/>
        </w:rPr>
      </w:pPr>
    </w:p>
    <w:p w:rsidR="00035AD4" w:rsidRPr="00DD02A8" w:rsidRDefault="00035AD4" w:rsidP="00035AD4">
      <w:pPr>
        <w:rPr>
          <w:sz w:val="18"/>
          <w:szCs w:val="18"/>
        </w:rPr>
      </w:pPr>
    </w:p>
    <w:p w:rsidR="00035AD4" w:rsidRPr="00DD02A8" w:rsidRDefault="00035AD4" w:rsidP="00035AD4">
      <w:pPr>
        <w:rPr>
          <w:sz w:val="18"/>
          <w:szCs w:val="18"/>
        </w:rPr>
      </w:pPr>
    </w:p>
    <w:p w:rsidR="00035AD4" w:rsidRPr="00DD02A8" w:rsidRDefault="00035AD4" w:rsidP="00035AD4">
      <w:pPr>
        <w:rPr>
          <w:sz w:val="18"/>
          <w:szCs w:val="18"/>
        </w:rPr>
      </w:pPr>
    </w:p>
    <w:p w:rsidR="00035AD4" w:rsidRPr="00DD02A8" w:rsidRDefault="00035AD4" w:rsidP="00035AD4">
      <w:pPr>
        <w:rPr>
          <w:sz w:val="18"/>
          <w:szCs w:val="18"/>
        </w:rPr>
      </w:pPr>
    </w:p>
    <w:p w:rsidR="00035AD4" w:rsidRPr="00DD02A8" w:rsidRDefault="00035AD4" w:rsidP="00035AD4">
      <w:pPr>
        <w:rPr>
          <w:sz w:val="18"/>
          <w:szCs w:val="18"/>
        </w:rPr>
      </w:pPr>
    </w:p>
    <w:p w:rsidR="00035AD4" w:rsidRPr="00DD02A8" w:rsidRDefault="00035AD4" w:rsidP="00035AD4">
      <w:pPr>
        <w:rPr>
          <w:sz w:val="18"/>
          <w:szCs w:val="18"/>
        </w:rPr>
      </w:pPr>
    </w:p>
    <w:p w:rsidR="00035AD4" w:rsidRPr="00DD02A8" w:rsidRDefault="00035AD4" w:rsidP="00035AD4">
      <w:pPr>
        <w:rPr>
          <w:sz w:val="18"/>
          <w:szCs w:val="18"/>
        </w:rPr>
      </w:pPr>
    </w:p>
    <w:p w:rsidR="00035AD4" w:rsidRPr="00DD02A8" w:rsidRDefault="00035AD4" w:rsidP="00035AD4">
      <w:pPr>
        <w:rPr>
          <w:sz w:val="18"/>
          <w:szCs w:val="18"/>
        </w:rPr>
      </w:pPr>
    </w:p>
    <w:p w:rsidR="00035AD4" w:rsidRPr="00DD02A8" w:rsidRDefault="00035AD4" w:rsidP="00035AD4">
      <w:pPr>
        <w:rPr>
          <w:sz w:val="18"/>
          <w:szCs w:val="18"/>
        </w:rPr>
      </w:pPr>
    </w:p>
    <w:p w:rsidR="00035AD4" w:rsidRPr="00DD02A8" w:rsidRDefault="00035AD4" w:rsidP="00035AD4">
      <w:pPr>
        <w:rPr>
          <w:sz w:val="18"/>
          <w:szCs w:val="18"/>
        </w:rPr>
      </w:pPr>
    </w:p>
    <w:p w:rsidR="00035AD4" w:rsidRPr="00DD02A8" w:rsidRDefault="00035AD4" w:rsidP="00035AD4">
      <w:pPr>
        <w:rPr>
          <w:sz w:val="18"/>
          <w:szCs w:val="18"/>
        </w:rPr>
      </w:pPr>
    </w:p>
    <w:p w:rsidR="00035AD4" w:rsidRPr="00DD02A8" w:rsidRDefault="00035AD4" w:rsidP="00035AD4">
      <w:pPr>
        <w:rPr>
          <w:sz w:val="18"/>
          <w:szCs w:val="18"/>
        </w:rPr>
      </w:pPr>
    </w:p>
    <w:p w:rsidR="00035AD4" w:rsidRPr="00DD02A8" w:rsidRDefault="00035AD4" w:rsidP="00035AD4">
      <w:pPr>
        <w:rPr>
          <w:sz w:val="18"/>
          <w:szCs w:val="18"/>
        </w:rPr>
      </w:pPr>
    </w:p>
    <w:p w:rsidR="00035AD4" w:rsidRPr="00DD02A8" w:rsidRDefault="00035AD4" w:rsidP="00035AD4">
      <w:pPr>
        <w:rPr>
          <w:sz w:val="18"/>
          <w:szCs w:val="18"/>
        </w:rPr>
      </w:pPr>
    </w:p>
    <w:p w:rsidR="00035AD4" w:rsidRPr="00DD02A8" w:rsidRDefault="00035AD4" w:rsidP="00035AD4">
      <w:pPr>
        <w:rPr>
          <w:sz w:val="18"/>
          <w:szCs w:val="18"/>
        </w:rPr>
      </w:pPr>
    </w:p>
    <w:p w:rsidR="00035AD4" w:rsidRPr="00DD02A8" w:rsidRDefault="00035AD4" w:rsidP="00035AD4">
      <w:pPr>
        <w:rPr>
          <w:sz w:val="18"/>
          <w:szCs w:val="18"/>
        </w:rPr>
      </w:pPr>
    </w:p>
    <w:p w:rsidR="00035AD4" w:rsidRPr="00DD02A8" w:rsidRDefault="00035AD4" w:rsidP="00035AD4">
      <w:pPr>
        <w:rPr>
          <w:sz w:val="18"/>
          <w:szCs w:val="18"/>
        </w:rPr>
      </w:pPr>
    </w:p>
    <w:p w:rsidR="00035AD4" w:rsidRPr="00DD02A8" w:rsidRDefault="00035AD4" w:rsidP="00035AD4">
      <w:pPr>
        <w:rPr>
          <w:sz w:val="18"/>
          <w:szCs w:val="18"/>
        </w:rPr>
      </w:pPr>
    </w:p>
    <w:p w:rsidR="00035AD4" w:rsidRPr="00DD02A8" w:rsidRDefault="00035AD4" w:rsidP="00035AD4">
      <w:pPr>
        <w:rPr>
          <w:sz w:val="18"/>
          <w:szCs w:val="18"/>
        </w:rPr>
      </w:pPr>
    </w:p>
    <w:p w:rsidR="00035AD4" w:rsidRPr="00DD02A8" w:rsidRDefault="00035AD4" w:rsidP="00035AD4">
      <w:pPr>
        <w:rPr>
          <w:sz w:val="18"/>
          <w:szCs w:val="18"/>
        </w:rPr>
      </w:pPr>
    </w:p>
    <w:p w:rsidR="00035AD4" w:rsidRPr="00DD02A8" w:rsidRDefault="00035AD4" w:rsidP="00035AD4">
      <w:pPr>
        <w:rPr>
          <w:sz w:val="18"/>
          <w:szCs w:val="18"/>
        </w:rPr>
      </w:pPr>
    </w:p>
    <w:p w:rsidR="00035AD4" w:rsidRPr="00DD02A8" w:rsidRDefault="00035AD4" w:rsidP="00035AD4">
      <w:pPr>
        <w:rPr>
          <w:sz w:val="18"/>
          <w:szCs w:val="18"/>
        </w:rPr>
      </w:pPr>
    </w:p>
    <w:p w:rsidR="00035AD4" w:rsidRPr="00DD02A8" w:rsidRDefault="00035AD4" w:rsidP="00035AD4">
      <w:pPr>
        <w:rPr>
          <w:sz w:val="18"/>
          <w:szCs w:val="18"/>
        </w:rPr>
      </w:pPr>
    </w:p>
    <w:p w:rsidR="00035AD4" w:rsidRPr="00DD02A8" w:rsidRDefault="00035AD4" w:rsidP="00035AD4">
      <w:pPr>
        <w:rPr>
          <w:sz w:val="18"/>
          <w:szCs w:val="18"/>
        </w:rPr>
      </w:pPr>
    </w:p>
    <w:p w:rsidR="00035AD4" w:rsidRPr="00DD02A8" w:rsidRDefault="00035AD4" w:rsidP="00035AD4">
      <w:pPr>
        <w:rPr>
          <w:sz w:val="18"/>
          <w:szCs w:val="18"/>
        </w:rPr>
      </w:pPr>
    </w:p>
    <w:p w:rsidR="00035AD4" w:rsidRPr="00DD02A8" w:rsidRDefault="00035AD4" w:rsidP="00035AD4">
      <w:pPr>
        <w:rPr>
          <w:sz w:val="18"/>
          <w:szCs w:val="18"/>
        </w:rPr>
      </w:pPr>
    </w:p>
    <w:p w:rsidR="00035AD4" w:rsidRPr="00DD02A8" w:rsidRDefault="00035AD4" w:rsidP="00035AD4">
      <w:pPr>
        <w:rPr>
          <w:sz w:val="18"/>
          <w:szCs w:val="18"/>
        </w:rPr>
      </w:pPr>
    </w:p>
    <w:p w:rsidR="00035AD4" w:rsidRPr="00DD02A8" w:rsidRDefault="00035AD4" w:rsidP="00035AD4">
      <w:pPr>
        <w:rPr>
          <w:sz w:val="18"/>
          <w:szCs w:val="18"/>
        </w:rPr>
      </w:pPr>
    </w:p>
    <w:p w:rsidR="00600B3B" w:rsidRPr="00DD02A8" w:rsidRDefault="00035AD4" w:rsidP="00035AD4">
      <w:pPr>
        <w:rPr>
          <w:sz w:val="18"/>
          <w:szCs w:val="18"/>
        </w:rPr>
      </w:pPr>
      <w:r w:rsidRPr="00DD02A8">
        <w:rPr>
          <w:sz w:val="18"/>
          <w:szCs w:val="18"/>
        </w:rPr>
        <w:lastRenderedPageBreak/>
        <w:t xml:space="preserve">                                                                                                                  </w:t>
      </w:r>
      <w:r w:rsidR="00600B3B" w:rsidRPr="00DD02A8">
        <w:rPr>
          <w:sz w:val="28"/>
          <w:szCs w:val="28"/>
        </w:rPr>
        <w:t>Приложение 2</w:t>
      </w:r>
    </w:p>
    <w:p w:rsidR="00600B3B" w:rsidRPr="00DD02A8" w:rsidRDefault="00600B3B" w:rsidP="00600B3B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bookmarkStart w:id="68" w:name="OLE_LINK66"/>
      <w:bookmarkStart w:id="69" w:name="OLE_LINK67"/>
      <w:r w:rsidRPr="00DD02A8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государственной услуги по назначению ежемесячной денежной компенсации при возникновении поствакцинальных осложнений</w:t>
      </w:r>
    </w:p>
    <w:p w:rsidR="00600B3B" w:rsidRPr="00DD02A8" w:rsidRDefault="00600B3B" w:rsidP="00600B3B">
      <w:pPr>
        <w:pStyle w:val="ConsPlusNonformat"/>
        <w:ind w:left="5103" w:firstLine="709"/>
        <w:jc w:val="both"/>
        <w:rPr>
          <w:sz w:val="28"/>
          <w:szCs w:val="28"/>
        </w:rPr>
      </w:pPr>
    </w:p>
    <w:p w:rsidR="00600B3B" w:rsidRPr="00DD02A8" w:rsidRDefault="00600B3B" w:rsidP="00600B3B">
      <w:pPr>
        <w:jc w:val="center"/>
        <w:rPr>
          <w:b/>
          <w:sz w:val="28"/>
          <w:szCs w:val="28"/>
        </w:rPr>
      </w:pPr>
      <w:r w:rsidRPr="00DD02A8">
        <w:rPr>
          <w:b/>
          <w:sz w:val="28"/>
          <w:szCs w:val="28"/>
        </w:rPr>
        <w:t>ЖУРНАЛ</w:t>
      </w:r>
    </w:p>
    <w:p w:rsidR="00600B3B" w:rsidRPr="00DD02A8" w:rsidRDefault="00600B3B" w:rsidP="00600B3B">
      <w:pPr>
        <w:jc w:val="center"/>
        <w:rPr>
          <w:b/>
          <w:sz w:val="28"/>
          <w:szCs w:val="28"/>
        </w:rPr>
      </w:pPr>
      <w:r w:rsidRPr="00DD02A8">
        <w:rPr>
          <w:b/>
          <w:sz w:val="28"/>
          <w:szCs w:val="28"/>
        </w:rPr>
        <w:t xml:space="preserve">регистрации обращений граждан </w:t>
      </w:r>
    </w:p>
    <w:p w:rsidR="00600B3B" w:rsidRPr="00DD02A8" w:rsidRDefault="00600B3B" w:rsidP="00600B3B">
      <w:pPr>
        <w:ind w:firstLine="709"/>
        <w:jc w:val="center"/>
        <w:rPr>
          <w:szCs w:val="28"/>
        </w:rPr>
      </w:pPr>
    </w:p>
    <w:p w:rsidR="00600B3B" w:rsidRPr="00DD02A8" w:rsidRDefault="00600B3B" w:rsidP="00600B3B">
      <w:pPr>
        <w:ind w:firstLine="709"/>
        <w:jc w:val="center"/>
        <w:rPr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417"/>
        <w:gridCol w:w="1418"/>
        <w:gridCol w:w="1559"/>
        <w:gridCol w:w="992"/>
        <w:gridCol w:w="1418"/>
        <w:gridCol w:w="1417"/>
        <w:gridCol w:w="1418"/>
      </w:tblGrid>
      <w:tr w:rsidR="00600B3B" w:rsidRPr="00DD02A8" w:rsidTr="000B70E7">
        <w:tc>
          <w:tcPr>
            <w:tcW w:w="568" w:type="dxa"/>
            <w:vAlign w:val="center"/>
          </w:tcPr>
          <w:p w:rsidR="00600B3B" w:rsidRPr="00DD02A8" w:rsidRDefault="00600B3B" w:rsidP="000B70E7">
            <w:pPr>
              <w:jc w:val="center"/>
              <w:rPr>
                <w:sz w:val="24"/>
                <w:szCs w:val="24"/>
              </w:rPr>
            </w:pPr>
            <w:r w:rsidRPr="00DD02A8">
              <w:rPr>
                <w:sz w:val="24"/>
                <w:szCs w:val="24"/>
              </w:rPr>
              <w:t>№ п/п</w:t>
            </w:r>
          </w:p>
        </w:tc>
        <w:tc>
          <w:tcPr>
            <w:tcW w:w="1417" w:type="dxa"/>
            <w:vAlign w:val="center"/>
          </w:tcPr>
          <w:p w:rsidR="00600B3B" w:rsidRPr="00DD02A8" w:rsidRDefault="00600B3B" w:rsidP="000B70E7">
            <w:pPr>
              <w:jc w:val="center"/>
              <w:rPr>
                <w:sz w:val="24"/>
                <w:szCs w:val="24"/>
              </w:rPr>
            </w:pPr>
            <w:r w:rsidRPr="00DD02A8">
              <w:rPr>
                <w:sz w:val="24"/>
                <w:szCs w:val="24"/>
              </w:rPr>
              <w:t>Дата обращения</w:t>
            </w:r>
          </w:p>
        </w:tc>
        <w:tc>
          <w:tcPr>
            <w:tcW w:w="1418" w:type="dxa"/>
            <w:vAlign w:val="center"/>
          </w:tcPr>
          <w:p w:rsidR="00600B3B" w:rsidRPr="00DD02A8" w:rsidRDefault="00600B3B" w:rsidP="000B70E7">
            <w:pPr>
              <w:jc w:val="center"/>
              <w:rPr>
                <w:sz w:val="24"/>
                <w:szCs w:val="24"/>
              </w:rPr>
            </w:pPr>
            <w:r w:rsidRPr="00DD02A8">
              <w:rPr>
                <w:sz w:val="24"/>
                <w:szCs w:val="24"/>
              </w:rPr>
              <w:t>Номер обращения</w:t>
            </w:r>
          </w:p>
        </w:tc>
        <w:tc>
          <w:tcPr>
            <w:tcW w:w="1559" w:type="dxa"/>
            <w:vAlign w:val="center"/>
          </w:tcPr>
          <w:p w:rsidR="00600B3B" w:rsidRPr="00DD02A8" w:rsidRDefault="00600B3B" w:rsidP="000B70E7">
            <w:pPr>
              <w:jc w:val="center"/>
              <w:rPr>
                <w:sz w:val="24"/>
                <w:szCs w:val="24"/>
              </w:rPr>
            </w:pPr>
            <w:r w:rsidRPr="00DD02A8">
              <w:rPr>
                <w:sz w:val="24"/>
                <w:szCs w:val="24"/>
              </w:rPr>
              <w:t>ФИО гражданина</w:t>
            </w:r>
          </w:p>
        </w:tc>
        <w:tc>
          <w:tcPr>
            <w:tcW w:w="992" w:type="dxa"/>
            <w:vAlign w:val="center"/>
          </w:tcPr>
          <w:p w:rsidR="00600B3B" w:rsidRPr="00DD02A8" w:rsidRDefault="00600B3B" w:rsidP="000B70E7">
            <w:pPr>
              <w:jc w:val="center"/>
              <w:rPr>
                <w:sz w:val="24"/>
                <w:szCs w:val="24"/>
              </w:rPr>
            </w:pPr>
            <w:r w:rsidRPr="00DD02A8">
              <w:rPr>
                <w:sz w:val="24"/>
                <w:szCs w:val="24"/>
              </w:rPr>
              <w:t>Адрес</w:t>
            </w:r>
          </w:p>
        </w:tc>
        <w:tc>
          <w:tcPr>
            <w:tcW w:w="1418" w:type="dxa"/>
            <w:vAlign w:val="center"/>
          </w:tcPr>
          <w:p w:rsidR="00600B3B" w:rsidRPr="00DD02A8" w:rsidRDefault="00600B3B" w:rsidP="000B70E7">
            <w:pPr>
              <w:jc w:val="center"/>
              <w:rPr>
                <w:sz w:val="24"/>
                <w:szCs w:val="24"/>
              </w:rPr>
            </w:pPr>
            <w:r w:rsidRPr="00DD02A8">
              <w:rPr>
                <w:sz w:val="24"/>
                <w:szCs w:val="24"/>
              </w:rPr>
              <w:t>Причины обращения</w:t>
            </w:r>
          </w:p>
        </w:tc>
        <w:tc>
          <w:tcPr>
            <w:tcW w:w="1417" w:type="dxa"/>
            <w:vAlign w:val="center"/>
          </w:tcPr>
          <w:p w:rsidR="00600B3B" w:rsidRPr="00DD02A8" w:rsidRDefault="00600B3B" w:rsidP="000B70E7">
            <w:pPr>
              <w:jc w:val="center"/>
              <w:rPr>
                <w:sz w:val="24"/>
                <w:szCs w:val="24"/>
              </w:rPr>
            </w:pPr>
            <w:r w:rsidRPr="00DD02A8">
              <w:rPr>
                <w:sz w:val="24"/>
                <w:szCs w:val="24"/>
              </w:rPr>
              <w:t>Результаты обращения</w:t>
            </w:r>
          </w:p>
        </w:tc>
        <w:tc>
          <w:tcPr>
            <w:tcW w:w="1418" w:type="dxa"/>
          </w:tcPr>
          <w:p w:rsidR="00600B3B" w:rsidRPr="00DD02A8" w:rsidRDefault="00600B3B" w:rsidP="000B70E7">
            <w:pPr>
              <w:rPr>
                <w:sz w:val="24"/>
                <w:szCs w:val="24"/>
              </w:rPr>
            </w:pPr>
            <w:r w:rsidRPr="00DD02A8">
              <w:rPr>
                <w:sz w:val="24"/>
                <w:szCs w:val="24"/>
              </w:rPr>
              <w:t>Результаты обращения без указания причин</w:t>
            </w:r>
          </w:p>
        </w:tc>
      </w:tr>
      <w:tr w:rsidR="00600B3B" w:rsidRPr="00DD02A8" w:rsidTr="000B70E7">
        <w:tc>
          <w:tcPr>
            <w:tcW w:w="568" w:type="dxa"/>
          </w:tcPr>
          <w:p w:rsidR="00600B3B" w:rsidRPr="00DD02A8" w:rsidRDefault="00600B3B" w:rsidP="000B70E7">
            <w:pPr>
              <w:jc w:val="center"/>
              <w:rPr>
                <w:szCs w:val="28"/>
              </w:rPr>
            </w:pPr>
          </w:p>
          <w:p w:rsidR="00600B3B" w:rsidRPr="00DD02A8" w:rsidRDefault="00600B3B" w:rsidP="000B70E7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600B3B" w:rsidRPr="00DD02A8" w:rsidRDefault="00600B3B" w:rsidP="000B70E7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600B3B" w:rsidRPr="00DD02A8" w:rsidRDefault="00600B3B" w:rsidP="000B70E7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600B3B" w:rsidRPr="00DD02A8" w:rsidRDefault="00600B3B" w:rsidP="000B70E7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600B3B" w:rsidRPr="00DD02A8" w:rsidRDefault="00600B3B" w:rsidP="000B70E7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600B3B" w:rsidRPr="00DD02A8" w:rsidRDefault="00600B3B" w:rsidP="000B70E7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600B3B" w:rsidRPr="00DD02A8" w:rsidRDefault="00600B3B" w:rsidP="000B70E7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600B3B" w:rsidRPr="00DD02A8" w:rsidRDefault="00600B3B" w:rsidP="000B70E7">
            <w:pPr>
              <w:jc w:val="center"/>
              <w:rPr>
                <w:szCs w:val="28"/>
              </w:rPr>
            </w:pPr>
          </w:p>
        </w:tc>
      </w:tr>
    </w:tbl>
    <w:p w:rsidR="00600B3B" w:rsidRPr="00DD02A8" w:rsidRDefault="00600B3B" w:rsidP="00600B3B">
      <w:pPr>
        <w:ind w:firstLine="709"/>
        <w:jc w:val="both"/>
        <w:rPr>
          <w:szCs w:val="28"/>
        </w:rPr>
        <w:sectPr w:rsidR="00600B3B" w:rsidRPr="00DD02A8" w:rsidSect="008C4DA3">
          <w:pgSz w:w="11907" w:h="16840" w:code="9"/>
          <w:pgMar w:top="1134" w:right="567" w:bottom="1134" w:left="1134" w:header="720" w:footer="720" w:gutter="0"/>
          <w:cols w:space="708"/>
          <w:noEndnote/>
          <w:docGrid w:linePitch="381"/>
        </w:sectPr>
      </w:pPr>
    </w:p>
    <w:bookmarkEnd w:id="68"/>
    <w:bookmarkEnd w:id="69"/>
    <w:p w:rsidR="00994483" w:rsidRPr="00DD02A8" w:rsidRDefault="00600B3B" w:rsidP="00600B3B">
      <w:pPr>
        <w:tabs>
          <w:tab w:val="left" w:pos="4536"/>
        </w:tabs>
        <w:spacing w:line="322" w:lineRule="exact"/>
        <w:ind w:left="4535"/>
        <w:rPr>
          <w:sz w:val="28"/>
          <w:szCs w:val="28"/>
        </w:rPr>
      </w:pPr>
      <w:r w:rsidRPr="00DD02A8">
        <w:rPr>
          <w:sz w:val="28"/>
          <w:szCs w:val="28"/>
        </w:rPr>
        <w:lastRenderedPageBreak/>
        <w:t xml:space="preserve">                                                       </w:t>
      </w:r>
    </w:p>
    <w:p w:rsidR="00600B3B" w:rsidRPr="00DD02A8" w:rsidRDefault="00994483" w:rsidP="00994483">
      <w:pPr>
        <w:tabs>
          <w:tab w:val="left" w:pos="4536"/>
        </w:tabs>
        <w:spacing w:line="322" w:lineRule="exact"/>
        <w:rPr>
          <w:sz w:val="28"/>
          <w:szCs w:val="28"/>
        </w:rPr>
      </w:pPr>
      <w:r w:rsidRPr="00DD02A8">
        <w:rPr>
          <w:sz w:val="28"/>
          <w:szCs w:val="28"/>
        </w:rPr>
        <w:t xml:space="preserve">                                                                        </w:t>
      </w:r>
      <w:r w:rsidR="00600B3B" w:rsidRPr="00DD02A8">
        <w:rPr>
          <w:sz w:val="28"/>
          <w:szCs w:val="28"/>
        </w:rPr>
        <w:t xml:space="preserve"> Приложение 3</w:t>
      </w:r>
    </w:p>
    <w:p w:rsidR="00600B3B" w:rsidRPr="00DD02A8" w:rsidRDefault="00600B3B" w:rsidP="00600B3B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DD02A8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государственной услуги по назначению ежемесячной денежной компенсации при возникновении поствакцинальных осложнений</w:t>
      </w:r>
    </w:p>
    <w:p w:rsidR="00600B3B" w:rsidRPr="00DD02A8" w:rsidRDefault="00600B3B" w:rsidP="00600B3B">
      <w:pPr>
        <w:pStyle w:val="ConsPlusNonformat"/>
        <w:ind w:left="439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70E7" w:rsidRPr="00DD02A8" w:rsidRDefault="000B70E7" w:rsidP="000B70E7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DD02A8">
        <w:rPr>
          <w:rFonts w:ascii="Times New Roman" w:hAnsi="Times New Roman" w:cs="Times New Roman"/>
          <w:sz w:val="24"/>
          <w:szCs w:val="24"/>
        </w:rPr>
        <w:t xml:space="preserve">Управление (отдел) социальной защиты </w:t>
      </w:r>
    </w:p>
    <w:p w:rsidR="000B70E7" w:rsidRPr="00DD02A8" w:rsidRDefault="000B70E7" w:rsidP="000B70E7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DD02A8">
        <w:rPr>
          <w:rFonts w:ascii="Times New Roman" w:hAnsi="Times New Roman" w:cs="Times New Roman"/>
          <w:sz w:val="24"/>
          <w:szCs w:val="24"/>
        </w:rPr>
        <w:t xml:space="preserve">Министерства труда, занятости и социальной </w:t>
      </w:r>
    </w:p>
    <w:p w:rsidR="000B70E7" w:rsidRPr="00DD02A8" w:rsidRDefault="000B70E7" w:rsidP="000B70E7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DD02A8">
        <w:rPr>
          <w:rFonts w:ascii="Times New Roman" w:hAnsi="Times New Roman" w:cs="Times New Roman"/>
          <w:sz w:val="24"/>
          <w:szCs w:val="24"/>
        </w:rPr>
        <w:t>защиты Республики Татарстан</w:t>
      </w:r>
    </w:p>
    <w:p w:rsidR="000B70E7" w:rsidRPr="00DD02A8" w:rsidRDefault="000B70E7" w:rsidP="000B70E7">
      <w:pPr>
        <w:pStyle w:val="ConsPlusNonformat"/>
        <w:ind w:left="5387"/>
        <w:jc w:val="both"/>
        <w:rPr>
          <w:rFonts w:ascii="Times New Roman" w:hAnsi="Times New Roman" w:cs="Times New Roman"/>
        </w:rPr>
      </w:pPr>
      <w:r w:rsidRPr="00DD02A8">
        <w:rPr>
          <w:rFonts w:ascii="Times New Roman" w:hAnsi="Times New Roman" w:cs="Times New Roman"/>
          <w:sz w:val="24"/>
          <w:szCs w:val="24"/>
        </w:rPr>
        <w:t xml:space="preserve"> в</w:t>
      </w:r>
      <w:r w:rsidRPr="00DD02A8">
        <w:rPr>
          <w:rFonts w:ascii="Times New Roman" w:hAnsi="Times New Roman" w:cs="Times New Roman"/>
        </w:rPr>
        <w:t>__________________________________________</w:t>
      </w:r>
    </w:p>
    <w:p w:rsidR="000B70E7" w:rsidRPr="00DD02A8" w:rsidRDefault="000B70E7" w:rsidP="000B70E7">
      <w:pPr>
        <w:pStyle w:val="ConsPlusNonformat"/>
        <w:ind w:left="5387"/>
        <w:jc w:val="both"/>
        <w:rPr>
          <w:rFonts w:ascii="Times New Roman" w:hAnsi="Times New Roman" w:cs="Times New Roman"/>
        </w:rPr>
      </w:pPr>
      <w:r w:rsidRPr="00DD02A8">
        <w:rPr>
          <w:rFonts w:ascii="Times New Roman" w:hAnsi="Times New Roman" w:cs="Times New Roman"/>
        </w:rPr>
        <w:t>(муниципальном районе, городском округе)</w:t>
      </w:r>
    </w:p>
    <w:p w:rsidR="00600B3B" w:rsidRPr="00DD02A8" w:rsidRDefault="00600B3B" w:rsidP="000B70E7">
      <w:pPr>
        <w:pStyle w:val="af8"/>
        <w:ind w:left="5387"/>
        <w:jc w:val="center"/>
        <w:rPr>
          <w:rStyle w:val="af6"/>
          <w:rFonts w:ascii="Times New Roman" w:hAnsi="Times New Roman" w:cs="Times New Roman"/>
          <w:color w:val="auto"/>
          <w:sz w:val="28"/>
          <w:szCs w:val="28"/>
        </w:rPr>
      </w:pPr>
    </w:p>
    <w:p w:rsidR="00600B3B" w:rsidRPr="00DD02A8" w:rsidRDefault="00600B3B" w:rsidP="00600B3B">
      <w:pPr>
        <w:pStyle w:val="af8"/>
        <w:jc w:val="center"/>
        <w:rPr>
          <w:rStyle w:val="af6"/>
          <w:rFonts w:ascii="Times New Roman" w:hAnsi="Times New Roman" w:cs="Times New Roman"/>
          <w:color w:val="auto"/>
          <w:sz w:val="28"/>
          <w:szCs w:val="28"/>
        </w:rPr>
      </w:pPr>
      <w:r w:rsidRPr="00DD02A8">
        <w:rPr>
          <w:rStyle w:val="af6"/>
          <w:rFonts w:ascii="Times New Roman" w:hAnsi="Times New Roman" w:cs="Times New Roman"/>
          <w:color w:val="auto"/>
          <w:sz w:val="28"/>
          <w:szCs w:val="28"/>
        </w:rPr>
        <w:t>Решение</w:t>
      </w:r>
    </w:p>
    <w:p w:rsidR="00600B3B" w:rsidRPr="00DD02A8" w:rsidRDefault="00600B3B" w:rsidP="00600B3B">
      <w:pPr>
        <w:pStyle w:val="af8"/>
        <w:jc w:val="center"/>
        <w:rPr>
          <w:rStyle w:val="af6"/>
          <w:rFonts w:ascii="Times New Roman" w:hAnsi="Times New Roman" w:cs="Times New Roman"/>
          <w:color w:val="auto"/>
          <w:sz w:val="28"/>
          <w:szCs w:val="28"/>
        </w:rPr>
      </w:pPr>
      <w:r w:rsidRPr="00DD02A8">
        <w:rPr>
          <w:rStyle w:val="af6"/>
          <w:rFonts w:ascii="Times New Roman" w:hAnsi="Times New Roman" w:cs="Times New Roman"/>
          <w:color w:val="auto"/>
          <w:sz w:val="28"/>
          <w:szCs w:val="28"/>
        </w:rPr>
        <w:t>о назначении (об отказе в назначении)</w:t>
      </w:r>
    </w:p>
    <w:p w:rsidR="00600B3B" w:rsidRPr="00DD02A8" w:rsidRDefault="00600B3B" w:rsidP="00600B3B">
      <w:pPr>
        <w:pStyle w:val="af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2A8">
        <w:rPr>
          <w:rFonts w:ascii="Times New Roman" w:hAnsi="Times New Roman" w:cs="Times New Roman"/>
          <w:b/>
          <w:sz w:val="28"/>
          <w:szCs w:val="28"/>
        </w:rPr>
        <w:t>ежемесячной денежной компенсации при возникновении поствакцинальных осложнений</w:t>
      </w:r>
    </w:p>
    <w:p w:rsidR="00600B3B" w:rsidRPr="00DD02A8" w:rsidRDefault="00600B3B" w:rsidP="00600B3B">
      <w:pPr>
        <w:pStyle w:val="af8"/>
        <w:rPr>
          <w:rFonts w:ascii="Times New Roman" w:hAnsi="Times New Roman" w:cs="Times New Roman"/>
        </w:rPr>
      </w:pPr>
    </w:p>
    <w:p w:rsidR="00600B3B" w:rsidRPr="00DD02A8" w:rsidRDefault="00600B3B" w:rsidP="00600B3B">
      <w:pPr>
        <w:pStyle w:val="af8"/>
        <w:rPr>
          <w:rFonts w:ascii="Times New Roman" w:hAnsi="Times New Roman" w:cs="Times New Roman"/>
        </w:rPr>
      </w:pPr>
      <w:r w:rsidRPr="00DD02A8">
        <w:rPr>
          <w:rFonts w:ascii="Times New Roman" w:hAnsi="Times New Roman" w:cs="Times New Roman"/>
        </w:rPr>
        <w:t xml:space="preserve"> № ___</w:t>
      </w:r>
      <w:r w:rsidR="00F4691F" w:rsidRPr="00DD02A8">
        <w:rPr>
          <w:rFonts w:ascii="Times New Roman" w:hAnsi="Times New Roman" w:cs="Times New Roman"/>
        </w:rPr>
        <w:t>___</w:t>
      </w:r>
      <w:r w:rsidRPr="00DD02A8">
        <w:rPr>
          <w:rFonts w:ascii="Times New Roman" w:hAnsi="Times New Roman" w:cs="Times New Roman"/>
        </w:rPr>
        <w:t>_____                                                                                            от _______________ 20___ г.</w:t>
      </w:r>
    </w:p>
    <w:p w:rsidR="00600B3B" w:rsidRPr="00DD02A8" w:rsidRDefault="00600B3B" w:rsidP="00600B3B">
      <w:pPr>
        <w:pStyle w:val="af8"/>
        <w:rPr>
          <w:rFonts w:ascii="Times New Roman" w:hAnsi="Times New Roman" w:cs="Times New Roman"/>
        </w:rPr>
      </w:pPr>
    </w:p>
    <w:p w:rsidR="00F4691F" w:rsidRPr="00DD02A8" w:rsidRDefault="00600B3B" w:rsidP="00600B3B">
      <w:pPr>
        <w:pStyle w:val="af8"/>
        <w:rPr>
          <w:rFonts w:ascii="Times New Roman" w:hAnsi="Times New Roman" w:cs="Times New Roman"/>
          <w:sz w:val="22"/>
          <w:szCs w:val="22"/>
        </w:rPr>
      </w:pPr>
      <w:r w:rsidRPr="00DD02A8">
        <w:rPr>
          <w:rFonts w:ascii="Times New Roman" w:hAnsi="Times New Roman" w:cs="Times New Roman"/>
        </w:rPr>
        <w:t xml:space="preserve"> _____</w:t>
      </w:r>
      <w:r w:rsidR="00F4691F" w:rsidRPr="00DD02A8">
        <w:rPr>
          <w:rFonts w:ascii="Times New Roman" w:hAnsi="Times New Roman" w:cs="Times New Roman"/>
        </w:rPr>
        <w:t>____</w:t>
      </w:r>
      <w:r w:rsidRPr="00DD02A8">
        <w:rPr>
          <w:rFonts w:ascii="Times New Roman" w:hAnsi="Times New Roman" w:cs="Times New Roman"/>
        </w:rPr>
        <w:t xml:space="preserve">_________________ </w:t>
      </w:r>
      <w:r w:rsidR="00F4691F" w:rsidRPr="00DD02A8">
        <w:rPr>
          <w:rFonts w:ascii="Times New Roman" w:hAnsi="Times New Roman" w:cs="Times New Roman"/>
          <w:sz w:val="28"/>
          <w:szCs w:val="28"/>
        </w:rPr>
        <w:t xml:space="preserve">компенсацию(и) при возникновении </w:t>
      </w:r>
      <w:r w:rsidRPr="00DD02A8">
        <w:rPr>
          <w:rFonts w:ascii="Times New Roman" w:hAnsi="Times New Roman" w:cs="Times New Roman"/>
          <w:sz w:val="28"/>
          <w:szCs w:val="28"/>
        </w:rPr>
        <w:t xml:space="preserve">   </w:t>
      </w:r>
      <w:r w:rsidR="00F4691F" w:rsidRPr="00DD02A8">
        <w:rPr>
          <w:rFonts w:ascii="Times New Roman" w:hAnsi="Times New Roman" w:cs="Times New Roman"/>
          <w:sz w:val="28"/>
          <w:szCs w:val="28"/>
        </w:rPr>
        <w:t>поствакцинальных</w:t>
      </w:r>
    </w:p>
    <w:p w:rsidR="00600B3B" w:rsidRPr="00DD02A8" w:rsidRDefault="00F4691F" w:rsidP="00600B3B">
      <w:pPr>
        <w:pStyle w:val="af8"/>
        <w:rPr>
          <w:rFonts w:ascii="Times New Roman" w:hAnsi="Times New Roman" w:cs="Times New Roman"/>
          <w:sz w:val="22"/>
          <w:szCs w:val="22"/>
        </w:rPr>
      </w:pPr>
      <w:r w:rsidRPr="00DD02A8">
        <w:rPr>
          <w:rFonts w:ascii="Times New Roman" w:hAnsi="Times New Roman" w:cs="Times New Roman"/>
          <w:sz w:val="22"/>
          <w:szCs w:val="22"/>
        </w:rPr>
        <w:t xml:space="preserve"> </w:t>
      </w:r>
      <w:r w:rsidR="00600B3B" w:rsidRPr="00DD02A8">
        <w:rPr>
          <w:rFonts w:ascii="Times New Roman" w:hAnsi="Times New Roman" w:cs="Times New Roman"/>
          <w:sz w:val="22"/>
          <w:szCs w:val="22"/>
        </w:rPr>
        <w:t>(назначить (отказать в назначении)</w:t>
      </w:r>
    </w:p>
    <w:p w:rsidR="00F4691F" w:rsidRPr="00DD02A8" w:rsidRDefault="00F4691F" w:rsidP="00F4691F"/>
    <w:p w:rsidR="00600B3B" w:rsidRPr="00DD02A8" w:rsidRDefault="00600B3B" w:rsidP="00600B3B">
      <w:pPr>
        <w:pStyle w:val="af8"/>
        <w:rPr>
          <w:rFonts w:ascii="Times New Roman" w:hAnsi="Times New Roman" w:cs="Times New Roman"/>
        </w:rPr>
      </w:pPr>
      <w:r w:rsidRPr="00DD02A8">
        <w:rPr>
          <w:rFonts w:ascii="Times New Roman" w:hAnsi="Times New Roman" w:cs="Times New Roman"/>
          <w:sz w:val="28"/>
          <w:szCs w:val="28"/>
        </w:rPr>
        <w:t xml:space="preserve"> </w:t>
      </w:r>
      <w:r w:rsidR="00F4691F" w:rsidRPr="00DD02A8">
        <w:rPr>
          <w:rFonts w:ascii="Times New Roman" w:hAnsi="Times New Roman" w:cs="Times New Roman"/>
          <w:sz w:val="28"/>
          <w:szCs w:val="28"/>
        </w:rPr>
        <w:t>сложнений</w:t>
      </w:r>
      <w:r w:rsidRPr="00DD02A8">
        <w:rPr>
          <w:rFonts w:ascii="Times New Roman" w:hAnsi="Times New Roman" w:cs="Times New Roman"/>
        </w:rPr>
        <w:t>_________________________________________________________________________,</w:t>
      </w:r>
    </w:p>
    <w:p w:rsidR="00600B3B" w:rsidRPr="00DD02A8" w:rsidRDefault="00600B3B" w:rsidP="00600B3B">
      <w:pPr>
        <w:pStyle w:val="af8"/>
        <w:jc w:val="center"/>
        <w:rPr>
          <w:rFonts w:ascii="Times New Roman" w:hAnsi="Times New Roman" w:cs="Times New Roman"/>
          <w:sz w:val="22"/>
          <w:szCs w:val="22"/>
        </w:rPr>
      </w:pPr>
      <w:r w:rsidRPr="00DD02A8">
        <w:rPr>
          <w:rFonts w:ascii="Times New Roman" w:hAnsi="Times New Roman" w:cs="Times New Roman"/>
          <w:sz w:val="22"/>
          <w:szCs w:val="22"/>
        </w:rPr>
        <w:t>(Ф.И.О. получателя)</w:t>
      </w:r>
    </w:p>
    <w:p w:rsidR="00600B3B" w:rsidRPr="00DD02A8" w:rsidRDefault="00600B3B" w:rsidP="00600B3B">
      <w:pPr>
        <w:pStyle w:val="af8"/>
        <w:rPr>
          <w:rFonts w:ascii="Times New Roman" w:hAnsi="Times New Roman" w:cs="Times New Roman"/>
        </w:rPr>
      </w:pPr>
      <w:r w:rsidRPr="00DD02A8">
        <w:rPr>
          <w:rFonts w:ascii="Times New Roman" w:hAnsi="Times New Roman" w:cs="Times New Roman"/>
        </w:rPr>
        <w:t>в размере _________________ рублей.</w:t>
      </w:r>
    </w:p>
    <w:p w:rsidR="00600B3B" w:rsidRPr="00DD02A8" w:rsidRDefault="00600B3B" w:rsidP="00600B3B">
      <w:pPr>
        <w:pStyle w:val="af8"/>
        <w:rPr>
          <w:rFonts w:ascii="Times New Roman" w:hAnsi="Times New Roman" w:cs="Times New Roman"/>
        </w:rPr>
      </w:pPr>
      <w:r w:rsidRPr="00DD02A8">
        <w:rPr>
          <w:rFonts w:ascii="Times New Roman" w:hAnsi="Times New Roman" w:cs="Times New Roman"/>
        </w:rPr>
        <w:t xml:space="preserve"> __________________________________________________________</w:t>
      </w:r>
      <w:r w:rsidR="00F4691F" w:rsidRPr="00DD02A8">
        <w:rPr>
          <w:rFonts w:ascii="Times New Roman" w:hAnsi="Times New Roman" w:cs="Times New Roman"/>
        </w:rPr>
        <w:t>___</w:t>
      </w:r>
      <w:r w:rsidRPr="00DD02A8">
        <w:rPr>
          <w:rFonts w:ascii="Times New Roman" w:hAnsi="Times New Roman" w:cs="Times New Roman"/>
        </w:rPr>
        <w:t>_______________________</w:t>
      </w:r>
    </w:p>
    <w:p w:rsidR="00600B3B" w:rsidRPr="00DD02A8" w:rsidRDefault="00600B3B" w:rsidP="00600B3B">
      <w:pPr>
        <w:pStyle w:val="af8"/>
        <w:jc w:val="center"/>
        <w:rPr>
          <w:rFonts w:ascii="Times New Roman" w:hAnsi="Times New Roman" w:cs="Times New Roman"/>
          <w:sz w:val="20"/>
          <w:szCs w:val="20"/>
        </w:rPr>
      </w:pPr>
      <w:r w:rsidRPr="00DD02A8">
        <w:rPr>
          <w:rFonts w:ascii="Times New Roman" w:hAnsi="Times New Roman" w:cs="Times New Roman"/>
          <w:sz w:val="20"/>
          <w:szCs w:val="20"/>
        </w:rPr>
        <w:t>(в случае отказа указать причину)</w:t>
      </w:r>
    </w:p>
    <w:p w:rsidR="00600B3B" w:rsidRPr="00DD02A8" w:rsidRDefault="00600B3B" w:rsidP="00600B3B">
      <w:pPr>
        <w:pStyle w:val="af8"/>
        <w:rPr>
          <w:rFonts w:ascii="Times New Roman" w:hAnsi="Times New Roman" w:cs="Times New Roman"/>
        </w:rPr>
      </w:pPr>
      <w:r w:rsidRPr="00DD02A8">
        <w:rPr>
          <w:rFonts w:ascii="Times New Roman" w:hAnsi="Times New Roman" w:cs="Times New Roman"/>
        </w:rPr>
        <w:t>Способ выплаты путем перечисления:</w:t>
      </w:r>
    </w:p>
    <w:p w:rsidR="00600B3B" w:rsidRPr="00DD02A8" w:rsidRDefault="00600B3B" w:rsidP="00600B3B">
      <w:pPr>
        <w:pStyle w:val="af8"/>
        <w:rPr>
          <w:rFonts w:ascii="Times New Roman" w:hAnsi="Times New Roman" w:cs="Times New Roman"/>
        </w:rPr>
      </w:pPr>
      <w:r w:rsidRPr="00DD02A8">
        <w:rPr>
          <w:rFonts w:ascii="Times New Roman" w:hAnsi="Times New Roman" w:cs="Times New Roman"/>
        </w:rPr>
        <w:t xml:space="preserve">на счет </w:t>
      </w:r>
      <w:r w:rsidR="00F4691F" w:rsidRPr="00DD02A8">
        <w:rPr>
          <w:rFonts w:ascii="Times New Roman" w:hAnsi="Times New Roman" w:cs="Times New Roman"/>
        </w:rPr>
        <w:t>№</w:t>
      </w:r>
      <w:r w:rsidRPr="00DD02A8">
        <w:rPr>
          <w:rFonts w:ascii="Times New Roman" w:hAnsi="Times New Roman" w:cs="Times New Roman"/>
        </w:rPr>
        <w:t> _____________________</w:t>
      </w:r>
      <w:r w:rsidR="00F4691F" w:rsidRPr="00DD02A8">
        <w:rPr>
          <w:rFonts w:ascii="Times New Roman" w:hAnsi="Times New Roman" w:cs="Times New Roman"/>
        </w:rPr>
        <w:t>_____</w:t>
      </w:r>
      <w:r w:rsidRPr="00DD02A8">
        <w:rPr>
          <w:rFonts w:ascii="Times New Roman" w:hAnsi="Times New Roman" w:cs="Times New Roman"/>
        </w:rPr>
        <w:t>______ отделение ____________ Банк _____</w:t>
      </w:r>
      <w:r w:rsidR="00F4691F" w:rsidRPr="00DD02A8">
        <w:rPr>
          <w:rFonts w:ascii="Times New Roman" w:hAnsi="Times New Roman" w:cs="Times New Roman"/>
        </w:rPr>
        <w:t>_</w:t>
      </w:r>
      <w:r w:rsidRPr="00DD02A8">
        <w:rPr>
          <w:rFonts w:ascii="Times New Roman" w:hAnsi="Times New Roman" w:cs="Times New Roman"/>
        </w:rPr>
        <w:t>_________</w:t>
      </w:r>
    </w:p>
    <w:p w:rsidR="00600B3B" w:rsidRPr="00DD02A8" w:rsidRDefault="00600B3B" w:rsidP="00600B3B">
      <w:pPr>
        <w:pStyle w:val="af8"/>
        <w:rPr>
          <w:rFonts w:ascii="Times New Roman" w:hAnsi="Times New Roman" w:cs="Times New Roman"/>
        </w:rPr>
      </w:pPr>
      <w:r w:rsidRPr="00DD02A8">
        <w:rPr>
          <w:rFonts w:ascii="Times New Roman" w:hAnsi="Times New Roman" w:cs="Times New Roman"/>
        </w:rPr>
        <w:t>П/о ________________________</w:t>
      </w:r>
    </w:p>
    <w:p w:rsidR="00600B3B" w:rsidRPr="00DD02A8" w:rsidRDefault="00600B3B" w:rsidP="00600B3B">
      <w:pPr>
        <w:pStyle w:val="af8"/>
        <w:rPr>
          <w:rFonts w:ascii="Times New Roman" w:hAnsi="Times New Roman" w:cs="Times New Roman"/>
        </w:rPr>
      </w:pPr>
    </w:p>
    <w:p w:rsidR="00600B3B" w:rsidRPr="00DD02A8" w:rsidRDefault="00600B3B" w:rsidP="00600B3B">
      <w:pPr>
        <w:pStyle w:val="af8"/>
        <w:rPr>
          <w:rFonts w:ascii="Times New Roman" w:hAnsi="Times New Roman" w:cs="Times New Roman"/>
        </w:rPr>
      </w:pPr>
      <w:r w:rsidRPr="00DD02A8">
        <w:rPr>
          <w:rFonts w:ascii="Times New Roman" w:hAnsi="Times New Roman" w:cs="Times New Roman"/>
        </w:rPr>
        <w:t>Начальник Управления (отдела) социальной защиты   _________ ____________________</w:t>
      </w:r>
    </w:p>
    <w:p w:rsidR="00F4691F" w:rsidRPr="00DD02A8" w:rsidRDefault="00F4691F" w:rsidP="00F4691F">
      <w:pPr>
        <w:pStyle w:val="af8"/>
        <w:ind w:firstLine="709"/>
        <w:rPr>
          <w:rFonts w:ascii="Times New Roman" w:hAnsi="Times New Roman" w:cs="Times New Roman"/>
          <w:sz w:val="22"/>
          <w:szCs w:val="22"/>
        </w:rPr>
      </w:pPr>
      <w:r w:rsidRPr="00DD02A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(подпись)  (расшифровка подписи)</w:t>
      </w:r>
    </w:p>
    <w:p w:rsidR="00F4691F" w:rsidRPr="00DD02A8" w:rsidRDefault="00600B3B" w:rsidP="00600B3B">
      <w:pPr>
        <w:pStyle w:val="af8"/>
        <w:ind w:firstLine="709"/>
        <w:rPr>
          <w:rFonts w:ascii="Times New Roman" w:hAnsi="Times New Roman" w:cs="Times New Roman"/>
        </w:rPr>
      </w:pPr>
      <w:r w:rsidRPr="00DD02A8">
        <w:rPr>
          <w:rFonts w:ascii="Times New Roman" w:hAnsi="Times New Roman" w:cs="Times New Roman"/>
        </w:rPr>
        <w:t xml:space="preserve"> М.П.    </w:t>
      </w:r>
    </w:p>
    <w:p w:rsidR="00600B3B" w:rsidRPr="00DD02A8" w:rsidRDefault="00600B3B" w:rsidP="00600B3B">
      <w:pPr>
        <w:pStyle w:val="af8"/>
        <w:ind w:firstLine="709"/>
        <w:rPr>
          <w:rFonts w:ascii="Times New Roman" w:hAnsi="Times New Roman" w:cs="Times New Roman"/>
          <w:sz w:val="22"/>
          <w:szCs w:val="22"/>
        </w:rPr>
      </w:pPr>
      <w:r w:rsidRPr="00DD02A8">
        <w:rPr>
          <w:rFonts w:ascii="Times New Roman" w:hAnsi="Times New Roman" w:cs="Times New Roman"/>
        </w:rPr>
        <w:t xml:space="preserve">                                                                      </w:t>
      </w:r>
    </w:p>
    <w:p w:rsidR="00600B3B" w:rsidRPr="00DD02A8" w:rsidRDefault="00600B3B" w:rsidP="00600B3B">
      <w:pPr>
        <w:pStyle w:val="af8"/>
        <w:rPr>
          <w:rFonts w:ascii="Times New Roman" w:hAnsi="Times New Roman" w:cs="Times New Roman"/>
          <w:sz w:val="22"/>
          <w:szCs w:val="22"/>
        </w:rPr>
      </w:pPr>
      <w:r w:rsidRPr="00DD02A8">
        <w:rPr>
          <w:rFonts w:ascii="Times New Roman" w:hAnsi="Times New Roman" w:cs="Times New Roman"/>
        </w:rPr>
        <w:t>Специалист:  ___</w:t>
      </w:r>
      <w:r w:rsidRPr="00DD02A8">
        <w:rPr>
          <w:rFonts w:ascii="Times New Roman" w:hAnsi="Times New Roman" w:cs="Times New Roman"/>
          <w:sz w:val="22"/>
          <w:szCs w:val="22"/>
        </w:rPr>
        <w:t>__________  ______________________.</w:t>
      </w:r>
    </w:p>
    <w:p w:rsidR="00600B3B" w:rsidRPr="00DD02A8" w:rsidRDefault="00600B3B" w:rsidP="00600B3B">
      <w:pPr>
        <w:pStyle w:val="af8"/>
        <w:ind w:firstLine="709"/>
        <w:rPr>
          <w:rFonts w:ascii="Times New Roman" w:hAnsi="Times New Roman" w:cs="Times New Roman"/>
          <w:sz w:val="22"/>
          <w:szCs w:val="22"/>
        </w:rPr>
      </w:pPr>
      <w:r w:rsidRPr="00DD02A8">
        <w:rPr>
          <w:rFonts w:ascii="Times New Roman" w:hAnsi="Times New Roman" w:cs="Times New Roman"/>
          <w:sz w:val="22"/>
          <w:szCs w:val="22"/>
        </w:rPr>
        <w:t xml:space="preserve">               (подпись)             (расшифровка подписи)</w:t>
      </w:r>
    </w:p>
    <w:p w:rsidR="00600B3B" w:rsidRPr="00DD02A8" w:rsidRDefault="00600B3B" w:rsidP="00600B3B"/>
    <w:p w:rsidR="00600B3B" w:rsidRPr="00DD02A8" w:rsidRDefault="00600B3B" w:rsidP="00600B3B"/>
    <w:p w:rsidR="00600B3B" w:rsidRPr="00DD02A8" w:rsidRDefault="00600B3B" w:rsidP="00600B3B"/>
    <w:p w:rsidR="00600B3B" w:rsidRPr="00DD02A8" w:rsidRDefault="00600B3B" w:rsidP="00600B3B"/>
    <w:p w:rsidR="00600B3B" w:rsidRPr="00DD02A8" w:rsidRDefault="00600B3B" w:rsidP="00600B3B"/>
    <w:p w:rsidR="00600B3B" w:rsidRPr="00DD02A8" w:rsidRDefault="00600B3B" w:rsidP="00600B3B"/>
    <w:p w:rsidR="00600B3B" w:rsidRPr="00DD02A8" w:rsidRDefault="00600B3B" w:rsidP="00600B3B"/>
    <w:p w:rsidR="00600B3B" w:rsidRPr="00DD02A8" w:rsidRDefault="00600B3B" w:rsidP="00600B3B"/>
    <w:p w:rsidR="00600B3B" w:rsidRPr="00DD02A8" w:rsidRDefault="00600B3B" w:rsidP="00600B3B"/>
    <w:p w:rsidR="00994483" w:rsidRPr="00DD02A8" w:rsidRDefault="00994483" w:rsidP="00600B3B">
      <w:pPr>
        <w:ind w:left="4536" w:right="-11"/>
        <w:jc w:val="right"/>
      </w:pPr>
    </w:p>
    <w:p w:rsidR="00994483" w:rsidRPr="00DD02A8" w:rsidRDefault="00994483" w:rsidP="00600B3B">
      <w:pPr>
        <w:ind w:left="4536" w:right="-11"/>
        <w:jc w:val="right"/>
      </w:pPr>
    </w:p>
    <w:p w:rsidR="00994483" w:rsidRPr="00DD02A8" w:rsidRDefault="00994483" w:rsidP="00994483">
      <w:pPr>
        <w:ind w:right="-11"/>
      </w:pPr>
    </w:p>
    <w:p w:rsidR="00600B3B" w:rsidRPr="00DD02A8" w:rsidRDefault="00994483" w:rsidP="00994483">
      <w:pPr>
        <w:ind w:right="-11"/>
        <w:rPr>
          <w:sz w:val="28"/>
          <w:szCs w:val="28"/>
        </w:rPr>
      </w:pPr>
      <w:r w:rsidRPr="00DD02A8">
        <w:lastRenderedPageBreak/>
        <w:t xml:space="preserve">                                                        </w:t>
      </w:r>
      <w:r w:rsidR="00600B3B" w:rsidRPr="00DD02A8">
        <w:rPr>
          <w:sz w:val="28"/>
          <w:szCs w:val="28"/>
        </w:rPr>
        <w:t xml:space="preserve">                                 Приложение 4</w:t>
      </w:r>
    </w:p>
    <w:p w:rsidR="00600B3B" w:rsidRPr="00DD02A8" w:rsidRDefault="00600B3B" w:rsidP="00600B3B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DD02A8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государственной услуги по назначению ежемесячной денежной компенсации при возникновении поствакцинальных осложнений</w:t>
      </w:r>
    </w:p>
    <w:p w:rsidR="00600B3B" w:rsidRPr="00DD02A8" w:rsidRDefault="00600B3B" w:rsidP="00600B3B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600B3B" w:rsidRPr="00DD02A8" w:rsidRDefault="00600B3B" w:rsidP="00600B3B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600B3B" w:rsidRPr="00DD02A8" w:rsidRDefault="00600B3B" w:rsidP="00600B3B">
      <w:pPr>
        <w:ind w:right="5"/>
        <w:jc w:val="right"/>
      </w:pPr>
    </w:p>
    <w:p w:rsidR="00600B3B" w:rsidRPr="00DD02A8" w:rsidRDefault="00600B3B" w:rsidP="00600B3B">
      <w:pPr>
        <w:jc w:val="center"/>
        <w:rPr>
          <w:b/>
          <w:sz w:val="28"/>
          <w:szCs w:val="28"/>
        </w:rPr>
      </w:pPr>
      <w:bookmarkStart w:id="70" w:name="OLE_LINK72"/>
      <w:bookmarkStart w:id="71" w:name="OLE_LINK73"/>
      <w:r w:rsidRPr="00DD02A8">
        <w:rPr>
          <w:b/>
          <w:sz w:val="28"/>
          <w:szCs w:val="28"/>
        </w:rPr>
        <w:t>Блок-схема</w:t>
      </w:r>
    </w:p>
    <w:p w:rsidR="00600B3B" w:rsidRPr="00DD02A8" w:rsidRDefault="00600B3B" w:rsidP="00600B3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2A8">
        <w:rPr>
          <w:rFonts w:ascii="Times New Roman" w:hAnsi="Times New Roman" w:cs="Times New Roman"/>
          <w:b/>
          <w:sz w:val="28"/>
          <w:szCs w:val="28"/>
        </w:rPr>
        <w:t>последовательности действий при предоставлении государственной услуги по назначению ежемесячной денежной компенсации при возникновении поствакцинальных осложнений</w:t>
      </w:r>
    </w:p>
    <w:p w:rsidR="00600B3B" w:rsidRPr="00DD02A8" w:rsidRDefault="00600B3B" w:rsidP="00600B3B">
      <w:pPr>
        <w:pStyle w:val="ConsPlusNonformat"/>
        <w:jc w:val="center"/>
        <w:rPr>
          <w:b/>
          <w:i/>
        </w:rPr>
      </w:pPr>
    </w:p>
    <w:p w:rsidR="00600B3B" w:rsidRPr="00DD02A8" w:rsidRDefault="00600B3B" w:rsidP="00600B3B">
      <w:pPr>
        <w:pStyle w:val="ConsPlusNonformat"/>
        <w:rPr>
          <w:rFonts w:ascii="Times New Roman" w:hAnsi="Times New Roman" w:cs="Times New Roman"/>
          <w:i/>
        </w:rPr>
      </w:pPr>
      <w:r w:rsidRPr="00DD02A8">
        <w:rPr>
          <w:rFonts w:ascii="Times New Roman" w:hAnsi="Times New Roman" w:cs="Times New Roman"/>
          <w:i/>
        </w:rPr>
        <w:t>заявитель</w:t>
      </w:r>
    </w:p>
    <w:p w:rsidR="00600B3B" w:rsidRPr="00DD02A8" w:rsidRDefault="00E271E4" w:rsidP="00600B3B">
      <w:pPr>
        <w:rPr>
          <w:i/>
        </w:rPr>
      </w:pPr>
      <w:r w:rsidRPr="00DD02A8">
        <w:rPr>
          <w:b/>
          <w:noProof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143" type="#_x0000_t122" style="position:absolute;margin-left:303.3pt;margin-top:.5pt;width:106.4pt;height:32.8pt;z-index:251661312">
            <v:textbox style="mso-next-textbox:#_x0000_s1143">
              <w:txbxContent>
                <w:p w:rsidR="008716E8" w:rsidRPr="00061075" w:rsidRDefault="008716E8" w:rsidP="00600B3B">
                  <w:pPr>
                    <w:rPr>
                      <w:sz w:val="18"/>
                      <w:szCs w:val="18"/>
                    </w:rPr>
                  </w:pPr>
                  <w:r w:rsidRPr="00061075">
                    <w:rPr>
                      <w:sz w:val="18"/>
                      <w:szCs w:val="18"/>
                    </w:rPr>
                    <w:t>Заявление и документы</w:t>
                  </w:r>
                </w:p>
              </w:txbxContent>
            </v:textbox>
          </v:shape>
        </w:pict>
      </w:r>
      <w:r w:rsidRPr="00DD02A8">
        <w:rPr>
          <w:b/>
          <w:i/>
          <w:noProof/>
        </w:rPr>
        <w:pict>
          <v:rect id="_x0000_s1142" style="position:absolute;margin-left:-10.8pt;margin-top:7.55pt;width:240.8pt;height:38.8pt;z-index:251660288">
            <v:textbox style="mso-next-textbox:#_x0000_s1142">
              <w:txbxContent>
                <w:p w:rsidR="008716E8" w:rsidRPr="00061075" w:rsidRDefault="008716E8" w:rsidP="00600B3B">
                  <w:pPr>
                    <w:rPr>
                      <w:sz w:val="18"/>
                      <w:szCs w:val="18"/>
                    </w:rPr>
                  </w:pPr>
                  <w:r w:rsidRPr="00061075">
                    <w:rPr>
                      <w:sz w:val="18"/>
                      <w:szCs w:val="18"/>
                    </w:rPr>
                    <w:t>Подает лично или  по почте заявление и представляет документы в соответствии с п. 2.5 настоящего Регламента</w:t>
                  </w:r>
                </w:p>
              </w:txbxContent>
            </v:textbox>
          </v:rect>
        </w:pict>
      </w:r>
    </w:p>
    <w:p w:rsidR="00600B3B" w:rsidRPr="00DD02A8" w:rsidRDefault="00E271E4" w:rsidP="00600B3B">
      <w:pPr>
        <w:rPr>
          <w:b/>
          <w:i/>
          <w:sz w:val="28"/>
          <w:szCs w:val="28"/>
        </w:rPr>
      </w:pPr>
      <w:r w:rsidRPr="00DD02A8">
        <w:rPr>
          <w:b/>
          <w:i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4" type="#_x0000_t32" style="position:absolute;margin-left:230pt;margin-top:8.2pt;width:73.3pt;height:0;z-index:251662336" o:connectortype="straight">
            <v:stroke endarrow="block"/>
          </v:shape>
        </w:pict>
      </w:r>
    </w:p>
    <w:p w:rsidR="00600B3B" w:rsidRPr="00DD02A8" w:rsidRDefault="00E271E4" w:rsidP="00600B3B">
      <w:pPr>
        <w:jc w:val="center"/>
        <w:rPr>
          <w:b/>
          <w:i/>
          <w:sz w:val="28"/>
          <w:szCs w:val="28"/>
        </w:rPr>
      </w:pPr>
      <w:r w:rsidRPr="00DD02A8">
        <w:rPr>
          <w:b/>
          <w:i/>
          <w:noProof/>
        </w:rPr>
        <w:pict>
          <v:shape id="_x0000_s1189" type="#_x0000_t32" style="position:absolute;left:0;text-align:left;margin-left:352.6pt;margin-top:5.7pt;width:.05pt;height:20.35pt;flip:y;z-index:251708416" o:connectortype="straight"/>
        </w:pict>
      </w:r>
    </w:p>
    <w:p w:rsidR="00600B3B" w:rsidRPr="00DD02A8" w:rsidRDefault="00E271E4" w:rsidP="00600B3B">
      <w:pPr>
        <w:rPr>
          <w:b/>
          <w:i/>
          <w:sz w:val="22"/>
          <w:szCs w:val="22"/>
        </w:rPr>
      </w:pPr>
      <w:r w:rsidRPr="00DD02A8">
        <w:rPr>
          <w:noProof/>
        </w:rPr>
        <w:pict>
          <v:shape id="_x0000_s1147" type="#_x0000_t32" style="position:absolute;margin-left:194.9pt;margin-top:9.9pt;width:0;height:18.95pt;z-index:251665408" o:connectortype="straight">
            <v:stroke endarrow="block"/>
          </v:shape>
        </w:pict>
      </w:r>
      <w:r w:rsidRPr="00DD02A8"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146" type="#_x0000_t110" style="position:absolute;margin-left:311.95pt;margin-top:6.05pt;width:133.4pt;height:69.65pt;z-index:251664384">
            <v:textbox style="mso-next-textbox:#_x0000_s1146">
              <w:txbxContent>
                <w:p w:rsidR="008716E8" w:rsidRPr="00061075" w:rsidRDefault="008716E8" w:rsidP="00600B3B">
                  <w:pPr>
                    <w:rPr>
                      <w:sz w:val="18"/>
                      <w:szCs w:val="18"/>
                    </w:rPr>
                  </w:pPr>
                  <w:r w:rsidRPr="00061075">
                    <w:rPr>
                      <w:sz w:val="18"/>
                      <w:szCs w:val="18"/>
                    </w:rPr>
                    <w:t>Документы соответствуют требованиям</w:t>
                  </w:r>
                </w:p>
              </w:txbxContent>
            </v:textbox>
          </v:shape>
        </w:pict>
      </w:r>
      <w:r w:rsidRPr="00DD02A8">
        <w:rPr>
          <w:noProof/>
        </w:rPr>
        <w:pict>
          <v:shape id="_x0000_s1190" type="#_x0000_t32" style="position:absolute;margin-left:194.9pt;margin-top:9.9pt;width:157.7pt;height:.05pt;flip:x;z-index:251709440" o:connectortype="straight"/>
        </w:pict>
      </w:r>
    </w:p>
    <w:p w:rsidR="00600B3B" w:rsidRPr="00DD02A8" w:rsidRDefault="00600B3B" w:rsidP="00600B3B">
      <w:pPr>
        <w:rPr>
          <w:i/>
        </w:rPr>
      </w:pPr>
      <w:r w:rsidRPr="00DD02A8">
        <w:t>специалист Управления (отдела)</w:t>
      </w:r>
    </w:p>
    <w:p w:rsidR="00600B3B" w:rsidRPr="00DD02A8" w:rsidRDefault="00E271E4" w:rsidP="00600B3B">
      <w:pPr>
        <w:jc w:val="center"/>
        <w:rPr>
          <w:i/>
        </w:rPr>
      </w:pPr>
      <w:r w:rsidRPr="00DD02A8">
        <w:rPr>
          <w:b/>
          <w:i/>
          <w:noProof/>
          <w:sz w:val="28"/>
          <w:szCs w:val="28"/>
        </w:rPr>
        <w:pict>
          <v:rect id="_x0000_s1145" style="position:absolute;left:0;text-align:left;margin-left:-11.95pt;margin-top:4.7pt;width:240.8pt;height:29.4pt;z-index:251663360">
            <v:textbox style="mso-next-textbox:#_x0000_s1145">
              <w:txbxContent>
                <w:p w:rsidR="008716E8" w:rsidRPr="00061075" w:rsidRDefault="008716E8" w:rsidP="00600B3B">
                  <w:pPr>
                    <w:rPr>
                      <w:sz w:val="18"/>
                      <w:szCs w:val="18"/>
                    </w:rPr>
                  </w:pPr>
                  <w:r w:rsidRPr="00061075">
                    <w:rPr>
                      <w:sz w:val="18"/>
                      <w:szCs w:val="18"/>
                    </w:rPr>
                    <w:t>Проверяет наличие оснований для отказа в приеме документов, предусмотренных в п. 2.8 настоящего Регламента</w:t>
                  </w:r>
                </w:p>
              </w:txbxContent>
            </v:textbox>
          </v:rect>
        </w:pict>
      </w:r>
    </w:p>
    <w:p w:rsidR="00600B3B" w:rsidRPr="00DD02A8" w:rsidRDefault="00E271E4" w:rsidP="00600B3B">
      <w:pPr>
        <w:jc w:val="center"/>
      </w:pPr>
      <w:r w:rsidRPr="00DD02A8">
        <w:rPr>
          <w:i/>
          <w:noProof/>
        </w:rPr>
        <w:pict>
          <v:shape id="_x0000_s1148" type="#_x0000_t32" style="position:absolute;left:0;text-align:left;margin-left:230pt;margin-top:3.35pt;width:81.95pt;height:0;z-index:251666432" o:connectortype="straight">
            <v:stroke endarrow="block"/>
          </v:shape>
        </w:pict>
      </w:r>
    </w:p>
    <w:p w:rsidR="00600B3B" w:rsidRPr="00DD02A8" w:rsidRDefault="00600B3B" w:rsidP="00600B3B">
      <w:pPr>
        <w:jc w:val="center"/>
      </w:pPr>
    </w:p>
    <w:p w:rsidR="00600B3B" w:rsidRPr="00DD02A8" w:rsidRDefault="00600B3B" w:rsidP="00600B3B">
      <w:pPr>
        <w:jc w:val="both"/>
      </w:pPr>
      <w:r w:rsidRPr="00DD02A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00B3B" w:rsidRPr="00DD02A8" w:rsidRDefault="00E271E4" w:rsidP="00600B3B">
      <w:pPr>
        <w:jc w:val="both"/>
      </w:pPr>
      <w:r w:rsidRPr="00DD02A8">
        <w:rPr>
          <w:noProof/>
        </w:rPr>
        <w:pict>
          <v:shape id="_x0000_s1191" type="#_x0000_t32" style="position:absolute;left:0;text-align:left;margin-left:378.05pt;margin-top:5.55pt;width:.05pt;height:11.65pt;z-index:251710464" o:connectortype="straight"/>
        </w:pict>
      </w:r>
      <w:r w:rsidR="00600B3B" w:rsidRPr="00DD02A8">
        <w:t xml:space="preserve">                                                                                                                                да</w:t>
      </w:r>
      <w:r w:rsidR="00600B3B" w:rsidRPr="00DD02A8">
        <w:tab/>
      </w:r>
      <w:r w:rsidR="00600B3B" w:rsidRPr="00DD02A8">
        <w:tab/>
        <w:t xml:space="preserve">             нет</w:t>
      </w:r>
    </w:p>
    <w:p w:rsidR="00600B3B" w:rsidRPr="00DD02A8" w:rsidRDefault="00E271E4" w:rsidP="00600B3B">
      <w:r w:rsidRPr="00DD02A8">
        <w:rPr>
          <w:noProof/>
        </w:rPr>
        <w:pict>
          <v:shape id="_x0000_s1151" type="#_x0000_t32" style="position:absolute;margin-left:154.75pt;margin-top:5.7pt;width:.05pt;height:10.5pt;z-index:251669504" o:connectortype="straight">
            <v:stroke endarrow="block"/>
          </v:shape>
        </w:pict>
      </w:r>
      <w:r w:rsidRPr="00DD02A8">
        <w:rPr>
          <w:noProof/>
        </w:rPr>
        <w:pict>
          <v:shape id="_x0000_s1158" type="#_x0000_t32" style="position:absolute;margin-left:464.8pt;margin-top:3.25pt;width:.05pt;height:12.95pt;z-index:251676672" o:connectortype="straight">
            <v:stroke endarrow="block"/>
          </v:shape>
        </w:pict>
      </w:r>
      <w:r w:rsidRPr="00DD02A8">
        <w:rPr>
          <w:noProof/>
        </w:rPr>
        <w:pict>
          <v:shape id="_x0000_s1149" type="#_x0000_t32" style="position:absolute;margin-left:154.7pt;margin-top:3.25pt;width:310.1pt;height:2.45pt;flip:y;z-index:251667456" o:connectortype="straight"/>
        </w:pict>
      </w:r>
      <w:r w:rsidR="00600B3B" w:rsidRPr="00DD02A8">
        <w:t>специалист Управления (отдела)</w:t>
      </w:r>
    </w:p>
    <w:p w:rsidR="00600B3B" w:rsidRPr="00DD02A8" w:rsidRDefault="00E271E4" w:rsidP="00600B3B">
      <w:pPr>
        <w:jc w:val="both"/>
      </w:pPr>
      <w:r w:rsidRPr="00DD02A8">
        <w:rPr>
          <w:noProof/>
        </w:rPr>
        <w:pict>
          <v:rect id="_x0000_s1150" style="position:absolute;left:0;text-align:left;margin-left:-10.8pt;margin-top:4.7pt;width:228pt;height:57pt;z-index:251668480">
            <v:textbox style="mso-next-textbox:#_x0000_s1150">
              <w:txbxContent>
                <w:p w:rsidR="008716E8" w:rsidRPr="00E00BFF" w:rsidRDefault="008716E8" w:rsidP="008C7398">
                  <w:pPr>
                    <w:rPr>
                      <w:sz w:val="18"/>
                      <w:szCs w:val="18"/>
                    </w:rPr>
                  </w:pPr>
                  <w:r w:rsidRPr="00E00BFF">
                    <w:rPr>
                      <w:sz w:val="18"/>
                      <w:szCs w:val="18"/>
                    </w:rPr>
                    <w:t>Принимает, регистрирует заявление в журнале регистрации обращений граждан, вручает заявителю расписку с отметкой о дате приема документов, присвоенном входящем номере</w:t>
                  </w:r>
                  <w:r w:rsidR="00994483">
                    <w:rPr>
                      <w:sz w:val="18"/>
                      <w:szCs w:val="18"/>
                    </w:rPr>
                    <w:t xml:space="preserve"> – 1 день</w:t>
                  </w:r>
                </w:p>
                <w:p w:rsidR="008716E8" w:rsidRPr="008C7398" w:rsidRDefault="008716E8" w:rsidP="008C7398"/>
              </w:txbxContent>
            </v:textbox>
          </v:rect>
        </w:pict>
      </w:r>
      <w:r w:rsidRPr="00DD02A8">
        <w:rPr>
          <w:noProof/>
        </w:rPr>
        <w:pict>
          <v:rect id="_x0000_s1157" style="position:absolute;left:0;text-align:left;margin-left:365.75pt;margin-top:4.7pt;width:138.65pt;height:72.5pt;z-index:251675648">
            <v:textbox style="mso-next-textbox:#_x0000_s1157">
              <w:txbxContent>
                <w:p w:rsidR="008716E8" w:rsidRPr="00061075" w:rsidRDefault="008716E8" w:rsidP="008C7398">
                  <w:pPr>
                    <w:rPr>
                      <w:sz w:val="18"/>
                      <w:szCs w:val="18"/>
                    </w:rPr>
                  </w:pPr>
                  <w:bookmarkStart w:id="72" w:name="OLE_LINK124"/>
                  <w:bookmarkStart w:id="73" w:name="OLE_LINK125"/>
                  <w:bookmarkStart w:id="74" w:name="OLE_LINK126"/>
                  <w:r>
                    <w:rPr>
                      <w:sz w:val="18"/>
                      <w:szCs w:val="18"/>
                    </w:rPr>
                    <w:t>У</w:t>
                  </w:r>
                  <w:r w:rsidRPr="00061075">
                    <w:rPr>
                      <w:sz w:val="18"/>
                      <w:szCs w:val="18"/>
                    </w:rPr>
                    <w:t>ведомляет заявителя о наличии препятствий для регистрации заявления</w:t>
                  </w:r>
                  <w:r w:rsidR="00994483">
                    <w:rPr>
                      <w:sz w:val="18"/>
                      <w:szCs w:val="18"/>
                    </w:rPr>
                    <w:t xml:space="preserve"> (по требованию заявителя </w:t>
                  </w:r>
                  <w:r>
                    <w:rPr>
                      <w:sz w:val="18"/>
                      <w:szCs w:val="18"/>
                    </w:rPr>
                    <w:t xml:space="preserve">письменно) </w:t>
                  </w:r>
                  <w:r w:rsidRPr="00061075">
                    <w:rPr>
                      <w:sz w:val="18"/>
                      <w:szCs w:val="18"/>
                    </w:rPr>
                    <w:t xml:space="preserve"> и возвращает ему документы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bookmarkEnd w:id="72"/>
                <w:bookmarkEnd w:id="73"/>
                <w:bookmarkEnd w:id="74"/>
                <w:p w:rsidR="008716E8" w:rsidRPr="008C7398" w:rsidRDefault="008716E8" w:rsidP="008C7398">
                  <w:pPr>
                    <w:rPr>
                      <w:szCs w:val="18"/>
                    </w:rPr>
                  </w:pPr>
                </w:p>
              </w:txbxContent>
            </v:textbox>
          </v:rect>
        </w:pict>
      </w:r>
      <w:r w:rsidRPr="00DD02A8">
        <w:rPr>
          <w:noProof/>
        </w:rPr>
        <w:pict>
          <v:shape id="_x0000_s1152" type="#_x0000_t122" style="position:absolute;left:0;text-align:left;margin-left:247.6pt;margin-top:4.7pt;width:101.1pt;height:64.95pt;z-index:251670528">
            <v:textbox style="mso-next-textbox:#_x0000_s1152">
              <w:txbxContent>
                <w:p w:rsidR="008716E8" w:rsidRPr="00061075" w:rsidRDefault="008716E8" w:rsidP="00600B3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61075">
                    <w:rPr>
                      <w:color w:val="000000"/>
                      <w:sz w:val="18"/>
                      <w:szCs w:val="18"/>
                    </w:rPr>
                    <w:t>Зарегистрированное заявление и принятые</w:t>
                  </w:r>
                </w:p>
                <w:p w:rsidR="008716E8" w:rsidRPr="00061075" w:rsidRDefault="008716E8" w:rsidP="00600B3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61075">
                    <w:rPr>
                      <w:color w:val="000000"/>
                      <w:sz w:val="18"/>
                      <w:szCs w:val="18"/>
                    </w:rPr>
                    <w:t>документы</w:t>
                  </w:r>
                </w:p>
              </w:txbxContent>
            </v:textbox>
          </v:shape>
        </w:pict>
      </w:r>
    </w:p>
    <w:p w:rsidR="00600B3B" w:rsidRPr="00DD02A8" w:rsidRDefault="00600B3B" w:rsidP="00600B3B">
      <w:pPr>
        <w:jc w:val="center"/>
      </w:pPr>
    </w:p>
    <w:p w:rsidR="00600B3B" w:rsidRPr="00DD02A8" w:rsidRDefault="00E271E4" w:rsidP="00600B3B">
      <w:pPr>
        <w:jc w:val="center"/>
      </w:pPr>
      <w:r w:rsidRPr="00DD02A8">
        <w:rPr>
          <w:noProof/>
        </w:rPr>
        <w:pict>
          <v:shape id="_x0000_s1153" type="#_x0000_t32" style="position:absolute;left:0;text-align:left;margin-left:218.25pt;margin-top:4pt;width:30pt;height:0;z-index:251671552" o:connectortype="straight">
            <v:stroke endarrow="block"/>
          </v:shape>
        </w:pict>
      </w:r>
    </w:p>
    <w:p w:rsidR="00600B3B" w:rsidRPr="00DD02A8" w:rsidRDefault="00600B3B" w:rsidP="00600B3B">
      <w:pPr>
        <w:jc w:val="center"/>
      </w:pPr>
    </w:p>
    <w:p w:rsidR="00600B3B" w:rsidRPr="00DD02A8" w:rsidRDefault="00600B3B" w:rsidP="00600B3B">
      <w:pPr>
        <w:tabs>
          <w:tab w:val="left" w:pos="4292"/>
          <w:tab w:val="center" w:pos="4956"/>
        </w:tabs>
      </w:pPr>
      <w:r w:rsidRPr="00DD02A8">
        <w:tab/>
      </w:r>
      <w:r w:rsidRPr="00DD02A8">
        <w:tab/>
      </w:r>
      <w:r w:rsidR="00E271E4" w:rsidRPr="00DD02A8">
        <w:rPr>
          <w:noProof/>
        </w:rPr>
        <w:pict>
          <v:shape id="_x0000_s1187" type="#_x0000_t32" style="position:absolute;margin-left:217.2pt;margin-top:4.15pt;width:0;height:.9pt;z-index:251706368;mso-position-horizontal-relative:text;mso-position-vertical-relative:text" o:connectortype="straight"/>
        </w:pict>
      </w:r>
    </w:p>
    <w:p w:rsidR="00600B3B" w:rsidRPr="00DD02A8" w:rsidRDefault="00600B3B" w:rsidP="00600B3B"/>
    <w:p w:rsidR="00600B3B" w:rsidRPr="00DD02A8" w:rsidRDefault="00E271E4" w:rsidP="00600B3B">
      <w:r w:rsidRPr="00DD02A8">
        <w:rPr>
          <w:noProof/>
        </w:rPr>
        <w:pict>
          <v:shape id="_x0000_s1193" type="#_x0000_t32" style="position:absolute;margin-left:455.55pt;margin-top:8.2pt;width:0;height:20.1pt;z-index:251712512" o:connectortype="straight">
            <v:stroke endarrow="block"/>
          </v:shape>
        </w:pict>
      </w:r>
      <w:r w:rsidRPr="00DD02A8">
        <w:rPr>
          <w:noProof/>
        </w:rPr>
        <w:pict>
          <v:shape id="_x0000_s1200" type="#_x0000_t32" style="position:absolute;margin-left:291.1pt;margin-top:.65pt;width:0;height:11.4pt;flip:y;z-index:251719680" o:connectortype="straight"/>
        </w:pict>
      </w:r>
    </w:p>
    <w:p w:rsidR="00600B3B" w:rsidRPr="00DD02A8" w:rsidRDefault="00E271E4" w:rsidP="00600B3B">
      <w:r w:rsidRPr="00DD02A8">
        <w:rPr>
          <w:noProof/>
        </w:rPr>
        <w:pict>
          <v:shape id="_x0000_s1156" type="#_x0000_t122" style="position:absolute;margin-left:266.95pt;margin-top:7.3pt;width:130.35pt;height:58.3pt;z-index:251674624">
            <v:textbox style="mso-next-textbox:#_x0000_s1156">
              <w:txbxContent>
                <w:p w:rsidR="008716E8" w:rsidRPr="00ED6542" w:rsidRDefault="008716E8" w:rsidP="00600B3B">
                  <w:pPr>
                    <w:rPr>
                      <w:sz w:val="18"/>
                      <w:szCs w:val="18"/>
                    </w:rPr>
                  </w:pPr>
                  <w:r w:rsidRPr="00ED6542">
                    <w:rPr>
                      <w:sz w:val="18"/>
                      <w:szCs w:val="18"/>
                    </w:rPr>
                    <w:t xml:space="preserve">проект решения о назначении (об отказе в назначении) </w:t>
                  </w:r>
                  <w:r w:rsidR="00994483">
                    <w:rPr>
                      <w:sz w:val="18"/>
                      <w:szCs w:val="18"/>
                    </w:rPr>
                    <w:t xml:space="preserve"> компенсации</w:t>
                  </w:r>
                </w:p>
              </w:txbxContent>
            </v:textbox>
          </v:shape>
        </w:pict>
      </w:r>
      <w:r w:rsidRPr="00DD02A8">
        <w:rPr>
          <w:noProof/>
        </w:rPr>
        <w:pict>
          <v:shape id="_x0000_s1155" type="#_x0000_t32" style="position:absolute;margin-left:166.65pt;margin-top:.55pt;width:0;height:16.25pt;z-index:251673600" o:connectortype="straight">
            <v:stroke endarrow="block"/>
          </v:shape>
        </w:pict>
      </w:r>
      <w:r w:rsidRPr="00DD02A8">
        <w:rPr>
          <w:noProof/>
        </w:rPr>
        <w:pict>
          <v:shape id="_x0000_s1188" type="#_x0000_t32" style="position:absolute;margin-left:166.65pt;margin-top:.55pt;width:124.45pt;height:0;z-index:251707392" o:connectortype="straight"/>
        </w:pict>
      </w:r>
      <w:r w:rsidR="00600B3B" w:rsidRPr="00DD02A8">
        <w:t>специалист Управления (отдела)</w:t>
      </w:r>
    </w:p>
    <w:p w:rsidR="00600B3B" w:rsidRPr="00DD02A8" w:rsidRDefault="00E271E4" w:rsidP="00600B3B">
      <w:r w:rsidRPr="00DD02A8">
        <w:rPr>
          <w:noProof/>
        </w:rPr>
        <w:pict>
          <v:rect id="_x0000_s1154" style="position:absolute;margin-left:-11.95pt;margin-top:6.95pt;width:236.85pt;height:51.75pt;z-index:251672576">
            <v:textbox style="mso-next-textbox:#_x0000_s1154">
              <w:txbxContent>
                <w:p w:rsidR="008716E8" w:rsidRPr="00ED6542" w:rsidRDefault="008716E8" w:rsidP="008C7398">
                  <w:pPr>
                    <w:rPr>
                      <w:sz w:val="18"/>
                      <w:szCs w:val="18"/>
                    </w:rPr>
                  </w:pPr>
                  <w:r w:rsidRPr="00ED6542">
                    <w:rPr>
                      <w:sz w:val="18"/>
                      <w:szCs w:val="18"/>
                    </w:rPr>
                    <w:t xml:space="preserve">Проверяет наличие оснований для отказа, предусмотренных в п. 2.9. Регламента,  оформляет проект решения о назначении (об отказе в назначении) </w:t>
                  </w:r>
                  <w:r>
                    <w:rPr>
                      <w:sz w:val="18"/>
                      <w:szCs w:val="18"/>
                    </w:rPr>
                    <w:t>компенсации</w:t>
                  </w:r>
                  <w:r w:rsidRPr="00ED6542">
                    <w:rPr>
                      <w:sz w:val="18"/>
                      <w:szCs w:val="18"/>
                    </w:rPr>
                    <w:t xml:space="preserve"> на ребенка </w:t>
                  </w:r>
                  <w:r w:rsidR="00994483">
                    <w:rPr>
                      <w:sz w:val="18"/>
                      <w:szCs w:val="18"/>
                    </w:rPr>
                    <w:t>– 2 дня</w:t>
                  </w:r>
                  <w:r w:rsidRPr="00ED6542">
                    <w:rPr>
                      <w:sz w:val="18"/>
                      <w:szCs w:val="18"/>
                    </w:rPr>
                    <w:t xml:space="preserve"> </w:t>
                  </w:r>
                </w:p>
                <w:p w:rsidR="008716E8" w:rsidRPr="00ED6542" w:rsidRDefault="008716E8" w:rsidP="00600B3B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  <w:r w:rsidRPr="00DD02A8">
        <w:rPr>
          <w:noProof/>
        </w:rPr>
        <w:pict>
          <v:shape id="_x0000_s1159" type="#_x0000_t122" style="position:absolute;margin-left:413.45pt;margin-top:0;width:79.8pt;height:44.2pt;z-index:251677696">
            <v:textbox style="mso-next-textbox:#_x0000_s1159">
              <w:txbxContent>
                <w:p w:rsidR="008716E8" w:rsidRPr="00994483" w:rsidRDefault="008716E8" w:rsidP="00600B3B">
                  <w:pPr>
                    <w:rPr>
                      <w:sz w:val="18"/>
                      <w:szCs w:val="18"/>
                    </w:rPr>
                  </w:pPr>
                  <w:r w:rsidRPr="00994483">
                    <w:rPr>
                      <w:sz w:val="18"/>
                      <w:szCs w:val="18"/>
                    </w:rPr>
                    <w:t>Возвращенные документы</w:t>
                  </w:r>
                </w:p>
              </w:txbxContent>
            </v:textbox>
          </v:shape>
        </w:pict>
      </w:r>
    </w:p>
    <w:p w:rsidR="00600B3B" w:rsidRPr="00DD02A8" w:rsidRDefault="00600B3B" w:rsidP="00600B3B"/>
    <w:p w:rsidR="00600B3B" w:rsidRPr="00DD02A8" w:rsidRDefault="00E271E4" w:rsidP="00600B3B">
      <w:r w:rsidRPr="00DD02A8">
        <w:rPr>
          <w:noProof/>
        </w:rPr>
        <w:pict>
          <v:shape id="_x0000_s1160" type="#_x0000_t32" style="position:absolute;margin-left:225.3pt;margin-top:10.45pt;width:42.6pt;height:0;z-index:251678720" o:connectortype="straight">
            <v:stroke endarrow="block"/>
          </v:shape>
        </w:pict>
      </w:r>
    </w:p>
    <w:p w:rsidR="00600B3B" w:rsidRPr="00DD02A8" w:rsidRDefault="00600B3B" w:rsidP="00600B3B"/>
    <w:p w:rsidR="00600B3B" w:rsidRPr="00DD02A8" w:rsidRDefault="00E271E4" w:rsidP="00600B3B">
      <w:pPr>
        <w:tabs>
          <w:tab w:val="left" w:pos="5677"/>
        </w:tabs>
      </w:pPr>
      <w:r w:rsidRPr="00DD02A8">
        <w:rPr>
          <w:noProof/>
        </w:rPr>
        <w:pict>
          <v:shape id="_x0000_s1194" type="#_x0000_t32" style="position:absolute;margin-left:311.95pt;margin-top:8.1pt;width:0;height:13.9pt;z-index:251713536" o:connectortype="straight"/>
        </w:pict>
      </w:r>
      <w:r w:rsidRPr="00DD02A8">
        <w:rPr>
          <w:noProof/>
        </w:rPr>
        <w:pict>
          <v:shape id="_x0000_s1186" type="#_x0000_t32" style="position:absolute;margin-left:285.35pt;margin-top:8.1pt;width:.05pt;height:.05pt;z-index:251705344" o:connectortype="straight"/>
        </w:pict>
      </w:r>
      <w:r w:rsidR="00600B3B" w:rsidRPr="00DD02A8">
        <w:tab/>
      </w:r>
    </w:p>
    <w:p w:rsidR="00600B3B" w:rsidRPr="00DD02A8" w:rsidRDefault="00E271E4" w:rsidP="00600B3B">
      <w:pPr>
        <w:tabs>
          <w:tab w:val="left" w:pos="5677"/>
        </w:tabs>
      </w:pPr>
      <w:r w:rsidRPr="00DD02A8">
        <w:rPr>
          <w:noProof/>
        </w:rPr>
        <w:pict>
          <v:shape id="_x0000_s1162" type="#_x0000_t32" style="position:absolute;margin-left:166.8pt;margin-top:10.45pt;width:.05pt;height:16.95pt;z-index:251680768" o:connectortype="straight">
            <v:stroke endarrow="block"/>
          </v:shape>
        </w:pict>
      </w:r>
      <w:r w:rsidRPr="00DD02A8">
        <w:rPr>
          <w:noProof/>
        </w:rPr>
        <w:pict>
          <v:shape id="_x0000_s1195" type="#_x0000_t32" style="position:absolute;margin-left:166.65pt;margin-top:10.45pt;width:145.3pt;height:.05pt;flip:x;z-index:251714560" o:connectortype="straight"/>
        </w:pict>
      </w:r>
    </w:p>
    <w:p w:rsidR="00600B3B" w:rsidRPr="00DD02A8" w:rsidRDefault="00E271E4" w:rsidP="00600B3B">
      <w:pPr>
        <w:tabs>
          <w:tab w:val="left" w:pos="5677"/>
        </w:tabs>
      </w:pPr>
      <w:r w:rsidRPr="00DD02A8">
        <w:rPr>
          <w:noProof/>
        </w:rPr>
        <w:pict>
          <v:shape id="_x0000_s1163" type="#_x0000_t122" style="position:absolute;margin-left:258.8pt;margin-top:9.75pt;width:98.4pt;height:43.2pt;z-index:251681792">
            <v:textbox style="mso-next-textbox:#_x0000_s1163">
              <w:txbxContent>
                <w:p w:rsidR="008716E8" w:rsidRPr="00ED6542" w:rsidRDefault="008716E8" w:rsidP="00600B3B">
                  <w:pPr>
                    <w:rPr>
                      <w:sz w:val="18"/>
                      <w:szCs w:val="18"/>
                    </w:rPr>
                  </w:pPr>
                  <w:r w:rsidRPr="00ED6542">
                    <w:rPr>
                      <w:sz w:val="18"/>
                      <w:szCs w:val="18"/>
                    </w:rPr>
                    <w:t>Подписанное решение</w:t>
                  </w:r>
                </w:p>
              </w:txbxContent>
            </v:textbox>
          </v:shape>
        </w:pict>
      </w:r>
      <w:r w:rsidR="00600B3B" w:rsidRPr="00DD02A8">
        <w:t>руководитель Управления (отдела)</w:t>
      </w:r>
    </w:p>
    <w:p w:rsidR="00600B3B" w:rsidRPr="00DD02A8" w:rsidRDefault="00E271E4" w:rsidP="00600B3B">
      <w:r w:rsidRPr="00DD02A8">
        <w:rPr>
          <w:noProof/>
        </w:rPr>
        <w:pict>
          <v:rect id="_x0000_s1161" style="position:absolute;margin-left:-11.95pt;margin-top:4.4pt;width:229.15pt;height:37.9pt;z-index:251679744">
            <v:textbox style="mso-next-textbox:#_x0000_s1161">
              <w:txbxContent>
                <w:p w:rsidR="008716E8" w:rsidRPr="00ED6542" w:rsidRDefault="008716E8" w:rsidP="00600B3B">
                  <w:pPr>
                    <w:rPr>
                      <w:sz w:val="18"/>
                      <w:szCs w:val="18"/>
                    </w:rPr>
                  </w:pPr>
                  <w:r w:rsidRPr="00ED6542">
                    <w:rPr>
                      <w:sz w:val="18"/>
                      <w:szCs w:val="18"/>
                    </w:rPr>
                    <w:t xml:space="preserve">Рассматривает и подписывает проект решения о назначении  (об отказе в назначении) </w:t>
                  </w:r>
                  <w:r>
                    <w:rPr>
                      <w:sz w:val="18"/>
                      <w:szCs w:val="18"/>
                    </w:rPr>
                    <w:t>компенсации</w:t>
                  </w:r>
                  <w:r w:rsidRPr="00ED6542">
                    <w:rPr>
                      <w:sz w:val="18"/>
                      <w:szCs w:val="18"/>
                    </w:rPr>
                    <w:t xml:space="preserve"> </w:t>
                  </w:r>
                  <w:r w:rsidR="00994483">
                    <w:rPr>
                      <w:sz w:val="18"/>
                      <w:szCs w:val="18"/>
                    </w:rPr>
                    <w:t>– 1 день</w:t>
                  </w:r>
                </w:p>
              </w:txbxContent>
            </v:textbox>
          </v:rect>
        </w:pict>
      </w:r>
    </w:p>
    <w:p w:rsidR="00600B3B" w:rsidRPr="00DD02A8" w:rsidRDefault="00E271E4" w:rsidP="00600B3B">
      <w:r w:rsidRPr="00DD02A8">
        <w:rPr>
          <w:noProof/>
        </w:rPr>
        <w:pict>
          <v:shape id="_x0000_s1164" type="#_x0000_t32" style="position:absolute;margin-left:218.1pt;margin-top:4.75pt;width:36.8pt;height:.05pt;z-index:251682816" o:connectortype="straight">
            <v:stroke endarrow="block"/>
          </v:shape>
        </w:pict>
      </w:r>
    </w:p>
    <w:p w:rsidR="00600B3B" w:rsidRPr="00DD02A8" w:rsidRDefault="00E271E4" w:rsidP="00600B3B">
      <w:r w:rsidRPr="00DD02A8">
        <w:rPr>
          <w:noProof/>
        </w:rPr>
        <w:pict>
          <v:shape id="_x0000_s1196" type="#_x0000_t32" style="position:absolute;margin-left:327.3pt;margin-top:6.2pt;width:0;height:19.7pt;z-index:251715584" o:connectortype="straight"/>
        </w:pict>
      </w:r>
    </w:p>
    <w:p w:rsidR="00600B3B" w:rsidRPr="00DD02A8" w:rsidRDefault="00600B3B" w:rsidP="00600B3B"/>
    <w:p w:rsidR="00600B3B" w:rsidRPr="00DD02A8" w:rsidRDefault="00E271E4" w:rsidP="00600B3B">
      <w:r w:rsidRPr="00DD02A8">
        <w:rPr>
          <w:noProof/>
        </w:rPr>
        <w:pict>
          <v:shape id="_x0000_s1167" type="#_x0000_t32" style="position:absolute;margin-left:166.65pt;margin-top:2.9pt;width:.05pt;height:13.9pt;z-index:251685888" o:connectortype="straight">
            <v:stroke endarrow="block"/>
          </v:shape>
        </w:pict>
      </w:r>
      <w:r w:rsidRPr="00DD02A8">
        <w:rPr>
          <w:noProof/>
        </w:rPr>
        <w:pict>
          <v:shape id="_x0000_s1197" type="#_x0000_t32" style="position:absolute;margin-left:166.65pt;margin-top:2.9pt;width:160.65pt;height:.05pt;flip:x;z-index:251716608" o:connectortype="straight"/>
        </w:pict>
      </w:r>
      <w:r w:rsidR="00600B3B" w:rsidRPr="00DD02A8">
        <w:t>Специалист Управления (отдела)</w:t>
      </w:r>
    </w:p>
    <w:p w:rsidR="00600B3B" w:rsidRPr="00DD02A8" w:rsidRDefault="00E271E4" w:rsidP="00600B3B">
      <w:r w:rsidRPr="00DD02A8">
        <w:rPr>
          <w:noProof/>
        </w:rPr>
        <w:pict>
          <v:shape id="_x0000_s1166" type="#_x0000_t122" style="position:absolute;margin-left:254.1pt;margin-top:.35pt;width:223.8pt;height:53.3pt;z-index:251684864">
            <v:textbox style="mso-next-textbox:#_x0000_s1166">
              <w:txbxContent>
                <w:p w:rsidR="008716E8" w:rsidRPr="00ED6542" w:rsidRDefault="008716E8" w:rsidP="00600B3B">
                  <w:pPr>
                    <w:jc w:val="both"/>
                    <w:rPr>
                      <w:sz w:val="18"/>
                      <w:szCs w:val="18"/>
                    </w:rPr>
                  </w:pPr>
                  <w:r w:rsidRPr="00ED6542">
                    <w:rPr>
                      <w:sz w:val="18"/>
                      <w:szCs w:val="18"/>
                    </w:rPr>
                    <w:t xml:space="preserve">Уведомление заявителя о принятом решении о назначении (об отказе в назначении) </w:t>
                  </w:r>
                  <w:r>
                    <w:rPr>
                      <w:sz w:val="18"/>
                      <w:szCs w:val="18"/>
                    </w:rPr>
                    <w:t>компенсации</w:t>
                  </w:r>
                  <w:r w:rsidRPr="00ED6542">
                    <w:rPr>
                      <w:sz w:val="18"/>
                      <w:szCs w:val="18"/>
                    </w:rPr>
                    <w:t xml:space="preserve"> </w:t>
                  </w:r>
                </w:p>
                <w:p w:rsidR="008716E8" w:rsidRPr="00ED6542" w:rsidRDefault="008716E8" w:rsidP="00600B3B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DD02A8">
        <w:rPr>
          <w:noProof/>
        </w:rPr>
        <w:pict>
          <v:rect id="_x0000_s1165" style="position:absolute;margin-left:-11.95pt;margin-top:5.3pt;width:230.05pt;height:55.25pt;z-index:251683840">
            <v:textbox style="mso-next-textbox:#_x0000_s1165">
              <w:txbxContent>
                <w:p w:rsidR="008716E8" w:rsidRPr="00ED6542" w:rsidRDefault="008716E8" w:rsidP="00600B3B">
                  <w:pPr>
                    <w:rPr>
                      <w:sz w:val="18"/>
                      <w:szCs w:val="18"/>
                    </w:rPr>
                  </w:pPr>
                  <w:r w:rsidRPr="00ED6542">
                    <w:rPr>
                      <w:sz w:val="18"/>
                      <w:szCs w:val="18"/>
                    </w:rPr>
                    <w:t xml:space="preserve">Уведомляет заявителя о принятом решении о назначении (об отказе в назначении) </w:t>
                  </w:r>
                  <w:r>
                    <w:rPr>
                      <w:sz w:val="18"/>
                      <w:szCs w:val="18"/>
                    </w:rPr>
                    <w:t>компенсации</w:t>
                  </w:r>
                  <w:r w:rsidR="00994483">
                    <w:rPr>
                      <w:sz w:val="18"/>
                      <w:szCs w:val="18"/>
                    </w:rPr>
                    <w:t>- 1 день</w:t>
                  </w:r>
                </w:p>
              </w:txbxContent>
            </v:textbox>
          </v:rect>
        </w:pict>
      </w:r>
    </w:p>
    <w:p w:rsidR="00600B3B" w:rsidRPr="00DD02A8" w:rsidRDefault="00600B3B" w:rsidP="00600B3B"/>
    <w:p w:rsidR="00600B3B" w:rsidRPr="00DD02A8" w:rsidRDefault="00E271E4" w:rsidP="00600B3B">
      <w:pPr>
        <w:spacing w:line="322" w:lineRule="exact"/>
        <w:ind w:right="539"/>
        <w:rPr>
          <w:sz w:val="28"/>
          <w:szCs w:val="28"/>
        </w:rPr>
      </w:pPr>
      <w:r w:rsidRPr="00DD02A8">
        <w:rPr>
          <w:noProof/>
        </w:rPr>
        <w:pict>
          <v:shape id="_x0000_s1168" type="#_x0000_t32" style="position:absolute;margin-left:218.1pt;margin-top:7.75pt;width:36.8pt;height:.6pt;z-index:251686912" o:connectortype="straight">
            <v:stroke endarrow="block"/>
          </v:shape>
        </w:pict>
      </w:r>
    </w:p>
    <w:p w:rsidR="00600B3B" w:rsidRPr="00DD02A8" w:rsidRDefault="00E271E4" w:rsidP="00600B3B">
      <w:pPr>
        <w:spacing w:line="322" w:lineRule="exact"/>
        <w:ind w:right="539"/>
        <w:rPr>
          <w:sz w:val="28"/>
          <w:szCs w:val="28"/>
        </w:rPr>
      </w:pPr>
      <w:r w:rsidRPr="00DD02A8">
        <w:rPr>
          <w:noProof/>
          <w:sz w:val="28"/>
          <w:szCs w:val="28"/>
        </w:rPr>
        <w:pict>
          <v:shape id="_x0000_s1198" type="#_x0000_t32" style="position:absolute;margin-left:339pt;margin-top:14.55pt;width:0;height:14.05pt;flip:y;z-index:251717632" o:connectortype="straight"/>
        </w:pict>
      </w:r>
    </w:p>
    <w:p w:rsidR="00600B3B" w:rsidRPr="00DD02A8" w:rsidRDefault="00600B3B" w:rsidP="00600B3B">
      <w:pPr>
        <w:ind w:right="-1"/>
        <w:rPr>
          <w:sz w:val="22"/>
        </w:rPr>
      </w:pPr>
    </w:p>
    <w:p w:rsidR="00600B3B" w:rsidRPr="00DD02A8" w:rsidRDefault="00E271E4" w:rsidP="00600B3B">
      <w:pPr>
        <w:ind w:right="-1"/>
        <w:rPr>
          <w:sz w:val="22"/>
        </w:rPr>
      </w:pPr>
      <w:r w:rsidRPr="00DD02A8">
        <w:rPr>
          <w:noProof/>
          <w:sz w:val="28"/>
          <w:szCs w:val="28"/>
        </w:rPr>
        <w:pict>
          <v:shape id="_x0000_s1179" type="#_x0000_t32" style="position:absolute;margin-left:174.35pt;margin-top:-.15pt;width:164.65pt;height:0;flip:x;z-index:251698176" o:connectortype="straight"/>
        </w:pict>
      </w:r>
      <w:r w:rsidRPr="00DD02A8">
        <w:rPr>
          <w:noProof/>
          <w:sz w:val="28"/>
          <w:szCs w:val="28"/>
        </w:rPr>
        <w:pict>
          <v:shape id="_x0000_s1178" type="#_x0000_t32" style="position:absolute;margin-left:174.3pt;margin-top:-.15pt;width:.05pt;height:12.35pt;z-index:251697152" o:connectortype="straight">
            <v:stroke endarrow="block"/>
          </v:shape>
        </w:pict>
      </w:r>
      <w:r w:rsidRPr="00DD02A8">
        <w:rPr>
          <w:noProof/>
          <w:sz w:val="22"/>
        </w:rPr>
        <w:pict>
          <v:rect id="_x0000_s1169" style="position:absolute;margin-left:-11.95pt;margin-top:11.55pt;width:236.85pt;height:51.65pt;flip:y;z-index:251687936">
            <v:textbox style="mso-next-textbox:#_x0000_s1169">
              <w:txbxContent>
                <w:p w:rsidR="008716E8" w:rsidRPr="000E3777" w:rsidRDefault="008716E8" w:rsidP="00600B3B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0E3777">
                    <w:rPr>
                      <w:color w:val="FF0000"/>
                      <w:sz w:val="18"/>
                      <w:szCs w:val="18"/>
                    </w:rPr>
                    <w:t xml:space="preserve">В случае поступления от заявителя заявления  об исправлении технической ошибки переоформляет проект решения о назначении (отказе в назначении) компенсации </w:t>
                  </w:r>
                  <w:r w:rsidR="00994483">
                    <w:rPr>
                      <w:color w:val="FF0000"/>
                      <w:sz w:val="18"/>
                      <w:szCs w:val="18"/>
                    </w:rPr>
                    <w:t>– 1 день</w:t>
                  </w:r>
                </w:p>
              </w:txbxContent>
            </v:textbox>
          </v:rect>
        </w:pict>
      </w:r>
      <w:r w:rsidRPr="00DD02A8">
        <w:rPr>
          <w:noProof/>
          <w:sz w:val="24"/>
          <w:szCs w:val="24"/>
        </w:rPr>
        <w:pict>
          <v:shape id="_x0000_s1177" type="#_x0000_t122" style="position:absolute;margin-left:251.45pt;margin-top:11.55pt;width:226.45pt;height:41.9pt;z-index:251696128">
            <v:textbox style="mso-next-textbox:#_x0000_s1177">
              <w:txbxContent>
                <w:p w:rsidR="008716E8" w:rsidRPr="000E3777" w:rsidRDefault="008716E8" w:rsidP="00600B3B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0E3777">
                    <w:rPr>
                      <w:color w:val="FF0000"/>
                      <w:sz w:val="18"/>
                      <w:szCs w:val="18"/>
                    </w:rPr>
                    <w:t xml:space="preserve">Переоформленный проект решения о назначении (об отказе в назначении) компенсации </w:t>
                  </w:r>
                </w:p>
                <w:p w:rsidR="008716E8" w:rsidRDefault="008716E8" w:rsidP="00600B3B"/>
              </w:txbxContent>
            </v:textbox>
          </v:shape>
        </w:pict>
      </w:r>
      <w:r w:rsidR="00600B3B" w:rsidRPr="00DD02A8">
        <w:rPr>
          <w:sz w:val="22"/>
        </w:rPr>
        <w:t>специалист Управления (отдела)</w:t>
      </w:r>
    </w:p>
    <w:p w:rsidR="00600B3B" w:rsidRPr="00DD02A8" w:rsidRDefault="00600B3B" w:rsidP="00600B3B">
      <w:pPr>
        <w:rPr>
          <w:sz w:val="22"/>
        </w:rPr>
      </w:pPr>
    </w:p>
    <w:p w:rsidR="00600B3B" w:rsidRPr="00DD02A8" w:rsidRDefault="00E271E4" w:rsidP="00600B3B">
      <w:pPr>
        <w:rPr>
          <w:sz w:val="22"/>
        </w:rPr>
      </w:pPr>
      <w:r w:rsidRPr="00DD02A8">
        <w:rPr>
          <w:noProof/>
          <w:sz w:val="22"/>
        </w:rPr>
        <w:pict>
          <v:shape id="_x0000_s1171" type="#_x0000_t32" style="position:absolute;margin-left:225.3pt;margin-top:4pt;width:26.15pt;height:.05pt;z-index:251689984" o:connectortype="straight">
            <v:stroke endarrow="block"/>
          </v:shape>
        </w:pict>
      </w:r>
    </w:p>
    <w:p w:rsidR="00600B3B" w:rsidRPr="00DD02A8" w:rsidRDefault="00E271E4" w:rsidP="00600B3B">
      <w:pPr>
        <w:rPr>
          <w:sz w:val="22"/>
        </w:rPr>
      </w:pPr>
      <w:r w:rsidRPr="00DD02A8">
        <w:rPr>
          <w:noProof/>
          <w:sz w:val="22"/>
        </w:rPr>
        <w:pict>
          <v:shape id="_x0000_s1261" type="#_x0000_t32" style="position:absolute;margin-left:348.7pt;margin-top:11.7pt;width:0;height:18pt;flip:y;z-index:251720704" o:connectortype="straight"/>
        </w:pict>
      </w:r>
    </w:p>
    <w:p w:rsidR="00600B3B" w:rsidRPr="00DD02A8" w:rsidRDefault="00600B3B" w:rsidP="00600B3B">
      <w:pPr>
        <w:rPr>
          <w:sz w:val="22"/>
        </w:rPr>
      </w:pPr>
    </w:p>
    <w:p w:rsidR="00600B3B" w:rsidRPr="00DD02A8" w:rsidRDefault="00E271E4" w:rsidP="00600B3B">
      <w:pPr>
        <w:rPr>
          <w:sz w:val="22"/>
        </w:rPr>
      </w:pPr>
      <w:r w:rsidRPr="00DD02A8">
        <w:rPr>
          <w:noProof/>
          <w:sz w:val="22"/>
        </w:rPr>
        <w:lastRenderedPageBreak/>
        <w:pict>
          <v:shape id="_x0000_s1199" type="#_x0000_t32" style="position:absolute;margin-left:351.35pt;margin-top:-2.75pt;width:0;height:17.7pt;flip:y;z-index:251718656" o:connectortype="straight"/>
        </w:pict>
      </w:r>
    </w:p>
    <w:p w:rsidR="00600B3B" w:rsidRPr="00DD02A8" w:rsidRDefault="00E271E4" w:rsidP="00600B3B">
      <w:pPr>
        <w:rPr>
          <w:sz w:val="22"/>
        </w:rPr>
      </w:pPr>
      <w:r w:rsidRPr="00DD02A8">
        <w:rPr>
          <w:noProof/>
          <w:sz w:val="22"/>
        </w:rPr>
        <w:pict>
          <v:shape id="_x0000_s1176" type="#_x0000_t122" style="position:absolute;margin-left:242.9pt;margin-top:8.6pt;width:235pt;height:43.95pt;z-index:251695104">
            <v:textbox style="mso-next-textbox:#_x0000_s1176">
              <w:txbxContent>
                <w:p w:rsidR="008716E8" w:rsidRPr="000E3777" w:rsidRDefault="008716E8" w:rsidP="00600B3B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0E3777">
                    <w:rPr>
                      <w:color w:val="FF0000"/>
                      <w:sz w:val="18"/>
                      <w:szCs w:val="18"/>
                    </w:rPr>
                    <w:t xml:space="preserve">Подписанное переоформленное решение о назначении (об отказе в назначении) компенсации </w:t>
                  </w:r>
                </w:p>
              </w:txbxContent>
            </v:textbox>
          </v:shape>
        </w:pict>
      </w:r>
      <w:r w:rsidRPr="00DD02A8">
        <w:rPr>
          <w:noProof/>
          <w:sz w:val="22"/>
        </w:rPr>
        <w:pict>
          <v:shape id="_x0000_s1174" type="#_x0000_t32" style="position:absolute;margin-left:187.55pt;margin-top:2.3pt;width:0;height:10.8pt;z-index:251693056" o:connectortype="straight">
            <v:stroke endarrow="block"/>
          </v:shape>
        </w:pict>
      </w:r>
      <w:r w:rsidRPr="00DD02A8">
        <w:rPr>
          <w:noProof/>
          <w:sz w:val="22"/>
        </w:rPr>
        <w:pict>
          <v:shape id="_x0000_s1173" type="#_x0000_t32" style="position:absolute;margin-left:187.7pt;margin-top:2.3pt;width:163.65pt;height:0;flip:x;z-index:251692032" o:connectortype="straight"/>
        </w:pict>
      </w:r>
      <w:r w:rsidRPr="00DD02A8">
        <w:rPr>
          <w:noProof/>
          <w:sz w:val="22"/>
        </w:rPr>
        <w:pict>
          <v:shape id="_x0000_s1172" type="#_x0000_t32" style="position:absolute;margin-left:218.1pt;margin-top:28.85pt;width:24.8pt;height:.9pt;z-index:251691008" o:connectortype="straight">
            <v:stroke endarrow="block"/>
          </v:shape>
        </w:pict>
      </w:r>
      <w:r w:rsidR="00600B3B" w:rsidRPr="00DD02A8">
        <w:rPr>
          <w:sz w:val="22"/>
        </w:rPr>
        <w:t>руководитель Управления (отдела)</w:t>
      </w:r>
    </w:p>
    <w:p w:rsidR="00600B3B" w:rsidRPr="00DD02A8" w:rsidRDefault="00E271E4" w:rsidP="00600B3B">
      <w:pPr>
        <w:rPr>
          <w:sz w:val="22"/>
        </w:rPr>
      </w:pPr>
      <w:r w:rsidRPr="00DD02A8">
        <w:rPr>
          <w:noProof/>
          <w:sz w:val="22"/>
        </w:rPr>
        <w:pict>
          <v:rect id="_x0000_s1170" style="position:absolute;margin-left:-11.95pt;margin-top:.45pt;width:236.85pt;height:39.45pt;z-index:251688960">
            <v:textbox style="mso-next-textbox:#_x0000_s1170">
              <w:txbxContent>
                <w:p w:rsidR="008716E8" w:rsidRPr="000E3777" w:rsidRDefault="008716E8" w:rsidP="00600B3B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0E3777">
                    <w:rPr>
                      <w:color w:val="FF0000"/>
                      <w:sz w:val="18"/>
                      <w:szCs w:val="18"/>
                    </w:rPr>
                    <w:t xml:space="preserve">Рассматривает и подписывает  переоформленное  решение  о назначении (об отказе в назначении)  компенсации </w:t>
                  </w:r>
                  <w:r w:rsidR="00994483">
                    <w:rPr>
                      <w:color w:val="FF0000"/>
                      <w:sz w:val="18"/>
                      <w:szCs w:val="18"/>
                    </w:rPr>
                    <w:t xml:space="preserve"> - 1 день</w:t>
                  </w:r>
                </w:p>
              </w:txbxContent>
            </v:textbox>
          </v:rect>
        </w:pict>
      </w:r>
    </w:p>
    <w:p w:rsidR="00600B3B" w:rsidRPr="00DD02A8" w:rsidRDefault="00600B3B" w:rsidP="00600B3B">
      <w:pPr>
        <w:rPr>
          <w:sz w:val="22"/>
        </w:rPr>
      </w:pPr>
    </w:p>
    <w:p w:rsidR="00600B3B" w:rsidRPr="00DD02A8" w:rsidRDefault="00E271E4" w:rsidP="00600B3B">
      <w:pPr>
        <w:rPr>
          <w:sz w:val="12"/>
          <w:szCs w:val="12"/>
        </w:rPr>
      </w:pPr>
      <w:r w:rsidRPr="00DD02A8">
        <w:rPr>
          <w:noProof/>
          <w:sz w:val="12"/>
          <w:szCs w:val="12"/>
        </w:rPr>
        <w:pict>
          <v:shape id="_x0000_s1175" type="#_x0000_t32" style="position:absolute;margin-left:352.5pt;margin-top:1.95pt;width:.05pt;height:9.75pt;z-index:251694080" o:connectortype="straight"/>
        </w:pict>
      </w:r>
    </w:p>
    <w:p w:rsidR="00600B3B" w:rsidRPr="00DD02A8" w:rsidRDefault="00600B3B" w:rsidP="00600B3B">
      <w:pPr>
        <w:rPr>
          <w:sz w:val="12"/>
          <w:szCs w:val="12"/>
        </w:rPr>
      </w:pPr>
    </w:p>
    <w:p w:rsidR="00600B3B" w:rsidRPr="00DD02A8" w:rsidRDefault="00E271E4" w:rsidP="00600B3B">
      <w:pPr>
        <w:rPr>
          <w:sz w:val="22"/>
        </w:rPr>
      </w:pPr>
      <w:r w:rsidRPr="00DD02A8">
        <w:rPr>
          <w:noProof/>
          <w:sz w:val="12"/>
          <w:szCs w:val="12"/>
        </w:rPr>
        <w:pict>
          <v:shape id="_x0000_s1181" type="#_x0000_t32" style="position:absolute;margin-left:352.5pt;margin-top:.8pt;width:.05pt;height:16.65pt;z-index:251700224" o:connectortype="straight"/>
        </w:pict>
      </w:r>
    </w:p>
    <w:p w:rsidR="00600B3B" w:rsidRPr="00DD02A8" w:rsidRDefault="00E271E4" w:rsidP="00600B3B">
      <w:pPr>
        <w:rPr>
          <w:sz w:val="22"/>
        </w:rPr>
      </w:pPr>
      <w:r w:rsidRPr="00DD02A8">
        <w:rPr>
          <w:noProof/>
          <w:sz w:val="22"/>
        </w:rPr>
        <w:pict>
          <v:shape id="_x0000_s1185" type="#_x0000_t122" style="position:absolute;margin-left:266.95pt;margin-top:4.8pt;width:228.35pt;height:51.05pt;z-index:251704320">
            <v:textbox style="mso-next-textbox:#_x0000_s1185">
              <w:txbxContent>
                <w:p w:rsidR="008716E8" w:rsidRPr="000E3777" w:rsidRDefault="008716E8" w:rsidP="00600B3B">
                  <w:pPr>
                    <w:jc w:val="both"/>
                    <w:rPr>
                      <w:color w:val="FF0000"/>
                      <w:sz w:val="18"/>
                      <w:szCs w:val="18"/>
                    </w:rPr>
                  </w:pPr>
                  <w:r w:rsidRPr="000E3777">
                    <w:rPr>
                      <w:color w:val="FF0000"/>
                      <w:sz w:val="18"/>
                      <w:szCs w:val="18"/>
                    </w:rPr>
                    <w:t>Уведомление о принятом переоформленном решении о назначении (об отказе в назначении) компенсации</w:t>
                  </w:r>
                </w:p>
                <w:p w:rsidR="008716E8" w:rsidRPr="00E90045" w:rsidRDefault="008716E8" w:rsidP="00600B3B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Pr="00DD02A8">
        <w:rPr>
          <w:noProof/>
          <w:sz w:val="22"/>
        </w:rPr>
        <w:pict>
          <v:shape id="_x0000_s1183" type="#_x0000_t32" style="position:absolute;margin-left:174.3pt;margin-top:4.8pt;width:0;height:12.65pt;z-index:251702272" o:connectortype="straight">
            <v:stroke endarrow="block"/>
          </v:shape>
        </w:pict>
      </w:r>
      <w:r w:rsidRPr="00DD02A8">
        <w:rPr>
          <w:noProof/>
          <w:sz w:val="22"/>
        </w:rPr>
        <w:pict>
          <v:shape id="_x0000_s1182" type="#_x0000_t32" style="position:absolute;margin-left:174.3pt;margin-top:4.8pt;width:178.2pt;height:0;flip:x;z-index:251701248" o:connectortype="straight"/>
        </w:pict>
      </w:r>
      <w:r w:rsidR="00600B3B" w:rsidRPr="00DD02A8">
        <w:rPr>
          <w:sz w:val="22"/>
        </w:rPr>
        <w:t xml:space="preserve">специалист Управления (отдела) </w:t>
      </w:r>
    </w:p>
    <w:p w:rsidR="00600B3B" w:rsidRPr="00DD02A8" w:rsidRDefault="00E271E4" w:rsidP="00600B3B">
      <w:pPr>
        <w:rPr>
          <w:sz w:val="22"/>
        </w:rPr>
      </w:pPr>
      <w:r w:rsidRPr="00DD02A8">
        <w:rPr>
          <w:noProof/>
          <w:sz w:val="22"/>
        </w:rPr>
        <w:pict>
          <v:rect id="_x0000_s1180" style="position:absolute;margin-left:-11.95pt;margin-top:4.8pt;width:236.85pt;height:38.4pt;z-index:251699200">
            <v:textbox style="mso-next-textbox:#_x0000_s1180">
              <w:txbxContent>
                <w:p w:rsidR="008716E8" w:rsidRPr="000E3777" w:rsidRDefault="008716E8" w:rsidP="00600B3B">
                  <w:pPr>
                    <w:jc w:val="both"/>
                    <w:rPr>
                      <w:color w:val="FF0000"/>
                      <w:sz w:val="18"/>
                      <w:szCs w:val="18"/>
                    </w:rPr>
                  </w:pPr>
                  <w:r w:rsidRPr="000E3777">
                    <w:rPr>
                      <w:color w:val="FF0000"/>
                      <w:sz w:val="18"/>
                      <w:szCs w:val="18"/>
                    </w:rPr>
                    <w:t xml:space="preserve">Уведомляет заявителя о принятом переоформленном решении о назначении (об отказе в назначении) компенсации – </w:t>
                  </w:r>
                  <w:r w:rsidR="00994483">
                    <w:rPr>
                      <w:color w:val="FF0000"/>
                      <w:sz w:val="18"/>
                      <w:szCs w:val="18"/>
                    </w:rPr>
                    <w:t xml:space="preserve"> 1 день</w:t>
                  </w:r>
                </w:p>
              </w:txbxContent>
            </v:textbox>
          </v:rect>
        </w:pict>
      </w:r>
    </w:p>
    <w:p w:rsidR="00600B3B" w:rsidRPr="00DD02A8" w:rsidRDefault="00E271E4" w:rsidP="00600B3B">
      <w:pPr>
        <w:rPr>
          <w:sz w:val="22"/>
        </w:rPr>
      </w:pPr>
      <w:r w:rsidRPr="00DD02A8">
        <w:rPr>
          <w:noProof/>
          <w:sz w:val="22"/>
        </w:rPr>
        <w:pict>
          <v:shape id="_x0000_s1184" type="#_x0000_t32" style="position:absolute;margin-left:225.3pt;margin-top:4.25pt;width:41.65pt;height:.05pt;z-index:251703296" o:connectortype="straight">
            <v:stroke endarrow="block"/>
          </v:shape>
        </w:pict>
      </w:r>
    </w:p>
    <w:p w:rsidR="00600B3B" w:rsidRPr="00DD02A8" w:rsidRDefault="00600B3B" w:rsidP="00600B3B">
      <w:pPr>
        <w:rPr>
          <w:sz w:val="22"/>
        </w:rPr>
      </w:pPr>
    </w:p>
    <w:p w:rsidR="00600B3B" w:rsidRPr="00DD02A8" w:rsidRDefault="00600B3B" w:rsidP="00600B3B">
      <w:pPr>
        <w:spacing w:before="96" w:line="322" w:lineRule="exact"/>
        <w:ind w:right="-11"/>
        <w:rPr>
          <w:sz w:val="24"/>
          <w:szCs w:val="24"/>
        </w:rPr>
      </w:pPr>
      <w:r w:rsidRPr="00DD02A8">
        <w:rPr>
          <w:sz w:val="24"/>
          <w:szCs w:val="24"/>
        </w:rPr>
        <w:br w:type="page"/>
      </w:r>
      <w:bookmarkStart w:id="75" w:name="OLE_LINK11"/>
      <w:bookmarkStart w:id="76" w:name="OLE_LINK515"/>
      <w:bookmarkStart w:id="77" w:name="OLE_LINK516"/>
      <w:bookmarkStart w:id="78" w:name="OLE_LINK517"/>
      <w:bookmarkEnd w:id="70"/>
      <w:bookmarkEnd w:id="71"/>
      <w:r w:rsidRPr="00DD02A8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Приложение 5</w:t>
      </w:r>
    </w:p>
    <w:bookmarkEnd w:id="75"/>
    <w:p w:rsidR="00A25977" w:rsidRPr="00DD02A8" w:rsidRDefault="00A25977" w:rsidP="00A25977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DD02A8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государственной услуги по назначению ежемесячной денежной компенсации при возникновении поствакцинальных осложнений</w:t>
      </w:r>
    </w:p>
    <w:p w:rsidR="00600B3B" w:rsidRPr="00DD02A8" w:rsidRDefault="00600B3B" w:rsidP="00600B3B">
      <w:pPr>
        <w:pStyle w:val="ConsPlusNonformat"/>
        <w:ind w:left="5103" w:firstLine="709"/>
        <w:jc w:val="both"/>
        <w:rPr>
          <w:sz w:val="24"/>
          <w:szCs w:val="24"/>
        </w:rPr>
      </w:pPr>
    </w:p>
    <w:p w:rsidR="00600B3B" w:rsidRPr="00DD02A8" w:rsidRDefault="00600B3B" w:rsidP="00600B3B">
      <w:pPr>
        <w:pStyle w:val="ConsPlusNonforma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bookmarkStart w:id="79" w:name="OLE_LINK76"/>
      <w:bookmarkStart w:id="80" w:name="OLE_LINK77"/>
      <w:r w:rsidRPr="00DD02A8">
        <w:rPr>
          <w:rFonts w:ascii="Times New Roman" w:hAnsi="Times New Roman" w:cs="Times New Roman"/>
          <w:sz w:val="24"/>
          <w:szCs w:val="24"/>
        </w:rPr>
        <w:t>Рекомендуемая форма</w:t>
      </w:r>
    </w:p>
    <w:p w:rsidR="00600B3B" w:rsidRPr="00DD02A8" w:rsidRDefault="00600B3B" w:rsidP="00600B3B">
      <w:pPr>
        <w:ind w:left="5670"/>
        <w:rPr>
          <w:sz w:val="22"/>
        </w:rPr>
      </w:pPr>
    </w:p>
    <w:p w:rsidR="00A25977" w:rsidRPr="00DD02A8" w:rsidRDefault="00A25977" w:rsidP="00A25977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DD02A8">
        <w:rPr>
          <w:rFonts w:ascii="Times New Roman" w:hAnsi="Times New Roman" w:cs="Times New Roman"/>
          <w:sz w:val="24"/>
          <w:szCs w:val="24"/>
        </w:rPr>
        <w:t xml:space="preserve">Управление (отдел) социальной защиты </w:t>
      </w:r>
    </w:p>
    <w:p w:rsidR="00A25977" w:rsidRPr="00DD02A8" w:rsidRDefault="00A25977" w:rsidP="00A25977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DD02A8">
        <w:rPr>
          <w:rFonts w:ascii="Times New Roman" w:hAnsi="Times New Roman" w:cs="Times New Roman"/>
          <w:sz w:val="24"/>
          <w:szCs w:val="24"/>
        </w:rPr>
        <w:t xml:space="preserve">Министерства труда, занятости и социальной </w:t>
      </w:r>
    </w:p>
    <w:p w:rsidR="00A25977" w:rsidRPr="00DD02A8" w:rsidRDefault="00A25977" w:rsidP="00A25977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DD02A8">
        <w:rPr>
          <w:rFonts w:ascii="Times New Roman" w:hAnsi="Times New Roman" w:cs="Times New Roman"/>
          <w:sz w:val="24"/>
          <w:szCs w:val="24"/>
        </w:rPr>
        <w:t>защиты Республики Татарстан</w:t>
      </w:r>
    </w:p>
    <w:p w:rsidR="00A25977" w:rsidRPr="00DD02A8" w:rsidRDefault="00A25977" w:rsidP="00A25977">
      <w:pPr>
        <w:pStyle w:val="ConsPlusNonformat"/>
        <w:ind w:left="5387"/>
        <w:jc w:val="both"/>
        <w:rPr>
          <w:rFonts w:ascii="Times New Roman" w:hAnsi="Times New Roman" w:cs="Times New Roman"/>
        </w:rPr>
      </w:pPr>
      <w:r w:rsidRPr="00DD02A8">
        <w:rPr>
          <w:rFonts w:ascii="Times New Roman" w:hAnsi="Times New Roman" w:cs="Times New Roman"/>
          <w:sz w:val="24"/>
          <w:szCs w:val="24"/>
        </w:rPr>
        <w:t xml:space="preserve"> в</w:t>
      </w:r>
      <w:r w:rsidRPr="00DD02A8">
        <w:rPr>
          <w:rFonts w:ascii="Times New Roman" w:hAnsi="Times New Roman" w:cs="Times New Roman"/>
        </w:rPr>
        <w:t>__________________________________________</w:t>
      </w:r>
    </w:p>
    <w:p w:rsidR="00A25977" w:rsidRPr="00DD02A8" w:rsidRDefault="00A25977" w:rsidP="00A25977">
      <w:pPr>
        <w:pStyle w:val="ConsPlusNonformat"/>
        <w:ind w:left="5387"/>
        <w:jc w:val="both"/>
        <w:rPr>
          <w:rFonts w:ascii="Times New Roman" w:hAnsi="Times New Roman" w:cs="Times New Roman"/>
        </w:rPr>
      </w:pPr>
      <w:r w:rsidRPr="00DD02A8">
        <w:rPr>
          <w:rFonts w:ascii="Times New Roman" w:hAnsi="Times New Roman" w:cs="Times New Roman"/>
        </w:rPr>
        <w:t>(муниципальном районе, городском округе)</w:t>
      </w:r>
    </w:p>
    <w:p w:rsidR="00600B3B" w:rsidRPr="00DD02A8" w:rsidRDefault="00600B3B" w:rsidP="00600B3B">
      <w:pPr>
        <w:pStyle w:val="1"/>
        <w:ind w:firstLine="709"/>
        <w:rPr>
          <w:sz w:val="24"/>
          <w:szCs w:val="24"/>
        </w:rPr>
      </w:pPr>
    </w:p>
    <w:p w:rsidR="00600B3B" w:rsidRPr="00DD02A8" w:rsidRDefault="00600B3B" w:rsidP="00600B3B">
      <w:pPr>
        <w:ind w:right="-284"/>
        <w:jc w:val="center"/>
        <w:outlineLvl w:val="1"/>
        <w:rPr>
          <w:sz w:val="24"/>
          <w:szCs w:val="24"/>
        </w:rPr>
      </w:pPr>
      <w:r w:rsidRPr="00DD02A8">
        <w:rPr>
          <w:sz w:val="24"/>
          <w:szCs w:val="24"/>
        </w:rPr>
        <w:t xml:space="preserve">Заявление </w:t>
      </w:r>
    </w:p>
    <w:p w:rsidR="00600B3B" w:rsidRPr="00DD02A8" w:rsidRDefault="00600B3B" w:rsidP="00600B3B">
      <w:pPr>
        <w:ind w:right="-284"/>
        <w:jc w:val="center"/>
        <w:outlineLvl w:val="1"/>
        <w:rPr>
          <w:sz w:val="24"/>
          <w:szCs w:val="24"/>
        </w:rPr>
      </w:pPr>
      <w:r w:rsidRPr="00DD02A8">
        <w:rPr>
          <w:sz w:val="24"/>
          <w:szCs w:val="24"/>
        </w:rPr>
        <w:t>об исправлении технической ошибки</w:t>
      </w:r>
    </w:p>
    <w:p w:rsidR="00600B3B" w:rsidRPr="00DD02A8" w:rsidRDefault="00600B3B" w:rsidP="00600B3B">
      <w:pPr>
        <w:jc w:val="center"/>
        <w:outlineLvl w:val="1"/>
        <w:rPr>
          <w:iCs/>
        </w:rPr>
      </w:pPr>
      <w:r w:rsidRPr="00DD02A8">
        <w:t xml:space="preserve"> </w:t>
      </w:r>
    </w:p>
    <w:p w:rsidR="00600B3B" w:rsidRPr="00DD02A8" w:rsidRDefault="00600B3B" w:rsidP="00600B3B">
      <w:pPr>
        <w:pStyle w:val="2"/>
        <w:ind w:firstLine="0"/>
        <w:jc w:val="both"/>
        <w:rPr>
          <w:b w:val="0"/>
          <w:i/>
          <w:sz w:val="24"/>
          <w:szCs w:val="24"/>
        </w:rPr>
      </w:pPr>
      <w:r w:rsidRPr="00DD02A8">
        <w:rPr>
          <w:b w:val="0"/>
          <w:i/>
          <w:sz w:val="24"/>
          <w:szCs w:val="24"/>
        </w:rPr>
        <w:t>Я,___________________________________________________________________________</w:t>
      </w:r>
    </w:p>
    <w:p w:rsidR="00600B3B" w:rsidRPr="00DD02A8" w:rsidRDefault="00600B3B" w:rsidP="00600B3B">
      <w:pPr>
        <w:jc w:val="center"/>
        <w:rPr>
          <w:i/>
        </w:rPr>
      </w:pPr>
      <w:r w:rsidRPr="00DD02A8">
        <w:rPr>
          <w:i/>
        </w:rPr>
        <w:t>(фамилия, имя, отчество заявителя  указывается полностью)</w:t>
      </w:r>
    </w:p>
    <w:p w:rsidR="00600B3B" w:rsidRPr="00DD02A8" w:rsidRDefault="00600B3B" w:rsidP="00600B3B">
      <w:r w:rsidRPr="00DD02A8">
        <w:rPr>
          <w:sz w:val="24"/>
          <w:szCs w:val="24"/>
        </w:rPr>
        <w:t>проживающий (ая) по адресу</w:t>
      </w:r>
      <w:r w:rsidRPr="00DD02A8">
        <w:t xml:space="preserve"> _____________________________________________________________________</w:t>
      </w:r>
    </w:p>
    <w:p w:rsidR="00600B3B" w:rsidRPr="00DD02A8" w:rsidRDefault="00600B3B" w:rsidP="00600B3B">
      <w:r w:rsidRPr="00DD02A8">
        <w:t>____________________________________________________________________________________________________</w:t>
      </w:r>
    </w:p>
    <w:p w:rsidR="00600B3B" w:rsidRPr="00DD02A8" w:rsidRDefault="00600B3B" w:rsidP="00600B3B">
      <w:pPr>
        <w:jc w:val="center"/>
        <w:rPr>
          <w:i/>
        </w:rPr>
      </w:pPr>
      <w:r w:rsidRPr="00DD02A8">
        <w:rPr>
          <w:i/>
        </w:rPr>
        <w:t xml:space="preserve">                        (почтовый адрес заявителя с указанием индекса, телефон, электронный адрес)</w:t>
      </w:r>
    </w:p>
    <w:p w:rsidR="00600B3B" w:rsidRPr="00DD02A8" w:rsidRDefault="00600B3B" w:rsidP="00600B3B">
      <w:pPr>
        <w:jc w:val="center"/>
      </w:pPr>
      <w:r w:rsidRPr="00DD02A8">
        <w:t>_______________________________________________________________________________________________</w:t>
      </w:r>
    </w:p>
    <w:p w:rsidR="00600B3B" w:rsidRPr="00DD02A8" w:rsidRDefault="00600B3B" w:rsidP="00600B3B">
      <w:pPr>
        <w:jc w:val="center"/>
        <w:rPr>
          <w:i/>
        </w:rPr>
      </w:pPr>
      <w:r w:rsidRPr="00DD02A8">
        <w:rPr>
          <w:i/>
        </w:rPr>
        <w:t>(наименование документа, удостоверяющего личность заявителя,   его серия, номер, дата выдачи,</w:t>
      </w:r>
    </w:p>
    <w:p w:rsidR="00600B3B" w:rsidRPr="00DD02A8" w:rsidRDefault="00600B3B" w:rsidP="00600B3B">
      <w:pPr>
        <w:jc w:val="center"/>
      </w:pPr>
      <w:r w:rsidRPr="00DD02A8">
        <w:t>_______________________________________________________________________________________________</w:t>
      </w:r>
    </w:p>
    <w:p w:rsidR="00600B3B" w:rsidRPr="00DD02A8" w:rsidRDefault="00600B3B" w:rsidP="00600B3B">
      <w:pPr>
        <w:jc w:val="center"/>
        <w:rPr>
          <w:i/>
        </w:rPr>
      </w:pPr>
      <w:r w:rsidRPr="00DD02A8">
        <w:rPr>
          <w:i/>
        </w:rPr>
        <w:t>наименование органа, выдавшего  документ)</w:t>
      </w:r>
    </w:p>
    <w:p w:rsidR="00600B3B" w:rsidRPr="00DD02A8" w:rsidRDefault="00600B3B" w:rsidP="00600B3B">
      <w:pPr>
        <w:jc w:val="center"/>
        <w:rPr>
          <w:szCs w:val="28"/>
        </w:rPr>
      </w:pPr>
    </w:p>
    <w:p w:rsidR="00600B3B" w:rsidRPr="00DD02A8" w:rsidRDefault="00600B3B" w:rsidP="00600B3B">
      <w:pPr>
        <w:jc w:val="both"/>
        <w:rPr>
          <w:spacing w:val="-2"/>
          <w:sz w:val="24"/>
          <w:szCs w:val="24"/>
        </w:rPr>
      </w:pPr>
      <w:r w:rsidRPr="00DD02A8">
        <w:rPr>
          <w:spacing w:val="-2"/>
          <w:sz w:val="24"/>
          <w:szCs w:val="24"/>
        </w:rPr>
        <w:t>прошу исправить техническую ошибку _______________________________________________</w:t>
      </w:r>
    </w:p>
    <w:p w:rsidR="00600B3B" w:rsidRPr="00DD02A8" w:rsidRDefault="00600B3B" w:rsidP="00600B3B">
      <w:pPr>
        <w:jc w:val="both"/>
        <w:rPr>
          <w:spacing w:val="-2"/>
          <w:sz w:val="24"/>
          <w:szCs w:val="24"/>
        </w:rPr>
      </w:pPr>
      <w:r w:rsidRPr="00DD02A8">
        <w:rPr>
          <w:spacing w:val="-2"/>
          <w:sz w:val="24"/>
          <w:szCs w:val="24"/>
        </w:rPr>
        <w:t>_______________________________________________________________________________</w:t>
      </w:r>
    </w:p>
    <w:p w:rsidR="00600B3B" w:rsidRPr="00DD02A8" w:rsidRDefault="00600B3B" w:rsidP="00600B3B">
      <w:pPr>
        <w:jc w:val="both"/>
        <w:rPr>
          <w:bCs/>
          <w:sz w:val="24"/>
          <w:szCs w:val="24"/>
        </w:rPr>
      </w:pPr>
      <w:r w:rsidRPr="00DD02A8">
        <w:rPr>
          <w:spacing w:val="-2"/>
          <w:sz w:val="24"/>
          <w:szCs w:val="24"/>
        </w:rPr>
        <w:t xml:space="preserve"> допущенную в решении </w:t>
      </w:r>
      <w:r w:rsidRPr="00DD02A8">
        <w:rPr>
          <w:sz w:val="24"/>
          <w:szCs w:val="24"/>
        </w:rPr>
        <w:t xml:space="preserve">о назначении </w:t>
      </w:r>
      <w:r w:rsidRPr="00DD02A8">
        <w:rPr>
          <w:spacing w:val="-2"/>
          <w:sz w:val="24"/>
          <w:szCs w:val="24"/>
        </w:rPr>
        <w:t>(об отказе в назначении)</w:t>
      </w:r>
      <w:r w:rsidRPr="00DD02A8">
        <w:rPr>
          <w:bCs/>
          <w:sz w:val="24"/>
          <w:szCs w:val="24"/>
        </w:rPr>
        <w:t xml:space="preserve">  мер социальной поддержки</w:t>
      </w:r>
    </w:p>
    <w:p w:rsidR="00600B3B" w:rsidRPr="00DD02A8" w:rsidRDefault="00600B3B" w:rsidP="00600B3B">
      <w:pPr>
        <w:jc w:val="both"/>
        <w:rPr>
          <w:sz w:val="24"/>
          <w:szCs w:val="24"/>
        </w:rPr>
      </w:pPr>
      <w:r w:rsidRPr="00DD02A8">
        <w:rPr>
          <w:bCs/>
          <w:sz w:val="24"/>
          <w:szCs w:val="24"/>
        </w:rPr>
        <w:t xml:space="preserve"> </w:t>
      </w:r>
      <w:r w:rsidRPr="00DD02A8">
        <w:rPr>
          <w:spacing w:val="-2"/>
          <w:sz w:val="24"/>
          <w:szCs w:val="24"/>
        </w:rPr>
        <w:t>от _______</w:t>
      </w:r>
      <w:r w:rsidR="00A25977" w:rsidRPr="00DD02A8">
        <w:rPr>
          <w:spacing w:val="-2"/>
          <w:sz w:val="24"/>
          <w:szCs w:val="24"/>
        </w:rPr>
        <w:t>___</w:t>
      </w:r>
      <w:r w:rsidRPr="00DD02A8">
        <w:rPr>
          <w:spacing w:val="-2"/>
          <w:sz w:val="24"/>
          <w:szCs w:val="24"/>
        </w:rPr>
        <w:t>__ № __________</w:t>
      </w:r>
    </w:p>
    <w:p w:rsidR="00600B3B" w:rsidRPr="00DD02A8" w:rsidRDefault="00600B3B" w:rsidP="00600B3B">
      <w:pPr>
        <w:ind w:right="-284"/>
        <w:outlineLvl w:val="1"/>
        <w:rPr>
          <w:i/>
        </w:rPr>
      </w:pPr>
      <w:r w:rsidRPr="00DD02A8">
        <w:rPr>
          <w:i/>
        </w:rPr>
        <w:t xml:space="preserve">        дата решения  </w:t>
      </w:r>
      <w:r w:rsidR="00A25977" w:rsidRPr="00DD02A8">
        <w:rPr>
          <w:i/>
        </w:rPr>
        <w:t xml:space="preserve">         </w:t>
      </w:r>
      <w:r w:rsidRPr="00DD02A8">
        <w:rPr>
          <w:i/>
        </w:rPr>
        <w:t>номер решения</w:t>
      </w:r>
    </w:p>
    <w:p w:rsidR="00600B3B" w:rsidRPr="00DD02A8" w:rsidRDefault="00600B3B" w:rsidP="00600B3B">
      <w:pPr>
        <w:ind w:right="-284"/>
        <w:outlineLvl w:val="1"/>
        <w:rPr>
          <w:sz w:val="24"/>
          <w:szCs w:val="24"/>
        </w:rPr>
      </w:pPr>
    </w:p>
    <w:p w:rsidR="00600B3B" w:rsidRPr="00DD02A8" w:rsidRDefault="00600B3B" w:rsidP="00600B3B">
      <w:pPr>
        <w:pStyle w:val="ConsPlusNonformat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</w:pPr>
      <w:r w:rsidRPr="00DD02A8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ab/>
        <w:t>Согласен(на) на получение информации об исправлении технической ошибки ___________________________________________________________________________________</w:t>
      </w:r>
    </w:p>
    <w:p w:rsidR="00600B3B" w:rsidRPr="00DD02A8" w:rsidRDefault="00600B3B" w:rsidP="00600B3B">
      <w:pPr>
        <w:pStyle w:val="ConsPlusNonformat"/>
        <w:jc w:val="both"/>
        <w:rPr>
          <w:rFonts w:ascii="Times New Roman" w:eastAsia="Calibri" w:hAnsi="Times New Roman" w:cs="Times New Roman"/>
          <w:spacing w:val="-2"/>
          <w:lang w:eastAsia="en-US"/>
        </w:rPr>
      </w:pPr>
      <w:r w:rsidRPr="00DD02A8">
        <w:rPr>
          <w:rFonts w:ascii="Times New Roman" w:eastAsia="Calibri" w:hAnsi="Times New Roman" w:cs="Times New Roman"/>
          <w:spacing w:val="-2"/>
          <w:lang w:eastAsia="en-US"/>
        </w:rPr>
        <w:t xml:space="preserve">                                   (письменно, по телефону, смс-сообщением, электронной почтой)</w:t>
      </w:r>
    </w:p>
    <w:p w:rsidR="00600B3B" w:rsidRPr="00DD02A8" w:rsidRDefault="00600B3B" w:rsidP="00600B3B">
      <w:pPr>
        <w:pStyle w:val="ConsPlusNonformat"/>
        <w:jc w:val="both"/>
        <w:rPr>
          <w:rFonts w:ascii="Times New Roman" w:eastAsia="Calibri" w:hAnsi="Times New Roman" w:cs="Times New Roman"/>
          <w:spacing w:val="-2"/>
          <w:lang w:eastAsia="en-US"/>
        </w:rPr>
      </w:pPr>
    </w:p>
    <w:p w:rsidR="00600B3B" w:rsidRPr="00DD02A8" w:rsidRDefault="00600B3B" w:rsidP="00600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0B3B" w:rsidRPr="00DD02A8" w:rsidRDefault="00600B3B" w:rsidP="00600B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02A8">
        <w:rPr>
          <w:rFonts w:ascii="Times New Roman" w:hAnsi="Times New Roman" w:cs="Times New Roman"/>
          <w:sz w:val="24"/>
          <w:szCs w:val="24"/>
        </w:rPr>
        <w:t xml:space="preserve"> «___» _____________ 20___ г.         ___________________   ______________________</w:t>
      </w:r>
    </w:p>
    <w:p w:rsidR="00600B3B" w:rsidRPr="00DD02A8" w:rsidRDefault="00600B3B" w:rsidP="00600B3B">
      <w:pPr>
        <w:pStyle w:val="ConsPlusNonformat"/>
        <w:ind w:left="284" w:firstLine="709"/>
        <w:rPr>
          <w:rFonts w:ascii="Times New Roman" w:hAnsi="Times New Roman" w:cs="Times New Roman"/>
        </w:rPr>
      </w:pPr>
      <w:r w:rsidRPr="00DD02A8">
        <w:rPr>
          <w:rFonts w:ascii="Times New Roman" w:hAnsi="Times New Roman" w:cs="Times New Roman"/>
        </w:rPr>
        <w:t xml:space="preserve">                                                             (подпись заявителя)                (расшифровка подписи)</w:t>
      </w:r>
    </w:p>
    <w:p w:rsidR="00600B3B" w:rsidRPr="00DD02A8" w:rsidRDefault="00600B3B" w:rsidP="00600B3B">
      <w:pPr>
        <w:ind w:right="-284" w:firstLine="709"/>
        <w:outlineLvl w:val="1"/>
      </w:pPr>
    </w:p>
    <w:p w:rsidR="00600B3B" w:rsidRPr="00DD02A8" w:rsidRDefault="00600B3B" w:rsidP="00600B3B">
      <w:pPr>
        <w:tabs>
          <w:tab w:val="left" w:pos="9923"/>
        </w:tabs>
        <w:spacing w:line="274" w:lineRule="exact"/>
        <w:ind w:left="4536" w:right="-153"/>
        <w:rPr>
          <w:sz w:val="24"/>
          <w:szCs w:val="24"/>
        </w:rPr>
      </w:pPr>
      <w:r w:rsidRPr="00DD02A8">
        <w:br w:type="page"/>
      </w:r>
      <w:bookmarkEnd w:id="76"/>
      <w:bookmarkEnd w:id="77"/>
      <w:bookmarkEnd w:id="78"/>
      <w:bookmarkEnd w:id="79"/>
      <w:bookmarkEnd w:id="80"/>
      <w:r w:rsidRPr="00DD02A8">
        <w:lastRenderedPageBreak/>
        <w:t xml:space="preserve">                                                          </w:t>
      </w:r>
      <w:r w:rsidRPr="00DD02A8">
        <w:rPr>
          <w:sz w:val="24"/>
          <w:szCs w:val="24"/>
        </w:rPr>
        <w:t>Приложение (справочное)</w:t>
      </w:r>
    </w:p>
    <w:p w:rsidR="00A25977" w:rsidRPr="00DD02A8" w:rsidRDefault="00A25977" w:rsidP="00A25977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bookmarkStart w:id="81" w:name="OLE_LINK42"/>
      <w:bookmarkStart w:id="82" w:name="OLE_LINK43"/>
      <w:r w:rsidRPr="00DD02A8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государственной услуги по назначению ежемесячной денежной компенсации при возникновении поствакцинальных осложнений</w:t>
      </w:r>
    </w:p>
    <w:p w:rsidR="00600B3B" w:rsidRPr="00DD02A8" w:rsidRDefault="00600B3B" w:rsidP="00600B3B">
      <w:pPr>
        <w:pStyle w:val="ConsPlusNonformat"/>
        <w:ind w:left="5103"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81"/>
    <w:bookmarkEnd w:id="82"/>
    <w:p w:rsidR="00600B3B" w:rsidRPr="00DD02A8" w:rsidRDefault="00600B3B" w:rsidP="00600B3B">
      <w:pPr>
        <w:pStyle w:val="ConsPlusNonformat"/>
        <w:ind w:firstLine="709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DD02A8">
        <w:rPr>
          <w:rFonts w:ascii="Times New Roman" w:hAnsi="Times New Roman" w:cs="Times New Roman"/>
          <w:b/>
          <w:bCs/>
          <w:spacing w:val="-1"/>
          <w:sz w:val="28"/>
          <w:szCs w:val="28"/>
        </w:rPr>
        <w:t>Сведения об органах и должностных лицах, ответственных</w:t>
      </w:r>
    </w:p>
    <w:p w:rsidR="00A25977" w:rsidRPr="00DD02A8" w:rsidRDefault="00600B3B" w:rsidP="00A2597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2A8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за предоставление государственной услуги </w:t>
      </w:r>
      <w:r w:rsidR="00A25977" w:rsidRPr="00DD02A8">
        <w:rPr>
          <w:rFonts w:ascii="Times New Roman" w:hAnsi="Times New Roman" w:cs="Times New Roman"/>
          <w:b/>
          <w:sz w:val="28"/>
          <w:szCs w:val="28"/>
        </w:rPr>
        <w:t>по назначению ежемесячной денежной компенсации при возникновении поствакцинальных осложнений</w:t>
      </w:r>
    </w:p>
    <w:p w:rsidR="00600B3B" w:rsidRPr="00DD02A8" w:rsidRDefault="00600B3B" w:rsidP="00600B3B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B3B" w:rsidRPr="00DD02A8" w:rsidRDefault="00600B3B" w:rsidP="00600B3B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83" w:name="OLE_LINK82"/>
      <w:bookmarkStart w:id="84" w:name="OLE_LINK83"/>
      <w:bookmarkStart w:id="85" w:name="OLE_LINK524"/>
      <w:bookmarkStart w:id="86" w:name="OLE_LINK525"/>
      <w:r w:rsidRPr="00DD02A8">
        <w:rPr>
          <w:rFonts w:ascii="Times New Roman" w:hAnsi="Times New Roman" w:cs="Times New Roman"/>
          <w:sz w:val="28"/>
          <w:szCs w:val="28"/>
        </w:rPr>
        <w:t xml:space="preserve"> 1. Управления (отделы) социальной защиты Министерства труда, занятости и социальной защиты Республики Татарстан в муниципальных районах и городских округах Республики Татарстан</w:t>
      </w:r>
    </w:p>
    <w:p w:rsidR="00600B3B" w:rsidRPr="00DD02A8" w:rsidRDefault="00600B3B" w:rsidP="00600B3B">
      <w:pPr>
        <w:ind w:firstLine="709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78"/>
        <w:gridCol w:w="1418"/>
        <w:gridCol w:w="4110"/>
      </w:tblGrid>
      <w:tr w:rsidR="00600B3B" w:rsidRPr="00DD02A8" w:rsidTr="000B70E7">
        <w:trPr>
          <w:trHeight w:val="4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Наименование Управления (отдела)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firstLine="709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Телефон 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firstLine="709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             Адрес             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Отдел социальной защиты в     Агрызском муниципальном районе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(85551)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2-10-86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2-26-39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2230, г"/>
              </w:smartTagPr>
              <w:r w:rsidRPr="00DD02A8">
                <w:rPr>
                  <w:sz w:val="28"/>
                  <w:szCs w:val="28"/>
                </w:rPr>
                <w:t>422230, г</w:t>
              </w:r>
            </w:smartTag>
            <w:r w:rsidRPr="00DD02A8">
              <w:rPr>
                <w:sz w:val="28"/>
                <w:szCs w:val="28"/>
              </w:rPr>
              <w:t xml:space="preserve">. Агрыз, ул. К.Маркса, д. 8                   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Agreez.Usz@tatar.ru             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Отдел социальной защиты в Азнакаевском муниципальном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(85592)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7-25-10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7-14-25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300, г"/>
              </w:smartTagPr>
              <w:r w:rsidRPr="00DD02A8">
                <w:rPr>
                  <w:sz w:val="28"/>
                  <w:szCs w:val="28"/>
                </w:rPr>
                <w:t>423300, г</w:t>
              </w:r>
            </w:smartTag>
            <w:r w:rsidRPr="00DD02A8">
              <w:rPr>
                <w:sz w:val="28"/>
                <w:szCs w:val="28"/>
              </w:rPr>
              <w:t xml:space="preserve">. Азнакаево,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ул.Булгар, д. 9           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Usz.Azn@tatar.ru                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Отдел социальной защиты в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Аксубаевском муниципальном районе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(84344)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2-73-68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2-82-75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423060, п.г.т. Аксубаево,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ул. Ленина, д. 8           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Usz.Aksubaevo@tatar.ru        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Отдел социальной защиты в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Актанышском муниципальном районе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(85552)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3-11-46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3-12-81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423740, с. Актаныш,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ул.Юбилейная, д. 45       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Usz.Aktanysh@tatar.ru           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Отдел социальной защиты в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Алексеевском муниципальном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(84341)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2-41-40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2-46-46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422900, п.г.т. Алексеевское,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ул. Казакова, д. 8         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Usz.Alekseevsk@tatar.ru         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Отдел социальной защиты в Алькеевском муниципальном 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(84346)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2-08-90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2-08-91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422870, с. Базарные Матаки,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ул. Ленина, д. 9           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Usz.Alkeevo@tatar.ru            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Управление социальной защиты в Альметьевском муниципальном 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 (8553)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32-45-50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452, г"/>
              </w:smartTagPr>
              <w:r w:rsidRPr="00DD02A8">
                <w:rPr>
                  <w:sz w:val="28"/>
                  <w:szCs w:val="28"/>
                </w:rPr>
                <w:t>423452, г</w:t>
              </w:r>
            </w:smartTag>
            <w:r w:rsidRPr="00DD02A8">
              <w:rPr>
                <w:sz w:val="28"/>
                <w:szCs w:val="28"/>
              </w:rPr>
              <w:t xml:space="preserve">. Альметьевск,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ул. 8 марта, д. 21а          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Usz.Almet@tatar.ru              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Отдел социальной защиты в Апастовском муниципальном 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(84376)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2-11-84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2-10-81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422350, с. Апастово,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ул. Шоссейная, д. 5        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Usz.Apastovo@tatar.ru           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Отдел социальной защиты в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Арском муниципальном районе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(84366)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3-13-53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3-13-33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2000, г"/>
              </w:smartTagPr>
              <w:r w:rsidRPr="00DD02A8">
                <w:rPr>
                  <w:sz w:val="28"/>
                  <w:szCs w:val="28"/>
                </w:rPr>
                <w:t>422000, г</w:t>
              </w:r>
            </w:smartTag>
            <w:r w:rsidRPr="00DD02A8">
              <w:rPr>
                <w:sz w:val="28"/>
                <w:szCs w:val="28"/>
              </w:rPr>
              <w:t xml:space="preserve">. Арск,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ул. Банковская, д. 6в                  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Usz.Arsk@tatar.ru               </w:t>
            </w:r>
          </w:p>
        </w:tc>
      </w:tr>
      <w:tr w:rsidR="00600B3B" w:rsidRPr="00DD02A8" w:rsidTr="00A2597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lastRenderedPageBreak/>
              <w:t>Отдел социальной защиты в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Атнинском муниципальном районе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(84369)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2-16-60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2-16-57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422750, с. Б. Атня,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ул. Октябрьская, д. 9      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Usz.Atnya@tatar.ru              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Отдел социальной защиты в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Бавлинском муниципальном 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(85569)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5-10-50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5-66-81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930, г"/>
              </w:smartTagPr>
              <w:r w:rsidRPr="00DD02A8">
                <w:rPr>
                  <w:sz w:val="28"/>
                  <w:szCs w:val="28"/>
                </w:rPr>
                <w:t>423930, г</w:t>
              </w:r>
            </w:smartTag>
            <w:r w:rsidRPr="00DD02A8">
              <w:rPr>
                <w:sz w:val="28"/>
                <w:szCs w:val="28"/>
              </w:rPr>
              <w:t xml:space="preserve">. Бавлы, пл. Победы, д. 4                      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usz.bavly@tatar.ru              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Отдел социальной защиты в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Балтасинском муниципальном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(84368)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2-44-78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422250, с. Балтаси,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ул. Х.Такташа, д. 3а      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Usz.Baltasi@tatar.ru            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Отдел социальной защиты в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Бугульминском муниципальном 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(85594)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4-20-05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4-26-64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230, г"/>
              </w:smartTagPr>
              <w:r w:rsidRPr="00DD02A8">
                <w:rPr>
                  <w:sz w:val="28"/>
                  <w:szCs w:val="28"/>
                </w:rPr>
                <w:t>423230, г</w:t>
              </w:r>
            </w:smartTag>
            <w:r w:rsidRPr="00DD02A8">
              <w:rPr>
                <w:sz w:val="28"/>
                <w:szCs w:val="28"/>
              </w:rPr>
              <w:t xml:space="preserve">. Бугульма, ул.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Советская, д. 56       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Usz.Bugulma@tatar.ru            </w:t>
            </w:r>
          </w:p>
        </w:tc>
      </w:tr>
      <w:tr w:rsidR="00600B3B" w:rsidRPr="00DD02A8" w:rsidTr="000B70E7">
        <w:trPr>
          <w:trHeight w:val="10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Отдел социальной защиты в Буинском муниципальном районе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(84374)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3-32-10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3-35-35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3-17-03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3-55-29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2430, г"/>
              </w:smartTagPr>
              <w:r w:rsidRPr="00DD02A8">
                <w:rPr>
                  <w:sz w:val="28"/>
                  <w:szCs w:val="28"/>
                </w:rPr>
                <w:t>422430, г</w:t>
              </w:r>
            </w:smartTag>
            <w:r w:rsidRPr="00DD02A8">
              <w:rPr>
                <w:sz w:val="28"/>
                <w:szCs w:val="28"/>
              </w:rPr>
              <w:t xml:space="preserve">. Буинск,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ул. Ленина, д. 52                  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Usz.Buinsk@tatar.ru             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Отдел социальной защиты в Верхнеуслонском муниципальном 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(84379)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2-17-57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2-13-01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422570, с. Верхний Услон,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ул. Медгородок             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Usz.V-uslon@tatar.ru            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Отдел социальной защиты в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Высокогорском муниципальном 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(84365)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2-32-43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422700, пос. ж.-д. ст. Высокая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Гора, ул. Профсоюзная, д. 1а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Usz.Vgora@tatar.ru              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Отдел социальной защиты в Дрожжановском муниципальном 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(84375)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2-38-07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2-31-52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422470, с. Старое Дрожжаное,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ул.Центральная, д. 15     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Drozh.Usz@tatar.ru              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Отдел социальной защиты в Елабужском муниципальном районе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(85557)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7-51-55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7-87-86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600, г"/>
              </w:smartTagPr>
              <w:r w:rsidRPr="00DD02A8">
                <w:rPr>
                  <w:sz w:val="28"/>
                  <w:szCs w:val="28"/>
                </w:rPr>
                <w:t>423600, г</w:t>
              </w:r>
            </w:smartTag>
            <w:r w:rsidRPr="00DD02A8">
              <w:rPr>
                <w:sz w:val="28"/>
                <w:szCs w:val="28"/>
              </w:rPr>
              <w:t xml:space="preserve">. Елабуга,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ул.Спасская, д. 5         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Usz.Elabuga@tatar.ru            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Отдел социальной защиты в Заинском муниципальном районе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(85558)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7-10-64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3-43-59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520, г"/>
              </w:smartTagPr>
              <w:r w:rsidRPr="00DD02A8">
                <w:rPr>
                  <w:sz w:val="28"/>
                  <w:szCs w:val="28"/>
                </w:rPr>
                <w:t>423520, г</w:t>
              </w:r>
            </w:smartTag>
            <w:r w:rsidRPr="00DD02A8">
              <w:rPr>
                <w:sz w:val="28"/>
                <w:szCs w:val="28"/>
              </w:rPr>
              <w:t xml:space="preserve">. Заинск,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ул. Крупской, д. 6                   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Usz.Zainsk@tatar.ru             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Отдел социальной защиты в Зеленодольском муниципальном 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(84371)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5-58-80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5-79-90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2540, г"/>
              </w:smartTagPr>
              <w:r w:rsidRPr="00DD02A8">
                <w:rPr>
                  <w:sz w:val="28"/>
                  <w:szCs w:val="28"/>
                </w:rPr>
                <w:t>422540, г</w:t>
              </w:r>
            </w:smartTag>
            <w:r w:rsidRPr="00DD02A8">
              <w:rPr>
                <w:sz w:val="28"/>
                <w:szCs w:val="28"/>
              </w:rPr>
              <w:t xml:space="preserve">. Зеленодольск,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ул.Ленина, д. 25          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Usz.Zeldol@tatar.ru             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Отдел социальной защиты в Кайбицком муниципальном районе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(84370)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2-14-07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2-11-13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422330, с. Большие Кайбицы,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Солнечный бульвар, д. 7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Usz.Kaybicy@tatar.ru            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Отдел социальной защиты в Камско-Устьинском муниципальном районе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(84377)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2-15-57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2-12-45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422820, п.г.т. Камское Устье,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ул. К.Маркса, д. 2     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Usz.K-uste@tatar.ru             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Отдел социальной защиты в Кукморском муниципальном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(84364)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2-84-76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2-64-65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422110, п.г.т. Кукмор,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ул. Ворошилова, д. 44      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Usz.Kukmor@tatar.ru             </w:t>
            </w:r>
          </w:p>
        </w:tc>
      </w:tr>
      <w:tr w:rsidR="00600B3B" w:rsidRPr="00DD02A8" w:rsidTr="00A2597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lastRenderedPageBreak/>
              <w:t xml:space="preserve">Отдел социальной защиты в Лаишевском муниципальном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(84378)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2-47-31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2-49-70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2610, г"/>
              </w:smartTagPr>
              <w:r w:rsidRPr="00DD02A8">
                <w:rPr>
                  <w:sz w:val="28"/>
                  <w:szCs w:val="28"/>
                </w:rPr>
                <w:t>422610, г</w:t>
              </w:r>
            </w:smartTag>
            <w:r w:rsidRPr="00DD02A8">
              <w:rPr>
                <w:sz w:val="28"/>
                <w:szCs w:val="28"/>
              </w:rPr>
              <w:t>. Лаишево,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ул. Первомайского, д. 35   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Osz.Laishevo@tatar.ru           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Отдел социальной защиты в Лениногорском муниципальном 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(85595)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5-07-51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6-02-26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250, г"/>
              </w:smartTagPr>
              <w:r w:rsidRPr="00DD02A8">
                <w:rPr>
                  <w:sz w:val="28"/>
                  <w:szCs w:val="28"/>
                </w:rPr>
                <w:t>423250, г</w:t>
              </w:r>
            </w:smartTag>
            <w:r w:rsidRPr="00DD02A8">
              <w:rPr>
                <w:sz w:val="28"/>
                <w:szCs w:val="28"/>
              </w:rPr>
              <w:t xml:space="preserve">. Лениногорск,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ул.Горького, д. 21        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Usz.Leninogorsk@tatar.ru        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Отдел социальной защиты в Мамадышском муниципальном 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(85563)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3-12-36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2190, г"/>
              </w:smartTagPr>
              <w:r w:rsidRPr="00DD02A8">
                <w:rPr>
                  <w:sz w:val="28"/>
                  <w:szCs w:val="28"/>
                </w:rPr>
                <w:t>422190, г</w:t>
              </w:r>
            </w:smartTag>
            <w:r w:rsidRPr="00DD02A8">
              <w:rPr>
                <w:sz w:val="28"/>
                <w:szCs w:val="28"/>
              </w:rPr>
              <w:t xml:space="preserve">. Мамадыш,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ул. Советская, д. 10       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Usz.Mamadysh@tatar.ru           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Отдел социальной защиты в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Менделеевском муниципальном   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(85549)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2-23-00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650, г"/>
              </w:smartTagPr>
              <w:r w:rsidRPr="00DD02A8">
                <w:rPr>
                  <w:sz w:val="28"/>
                  <w:szCs w:val="28"/>
                </w:rPr>
                <w:t>423650, г</w:t>
              </w:r>
            </w:smartTag>
            <w:r w:rsidRPr="00DD02A8">
              <w:rPr>
                <w:sz w:val="28"/>
                <w:szCs w:val="28"/>
              </w:rPr>
              <w:t>. Менделеевск,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ул.Бурмистрова, д. 7а     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Usz.Mendeleev@tatar.ru          </w:t>
            </w:r>
          </w:p>
        </w:tc>
      </w:tr>
      <w:tr w:rsidR="00600B3B" w:rsidRPr="00DD02A8" w:rsidTr="000B70E7">
        <w:trPr>
          <w:trHeight w:val="8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Отдел социальной защиты в Мензелинском муниципальном 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(85555)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3-26-59 </w:t>
            </w:r>
          </w:p>
          <w:p w:rsidR="00600B3B" w:rsidRPr="00DD02A8" w:rsidRDefault="00600B3B" w:rsidP="00A2597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3-19-77 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700, г"/>
              </w:smartTagPr>
              <w:r w:rsidRPr="00DD02A8">
                <w:rPr>
                  <w:sz w:val="28"/>
                  <w:szCs w:val="28"/>
                </w:rPr>
                <w:t>423700, г</w:t>
              </w:r>
            </w:smartTag>
            <w:r w:rsidRPr="00DD02A8">
              <w:rPr>
                <w:sz w:val="28"/>
                <w:szCs w:val="28"/>
              </w:rPr>
              <w:t xml:space="preserve">. Мензелинск,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ул. Ленина, д. 80          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Usz.Menzelinsk@tatar.ru         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Отдел социальной защиты в Муслюмовском муниципальном 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(85556)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2-57-37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423970, с. Муслюмово,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ул. Пушкина, д. 47         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Usz.Muslyumovo@tatar.ru         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Управление социальной защиты в муниципальном образовании "город Набережные Челны"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 (8552)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34-48-48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58-71-52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805, г"/>
              </w:smartTagPr>
              <w:r w:rsidRPr="00DD02A8">
                <w:rPr>
                  <w:sz w:val="28"/>
                  <w:szCs w:val="28"/>
                </w:rPr>
                <w:t>423805, г</w:t>
              </w:r>
            </w:smartTag>
            <w:r w:rsidRPr="00DD02A8">
              <w:rPr>
                <w:sz w:val="28"/>
                <w:szCs w:val="28"/>
              </w:rPr>
              <w:t xml:space="preserve">. Набережные Челны,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проспект Х.Туфана, д. 23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Usz.Chelny@tatar.ru             </w:t>
            </w:r>
          </w:p>
        </w:tc>
      </w:tr>
      <w:tr w:rsidR="00600B3B" w:rsidRPr="00DD02A8" w:rsidTr="000B70E7">
        <w:trPr>
          <w:trHeight w:val="8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Управление социальной защиты в Нижнекамском муниципальном 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 (8555)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45-39-20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45-43-86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45-43-89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570, г"/>
              </w:smartTagPr>
              <w:r w:rsidRPr="00DD02A8">
                <w:rPr>
                  <w:sz w:val="28"/>
                  <w:szCs w:val="28"/>
                </w:rPr>
                <w:t>423570, г</w:t>
              </w:r>
            </w:smartTag>
            <w:r w:rsidRPr="00DD02A8">
              <w:rPr>
                <w:sz w:val="28"/>
                <w:szCs w:val="28"/>
              </w:rPr>
              <w:t xml:space="preserve">. Нижнекамск, проспект Мира, д. 60            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usznizhnekamck@tatar.ru         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Отдел социальной защиты в Новошешминском муниципальном районе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(84348)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2-20-15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423190, с. Новошешминск,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ул.Советская, д. 80       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Usz.Novoshesh@tatar.ru          </w:t>
            </w:r>
          </w:p>
        </w:tc>
      </w:tr>
      <w:tr w:rsidR="00600B3B" w:rsidRPr="00DD02A8" w:rsidTr="000B70E7">
        <w:trPr>
          <w:trHeight w:val="8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Отдел социальной защиты в Нурлатском муниципальном 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(84345)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2-06-62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2-06-55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2-39-88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040, г"/>
              </w:smartTagPr>
              <w:r w:rsidRPr="00DD02A8">
                <w:rPr>
                  <w:sz w:val="28"/>
                  <w:szCs w:val="28"/>
                </w:rPr>
                <w:t>423040, г</w:t>
              </w:r>
            </w:smartTag>
            <w:r w:rsidRPr="00DD02A8">
              <w:rPr>
                <w:sz w:val="28"/>
                <w:szCs w:val="28"/>
              </w:rPr>
              <w:t xml:space="preserve">. Нурлат,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ул. Школьная, д. 8                   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Usz.Nurlat@tatar.ru             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Отдел социальной защиты в Пестречинском муниципальном 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(84367)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3-06-68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3-06-72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422770, с. Пестрецы, ул.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Советская, д. 20       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Usz.Pitriash@tatar.ru           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Отдел социальной защиты в Рыбно-Слободском муниципальном районе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(84361)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2-11-57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2-39-62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422650, с. Рыбная Слобода,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ул.  Заводская, 6а          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Usz.R-sloboda@tatar.ru          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Отдел социальной защиты в Сабинском муниципальном районе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(84362)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2-34-37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422060, п.г.т. Богатые Сабы,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ул.Тукая, д. 87           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Usz.Saby@tatar.ru               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Отдел социальной защиты в Сармановском муниципальном районе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(85559)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2-45-72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2-49-87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423350, с. Сарманово,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ул.Куйбышева, 36          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Usz.Sarmanovo@tatar.ru          </w:t>
            </w:r>
          </w:p>
        </w:tc>
      </w:tr>
      <w:tr w:rsidR="00600B3B" w:rsidRPr="00DD02A8" w:rsidTr="00A25977">
        <w:trPr>
          <w:trHeight w:val="8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lastRenderedPageBreak/>
              <w:t xml:space="preserve">Отдел социальной защиты в Спасском муниципальном районе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(84347)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3-08-81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3-00-00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2840, г"/>
              </w:smartTagPr>
              <w:r w:rsidRPr="00DD02A8">
                <w:rPr>
                  <w:sz w:val="28"/>
                  <w:szCs w:val="28"/>
                </w:rPr>
                <w:t>422840, г</w:t>
              </w:r>
            </w:smartTag>
            <w:r w:rsidRPr="00DD02A8">
              <w:rPr>
                <w:sz w:val="28"/>
                <w:szCs w:val="28"/>
              </w:rPr>
              <w:t xml:space="preserve">. Болгар,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ул. Хирурга  Шеронова, д. 13        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Usz.Bolgar@tatar.ru            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Отдел социальной защиты в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Тетюшском муниципальном районе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(84373)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2-62-31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2370, г"/>
              </w:smartTagPr>
              <w:r w:rsidRPr="00DD02A8">
                <w:rPr>
                  <w:sz w:val="28"/>
                  <w:szCs w:val="28"/>
                </w:rPr>
                <w:t>422370, г</w:t>
              </w:r>
            </w:smartTag>
            <w:r w:rsidRPr="00DD02A8">
              <w:rPr>
                <w:sz w:val="28"/>
                <w:szCs w:val="28"/>
              </w:rPr>
              <w:t>. Тетюши,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ул. Ленина,д. 114                 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Usz.Tetyushi@tatar.ru           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Отдел социальной защиты в Тукаевском муниципальном 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 (8552)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70-00-57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3807, г"/>
              </w:smartTagPr>
              <w:r w:rsidRPr="00DD02A8">
                <w:rPr>
                  <w:sz w:val="28"/>
                  <w:szCs w:val="28"/>
                </w:rPr>
                <w:t>423807, г</w:t>
              </w:r>
            </w:smartTag>
            <w:r w:rsidRPr="00DD02A8">
              <w:rPr>
                <w:sz w:val="28"/>
                <w:szCs w:val="28"/>
              </w:rPr>
              <w:t xml:space="preserve">. Набережные Челны,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проспект М.Джалиля, д. 46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Usz.Tukaev@tatar.ru             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Отдел социальной защиты в Тюлячинском муниципальном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(84360)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2-13-41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422080, с. Тюлячи,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ул. Большая Нагорная, д. 5         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Usz.Tulachi@tatar.ru            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Отдел социальной защиты в Черемшанском муниципальном 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(84396)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2-57-05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2-50-94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423100, с. Черемшан,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ул. Гагарина, д. 7         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Usz.Cheremshan@tatar.ru         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Отдел социальной защиты в Чистопольском муниципальном районе    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(84342)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5-55-73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5-11-50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2980, г"/>
              </w:smartTagPr>
              <w:r w:rsidRPr="00DD02A8">
                <w:rPr>
                  <w:sz w:val="28"/>
                  <w:szCs w:val="28"/>
                </w:rPr>
                <w:t>422980, г</w:t>
              </w:r>
            </w:smartTag>
            <w:r w:rsidRPr="00DD02A8">
              <w:rPr>
                <w:sz w:val="28"/>
                <w:szCs w:val="28"/>
              </w:rPr>
              <w:t xml:space="preserve">. Чистополь,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ул. Урицкого, д. 45        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Usz.Chistopol@tatar.ru          </w:t>
            </w:r>
          </w:p>
        </w:tc>
      </w:tr>
      <w:tr w:rsidR="00600B3B" w:rsidRPr="00DD02A8" w:rsidTr="000B70E7">
        <w:trPr>
          <w:trHeight w:val="8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Отдел социальной защиты в Ютазинском муниципальном районе     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(85593)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2-21-43 </w:t>
            </w:r>
          </w:p>
          <w:p w:rsidR="00600B3B" w:rsidRPr="00DD02A8" w:rsidRDefault="00600B3B" w:rsidP="00A2597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2-82-91  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423950, п.г.т. Уруссу, 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ул. Пушкина, д. 105/1           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Usz.Utazy@tatar.ru              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Отдел социальной защиты Авиастроительного района  г. Казани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  <w:lang w:val="en-US"/>
              </w:rPr>
            </w:pPr>
            <w:r w:rsidRPr="00DD02A8">
              <w:rPr>
                <w:sz w:val="28"/>
                <w:szCs w:val="28"/>
                <w:lang w:val="en-US"/>
              </w:rPr>
              <w:t>571-58-00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0036 г"/>
              </w:smartTagPr>
              <w:r w:rsidRPr="00DD02A8">
                <w:rPr>
                  <w:sz w:val="28"/>
                  <w:szCs w:val="28"/>
                </w:rPr>
                <w:t>420036 г</w:t>
              </w:r>
            </w:smartTag>
            <w:r w:rsidRPr="00DD02A8">
              <w:rPr>
                <w:sz w:val="28"/>
                <w:szCs w:val="28"/>
              </w:rPr>
              <w:t>. Казань, ул. Тимирязева, 8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Usz.</w:t>
            </w:r>
            <w:r w:rsidRPr="00DD02A8">
              <w:rPr>
                <w:sz w:val="28"/>
                <w:szCs w:val="28"/>
                <w:lang w:val="en-US"/>
              </w:rPr>
              <w:t>Avia</w:t>
            </w:r>
            <w:r w:rsidRPr="00DD02A8">
              <w:rPr>
                <w:sz w:val="28"/>
                <w:szCs w:val="28"/>
              </w:rPr>
              <w:t>@tatar.ru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Отдел социальной защиты в Вахитовском районе муниципаль-ного образования г. Казани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  <w:lang w:val="en-US"/>
              </w:rPr>
              <w:t>238-10-55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0043 г"/>
              </w:smartTagPr>
              <w:r w:rsidRPr="00DD02A8">
                <w:rPr>
                  <w:sz w:val="28"/>
                  <w:szCs w:val="28"/>
                </w:rPr>
                <w:t>420043 г</w:t>
              </w:r>
            </w:smartTag>
            <w:r w:rsidRPr="00DD02A8">
              <w:rPr>
                <w:sz w:val="28"/>
                <w:szCs w:val="28"/>
              </w:rPr>
              <w:t xml:space="preserve">. Казань,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ул. Вишневского, 10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Usz.</w:t>
            </w:r>
            <w:r w:rsidRPr="00DD02A8">
              <w:rPr>
                <w:sz w:val="28"/>
                <w:szCs w:val="28"/>
                <w:lang w:val="en-US"/>
              </w:rPr>
              <w:t>Vahit</w:t>
            </w:r>
            <w:r w:rsidRPr="00DD02A8">
              <w:rPr>
                <w:sz w:val="28"/>
                <w:szCs w:val="28"/>
              </w:rPr>
              <w:t>@tatar.ru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Отдел социальной защиты в Кировском районе муниципального образования  г. Казани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554-47-80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0102 г"/>
              </w:smartTagPr>
              <w:r w:rsidRPr="00DD02A8">
                <w:rPr>
                  <w:sz w:val="28"/>
                  <w:szCs w:val="28"/>
                </w:rPr>
                <w:t>420102 г</w:t>
              </w:r>
            </w:smartTag>
            <w:r w:rsidRPr="00DD02A8">
              <w:rPr>
                <w:sz w:val="28"/>
                <w:szCs w:val="28"/>
              </w:rPr>
              <w:t xml:space="preserve">. Казань,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ул. Г. Баруди, 5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Usz. </w:t>
            </w:r>
            <w:r w:rsidRPr="00DD02A8">
              <w:rPr>
                <w:sz w:val="28"/>
                <w:szCs w:val="28"/>
                <w:lang w:val="en-US"/>
              </w:rPr>
              <w:t>Kirov</w:t>
            </w:r>
            <w:r w:rsidRPr="00DD02A8">
              <w:rPr>
                <w:sz w:val="28"/>
                <w:szCs w:val="28"/>
              </w:rPr>
              <w:t>@tatar.ru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Отдел социальной защиты в Московском го районе муниципаль-ного образования г. Казани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544-89-94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0095 г"/>
              </w:smartTagPr>
              <w:r w:rsidRPr="00DD02A8">
                <w:rPr>
                  <w:sz w:val="28"/>
                  <w:szCs w:val="28"/>
                </w:rPr>
                <w:t>420095 г</w:t>
              </w:r>
            </w:smartTag>
            <w:r w:rsidRPr="00DD02A8">
              <w:rPr>
                <w:sz w:val="28"/>
                <w:szCs w:val="28"/>
              </w:rPr>
              <w:t xml:space="preserve">. Казань,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ул. Блюхера, 81а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Usz.</w:t>
            </w:r>
            <w:r w:rsidRPr="00DD02A8">
              <w:rPr>
                <w:sz w:val="28"/>
                <w:szCs w:val="28"/>
                <w:lang w:val="en-US"/>
              </w:rPr>
              <w:t>Moskov</w:t>
            </w:r>
            <w:r w:rsidRPr="00DD02A8">
              <w:rPr>
                <w:sz w:val="28"/>
                <w:szCs w:val="28"/>
              </w:rPr>
              <w:t>@tatar.ru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Отдел социальной защиты в Ново-Савиновском районе муниципального образования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г. Казани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523-75-82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0044 г"/>
              </w:smartTagPr>
              <w:r w:rsidRPr="00DD02A8">
                <w:rPr>
                  <w:sz w:val="28"/>
                  <w:szCs w:val="28"/>
                </w:rPr>
                <w:t>420044 г</w:t>
              </w:r>
            </w:smartTag>
            <w:r w:rsidRPr="00DD02A8">
              <w:rPr>
                <w:sz w:val="28"/>
                <w:szCs w:val="28"/>
              </w:rPr>
              <w:t xml:space="preserve">. Казань,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пр. Ямашева, 37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Usz.</w:t>
            </w:r>
            <w:r w:rsidRPr="00DD02A8">
              <w:rPr>
                <w:sz w:val="28"/>
                <w:szCs w:val="28"/>
                <w:lang w:val="en-US"/>
              </w:rPr>
              <w:t>Novosavin</w:t>
            </w:r>
            <w:r w:rsidRPr="00DD02A8">
              <w:rPr>
                <w:sz w:val="28"/>
                <w:szCs w:val="28"/>
              </w:rPr>
              <w:t>@tatar.ru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Отдел социальной защиты в Приволжском районе муниципального образования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г. Казани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224-04-20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0059 г"/>
              </w:smartTagPr>
              <w:r w:rsidRPr="00DD02A8">
                <w:rPr>
                  <w:sz w:val="28"/>
                  <w:szCs w:val="28"/>
                </w:rPr>
                <w:t>420059 г</w:t>
              </w:r>
            </w:smartTag>
            <w:r w:rsidRPr="00DD02A8">
              <w:rPr>
                <w:sz w:val="28"/>
                <w:szCs w:val="28"/>
              </w:rPr>
              <w:t xml:space="preserve">. Казань, 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ул. Р. Зорге 39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Usz.</w:t>
            </w:r>
            <w:r w:rsidRPr="00DD02A8">
              <w:rPr>
                <w:sz w:val="28"/>
                <w:szCs w:val="28"/>
                <w:lang w:val="en-US"/>
              </w:rPr>
              <w:t>Priv</w:t>
            </w:r>
            <w:r w:rsidRPr="00DD02A8">
              <w:rPr>
                <w:sz w:val="28"/>
                <w:szCs w:val="28"/>
              </w:rPr>
              <w:t>@tatar.ru</w:t>
            </w:r>
          </w:p>
        </w:tc>
      </w:tr>
      <w:tr w:rsidR="00600B3B" w:rsidRPr="00DD02A8" w:rsidTr="000B70E7">
        <w:trPr>
          <w:trHeight w:val="6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Отдел социальной защиты в Советском районе муниципального образования г. Казани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273-18-06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20037 г"/>
              </w:smartTagPr>
              <w:r w:rsidRPr="00DD02A8">
                <w:rPr>
                  <w:sz w:val="28"/>
                  <w:szCs w:val="28"/>
                </w:rPr>
                <w:t>420037 г</w:t>
              </w:r>
            </w:smartTag>
            <w:r w:rsidRPr="00DD02A8">
              <w:rPr>
                <w:sz w:val="28"/>
                <w:szCs w:val="28"/>
              </w:rPr>
              <w:t>. Казань, у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л. А. Кутуя, 33</w:t>
            </w:r>
          </w:p>
          <w:p w:rsidR="00600B3B" w:rsidRPr="00DD02A8" w:rsidRDefault="00600B3B" w:rsidP="000B70E7">
            <w:pPr>
              <w:ind w:right="2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Usz.</w:t>
            </w:r>
            <w:r w:rsidRPr="00DD02A8">
              <w:rPr>
                <w:sz w:val="28"/>
                <w:szCs w:val="28"/>
                <w:lang w:val="en-US"/>
              </w:rPr>
              <w:t>SovOR</w:t>
            </w:r>
            <w:r w:rsidRPr="00DD02A8">
              <w:rPr>
                <w:sz w:val="28"/>
                <w:szCs w:val="28"/>
              </w:rPr>
              <w:t>@tatar.ru</w:t>
            </w:r>
          </w:p>
        </w:tc>
      </w:tr>
    </w:tbl>
    <w:p w:rsidR="00600B3B" w:rsidRPr="00DD02A8" w:rsidRDefault="00600B3B" w:rsidP="00600B3B">
      <w:pPr>
        <w:ind w:right="2"/>
        <w:jc w:val="center"/>
        <w:rPr>
          <w:sz w:val="28"/>
          <w:szCs w:val="28"/>
        </w:rPr>
      </w:pPr>
    </w:p>
    <w:p w:rsidR="00600B3B" w:rsidRPr="00DD02A8" w:rsidRDefault="00600B3B" w:rsidP="00600B3B">
      <w:pPr>
        <w:ind w:right="-1"/>
        <w:jc w:val="center"/>
        <w:outlineLvl w:val="0"/>
        <w:rPr>
          <w:sz w:val="28"/>
          <w:szCs w:val="28"/>
        </w:rPr>
      </w:pPr>
      <w:r w:rsidRPr="00DD02A8">
        <w:rPr>
          <w:sz w:val="28"/>
          <w:szCs w:val="28"/>
        </w:rPr>
        <w:t>3. Министерство труда, занятости и социальной защиты</w:t>
      </w:r>
    </w:p>
    <w:p w:rsidR="00600B3B" w:rsidRPr="00DD02A8" w:rsidRDefault="00600B3B" w:rsidP="00600B3B">
      <w:pPr>
        <w:ind w:right="-1"/>
        <w:jc w:val="center"/>
        <w:rPr>
          <w:sz w:val="28"/>
          <w:szCs w:val="28"/>
        </w:rPr>
      </w:pPr>
      <w:r w:rsidRPr="00DD02A8">
        <w:rPr>
          <w:sz w:val="28"/>
          <w:szCs w:val="28"/>
        </w:rPr>
        <w:t>Республики Татарстан</w:t>
      </w:r>
    </w:p>
    <w:p w:rsidR="00600B3B" w:rsidRPr="00DD02A8" w:rsidRDefault="00600B3B" w:rsidP="00600B3B">
      <w:pPr>
        <w:ind w:right="-1" w:firstLine="540"/>
        <w:rPr>
          <w:sz w:val="28"/>
          <w:szCs w:val="28"/>
        </w:rPr>
      </w:pP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678"/>
        <w:gridCol w:w="1418"/>
        <w:gridCol w:w="4110"/>
      </w:tblGrid>
      <w:tr w:rsidR="00600B3B" w:rsidRPr="00DD02A8" w:rsidTr="000B70E7"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-1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             Должность 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-1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Телефон 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-1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   Электронный адрес    </w:t>
            </w:r>
          </w:p>
        </w:tc>
      </w:tr>
      <w:tr w:rsidR="00600B3B" w:rsidRPr="00DD02A8" w:rsidTr="000B70E7">
        <w:trPr>
          <w:trHeight w:val="400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-1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Министр                              </w:t>
            </w:r>
          </w:p>
          <w:p w:rsidR="00600B3B" w:rsidRPr="00DD02A8" w:rsidRDefault="00600B3B" w:rsidP="000B70E7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-1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557-20-02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-1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mtsz@tatar.ru            </w:t>
            </w:r>
          </w:p>
        </w:tc>
      </w:tr>
      <w:tr w:rsidR="00600B3B" w:rsidRPr="00DD02A8" w:rsidTr="000B70E7">
        <w:trPr>
          <w:trHeight w:val="400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jc w:val="both"/>
              <w:rPr>
                <w:sz w:val="28"/>
                <w:szCs w:val="28"/>
              </w:rPr>
            </w:pPr>
            <w:bookmarkStart w:id="87" w:name="_Hlk416303122"/>
            <w:r w:rsidRPr="00DD02A8">
              <w:rPr>
                <w:sz w:val="28"/>
                <w:szCs w:val="28"/>
              </w:rPr>
              <w:t>Заместитель министра</w:t>
            </w:r>
          </w:p>
          <w:p w:rsidR="00600B3B" w:rsidRPr="00DD02A8" w:rsidRDefault="00600B3B" w:rsidP="000B70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557-20-07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jc w:val="both"/>
              <w:rPr>
                <w:sz w:val="28"/>
                <w:szCs w:val="28"/>
                <w:lang w:val="en-US"/>
              </w:rPr>
            </w:pPr>
            <w:r w:rsidRPr="00DD02A8">
              <w:rPr>
                <w:sz w:val="28"/>
                <w:szCs w:val="28"/>
                <w:lang w:val="en-US"/>
              </w:rPr>
              <w:t>mtsz</w:t>
            </w:r>
            <w:r w:rsidRPr="00DD02A8">
              <w:rPr>
                <w:sz w:val="28"/>
                <w:szCs w:val="28"/>
              </w:rPr>
              <w:t>@</w:t>
            </w:r>
            <w:r w:rsidRPr="00DD02A8">
              <w:rPr>
                <w:sz w:val="28"/>
                <w:szCs w:val="28"/>
                <w:lang w:val="en-US"/>
              </w:rPr>
              <w:t>tatar</w:t>
            </w:r>
            <w:r w:rsidRPr="00DD02A8">
              <w:rPr>
                <w:sz w:val="28"/>
                <w:szCs w:val="28"/>
              </w:rPr>
              <w:t>.</w:t>
            </w:r>
            <w:r w:rsidRPr="00DD02A8">
              <w:rPr>
                <w:sz w:val="28"/>
                <w:szCs w:val="28"/>
                <w:lang w:val="en-US"/>
              </w:rPr>
              <w:t>ru</w:t>
            </w:r>
          </w:p>
        </w:tc>
      </w:tr>
      <w:bookmarkEnd w:id="87"/>
      <w:tr w:rsidR="00600B3B" w:rsidRPr="00DD02A8" w:rsidTr="000B70E7">
        <w:trPr>
          <w:trHeight w:val="700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-1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Начальник отдела методологии мер     </w:t>
            </w:r>
          </w:p>
          <w:p w:rsidR="00600B3B" w:rsidRPr="00DD02A8" w:rsidRDefault="00600B3B" w:rsidP="000B70E7">
            <w:pPr>
              <w:ind w:right="-1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социальной поддержки  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-1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557-20-77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-1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Elena.Zenina@tatar.ru    </w:t>
            </w:r>
          </w:p>
        </w:tc>
      </w:tr>
      <w:tr w:rsidR="00600B3B" w:rsidRPr="00DD02A8" w:rsidTr="000B70E7">
        <w:trPr>
          <w:trHeight w:val="571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14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Начальник отдела аудита мер социальной поддержки     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-1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557-20-86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ind w:right="-1"/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Elvira.Pislegina@tatar.ru</w:t>
            </w:r>
          </w:p>
        </w:tc>
      </w:tr>
    </w:tbl>
    <w:p w:rsidR="00600B3B" w:rsidRPr="00DD02A8" w:rsidRDefault="00600B3B" w:rsidP="00600B3B">
      <w:pPr>
        <w:widowControl/>
        <w:autoSpaceDE/>
        <w:autoSpaceDN/>
        <w:adjustRightInd/>
        <w:ind w:left="1287"/>
        <w:outlineLvl w:val="0"/>
        <w:rPr>
          <w:sz w:val="28"/>
          <w:szCs w:val="28"/>
        </w:rPr>
      </w:pPr>
    </w:p>
    <w:p w:rsidR="00600B3B" w:rsidRPr="00DD02A8" w:rsidRDefault="00600B3B" w:rsidP="00600B3B">
      <w:pPr>
        <w:widowControl/>
        <w:numPr>
          <w:ilvl w:val="0"/>
          <w:numId w:val="22"/>
        </w:numPr>
        <w:autoSpaceDE/>
        <w:autoSpaceDN/>
        <w:adjustRightInd/>
        <w:jc w:val="center"/>
        <w:outlineLvl w:val="0"/>
        <w:rPr>
          <w:sz w:val="28"/>
          <w:szCs w:val="28"/>
        </w:rPr>
      </w:pPr>
      <w:r w:rsidRPr="00DD02A8">
        <w:rPr>
          <w:sz w:val="28"/>
          <w:szCs w:val="28"/>
        </w:rPr>
        <w:t>Кабинет Министров Республики Татарстан</w:t>
      </w:r>
    </w:p>
    <w:p w:rsidR="00600B3B" w:rsidRPr="00DD02A8" w:rsidRDefault="00600B3B" w:rsidP="00600B3B">
      <w:pPr>
        <w:ind w:left="927"/>
        <w:outlineLvl w:val="0"/>
        <w:rPr>
          <w:sz w:val="28"/>
          <w:szCs w:val="28"/>
        </w:rPr>
      </w:pPr>
    </w:p>
    <w:tbl>
      <w:tblPr>
        <w:tblW w:w="1152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678"/>
        <w:gridCol w:w="1418"/>
        <w:gridCol w:w="4110"/>
        <w:gridCol w:w="1314"/>
      </w:tblGrid>
      <w:tr w:rsidR="00600B3B" w:rsidRPr="00DD02A8" w:rsidTr="000B70E7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                 Должность            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 Телефон 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0B3B" w:rsidRPr="00DD02A8" w:rsidRDefault="00600B3B" w:rsidP="000B70E7">
            <w:pPr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Электронный адрес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B3B" w:rsidRPr="00DD02A8" w:rsidRDefault="00600B3B" w:rsidP="000B70E7">
            <w:pPr>
              <w:rPr>
                <w:sz w:val="28"/>
                <w:szCs w:val="28"/>
              </w:rPr>
            </w:pPr>
          </w:p>
        </w:tc>
      </w:tr>
      <w:tr w:rsidR="00600B3B" w:rsidRPr="00DD02A8" w:rsidTr="000B70E7">
        <w:trPr>
          <w:trHeight w:val="40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Начальник Управления социального развития Аппарата Кабинета Министров Республики Татарстан 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B3B" w:rsidRPr="00DD02A8" w:rsidRDefault="00600B3B" w:rsidP="000B70E7">
            <w:pPr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>264-77-29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0B3B" w:rsidRPr="00DD02A8" w:rsidRDefault="00600B3B" w:rsidP="000B70E7">
            <w:pPr>
              <w:rPr>
                <w:sz w:val="28"/>
                <w:szCs w:val="28"/>
              </w:rPr>
            </w:pPr>
            <w:r w:rsidRPr="00DD02A8">
              <w:rPr>
                <w:sz w:val="28"/>
                <w:szCs w:val="28"/>
              </w:rPr>
              <w:t xml:space="preserve">pisma@tatar.ru   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B3B" w:rsidRPr="00DD02A8" w:rsidRDefault="00600B3B" w:rsidP="000B70E7">
            <w:pPr>
              <w:rPr>
                <w:sz w:val="28"/>
                <w:szCs w:val="28"/>
              </w:rPr>
            </w:pPr>
          </w:p>
        </w:tc>
      </w:tr>
    </w:tbl>
    <w:p w:rsidR="00600B3B" w:rsidRPr="00DD02A8" w:rsidRDefault="00600B3B" w:rsidP="00600B3B">
      <w:pPr>
        <w:ind w:right="-1"/>
        <w:jc w:val="center"/>
        <w:outlineLvl w:val="0"/>
        <w:rPr>
          <w:sz w:val="28"/>
          <w:szCs w:val="28"/>
        </w:rPr>
      </w:pPr>
    </w:p>
    <w:p w:rsidR="00600B3B" w:rsidRPr="00DD02A8" w:rsidRDefault="00600B3B" w:rsidP="00600B3B">
      <w:pPr>
        <w:ind w:left="1685" w:hanging="1685"/>
        <w:jc w:val="center"/>
        <w:rPr>
          <w:sz w:val="28"/>
          <w:szCs w:val="28"/>
        </w:rPr>
      </w:pPr>
    </w:p>
    <w:p w:rsidR="00600B3B" w:rsidRPr="00DD02A8" w:rsidRDefault="00600B3B" w:rsidP="00600B3B">
      <w:pPr>
        <w:ind w:right="2"/>
        <w:rPr>
          <w:sz w:val="24"/>
          <w:szCs w:val="24"/>
        </w:rPr>
      </w:pPr>
    </w:p>
    <w:bookmarkEnd w:id="83"/>
    <w:bookmarkEnd w:id="84"/>
    <w:bookmarkEnd w:id="85"/>
    <w:bookmarkEnd w:id="86"/>
    <w:p w:rsidR="00600B3B" w:rsidRPr="00DD02A8" w:rsidRDefault="00600B3B" w:rsidP="00600B3B">
      <w:pPr>
        <w:ind w:right="2"/>
        <w:rPr>
          <w:sz w:val="24"/>
          <w:szCs w:val="24"/>
        </w:rPr>
      </w:pPr>
    </w:p>
    <w:sectPr w:rsidR="00600B3B" w:rsidRPr="00DD02A8" w:rsidSect="006D3C4D">
      <w:pgSz w:w="11909" w:h="16834"/>
      <w:pgMar w:top="1134" w:right="567" w:bottom="1134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D86" w:rsidRDefault="000F5D86" w:rsidP="00977AC8">
      <w:r>
        <w:separator/>
      </w:r>
    </w:p>
  </w:endnote>
  <w:endnote w:type="continuationSeparator" w:id="1">
    <w:p w:rsidR="000F5D86" w:rsidRDefault="000F5D86" w:rsidP="00977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D86" w:rsidRDefault="000F5D86" w:rsidP="00977AC8">
      <w:r>
        <w:separator/>
      </w:r>
    </w:p>
  </w:footnote>
  <w:footnote w:type="continuationSeparator" w:id="1">
    <w:p w:rsidR="000F5D86" w:rsidRDefault="000F5D86" w:rsidP="00977A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6E8" w:rsidRDefault="00E271E4" w:rsidP="00155CA5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716E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716E8" w:rsidRDefault="008716E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6E8" w:rsidRDefault="00E271E4" w:rsidP="00155CA5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716E8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D02A8">
      <w:rPr>
        <w:rStyle w:val="aa"/>
        <w:noProof/>
      </w:rPr>
      <w:t>7</w:t>
    </w:r>
    <w:r>
      <w:rPr>
        <w:rStyle w:val="aa"/>
      </w:rPr>
      <w:fldChar w:fldCharType="end"/>
    </w:r>
  </w:p>
  <w:p w:rsidR="008716E8" w:rsidRDefault="008716E8">
    <w:pPr>
      <w:pStyle w:val="a3"/>
      <w:jc w:val="center"/>
    </w:pPr>
  </w:p>
  <w:p w:rsidR="008716E8" w:rsidRDefault="008716E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6E8" w:rsidRDefault="00E271E4" w:rsidP="008C39B9">
    <w:pPr>
      <w:pStyle w:val="a3"/>
      <w:jc w:val="center"/>
    </w:pPr>
    <w:r>
      <w:rPr>
        <w:rStyle w:val="aa"/>
      </w:rPr>
      <w:fldChar w:fldCharType="begin"/>
    </w:r>
    <w:r w:rsidR="008716E8">
      <w:rPr>
        <w:rStyle w:val="aa"/>
      </w:rPr>
      <w:instrText xml:space="preserve"> PAGE </w:instrText>
    </w:r>
    <w:r>
      <w:rPr>
        <w:rStyle w:val="aa"/>
      </w:rPr>
      <w:fldChar w:fldCharType="separate"/>
    </w:r>
    <w:r w:rsidR="00DD02A8">
      <w:rPr>
        <w:rStyle w:val="aa"/>
        <w:noProof/>
      </w:rPr>
      <w:t>4</w:t>
    </w:r>
    <w:r>
      <w:rPr>
        <w:rStyle w:val="aa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0E0D"/>
    <w:multiLevelType w:val="hybridMultilevel"/>
    <w:tmpl w:val="BF9C4C8E"/>
    <w:lvl w:ilvl="0" w:tplc="62909D08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A811C0B"/>
    <w:multiLevelType w:val="hybridMultilevel"/>
    <w:tmpl w:val="B9661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32E32"/>
    <w:multiLevelType w:val="hybridMultilevel"/>
    <w:tmpl w:val="F536B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B133C"/>
    <w:multiLevelType w:val="hybridMultilevel"/>
    <w:tmpl w:val="260845B6"/>
    <w:lvl w:ilvl="0" w:tplc="32FEC4C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>
    <w:nsid w:val="16CA796E"/>
    <w:multiLevelType w:val="multilevel"/>
    <w:tmpl w:val="1226BC6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2472703A"/>
    <w:multiLevelType w:val="hybridMultilevel"/>
    <w:tmpl w:val="D46E24E6"/>
    <w:lvl w:ilvl="0" w:tplc="B8EA95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E066AAF"/>
    <w:multiLevelType w:val="hybridMultilevel"/>
    <w:tmpl w:val="AB7E6CB2"/>
    <w:lvl w:ilvl="0" w:tplc="50AE87F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E1B6FFC"/>
    <w:multiLevelType w:val="hybridMultilevel"/>
    <w:tmpl w:val="203CFD4A"/>
    <w:lvl w:ilvl="0" w:tplc="856266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FED40DF"/>
    <w:multiLevelType w:val="hybridMultilevel"/>
    <w:tmpl w:val="D46E24E6"/>
    <w:lvl w:ilvl="0" w:tplc="B8EA95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0586020"/>
    <w:multiLevelType w:val="hybridMultilevel"/>
    <w:tmpl w:val="E970FED4"/>
    <w:lvl w:ilvl="0" w:tplc="85626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35DB40C1"/>
    <w:multiLevelType w:val="hybridMultilevel"/>
    <w:tmpl w:val="F7F8AA26"/>
    <w:lvl w:ilvl="0" w:tplc="57B66ADC">
      <w:start w:val="1"/>
      <w:numFmt w:val="decimal"/>
      <w:lvlText w:val="%1."/>
      <w:lvlJc w:val="left"/>
      <w:pPr>
        <w:ind w:left="47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2">
    <w:nsid w:val="414539B8"/>
    <w:multiLevelType w:val="hybridMultilevel"/>
    <w:tmpl w:val="27C040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4">
    <w:nsid w:val="51074218"/>
    <w:multiLevelType w:val="hybridMultilevel"/>
    <w:tmpl w:val="84F057B2"/>
    <w:lvl w:ilvl="0" w:tplc="81B228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280F0E"/>
    <w:multiLevelType w:val="hybridMultilevel"/>
    <w:tmpl w:val="AC7464E4"/>
    <w:lvl w:ilvl="0" w:tplc="4CF6CC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13747F2"/>
    <w:multiLevelType w:val="hybridMultilevel"/>
    <w:tmpl w:val="E088536C"/>
    <w:lvl w:ilvl="0" w:tplc="E1A8A96A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24C54F0"/>
    <w:multiLevelType w:val="hybridMultilevel"/>
    <w:tmpl w:val="D024A40C"/>
    <w:lvl w:ilvl="0" w:tplc="B1F23782">
      <w:start w:val="1"/>
      <w:numFmt w:val="decimal"/>
      <w:lvlText w:val="%1."/>
      <w:lvlJc w:val="left"/>
      <w:pPr>
        <w:ind w:left="126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>
    <w:nsid w:val="64B24448"/>
    <w:multiLevelType w:val="hybridMultilevel"/>
    <w:tmpl w:val="F5DA6444"/>
    <w:lvl w:ilvl="0" w:tplc="844E39AC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0">
    <w:nsid w:val="72531E72"/>
    <w:multiLevelType w:val="hybridMultilevel"/>
    <w:tmpl w:val="137E2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21"/>
  </w:num>
  <w:num w:numId="5">
    <w:abstractNumId w:val="12"/>
  </w:num>
  <w:num w:numId="6">
    <w:abstractNumId w:val="20"/>
  </w:num>
  <w:num w:numId="7">
    <w:abstractNumId w:val="1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9"/>
  </w:num>
  <w:num w:numId="11">
    <w:abstractNumId w:val="6"/>
  </w:num>
  <w:num w:numId="12">
    <w:abstractNumId w:val="16"/>
  </w:num>
  <w:num w:numId="13">
    <w:abstractNumId w:val="14"/>
  </w:num>
  <w:num w:numId="14">
    <w:abstractNumId w:val="15"/>
  </w:num>
  <w:num w:numId="15">
    <w:abstractNumId w:val="10"/>
  </w:num>
  <w:num w:numId="16">
    <w:abstractNumId w:val="2"/>
  </w:num>
  <w:num w:numId="17">
    <w:abstractNumId w:val="4"/>
  </w:num>
  <w:num w:numId="18">
    <w:abstractNumId w:val="5"/>
  </w:num>
  <w:num w:numId="19">
    <w:abstractNumId w:val="8"/>
  </w:num>
  <w:num w:numId="20">
    <w:abstractNumId w:val="7"/>
  </w:num>
  <w:num w:numId="21">
    <w:abstractNumId w:val="17"/>
  </w:num>
  <w:num w:numId="22">
    <w:abstractNumId w:val="0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52BFA"/>
    <w:rsid w:val="000027EC"/>
    <w:rsid w:val="0000306F"/>
    <w:rsid w:val="000033D3"/>
    <w:rsid w:val="00003DB7"/>
    <w:rsid w:val="00004AD8"/>
    <w:rsid w:val="00007784"/>
    <w:rsid w:val="000118CF"/>
    <w:rsid w:val="000125F3"/>
    <w:rsid w:val="000135F5"/>
    <w:rsid w:val="00015253"/>
    <w:rsid w:val="00015DD0"/>
    <w:rsid w:val="00016619"/>
    <w:rsid w:val="00017199"/>
    <w:rsid w:val="0002197F"/>
    <w:rsid w:val="00023971"/>
    <w:rsid w:val="00024D5F"/>
    <w:rsid w:val="00026B37"/>
    <w:rsid w:val="00030487"/>
    <w:rsid w:val="00030BC4"/>
    <w:rsid w:val="00031E57"/>
    <w:rsid w:val="000344E4"/>
    <w:rsid w:val="00035970"/>
    <w:rsid w:val="00035AD4"/>
    <w:rsid w:val="0004176D"/>
    <w:rsid w:val="000445AF"/>
    <w:rsid w:val="00047FBA"/>
    <w:rsid w:val="00050B22"/>
    <w:rsid w:val="000519F2"/>
    <w:rsid w:val="00052B77"/>
    <w:rsid w:val="000537B2"/>
    <w:rsid w:val="00055145"/>
    <w:rsid w:val="00055177"/>
    <w:rsid w:val="00063D20"/>
    <w:rsid w:val="00065963"/>
    <w:rsid w:val="00067C4D"/>
    <w:rsid w:val="00067C5C"/>
    <w:rsid w:val="00067DBD"/>
    <w:rsid w:val="00071190"/>
    <w:rsid w:val="00072B3B"/>
    <w:rsid w:val="00073E0B"/>
    <w:rsid w:val="000758FF"/>
    <w:rsid w:val="00080DEE"/>
    <w:rsid w:val="00082834"/>
    <w:rsid w:val="0008301E"/>
    <w:rsid w:val="000833A5"/>
    <w:rsid w:val="00084027"/>
    <w:rsid w:val="00085397"/>
    <w:rsid w:val="00095A3F"/>
    <w:rsid w:val="000975BD"/>
    <w:rsid w:val="000A1BE1"/>
    <w:rsid w:val="000A359D"/>
    <w:rsid w:val="000A39F4"/>
    <w:rsid w:val="000B0103"/>
    <w:rsid w:val="000B1523"/>
    <w:rsid w:val="000B39B3"/>
    <w:rsid w:val="000B3F05"/>
    <w:rsid w:val="000B70E7"/>
    <w:rsid w:val="000B7571"/>
    <w:rsid w:val="000C093C"/>
    <w:rsid w:val="000C0D4D"/>
    <w:rsid w:val="000C2176"/>
    <w:rsid w:val="000C49DB"/>
    <w:rsid w:val="000C7F7D"/>
    <w:rsid w:val="000D16BE"/>
    <w:rsid w:val="000D1A13"/>
    <w:rsid w:val="000D2E05"/>
    <w:rsid w:val="000D63B1"/>
    <w:rsid w:val="000E05EA"/>
    <w:rsid w:val="000E1926"/>
    <w:rsid w:val="000E19F9"/>
    <w:rsid w:val="000E2956"/>
    <w:rsid w:val="000E2BDB"/>
    <w:rsid w:val="000E2F4C"/>
    <w:rsid w:val="000E3777"/>
    <w:rsid w:val="000E439B"/>
    <w:rsid w:val="000E5F21"/>
    <w:rsid w:val="000E79CD"/>
    <w:rsid w:val="000F0646"/>
    <w:rsid w:val="000F5D86"/>
    <w:rsid w:val="000F7826"/>
    <w:rsid w:val="00101E45"/>
    <w:rsid w:val="001073E1"/>
    <w:rsid w:val="0011165C"/>
    <w:rsid w:val="001140C1"/>
    <w:rsid w:val="001162AE"/>
    <w:rsid w:val="00116E1B"/>
    <w:rsid w:val="00121885"/>
    <w:rsid w:val="00123643"/>
    <w:rsid w:val="0012605C"/>
    <w:rsid w:val="00127E62"/>
    <w:rsid w:val="0013180B"/>
    <w:rsid w:val="00133B39"/>
    <w:rsid w:val="00134AEE"/>
    <w:rsid w:val="00134B2E"/>
    <w:rsid w:val="00137E14"/>
    <w:rsid w:val="00141BB7"/>
    <w:rsid w:val="00141F04"/>
    <w:rsid w:val="00145EE1"/>
    <w:rsid w:val="00145FF7"/>
    <w:rsid w:val="00147623"/>
    <w:rsid w:val="00147F4A"/>
    <w:rsid w:val="00155CA5"/>
    <w:rsid w:val="0016073F"/>
    <w:rsid w:val="00160A60"/>
    <w:rsid w:val="00161175"/>
    <w:rsid w:val="00164B8E"/>
    <w:rsid w:val="001706D9"/>
    <w:rsid w:val="00172ECF"/>
    <w:rsid w:val="00174185"/>
    <w:rsid w:val="00174FB1"/>
    <w:rsid w:val="00175CB8"/>
    <w:rsid w:val="0018205F"/>
    <w:rsid w:val="001829FB"/>
    <w:rsid w:val="00183FA3"/>
    <w:rsid w:val="0018556B"/>
    <w:rsid w:val="001905C1"/>
    <w:rsid w:val="001953EB"/>
    <w:rsid w:val="00195465"/>
    <w:rsid w:val="001977DA"/>
    <w:rsid w:val="001A21C3"/>
    <w:rsid w:val="001A4552"/>
    <w:rsid w:val="001A7040"/>
    <w:rsid w:val="001B105D"/>
    <w:rsid w:val="001B13CA"/>
    <w:rsid w:val="001B2156"/>
    <w:rsid w:val="001B3955"/>
    <w:rsid w:val="001B3ED8"/>
    <w:rsid w:val="001C0858"/>
    <w:rsid w:val="001C2C2F"/>
    <w:rsid w:val="001C3EBA"/>
    <w:rsid w:val="001C554A"/>
    <w:rsid w:val="001C6C04"/>
    <w:rsid w:val="001C71A3"/>
    <w:rsid w:val="001C7FED"/>
    <w:rsid w:val="001D03E4"/>
    <w:rsid w:val="001D0B1B"/>
    <w:rsid w:val="001D15A4"/>
    <w:rsid w:val="001D1667"/>
    <w:rsid w:val="001D5480"/>
    <w:rsid w:val="001E0767"/>
    <w:rsid w:val="001E5632"/>
    <w:rsid w:val="001E614A"/>
    <w:rsid w:val="001F1D99"/>
    <w:rsid w:val="001F2544"/>
    <w:rsid w:val="001F385E"/>
    <w:rsid w:val="001F3F90"/>
    <w:rsid w:val="001F4A47"/>
    <w:rsid w:val="001F5437"/>
    <w:rsid w:val="002014A4"/>
    <w:rsid w:val="002014A6"/>
    <w:rsid w:val="002029D9"/>
    <w:rsid w:val="00206BBA"/>
    <w:rsid w:val="00207356"/>
    <w:rsid w:val="00211995"/>
    <w:rsid w:val="00213E44"/>
    <w:rsid w:val="00215076"/>
    <w:rsid w:val="00217785"/>
    <w:rsid w:val="00217A11"/>
    <w:rsid w:val="002202D6"/>
    <w:rsid w:val="002211AF"/>
    <w:rsid w:val="00222A2B"/>
    <w:rsid w:val="00223259"/>
    <w:rsid w:val="002234EB"/>
    <w:rsid w:val="00227F10"/>
    <w:rsid w:val="002316CD"/>
    <w:rsid w:val="002334C4"/>
    <w:rsid w:val="0023562C"/>
    <w:rsid w:val="00242920"/>
    <w:rsid w:val="00245E15"/>
    <w:rsid w:val="00246A88"/>
    <w:rsid w:val="00246BB3"/>
    <w:rsid w:val="00247258"/>
    <w:rsid w:val="002504F9"/>
    <w:rsid w:val="002517A4"/>
    <w:rsid w:val="00252C78"/>
    <w:rsid w:val="00254304"/>
    <w:rsid w:val="002618D9"/>
    <w:rsid w:val="002659EF"/>
    <w:rsid w:val="00265D2A"/>
    <w:rsid w:val="00267543"/>
    <w:rsid w:val="00270E54"/>
    <w:rsid w:val="00271B62"/>
    <w:rsid w:val="00271E1F"/>
    <w:rsid w:val="00272A38"/>
    <w:rsid w:val="00273C2B"/>
    <w:rsid w:val="00275F98"/>
    <w:rsid w:val="00277497"/>
    <w:rsid w:val="00281FF3"/>
    <w:rsid w:val="00286BAB"/>
    <w:rsid w:val="00290936"/>
    <w:rsid w:val="00291F82"/>
    <w:rsid w:val="002946C2"/>
    <w:rsid w:val="002952FD"/>
    <w:rsid w:val="00295809"/>
    <w:rsid w:val="0029589D"/>
    <w:rsid w:val="002978F1"/>
    <w:rsid w:val="00297F41"/>
    <w:rsid w:val="002A19FC"/>
    <w:rsid w:val="002A1A39"/>
    <w:rsid w:val="002A3A5D"/>
    <w:rsid w:val="002A3FFB"/>
    <w:rsid w:val="002B2B27"/>
    <w:rsid w:val="002B3EB0"/>
    <w:rsid w:val="002B40DB"/>
    <w:rsid w:val="002C2BE3"/>
    <w:rsid w:val="002C654B"/>
    <w:rsid w:val="002C6C55"/>
    <w:rsid w:val="002C70C0"/>
    <w:rsid w:val="002D0A09"/>
    <w:rsid w:val="002D69AB"/>
    <w:rsid w:val="002E010B"/>
    <w:rsid w:val="002E02C1"/>
    <w:rsid w:val="002E0A46"/>
    <w:rsid w:val="002E4F2D"/>
    <w:rsid w:val="002E5375"/>
    <w:rsid w:val="002F24A3"/>
    <w:rsid w:val="002F5AC8"/>
    <w:rsid w:val="00300BDA"/>
    <w:rsid w:val="00303BD9"/>
    <w:rsid w:val="003067B7"/>
    <w:rsid w:val="00306D30"/>
    <w:rsid w:val="00312D73"/>
    <w:rsid w:val="003140E1"/>
    <w:rsid w:val="0031488D"/>
    <w:rsid w:val="00315E81"/>
    <w:rsid w:val="003208FD"/>
    <w:rsid w:val="00321D7C"/>
    <w:rsid w:val="00323337"/>
    <w:rsid w:val="0033356E"/>
    <w:rsid w:val="00334F48"/>
    <w:rsid w:val="00335AD5"/>
    <w:rsid w:val="00336216"/>
    <w:rsid w:val="003367BC"/>
    <w:rsid w:val="00337212"/>
    <w:rsid w:val="00340475"/>
    <w:rsid w:val="003406E0"/>
    <w:rsid w:val="00342206"/>
    <w:rsid w:val="00343F80"/>
    <w:rsid w:val="00346AD3"/>
    <w:rsid w:val="00347554"/>
    <w:rsid w:val="00347FE9"/>
    <w:rsid w:val="00351CA2"/>
    <w:rsid w:val="00351E4A"/>
    <w:rsid w:val="00352BF3"/>
    <w:rsid w:val="003532B5"/>
    <w:rsid w:val="00353833"/>
    <w:rsid w:val="00354301"/>
    <w:rsid w:val="00356D54"/>
    <w:rsid w:val="003605D5"/>
    <w:rsid w:val="00362EAA"/>
    <w:rsid w:val="0036389F"/>
    <w:rsid w:val="00366DA7"/>
    <w:rsid w:val="00371ADD"/>
    <w:rsid w:val="003727F5"/>
    <w:rsid w:val="00372F84"/>
    <w:rsid w:val="003754C8"/>
    <w:rsid w:val="0037683A"/>
    <w:rsid w:val="00380055"/>
    <w:rsid w:val="003812D0"/>
    <w:rsid w:val="003821E5"/>
    <w:rsid w:val="00383351"/>
    <w:rsid w:val="003850FC"/>
    <w:rsid w:val="00390A12"/>
    <w:rsid w:val="00395BF1"/>
    <w:rsid w:val="00397C97"/>
    <w:rsid w:val="003A0C07"/>
    <w:rsid w:val="003A218F"/>
    <w:rsid w:val="003A257B"/>
    <w:rsid w:val="003A6446"/>
    <w:rsid w:val="003A65D2"/>
    <w:rsid w:val="003A74AD"/>
    <w:rsid w:val="003B0AEC"/>
    <w:rsid w:val="003B149B"/>
    <w:rsid w:val="003B76F3"/>
    <w:rsid w:val="003B78DD"/>
    <w:rsid w:val="003C312F"/>
    <w:rsid w:val="003C3850"/>
    <w:rsid w:val="003C5435"/>
    <w:rsid w:val="003C6C6F"/>
    <w:rsid w:val="003D09C9"/>
    <w:rsid w:val="003D6D60"/>
    <w:rsid w:val="003D6E8B"/>
    <w:rsid w:val="003D7A32"/>
    <w:rsid w:val="003E05CC"/>
    <w:rsid w:val="003E1966"/>
    <w:rsid w:val="003E2C79"/>
    <w:rsid w:val="003E3A7F"/>
    <w:rsid w:val="003E4369"/>
    <w:rsid w:val="003F1E49"/>
    <w:rsid w:val="003F44F7"/>
    <w:rsid w:val="003F6AB9"/>
    <w:rsid w:val="0040010E"/>
    <w:rsid w:val="00402DE3"/>
    <w:rsid w:val="00404096"/>
    <w:rsid w:val="00407BF2"/>
    <w:rsid w:val="00411A25"/>
    <w:rsid w:val="00411C0D"/>
    <w:rsid w:val="00412EA5"/>
    <w:rsid w:val="00414C13"/>
    <w:rsid w:val="00415D54"/>
    <w:rsid w:val="0041635E"/>
    <w:rsid w:val="004247E5"/>
    <w:rsid w:val="00424D7A"/>
    <w:rsid w:val="0042541F"/>
    <w:rsid w:val="004275C5"/>
    <w:rsid w:val="0042762B"/>
    <w:rsid w:val="0043149F"/>
    <w:rsid w:val="004314C2"/>
    <w:rsid w:val="00431BED"/>
    <w:rsid w:val="00431F48"/>
    <w:rsid w:val="004322B4"/>
    <w:rsid w:val="0043285B"/>
    <w:rsid w:val="004333C7"/>
    <w:rsid w:val="00434B75"/>
    <w:rsid w:val="00434C3E"/>
    <w:rsid w:val="0043619F"/>
    <w:rsid w:val="004361B8"/>
    <w:rsid w:val="004361DA"/>
    <w:rsid w:val="00444F7C"/>
    <w:rsid w:val="00445018"/>
    <w:rsid w:val="0045029A"/>
    <w:rsid w:val="00451422"/>
    <w:rsid w:val="00451B9F"/>
    <w:rsid w:val="0045393A"/>
    <w:rsid w:val="00455E1C"/>
    <w:rsid w:val="00457DEB"/>
    <w:rsid w:val="00461CD9"/>
    <w:rsid w:val="00461E2D"/>
    <w:rsid w:val="0046454F"/>
    <w:rsid w:val="0046482F"/>
    <w:rsid w:val="00464A7F"/>
    <w:rsid w:val="00473836"/>
    <w:rsid w:val="00476CFF"/>
    <w:rsid w:val="004777F7"/>
    <w:rsid w:val="00480329"/>
    <w:rsid w:val="004869F6"/>
    <w:rsid w:val="00486E5F"/>
    <w:rsid w:val="00491940"/>
    <w:rsid w:val="00492809"/>
    <w:rsid w:val="00492BE1"/>
    <w:rsid w:val="004A0CCB"/>
    <w:rsid w:val="004A1774"/>
    <w:rsid w:val="004A232B"/>
    <w:rsid w:val="004A3243"/>
    <w:rsid w:val="004A4CE7"/>
    <w:rsid w:val="004B01EF"/>
    <w:rsid w:val="004B38F9"/>
    <w:rsid w:val="004B41D8"/>
    <w:rsid w:val="004B5C9D"/>
    <w:rsid w:val="004C30E2"/>
    <w:rsid w:val="004C3A32"/>
    <w:rsid w:val="004C4987"/>
    <w:rsid w:val="004D141F"/>
    <w:rsid w:val="004D493C"/>
    <w:rsid w:val="004D4C62"/>
    <w:rsid w:val="004D69B3"/>
    <w:rsid w:val="004E03E1"/>
    <w:rsid w:val="004E03FB"/>
    <w:rsid w:val="004F00A1"/>
    <w:rsid w:val="005002EE"/>
    <w:rsid w:val="0050102E"/>
    <w:rsid w:val="00506A08"/>
    <w:rsid w:val="00510B22"/>
    <w:rsid w:val="005127A3"/>
    <w:rsid w:val="0051284A"/>
    <w:rsid w:val="00512D4B"/>
    <w:rsid w:val="00514463"/>
    <w:rsid w:val="00514714"/>
    <w:rsid w:val="005163A1"/>
    <w:rsid w:val="00517B14"/>
    <w:rsid w:val="00521CA0"/>
    <w:rsid w:val="0052269D"/>
    <w:rsid w:val="00522ABE"/>
    <w:rsid w:val="0052418C"/>
    <w:rsid w:val="00525B82"/>
    <w:rsid w:val="005317A7"/>
    <w:rsid w:val="005318F2"/>
    <w:rsid w:val="0053218D"/>
    <w:rsid w:val="00534D66"/>
    <w:rsid w:val="005370D5"/>
    <w:rsid w:val="00540BBB"/>
    <w:rsid w:val="005421D5"/>
    <w:rsid w:val="00543694"/>
    <w:rsid w:val="00543EA2"/>
    <w:rsid w:val="0054464C"/>
    <w:rsid w:val="005472E0"/>
    <w:rsid w:val="0055011D"/>
    <w:rsid w:val="0055047F"/>
    <w:rsid w:val="00551108"/>
    <w:rsid w:val="00554BCB"/>
    <w:rsid w:val="005560A1"/>
    <w:rsid w:val="00557600"/>
    <w:rsid w:val="0055783C"/>
    <w:rsid w:val="00557B6D"/>
    <w:rsid w:val="005601E2"/>
    <w:rsid w:val="00560F3D"/>
    <w:rsid w:val="005612B1"/>
    <w:rsid w:val="00561444"/>
    <w:rsid w:val="00564C0C"/>
    <w:rsid w:val="00566ABB"/>
    <w:rsid w:val="00567C19"/>
    <w:rsid w:val="00571090"/>
    <w:rsid w:val="00574D83"/>
    <w:rsid w:val="00576DE2"/>
    <w:rsid w:val="00580A7D"/>
    <w:rsid w:val="00581E40"/>
    <w:rsid w:val="00582DEA"/>
    <w:rsid w:val="00583A54"/>
    <w:rsid w:val="005844AD"/>
    <w:rsid w:val="005848C5"/>
    <w:rsid w:val="005855DB"/>
    <w:rsid w:val="0058644A"/>
    <w:rsid w:val="005868C1"/>
    <w:rsid w:val="005869F7"/>
    <w:rsid w:val="005874BF"/>
    <w:rsid w:val="005879CE"/>
    <w:rsid w:val="00590C06"/>
    <w:rsid w:val="00591082"/>
    <w:rsid w:val="00594215"/>
    <w:rsid w:val="005949B7"/>
    <w:rsid w:val="00594DD4"/>
    <w:rsid w:val="005A0B7E"/>
    <w:rsid w:val="005A1529"/>
    <w:rsid w:val="005A4516"/>
    <w:rsid w:val="005A68D9"/>
    <w:rsid w:val="005A6F0A"/>
    <w:rsid w:val="005B0AE7"/>
    <w:rsid w:val="005B1018"/>
    <w:rsid w:val="005B22E1"/>
    <w:rsid w:val="005B3F13"/>
    <w:rsid w:val="005B4E03"/>
    <w:rsid w:val="005B53A8"/>
    <w:rsid w:val="005B6366"/>
    <w:rsid w:val="005B7819"/>
    <w:rsid w:val="005C0272"/>
    <w:rsid w:val="005C1D10"/>
    <w:rsid w:val="005C1E31"/>
    <w:rsid w:val="005C24B6"/>
    <w:rsid w:val="005C4E02"/>
    <w:rsid w:val="005C4F98"/>
    <w:rsid w:val="005D44D1"/>
    <w:rsid w:val="005E04F3"/>
    <w:rsid w:val="005E4C2F"/>
    <w:rsid w:val="005F156B"/>
    <w:rsid w:val="005F3787"/>
    <w:rsid w:val="005F3865"/>
    <w:rsid w:val="005F3F1E"/>
    <w:rsid w:val="005F50A0"/>
    <w:rsid w:val="005F5D96"/>
    <w:rsid w:val="00600932"/>
    <w:rsid w:val="00600B3B"/>
    <w:rsid w:val="00602CF1"/>
    <w:rsid w:val="006105C6"/>
    <w:rsid w:val="006118DA"/>
    <w:rsid w:val="00612E53"/>
    <w:rsid w:val="0061451B"/>
    <w:rsid w:val="00614D1C"/>
    <w:rsid w:val="006153A7"/>
    <w:rsid w:val="006158C0"/>
    <w:rsid w:val="0061590F"/>
    <w:rsid w:val="006236EF"/>
    <w:rsid w:val="006266B3"/>
    <w:rsid w:val="00630D8D"/>
    <w:rsid w:val="006320B9"/>
    <w:rsid w:val="00633000"/>
    <w:rsid w:val="00637915"/>
    <w:rsid w:val="006412FF"/>
    <w:rsid w:val="00641BC9"/>
    <w:rsid w:val="00642A82"/>
    <w:rsid w:val="00644861"/>
    <w:rsid w:val="006531FB"/>
    <w:rsid w:val="00654433"/>
    <w:rsid w:val="00654CAA"/>
    <w:rsid w:val="00654F16"/>
    <w:rsid w:val="00655F49"/>
    <w:rsid w:val="00657924"/>
    <w:rsid w:val="006619C1"/>
    <w:rsid w:val="0066437D"/>
    <w:rsid w:val="006643C3"/>
    <w:rsid w:val="006678DE"/>
    <w:rsid w:val="006716A0"/>
    <w:rsid w:val="00671D67"/>
    <w:rsid w:val="00675D86"/>
    <w:rsid w:val="00677A84"/>
    <w:rsid w:val="00680732"/>
    <w:rsid w:val="00680FB7"/>
    <w:rsid w:val="00682823"/>
    <w:rsid w:val="00682CA5"/>
    <w:rsid w:val="00683A16"/>
    <w:rsid w:val="00684614"/>
    <w:rsid w:val="00687908"/>
    <w:rsid w:val="00687A44"/>
    <w:rsid w:val="00692FBA"/>
    <w:rsid w:val="00693844"/>
    <w:rsid w:val="00695161"/>
    <w:rsid w:val="006954D2"/>
    <w:rsid w:val="006957EB"/>
    <w:rsid w:val="006A002B"/>
    <w:rsid w:val="006A0139"/>
    <w:rsid w:val="006A4099"/>
    <w:rsid w:val="006A6E51"/>
    <w:rsid w:val="006A6FC5"/>
    <w:rsid w:val="006A7538"/>
    <w:rsid w:val="006B3150"/>
    <w:rsid w:val="006B3862"/>
    <w:rsid w:val="006B6DE2"/>
    <w:rsid w:val="006C181E"/>
    <w:rsid w:val="006C1C04"/>
    <w:rsid w:val="006C1DB9"/>
    <w:rsid w:val="006C2978"/>
    <w:rsid w:val="006C56E1"/>
    <w:rsid w:val="006C5A04"/>
    <w:rsid w:val="006D080B"/>
    <w:rsid w:val="006D23B4"/>
    <w:rsid w:val="006D3C4D"/>
    <w:rsid w:val="006E06E3"/>
    <w:rsid w:val="006E4D94"/>
    <w:rsid w:val="006E7B7B"/>
    <w:rsid w:val="006F11FE"/>
    <w:rsid w:val="006F3972"/>
    <w:rsid w:val="006F4CDD"/>
    <w:rsid w:val="00700255"/>
    <w:rsid w:val="007019D3"/>
    <w:rsid w:val="0070328D"/>
    <w:rsid w:val="0070374E"/>
    <w:rsid w:val="00710D35"/>
    <w:rsid w:val="007131C7"/>
    <w:rsid w:val="007136CB"/>
    <w:rsid w:val="007213EC"/>
    <w:rsid w:val="007245BE"/>
    <w:rsid w:val="00733050"/>
    <w:rsid w:val="007343A4"/>
    <w:rsid w:val="00736009"/>
    <w:rsid w:val="00736080"/>
    <w:rsid w:val="00746007"/>
    <w:rsid w:val="00750041"/>
    <w:rsid w:val="0075048B"/>
    <w:rsid w:val="00751A8F"/>
    <w:rsid w:val="00751DF0"/>
    <w:rsid w:val="00763236"/>
    <w:rsid w:val="00765B59"/>
    <w:rsid w:val="0076684B"/>
    <w:rsid w:val="00767C7E"/>
    <w:rsid w:val="007707FF"/>
    <w:rsid w:val="00771250"/>
    <w:rsid w:val="0077126A"/>
    <w:rsid w:val="00772650"/>
    <w:rsid w:val="007814EC"/>
    <w:rsid w:val="007825F7"/>
    <w:rsid w:val="00783687"/>
    <w:rsid w:val="00783D37"/>
    <w:rsid w:val="007877A8"/>
    <w:rsid w:val="007878E3"/>
    <w:rsid w:val="007924D5"/>
    <w:rsid w:val="00792EA1"/>
    <w:rsid w:val="00793729"/>
    <w:rsid w:val="0079413B"/>
    <w:rsid w:val="00794746"/>
    <w:rsid w:val="0079503B"/>
    <w:rsid w:val="00796D57"/>
    <w:rsid w:val="007A0277"/>
    <w:rsid w:val="007A103F"/>
    <w:rsid w:val="007A1544"/>
    <w:rsid w:val="007A2E09"/>
    <w:rsid w:val="007A4EE0"/>
    <w:rsid w:val="007B0E83"/>
    <w:rsid w:val="007B2EB9"/>
    <w:rsid w:val="007B5CFD"/>
    <w:rsid w:val="007B5E64"/>
    <w:rsid w:val="007B67C9"/>
    <w:rsid w:val="007B6E29"/>
    <w:rsid w:val="007B6F32"/>
    <w:rsid w:val="007B7978"/>
    <w:rsid w:val="007C3113"/>
    <w:rsid w:val="007C5D48"/>
    <w:rsid w:val="007D29DA"/>
    <w:rsid w:val="007D3343"/>
    <w:rsid w:val="007D4F91"/>
    <w:rsid w:val="007D5573"/>
    <w:rsid w:val="007D5D5A"/>
    <w:rsid w:val="007E33E5"/>
    <w:rsid w:val="007E4223"/>
    <w:rsid w:val="007E5650"/>
    <w:rsid w:val="007E79E3"/>
    <w:rsid w:val="007F1BA5"/>
    <w:rsid w:val="007F1BCF"/>
    <w:rsid w:val="007F1DF1"/>
    <w:rsid w:val="007F5ABA"/>
    <w:rsid w:val="007F6819"/>
    <w:rsid w:val="007F6973"/>
    <w:rsid w:val="007F7734"/>
    <w:rsid w:val="00800C92"/>
    <w:rsid w:val="00801BCF"/>
    <w:rsid w:val="00802956"/>
    <w:rsid w:val="00803151"/>
    <w:rsid w:val="00803407"/>
    <w:rsid w:val="008040B4"/>
    <w:rsid w:val="008042CD"/>
    <w:rsid w:val="00804DA0"/>
    <w:rsid w:val="00807680"/>
    <w:rsid w:val="00810896"/>
    <w:rsid w:val="00810D18"/>
    <w:rsid w:val="00811A2E"/>
    <w:rsid w:val="00811C0B"/>
    <w:rsid w:val="0081207B"/>
    <w:rsid w:val="008120FF"/>
    <w:rsid w:val="008122E7"/>
    <w:rsid w:val="008255A8"/>
    <w:rsid w:val="008320EC"/>
    <w:rsid w:val="00833B2B"/>
    <w:rsid w:val="008358D9"/>
    <w:rsid w:val="00835FB5"/>
    <w:rsid w:val="00840537"/>
    <w:rsid w:val="008419BC"/>
    <w:rsid w:val="00844064"/>
    <w:rsid w:val="00845324"/>
    <w:rsid w:val="008454F1"/>
    <w:rsid w:val="008461CF"/>
    <w:rsid w:val="00847678"/>
    <w:rsid w:val="00850900"/>
    <w:rsid w:val="00851886"/>
    <w:rsid w:val="00852432"/>
    <w:rsid w:val="00852BFA"/>
    <w:rsid w:val="00853BE7"/>
    <w:rsid w:val="00855F61"/>
    <w:rsid w:val="008642D6"/>
    <w:rsid w:val="00864A77"/>
    <w:rsid w:val="00870484"/>
    <w:rsid w:val="00870F31"/>
    <w:rsid w:val="00871098"/>
    <w:rsid w:val="008716E8"/>
    <w:rsid w:val="0087360E"/>
    <w:rsid w:val="00873994"/>
    <w:rsid w:val="008756E1"/>
    <w:rsid w:val="00881863"/>
    <w:rsid w:val="00882C9E"/>
    <w:rsid w:val="008907F7"/>
    <w:rsid w:val="00891907"/>
    <w:rsid w:val="00895A79"/>
    <w:rsid w:val="00896AB7"/>
    <w:rsid w:val="0089743C"/>
    <w:rsid w:val="008A03C3"/>
    <w:rsid w:val="008A0D52"/>
    <w:rsid w:val="008A1421"/>
    <w:rsid w:val="008A29C2"/>
    <w:rsid w:val="008A4FB2"/>
    <w:rsid w:val="008A7355"/>
    <w:rsid w:val="008B3CC3"/>
    <w:rsid w:val="008B42BA"/>
    <w:rsid w:val="008B47F1"/>
    <w:rsid w:val="008B6731"/>
    <w:rsid w:val="008C00CE"/>
    <w:rsid w:val="008C0C74"/>
    <w:rsid w:val="008C2E2A"/>
    <w:rsid w:val="008C39B9"/>
    <w:rsid w:val="008C39DC"/>
    <w:rsid w:val="008C4DA3"/>
    <w:rsid w:val="008C64F6"/>
    <w:rsid w:val="008C7398"/>
    <w:rsid w:val="008C7C1F"/>
    <w:rsid w:val="008D02DB"/>
    <w:rsid w:val="008D09CE"/>
    <w:rsid w:val="008D24A9"/>
    <w:rsid w:val="008D2CDB"/>
    <w:rsid w:val="008D32F0"/>
    <w:rsid w:val="008D375D"/>
    <w:rsid w:val="008D73C0"/>
    <w:rsid w:val="008E010D"/>
    <w:rsid w:val="008E1227"/>
    <w:rsid w:val="008E55EE"/>
    <w:rsid w:val="008E77A1"/>
    <w:rsid w:val="008F0DDC"/>
    <w:rsid w:val="008F1F39"/>
    <w:rsid w:val="008F29EB"/>
    <w:rsid w:val="008F5234"/>
    <w:rsid w:val="00900C98"/>
    <w:rsid w:val="00902F45"/>
    <w:rsid w:val="00903168"/>
    <w:rsid w:val="00903739"/>
    <w:rsid w:val="009057B2"/>
    <w:rsid w:val="0090729B"/>
    <w:rsid w:val="00913BE9"/>
    <w:rsid w:val="0091480C"/>
    <w:rsid w:val="00915932"/>
    <w:rsid w:val="00915E96"/>
    <w:rsid w:val="00922293"/>
    <w:rsid w:val="00926D7C"/>
    <w:rsid w:val="0092749D"/>
    <w:rsid w:val="00927F88"/>
    <w:rsid w:val="00930A03"/>
    <w:rsid w:val="009313A5"/>
    <w:rsid w:val="00931DA1"/>
    <w:rsid w:val="00932369"/>
    <w:rsid w:val="00933982"/>
    <w:rsid w:val="00933E12"/>
    <w:rsid w:val="00940DC0"/>
    <w:rsid w:val="009428A7"/>
    <w:rsid w:val="00942B0A"/>
    <w:rsid w:val="0094331F"/>
    <w:rsid w:val="00943331"/>
    <w:rsid w:val="00943D47"/>
    <w:rsid w:val="00947253"/>
    <w:rsid w:val="009501B6"/>
    <w:rsid w:val="009507F5"/>
    <w:rsid w:val="00952480"/>
    <w:rsid w:val="009525B0"/>
    <w:rsid w:val="0095265B"/>
    <w:rsid w:val="00952841"/>
    <w:rsid w:val="009538BB"/>
    <w:rsid w:val="009627DB"/>
    <w:rsid w:val="00963385"/>
    <w:rsid w:val="00964C64"/>
    <w:rsid w:val="00964E78"/>
    <w:rsid w:val="0096608C"/>
    <w:rsid w:val="00966E8D"/>
    <w:rsid w:val="00967CB6"/>
    <w:rsid w:val="00971B63"/>
    <w:rsid w:val="00973C63"/>
    <w:rsid w:val="00976FF4"/>
    <w:rsid w:val="00977AC8"/>
    <w:rsid w:val="00980C1C"/>
    <w:rsid w:val="0098234B"/>
    <w:rsid w:val="00990DBB"/>
    <w:rsid w:val="009928CD"/>
    <w:rsid w:val="00994483"/>
    <w:rsid w:val="00994DA6"/>
    <w:rsid w:val="00996D45"/>
    <w:rsid w:val="009A1C7C"/>
    <w:rsid w:val="009A5146"/>
    <w:rsid w:val="009A5A86"/>
    <w:rsid w:val="009A5BB0"/>
    <w:rsid w:val="009A6703"/>
    <w:rsid w:val="009A76AB"/>
    <w:rsid w:val="009A7DEC"/>
    <w:rsid w:val="009A7E2D"/>
    <w:rsid w:val="009B032B"/>
    <w:rsid w:val="009B0607"/>
    <w:rsid w:val="009B1C17"/>
    <w:rsid w:val="009B2820"/>
    <w:rsid w:val="009B2C33"/>
    <w:rsid w:val="009B3328"/>
    <w:rsid w:val="009B4A1D"/>
    <w:rsid w:val="009B60EC"/>
    <w:rsid w:val="009B6F5A"/>
    <w:rsid w:val="009C1370"/>
    <w:rsid w:val="009C31A6"/>
    <w:rsid w:val="009C3692"/>
    <w:rsid w:val="009C59ED"/>
    <w:rsid w:val="009C60F3"/>
    <w:rsid w:val="009C7864"/>
    <w:rsid w:val="009C7E23"/>
    <w:rsid w:val="009D1507"/>
    <w:rsid w:val="009D1C69"/>
    <w:rsid w:val="009D3360"/>
    <w:rsid w:val="009D54A5"/>
    <w:rsid w:val="009D5CE5"/>
    <w:rsid w:val="009E290A"/>
    <w:rsid w:val="009E31D7"/>
    <w:rsid w:val="009E5F4A"/>
    <w:rsid w:val="009E7BBD"/>
    <w:rsid w:val="009F1DA2"/>
    <w:rsid w:val="00A01160"/>
    <w:rsid w:val="00A01370"/>
    <w:rsid w:val="00A01393"/>
    <w:rsid w:val="00A023AE"/>
    <w:rsid w:val="00A042DC"/>
    <w:rsid w:val="00A05061"/>
    <w:rsid w:val="00A07D9E"/>
    <w:rsid w:val="00A10419"/>
    <w:rsid w:val="00A1275A"/>
    <w:rsid w:val="00A13D05"/>
    <w:rsid w:val="00A14294"/>
    <w:rsid w:val="00A15C58"/>
    <w:rsid w:val="00A2427D"/>
    <w:rsid w:val="00A25977"/>
    <w:rsid w:val="00A25A31"/>
    <w:rsid w:val="00A26CBE"/>
    <w:rsid w:val="00A26D48"/>
    <w:rsid w:val="00A27E01"/>
    <w:rsid w:val="00A30EA0"/>
    <w:rsid w:val="00A318B4"/>
    <w:rsid w:val="00A32C98"/>
    <w:rsid w:val="00A3337C"/>
    <w:rsid w:val="00A33476"/>
    <w:rsid w:val="00A404E7"/>
    <w:rsid w:val="00A46E40"/>
    <w:rsid w:val="00A47C37"/>
    <w:rsid w:val="00A553F0"/>
    <w:rsid w:val="00A57358"/>
    <w:rsid w:val="00A57509"/>
    <w:rsid w:val="00A6015F"/>
    <w:rsid w:val="00A6067D"/>
    <w:rsid w:val="00A625CC"/>
    <w:rsid w:val="00A64519"/>
    <w:rsid w:val="00A65465"/>
    <w:rsid w:val="00A70079"/>
    <w:rsid w:val="00A70A49"/>
    <w:rsid w:val="00A73AE3"/>
    <w:rsid w:val="00A73C22"/>
    <w:rsid w:val="00A740AD"/>
    <w:rsid w:val="00A740CD"/>
    <w:rsid w:val="00A749B5"/>
    <w:rsid w:val="00A74B8F"/>
    <w:rsid w:val="00A7787A"/>
    <w:rsid w:val="00A8180C"/>
    <w:rsid w:val="00A83A1D"/>
    <w:rsid w:val="00A931FB"/>
    <w:rsid w:val="00A933E7"/>
    <w:rsid w:val="00A9422D"/>
    <w:rsid w:val="00AA1E62"/>
    <w:rsid w:val="00AA5286"/>
    <w:rsid w:val="00AA5DF8"/>
    <w:rsid w:val="00AA6528"/>
    <w:rsid w:val="00AA66CF"/>
    <w:rsid w:val="00AB0A11"/>
    <w:rsid w:val="00AB1DD4"/>
    <w:rsid w:val="00AB24A2"/>
    <w:rsid w:val="00AB4361"/>
    <w:rsid w:val="00AB680E"/>
    <w:rsid w:val="00AB71B8"/>
    <w:rsid w:val="00AB7956"/>
    <w:rsid w:val="00AC1CD3"/>
    <w:rsid w:val="00AC3295"/>
    <w:rsid w:val="00AC5E08"/>
    <w:rsid w:val="00AC6BD1"/>
    <w:rsid w:val="00AC710A"/>
    <w:rsid w:val="00AC7930"/>
    <w:rsid w:val="00AD0CD6"/>
    <w:rsid w:val="00AD1686"/>
    <w:rsid w:val="00AD21FB"/>
    <w:rsid w:val="00AD29C3"/>
    <w:rsid w:val="00AD3547"/>
    <w:rsid w:val="00AD4392"/>
    <w:rsid w:val="00AD6BB2"/>
    <w:rsid w:val="00AD701B"/>
    <w:rsid w:val="00AE0159"/>
    <w:rsid w:val="00AE0B58"/>
    <w:rsid w:val="00AE386E"/>
    <w:rsid w:val="00AE493B"/>
    <w:rsid w:val="00AE6B0A"/>
    <w:rsid w:val="00AE7021"/>
    <w:rsid w:val="00AE78F8"/>
    <w:rsid w:val="00AF1B51"/>
    <w:rsid w:val="00AF1D81"/>
    <w:rsid w:val="00AF2225"/>
    <w:rsid w:val="00AF6248"/>
    <w:rsid w:val="00AF6E1D"/>
    <w:rsid w:val="00B02D7F"/>
    <w:rsid w:val="00B03F68"/>
    <w:rsid w:val="00B07BAA"/>
    <w:rsid w:val="00B120FD"/>
    <w:rsid w:val="00B14DC7"/>
    <w:rsid w:val="00B15D61"/>
    <w:rsid w:val="00B1720A"/>
    <w:rsid w:val="00B20A79"/>
    <w:rsid w:val="00B22F6F"/>
    <w:rsid w:val="00B2574A"/>
    <w:rsid w:val="00B2774F"/>
    <w:rsid w:val="00B33EE6"/>
    <w:rsid w:val="00B3633C"/>
    <w:rsid w:val="00B36354"/>
    <w:rsid w:val="00B40ECF"/>
    <w:rsid w:val="00B4674E"/>
    <w:rsid w:val="00B474A6"/>
    <w:rsid w:val="00B53E12"/>
    <w:rsid w:val="00B605CC"/>
    <w:rsid w:val="00B6106D"/>
    <w:rsid w:val="00B626A0"/>
    <w:rsid w:val="00B63DCD"/>
    <w:rsid w:val="00B65F56"/>
    <w:rsid w:val="00B66BF8"/>
    <w:rsid w:val="00B75094"/>
    <w:rsid w:val="00B77DDE"/>
    <w:rsid w:val="00B82120"/>
    <w:rsid w:val="00B90EF1"/>
    <w:rsid w:val="00B92DDA"/>
    <w:rsid w:val="00B93641"/>
    <w:rsid w:val="00B93859"/>
    <w:rsid w:val="00B938E3"/>
    <w:rsid w:val="00B97030"/>
    <w:rsid w:val="00B97E7B"/>
    <w:rsid w:val="00BA38EC"/>
    <w:rsid w:val="00BA42BA"/>
    <w:rsid w:val="00BA6004"/>
    <w:rsid w:val="00BA6022"/>
    <w:rsid w:val="00BB0AE5"/>
    <w:rsid w:val="00BB215C"/>
    <w:rsid w:val="00BB24B7"/>
    <w:rsid w:val="00BB2AAF"/>
    <w:rsid w:val="00BB33E7"/>
    <w:rsid w:val="00BB421F"/>
    <w:rsid w:val="00BB5251"/>
    <w:rsid w:val="00BB55AF"/>
    <w:rsid w:val="00BC1BE2"/>
    <w:rsid w:val="00BC1F34"/>
    <w:rsid w:val="00BC1F5D"/>
    <w:rsid w:val="00BC6397"/>
    <w:rsid w:val="00BC7C81"/>
    <w:rsid w:val="00BD047C"/>
    <w:rsid w:val="00BD4583"/>
    <w:rsid w:val="00BD481C"/>
    <w:rsid w:val="00BD72A8"/>
    <w:rsid w:val="00BD78B7"/>
    <w:rsid w:val="00BE2429"/>
    <w:rsid w:val="00BE2E04"/>
    <w:rsid w:val="00BE3465"/>
    <w:rsid w:val="00BF13CF"/>
    <w:rsid w:val="00BF57A1"/>
    <w:rsid w:val="00BF7706"/>
    <w:rsid w:val="00C00D76"/>
    <w:rsid w:val="00C05A9C"/>
    <w:rsid w:val="00C065AF"/>
    <w:rsid w:val="00C104F0"/>
    <w:rsid w:val="00C133F2"/>
    <w:rsid w:val="00C13ACB"/>
    <w:rsid w:val="00C219E0"/>
    <w:rsid w:val="00C22CC8"/>
    <w:rsid w:val="00C26171"/>
    <w:rsid w:val="00C2632E"/>
    <w:rsid w:val="00C31FB0"/>
    <w:rsid w:val="00C323B9"/>
    <w:rsid w:val="00C326FC"/>
    <w:rsid w:val="00C32B48"/>
    <w:rsid w:val="00C32BD1"/>
    <w:rsid w:val="00C33BF6"/>
    <w:rsid w:val="00C3415A"/>
    <w:rsid w:val="00C366C5"/>
    <w:rsid w:val="00C403E8"/>
    <w:rsid w:val="00C41736"/>
    <w:rsid w:val="00C43785"/>
    <w:rsid w:val="00C438AA"/>
    <w:rsid w:val="00C439CA"/>
    <w:rsid w:val="00C4735D"/>
    <w:rsid w:val="00C5020C"/>
    <w:rsid w:val="00C5385A"/>
    <w:rsid w:val="00C538DC"/>
    <w:rsid w:val="00C7011E"/>
    <w:rsid w:val="00C703D2"/>
    <w:rsid w:val="00C764CE"/>
    <w:rsid w:val="00C81F22"/>
    <w:rsid w:val="00C821C7"/>
    <w:rsid w:val="00C841B7"/>
    <w:rsid w:val="00C84337"/>
    <w:rsid w:val="00C8510C"/>
    <w:rsid w:val="00C85BAE"/>
    <w:rsid w:val="00C9119A"/>
    <w:rsid w:val="00C9218D"/>
    <w:rsid w:val="00C95C31"/>
    <w:rsid w:val="00C961FF"/>
    <w:rsid w:val="00C968EC"/>
    <w:rsid w:val="00CA35CA"/>
    <w:rsid w:val="00CA5D17"/>
    <w:rsid w:val="00CA5E82"/>
    <w:rsid w:val="00CA65F2"/>
    <w:rsid w:val="00CB1D6F"/>
    <w:rsid w:val="00CB2BD8"/>
    <w:rsid w:val="00CB6CF3"/>
    <w:rsid w:val="00CB7E3E"/>
    <w:rsid w:val="00CC7189"/>
    <w:rsid w:val="00CD2B6D"/>
    <w:rsid w:val="00CD4CC1"/>
    <w:rsid w:val="00CD6317"/>
    <w:rsid w:val="00CD721B"/>
    <w:rsid w:val="00CE7D96"/>
    <w:rsid w:val="00CF0599"/>
    <w:rsid w:val="00CF4B36"/>
    <w:rsid w:val="00CF61B9"/>
    <w:rsid w:val="00CF6CD4"/>
    <w:rsid w:val="00D02B75"/>
    <w:rsid w:val="00D02D3C"/>
    <w:rsid w:val="00D04804"/>
    <w:rsid w:val="00D0680D"/>
    <w:rsid w:val="00D076F7"/>
    <w:rsid w:val="00D1043C"/>
    <w:rsid w:val="00D116B7"/>
    <w:rsid w:val="00D16F82"/>
    <w:rsid w:val="00D17AA3"/>
    <w:rsid w:val="00D227A6"/>
    <w:rsid w:val="00D27050"/>
    <w:rsid w:val="00D27BC4"/>
    <w:rsid w:val="00D332D6"/>
    <w:rsid w:val="00D349BE"/>
    <w:rsid w:val="00D35E47"/>
    <w:rsid w:val="00D365BD"/>
    <w:rsid w:val="00D42F8E"/>
    <w:rsid w:val="00D452FE"/>
    <w:rsid w:val="00D47145"/>
    <w:rsid w:val="00D4732D"/>
    <w:rsid w:val="00D506AA"/>
    <w:rsid w:val="00D51C43"/>
    <w:rsid w:val="00D51CE1"/>
    <w:rsid w:val="00D52468"/>
    <w:rsid w:val="00D545A9"/>
    <w:rsid w:val="00D54F6A"/>
    <w:rsid w:val="00D56162"/>
    <w:rsid w:val="00D56BBC"/>
    <w:rsid w:val="00D613CC"/>
    <w:rsid w:val="00D62998"/>
    <w:rsid w:val="00D6507D"/>
    <w:rsid w:val="00D65935"/>
    <w:rsid w:val="00D67E65"/>
    <w:rsid w:val="00D70342"/>
    <w:rsid w:val="00D704DB"/>
    <w:rsid w:val="00D70C93"/>
    <w:rsid w:val="00D7177C"/>
    <w:rsid w:val="00D71CFB"/>
    <w:rsid w:val="00D74056"/>
    <w:rsid w:val="00D75051"/>
    <w:rsid w:val="00D7549C"/>
    <w:rsid w:val="00D75711"/>
    <w:rsid w:val="00D75B30"/>
    <w:rsid w:val="00D75BA1"/>
    <w:rsid w:val="00D77734"/>
    <w:rsid w:val="00D80EF6"/>
    <w:rsid w:val="00D816E2"/>
    <w:rsid w:val="00D81C06"/>
    <w:rsid w:val="00D83482"/>
    <w:rsid w:val="00D91274"/>
    <w:rsid w:val="00D935E1"/>
    <w:rsid w:val="00D95202"/>
    <w:rsid w:val="00D960F9"/>
    <w:rsid w:val="00D97FE1"/>
    <w:rsid w:val="00DA1428"/>
    <w:rsid w:val="00DA528B"/>
    <w:rsid w:val="00DA58E8"/>
    <w:rsid w:val="00DA6B51"/>
    <w:rsid w:val="00DA75F7"/>
    <w:rsid w:val="00DA7BAB"/>
    <w:rsid w:val="00DB4999"/>
    <w:rsid w:val="00DB6FE4"/>
    <w:rsid w:val="00DC1ED3"/>
    <w:rsid w:val="00DC7F1C"/>
    <w:rsid w:val="00DD02A8"/>
    <w:rsid w:val="00DD0A25"/>
    <w:rsid w:val="00DD0D5B"/>
    <w:rsid w:val="00DD47AA"/>
    <w:rsid w:val="00DD49C1"/>
    <w:rsid w:val="00DD4EEA"/>
    <w:rsid w:val="00DD6CE4"/>
    <w:rsid w:val="00DD71F5"/>
    <w:rsid w:val="00DE0FC5"/>
    <w:rsid w:val="00DE0FE1"/>
    <w:rsid w:val="00DE167D"/>
    <w:rsid w:val="00DE1C08"/>
    <w:rsid w:val="00DE4B16"/>
    <w:rsid w:val="00DE6971"/>
    <w:rsid w:val="00DE74B1"/>
    <w:rsid w:val="00DF03CF"/>
    <w:rsid w:val="00DF06DE"/>
    <w:rsid w:val="00DF638E"/>
    <w:rsid w:val="00DF7070"/>
    <w:rsid w:val="00E01B93"/>
    <w:rsid w:val="00E03A72"/>
    <w:rsid w:val="00E057C9"/>
    <w:rsid w:val="00E06789"/>
    <w:rsid w:val="00E06C12"/>
    <w:rsid w:val="00E06C5E"/>
    <w:rsid w:val="00E13EEC"/>
    <w:rsid w:val="00E147E6"/>
    <w:rsid w:val="00E25011"/>
    <w:rsid w:val="00E2522B"/>
    <w:rsid w:val="00E271E4"/>
    <w:rsid w:val="00E3206E"/>
    <w:rsid w:val="00E34B2F"/>
    <w:rsid w:val="00E3678E"/>
    <w:rsid w:val="00E40BB3"/>
    <w:rsid w:val="00E444DA"/>
    <w:rsid w:val="00E45C8C"/>
    <w:rsid w:val="00E46168"/>
    <w:rsid w:val="00E47987"/>
    <w:rsid w:val="00E506EF"/>
    <w:rsid w:val="00E50BBA"/>
    <w:rsid w:val="00E5105B"/>
    <w:rsid w:val="00E52725"/>
    <w:rsid w:val="00E54926"/>
    <w:rsid w:val="00E56518"/>
    <w:rsid w:val="00E60375"/>
    <w:rsid w:val="00E621A8"/>
    <w:rsid w:val="00E63EC5"/>
    <w:rsid w:val="00E753E2"/>
    <w:rsid w:val="00E7559C"/>
    <w:rsid w:val="00E77102"/>
    <w:rsid w:val="00E77774"/>
    <w:rsid w:val="00E8036E"/>
    <w:rsid w:val="00E82C3A"/>
    <w:rsid w:val="00E83EEE"/>
    <w:rsid w:val="00E8582E"/>
    <w:rsid w:val="00E867F9"/>
    <w:rsid w:val="00E87A1D"/>
    <w:rsid w:val="00E87BA6"/>
    <w:rsid w:val="00E87BC4"/>
    <w:rsid w:val="00E901B0"/>
    <w:rsid w:val="00E907C6"/>
    <w:rsid w:val="00E911BB"/>
    <w:rsid w:val="00E940F6"/>
    <w:rsid w:val="00EA0172"/>
    <w:rsid w:val="00EA507B"/>
    <w:rsid w:val="00EA54D8"/>
    <w:rsid w:val="00EA771E"/>
    <w:rsid w:val="00EA7AB9"/>
    <w:rsid w:val="00EA7B9D"/>
    <w:rsid w:val="00EB1096"/>
    <w:rsid w:val="00EB1698"/>
    <w:rsid w:val="00EB1DBA"/>
    <w:rsid w:val="00EB2741"/>
    <w:rsid w:val="00EB60D9"/>
    <w:rsid w:val="00EB694C"/>
    <w:rsid w:val="00EC1E79"/>
    <w:rsid w:val="00EC238C"/>
    <w:rsid w:val="00EC483F"/>
    <w:rsid w:val="00EC6498"/>
    <w:rsid w:val="00ED012C"/>
    <w:rsid w:val="00ED34A8"/>
    <w:rsid w:val="00ED4C6B"/>
    <w:rsid w:val="00ED5807"/>
    <w:rsid w:val="00EE3B3D"/>
    <w:rsid w:val="00EE483B"/>
    <w:rsid w:val="00EE51CB"/>
    <w:rsid w:val="00EE6DBA"/>
    <w:rsid w:val="00EE7061"/>
    <w:rsid w:val="00EF03B0"/>
    <w:rsid w:val="00EF3C63"/>
    <w:rsid w:val="00EF4453"/>
    <w:rsid w:val="00EF4CCC"/>
    <w:rsid w:val="00EF57F4"/>
    <w:rsid w:val="00F02E7B"/>
    <w:rsid w:val="00F05DE9"/>
    <w:rsid w:val="00F05ED1"/>
    <w:rsid w:val="00F105C8"/>
    <w:rsid w:val="00F135A5"/>
    <w:rsid w:val="00F158B7"/>
    <w:rsid w:val="00F16C80"/>
    <w:rsid w:val="00F172CC"/>
    <w:rsid w:val="00F20DCC"/>
    <w:rsid w:val="00F23CC4"/>
    <w:rsid w:val="00F25229"/>
    <w:rsid w:val="00F26F64"/>
    <w:rsid w:val="00F41614"/>
    <w:rsid w:val="00F42172"/>
    <w:rsid w:val="00F4366A"/>
    <w:rsid w:val="00F43FCC"/>
    <w:rsid w:val="00F4691F"/>
    <w:rsid w:val="00F46F9B"/>
    <w:rsid w:val="00F50396"/>
    <w:rsid w:val="00F550CC"/>
    <w:rsid w:val="00F66A05"/>
    <w:rsid w:val="00F67192"/>
    <w:rsid w:val="00F67B52"/>
    <w:rsid w:val="00F709CB"/>
    <w:rsid w:val="00F73A8E"/>
    <w:rsid w:val="00F73DA4"/>
    <w:rsid w:val="00F8199D"/>
    <w:rsid w:val="00F82871"/>
    <w:rsid w:val="00F845D2"/>
    <w:rsid w:val="00F8477A"/>
    <w:rsid w:val="00F84F87"/>
    <w:rsid w:val="00F87A47"/>
    <w:rsid w:val="00F9035A"/>
    <w:rsid w:val="00F92803"/>
    <w:rsid w:val="00F939AB"/>
    <w:rsid w:val="00F940B7"/>
    <w:rsid w:val="00F96693"/>
    <w:rsid w:val="00F972AB"/>
    <w:rsid w:val="00FA3C84"/>
    <w:rsid w:val="00FA653F"/>
    <w:rsid w:val="00FB06D1"/>
    <w:rsid w:val="00FB22F3"/>
    <w:rsid w:val="00FB549E"/>
    <w:rsid w:val="00FB7140"/>
    <w:rsid w:val="00FB7275"/>
    <w:rsid w:val="00FB747C"/>
    <w:rsid w:val="00FB77B6"/>
    <w:rsid w:val="00FC1D64"/>
    <w:rsid w:val="00FC4AA6"/>
    <w:rsid w:val="00FC5140"/>
    <w:rsid w:val="00FC7948"/>
    <w:rsid w:val="00FD0DA1"/>
    <w:rsid w:val="00FD2513"/>
    <w:rsid w:val="00FD3786"/>
    <w:rsid w:val="00FD6ACA"/>
    <w:rsid w:val="00FD7186"/>
    <w:rsid w:val="00FE4389"/>
    <w:rsid w:val="00FE6934"/>
    <w:rsid w:val="00FF0CB7"/>
    <w:rsid w:val="00FF0DE1"/>
    <w:rsid w:val="00FF1361"/>
    <w:rsid w:val="00FF2595"/>
    <w:rsid w:val="00FF2721"/>
    <w:rsid w:val="00FF2D2B"/>
    <w:rsid w:val="00FF35DB"/>
    <w:rsid w:val="00FF4F66"/>
    <w:rsid w:val="00FF5AC4"/>
    <w:rsid w:val="00FF7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6"/>
    <o:shapelayout v:ext="edit">
      <o:idmap v:ext="edit" data="1"/>
      <o:rules v:ext="edit">
        <o:r id="V:Rule40" type="connector" idref="#_x0000_s1183"/>
        <o:r id="V:Rule41" type="connector" idref="#_x0000_s1182"/>
        <o:r id="V:Rule42" type="connector" idref="#_x0000_s1153"/>
        <o:r id="V:Rule43" type="connector" idref="#_x0000_s1155"/>
        <o:r id="V:Rule44" type="connector" idref="#_x0000_s1151"/>
        <o:r id="V:Rule45" type="connector" idref="#_x0000_s1171"/>
        <o:r id="V:Rule46" type="connector" idref="#_x0000_s1197"/>
        <o:r id="V:Rule47" type="connector" idref="#_x0000_s1200"/>
        <o:r id="V:Rule48" type="connector" idref="#_x0000_s1186"/>
        <o:r id="V:Rule49" type="connector" idref="#_x0000_s1198"/>
        <o:r id="V:Rule50" type="connector" idref="#_x0000_s1175"/>
        <o:r id="V:Rule51" type="connector" idref="#_x0000_s1194"/>
        <o:r id="V:Rule52" type="connector" idref="#_x0000_s1189"/>
        <o:r id="V:Rule53" type="connector" idref="#_x0000_s1144"/>
        <o:r id="V:Rule54" type="connector" idref="#_x0000_s1174"/>
        <o:r id="V:Rule55" type="connector" idref="#_x0000_s1196"/>
        <o:r id="V:Rule56" type="connector" idref="#_x0000_s1191"/>
        <o:r id="V:Rule57" type="connector" idref="#_x0000_s1184"/>
        <o:r id="V:Rule58" type="connector" idref="#_x0000_s1179"/>
        <o:r id="V:Rule59" type="connector" idref="#_x0000_s1149"/>
        <o:r id="V:Rule60" type="connector" idref="#_x0000_s1168"/>
        <o:r id="V:Rule61" type="connector" idref="#_x0000_s1188"/>
        <o:r id="V:Rule62" type="connector" idref="#_x0000_s1178"/>
        <o:r id="V:Rule63" type="connector" idref="#_x0000_s1162"/>
        <o:r id="V:Rule64" type="connector" idref="#_x0000_s1190"/>
        <o:r id="V:Rule65" type="connector" idref="#_x0000_s1187"/>
        <o:r id="V:Rule66" type="connector" idref="#_x0000_s1261"/>
        <o:r id="V:Rule67" type="connector" idref="#_x0000_s1164"/>
        <o:r id="V:Rule68" type="connector" idref="#_x0000_s1167"/>
        <o:r id="V:Rule69" type="connector" idref="#_x0000_s1148"/>
        <o:r id="V:Rule70" type="connector" idref="#_x0000_s1147"/>
        <o:r id="V:Rule71" type="connector" idref="#_x0000_s1199"/>
        <o:r id="V:Rule72" type="connector" idref="#_x0000_s1195"/>
        <o:r id="V:Rule73" type="connector" idref="#_x0000_s1181"/>
        <o:r id="V:Rule74" type="connector" idref="#_x0000_s1173"/>
        <o:r id="V:Rule75" type="connector" idref="#_x0000_s1193"/>
        <o:r id="V:Rule76" type="connector" idref="#_x0000_s1160"/>
        <o:r id="V:Rule77" type="connector" idref="#_x0000_s1158"/>
        <o:r id="V:Rule78" type="connector" idref="#_x0000_s117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B6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940DC0"/>
    <w:pPr>
      <w:keepNext/>
      <w:jc w:val="center"/>
      <w:outlineLvl w:val="0"/>
    </w:pPr>
    <w:rPr>
      <w:b/>
      <w:bCs/>
      <w:sz w:val="28"/>
      <w:szCs w:val="22"/>
    </w:rPr>
  </w:style>
  <w:style w:type="paragraph" w:styleId="2">
    <w:name w:val="heading 2"/>
    <w:basedOn w:val="a"/>
    <w:next w:val="a"/>
    <w:link w:val="20"/>
    <w:qFormat/>
    <w:rsid w:val="00940DC0"/>
    <w:pPr>
      <w:keepNext/>
      <w:ind w:firstLine="700"/>
      <w:jc w:val="center"/>
      <w:outlineLvl w:val="1"/>
    </w:pPr>
    <w:rPr>
      <w:b/>
      <w:bCs/>
      <w:sz w:val="28"/>
      <w:szCs w:val="22"/>
    </w:rPr>
  </w:style>
  <w:style w:type="paragraph" w:styleId="3">
    <w:name w:val="heading 3"/>
    <w:basedOn w:val="a"/>
    <w:next w:val="a"/>
    <w:link w:val="30"/>
    <w:uiPriority w:val="99"/>
    <w:qFormat/>
    <w:rsid w:val="00940DC0"/>
    <w:pPr>
      <w:keepNext/>
      <w:ind w:left="40" w:firstLine="680"/>
      <w:jc w:val="center"/>
      <w:outlineLvl w:val="2"/>
    </w:pPr>
    <w:rPr>
      <w:b/>
      <w:bCs/>
      <w:i/>
      <w:iCs/>
      <w:sz w:val="28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90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A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77AC8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7A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77AC8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qFormat/>
    <w:rsid w:val="00F4366A"/>
    <w:pPr>
      <w:ind w:left="720"/>
      <w:contextualSpacing/>
    </w:pPr>
  </w:style>
  <w:style w:type="table" w:styleId="a8">
    <w:name w:val="Table Grid"/>
    <w:basedOn w:val="a1"/>
    <w:uiPriority w:val="59"/>
    <w:rsid w:val="001162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94DA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unhideWhenUsed/>
    <w:rsid w:val="00811A2E"/>
    <w:rPr>
      <w:color w:val="0000FF"/>
      <w:u w:val="single"/>
    </w:rPr>
  </w:style>
  <w:style w:type="character" w:styleId="aa">
    <w:name w:val="page number"/>
    <w:basedOn w:val="a0"/>
    <w:rsid w:val="000C2176"/>
  </w:style>
  <w:style w:type="paragraph" w:styleId="ab">
    <w:name w:val="Balloon Text"/>
    <w:basedOn w:val="a"/>
    <w:semiHidden/>
    <w:rsid w:val="000C217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076F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940DC0"/>
    <w:rPr>
      <w:rFonts w:ascii="Times New Roman" w:hAnsi="Times New Roman"/>
      <w:b/>
      <w:bCs/>
      <w:sz w:val="28"/>
      <w:szCs w:val="22"/>
    </w:rPr>
  </w:style>
  <w:style w:type="character" w:customStyle="1" w:styleId="20">
    <w:name w:val="Заголовок 2 Знак"/>
    <w:link w:val="2"/>
    <w:rsid w:val="00940DC0"/>
    <w:rPr>
      <w:rFonts w:ascii="Times New Roman" w:hAnsi="Times New Roman"/>
      <w:b/>
      <w:bCs/>
      <w:sz w:val="28"/>
      <w:szCs w:val="22"/>
    </w:rPr>
  </w:style>
  <w:style w:type="character" w:customStyle="1" w:styleId="30">
    <w:name w:val="Заголовок 3 Знак"/>
    <w:link w:val="3"/>
    <w:uiPriority w:val="99"/>
    <w:rsid w:val="00940DC0"/>
    <w:rPr>
      <w:rFonts w:ascii="Times New Roman" w:hAnsi="Times New Roman"/>
      <w:b/>
      <w:bCs/>
      <w:i/>
      <w:iCs/>
      <w:sz w:val="28"/>
      <w:szCs w:val="22"/>
    </w:rPr>
  </w:style>
  <w:style w:type="paragraph" w:styleId="ac">
    <w:name w:val="Body Text"/>
    <w:basedOn w:val="a"/>
    <w:link w:val="ad"/>
    <w:rsid w:val="00940DC0"/>
    <w:pPr>
      <w:jc w:val="center"/>
    </w:pPr>
    <w:rPr>
      <w:b/>
      <w:bCs/>
      <w:sz w:val="28"/>
      <w:szCs w:val="22"/>
    </w:rPr>
  </w:style>
  <w:style w:type="character" w:customStyle="1" w:styleId="ad">
    <w:name w:val="Основной текст Знак"/>
    <w:link w:val="ac"/>
    <w:rsid w:val="00940DC0"/>
    <w:rPr>
      <w:rFonts w:ascii="Times New Roman" w:hAnsi="Times New Roman"/>
      <w:b/>
      <w:bCs/>
      <w:sz w:val="28"/>
      <w:szCs w:val="22"/>
    </w:rPr>
  </w:style>
  <w:style w:type="character" w:customStyle="1" w:styleId="40">
    <w:name w:val="Заголовок 4 Знак"/>
    <w:link w:val="4"/>
    <w:uiPriority w:val="9"/>
    <w:semiHidden/>
    <w:rsid w:val="00850900"/>
    <w:rPr>
      <w:rFonts w:ascii="Calibri" w:eastAsia="Times New Roman" w:hAnsi="Calibri" w:cs="Times New Roman"/>
      <w:b/>
      <w:bCs/>
      <w:sz w:val="28"/>
      <w:szCs w:val="28"/>
    </w:rPr>
  </w:style>
  <w:style w:type="paragraph" w:styleId="ae">
    <w:name w:val="Title"/>
    <w:basedOn w:val="a"/>
    <w:link w:val="af"/>
    <w:qFormat/>
    <w:rsid w:val="00850900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850900"/>
    <w:rPr>
      <w:rFonts w:ascii="Arial" w:hAnsi="Arial" w:cs="Arial"/>
      <w:b/>
      <w:bCs/>
      <w:kern w:val="28"/>
      <w:sz w:val="32"/>
      <w:szCs w:val="32"/>
    </w:rPr>
  </w:style>
  <w:style w:type="paragraph" w:customStyle="1" w:styleId="ConsPlusTitle">
    <w:name w:val="ConsPlusTitle"/>
    <w:rsid w:val="00D6593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footnote text"/>
    <w:basedOn w:val="a"/>
    <w:link w:val="af1"/>
    <w:rsid w:val="004777F7"/>
    <w:pPr>
      <w:widowControl/>
      <w:autoSpaceDE/>
      <w:autoSpaceDN/>
      <w:adjustRightInd/>
    </w:pPr>
  </w:style>
  <w:style w:type="character" w:customStyle="1" w:styleId="af1">
    <w:name w:val="Текст сноски Знак"/>
    <w:link w:val="af0"/>
    <w:rsid w:val="004777F7"/>
    <w:rPr>
      <w:rFonts w:ascii="Times New Roman" w:hAnsi="Times New Roman"/>
    </w:rPr>
  </w:style>
  <w:style w:type="character" w:styleId="af2">
    <w:name w:val="footnote reference"/>
    <w:rsid w:val="004777F7"/>
    <w:rPr>
      <w:vertAlign w:val="superscript"/>
    </w:rPr>
  </w:style>
  <w:style w:type="character" w:customStyle="1" w:styleId="Bodytext3">
    <w:name w:val="Body text (3)_"/>
    <w:basedOn w:val="a0"/>
    <w:link w:val="Bodytext30"/>
    <w:rsid w:val="00793729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paragraph" w:customStyle="1" w:styleId="Bodytext30">
    <w:name w:val="Body text (3)"/>
    <w:basedOn w:val="a"/>
    <w:link w:val="Bodytext3"/>
    <w:rsid w:val="00793729"/>
    <w:pPr>
      <w:widowControl/>
      <w:shd w:val="clear" w:color="auto" w:fill="FFFFFF"/>
      <w:autoSpaceDE/>
      <w:autoSpaceDN/>
      <w:adjustRightInd/>
      <w:spacing w:before="60" w:after="360" w:line="0" w:lineRule="atLeast"/>
    </w:pPr>
    <w:rPr>
      <w:rFonts w:ascii="MS Reference Sans Serif" w:eastAsia="MS Reference Sans Serif" w:hAnsi="MS Reference Sans Serif" w:cs="MS Reference Sans Serif"/>
      <w:sz w:val="17"/>
      <w:szCs w:val="17"/>
    </w:rPr>
  </w:style>
  <w:style w:type="character" w:customStyle="1" w:styleId="Heading3">
    <w:name w:val="Heading #3_"/>
    <w:basedOn w:val="a0"/>
    <w:link w:val="Heading30"/>
    <w:rsid w:val="00793729"/>
    <w:rPr>
      <w:spacing w:val="10"/>
      <w:sz w:val="24"/>
      <w:szCs w:val="24"/>
      <w:shd w:val="clear" w:color="auto" w:fill="FFFFFF"/>
    </w:rPr>
  </w:style>
  <w:style w:type="character" w:customStyle="1" w:styleId="Heading2">
    <w:name w:val="Heading #2_"/>
    <w:basedOn w:val="a0"/>
    <w:link w:val="Heading20"/>
    <w:rsid w:val="00793729"/>
    <w:rPr>
      <w:spacing w:val="10"/>
      <w:sz w:val="24"/>
      <w:szCs w:val="24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793729"/>
    <w:rPr>
      <w:spacing w:val="10"/>
      <w:sz w:val="24"/>
      <w:szCs w:val="24"/>
      <w:shd w:val="clear" w:color="auto" w:fill="FFFFFF"/>
    </w:rPr>
  </w:style>
  <w:style w:type="character" w:customStyle="1" w:styleId="Heading28ptBoldItalicSpacing0pt">
    <w:name w:val="Heading #2 + 8 pt;Bold;Italic;Spacing 0 pt"/>
    <w:basedOn w:val="Heading2"/>
    <w:rsid w:val="00793729"/>
    <w:rPr>
      <w:b/>
      <w:bCs/>
      <w:i/>
      <w:iCs/>
      <w:spacing w:val="0"/>
      <w:sz w:val="16"/>
      <w:szCs w:val="16"/>
    </w:rPr>
  </w:style>
  <w:style w:type="character" w:customStyle="1" w:styleId="Heading29ptItalicSpacing0pt">
    <w:name w:val="Heading #2 + 9 pt;Italic;Spacing 0 pt"/>
    <w:basedOn w:val="Heading2"/>
    <w:rsid w:val="00793729"/>
    <w:rPr>
      <w:i/>
      <w:iCs/>
      <w:spacing w:val="0"/>
      <w:sz w:val="18"/>
      <w:szCs w:val="18"/>
    </w:rPr>
  </w:style>
  <w:style w:type="character" w:customStyle="1" w:styleId="Bodytext">
    <w:name w:val="Body text_"/>
    <w:basedOn w:val="a0"/>
    <w:link w:val="Bodytext0"/>
    <w:rsid w:val="00793729"/>
    <w:rPr>
      <w:shd w:val="clear" w:color="auto" w:fill="FFFFFF"/>
    </w:rPr>
  </w:style>
  <w:style w:type="character" w:customStyle="1" w:styleId="Heading12">
    <w:name w:val="Heading #1 (2)_"/>
    <w:basedOn w:val="a0"/>
    <w:link w:val="Heading120"/>
    <w:rsid w:val="00793729"/>
    <w:rPr>
      <w:sz w:val="26"/>
      <w:szCs w:val="26"/>
      <w:shd w:val="clear" w:color="auto" w:fill="FFFFFF"/>
    </w:rPr>
  </w:style>
  <w:style w:type="character" w:customStyle="1" w:styleId="BodytextMSReferenceSansSerif85ptNotBold">
    <w:name w:val="Body text + MS Reference Sans Serif;8;5 pt;Not Bold"/>
    <w:basedOn w:val="Bodytext"/>
    <w:rsid w:val="00793729"/>
    <w:rPr>
      <w:rFonts w:ascii="MS Reference Sans Serif" w:eastAsia="MS Reference Sans Serif" w:hAnsi="MS Reference Sans Serif" w:cs="MS Reference Sans Serif"/>
      <w:b/>
      <w:bCs/>
      <w:sz w:val="17"/>
      <w:szCs w:val="17"/>
    </w:rPr>
  </w:style>
  <w:style w:type="character" w:customStyle="1" w:styleId="Bodytext2MSReferenceSansSerif85ptSpacing0pt">
    <w:name w:val="Body text (2) + MS Reference Sans Serif;8;5 pt;Spacing 0 pt"/>
    <w:basedOn w:val="Bodytext2"/>
    <w:rsid w:val="00793729"/>
    <w:rPr>
      <w:rFonts w:ascii="MS Reference Sans Serif" w:eastAsia="MS Reference Sans Serif" w:hAnsi="MS Reference Sans Serif" w:cs="MS Reference Sans Serif"/>
      <w:spacing w:val="0"/>
      <w:sz w:val="17"/>
      <w:szCs w:val="17"/>
    </w:rPr>
  </w:style>
  <w:style w:type="paragraph" w:customStyle="1" w:styleId="Heading30">
    <w:name w:val="Heading #3"/>
    <w:basedOn w:val="a"/>
    <w:link w:val="Heading3"/>
    <w:rsid w:val="00793729"/>
    <w:pPr>
      <w:widowControl/>
      <w:shd w:val="clear" w:color="auto" w:fill="FFFFFF"/>
      <w:autoSpaceDE/>
      <w:autoSpaceDN/>
      <w:adjustRightInd/>
      <w:spacing w:before="240" w:after="60" w:line="0" w:lineRule="atLeast"/>
      <w:outlineLvl w:val="2"/>
    </w:pPr>
    <w:rPr>
      <w:rFonts w:ascii="Calibri" w:hAnsi="Calibri"/>
      <w:spacing w:val="10"/>
      <w:sz w:val="24"/>
      <w:szCs w:val="24"/>
    </w:rPr>
  </w:style>
  <w:style w:type="paragraph" w:customStyle="1" w:styleId="Heading20">
    <w:name w:val="Heading #2"/>
    <w:basedOn w:val="a"/>
    <w:link w:val="Heading2"/>
    <w:rsid w:val="00793729"/>
    <w:pPr>
      <w:widowControl/>
      <w:shd w:val="clear" w:color="auto" w:fill="FFFFFF"/>
      <w:autoSpaceDE/>
      <w:autoSpaceDN/>
      <w:adjustRightInd/>
      <w:spacing w:before="660" w:after="540" w:line="0" w:lineRule="atLeast"/>
      <w:outlineLvl w:val="1"/>
    </w:pPr>
    <w:rPr>
      <w:rFonts w:ascii="Calibri" w:hAnsi="Calibri"/>
      <w:spacing w:val="10"/>
      <w:sz w:val="24"/>
      <w:szCs w:val="24"/>
    </w:rPr>
  </w:style>
  <w:style w:type="paragraph" w:customStyle="1" w:styleId="Bodytext20">
    <w:name w:val="Body text (2)"/>
    <w:basedOn w:val="a"/>
    <w:link w:val="Bodytext2"/>
    <w:rsid w:val="00793729"/>
    <w:pPr>
      <w:widowControl/>
      <w:shd w:val="clear" w:color="auto" w:fill="FFFFFF"/>
      <w:autoSpaceDE/>
      <w:autoSpaceDN/>
      <w:adjustRightInd/>
      <w:spacing w:after="240" w:line="0" w:lineRule="atLeast"/>
    </w:pPr>
    <w:rPr>
      <w:rFonts w:ascii="Calibri" w:hAnsi="Calibri"/>
      <w:spacing w:val="10"/>
      <w:sz w:val="24"/>
      <w:szCs w:val="24"/>
    </w:rPr>
  </w:style>
  <w:style w:type="paragraph" w:customStyle="1" w:styleId="Bodytext0">
    <w:name w:val="Body text"/>
    <w:basedOn w:val="a"/>
    <w:link w:val="Bodytext"/>
    <w:rsid w:val="00793729"/>
    <w:pPr>
      <w:widowControl/>
      <w:shd w:val="clear" w:color="auto" w:fill="FFFFFF"/>
      <w:autoSpaceDE/>
      <w:autoSpaceDN/>
      <w:adjustRightInd/>
      <w:spacing w:after="540" w:line="259" w:lineRule="exact"/>
      <w:jc w:val="both"/>
    </w:pPr>
    <w:rPr>
      <w:rFonts w:ascii="Calibri" w:hAnsi="Calibri"/>
    </w:rPr>
  </w:style>
  <w:style w:type="paragraph" w:customStyle="1" w:styleId="Heading120">
    <w:name w:val="Heading #1 (2)"/>
    <w:basedOn w:val="a"/>
    <w:link w:val="Heading12"/>
    <w:rsid w:val="00793729"/>
    <w:pPr>
      <w:widowControl/>
      <w:shd w:val="clear" w:color="auto" w:fill="FFFFFF"/>
      <w:autoSpaceDE/>
      <w:autoSpaceDN/>
      <w:adjustRightInd/>
      <w:spacing w:before="60" w:after="360" w:line="0" w:lineRule="atLeast"/>
      <w:ind w:firstLine="660"/>
      <w:jc w:val="both"/>
      <w:outlineLvl w:val="0"/>
    </w:pPr>
    <w:rPr>
      <w:rFonts w:ascii="Calibri" w:hAnsi="Calibri"/>
      <w:sz w:val="26"/>
      <w:szCs w:val="26"/>
    </w:rPr>
  </w:style>
  <w:style w:type="paragraph" w:customStyle="1" w:styleId="af3">
    <w:name w:val="Прижатый влево"/>
    <w:basedOn w:val="a"/>
    <w:next w:val="a"/>
    <w:uiPriority w:val="99"/>
    <w:rsid w:val="00AD6BB2"/>
    <w:pPr>
      <w:widowControl/>
    </w:pPr>
    <w:rPr>
      <w:rFonts w:ascii="Arial" w:eastAsia="Calibri" w:hAnsi="Arial" w:cs="Arial"/>
      <w:sz w:val="24"/>
      <w:szCs w:val="24"/>
    </w:rPr>
  </w:style>
  <w:style w:type="paragraph" w:customStyle="1" w:styleId="ConsPlusCell">
    <w:name w:val="ConsPlusCell"/>
    <w:uiPriority w:val="99"/>
    <w:rsid w:val="00FF272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f4">
    <w:name w:val="Гипертекстовая ссылка"/>
    <w:basedOn w:val="a0"/>
    <w:uiPriority w:val="99"/>
    <w:rsid w:val="005848C5"/>
    <w:rPr>
      <w:b/>
      <w:bCs/>
      <w:color w:val="106BBE"/>
    </w:rPr>
  </w:style>
  <w:style w:type="character" w:customStyle="1" w:styleId="af5">
    <w:name w:val="Выделение для Базового Поиска"/>
    <w:basedOn w:val="a0"/>
    <w:uiPriority w:val="99"/>
    <w:rsid w:val="004A232B"/>
    <w:rPr>
      <w:b/>
      <w:bCs/>
      <w:color w:val="0058A9"/>
    </w:rPr>
  </w:style>
  <w:style w:type="character" w:customStyle="1" w:styleId="af6">
    <w:name w:val="Цветовое выделение"/>
    <w:uiPriority w:val="99"/>
    <w:rsid w:val="00600B3B"/>
    <w:rPr>
      <w:b/>
      <w:bCs/>
      <w:color w:val="26282F"/>
    </w:rPr>
  </w:style>
  <w:style w:type="paragraph" w:customStyle="1" w:styleId="af7">
    <w:name w:val="Нормальный (таблица)"/>
    <w:basedOn w:val="a"/>
    <w:next w:val="a"/>
    <w:uiPriority w:val="99"/>
    <w:rsid w:val="00600B3B"/>
    <w:pPr>
      <w:jc w:val="both"/>
    </w:pPr>
    <w:rPr>
      <w:rFonts w:ascii="Arial" w:hAnsi="Arial" w:cs="Arial"/>
      <w:sz w:val="24"/>
      <w:szCs w:val="24"/>
    </w:rPr>
  </w:style>
  <w:style w:type="paragraph" w:customStyle="1" w:styleId="af8">
    <w:name w:val="Таблицы (моноширинный)"/>
    <w:basedOn w:val="a"/>
    <w:next w:val="a"/>
    <w:uiPriority w:val="99"/>
    <w:rsid w:val="00600B3B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tsz" TargetMode="External"/><Relationship Id="rId13" Type="http://schemas.openxmlformats.org/officeDocument/2006/relationships/hyperlink" Target="garantF1://12016455.0" TargetMode="External"/><Relationship Id="rId18" Type="http://schemas.openxmlformats.org/officeDocument/2006/relationships/hyperlink" Target="garantF1://12013020.24" TargetMode="External"/><Relationship Id="rId26" Type="http://schemas.openxmlformats.org/officeDocument/2006/relationships/hyperlink" Target="garantF1://82799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82799.0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F6F4D14F38936370A03185C79AE51E96DAC2D96E291707D903F164B15U0JCJ" TargetMode="External"/><Relationship Id="rId17" Type="http://schemas.openxmlformats.org/officeDocument/2006/relationships/header" Target="header2.xml"/><Relationship Id="rId25" Type="http://schemas.openxmlformats.org/officeDocument/2006/relationships/hyperlink" Target="garantF1://82799.108" TargetMode="External"/><Relationship Id="rId33" Type="http://schemas.openxmlformats.org/officeDocument/2006/relationships/hyperlink" Target="consultantplus://offline/ref=A7424AF59BBAFAB65029253552D71320BC014E9C305F88E462F1239B89N7W5K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garantF1://82799.105" TargetMode="External"/><Relationship Id="rId29" Type="http://schemas.openxmlformats.org/officeDocument/2006/relationships/hyperlink" Target="http://mtsz.tatarsta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F6F4D14F38936370A03185C79AE51E96DAC2E96E695707D903F164B15U0JCJ" TargetMode="External"/><Relationship Id="rId24" Type="http://schemas.openxmlformats.org/officeDocument/2006/relationships/hyperlink" Target="consultantplus://offline/ref=B492E4A421BC3C1B43F56C1B750CBD71659D16DAE8867E006588F701F85E7A4E4916A8CF902675E15572A9t7FFL" TargetMode="External"/><Relationship Id="rId32" Type="http://schemas.openxmlformats.org/officeDocument/2006/relationships/hyperlink" Target="http://uslugi.tata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383D7120A41E41A5F68292116C6B8AE716111B33693AD750450482A5D463A29a4REI" TargetMode="External"/><Relationship Id="rId23" Type="http://schemas.openxmlformats.org/officeDocument/2006/relationships/hyperlink" Target="garantF1://82799.0" TargetMode="External"/><Relationship Id="rId28" Type="http://schemas.openxmlformats.org/officeDocument/2006/relationships/hyperlink" Target="garantF1://82799.0" TargetMode="External"/><Relationship Id="rId10" Type="http://schemas.openxmlformats.org/officeDocument/2006/relationships/hyperlink" Target="garantF1://12013020.0" TargetMode="External"/><Relationship Id="rId19" Type="http://schemas.openxmlformats.org/officeDocument/2006/relationships/hyperlink" Target="garantF1://12013020.20" TargetMode="External"/><Relationship Id="rId31" Type="http://schemas.openxmlformats.org/officeDocument/2006/relationships/hyperlink" Target="consultantplus://offline/ref=EB6C76284C2B39F433C986533CCABA389561B1C136EB69B98EA458E0CC99DE78A470795C1607C4D46AA1B6P6j5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tsz@tatar.ru" TargetMode="External"/><Relationship Id="rId14" Type="http://schemas.openxmlformats.org/officeDocument/2006/relationships/hyperlink" Target="garantF1://82799.0" TargetMode="External"/><Relationship Id="rId22" Type="http://schemas.openxmlformats.org/officeDocument/2006/relationships/hyperlink" Target="garantF1://82799.108" TargetMode="External"/><Relationship Id="rId27" Type="http://schemas.openxmlformats.org/officeDocument/2006/relationships/hyperlink" Target="garantF1://82799.108" TargetMode="External"/><Relationship Id="rId30" Type="http://schemas.openxmlformats.org/officeDocument/2006/relationships/header" Target="header3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F7E3A-4764-488F-9C0A-15B69DC95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30</Pages>
  <Words>8696</Words>
  <Characters>49573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гос соц стипендия.doc</vt:lpstr>
    </vt:vector>
  </TitlesOfParts>
  <Company/>
  <LinksUpToDate>false</LinksUpToDate>
  <CharactersWithSpaces>58153</CharactersWithSpaces>
  <SharedDoc>false</SharedDoc>
  <HLinks>
    <vt:vector size="156" baseType="variant">
      <vt:variant>
        <vt:i4>196623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consultantplus://offline/ref=70C07F433C2EEB652FD7FA88434283359BE1152320F19C76562D88E6B8j4z4L</vt:lpwstr>
      </vt:variant>
      <vt:variant>
        <vt:lpwstr/>
      </vt:variant>
      <vt:variant>
        <vt:i4>6815853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consultantplus://offline/ref=9932BE1FB8C6C948A9DFB3C5EEE247ED799CD51F7252E29682F34F814B48C6CBF4FA808A52r5F</vt:lpwstr>
      </vt:variant>
      <vt:variant>
        <vt:lpwstr/>
      </vt:variant>
      <vt:variant>
        <vt:i4>6094860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consultantplus://offline/ref=A7424AF59BBAFAB65029253552D71320BC014E9C305F88E462F1239B89N7W5K</vt:lpwstr>
      </vt:variant>
      <vt:variant>
        <vt:lpwstr/>
      </vt:variant>
      <vt:variant>
        <vt:i4>196623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consultantplus://offline/ref=70C07F433C2EEB652FD7FA88434283359BE1152320F19C76562D88E6B8j4z4L</vt:lpwstr>
      </vt:variant>
      <vt:variant>
        <vt:lpwstr/>
      </vt:variant>
      <vt:variant>
        <vt:i4>6815853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consultantplus://offline/ref=9932BE1FB8C6C948A9DFB3C5EEE247ED799CD51F7252E29682F34F814B48C6CBF4FA808A52r5F</vt:lpwstr>
      </vt:variant>
      <vt:variant>
        <vt:lpwstr/>
      </vt:variant>
      <vt:variant>
        <vt:i4>2097254</vt:i4>
      </vt:variant>
      <vt:variant>
        <vt:i4>60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3932189</vt:i4>
      </vt:variant>
      <vt:variant>
        <vt:i4>57</vt:i4>
      </vt:variant>
      <vt:variant>
        <vt:i4>0</vt:i4>
      </vt:variant>
      <vt:variant>
        <vt:i4>5</vt:i4>
      </vt:variant>
      <vt:variant>
        <vt:lpwstr>http://mtsz@tatarstan.ru/</vt:lpwstr>
      </vt:variant>
      <vt:variant>
        <vt:lpwstr/>
      </vt:variant>
      <vt:variant>
        <vt:i4>7077933</vt:i4>
      </vt:variant>
      <vt:variant>
        <vt:i4>54</vt:i4>
      </vt:variant>
      <vt:variant>
        <vt:i4>0</vt:i4>
      </vt:variant>
      <vt:variant>
        <vt:i4>5</vt:i4>
      </vt:variant>
      <vt:variant>
        <vt:lpwstr>garantf1://82799.0/</vt:lpwstr>
      </vt:variant>
      <vt:variant>
        <vt:lpwstr/>
      </vt:variant>
      <vt:variant>
        <vt:i4>5570589</vt:i4>
      </vt:variant>
      <vt:variant>
        <vt:i4>51</vt:i4>
      </vt:variant>
      <vt:variant>
        <vt:i4>0</vt:i4>
      </vt:variant>
      <vt:variant>
        <vt:i4>5</vt:i4>
      </vt:variant>
      <vt:variant>
        <vt:lpwstr>garantf1://82799.108/</vt:lpwstr>
      </vt:variant>
      <vt:variant>
        <vt:lpwstr/>
      </vt:variant>
      <vt:variant>
        <vt:i4>7077933</vt:i4>
      </vt:variant>
      <vt:variant>
        <vt:i4>48</vt:i4>
      </vt:variant>
      <vt:variant>
        <vt:i4>0</vt:i4>
      </vt:variant>
      <vt:variant>
        <vt:i4>5</vt:i4>
      </vt:variant>
      <vt:variant>
        <vt:lpwstr>garantf1://82799.0/</vt:lpwstr>
      </vt:variant>
      <vt:variant>
        <vt:lpwstr/>
      </vt:variant>
      <vt:variant>
        <vt:i4>5570589</vt:i4>
      </vt:variant>
      <vt:variant>
        <vt:i4>45</vt:i4>
      </vt:variant>
      <vt:variant>
        <vt:i4>0</vt:i4>
      </vt:variant>
      <vt:variant>
        <vt:i4>5</vt:i4>
      </vt:variant>
      <vt:variant>
        <vt:lpwstr>garantf1://82799.108/</vt:lpwstr>
      </vt:variant>
      <vt:variant>
        <vt:lpwstr/>
      </vt:variant>
      <vt:variant>
        <vt:i4>327683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consultantplus://offline/ref=B492E4A421BC3C1B43F56C1B750CBD71659D16DAE8867E006588F701F85E7A4E4916A8CF902675E15572A9t7FFL</vt:lpwstr>
      </vt:variant>
      <vt:variant>
        <vt:lpwstr/>
      </vt:variant>
      <vt:variant>
        <vt:i4>7077933</vt:i4>
      </vt:variant>
      <vt:variant>
        <vt:i4>39</vt:i4>
      </vt:variant>
      <vt:variant>
        <vt:i4>0</vt:i4>
      </vt:variant>
      <vt:variant>
        <vt:i4>5</vt:i4>
      </vt:variant>
      <vt:variant>
        <vt:lpwstr>garantf1://82799.0/</vt:lpwstr>
      </vt:variant>
      <vt:variant>
        <vt:lpwstr/>
      </vt:variant>
      <vt:variant>
        <vt:i4>5570589</vt:i4>
      </vt:variant>
      <vt:variant>
        <vt:i4>36</vt:i4>
      </vt:variant>
      <vt:variant>
        <vt:i4>0</vt:i4>
      </vt:variant>
      <vt:variant>
        <vt:i4>5</vt:i4>
      </vt:variant>
      <vt:variant>
        <vt:lpwstr>garantf1://82799.108/</vt:lpwstr>
      </vt:variant>
      <vt:variant>
        <vt:lpwstr/>
      </vt:variant>
      <vt:variant>
        <vt:i4>7077933</vt:i4>
      </vt:variant>
      <vt:variant>
        <vt:i4>33</vt:i4>
      </vt:variant>
      <vt:variant>
        <vt:i4>0</vt:i4>
      </vt:variant>
      <vt:variant>
        <vt:i4>5</vt:i4>
      </vt:variant>
      <vt:variant>
        <vt:lpwstr>garantf1://82799.0/</vt:lpwstr>
      </vt:variant>
      <vt:variant>
        <vt:lpwstr/>
      </vt:variant>
      <vt:variant>
        <vt:i4>5767197</vt:i4>
      </vt:variant>
      <vt:variant>
        <vt:i4>30</vt:i4>
      </vt:variant>
      <vt:variant>
        <vt:i4>0</vt:i4>
      </vt:variant>
      <vt:variant>
        <vt:i4>5</vt:i4>
      </vt:variant>
      <vt:variant>
        <vt:lpwstr>garantf1://82799.105/</vt:lpwstr>
      </vt:variant>
      <vt:variant>
        <vt:lpwstr/>
      </vt:variant>
      <vt:variant>
        <vt:i4>7602233</vt:i4>
      </vt:variant>
      <vt:variant>
        <vt:i4>27</vt:i4>
      </vt:variant>
      <vt:variant>
        <vt:i4>0</vt:i4>
      </vt:variant>
      <vt:variant>
        <vt:i4>5</vt:i4>
      </vt:variant>
      <vt:variant>
        <vt:lpwstr>garantf1://12013020.20/</vt:lpwstr>
      </vt:variant>
      <vt:variant>
        <vt:lpwstr/>
      </vt:variant>
      <vt:variant>
        <vt:i4>7340089</vt:i4>
      </vt:variant>
      <vt:variant>
        <vt:i4>24</vt:i4>
      </vt:variant>
      <vt:variant>
        <vt:i4>0</vt:i4>
      </vt:variant>
      <vt:variant>
        <vt:i4>5</vt:i4>
      </vt:variant>
      <vt:variant>
        <vt:lpwstr>garantf1://12013020.24/</vt:lpwstr>
      </vt:variant>
      <vt:variant>
        <vt:lpwstr/>
      </vt:variant>
      <vt:variant>
        <vt:i4>7274554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consultantplus://offline/ref=3383D7120A41E41A5F68292116C6B8AE716111B33693AD750450482A5D463A29a4REI</vt:lpwstr>
      </vt:variant>
      <vt:variant>
        <vt:lpwstr/>
      </vt:variant>
      <vt:variant>
        <vt:i4>7077933</vt:i4>
      </vt:variant>
      <vt:variant>
        <vt:i4>18</vt:i4>
      </vt:variant>
      <vt:variant>
        <vt:i4>0</vt:i4>
      </vt:variant>
      <vt:variant>
        <vt:i4>5</vt:i4>
      </vt:variant>
      <vt:variant>
        <vt:lpwstr>garantf1://82799.0/</vt:lpwstr>
      </vt:variant>
      <vt:variant>
        <vt:lpwstr/>
      </vt:variant>
      <vt:variant>
        <vt:i4>6881338</vt:i4>
      </vt:variant>
      <vt:variant>
        <vt:i4>15</vt:i4>
      </vt:variant>
      <vt:variant>
        <vt:i4>0</vt:i4>
      </vt:variant>
      <vt:variant>
        <vt:i4>5</vt:i4>
      </vt:variant>
      <vt:variant>
        <vt:lpwstr>garantf1://12016455.0/</vt:lpwstr>
      </vt:variant>
      <vt:variant>
        <vt:lpwstr/>
      </vt:variant>
      <vt:variant>
        <vt:i4>196609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consultantplus://offline/ref=CF6F4D14F38936370A03185C79AE51E96DAC2D96E291707D903F164B15U0JCJ</vt:lpwstr>
      </vt:variant>
      <vt:variant>
        <vt:lpwstr/>
      </vt:variant>
      <vt:variant>
        <vt:i4>196608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consultantplus://offline/ref=CF6F4D14F38936370A03185C79AE51E96DAC2E96E695707D903F164B15U0JCJ</vt:lpwstr>
      </vt:variant>
      <vt:variant>
        <vt:lpwstr/>
      </vt:variant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garantf1://12013020.0/</vt:lpwstr>
      </vt:variant>
      <vt:variant>
        <vt:lpwstr/>
      </vt:variant>
      <vt:variant>
        <vt:i4>3014663</vt:i4>
      </vt:variant>
      <vt:variant>
        <vt:i4>3</vt:i4>
      </vt:variant>
      <vt:variant>
        <vt:i4>0</vt:i4>
      </vt:variant>
      <vt:variant>
        <vt:i4>5</vt:i4>
      </vt:variant>
      <vt:variant>
        <vt:lpwstr>http://mtsz@tatar.ru/</vt:lpwstr>
      </vt:variant>
      <vt:variant>
        <vt:lpwstr/>
      </vt:variant>
      <vt:variant>
        <vt:i4>1703943</vt:i4>
      </vt:variant>
      <vt:variant>
        <vt:i4>0</vt:i4>
      </vt:variant>
      <vt:variant>
        <vt:i4>0</vt:i4>
      </vt:variant>
      <vt:variant>
        <vt:i4>5</vt:i4>
      </vt:variant>
      <vt:variant>
        <vt:lpwstr>http://mtsz/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гос соц стипендия.doc</dc:title>
  <dc:creator>golle</dc:creator>
  <cp:lastModifiedBy>kitanina.natalya</cp:lastModifiedBy>
  <cp:revision>36</cp:revision>
  <cp:lastPrinted>2015-10-23T10:01:00Z</cp:lastPrinted>
  <dcterms:created xsi:type="dcterms:W3CDTF">2015-11-11T13:43:00Z</dcterms:created>
  <dcterms:modified xsi:type="dcterms:W3CDTF">2016-05-17T06:35:00Z</dcterms:modified>
</cp:coreProperties>
</file>