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</w:p>
    <w:p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>2</w:t>
      </w:r>
      <w:r w:rsidR="00BF6434">
        <w:rPr>
          <w:rFonts w:ascii="Times New Roman" w:hAnsi="Times New Roman" w:cs="Times New Roman"/>
          <w:sz w:val="28"/>
          <w:szCs w:val="28"/>
        </w:rPr>
        <w:t>1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:rsidTr="00AB3A2B">
        <w:tc>
          <w:tcPr>
            <w:tcW w:w="5103" w:type="dxa"/>
          </w:tcPr>
          <w:p w:rsidR="007B75DC" w:rsidRPr="00900112" w:rsidRDefault="00900112" w:rsidP="0090011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1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величины прожиточного минимума на душу населения и по основным социально-демографическим группам населения в Республике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2021 год</w:t>
            </w:r>
          </w:p>
        </w:tc>
      </w:tr>
    </w:tbl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00112" w:rsidRPr="000A1BB3" w:rsidRDefault="00900112" w:rsidP="009001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011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90011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00112">
        <w:rPr>
          <w:rFonts w:ascii="Times New Roman" w:hAnsi="Times New Roman" w:cs="Times New Roman"/>
          <w:sz w:val="28"/>
          <w:szCs w:val="28"/>
        </w:rPr>
        <w:t xml:space="preserve"> от 24 октября 1997 года </w:t>
      </w:r>
      <w:r>
        <w:rPr>
          <w:rFonts w:ascii="Times New Roman" w:hAnsi="Times New Roman" w:cs="Times New Roman"/>
          <w:sz w:val="28"/>
          <w:szCs w:val="28"/>
        </w:rPr>
        <w:t>№ 134-ФЗ «</w:t>
      </w:r>
      <w:r w:rsidRPr="00900112">
        <w:rPr>
          <w:rFonts w:ascii="Times New Roman" w:hAnsi="Times New Roman" w:cs="Times New Roman"/>
          <w:sz w:val="28"/>
          <w:szCs w:val="28"/>
        </w:rPr>
        <w:t xml:space="preserve">О прожиточном минимуме в </w:t>
      </w:r>
      <w:r w:rsidRPr="000A1BB3">
        <w:rPr>
          <w:rFonts w:ascii="Times New Roman" w:hAnsi="Times New Roman" w:cs="Times New Roman"/>
          <w:sz w:val="28"/>
          <w:szCs w:val="28"/>
        </w:rPr>
        <w:t xml:space="preserve">Российской Федерации» Кабинет Министров Республики Татарстан </w:t>
      </w:r>
      <w:r w:rsidR="00064BBE">
        <w:rPr>
          <w:rFonts w:ascii="Times New Roman" w:hAnsi="Times New Roman" w:cs="Times New Roman"/>
          <w:sz w:val="28"/>
          <w:szCs w:val="28"/>
        </w:rPr>
        <w:t>ПОСТАНОВЛЯЕТ</w:t>
      </w:r>
      <w:bookmarkStart w:id="0" w:name="_GoBack"/>
      <w:bookmarkEnd w:id="0"/>
      <w:r w:rsidRPr="000A1BB3">
        <w:rPr>
          <w:rFonts w:ascii="Times New Roman" w:hAnsi="Times New Roman" w:cs="Times New Roman"/>
          <w:sz w:val="28"/>
          <w:szCs w:val="28"/>
        </w:rPr>
        <w:t>:</w:t>
      </w:r>
    </w:p>
    <w:p w:rsidR="00900112" w:rsidRPr="000A1BB3" w:rsidRDefault="00900112" w:rsidP="0090011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0112" w:rsidRPr="000A1BB3" w:rsidRDefault="00900112" w:rsidP="009001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BB3">
        <w:rPr>
          <w:rFonts w:ascii="Times New Roman" w:hAnsi="Times New Roman" w:cs="Times New Roman"/>
          <w:sz w:val="28"/>
          <w:szCs w:val="28"/>
        </w:rPr>
        <w:t xml:space="preserve">Утвердить величину прожиточного минимума в Республике Татарстан </w:t>
      </w:r>
      <w:r w:rsidR="00E25F84" w:rsidRPr="000A1BB3">
        <w:rPr>
          <w:rFonts w:ascii="Times New Roman" w:hAnsi="Times New Roman" w:cs="Times New Roman"/>
          <w:sz w:val="28"/>
          <w:szCs w:val="28"/>
        </w:rPr>
        <w:t xml:space="preserve">на 2021 </w:t>
      </w:r>
      <w:r w:rsidRPr="000A1BB3">
        <w:rPr>
          <w:rFonts w:ascii="Times New Roman" w:hAnsi="Times New Roman" w:cs="Times New Roman"/>
          <w:sz w:val="28"/>
          <w:szCs w:val="28"/>
        </w:rPr>
        <w:t>год в расчете на душу населения в размере 9 668 рублей, для трудоспособного населения - 10 294 рублей, пенсионеров - 7 889 рублей, детей - 9 713 рублей.</w:t>
      </w:r>
    </w:p>
    <w:p w:rsidR="00B22347" w:rsidRPr="000A1BB3" w:rsidRDefault="00B22347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Pr="000A1BB3" w:rsidRDefault="00A004BE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Pr="000A1BB3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1BB3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1BB3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 w:rsidRPr="000A1BB3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 w:rsidRPr="000A1BB3">
        <w:rPr>
          <w:rFonts w:ascii="Times New Roman" w:hAnsi="Times New Roman" w:cs="Times New Roman"/>
          <w:sz w:val="28"/>
          <w:szCs w:val="28"/>
        </w:rPr>
        <w:t>А.В.</w:t>
      </w:r>
      <w:r w:rsidR="000C32C1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2"/>
  </w:compat>
  <w:rsids>
    <w:rsidRoot w:val="0005113E"/>
    <w:rsid w:val="000113E3"/>
    <w:rsid w:val="000260A6"/>
    <w:rsid w:val="0003759E"/>
    <w:rsid w:val="00044DAC"/>
    <w:rsid w:val="0005113E"/>
    <w:rsid w:val="00064BBE"/>
    <w:rsid w:val="000A1BB3"/>
    <w:rsid w:val="000B6274"/>
    <w:rsid w:val="000C32C1"/>
    <w:rsid w:val="001301E2"/>
    <w:rsid w:val="00197013"/>
    <w:rsid w:val="001C05DB"/>
    <w:rsid w:val="001F4C41"/>
    <w:rsid w:val="00267E7F"/>
    <w:rsid w:val="002709F5"/>
    <w:rsid w:val="002C51E7"/>
    <w:rsid w:val="002E2B59"/>
    <w:rsid w:val="003423A4"/>
    <w:rsid w:val="003B2246"/>
    <w:rsid w:val="003B722F"/>
    <w:rsid w:val="0044321E"/>
    <w:rsid w:val="00443E1D"/>
    <w:rsid w:val="00481323"/>
    <w:rsid w:val="00491505"/>
    <w:rsid w:val="004C231B"/>
    <w:rsid w:val="004C3C9C"/>
    <w:rsid w:val="004D0E3A"/>
    <w:rsid w:val="005164FA"/>
    <w:rsid w:val="005176A3"/>
    <w:rsid w:val="00522B18"/>
    <w:rsid w:val="005D757F"/>
    <w:rsid w:val="005E26AC"/>
    <w:rsid w:val="005E49A5"/>
    <w:rsid w:val="0063702B"/>
    <w:rsid w:val="00681DEC"/>
    <w:rsid w:val="006C091B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5002"/>
    <w:rsid w:val="00844A56"/>
    <w:rsid w:val="0086182C"/>
    <w:rsid w:val="008934F4"/>
    <w:rsid w:val="00893D89"/>
    <w:rsid w:val="008A1B10"/>
    <w:rsid w:val="008B0B71"/>
    <w:rsid w:val="008F43A7"/>
    <w:rsid w:val="00900112"/>
    <w:rsid w:val="009020D7"/>
    <w:rsid w:val="0091562A"/>
    <w:rsid w:val="0096166F"/>
    <w:rsid w:val="009757AA"/>
    <w:rsid w:val="009A77A8"/>
    <w:rsid w:val="009E66C6"/>
    <w:rsid w:val="00A004BE"/>
    <w:rsid w:val="00A0056F"/>
    <w:rsid w:val="00A16A52"/>
    <w:rsid w:val="00A8355C"/>
    <w:rsid w:val="00A971DA"/>
    <w:rsid w:val="00AB3A2B"/>
    <w:rsid w:val="00AC3E24"/>
    <w:rsid w:val="00AC760A"/>
    <w:rsid w:val="00AD4826"/>
    <w:rsid w:val="00B22347"/>
    <w:rsid w:val="00B226DD"/>
    <w:rsid w:val="00B54938"/>
    <w:rsid w:val="00BE54B7"/>
    <w:rsid w:val="00BF6434"/>
    <w:rsid w:val="00C302BD"/>
    <w:rsid w:val="00C47BAB"/>
    <w:rsid w:val="00C83F9A"/>
    <w:rsid w:val="00CE1EBC"/>
    <w:rsid w:val="00CF0EA5"/>
    <w:rsid w:val="00CF1940"/>
    <w:rsid w:val="00D207EA"/>
    <w:rsid w:val="00D408CA"/>
    <w:rsid w:val="00D513ED"/>
    <w:rsid w:val="00DA2099"/>
    <w:rsid w:val="00DC0BDC"/>
    <w:rsid w:val="00DC66F0"/>
    <w:rsid w:val="00E00B87"/>
    <w:rsid w:val="00E04FC1"/>
    <w:rsid w:val="00E25F84"/>
    <w:rsid w:val="00E47D26"/>
    <w:rsid w:val="00E92E4A"/>
    <w:rsid w:val="00EB0B16"/>
    <w:rsid w:val="00ED7B5A"/>
    <w:rsid w:val="00EE6B33"/>
    <w:rsid w:val="00EF32EC"/>
    <w:rsid w:val="00F04D37"/>
    <w:rsid w:val="00F106EC"/>
    <w:rsid w:val="00F20D14"/>
    <w:rsid w:val="00F24B41"/>
    <w:rsid w:val="00F525D4"/>
    <w:rsid w:val="00F5463C"/>
    <w:rsid w:val="00F9271C"/>
    <w:rsid w:val="00F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793B"/>
  <w15:docId w15:val="{F1A10B39-2151-45F6-A84B-7786449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7898CA8F9C609AF9F58BA3AC308B5DDF7E16AF5B8F2246D06604FAF07D6EF8BE58B6FB134AA5E706319C98E43CBCA3172AB2C3C12B35D20l2X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AEAB8-26D3-4B25-9706-2C82772F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Сергеева Ирина Мирзазяновна</cp:lastModifiedBy>
  <cp:revision>43</cp:revision>
  <cp:lastPrinted>2015-10-05T13:54:00Z</cp:lastPrinted>
  <dcterms:created xsi:type="dcterms:W3CDTF">2014-10-07T13:11:00Z</dcterms:created>
  <dcterms:modified xsi:type="dcterms:W3CDTF">2021-01-22T14:36:00Z</dcterms:modified>
</cp:coreProperties>
</file>