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8E" w:rsidRPr="005E4AB6" w:rsidRDefault="009F4E8E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9F4E8E" w:rsidRPr="005E4AB6" w:rsidRDefault="009F4E8E" w:rsidP="004A0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ПОСТАНОВЛЕНИЕ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от ______________</w:t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9F4E8E" w:rsidRPr="00486923" w:rsidRDefault="009F4E8E" w:rsidP="00486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6923" w:rsidRPr="00486923" w:rsidRDefault="00486923" w:rsidP="00486923">
      <w:pPr>
        <w:spacing w:after="0" w:line="240" w:lineRule="auto"/>
        <w:ind w:right="5103"/>
        <w:jc w:val="both"/>
        <w:rPr>
          <w:rFonts w:ascii="Times New Roman" w:hAnsi="Times New Roman"/>
          <w:sz w:val="28"/>
          <w:szCs w:val="28"/>
        </w:rPr>
      </w:pPr>
      <w:r w:rsidRPr="00486923">
        <w:rPr>
          <w:rFonts w:ascii="Times New Roman" w:hAnsi="Times New Roman"/>
          <w:sz w:val="28"/>
          <w:szCs w:val="28"/>
        </w:rPr>
        <w:t>О внесении изменений в Правила предоставления из бюджета Республики Татарстан гранта в форме субсидии частным медицинским организациям – победителям конкурсного отбора для участия в пилотном проекте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утвержденные постановлением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</w:t>
      </w:r>
    </w:p>
    <w:p w:rsidR="00486923" w:rsidRPr="00486923" w:rsidRDefault="00486923" w:rsidP="004869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86923" w:rsidRPr="00486923" w:rsidRDefault="00486923" w:rsidP="004869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86923" w:rsidRPr="00486923" w:rsidRDefault="00486923" w:rsidP="00486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6923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486923" w:rsidRPr="00486923" w:rsidRDefault="00486923" w:rsidP="00486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6923" w:rsidRPr="00486923" w:rsidRDefault="00486923" w:rsidP="00486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6923">
        <w:rPr>
          <w:rFonts w:ascii="Times New Roman" w:hAnsi="Times New Roman"/>
          <w:sz w:val="28"/>
          <w:szCs w:val="28"/>
        </w:rPr>
        <w:t xml:space="preserve">Внести в Правила предоставления из бюджета Республики Татарстан гранта в форме субсидии частным медицинским организациям – победителям конкурсного отбора для участия в пилотном проекте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утвержденные постановлением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</w:t>
      </w:r>
      <w:r w:rsidRPr="00486923">
        <w:rPr>
          <w:rFonts w:ascii="Times New Roman" w:hAnsi="Times New Roman"/>
          <w:sz w:val="28"/>
          <w:szCs w:val="28"/>
        </w:rPr>
        <w:lastRenderedPageBreak/>
        <w:t>возрасте 65 лет и старше, являющимся гражданами Российской Федерации, в том числе проживающим в сельской местности»</w:t>
      </w:r>
      <w:r w:rsidRPr="00486923">
        <w:rPr>
          <w:rStyle w:val="ad"/>
          <w:rFonts w:ascii="Times New Roman" w:hAnsi="Times New Roman"/>
        </w:rPr>
        <w:t xml:space="preserve"> </w:t>
      </w:r>
      <w:r w:rsidRPr="00486923">
        <w:rPr>
          <w:rFonts w:ascii="Times New Roman" w:hAnsi="Times New Roman"/>
          <w:sz w:val="28"/>
          <w:szCs w:val="28"/>
        </w:rPr>
        <w:t>(с изменениями, внесенными постановлением Кабинета Министров Республики Татарстан от 18.08.2020          № 705), следующие изменения:</w:t>
      </w:r>
    </w:p>
    <w:p w:rsidR="00486923" w:rsidRPr="00486923" w:rsidRDefault="00486923" w:rsidP="00486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6923">
        <w:rPr>
          <w:rFonts w:ascii="Times New Roman" w:hAnsi="Times New Roman"/>
          <w:sz w:val="28"/>
          <w:szCs w:val="28"/>
        </w:rPr>
        <w:t>в пункте 4:</w:t>
      </w:r>
    </w:p>
    <w:p w:rsidR="00486923" w:rsidRPr="00486923" w:rsidRDefault="00486923" w:rsidP="00486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6923">
        <w:rPr>
          <w:rFonts w:ascii="Times New Roman" w:hAnsi="Times New Roman"/>
          <w:sz w:val="28"/>
          <w:szCs w:val="28"/>
        </w:rPr>
        <w:t xml:space="preserve">в подпункте «а» слова «, хирургии и эндокринологии» исключить; </w:t>
      </w:r>
    </w:p>
    <w:p w:rsidR="00486923" w:rsidRPr="00486923" w:rsidRDefault="00486923" w:rsidP="00486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6923">
        <w:rPr>
          <w:rFonts w:ascii="Times New Roman" w:hAnsi="Times New Roman"/>
          <w:sz w:val="28"/>
          <w:szCs w:val="28"/>
        </w:rPr>
        <w:t xml:space="preserve">подпункты «б» и «в» признать утратившими силу; </w:t>
      </w:r>
    </w:p>
    <w:p w:rsidR="00486923" w:rsidRPr="00486923" w:rsidRDefault="00486923" w:rsidP="00486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6923">
        <w:rPr>
          <w:rFonts w:ascii="Times New Roman" w:hAnsi="Times New Roman"/>
          <w:sz w:val="28"/>
          <w:szCs w:val="28"/>
        </w:rPr>
        <w:t>подпункт «г» изложить в следующей редакции:</w:t>
      </w:r>
    </w:p>
    <w:p w:rsidR="00486923" w:rsidRPr="00486923" w:rsidRDefault="00486923" w:rsidP="00486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6923">
        <w:rPr>
          <w:rFonts w:ascii="Times New Roman" w:hAnsi="Times New Roman"/>
          <w:sz w:val="28"/>
          <w:szCs w:val="28"/>
        </w:rPr>
        <w:t>«г) наличие в частной медицинской организации не менее 1 полной ставки врача-терапевта или врача общей врачебной практики (семейной медицины) и 2 полных ставок медицинских сестер и (или) фельдшеров на 60 лиц в возрасте 65 лет и старше, планируемых к обслуживанию в рамках пилотного проекта;»;</w:t>
      </w:r>
    </w:p>
    <w:p w:rsidR="00486923" w:rsidRPr="00486923" w:rsidRDefault="00486923" w:rsidP="00486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6923">
        <w:rPr>
          <w:rFonts w:ascii="Times New Roman" w:hAnsi="Times New Roman"/>
          <w:sz w:val="28"/>
          <w:szCs w:val="28"/>
        </w:rPr>
        <w:t xml:space="preserve">абзац первый пункта 5 изложить в следующей редакции: </w:t>
      </w:r>
    </w:p>
    <w:p w:rsidR="00486923" w:rsidRPr="00486923" w:rsidRDefault="00486923" w:rsidP="004869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6923">
        <w:rPr>
          <w:rFonts w:ascii="Times New Roman" w:hAnsi="Times New Roman"/>
          <w:sz w:val="28"/>
          <w:szCs w:val="28"/>
        </w:rPr>
        <w:t xml:space="preserve">«5. Частная медицинская организация для участия в пилотном проекте направляет в уполномоченный орган заявку на участие в пилотном проекте в срок, определенный уполномоченным органом. Указанная информация размещается на официальном сайте уполномоченного органа в информационно-телекоммуникационной сети «Интернет» не менее чем за пять рабочих дней до начала приема заявок.»; </w:t>
      </w:r>
    </w:p>
    <w:p w:rsidR="00486923" w:rsidRPr="00486923" w:rsidRDefault="00486923" w:rsidP="00486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6923">
        <w:rPr>
          <w:rFonts w:ascii="Times New Roman" w:hAnsi="Times New Roman"/>
          <w:sz w:val="28"/>
          <w:szCs w:val="28"/>
        </w:rPr>
        <w:t>абзац седьмой подпункта «а» пункта 6 признать утратившим силу;</w:t>
      </w:r>
    </w:p>
    <w:p w:rsidR="00486923" w:rsidRPr="00486923" w:rsidRDefault="00486923" w:rsidP="00486923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923">
        <w:rPr>
          <w:rFonts w:ascii="Times New Roman" w:hAnsi="Times New Roman"/>
          <w:sz w:val="28"/>
          <w:szCs w:val="28"/>
        </w:rPr>
        <w:t>в абзаце первом пункта 18 слова «по типовой форме, утвержденной Министерством финансов Республики Татарстан» заменить словами «в соответствии с типовой формой, утвержденной Министерством финансов Российской Федерации».</w:t>
      </w:r>
    </w:p>
    <w:p w:rsidR="00486923" w:rsidRPr="00486923" w:rsidRDefault="00486923" w:rsidP="00486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6923" w:rsidRPr="00486923" w:rsidRDefault="00486923" w:rsidP="004869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6923">
        <w:rPr>
          <w:rFonts w:ascii="Times New Roman" w:hAnsi="Times New Roman"/>
          <w:sz w:val="28"/>
          <w:szCs w:val="28"/>
        </w:rPr>
        <w:t>Премьер-министр</w:t>
      </w:r>
    </w:p>
    <w:p w:rsidR="00486923" w:rsidRPr="00486923" w:rsidRDefault="00486923" w:rsidP="00486923">
      <w:pPr>
        <w:spacing w:after="0" w:line="240" w:lineRule="auto"/>
        <w:rPr>
          <w:rFonts w:ascii="Times New Roman" w:hAnsi="Times New Roman"/>
        </w:rPr>
      </w:pPr>
      <w:r w:rsidRPr="00486923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</w:t>
      </w:r>
      <w:r w:rsidRPr="00486923">
        <w:rPr>
          <w:rFonts w:ascii="Times New Roman" w:hAnsi="Times New Roman"/>
          <w:sz w:val="28"/>
          <w:szCs w:val="28"/>
        </w:rPr>
        <w:tab/>
      </w:r>
      <w:r w:rsidRPr="00486923">
        <w:rPr>
          <w:rFonts w:ascii="Times New Roman" w:hAnsi="Times New Roman"/>
          <w:sz w:val="28"/>
          <w:szCs w:val="28"/>
        </w:rPr>
        <w:tab/>
      </w:r>
      <w:r w:rsidRPr="00486923">
        <w:rPr>
          <w:rFonts w:ascii="Times New Roman" w:hAnsi="Times New Roman"/>
          <w:sz w:val="28"/>
          <w:szCs w:val="28"/>
        </w:rPr>
        <w:tab/>
      </w:r>
      <w:r w:rsidRPr="00486923">
        <w:rPr>
          <w:rFonts w:ascii="Times New Roman" w:hAnsi="Times New Roman"/>
          <w:sz w:val="28"/>
          <w:szCs w:val="28"/>
        </w:rPr>
        <w:tab/>
        <w:t xml:space="preserve">       А.В.Песошин</w:t>
      </w:r>
    </w:p>
    <w:p w:rsidR="001D7E32" w:rsidRPr="00486923" w:rsidRDefault="001D7E32" w:rsidP="00486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D7E32" w:rsidRPr="00486923" w:rsidSect="00993FFF">
      <w:headerReference w:type="even" r:id="rId8"/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743" w:rsidRDefault="00AD0743">
      <w:pPr>
        <w:spacing w:after="0" w:line="240" w:lineRule="auto"/>
      </w:pPr>
      <w:r>
        <w:separator/>
      </w:r>
    </w:p>
  </w:endnote>
  <w:endnote w:type="continuationSeparator" w:id="0">
    <w:p w:rsidR="00AD0743" w:rsidRDefault="00AD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743" w:rsidRDefault="00AD0743">
      <w:pPr>
        <w:spacing w:after="0" w:line="240" w:lineRule="auto"/>
      </w:pPr>
      <w:r>
        <w:separator/>
      </w:r>
    </w:p>
  </w:footnote>
  <w:footnote w:type="continuationSeparator" w:id="0">
    <w:p w:rsidR="00AD0743" w:rsidRDefault="00AD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3015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7912"/>
    <w:rsid w:val="00011ABE"/>
    <w:rsid w:val="000169D3"/>
    <w:rsid w:val="0002316F"/>
    <w:rsid w:val="00050B3C"/>
    <w:rsid w:val="00067655"/>
    <w:rsid w:val="000751FE"/>
    <w:rsid w:val="00077BEA"/>
    <w:rsid w:val="00084222"/>
    <w:rsid w:val="0009693B"/>
    <w:rsid w:val="000A5A04"/>
    <w:rsid w:val="000B198E"/>
    <w:rsid w:val="000B1F9A"/>
    <w:rsid w:val="000E54ED"/>
    <w:rsid w:val="001010CE"/>
    <w:rsid w:val="0010528B"/>
    <w:rsid w:val="001146D7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A71"/>
    <w:rsid w:val="00210928"/>
    <w:rsid w:val="002128BB"/>
    <w:rsid w:val="00230498"/>
    <w:rsid w:val="002542E5"/>
    <w:rsid w:val="0026322B"/>
    <w:rsid w:val="002A0DB1"/>
    <w:rsid w:val="002D45E9"/>
    <w:rsid w:val="002D4B92"/>
    <w:rsid w:val="002E3015"/>
    <w:rsid w:val="00317BD8"/>
    <w:rsid w:val="00336B72"/>
    <w:rsid w:val="00337B0C"/>
    <w:rsid w:val="00342E20"/>
    <w:rsid w:val="003708AF"/>
    <w:rsid w:val="00371601"/>
    <w:rsid w:val="00374509"/>
    <w:rsid w:val="00382B7B"/>
    <w:rsid w:val="00392DA0"/>
    <w:rsid w:val="003C6DBB"/>
    <w:rsid w:val="003E3199"/>
    <w:rsid w:val="003F35EF"/>
    <w:rsid w:val="003F7C4A"/>
    <w:rsid w:val="0041490A"/>
    <w:rsid w:val="00424F8F"/>
    <w:rsid w:val="00452194"/>
    <w:rsid w:val="00474226"/>
    <w:rsid w:val="004800AD"/>
    <w:rsid w:val="0048423C"/>
    <w:rsid w:val="00485DBD"/>
    <w:rsid w:val="00486923"/>
    <w:rsid w:val="004A0A8E"/>
    <w:rsid w:val="004D337E"/>
    <w:rsid w:val="004E25C2"/>
    <w:rsid w:val="004E6482"/>
    <w:rsid w:val="004F583E"/>
    <w:rsid w:val="004F5857"/>
    <w:rsid w:val="00511042"/>
    <w:rsid w:val="00517C6B"/>
    <w:rsid w:val="00527E4B"/>
    <w:rsid w:val="005619CA"/>
    <w:rsid w:val="005727D1"/>
    <w:rsid w:val="00574E20"/>
    <w:rsid w:val="005A4BFE"/>
    <w:rsid w:val="005D0595"/>
    <w:rsid w:val="005E27C3"/>
    <w:rsid w:val="005F1925"/>
    <w:rsid w:val="006009F9"/>
    <w:rsid w:val="0060741A"/>
    <w:rsid w:val="00617721"/>
    <w:rsid w:val="00631359"/>
    <w:rsid w:val="006551AE"/>
    <w:rsid w:val="006769E6"/>
    <w:rsid w:val="006941E0"/>
    <w:rsid w:val="006943C6"/>
    <w:rsid w:val="00694B83"/>
    <w:rsid w:val="006A3D34"/>
    <w:rsid w:val="006B299D"/>
    <w:rsid w:val="006C0E13"/>
    <w:rsid w:val="006C66E5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54B9"/>
    <w:rsid w:val="007B0CC6"/>
    <w:rsid w:val="007D4E69"/>
    <w:rsid w:val="007E05E4"/>
    <w:rsid w:val="007E5214"/>
    <w:rsid w:val="00821689"/>
    <w:rsid w:val="0082231E"/>
    <w:rsid w:val="00831A39"/>
    <w:rsid w:val="00835516"/>
    <w:rsid w:val="00842949"/>
    <w:rsid w:val="00842A05"/>
    <w:rsid w:val="00847F14"/>
    <w:rsid w:val="00854A73"/>
    <w:rsid w:val="00863680"/>
    <w:rsid w:val="008B54BB"/>
    <w:rsid w:val="008C186D"/>
    <w:rsid w:val="008C4F2C"/>
    <w:rsid w:val="008C6633"/>
    <w:rsid w:val="008C755A"/>
    <w:rsid w:val="008D0792"/>
    <w:rsid w:val="008F0191"/>
    <w:rsid w:val="008F7BE9"/>
    <w:rsid w:val="009017DE"/>
    <w:rsid w:val="00902F8E"/>
    <w:rsid w:val="00903C4B"/>
    <w:rsid w:val="00904689"/>
    <w:rsid w:val="00910092"/>
    <w:rsid w:val="00945911"/>
    <w:rsid w:val="00952516"/>
    <w:rsid w:val="00956893"/>
    <w:rsid w:val="00964257"/>
    <w:rsid w:val="00993FFF"/>
    <w:rsid w:val="009A0881"/>
    <w:rsid w:val="009A61FF"/>
    <w:rsid w:val="009C481E"/>
    <w:rsid w:val="009F4E8E"/>
    <w:rsid w:val="00A0063B"/>
    <w:rsid w:val="00A13326"/>
    <w:rsid w:val="00A36794"/>
    <w:rsid w:val="00A454E0"/>
    <w:rsid w:val="00A47E7D"/>
    <w:rsid w:val="00A6270C"/>
    <w:rsid w:val="00A70792"/>
    <w:rsid w:val="00A91B27"/>
    <w:rsid w:val="00A93343"/>
    <w:rsid w:val="00A95143"/>
    <w:rsid w:val="00AA571C"/>
    <w:rsid w:val="00AA6561"/>
    <w:rsid w:val="00AC4D64"/>
    <w:rsid w:val="00AD0743"/>
    <w:rsid w:val="00AE1A3C"/>
    <w:rsid w:val="00AE2C4F"/>
    <w:rsid w:val="00AF07E6"/>
    <w:rsid w:val="00B05C4C"/>
    <w:rsid w:val="00B151F7"/>
    <w:rsid w:val="00BA78D7"/>
    <w:rsid w:val="00BC4084"/>
    <w:rsid w:val="00BD2B36"/>
    <w:rsid w:val="00C2176F"/>
    <w:rsid w:val="00C25722"/>
    <w:rsid w:val="00C51008"/>
    <w:rsid w:val="00C53993"/>
    <w:rsid w:val="00C5735E"/>
    <w:rsid w:val="00C61C22"/>
    <w:rsid w:val="00C65964"/>
    <w:rsid w:val="00C717BA"/>
    <w:rsid w:val="00C71F23"/>
    <w:rsid w:val="00C8640F"/>
    <w:rsid w:val="00C96ABE"/>
    <w:rsid w:val="00C97CD6"/>
    <w:rsid w:val="00CB4611"/>
    <w:rsid w:val="00CB5BCE"/>
    <w:rsid w:val="00CE6F3D"/>
    <w:rsid w:val="00CF18F4"/>
    <w:rsid w:val="00D0324B"/>
    <w:rsid w:val="00D301A5"/>
    <w:rsid w:val="00D318D6"/>
    <w:rsid w:val="00D33AB7"/>
    <w:rsid w:val="00D60C08"/>
    <w:rsid w:val="00D90642"/>
    <w:rsid w:val="00D93E3B"/>
    <w:rsid w:val="00DA7B14"/>
    <w:rsid w:val="00DB03F4"/>
    <w:rsid w:val="00DC4333"/>
    <w:rsid w:val="00E044E6"/>
    <w:rsid w:val="00E3177F"/>
    <w:rsid w:val="00E76AAF"/>
    <w:rsid w:val="00EA0052"/>
    <w:rsid w:val="00EA1F91"/>
    <w:rsid w:val="00EA76D7"/>
    <w:rsid w:val="00EB0463"/>
    <w:rsid w:val="00EC7CBA"/>
    <w:rsid w:val="00ED0F56"/>
    <w:rsid w:val="00EE031E"/>
    <w:rsid w:val="00EE53D8"/>
    <w:rsid w:val="00EF0AFF"/>
    <w:rsid w:val="00EF6676"/>
    <w:rsid w:val="00F077D8"/>
    <w:rsid w:val="00F10EF0"/>
    <w:rsid w:val="00F14F68"/>
    <w:rsid w:val="00F201A5"/>
    <w:rsid w:val="00F36C56"/>
    <w:rsid w:val="00F40B10"/>
    <w:rsid w:val="00F53D7F"/>
    <w:rsid w:val="00F90D48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C23B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34B78-9125-4F9F-8049-A9A766B4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Нигматуллина Залина Анасовна</cp:lastModifiedBy>
  <cp:revision>140</cp:revision>
  <cp:lastPrinted>2020-01-29T11:03:00Z</cp:lastPrinted>
  <dcterms:created xsi:type="dcterms:W3CDTF">2015-11-02T07:25:00Z</dcterms:created>
  <dcterms:modified xsi:type="dcterms:W3CDTF">2021-01-27T06:44:00Z</dcterms:modified>
</cp:coreProperties>
</file>