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07" w:rsidRPr="00BF4508" w:rsidRDefault="00BE4107" w:rsidP="00BF4508">
      <w:pPr>
        <w:pStyle w:val="ConsPlusTitlePage"/>
        <w:spacing w:line="360" w:lineRule="auto"/>
      </w:pPr>
      <w:r w:rsidRPr="00BF4508">
        <w:br/>
      </w:r>
    </w:p>
    <w:p w:rsidR="002D3F4C" w:rsidRPr="00697AB6" w:rsidRDefault="002D3F4C" w:rsidP="00697AB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36" w:rsidRPr="00697AB6" w:rsidRDefault="00126336" w:rsidP="00697AB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36" w:rsidRPr="00697AB6" w:rsidRDefault="0012633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36" w:rsidRPr="00697AB6" w:rsidRDefault="0012633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36" w:rsidRPr="00697AB6" w:rsidRDefault="0012633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F4C" w:rsidRPr="00697AB6" w:rsidRDefault="002D3F4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36" w:rsidRPr="00697AB6" w:rsidRDefault="0012633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27" w:rsidRDefault="00B5145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B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7A5027" w:rsidRDefault="00B5145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B6">
        <w:rPr>
          <w:rFonts w:ascii="Times New Roman" w:hAnsi="Times New Roman" w:cs="Times New Roman"/>
          <w:b/>
          <w:sz w:val="28"/>
          <w:szCs w:val="28"/>
        </w:rPr>
        <w:t xml:space="preserve"> Исполнительного комитета </w:t>
      </w:r>
      <w:proofErr w:type="spellStart"/>
      <w:r w:rsidRPr="00697AB6">
        <w:rPr>
          <w:rFonts w:ascii="Times New Roman" w:hAnsi="Times New Roman" w:cs="Times New Roman"/>
          <w:b/>
          <w:sz w:val="28"/>
          <w:szCs w:val="28"/>
        </w:rPr>
        <w:t>г.Казани</w:t>
      </w:r>
      <w:proofErr w:type="spellEnd"/>
      <w:r w:rsidRPr="00697AB6">
        <w:rPr>
          <w:rFonts w:ascii="Times New Roman" w:hAnsi="Times New Roman" w:cs="Times New Roman"/>
          <w:b/>
          <w:sz w:val="28"/>
          <w:szCs w:val="28"/>
        </w:rPr>
        <w:t xml:space="preserve"> от</w:t>
      </w:r>
    </w:p>
    <w:p w:rsidR="007A5027" w:rsidRDefault="00B5145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B6">
        <w:rPr>
          <w:rFonts w:ascii="Times New Roman" w:hAnsi="Times New Roman" w:cs="Times New Roman"/>
          <w:b/>
          <w:sz w:val="28"/>
          <w:szCs w:val="28"/>
        </w:rPr>
        <w:t xml:space="preserve"> 13.05.2020 №1362 «О мерах поддержки в </w:t>
      </w:r>
    </w:p>
    <w:p w:rsidR="007A5027" w:rsidRDefault="00B5145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AB6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697AB6">
        <w:rPr>
          <w:rFonts w:ascii="Times New Roman" w:hAnsi="Times New Roman" w:cs="Times New Roman"/>
          <w:b/>
          <w:sz w:val="28"/>
          <w:szCs w:val="28"/>
        </w:rPr>
        <w:t xml:space="preserve"> ухудшения ситуации в</w:t>
      </w:r>
    </w:p>
    <w:p w:rsidR="007A5027" w:rsidRDefault="00B5145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7AB6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Pr="00697AB6">
        <w:rPr>
          <w:rFonts w:ascii="Times New Roman" w:hAnsi="Times New Roman" w:cs="Times New Roman"/>
          <w:b/>
          <w:sz w:val="28"/>
          <w:szCs w:val="28"/>
        </w:rPr>
        <w:t xml:space="preserve"> распространения новой</w:t>
      </w:r>
    </w:p>
    <w:p w:rsidR="00BE4107" w:rsidRPr="00697AB6" w:rsidRDefault="00B5145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97AB6">
        <w:rPr>
          <w:rFonts w:ascii="Times New Roman" w:hAnsi="Times New Roman" w:cs="Times New Roman"/>
          <w:b/>
          <w:sz w:val="28"/>
          <w:szCs w:val="28"/>
        </w:rPr>
        <w:t>корон</w:t>
      </w:r>
      <w:r w:rsidR="00126336" w:rsidRPr="00697AB6">
        <w:rPr>
          <w:rFonts w:ascii="Times New Roman" w:hAnsi="Times New Roman" w:cs="Times New Roman"/>
          <w:b/>
          <w:sz w:val="28"/>
          <w:szCs w:val="28"/>
        </w:rPr>
        <w:t>а</w:t>
      </w:r>
      <w:r w:rsidRPr="00697AB6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proofErr w:type="gramEnd"/>
      <w:r w:rsidRPr="00697AB6">
        <w:rPr>
          <w:rFonts w:ascii="Times New Roman" w:hAnsi="Times New Roman" w:cs="Times New Roman"/>
          <w:b/>
          <w:sz w:val="28"/>
          <w:szCs w:val="28"/>
        </w:rPr>
        <w:t xml:space="preserve"> инфекции»</w:t>
      </w:r>
    </w:p>
    <w:p w:rsidR="00B51455" w:rsidRPr="00697AB6" w:rsidRDefault="00B51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455" w:rsidRPr="004F685E" w:rsidRDefault="00B51455" w:rsidP="008C5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85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2B15E0" w:rsidRPr="004F685E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4F685E">
        <w:rPr>
          <w:rFonts w:ascii="Times New Roman" w:hAnsi="Times New Roman" w:cs="Times New Roman"/>
          <w:bCs/>
          <w:sz w:val="28"/>
          <w:szCs w:val="28"/>
        </w:rPr>
        <w:t xml:space="preserve"> Кабинета Мини</w:t>
      </w:r>
      <w:r w:rsidR="002B15E0" w:rsidRPr="004F685E">
        <w:rPr>
          <w:rFonts w:ascii="Times New Roman" w:hAnsi="Times New Roman" w:cs="Times New Roman"/>
          <w:bCs/>
          <w:sz w:val="28"/>
          <w:szCs w:val="28"/>
        </w:rPr>
        <w:t>стров Республики Татарстан от 18</w:t>
      </w:r>
      <w:r w:rsidRPr="004F685E">
        <w:rPr>
          <w:rFonts w:ascii="Times New Roman" w:hAnsi="Times New Roman" w:cs="Times New Roman"/>
          <w:bCs/>
          <w:sz w:val="28"/>
          <w:szCs w:val="28"/>
        </w:rPr>
        <w:t>.</w:t>
      </w:r>
      <w:r w:rsidR="002B15E0" w:rsidRPr="004F685E">
        <w:rPr>
          <w:rFonts w:ascii="Times New Roman" w:hAnsi="Times New Roman" w:cs="Times New Roman"/>
          <w:bCs/>
          <w:sz w:val="28"/>
          <w:szCs w:val="28"/>
        </w:rPr>
        <w:t>12</w:t>
      </w:r>
      <w:r w:rsidRPr="004F685E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hyperlink r:id="rId6" w:history="1">
        <w:r w:rsidR="00F20220" w:rsidRPr="004F685E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4F685E">
          <w:rPr>
            <w:rFonts w:ascii="Times New Roman" w:hAnsi="Times New Roman" w:cs="Times New Roman"/>
            <w:bCs/>
            <w:sz w:val="28"/>
            <w:szCs w:val="28"/>
          </w:rPr>
          <w:t>1</w:t>
        </w:r>
        <w:r w:rsidR="002B15E0" w:rsidRPr="004F685E">
          <w:rPr>
            <w:rFonts w:ascii="Times New Roman" w:hAnsi="Times New Roman" w:cs="Times New Roman"/>
            <w:bCs/>
            <w:sz w:val="28"/>
            <w:szCs w:val="28"/>
          </w:rPr>
          <w:t>148</w:t>
        </w:r>
      </w:hyperlink>
      <w:r w:rsidR="00500CB1" w:rsidRPr="004F685E">
        <w:rPr>
          <w:rFonts w:ascii="Times New Roman" w:hAnsi="Times New Roman" w:cs="Times New Roman"/>
          <w:bCs/>
          <w:sz w:val="28"/>
          <w:szCs w:val="28"/>
        </w:rPr>
        <w:t>,</w:t>
      </w:r>
      <w:r w:rsidR="006502F3" w:rsidRPr="004F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5E0" w:rsidRPr="004F685E">
        <w:rPr>
          <w:rFonts w:ascii="Times New Roman" w:hAnsi="Times New Roman" w:cs="Times New Roman"/>
          <w:bCs/>
          <w:sz w:val="28"/>
          <w:szCs w:val="28"/>
        </w:rPr>
        <w:t xml:space="preserve">распоряжением </w:t>
      </w:r>
      <w:r w:rsidR="006502F3" w:rsidRPr="004F685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15E0" w:rsidRPr="004F685E">
        <w:rPr>
          <w:rFonts w:ascii="Times New Roman" w:hAnsi="Times New Roman" w:cs="Times New Roman"/>
          <w:bCs/>
          <w:sz w:val="28"/>
          <w:szCs w:val="28"/>
        </w:rPr>
        <w:t>28</w:t>
      </w:r>
      <w:r w:rsidR="006502F3" w:rsidRPr="004F685E">
        <w:rPr>
          <w:rFonts w:ascii="Times New Roman" w:hAnsi="Times New Roman" w:cs="Times New Roman"/>
          <w:bCs/>
          <w:sz w:val="28"/>
          <w:szCs w:val="28"/>
        </w:rPr>
        <w:t>.</w:t>
      </w:r>
      <w:r w:rsidR="002B15E0" w:rsidRPr="004F685E">
        <w:rPr>
          <w:rFonts w:ascii="Times New Roman" w:hAnsi="Times New Roman" w:cs="Times New Roman"/>
          <w:bCs/>
          <w:sz w:val="28"/>
          <w:szCs w:val="28"/>
        </w:rPr>
        <w:t>12</w:t>
      </w:r>
      <w:r w:rsidR="006502F3" w:rsidRPr="004F685E">
        <w:rPr>
          <w:rFonts w:ascii="Times New Roman" w:hAnsi="Times New Roman" w:cs="Times New Roman"/>
          <w:bCs/>
          <w:sz w:val="28"/>
          <w:szCs w:val="28"/>
        </w:rPr>
        <w:t>.2020 №</w:t>
      </w:r>
      <w:r w:rsidR="002B15E0" w:rsidRPr="004F685E">
        <w:rPr>
          <w:rFonts w:ascii="Times New Roman" w:hAnsi="Times New Roman" w:cs="Times New Roman"/>
          <w:bCs/>
          <w:sz w:val="28"/>
          <w:szCs w:val="28"/>
        </w:rPr>
        <w:t>2963</w:t>
      </w:r>
      <w:r w:rsidR="006502F3" w:rsidRPr="004F685E">
        <w:rPr>
          <w:rFonts w:ascii="Times New Roman" w:hAnsi="Times New Roman" w:cs="Times New Roman"/>
          <w:bCs/>
          <w:sz w:val="28"/>
          <w:szCs w:val="28"/>
        </w:rPr>
        <w:t>-р</w:t>
      </w:r>
      <w:r w:rsidR="00F20220" w:rsidRPr="004F685E">
        <w:rPr>
          <w:rFonts w:ascii="Times New Roman" w:hAnsi="Times New Roman" w:cs="Times New Roman"/>
          <w:bCs/>
          <w:sz w:val="28"/>
          <w:szCs w:val="28"/>
        </w:rPr>
        <w:t>,</w:t>
      </w:r>
      <w:r w:rsidRPr="004F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85E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4F685E">
        <w:rPr>
          <w:rFonts w:ascii="Times New Roman" w:hAnsi="Times New Roman" w:cs="Times New Roman"/>
          <w:bCs/>
          <w:sz w:val="28"/>
          <w:szCs w:val="28"/>
        </w:rPr>
        <w:t>:</w:t>
      </w:r>
    </w:p>
    <w:p w:rsidR="00B51455" w:rsidRPr="00697AB6" w:rsidRDefault="00B51455" w:rsidP="001427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5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4F68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F685E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Pr="004F685E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4F685E">
        <w:rPr>
          <w:rFonts w:ascii="Times New Roman" w:hAnsi="Times New Roman" w:cs="Times New Roman"/>
          <w:sz w:val="28"/>
          <w:szCs w:val="28"/>
        </w:rPr>
        <w:t xml:space="preserve"> от</w:t>
      </w:r>
      <w:r w:rsidR="006F4FE4">
        <w:rPr>
          <w:rFonts w:ascii="Times New Roman" w:hAnsi="Times New Roman" w:cs="Times New Roman"/>
          <w:sz w:val="28"/>
          <w:szCs w:val="28"/>
        </w:rPr>
        <w:t xml:space="preserve"> </w:t>
      </w:r>
      <w:r w:rsidRPr="004F685E">
        <w:rPr>
          <w:rFonts w:ascii="Times New Roman" w:hAnsi="Times New Roman" w:cs="Times New Roman"/>
          <w:sz w:val="28"/>
          <w:szCs w:val="28"/>
        </w:rPr>
        <w:t xml:space="preserve">13.05.2020 </w:t>
      </w:r>
      <w:r w:rsidR="00A220A8" w:rsidRPr="004F685E">
        <w:rPr>
          <w:rFonts w:ascii="Times New Roman" w:hAnsi="Times New Roman" w:cs="Times New Roman"/>
          <w:sz w:val="28"/>
          <w:szCs w:val="28"/>
        </w:rPr>
        <w:t>№</w:t>
      </w:r>
      <w:r w:rsidRPr="004F685E">
        <w:rPr>
          <w:rFonts w:ascii="Times New Roman" w:hAnsi="Times New Roman" w:cs="Times New Roman"/>
          <w:sz w:val="28"/>
          <w:szCs w:val="28"/>
        </w:rPr>
        <w:t xml:space="preserve">1362 </w:t>
      </w:r>
      <w:r w:rsidR="00126336" w:rsidRPr="004F685E">
        <w:rPr>
          <w:rFonts w:ascii="Times New Roman" w:hAnsi="Times New Roman" w:cs="Times New Roman"/>
          <w:sz w:val="28"/>
          <w:szCs w:val="28"/>
        </w:rPr>
        <w:t>«</w:t>
      </w:r>
      <w:r w:rsidRPr="004F685E">
        <w:rPr>
          <w:rFonts w:ascii="Times New Roman" w:hAnsi="Times New Roman" w:cs="Times New Roman"/>
          <w:sz w:val="28"/>
          <w:szCs w:val="28"/>
        </w:rPr>
        <w:t xml:space="preserve">О мерах поддержки в условиях ухудшения ситуации в результате распространения новой </w:t>
      </w:r>
      <w:proofErr w:type="spellStart"/>
      <w:r w:rsidRPr="004F68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685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26336" w:rsidRPr="004F685E">
        <w:rPr>
          <w:rFonts w:ascii="Times New Roman" w:hAnsi="Times New Roman" w:cs="Times New Roman"/>
          <w:sz w:val="28"/>
          <w:szCs w:val="28"/>
        </w:rPr>
        <w:t>»</w:t>
      </w:r>
      <w:r w:rsidR="00A220A8" w:rsidRPr="004F685E">
        <w:rPr>
          <w:rFonts w:ascii="Times New Roman" w:hAnsi="Times New Roman" w:cs="Times New Roman"/>
          <w:sz w:val="28"/>
          <w:szCs w:val="28"/>
        </w:rPr>
        <w:t xml:space="preserve"> </w:t>
      </w:r>
      <w:r w:rsidR="00126336" w:rsidRPr="004F685E">
        <w:rPr>
          <w:rFonts w:ascii="Times New Roman" w:hAnsi="Times New Roman" w:cs="Times New Roman"/>
          <w:sz w:val="28"/>
          <w:szCs w:val="28"/>
        </w:rPr>
        <w:t xml:space="preserve">(с учетом изменений, внесенных </w:t>
      </w:r>
      <w:r w:rsidR="00A220A8" w:rsidRPr="004F685E">
        <w:rPr>
          <w:rFonts w:ascii="Times New Roman" w:hAnsi="Times New Roman" w:cs="Times New Roman"/>
          <w:sz w:val="28"/>
          <w:szCs w:val="28"/>
        </w:rPr>
        <w:t>в</w:t>
      </w:r>
      <w:r w:rsidR="00126336" w:rsidRPr="004F685E">
        <w:rPr>
          <w:rFonts w:ascii="Times New Roman" w:hAnsi="Times New Roman" w:cs="Times New Roman"/>
          <w:sz w:val="28"/>
          <w:szCs w:val="28"/>
        </w:rPr>
        <w:t xml:space="preserve"> него</w:t>
      </w:r>
      <w:r w:rsidR="008C595C" w:rsidRPr="004F685E">
        <w:rPr>
          <w:rFonts w:ascii="Times New Roman" w:hAnsi="Times New Roman" w:cs="Times New Roman"/>
          <w:sz w:val="28"/>
          <w:szCs w:val="28"/>
        </w:rPr>
        <w:t xml:space="preserve"> </w:t>
      </w:r>
      <w:r w:rsidR="006502F3" w:rsidRPr="004F685E">
        <w:rPr>
          <w:rFonts w:ascii="Times New Roman" w:hAnsi="Times New Roman" w:cs="Times New Roman"/>
          <w:sz w:val="28"/>
          <w:szCs w:val="28"/>
        </w:rPr>
        <w:t>постановлени</w:t>
      </w:r>
      <w:r w:rsidR="00126336" w:rsidRPr="004F685E">
        <w:rPr>
          <w:rFonts w:ascii="Times New Roman" w:hAnsi="Times New Roman" w:cs="Times New Roman"/>
          <w:sz w:val="28"/>
          <w:szCs w:val="28"/>
        </w:rPr>
        <w:t>ями</w:t>
      </w:r>
      <w:r w:rsidR="006502F3" w:rsidRPr="004F685E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6502F3" w:rsidRPr="004F685E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6502F3" w:rsidRPr="004F685E">
        <w:rPr>
          <w:rFonts w:ascii="Times New Roman" w:hAnsi="Times New Roman" w:cs="Times New Roman"/>
          <w:sz w:val="28"/>
          <w:szCs w:val="28"/>
        </w:rPr>
        <w:t xml:space="preserve"> от 21.07.2020 №1948</w:t>
      </w:r>
      <w:r w:rsidR="00812FD4" w:rsidRPr="004F685E">
        <w:rPr>
          <w:rFonts w:ascii="Times New Roman" w:hAnsi="Times New Roman" w:cs="Times New Roman"/>
          <w:sz w:val="28"/>
          <w:szCs w:val="28"/>
        </w:rPr>
        <w:t>,</w:t>
      </w:r>
      <w:r w:rsidR="006502F3" w:rsidRPr="004F685E">
        <w:rPr>
          <w:rFonts w:ascii="Times New Roman" w:hAnsi="Times New Roman" w:cs="Times New Roman"/>
          <w:sz w:val="28"/>
          <w:szCs w:val="28"/>
        </w:rPr>
        <w:t xml:space="preserve"> от 04.08.2020 №2093</w:t>
      </w:r>
      <w:r w:rsidR="00A13FE3" w:rsidRPr="004F685E">
        <w:rPr>
          <w:rFonts w:ascii="Times New Roman" w:hAnsi="Times New Roman" w:cs="Times New Roman"/>
          <w:sz w:val="28"/>
          <w:szCs w:val="28"/>
        </w:rPr>
        <w:t>, от 26.10.2020№3021</w:t>
      </w:r>
      <w:r w:rsidR="00126336" w:rsidRPr="004F685E">
        <w:rPr>
          <w:rFonts w:ascii="Times New Roman" w:hAnsi="Times New Roman" w:cs="Times New Roman"/>
          <w:sz w:val="28"/>
          <w:szCs w:val="28"/>
        </w:rPr>
        <w:t>)</w:t>
      </w:r>
      <w:r w:rsidR="006502F3" w:rsidRPr="00697AB6">
        <w:rPr>
          <w:rFonts w:ascii="Times New Roman" w:hAnsi="Times New Roman" w:cs="Times New Roman"/>
          <w:sz w:val="28"/>
          <w:szCs w:val="28"/>
        </w:rPr>
        <w:t xml:space="preserve"> </w:t>
      </w:r>
      <w:r w:rsidRPr="00697A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E4107" w:rsidRPr="00697AB6" w:rsidRDefault="00B51455" w:rsidP="008C59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B6">
        <w:rPr>
          <w:rFonts w:ascii="Times New Roman" w:hAnsi="Times New Roman" w:cs="Times New Roman"/>
          <w:sz w:val="28"/>
          <w:szCs w:val="28"/>
        </w:rPr>
        <w:t>1.</w:t>
      </w:r>
      <w:r w:rsidR="00500CB1" w:rsidRPr="00697AB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500CB1" w:rsidRPr="00697AB6">
        <w:rPr>
          <w:rFonts w:ascii="Times New Roman" w:hAnsi="Times New Roman" w:cs="Times New Roman"/>
          <w:sz w:val="28"/>
          <w:szCs w:val="28"/>
        </w:rPr>
        <w:t>.</w:t>
      </w:r>
      <w:r w:rsidR="00270654" w:rsidRPr="00697AB6">
        <w:rPr>
          <w:rFonts w:ascii="Times New Roman" w:hAnsi="Times New Roman" w:cs="Times New Roman"/>
          <w:sz w:val="28"/>
          <w:szCs w:val="28"/>
        </w:rPr>
        <w:t xml:space="preserve"> </w:t>
      </w:r>
      <w:r w:rsidR="00126336" w:rsidRPr="00697AB6">
        <w:rPr>
          <w:rFonts w:ascii="Times New Roman" w:hAnsi="Times New Roman" w:cs="Times New Roman"/>
          <w:sz w:val="28"/>
          <w:szCs w:val="28"/>
        </w:rPr>
        <w:t>п</w:t>
      </w:r>
      <w:r w:rsidR="00270654" w:rsidRPr="00697AB6">
        <w:rPr>
          <w:rFonts w:ascii="Times New Roman" w:hAnsi="Times New Roman" w:cs="Times New Roman"/>
          <w:sz w:val="28"/>
          <w:szCs w:val="28"/>
        </w:rPr>
        <w:t>ункт</w:t>
      </w:r>
      <w:proofErr w:type="gramEnd"/>
      <w:r w:rsidR="00270654" w:rsidRPr="00697AB6">
        <w:rPr>
          <w:rFonts w:ascii="Times New Roman" w:hAnsi="Times New Roman" w:cs="Times New Roman"/>
          <w:sz w:val="28"/>
          <w:szCs w:val="28"/>
        </w:rPr>
        <w:t xml:space="preserve"> 1.1</w:t>
      </w:r>
      <w:hyperlink r:id="rId8" w:history="1"/>
      <w:r w:rsidR="00270654" w:rsidRPr="00697AB6">
        <w:rPr>
          <w:rFonts w:ascii="Times New Roman" w:hAnsi="Times New Roman" w:cs="Times New Roman"/>
          <w:sz w:val="28"/>
          <w:szCs w:val="28"/>
        </w:rPr>
        <w:t xml:space="preserve"> </w:t>
      </w:r>
      <w:r w:rsidR="00BE4107" w:rsidRPr="00697A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4F3C" w:rsidRDefault="00C60DD2" w:rsidP="00697A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B6">
        <w:rPr>
          <w:rFonts w:ascii="Times New Roman" w:hAnsi="Times New Roman" w:cs="Times New Roman"/>
          <w:sz w:val="28"/>
          <w:szCs w:val="28"/>
        </w:rPr>
        <w:t>«1.1</w:t>
      </w:r>
      <w:proofErr w:type="gramStart"/>
      <w:r w:rsidRPr="00697AB6">
        <w:rPr>
          <w:rFonts w:ascii="Times New Roman" w:hAnsi="Times New Roman" w:cs="Times New Roman"/>
          <w:sz w:val="28"/>
          <w:szCs w:val="28"/>
        </w:rPr>
        <w:t>. обеспечить</w:t>
      </w:r>
      <w:proofErr w:type="gramEnd"/>
      <w:r w:rsidRPr="00697AB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обращени</w:t>
      </w:r>
      <w:r w:rsidRPr="00B22345">
        <w:rPr>
          <w:rFonts w:ascii="Times New Roman" w:hAnsi="Times New Roman" w:cs="Times New Roman"/>
          <w:sz w:val="28"/>
          <w:szCs w:val="28"/>
        </w:rPr>
        <w:t>я</w:t>
      </w:r>
      <w:r w:rsidR="00242A17">
        <w:rPr>
          <w:rFonts w:ascii="Times New Roman" w:hAnsi="Times New Roman" w:cs="Times New Roman"/>
          <w:sz w:val="28"/>
          <w:szCs w:val="28"/>
        </w:rPr>
        <w:t>:</w:t>
      </w:r>
    </w:p>
    <w:p w:rsidR="00C60DD2" w:rsidRDefault="002E4F3C" w:rsidP="00697A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proofErr w:type="gramStart"/>
      <w:r w:rsidR="004F685E">
        <w:rPr>
          <w:rFonts w:ascii="Times New Roman" w:hAnsi="Times New Roman" w:cs="Times New Roman"/>
          <w:sz w:val="28"/>
          <w:szCs w:val="28"/>
        </w:rPr>
        <w:t>.</w:t>
      </w:r>
      <w:r w:rsidR="00C60DD2" w:rsidRPr="00B22345">
        <w:rPr>
          <w:rFonts w:ascii="Times New Roman" w:hAnsi="Times New Roman" w:cs="Times New Roman"/>
          <w:sz w:val="28"/>
          <w:szCs w:val="28"/>
        </w:rPr>
        <w:t xml:space="preserve"> субъектов</w:t>
      </w:r>
      <w:proofErr w:type="gramEnd"/>
      <w:r w:rsidR="00C60DD2" w:rsidRPr="00B2234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включенных в единый реестр субъектов малого и среднего предпринимательства, </w:t>
      </w:r>
      <w:r w:rsidR="00C60DD2" w:rsidRPr="00697AB6">
        <w:rPr>
          <w:rFonts w:ascii="Times New Roman" w:hAnsi="Times New Roman" w:cs="Times New Roman"/>
          <w:sz w:val="28"/>
          <w:szCs w:val="28"/>
        </w:rPr>
        <w:t>заключение дополнительных соглашений, предусматривающих отсрочку уплаты арендных платежей по договорам аренды имущества и земельных участков за апрель-</w:t>
      </w:r>
      <w:r w:rsidR="0090091A" w:rsidRPr="004F685E">
        <w:rPr>
          <w:rFonts w:ascii="Times New Roman" w:hAnsi="Times New Roman" w:cs="Times New Roman"/>
          <w:sz w:val="28"/>
          <w:szCs w:val="28"/>
        </w:rPr>
        <w:lastRenderedPageBreak/>
        <w:t>декабрь</w:t>
      </w:r>
      <w:r w:rsidR="00DA55B3" w:rsidRPr="004F685E">
        <w:rPr>
          <w:rFonts w:ascii="Times New Roman" w:hAnsi="Times New Roman" w:cs="Times New Roman"/>
          <w:sz w:val="28"/>
          <w:szCs w:val="28"/>
        </w:rPr>
        <w:t xml:space="preserve"> 2020</w:t>
      </w:r>
      <w:r w:rsidR="00126336" w:rsidRPr="00697AB6">
        <w:rPr>
          <w:rFonts w:ascii="Times New Roman" w:hAnsi="Times New Roman" w:cs="Times New Roman"/>
          <w:sz w:val="28"/>
          <w:szCs w:val="28"/>
        </w:rPr>
        <w:t> </w:t>
      </w:r>
      <w:r w:rsidR="00DA55B3" w:rsidRPr="00697AB6">
        <w:rPr>
          <w:rFonts w:ascii="Times New Roman" w:hAnsi="Times New Roman" w:cs="Times New Roman"/>
          <w:sz w:val="28"/>
          <w:szCs w:val="28"/>
        </w:rPr>
        <w:t>года. З</w:t>
      </w:r>
      <w:r w:rsidR="00C60DD2" w:rsidRPr="00697AB6">
        <w:rPr>
          <w:rFonts w:ascii="Times New Roman" w:hAnsi="Times New Roman" w:cs="Times New Roman"/>
          <w:sz w:val="28"/>
          <w:szCs w:val="28"/>
        </w:rPr>
        <w:t>адолженност</w:t>
      </w:r>
      <w:r w:rsidR="00DA55B3" w:rsidRPr="00697AB6">
        <w:rPr>
          <w:rFonts w:ascii="Times New Roman" w:hAnsi="Times New Roman" w:cs="Times New Roman"/>
          <w:sz w:val="28"/>
          <w:szCs w:val="28"/>
        </w:rPr>
        <w:t>ь</w:t>
      </w:r>
      <w:r w:rsidR="00C60DD2" w:rsidRPr="00697AB6">
        <w:rPr>
          <w:rFonts w:ascii="Times New Roman" w:hAnsi="Times New Roman" w:cs="Times New Roman"/>
          <w:sz w:val="28"/>
          <w:szCs w:val="28"/>
        </w:rPr>
        <w:t xml:space="preserve"> по арендной плате </w:t>
      </w:r>
      <w:r w:rsidR="00DA55B3" w:rsidRPr="00697AB6">
        <w:rPr>
          <w:rFonts w:ascii="Times New Roman" w:hAnsi="Times New Roman" w:cs="Times New Roman"/>
          <w:sz w:val="28"/>
          <w:szCs w:val="28"/>
        </w:rPr>
        <w:t xml:space="preserve">подлежит уплате </w:t>
      </w:r>
      <w:r w:rsidR="00C60DD2" w:rsidRPr="00697AB6">
        <w:rPr>
          <w:rFonts w:ascii="Times New Roman" w:hAnsi="Times New Roman" w:cs="Times New Roman"/>
          <w:sz w:val="28"/>
          <w:szCs w:val="28"/>
        </w:rPr>
        <w:t xml:space="preserve">не </w:t>
      </w:r>
      <w:r w:rsidR="00DA55B3" w:rsidRPr="00697AB6">
        <w:rPr>
          <w:rFonts w:ascii="Times New Roman" w:hAnsi="Times New Roman" w:cs="Times New Roman"/>
          <w:sz w:val="28"/>
          <w:szCs w:val="28"/>
        </w:rPr>
        <w:t>ранее</w:t>
      </w:r>
      <w:r w:rsidR="00C60DD2" w:rsidRPr="00697AB6">
        <w:rPr>
          <w:rFonts w:ascii="Times New Roman" w:hAnsi="Times New Roman" w:cs="Times New Roman"/>
          <w:sz w:val="28"/>
          <w:szCs w:val="28"/>
        </w:rPr>
        <w:t xml:space="preserve"> 01.01.2021,</w:t>
      </w:r>
      <w:r w:rsidR="00DA55B3" w:rsidRPr="00697AB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74DFB" w:rsidRPr="00697AB6">
        <w:rPr>
          <w:rFonts w:ascii="Times New Roman" w:hAnsi="Times New Roman" w:cs="Times New Roman"/>
          <w:sz w:val="28"/>
          <w:szCs w:val="28"/>
        </w:rPr>
        <w:t>,</w:t>
      </w:r>
      <w:r w:rsidR="00DA55B3" w:rsidRPr="00697AB6">
        <w:rPr>
          <w:rFonts w:ascii="Times New Roman" w:hAnsi="Times New Roman" w:cs="Times New Roman"/>
          <w:sz w:val="28"/>
          <w:szCs w:val="28"/>
        </w:rPr>
        <w:t xml:space="preserve"> предложенный арендаторами, </w:t>
      </w:r>
      <w:r w:rsidR="009317F2" w:rsidRPr="00697AB6">
        <w:rPr>
          <w:rFonts w:ascii="Times New Roman" w:hAnsi="Times New Roman" w:cs="Times New Roman"/>
          <w:sz w:val="28"/>
          <w:szCs w:val="28"/>
        </w:rPr>
        <w:t xml:space="preserve">но </w:t>
      </w:r>
      <w:r w:rsidR="00C60DD2" w:rsidRPr="00697AB6">
        <w:rPr>
          <w:rFonts w:ascii="Times New Roman" w:hAnsi="Times New Roman" w:cs="Times New Roman"/>
          <w:sz w:val="28"/>
          <w:szCs w:val="28"/>
        </w:rPr>
        <w:t>не позднее 01.01.2023</w:t>
      </w:r>
      <w:r w:rsidR="009317F2" w:rsidRPr="00697AB6">
        <w:rPr>
          <w:rFonts w:ascii="Times New Roman" w:hAnsi="Times New Roman" w:cs="Times New Roman"/>
          <w:sz w:val="28"/>
          <w:szCs w:val="28"/>
        </w:rPr>
        <w:t>,</w:t>
      </w:r>
      <w:r w:rsidR="00C60DD2" w:rsidRPr="00697AB6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9317F2" w:rsidRPr="00697AB6">
        <w:rPr>
          <w:rFonts w:ascii="Times New Roman" w:hAnsi="Times New Roman" w:cs="Times New Roman"/>
          <w:sz w:val="28"/>
          <w:szCs w:val="28"/>
        </w:rPr>
        <w:t>, не чаще одного раза в месяц,</w:t>
      </w:r>
      <w:r w:rsidR="00C60DD2" w:rsidRPr="00697AB6">
        <w:rPr>
          <w:rFonts w:ascii="Times New Roman" w:hAnsi="Times New Roman" w:cs="Times New Roman"/>
          <w:sz w:val="28"/>
          <w:szCs w:val="28"/>
        </w:rPr>
        <w:t xml:space="preserve"> равными платежами</w:t>
      </w:r>
      <w:r w:rsidR="009317F2" w:rsidRPr="00697AB6">
        <w:rPr>
          <w:rFonts w:ascii="Times New Roman" w:hAnsi="Times New Roman" w:cs="Times New Roman"/>
          <w:sz w:val="28"/>
          <w:szCs w:val="28"/>
        </w:rPr>
        <w:t>, размер которых не превышает</w:t>
      </w:r>
      <w:r w:rsidR="006D5E58" w:rsidRPr="00697AB6">
        <w:rPr>
          <w:rFonts w:ascii="Times New Roman" w:hAnsi="Times New Roman" w:cs="Times New Roman"/>
          <w:sz w:val="28"/>
          <w:szCs w:val="28"/>
        </w:rPr>
        <w:t xml:space="preserve"> размера половины ежемесячной арендной платы по договору аренды</w:t>
      </w:r>
      <w:r w:rsidR="00C74DFB" w:rsidRPr="00697A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4F3C" w:rsidRPr="004F685E" w:rsidRDefault="002E4F3C" w:rsidP="002E4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5E">
        <w:rPr>
          <w:rFonts w:ascii="Times New Roman" w:hAnsi="Times New Roman" w:cs="Times New Roman"/>
          <w:sz w:val="28"/>
          <w:szCs w:val="28"/>
        </w:rPr>
        <w:t>1.1.2</w:t>
      </w:r>
      <w:r w:rsidR="004F685E">
        <w:rPr>
          <w:rFonts w:ascii="Times New Roman" w:hAnsi="Times New Roman" w:cs="Times New Roman"/>
          <w:sz w:val="28"/>
          <w:szCs w:val="28"/>
        </w:rPr>
        <w:t>.</w:t>
      </w:r>
      <w:r w:rsidRPr="004F685E">
        <w:rPr>
          <w:rFonts w:ascii="Times New Roman" w:hAnsi="Times New Roman" w:cs="Times New Roman"/>
          <w:sz w:val="28"/>
          <w:szCs w:val="28"/>
        </w:rPr>
        <w:t xml:space="preserve"> организаций, включенных в реестр социально ориентированных некоммерческих организаций в соответствии с постановлением Правительства Российской Федерации от 23</w:t>
      </w:r>
      <w:r w:rsidR="001C2E5E" w:rsidRPr="004F685E">
        <w:rPr>
          <w:rFonts w:ascii="Times New Roman" w:hAnsi="Times New Roman" w:cs="Times New Roman"/>
          <w:sz w:val="28"/>
          <w:szCs w:val="28"/>
        </w:rPr>
        <w:t>.06.</w:t>
      </w:r>
      <w:r w:rsidRPr="004F685E">
        <w:rPr>
          <w:rFonts w:ascii="Times New Roman" w:hAnsi="Times New Roman" w:cs="Times New Roman"/>
          <w:sz w:val="28"/>
          <w:szCs w:val="28"/>
        </w:rPr>
        <w:t xml:space="preserve">2020 </w:t>
      </w:r>
      <w:r w:rsidR="001C2E5E" w:rsidRPr="004F685E">
        <w:rPr>
          <w:rFonts w:ascii="Times New Roman" w:hAnsi="Times New Roman" w:cs="Times New Roman"/>
          <w:sz w:val="28"/>
          <w:szCs w:val="28"/>
        </w:rPr>
        <w:t>№</w:t>
      </w:r>
      <w:r w:rsidRPr="004F685E">
        <w:rPr>
          <w:rFonts w:ascii="Times New Roman" w:hAnsi="Times New Roman" w:cs="Times New Roman"/>
          <w:sz w:val="28"/>
          <w:szCs w:val="28"/>
        </w:rPr>
        <w:t xml:space="preserve">906 </w:t>
      </w:r>
      <w:r w:rsidR="001C2E5E" w:rsidRPr="004F685E">
        <w:rPr>
          <w:rFonts w:ascii="Times New Roman" w:hAnsi="Times New Roman" w:cs="Times New Roman"/>
          <w:sz w:val="28"/>
          <w:szCs w:val="28"/>
        </w:rPr>
        <w:t>«</w:t>
      </w:r>
      <w:r w:rsidRPr="004F685E">
        <w:rPr>
          <w:rFonts w:ascii="Times New Roman" w:hAnsi="Times New Roman" w:cs="Times New Roman"/>
          <w:sz w:val="28"/>
          <w:szCs w:val="28"/>
        </w:rPr>
        <w:t>О реестре социально ориентированных некоммерческих организаций</w:t>
      </w:r>
      <w:r w:rsidR="001C2E5E" w:rsidRPr="004F685E">
        <w:rPr>
          <w:rFonts w:ascii="Times New Roman" w:hAnsi="Times New Roman" w:cs="Times New Roman"/>
          <w:sz w:val="28"/>
          <w:szCs w:val="28"/>
        </w:rPr>
        <w:t>»</w:t>
      </w:r>
      <w:r w:rsidRPr="004F685E">
        <w:rPr>
          <w:rFonts w:ascii="Times New Roman" w:hAnsi="Times New Roman" w:cs="Times New Roman"/>
          <w:sz w:val="28"/>
          <w:szCs w:val="28"/>
        </w:rPr>
        <w:t xml:space="preserve">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4F68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685E">
        <w:rPr>
          <w:rFonts w:ascii="Times New Roman" w:hAnsi="Times New Roman" w:cs="Times New Roman"/>
          <w:sz w:val="28"/>
          <w:szCs w:val="28"/>
        </w:rPr>
        <w:t xml:space="preserve"> инфекции, в соответствии с постановлением Правительства Российской Федерации от 11</w:t>
      </w:r>
      <w:r w:rsidR="001C2E5E" w:rsidRPr="004F685E">
        <w:rPr>
          <w:rFonts w:ascii="Times New Roman" w:hAnsi="Times New Roman" w:cs="Times New Roman"/>
          <w:sz w:val="28"/>
          <w:szCs w:val="28"/>
        </w:rPr>
        <w:t>.06.</w:t>
      </w:r>
      <w:r w:rsidRPr="004F685E">
        <w:rPr>
          <w:rFonts w:ascii="Times New Roman" w:hAnsi="Times New Roman" w:cs="Times New Roman"/>
          <w:sz w:val="28"/>
          <w:szCs w:val="28"/>
        </w:rPr>
        <w:t xml:space="preserve">2020 </w:t>
      </w:r>
      <w:r w:rsidR="001C2E5E" w:rsidRPr="004F685E">
        <w:rPr>
          <w:rFonts w:ascii="Times New Roman" w:hAnsi="Times New Roman" w:cs="Times New Roman"/>
          <w:sz w:val="28"/>
          <w:szCs w:val="28"/>
        </w:rPr>
        <w:t>№847 «</w:t>
      </w:r>
      <w:r w:rsidRPr="004F685E">
        <w:rPr>
          <w:rFonts w:ascii="Times New Roman" w:hAnsi="Times New Roman" w:cs="Times New Roman"/>
          <w:sz w:val="28"/>
          <w:szCs w:val="28"/>
        </w:rPr>
        <w:t xml:space="preserve">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4F68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685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C2E5E" w:rsidRPr="004F685E">
        <w:rPr>
          <w:rFonts w:ascii="Times New Roman" w:hAnsi="Times New Roman" w:cs="Times New Roman"/>
          <w:sz w:val="28"/>
          <w:szCs w:val="28"/>
        </w:rPr>
        <w:t>»</w:t>
      </w:r>
      <w:r w:rsidRPr="004F685E">
        <w:rPr>
          <w:rFonts w:ascii="Times New Roman" w:hAnsi="Times New Roman" w:cs="Times New Roman"/>
          <w:sz w:val="28"/>
          <w:szCs w:val="28"/>
        </w:rPr>
        <w:t xml:space="preserve"> (далее - социально ориентированные некоммерческие организации), заключение дополнительных соглашений, предусматривающих предоставление отсрочки уплаты арендных платежей, по договорам аренды имущества и земельных участков, на следующих условиях:</w:t>
      </w:r>
    </w:p>
    <w:p w:rsidR="002E4F3C" w:rsidRPr="004F685E" w:rsidRDefault="004F685E" w:rsidP="002E4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F3C" w:rsidRPr="004F685E">
        <w:rPr>
          <w:rFonts w:ascii="Times New Roman" w:hAnsi="Times New Roman" w:cs="Times New Roman"/>
          <w:sz w:val="28"/>
          <w:szCs w:val="28"/>
        </w:rPr>
        <w:t xml:space="preserve">отсрочка предоставляется на весь период действия режима повышенной готовности или чрезвычайной ситуации на территории Республики Татарстан, вне зависимости от осуществления социально ориентированной некоммерческой организацией деятельности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E4F3C" w:rsidRPr="004F68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4F3C" w:rsidRPr="004F685E">
        <w:rPr>
          <w:rFonts w:ascii="Times New Roman" w:hAnsi="Times New Roman" w:cs="Times New Roman"/>
          <w:sz w:val="28"/>
          <w:szCs w:val="28"/>
        </w:rPr>
        <w:t xml:space="preserve"> инфекции,  а также от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</w:t>
      </w:r>
      <w:r w:rsidR="007C512C" w:rsidRPr="004F685E">
        <w:rPr>
          <w:rFonts w:ascii="Times New Roman" w:hAnsi="Times New Roman" w:cs="Times New Roman"/>
          <w:sz w:val="28"/>
          <w:szCs w:val="28"/>
        </w:rPr>
        <w:t>01.04.2020</w:t>
      </w:r>
      <w:r w:rsidR="002E4F3C" w:rsidRPr="004F685E">
        <w:rPr>
          <w:rFonts w:ascii="Times New Roman" w:hAnsi="Times New Roman" w:cs="Times New Roman"/>
          <w:sz w:val="28"/>
          <w:szCs w:val="28"/>
        </w:rPr>
        <w:t>;</w:t>
      </w:r>
    </w:p>
    <w:p w:rsidR="002E4F3C" w:rsidRPr="004F685E" w:rsidRDefault="004F685E" w:rsidP="002E4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4F3C" w:rsidRPr="004F685E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не ранее </w:t>
      </w:r>
      <w:r w:rsidR="007C512C" w:rsidRPr="004F685E">
        <w:rPr>
          <w:rFonts w:ascii="Times New Roman" w:hAnsi="Times New Roman" w:cs="Times New Roman"/>
          <w:sz w:val="28"/>
          <w:szCs w:val="28"/>
        </w:rPr>
        <w:t>0</w:t>
      </w:r>
      <w:r w:rsidR="002E4F3C" w:rsidRPr="004F685E">
        <w:rPr>
          <w:rFonts w:ascii="Times New Roman" w:hAnsi="Times New Roman" w:cs="Times New Roman"/>
          <w:sz w:val="28"/>
          <w:szCs w:val="28"/>
        </w:rPr>
        <w:t>1</w:t>
      </w:r>
      <w:r w:rsidR="007C512C" w:rsidRPr="004F685E">
        <w:rPr>
          <w:rFonts w:ascii="Times New Roman" w:hAnsi="Times New Roman" w:cs="Times New Roman"/>
          <w:sz w:val="28"/>
          <w:szCs w:val="28"/>
        </w:rPr>
        <w:t>.01.</w:t>
      </w:r>
      <w:r w:rsidR="002E4F3C" w:rsidRPr="004F685E">
        <w:rPr>
          <w:rFonts w:ascii="Times New Roman" w:hAnsi="Times New Roman" w:cs="Times New Roman"/>
          <w:sz w:val="28"/>
          <w:szCs w:val="28"/>
        </w:rPr>
        <w:t xml:space="preserve">2021 в срок, предложенный арендаторами, но не позднее </w:t>
      </w:r>
      <w:r w:rsidR="007C512C" w:rsidRPr="004F685E">
        <w:rPr>
          <w:rFonts w:ascii="Times New Roman" w:hAnsi="Times New Roman" w:cs="Times New Roman"/>
          <w:sz w:val="28"/>
          <w:szCs w:val="28"/>
        </w:rPr>
        <w:t>01.01.2023</w:t>
      </w:r>
      <w:r w:rsidR="002E4F3C" w:rsidRPr="004F685E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не превышает размера половины ежемесячной ар</w:t>
      </w:r>
      <w:r w:rsidR="007C512C" w:rsidRPr="004F685E">
        <w:rPr>
          <w:rFonts w:ascii="Times New Roman" w:hAnsi="Times New Roman" w:cs="Times New Roman"/>
          <w:sz w:val="28"/>
          <w:szCs w:val="28"/>
        </w:rPr>
        <w:t>ендной платы по договору аренды.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7B02" w:rsidRDefault="00500CB1" w:rsidP="00BF45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B6">
        <w:rPr>
          <w:rFonts w:ascii="Times New Roman" w:hAnsi="Times New Roman" w:cs="Times New Roman"/>
          <w:sz w:val="28"/>
          <w:szCs w:val="28"/>
        </w:rPr>
        <w:t>1.</w:t>
      </w:r>
      <w:r w:rsidR="009F7B02" w:rsidRPr="00697AB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9F7B02" w:rsidRPr="00697AB6">
        <w:rPr>
          <w:rFonts w:ascii="Times New Roman" w:hAnsi="Times New Roman" w:cs="Times New Roman"/>
          <w:sz w:val="28"/>
          <w:szCs w:val="28"/>
        </w:rPr>
        <w:t xml:space="preserve">. </w:t>
      </w:r>
      <w:r w:rsidR="00C74DFB" w:rsidRPr="00697AB6">
        <w:rPr>
          <w:rFonts w:ascii="Times New Roman" w:hAnsi="Times New Roman" w:cs="Times New Roman"/>
          <w:sz w:val="28"/>
          <w:szCs w:val="28"/>
        </w:rPr>
        <w:t>п</w:t>
      </w:r>
      <w:r w:rsidR="009F7B02" w:rsidRPr="00697AB6">
        <w:rPr>
          <w:rFonts w:ascii="Times New Roman" w:hAnsi="Times New Roman" w:cs="Times New Roman"/>
          <w:sz w:val="28"/>
          <w:szCs w:val="28"/>
        </w:rPr>
        <w:t>ункт</w:t>
      </w:r>
      <w:proofErr w:type="gramEnd"/>
      <w:r w:rsidR="009F7B02" w:rsidRPr="00697AB6">
        <w:rPr>
          <w:rFonts w:ascii="Times New Roman" w:hAnsi="Times New Roman" w:cs="Times New Roman"/>
          <w:sz w:val="28"/>
          <w:szCs w:val="28"/>
        </w:rPr>
        <w:t xml:space="preserve"> 1.2 изложить в следующей редакции:</w:t>
      </w:r>
    </w:p>
    <w:p w:rsidR="000E3173" w:rsidRDefault="009F7B02" w:rsidP="00697A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B6">
        <w:rPr>
          <w:rFonts w:ascii="Times New Roman" w:hAnsi="Times New Roman" w:cs="Times New Roman"/>
          <w:sz w:val="28"/>
          <w:szCs w:val="28"/>
        </w:rPr>
        <w:t>«1.2</w:t>
      </w:r>
      <w:proofErr w:type="gramStart"/>
      <w:r w:rsidR="00C60DD2" w:rsidRPr="00697AB6">
        <w:rPr>
          <w:rFonts w:ascii="Times New Roman" w:hAnsi="Times New Roman" w:cs="Times New Roman"/>
          <w:sz w:val="28"/>
          <w:szCs w:val="28"/>
        </w:rPr>
        <w:t>. обеспечить</w:t>
      </w:r>
      <w:proofErr w:type="gramEnd"/>
      <w:r w:rsidR="00C60DD2" w:rsidRPr="00697AB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обращения</w:t>
      </w:r>
      <w:r w:rsidR="004F685E">
        <w:rPr>
          <w:rFonts w:ascii="Times New Roman" w:hAnsi="Times New Roman" w:cs="Times New Roman"/>
          <w:sz w:val="28"/>
          <w:szCs w:val="28"/>
        </w:rPr>
        <w:t>:</w:t>
      </w:r>
      <w:r w:rsidR="00B1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E4" w:rsidRDefault="000E3173" w:rsidP="00697A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1C2E5E">
        <w:rPr>
          <w:rFonts w:ascii="Times New Roman" w:hAnsi="Times New Roman" w:cs="Times New Roman"/>
          <w:sz w:val="28"/>
          <w:szCs w:val="28"/>
        </w:rPr>
        <w:t>.</w:t>
      </w:r>
      <w:r w:rsidR="00C60DD2" w:rsidRPr="00697AB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C60DD2" w:rsidRPr="00697A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60DD2" w:rsidRPr="00697AB6">
        <w:rPr>
          <w:rFonts w:ascii="Times New Roman" w:hAnsi="Times New Roman" w:cs="Times New Roman"/>
          <w:sz w:val="28"/>
          <w:szCs w:val="28"/>
        </w:rPr>
        <w:t xml:space="preserve"> инфекции (определяется по основному или дополнительному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01.0</w:t>
      </w:r>
      <w:r w:rsidR="00752F6A" w:rsidRPr="00697AB6">
        <w:rPr>
          <w:rFonts w:ascii="Times New Roman" w:hAnsi="Times New Roman" w:cs="Times New Roman"/>
          <w:sz w:val="28"/>
          <w:szCs w:val="28"/>
        </w:rPr>
        <w:t>4</w:t>
      </w:r>
      <w:r w:rsidR="00C60DD2" w:rsidRPr="00697AB6">
        <w:rPr>
          <w:rFonts w:ascii="Times New Roman" w:hAnsi="Times New Roman" w:cs="Times New Roman"/>
          <w:sz w:val="28"/>
          <w:szCs w:val="28"/>
        </w:rPr>
        <w:t>.2020), заключение дополнительных соглашений, предусматривающих освобождение от арендных платежей по договорам аренды имущества и земельных участков за апрель-июнь 2020 года</w:t>
      </w:r>
      <w:r w:rsidR="00015877" w:rsidRPr="00697AB6">
        <w:rPr>
          <w:rFonts w:ascii="Times New Roman" w:hAnsi="Times New Roman" w:cs="Times New Roman"/>
          <w:sz w:val="28"/>
          <w:szCs w:val="28"/>
        </w:rPr>
        <w:t xml:space="preserve"> </w:t>
      </w:r>
      <w:r w:rsidR="00752F6A" w:rsidRPr="00697AB6">
        <w:rPr>
          <w:rFonts w:ascii="Times New Roman" w:hAnsi="Times New Roman" w:cs="Times New Roman"/>
          <w:sz w:val="28"/>
          <w:szCs w:val="28"/>
        </w:rPr>
        <w:t>и отсрочку уплаты арендных платежей за июль-</w:t>
      </w:r>
      <w:r w:rsidR="000F679D" w:rsidRPr="004F685E">
        <w:rPr>
          <w:rFonts w:ascii="Times New Roman" w:hAnsi="Times New Roman" w:cs="Times New Roman"/>
          <w:sz w:val="28"/>
          <w:szCs w:val="28"/>
        </w:rPr>
        <w:t>декабрь</w:t>
      </w:r>
      <w:r w:rsidRPr="004F685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F4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FE4" w:rsidRDefault="006F4FE4" w:rsidP="00697A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="00C60DD2" w:rsidRPr="00697AB6">
        <w:rPr>
          <w:rFonts w:ascii="Times New Roman" w:hAnsi="Times New Roman" w:cs="Times New Roman"/>
          <w:sz w:val="28"/>
          <w:szCs w:val="28"/>
        </w:rPr>
        <w:t>становить, что освобождение от указанных арендных платежей осуществляется в случае, если договором аренды предусмотрено предоставление имущества для осуществления вышеуказанных видов деятельности и при наличии документов, подтверждающих использование соответствующего имущества для указ</w:t>
      </w:r>
      <w:r w:rsidR="00752F6A" w:rsidRPr="00697AB6">
        <w:rPr>
          <w:rFonts w:ascii="Times New Roman" w:hAnsi="Times New Roman" w:cs="Times New Roman"/>
          <w:sz w:val="28"/>
          <w:szCs w:val="28"/>
        </w:rPr>
        <w:t>анных видов (вида) деятельности.</w:t>
      </w:r>
    </w:p>
    <w:p w:rsidR="00C60DD2" w:rsidRPr="00697AB6" w:rsidRDefault="00752F6A" w:rsidP="00697A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B6">
        <w:rPr>
          <w:rFonts w:ascii="Times New Roman" w:hAnsi="Times New Roman" w:cs="Times New Roman"/>
          <w:sz w:val="28"/>
          <w:szCs w:val="28"/>
        </w:rPr>
        <w:t xml:space="preserve"> Задолженность по арендной плате подлежит уплате не ранее 01.01.2021, в срок</w:t>
      </w:r>
      <w:r w:rsidR="00697AB6" w:rsidRPr="00697AB6">
        <w:rPr>
          <w:rFonts w:ascii="Times New Roman" w:hAnsi="Times New Roman" w:cs="Times New Roman"/>
          <w:sz w:val="28"/>
          <w:szCs w:val="28"/>
        </w:rPr>
        <w:t>,</w:t>
      </w:r>
      <w:r w:rsidRPr="00697AB6">
        <w:rPr>
          <w:rFonts w:ascii="Times New Roman" w:hAnsi="Times New Roman" w:cs="Times New Roman"/>
          <w:sz w:val="28"/>
          <w:szCs w:val="28"/>
        </w:rPr>
        <w:t xml:space="preserve"> предложенный арендаторами, но не позднее 01.01.2023, поэтапно,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r w:rsidR="004F685E">
        <w:rPr>
          <w:rFonts w:ascii="Times New Roman" w:hAnsi="Times New Roman" w:cs="Times New Roman"/>
          <w:sz w:val="28"/>
          <w:szCs w:val="28"/>
        </w:rPr>
        <w:t>;</w:t>
      </w:r>
    </w:p>
    <w:p w:rsidR="006E67A8" w:rsidRPr="004F685E" w:rsidRDefault="000E3173" w:rsidP="006E67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5E">
        <w:rPr>
          <w:rFonts w:ascii="Times New Roman" w:hAnsi="Times New Roman" w:cs="Times New Roman"/>
          <w:sz w:val="28"/>
          <w:szCs w:val="28"/>
        </w:rPr>
        <w:t>1.2.2</w:t>
      </w:r>
      <w:proofErr w:type="gramStart"/>
      <w:r w:rsidR="001C2E5E" w:rsidRPr="004F685E">
        <w:rPr>
          <w:rFonts w:ascii="Times New Roman" w:hAnsi="Times New Roman" w:cs="Times New Roman"/>
          <w:sz w:val="28"/>
          <w:szCs w:val="28"/>
        </w:rPr>
        <w:t xml:space="preserve">. </w:t>
      </w:r>
      <w:r w:rsidR="006E67A8" w:rsidRPr="004F685E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="006E67A8" w:rsidRPr="004F685E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вне зависимости от осуществления </w:t>
      </w:r>
      <w:r w:rsidR="000B58B4" w:rsidRPr="004F685E">
        <w:rPr>
          <w:rFonts w:ascii="Times New Roman" w:hAnsi="Times New Roman" w:cs="Times New Roman"/>
          <w:sz w:val="28"/>
          <w:szCs w:val="28"/>
        </w:rPr>
        <w:t>ими</w:t>
      </w:r>
      <w:r w:rsidR="006E67A8" w:rsidRPr="004F685E">
        <w:rPr>
          <w:rFonts w:ascii="Times New Roman" w:hAnsi="Times New Roman" w:cs="Times New Roman"/>
          <w:sz w:val="28"/>
          <w:szCs w:val="28"/>
        </w:rPr>
        <w:t xml:space="preserve"> деятельности в одной или нескольких </w:t>
      </w:r>
      <w:r w:rsidR="006E67A8" w:rsidRPr="004F685E">
        <w:rPr>
          <w:rFonts w:ascii="Times New Roman" w:hAnsi="Times New Roman" w:cs="Times New Roman"/>
          <w:sz w:val="28"/>
          <w:szCs w:val="28"/>
        </w:rPr>
        <w:lastRenderedPageBreak/>
        <w:t xml:space="preserve">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E67A8" w:rsidRPr="004F68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E67A8" w:rsidRPr="004F685E">
        <w:rPr>
          <w:rFonts w:ascii="Times New Roman" w:hAnsi="Times New Roman" w:cs="Times New Roman"/>
          <w:sz w:val="28"/>
          <w:szCs w:val="28"/>
        </w:rPr>
        <w:t xml:space="preserve"> инфекции,  а также от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01.04.2020</w:t>
      </w:r>
      <w:r w:rsidR="004F685E">
        <w:rPr>
          <w:rFonts w:ascii="Times New Roman" w:hAnsi="Times New Roman" w:cs="Times New Roman"/>
          <w:sz w:val="28"/>
          <w:szCs w:val="28"/>
        </w:rPr>
        <w:t>.</w:t>
      </w:r>
    </w:p>
    <w:p w:rsidR="000E3173" w:rsidRPr="004F685E" w:rsidRDefault="006E67A8" w:rsidP="00697A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5E">
        <w:rPr>
          <w:rFonts w:ascii="Times New Roman" w:hAnsi="Times New Roman" w:cs="Times New Roman"/>
          <w:sz w:val="28"/>
          <w:szCs w:val="28"/>
        </w:rPr>
        <w:t>Освобождение социально ориентированных некоммерческих организаций от уплаты арендных платежей предоставляется за апрель-июнь 2020 года</w:t>
      </w:r>
      <w:r w:rsidR="004F685E">
        <w:rPr>
          <w:rFonts w:ascii="Times New Roman" w:hAnsi="Times New Roman" w:cs="Times New Roman"/>
          <w:sz w:val="28"/>
          <w:szCs w:val="28"/>
        </w:rPr>
        <w:t>.».</w:t>
      </w:r>
    </w:p>
    <w:p w:rsidR="00D2781A" w:rsidRPr="00697AB6" w:rsidRDefault="00500CB1" w:rsidP="00697A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B6">
        <w:rPr>
          <w:rFonts w:ascii="Times New Roman" w:hAnsi="Times New Roman" w:cs="Times New Roman"/>
          <w:sz w:val="28"/>
          <w:szCs w:val="28"/>
        </w:rPr>
        <w:t>1.</w:t>
      </w:r>
      <w:r w:rsidR="00D2781A" w:rsidRPr="00697AB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D2781A" w:rsidRPr="00697AB6">
        <w:rPr>
          <w:rFonts w:ascii="Times New Roman" w:hAnsi="Times New Roman" w:cs="Times New Roman"/>
          <w:sz w:val="28"/>
          <w:szCs w:val="28"/>
        </w:rPr>
        <w:t xml:space="preserve">. </w:t>
      </w:r>
      <w:r w:rsidR="00697AB6" w:rsidRPr="00697AB6">
        <w:rPr>
          <w:rFonts w:ascii="Times New Roman" w:hAnsi="Times New Roman" w:cs="Times New Roman"/>
          <w:sz w:val="28"/>
          <w:szCs w:val="28"/>
        </w:rPr>
        <w:t>п</w:t>
      </w:r>
      <w:r w:rsidR="00D2781A" w:rsidRPr="00697AB6">
        <w:rPr>
          <w:rFonts w:ascii="Times New Roman" w:hAnsi="Times New Roman" w:cs="Times New Roman"/>
          <w:sz w:val="28"/>
          <w:szCs w:val="28"/>
        </w:rPr>
        <w:t>ункт</w:t>
      </w:r>
      <w:proofErr w:type="gramEnd"/>
      <w:r w:rsidR="00D2781A" w:rsidRPr="00697AB6">
        <w:rPr>
          <w:rFonts w:ascii="Times New Roman" w:hAnsi="Times New Roman" w:cs="Times New Roman"/>
          <w:sz w:val="28"/>
          <w:szCs w:val="28"/>
        </w:rPr>
        <w:t xml:space="preserve"> 1.3 изложить в следующей редакции:</w:t>
      </w:r>
    </w:p>
    <w:p w:rsidR="00E74E19" w:rsidRDefault="00D2781A" w:rsidP="00697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B6">
        <w:rPr>
          <w:rFonts w:ascii="Times New Roman" w:hAnsi="Times New Roman" w:cs="Times New Roman"/>
          <w:sz w:val="28"/>
          <w:szCs w:val="28"/>
        </w:rPr>
        <w:t>«1.3. обеспечить в течение семи рабочих дней со дня обращения арендаторов, которыми являются организации и индивидуальные предприниматели, осуществляющи</w:t>
      </w:r>
      <w:r w:rsidR="00B22345">
        <w:rPr>
          <w:rFonts w:ascii="Times New Roman" w:hAnsi="Times New Roman" w:cs="Times New Roman"/>
          <w:sz w:val="28"/>
          <w:szCs w:val="28"/>
        </w:rPr>
        <w:t>х</w:t>
      </w:r>
      <w:r w:rsidRPr="00B22345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697AB6">
        <w:rPr>
          <w:rFonts w:ascii="Times New Roman" w:hAnsi="Times New Roman" w:cs="Times New Roman"/>
          <w:sz w:val="28"/>
          <w:szCs w:val="28"/>
        </w:rPr>
        <w:t xml:space="preserve">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97A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7AB6">
        <w:rPr>
          <w:rFonts w:ascii="Times New Roman" w:hAnsi="Times New Roman" w:cs="Times New Roman"/>
          <w:sz w:val="28"/>
          <w:szCs w:val="28"/>
        </w:rPr>
        <w:t xml:space="preserve"> инфекции (определяется </w:t>
      </w:r>
      <w:r w:rsidRPr="004F685E">
        <w:rPr>
          <w:rFonts w:ascii="Times New Roman" w:hAnsi="Times New Roman" w:cs="Times New Roman"/>
          <w:sz w:val="28"/>
          <w:szCs w:val="28"/>
        </w:rPr>
        <w:t>по код</w:t>
      </w:r>
      <w:r w:rsidR="006B3532" w:rsidRPr="004F685E">
        <w:rPr>
          <w:rFonts w:ascii="Times New Roman" w:hAnsi="Times New Roman" w:cs="Times New Roman"/>
          <w:sz w:val="28"/>
          <w:szCs w:val="28"/>
        </w:rPr>
        <w:t>ам</w:t>
      </w:r>
      <w:r w:rsidRPr="004F685E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6B3532" w:rsidRPr="004F685E">
        <w:rPr>
          <w:rFonts w:ascii="Times New Roman" w:hAnsi="Times New Roman" w:cs="Times New Roman"/>
          <w:sz w:val="28"/>
          <w:szCs w:val="28"/>
        </w:rPr>
        <w:t xml:space="preserve">или дополнительных </w:t>
      </w:r>
      <w:r w:rsidRPr="004F685E">
        <w:rPr>
          <w:rFonts w:ascii="Times New Roman" w:hAnsi="Times New Roman" w:cs="Times New Roman"/>
          <w:sz w:val="28"/>
          <w:szCs w:val="28"/>
        </w:rPr>
        <w:t>вид</w:t>
      </w:r>
      <w:r w:rsidR="00F7299D" w:rsidRPr="004F685E">
        <w:rPr>
          <w:rFonts w:ascii="Times New Roman" w:hAnsi="Times New Roman" w:cs="Times New Roman"/>
          <w:sz w:val="28"/>
          <w:szCs w:val="28"/>
        </w:rPr>
        <w:t>ов</w:t>
      </w:r>
      <w:r w:rsidRPr="004F685E">
        <w:rPr>
          <w:rFonts w:ascii="Times New Roman" w:hAnsi="Times New Roman" w:cs="Times New Roman"/>
          <w:sz w:val="28"/>
          <w:szCs w:val="28"/>
        </w:rPr>
        <w:t xml:space="preserve"> деятельности, информация о котор</w:t>
      </w:r>
      <w:r w:rsidR="00F7299D" w:rsidRPr="004F685E">
        <w:rPr>
          <w:rFonts w:ascii="Times New Roman" w:hAnsi="Times New Roman" w:cs="Times New Roman"/>
          <w:sz w:val="28"/>
          <w:szCs w:val="28"/>
        </w:rPr>
        <w:t>ых</w:t>
      </w:r>
      <w:r w:rsidRPr="004F685E">
        <w:rPr>
          <w:rFonts w:ascii="Times New Roman" w:hAnsi="Times New Roman" w:cs="Times New Roman"/>
          <w:sz w:val="28"/>
          <w:szCs w:val="28"/>
        </w:rPr>
        <w:t xml:space="preserve"> содержится</w:t>
      </w:r>
      <w:r w:rsidRPr="00697AB6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 либо в Едином государственном реестре индивидуальных предпринимателей по состоянию на 01.0</w:t>
      </w:r>
      <w:r w:rsidR="00752F6A" w:rsidRPr="00697AB6">
        <w:rPr>
          <w:rFonts w:ascii="Times New Roman" w:hAnsi="Times New Roman" w:cs="Times New Roman"/>
          <w:sz w:val="28"/>
          <w:szCs w:val="28"/>
        </w:rPr>
        <w:t>4</w:t>
      </w:r>
      <w:r w:rsidRPr="00697AB6">
        <w:rPr>
          <w:rFonts w:ascii="Times New Roman" w:hAnsi="Times New Roman" w:cs="Times New Roman"/>
          <w:sz w:val="28"/>
          <w:szCs w:val="28"/>
        </w:rPr>
        <w:t>.2020), заключение дополнительных соглашений, предусматривающих отсрочку от арендных платежей по договорам аренды имущества и земельных участков с даты введения режима повышенной готовности на территории Республики Татарстан в размере арендной платы за соответствующий период</w:t>
      </w:r>
      <w:r w:rsidR="005F1B89">
        <w:rPr>
          <w:rFonts w:ascii="Times New Roman" w:hAnsi="Times New Roman" w:cs="Times New Roman"/>
          <w:sz w:val="28"/>
          <w:szCs w:val="28"/>
        </w:rPr>
        <w:t xml:space="preserve"> </w:t>
      </w:r>
      <w:r w:rsidR="005F1B89" w:rsidRPr="004F685E">
        <w:rPr>
          <w:rFonts w:ascii="Times New Roman" w:hAnsi="Times New Roman" w:cs="Times New Roman"/>
          <w:sz w:val="28"/>
          <w:szCs w:val="28"/>
        </w:rPr>
        <w:t>до 01.01.2021</w:t>
      </w:r>
      <w:r w:rsidR="004F685E">
        <w:rPr>
          <w:rFonts w:ascii="Times New Roman" w:hAnsi="Times New Roman" w:cs="Times New Roman"/>
          <w:sz w:val="28"/>
          <w:szCs w:val="28"/>
        </w:rPr>
        <w:t>.</w:t>
      </w:r>
    </w:p>
    <w:p w:rsidR="00D2781A" w:rsidRPr="00697AB6" w:rsidRDefault="004F685E" w:rsidP="00697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781A" w:rsidRPr="00697AB6">
        <w:rPr>
          <w:rFonts w:ascii="Times New Roman" w:hAnsi="Times New Roman" w:cs="Times New Roman"/>
          <w:sz w:val="28"/>
          <w:szCs w:val="28"/>
        </w:rPr>
        <w:t>становить, что задолженность по арендной плате подлежит уплате не ранее 01.01.2021 и не позднее 01.01.2023 поэтапно,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r w:rsidR="00752F6A" w:rsidRPr="00697AB6">
        <w:rPr>
          <w:rFonts w:ascii="Times New Roman" w:hAnsi="Times New Roman" w:cs="Times New Roman"/>
          <w:sz w:val="28"/>
          <w:szCs w:val="28"/>
        </w:rPr>
        <w:t>».</w:t>
      </w:r>
      <w:r w:rsidR="00D2781A" w:rsidRPr="0069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53" w:rsidRPr="00697AB6" w:rsidRDefault="00500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B6">
        <w:rPr>
          <w:rFonts w:ascii="Times New Roman" w:hAnsi="Times New Roman" w:cs="Times New Roman"/>
          <w:sz w:val="28"/>
          <w:szCs w:val="28"/>
        </w:rPr>
        <w:t>2</w:t>
      </w:r>
      <w:r w:rsidR="00AB0E53" w:rsidRPr="00697AB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Казани.</w:t>
      </w:r>
    </w:p>
    <w:p w:rsidR="00AB0E53" w:rsidRDefault="00812F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B6">
        <w:rPr>
          <w:rFonts w:ascii="Times New Roman" w:hAnsi="Times New Roman" w:cs="Times New Roman"/>
          <w:sz w:val="28"/>
          <w:szCs w:val="28"/>
        </w:rPr>
        <w:t>3</w:t>
      </w:r>
      <w:r w:rsidR="00AB0E53" w:rsidRPr="00697AB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Руководителя Исполнительного комитета </w:t>
      </w:r>
      <w:proofErr w:type="spellStart"/>
      <w:r w:rsidR="00AB0E53" w:rsidRPr="00697AB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AB0E53" w:rsidRPr="00697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B1" w:rsidRPr="00697AB6">
        <w:rPr>
          <w:rFonts w:ascii="Times New Roman" w:hAnsi="Times New Roman" w:cs="Times New Roman"/>
          <w:sz w:val="28"/>
          <w:szCs w:val="28"/>
        </w:rPr>
        <w:t>Р.Р.Шафигуллина</w:t>
      </w:r>
      <w:proofErr w:type="spellEnd"/>
      <w:r w:rsidR="00500CB1" w:rsidRPr="00697AB6">
        <w:rPr>
          <w:rFonts w:ascii="Times New Roman" w:hAnsi="Times New Roman" w:cs="Times New Roman"/>
          <w:sz w:val="28"/>
          <w:szCs w:val="28"/>
        </w:rPr>
        <w:t>.</w:t>
      </w:r>
    </w:p>
    <w:p w:rsidR="00697AB6" w:rsidRPr="00697AB6" w:rsidRDefault="00697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6A" w:rsidRPr="00697AB6" w:rsidRDefault="00242A17" w:rsidP="00242A17">
      <w:pPr>
        <w:pStyle w:val="ConsPlusNormal"/>
        <w:tabs>
          <w:tab w:val="left" w:pos="643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Р.Г.Гафаров</w:t>
      </w:r>
      <w:proofErr w:type="spellEnd"/>
    </w:p>
    <w:sectPr w:rsidR="00752F6A" w:rsidRPr="00697AB6" w:rsidSect="00A533A3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56" w:rsidRDefault="008B5956" w:rsidP="00126336">
      <w:pPr>
        <w:spacing w:after="0" w:line="240" w:lineRule="auto"/>
      </w:pPr>
      <w:r>
        <w:separator/>
      </w:r>
    </w:p>
  </w:endnote>
  <w:endnote w:type="continuationSeparator" w:id="0">
    <w:p w:rsidR="008B5956" w:rsidRDefault="008B5956" w:rsidP="001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56" w:rsidRDefault="008B5956" w:rsidP="00126336">
      <w:pPr>
        <w:spacing w:after="0" w:line="240" w:lineRule="auto"/>
      </w:pPr>
      <w:r>
        <w:separator/>
      </w:r>
    </w:p>
  </w:footnote>
  <w:footnote w:type="continuationSeparator" w:id="0">
    <w:p w:rsidR="008B5956" w:rsidRDefault="008B5956" w:rsidP="0012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52564"/>
      <w:docPartObj>
        <w:docPartGallery w:val="Page Numbers (Top of Page)"/>
        <w:docPartUnique/>
      </w:docPartObj>
    </w:sdtPr>
    <w:sdtEndPr/>
    <w:sdtContent>
      <w:p w:rsidR="00126336" w:rsidRDefault="00126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E4">
          <w:rPr>
            <w:noProof/>
          </w:rPr>
          <w:t>4</w:t>
        </w:r>
        <w:r>
          <w:fldChar w:fldCharType="end"/>
        </w:r>
      </w:p>
    </w:sdtContent>
  </w:sdt>
  <w:p w:rsidR="00126336" w:rsidRDefault="00126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07"/>
    <w:rsid w:val="000022C9"/>
    <w:rsid w:val="00015877"/>
    <w:rsid w:val="00016C36"/>
    <w:rsid w:val="00017DF3"/>
    <w:rsid w:val="000B58B4"/>
    <w:rsid w:val="000E3173"/>
    <w:rsid w:val="000F679D"/>
    <w:rsid w:val="00126336"/>
    <w:rsid w:val="00142709"/>
    <w:rsid w:val="00173981"/>
    <w:rsid w:val="001C2E5E"/>
    <w:rsid w:val="00242A17"/>
    <w:rsid w:val="0025518D"/>
    <w:rsid w:val="00270654"/>
    <w:rsid w:val="002B15E0"/>
    <w:rsid w:val="002C49F1"/>
    <w:rsid w:val="002D3F4C"/>
    <w:rsid w:val="002E4F3C"/>
    <w:rsid w:val="004A0E86"/>
    <w:rsid w:val="004F685E"/>
    <w:rsid w:val="00500CB1"/>
    <w:rsid w:val="005D47EC"/>
    <w:rsid w:val="005F1B89"/>
    <w:rsid w:val="006502F3"/>
    <w:rsid w:val="00697AB6"/>
    <w:rsid w:val="006B3532"/>
    <w:rsid w:val="006D5E58"/>
    <w:rsid w:val="006E67A8"/>
    <w:rsid w:val="006F4FE4"/>
    <w:rsid w:val="00744B67"/>
    <w:rsid w:val="00752F6A"/>
    <w:rsid w:val="007A5027"/>
    <w:rsid w:val="007C512C"/>
    <w:rsid w:val="00812FD4"/>
    <w:rsid w:val="008A3693"/>
    <w:rsid w:val="008B5956"/>
    <w:rsid w:val="008C140D"/>
    <w:rsid w:val="008C595C"/>
    <w:rsid w:val="0090091A"/>
    <w:rsid w:val="009317F2"/>
    <w:rsid w:val="00982F4C"/>
    <w:rsid w:val="009F7B02"/>
    <w:rsid w:val="00A03C21"/>
    <w:rsid w:val="00A06850"/>
    <w:rsid w:val="00A13FE3"/>
    <w:rsid w:val="00A220A8"/>
    <w:rsid w:val="00A533A3"/>
    <w:rsid w:val="00A55BDD"/>
    <w:rsid w:val="00A608DF"/>
    <w:rsid w:val="00AB0E53"/>
    <w:rsid w:val="00B17025"/>
    <w:rsid w:val="00B22345"/>
    <w:rsid w:val="00B51455"/>
    <w:rsid w:val="00B961C6"/>
    <w:rsid w:val="00BE4107"/>
    <w:rsid w:val="00BF4508"/>
    <w:rsid w:val="00C22180"/>
    <w:rsid w:val="00C60DD2"/>
    <w:rsid w:val="00C74DFB"/>
    <w:rsid w:val="00CC3FFB"/>
    <w:rsid w:val="00D0032C"/>
    <w:rsid w:val="00D2781A"/>
    <w:rsid w:val="00D81189"/>
    <w:rsid w:val="00DA52C9"/>
    <w:rsid w:val="00DA55B3"/>
    <w:rsid w:val="00E74E19"/>
    <w:rsid w:val="00F07EE8"/>
    <w:rsid w:val="00F13E97"/>
    <w:rsid w:val="00F20220"/>
    <w:rsid w:val="00F24288"/>
    <w:rsid w:val="00F7299D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E5FC-AA75-49C5-9387-9B68C663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336"/>
  </w:style>
  <w:style w:type="paragraph" w:styleId="a7">
    <w:name w:val="footer"/>
    <w:basedOn w:val="a"/>
    <w:link w:val="a8"/>
    <w:uiPriority w:val="99"/>
    <w:unhideWhenUsed/>
    <w:rsid w:val="0012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DFE32E6D3B24F45BE25BBCAFDAC6729F0BD59B76B044A0555FC27C9E83DBE46FF6E749620BEDBAFB3BE108A89FAE75DAA5FCNCq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6AA69C764F87CE9E4A16B4E57201C3D8DF723E0EAF8BED08A8562657D066652EA66AC467ED95268DCB7822C8FCFCE027TB0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4B8D2E0DB22DF9BD72B8329B595339715C7B5F3073C89C8CA1D49D784E113BBDFE59B47C4DDFFD75668D49E36CB49DDt5xC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Нестягин</dc:creator>
  <cp:lastModifiedBy>Нестягин</cp:lastModifiedBy>
  <cp:revision>4</cp:revision>
  <cp:lastPrinted>2020-09-14T11:45:00Z</cp:lastPrinted>
  <dcterms:created xsi:type="dcterms:W3CDTF">2021-02-02T14:23:00Z</dcterms:created>
  <dcterms:modified xsi:type="dcterms:W3CDTF">2021-02-03T06:37:00Z</dcterms:modified>
</cp:coreProperties>
</file>