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89B19" w14:textId="77777777" w:rsidR="00640220" w:rsidRPr="0001079D" w:rsidRDefault="00640220" w:rsidP="00640220">
      <w:pPr>
        <w:jc w:val="right"/>
        <w:rPr>
          <w:sz w:val="22"/>
          <w:szCs w:val="22"/>
        </w:rPr>
      </w:pPr>
      <w:r w:rsidRPr="0001079D">
        <w:rPr>
          <w:sz w:val="22"/>
          <w:szCs w:val="22"/>
        </w:rPr>
        <w:t>Проект</w:t>
      </w:r>
    </w:p>
    <w:p w14:paraId="5DA90661" w14:textId="77777777" w:rsidR="00B40CE3" w:rsidRDefault="00B40CE3" w:rsidP="00B40CE3">
      <w:pPr>
        <w:jc w:val="both"/>
        <w:rPr>
          <w:szCs w:val="22"/>
        </w:rPr>
      </w:pPr>
    </w:p>
    <w:p w14:paraId="57AA976B" w14:textId="385CDD78" w:rsidR="00B40CE3" w:rsidRDefault="00D51A4F" w:rsidP="00B40CE3">
      <w:pPr>
        <w:jc w:val="both"/>
        <w:rPr>
          <w:szCs w:val="22"/>
        </w:rPr>
      </w:pPr>
      <w:r>
        <w:rPr>
          <w:szCs w:val="22"/>
        </w:rPr>
        <w:t>О внесении изменени</w:t>
      </w:r>
      <w:r w:rsidR="00375706">
        <w:rPr>
          <w:szCs w:val="22"/>
        </w:rPr>
        <w:t>й</w:t>
      </w:r>
      <w:r w:rsidR="00640220" w:rsidRPr="00203C5B">
        <w:rPr>
          <w:szCs w:val="22"/>
        </w:rPr>
        <w:t xml:space="preserve"> </w:t>
      </w:r>
    </w:p>
    <w:p w14:paraId="494097A8" w14:textId="32BEAAC8" w:rsidR="00B40CE3" w:rsidRDefault="00B40CE3" w:rsidP="00B40CE3">
      <w:pPr>
        <w:jc w:val="both"/>
        <w:rPr>
          <w:szCs w:val="22"/>
        </w:rPr>
      </w:pPr>
      <w:r>
        <w:rPr>
          <w:szCs w:val="22"/>
        </w:rPr>
        <w:t xml:space="preserve">в </w:t>
      </w:r>
      <w:r w:rsidRPr="00203C5B">
        <w:rPr>
          <w:szCs w:val="22"/>
        </w:rPr>
        <w:t>постановление</w:t>
      </w:r>
      <w:r>
        <w:rPr>
          <w:szCs w:val="22"/>
        </w:rPr>
        <w:t xml:space="preserve"> </w:t>
      </w:r>
      <w:r w:rsidRPr="00203C5B">
        <w:rPr>
          <w:szCs w:val="22"/>
        </w:rPr>
        <w:t xml:space="preserve">Исполнительного комитета </w:t>
      </w:r>
    </w:p>
    <w:p w14:paraId="4E06DB20" w14:textId="77777777" w:rsidR="00B40CE3" w:rsidRPr="00203C5B" w:rsidRDefault="00B40CE3" w:rsidP="00B40CE3">
      <w:pPr>
        <w:jc w:val="both"/>
        <w:rPr>
          <w:szCs w:val="22"/>
        </w:rPr>
      </w:pPr>
      <w:r w:rsidRPr="00203C5B">
        <w:rPr>
          <w:szCs w:val="22"/>
        </w:rPr>
        <w:t xml:space="preserve">от 01.11.2018 № 6510 </w:t>
      </w:r>
    </w:p>
    <w:p w14:paraId="6F0AE2C2" w14:textId="1C83EC32" w:rsidR="002E48AB" w:rsidRPr="00203C5B" w:rsidRDefault="00B40CE3" w:rsidP="002E48AB">
      <w:pPr>
        <w:jc w:val="both"/>
        <w:rPr>
          <w:szCs w:val="22"/>
        </w:rPr>
      </w:pPr>
      <w:r>
        <w:rPr>
          <w:szCs w:val="22"/>
        </w:rPr>
        <w:t>«Об утверждении</w:t>
      </w:r>
      <w:r w:rsidR="006C4221" w:rsidRPr="00203C5B">
        <w:rPr>
          <w:szCs w:val="22"/>
        </w:rPr>
        <w:t xml:space="preserve"> </w:t>
      </w:r>
      <w:r w:rsidR="002E48AB" w:rsidRPr="00203C5B">
        <w:rPr>
          <w:szCs w:val="22"/>
        </w:rPr>
        <w:t>муниципальн</w:t>
      </w:r>
      <w:r>
        <w:rPr>
          <w:szCs w:val="22"/>
        </w:rPr>
        <w:t>ой</w:t>
      </w:r>
      <w:r w:rsidR="002E48AB" w:rsidRPr="00203C5B">
        <w:rPr>
          <w:szCs w:val="22"/>
        </w:rPr>
        <w:t xml:space="preserve"> программ</w:t>
      </w:r>
      <w:r>
        <w:rPr>
          <w:szCs w:val="22"/>
        </w:rPr>
        <w:t>ы</w:t>
      </w:r>
    </w:p>
    <w:p w14:paraId="0FAA129B" w14:textId="47A4356C" w:rsidR="002E48AB" w:rsidRPr="00203C5B" w:rsidRDefault="00BB28F8" w:rsidP="002E48AB">
      <w:pPr>
        <w:jc w:val="both"/>
        <w:rPr>
          <w:szCs w:val="22"/>
        </w:rPr>
      </w:pPr>
      <w:r>
        <w:rPr>
          <w:szCs w:val="22"/>
        </w:rPr>
        <w:t>«</w:t>
      </w:r>
      <w:r w:rsidR="002E48AB" w:rsidRPr="00203C5B">
        <w:rPr>
          <w:szCs w:val="22"/>
        </w:rPr>
        <w:t>Реализация государственной национальной</w:t>
      </w:r>
    </w:p>
    <w:p w14:paraId="0A988DF7" w14:textId="77777777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 xml:space="preserve">политики в городе Набережные Челны </w:t>
      </w:r>
    </w:p>
    <w:p w14:paraId="198B056A" w14:textId="0244D485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>на 2019-2021 годы</w:t>
      </w:r>
      <w:r w:rsidR="00B40CE3">
        <w:rPr>
          <w:szCs w:val="22"/>
        </w:rPr>
        <w:t>»</w:t>
      </w:r>
    </w:p>
    <w:p w14:paraId="2CB8F4A6" w14:textId="77777777" w:rsidR="00640220" w:rsidRPr="00203C5B" w:rsidRDefault="00640220" w:rsidP="00640220">
      <w:pPr>
        <w:jc w:val="both"/>
        <w:rPr>
          <w:szCs w:val="22"/>
        </w:rPr>
      </w:pPr>
    </w:p>
    <w:p w14:paraId="18A54CDE" w14:textId="77777777" w:rsidR="009C18E0" w:rsidRPr="00203C5B" w:rsidRDefault="009C18E0" w:rsidP="00640220">
      <w:pPr>
        <w:jc w:val="both"/>
        <w:rPr>
          <w:szCs w:val="22"/>
        </w:rPr>
      </w:pPr>
    </w:p>
    <w:p w14:paraId="422C97C0" w14:textId="73F8DBA2" w:rsidR="00640220" w:rsidRDefault="00375706" w:rsidP="00375706">
      <w:pPr>
        <w:ind w:firstLine="567"/>
        <w:jc w:val="both"/>
        <w:rPr>
          <w:szCs w:val="22"/>
        </w:rPr>
      </w:pPr>
      <w:r w:rsidRPr="00375706">
        <w:rPr>
          <w:szCs w:val="22"/>
        </w:rPr>
        <w:t xml:space="preserve">В соответствии с Бюджетным кодексом Российской Федерации, ст.16 Федерального закона от 06.10.2003 № 131-ФЗ </w:t>
      </w:r>
      <w:r w:rsidR="00BB28F8">
        <w:rPr>
          <w:szCs w:val="22"/>
        </w:rPr>
        <w:t>«</w:t>
      </w:r>
      <w:r w:rsidRPr="00375706">
        <w:rPr>
          <w:szCs w:val="22"/>
        </w:rPr>
        <w:t>Об общих принципах организации местного самоуправления в Российской Федерации</w:t>
      </w:r>
      <w:r w:rsidR="00BB28F8">
        <w:rPr>
          <w:szCs w:val="22"/>
        </w:rPr>
        <w:t>»</w:t>
      </w:r>
      <w:r w:rsidRPr="00375706">
        <w:rPr>
          <w:szCs w:val="22"/>
        </w:rPr>
        <w:t xml:space="preserve">, Уставом города, постановлением Исполнительного комитета от 11.09.2017 № 5326 </w:t>
      </w:r>
      <w:r w:rsidR="00BB28F8">
        <w:rPr>
          <w:szCs w:val="22"/>
        </w:rPr>
        <w:t>«</w:t>
      </w:r>
      <w:r w:rsidRPr="00375706">
        <w:rPr>
          <w:szCs w:val="22"/>
        </w:rPr>
        <w:t>Об утверждении порядка разработки, реализации и оценки эффективности муниципальных программ</w:t>
      </w:r>
      <w:r w:rsidR="00BB28F8">
        <w:rPr>
          <w:szCs w:val="22"/>
        </w:rPr>
        <w:t>»</w:t>
      </w:r>
    </w:p>
    <w:p w14:paraId="73673F99" w14:textId="77777777" w:rsidR="00375706" w:rsidRPr="00203C5B" w:rsidRDefault="00375706" w:rsidP="00640220">
      <w:pPr>
        <w:jc w:val="center"/>
        <w:rPr>
          <w:szCs w:val="22"/>
        </w:rPr>
      </w:pPr>
    </w:p>
    <w:p w14:paraId="43C66F6D" w14:textId="77777777" w:rsidR="00640220" w:rsidRPr="00203C5B" w:rsidRDefault="00640220" w:rsidP="00640220">
      <w:pPr>
        <w:jc w:val="center"/>
        <w:rPr>
          <w:szCs w:val="22"/>
        </w:rPr>
      </w:pPr>
      <w:r w:rsidRPr="00203C5B">
        <w:rPr>
          <w:szCs w:val="22"/>
        </w:rPr>
        <w:t>ПОСТАНОВЛЯЮ:</w:t>
      </w:r>
    </w:p>
    <w:p w14:paraId="2EAD77CC" w14:textId="77777777" w:rsidR="00640220" w:rsidRPr="00203C5B" w:rsidRDefault="00640220" w:rsidP="00640220">
      <w:pPr>
        <w:jc w:val="both"/>
        <w:rPr>
          <w:szCs w:val="22"/>
        </w:rPr>
      </w:pPr>
    </w:p>
    <w:p w14:paraId="212B0422" w14:textId="32406E26" w:rsidR="0084360C" w:rsidRPr="00203C5B" w:rsidRDefault="00640220" w:rsidP="0084360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392C69"/>
          <w:szCs w:val="22"/>
          <w:lang w:eastAsia="en-US"/>
        </w:rPr>
      </w:pPr>
      <w:r w:rsidRPr="00203C5B">
        <w:rPr>
          <w:szCs w:val="22"/>
        </w:rPr>
        <w:t xml:space="preserve">1. </w:t>
      </w:r>
      <w:r w:rsidR="0084360C" w:rsidRPr="00203C5B">
        <w:rPr>
          <w:szCs w:val="22"/>
        </w:rPr>
        <w:t xml:space="preserve">Внести в </w:t>
      </w:r>
      <w:r w:rsidR="00B40CE3" w:rsidRPr="00203C5B">
        <w:rPr>
          <w:szCs w:val="22"/>
        </w:rPr>
        <w:t>постановление Исполнительного комитета от 01.11.2018 № 6510</w:t>
      </w:r>
      <w:r w:rsidR="00B40CE3">
        <w:rPr>
          <w:szCs w:val="22"/>
        </w:rPr>
        <w:t xml:space="preserve"> «Об утверждении </w:t>
      </w:r>
      <w:r w:rsidR="0084360C" w:rsidRPr="00203C5B">
        <w:rPr>
          <w:szCs w:val="22"/>
        </w:rPr>
        <w:t>муниципальн</w:t>
      </w:r>
      <w:r w:rsidR="00B40CE3">
        <w:rPr>
          <w:szCs w:val="22"/>
        </w:rPr>
        <w:t>ой</w:t>
      </w:r>
      <w:r w:rsidR="0084360C" w:rsidRPr="00203C5B">
        <w:rPr>
          <w:szCs w:val="22"/>
        </w:rPr>
        <w:t xml:space="preserve"> программ</w:t>
      </w:r>
      <w:r w:rsidR="00B40CE3">
        <w:rPr>
          <w:szCs w:val="22"/>
        </w:rPr>
        <w:t>ы</w:t>
      </w:r>
      <w:r w:rsidR="0084360C" w:rsidRPr="00203C5B">
        <w:rPr>
          <w:szCs w:val="22"/>
        </w:rPr>
        <w:t xml:space="preserve"> </w:t>
      </w:r>
      <w:r w:rsidR="00BB28F8">
        <w:rPr>
          <w:szCs w:val="22"/>
        </w:rPr>
        <w:t>«</w:t>
      </w:r>
      <w:r w:rsidR="0084360C" w:rsidRPr="00203C5B">
        <w:rPr>
          <w:szCs w:val="22"/>
        </w:rPr>
        <w:t>Реализация государственной национальной политики в городе Набережные Челны на 2019-2021 годы</w:t>
      </w:r>
      <w:r w:rsidR="00BB28F8">
        <w:rPr>
          <w:szCs w:val="22"/>
        </w:rPr>
        <w:t>»</w:t>
      </w:r>
      <w:r w:rsidR="00B40CE3">
        <w:rPr>
          <w:szCs w:val="22"/>
        </w:rPr>
        <w:t xml:space="preserve"> </w:t>
      </w:r>
      <w:r w:rsidR="0084360C">
        <w:rPr>
          <w:szCs w:val="22"/>
        </w:rPr>
        <w:t>(</w:t>
      </w:r>
      <w:r w:rsidR="0084360C" w:rsidRPr="0084360C">
        <w:rPr>
          <w:szCs w:val="22"/>
        </w:rPr>
        <w:t>в редакции постановлений Исполнительного комитета от</w:t>
      </w:r>
      <w:r w:rsidR="0084360C">
        <w:rPr>
          <w:szCs w:val="22"/>
        </w:rPr>
        <w:t xml:space="preserve"> 08.11.2019 № 5758, от 27.11.2019 № 6143</w:t>
      </w:r>
      <w:r w:rsidR="0084360C" w:rsidRPr="0084360C">
        <w:rPr>
          <w:szCs w:val="22"/>
        </w:rPr>
        <w:t>)</w:t>
      </w:r>
      <w:bookmarkStart w:id="0" w:name="_GoBack"/>
      <w:bookmarkEnd w:id="0"/>
      <w:r w:rsidR="0084360C" w:rsidRPr="00203C5B">
        <w:rPr>
          <w:szCs w:val="22"/>
        </w:rPr>
        <w:t xml:space="preserve"> следующие изменения: </w:t>
      </w:r>
    </w:p>
    <w:p w14:paraId="64FEF371" w14:textId="77777777" w:rsidR="004404D6" w:rsidRPr="004404D6" w:rsidRDefault="004404D6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404D6">
        <w:rPr>
          <w:szCs w:val="22"/>
        </w:rPr>
        <w:t>1) пункт 2 изложить в следующей редакции:</w:t>
      </w:r>
    </w:p>
    <w:p w14:paraId="722C947D" w14:textId="384CC1B1" w:rsidR="00DD42F3" w:rsidRPr="004404D6" w:rsidRDefault="00BB28F8" w:rsidP="004404D6">
      <w:pPr>
        <w:autoSpaceDE w:val="0"/>
        <w:autoSpaceDN w:val="0"/>
        <w:adjustRightInd w:val="0"/>
        <w:ind w:firstLine="567"/>
        <w:jc w:val="both"/>
      </w:pPr>
      <w:r>
        <w:t>«</w:t>
      </w:r>
      <w:r w:rsidR="004404D6" w:rsidRPr="004404D6">
        <w:t xml:space="preserve">2. Управлению финансов Исполнительного комитета обеспечить финансирование мероприятий на реализацию муниципальной программы </w:t>
      </w:r>
      <w:r>
        <w:t>«</w:t>
      </w:r>
      <w:r w:rsidR="004404D6" w:rsidRPr="004404D6">
        <w:t>Реализация государственной национальной политики в городе Набережные Челны на 2019-2021 годы</w:t>
      </w:r>
      <w:r>
        <w:t>»</w:t>
      </w:r>
      <w:r w:rsidR="004404D6" w:rsidRPr="004404D6">
        <w:t xml:space="preserve"> за счет средств, предусмотренных в бюджете города по разделу (подразделу) 0707 </w:t>
      </w:r>
      <w:r>
        <w:t>«</w:t>
      </w:r>
      <w:r w:rsidR="004404D6" w:rsidRPr="004404D6">
        <w:t>Молодежная политика и оздоровление детей</w:t>
      </w:r>
      <w:r>
        <w:t>»</w:t>
      </w:r>
      <w:r w:rsidR="004404D6" w:rsidRPr="004404D6">
        <w:t xml:space="preserve">, 0709 </w:t>
      </w:r>
      <w:r>
        <w:t>«</w:t>
      </w:r>
      <w:r w:rsidR="004404D6" w:rsidRPr="004404D6">
        <w:t>Другие вопросы в области образования</w:t>
      </w:r>
      <w:r>
        <w:t>»</w:t>
      </w:r>
      <w:r w:rsidR="004404D6" w:rsidRPr="004404D6">
        <w:t xml:space="preserve">, 0801 </w:t>
      </w:r>
      <w:r>
        <w:t>«</w:t>
      </w:r>
      <w:r w:rsidR="004404D6" w:rsidRPr="004404D6">
        <w:t>Культура</w:t>
      </w:r>
      <w:r>
        <w:t>»</w:t>
      </w:r>
      <w:r w:rsidR="004404D6" w:rsidRPr="004404D6">
        <w:t>; в 201</w:t>
      </w:r>
      <w:r w:rsidR="004404D6">
        <w:t>9</w:t>
      </w:r>
      <w:r w:rsidR="004404D6" w:rsidRPr="004404D6">
        <w:t xml:space="preserve"> году </w:t>
      </w:r>
      <w:r w:rsidR="004404D6">
        <w:t>–</w:t>
      </w:r>
      <w:r w:rsidR="004404D6" w:rsidRPr="004404D6">
        <w:t xml:space="preserve"> </w:t>
      </w:r>
      <w:r w:rsidR="004404D6">
        <w:t>1969,23</w:t>
      </w:r>
      <w:r w:rsidR="004404D6" w:rsidRPr="004404D6">
        <w:t xml:space="preserve"> тыс. рублей, 20</w:t>
      </w:r>
      <w:r w:rsidR="004404D6">
        <w:t>20</w:t>
      </w:r>
      <w:r w:rsidR="004404D6" w:rsidRPr="004404D6">
        <w:t xml:space="preserve"> году </w:t>
      </w:r>
      <w:r w:rsidR="004404D6">
        <w:t>–</w:t>
      </w:r>
      <w:r w:rsidR="004404D6" w:rsidRPr="004404D6">
        <w:t xml:space="preserve"> </w:t>
      </w:r>
      <w:r w:rsidR="004404D6">
        <w:t>935,7</w:t>
      </w:r>
      <w:r w:rsidR="004404D6" w:rsidRPr="004404D6">
        <w:t xml:space="preserve"> тыс. рублей; 20</w:t>
      </w:r>
      <w:r w:rsidR="004404D6">
        <w:t>21</w:t>
      </w:r>
      <w:r w:rsidR="004404D6" w:rsidRPr="004404D6">
        <w:t xml:space="preserve"> году – </w:t>
      </w:r>
      <w:r w:rsidR="004404D6">
        <w:t>2066,8</w:t>
      </w:r>
      <w:r w:rsidR="004404D6" w:rsidRPr="004404D6">
        <w:t xml:space="preserve"> тыс. рублей.</w:t>
      </w:r>
      <w:r>
        <w:t>»</w:t>
      </w:r>
      <w:r w:rsidR="004404D6" w:rsidRPr="004404D6">
        <w:t>;</w:t>
      </w:r>
    </w:p>
    <w:p w14:paraId="62FA5193" w14:textId="58DE6A77" w:rsidR="004404D6" w:rsidRPr="004404D6" w:rsidRDefault="004404D6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404D6">
        <w:rPr>
          <w:szCs w:val="22"/>
        </w:rPr>
        <w:t xml:space="preserve">2) в муниципальной программе </w:t>
      </w:r>
      <w:r w:rsidR="00BB28F8">
        <w:rPr>
          <w:szCs w:val="22"/>
        </w:rPr>
        <w:t>«</w:t>
      </w:r>
      <w:r w:rsidRPr="004404D6">
        <w:rPr>
          <w:szCs w:val="22"/>
        </w:rPr>
        <w:t>Реализация государственной национальной политики в городе Набережные Челны на 20</w:t>
      </w:r>
      <w:r>
        <w:rPr>
          <w:szCs w:val="22"/>
        </w:rPr>
        <w:t>19</w:t>
      </w:r>
      <w:r w:rsidRPr="004404D6">
        <w:rPr>
          <w:szCs w:val="22"/>
        </w:rPr>
        <w:t>-20</w:t>
      </w:r>
      <w:r>
        <w:rPr>
          <w:szCs w:val="22"/>
        </w:rPr>
        <w:t>21</w:t>
      </w:r>
      <w:r w:rsidRPr="004404D6">
        <w:rPr>
          <w:szCs w:val="22"/>
        </w:rPr>
        <w:t xml:space="preserve"> годы</w:t>
      </w:r>
      <w:r w:rsidR="00BB28F8">
        <w:rPr>
          <w:szCs w:val="22"/>
        </w:rPr>
        <w:t>»</w:t>
      </w:r>
      <w:r w:rsidRPr="004404D6">
        <w:rPr>
          <w:szCs w:val="22"/>
        </w:rPr>
        <w:t>:</w:t>
      </w:r>
    </w:p>
    <w:p w14:paraId="266BD61E" w14:textId="2E4AF171" w:rsidR="00B40CE3" w:rsidRDefault="00B1574D" w:rsidP="00B1574D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404D6">
        <w:rPr>
          <w:szCs w:val="22"/>
        </w:rPr>
        <w:t xml:space="preserve">- </w:t>
      </w:r>
      <w:r>
        <w:rPr>
          <w:szCs w:val="22"/>
        </w:rPr>
        <w:t>в главе 1</w:t>
      </w:r>
      <w:r w:rsidR="00B40CE3">
        <w:rPr>
          <w:szCs w:val="22"/>
        </w:rPr>
        <w:t>:</w:t>
      </w:r>
      <w:r>
        <w:rPr>
          <w:szCs w:val="22"/>
        </w:rPr>
        <w:t xml:space="preserve"> </w:t>
      </w:r>
    </w:p>
    <w:p w14:paraId="7D373D5C" w14:textId="74DBC614" w:rsidR="00B1574D" w:rsidRDefault="00B40CE3" w:rsidP="00B1574D">
      <w:pPr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 xml:space="preserve">- </w:t>
      </w:r>
      <w:r w:rsidR="00B1574D">
        <w:rPr>
          <w:szCs w:val="22"/>
        </w:rPr>
        <w:t>строку</w:t>
      </w:r>
      <w:r w:rsidR="00B1574D" w:rsidRPr="004404D6">
        <w:rPr>
          <w:szCs w:val="22"/>
        </w:rPr>
        <w:t xml:space="preserve"> </w:t>
      </w:r>
      <w:r w:rsidR="00B1574D">
        <w:rPr>
          <w:szCs w:val="22"/>
        </w:rPr>
        <w:t xml:space="preserve">«Исполнители программы» </w:t>
      </w:r>
      <w:r w:rsidR="00B1574D" w:rsidRPr="004404D6">
        <w:rPr>
          <w:szCs w:val="22"/>
        </w:rPr>
        <w:t>изложить в следующей редакции: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B1574D" w14:paraId="12BA34BF" w14:textId="77777777" w:rsidTr="00B1574D">
        <w:tc>
          <w:tcPr>
            <w:tcW w:w="2830" w:type="dxa"/>
          </w:tcPr>
          <w:p w14:paraId="153B373B" w14:textId="0FE4F07E" w:rsidR="00B1574D" w:rsidRDefault="00B1574D" w:rsidP="00B1574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Исполнители программы</w:t>
            </w:r>
          </w:p>
        </w:tc>
        <w:tc>
          <w:tcPr>
            <w:tcW w:w="7371" w:type="dxa"/>
          </w:tcPr>
          <w:p w14:paraId="1BC29426" w14:textId="01460A7F" w:rsidR="00B1574D" w:rsidRDefault="00B1574D" w:rsidP="001556B9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B1574D">
              <w:rPr>
                <w:szCs w:val="22"/>
              </w:rPr>
              <w:t>Управление культуры Исполнительного комитета, управление образования Исполнительного комитета,</w:t>
            </w:r>
            <w:r>
              <w:rPr>
                <w:szCs w:val="22"/>
              </w:rPr>
              <w:t xml:space="preserve"> управление </w:t>
            </w:r>
            <w:r w:rsidRPr="00B1574D">
              <w:rPr>
                <w:szCs w:val="22"/>
              </w:rPr>
              <w:t>по делам молодежи Исполнительного комитета</w:t>
            </w:r>
            <w:r>
              <w:rPr>
                <w:szCs w:val="22"/>
              </w:rPr>
              <w:t>,</w:t>
            </w:r>
            <w:r w:rsidRPr="00B1574D">
              <w:rPr>
                <w:szCs w:val="22"/>
              </w:rPr>
              <w:t xml:space="preserve"> управление информационной политики и по связям с общественностью Исполнительного комитета</w:t>
            </w:r>
          </w:p>
        </w:tc>
      </w:tr>
    </w:tbl>
    <w:p w14:paraId="5916844C" w14:textId="77777777" w:rsidR="00B40CE3" w:rsidRDefault="00B40CE3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</w:p>
    <w:p w14:paraId="38186DF0" w14:textId="0C1D3F6A" w:rsidR="004404D6" w:rsidRDefault="004404D6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404D6">
        <w:rPr>
          <w:szCs w:val="22"/>
        </w:rPr>
        <w:t xml:space="preserve">- </w:t>
      </w:r>
      <w:r w:rsidR="00375706">
        <w:rPr>
          <w:szCs w:val="22"/>
        </w:rPr>
        <w:t>строку</w:t>
      </w:r>
      <w:r w:rsidRPr="004404D6">
        <w:rPr>
          <w:szCs w:val="22"/>
        </w:rPr>
        <w:t xml:space="preserve"> </w:t>
      </w:r>
      <w:r w:rsidR="00BB28F8">
        <w:rPr>
          <w:szCs w:val="22"/>
        </w:rPr>
        <w:t>«</w:t>
      </w:r>
      <w:r w:rsidRPr="004404D6">
        <w:rPr>
          <w:szCs w:val="22"/>
        </w:rPr>
        <w:t>Объемы и источники финансирования Программы</w:t>
      </w:r>
      <w:r w:rsidR="00375706">
        <w:rPr>
          <w:szCs w:val="22"/>
        </w:rPr>
        <w:t xml:space="preserve"> с разбивкой по годам</w:t>
      </w:r>
      <w:r w:rsidR="00B1574D">
        <w:rPr>
          <w:szCs w:val="22"/>
        </w:rPr>
        <w:t>»</w:t>
      </w:r>
      <w:r w:rsidR="00375706">
        <w:rPr>
          <w:szCs w:val="22"/>
        </w:rPr>
        <w:t xml:space="preserve"> </w:t>
      </w:r>
      <w:r w:rsidR="00375706" w:rsidRPr="004404D6">
        <w:rPr>
          <w:szCs w:val="22"/>
        </w:rPr>
        <w:t>изложить</w:t>
      </w:r>
      <w:r w:rsidRPr="004404D6">
        <w:rPr>
          <w:szCs w:val="22"/>
        </w:rPr>
        <w:t xml:space="preserve"> в следующей редакции: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390"/>
        <w:gridCol w:w="2708"/>
        <w:gridCol w:w="1094"/>
        <w:gridCol w:w="1123"/>
        <w:gridCol w:w="1123"/>
        <w:gridCol w:w="1764"/>
      </w:tblGrid>
      <w:tr w:rsidR="00D95AB4" w14:paraId="063E1B87" w14:textId="77777777" w:rsidTr="00D95AB4">
        <w:tc>
          <w:tcPr>
            <w:tcW w:w="2390" w:type="dxa"/>
            <w:vMerge w:val="restart"/>
          </w:tcPr>
          <w:p w14:paraId="78F3E86E" w14:textId="68E7D3E4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708" w:type="dxa"/>
            <w:vMerge w:val="restart"/>
            <w:vAlign w:val="center"/>
          </w:tcPr>
          <w:p w14:paraId="4028CDAE" w14:textId="5C1CF658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Источники финансирования</w:t>
            </w:r>
          </w:p>
        </w:tc>
        <w:tc>
          <w:tcPr>
            <w:tcW w:w="5104" w:type="dxa"/>
            <w:gridSpan w:val="4"/>
            <w:vAlign w:val="center"/>
          </w:tcPr>
          <w:p w14:paraId="433292FF" w14:textId="503B1F80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Годы реализации программы</w:t>
            </w:r>
          </w:p>
        </w:tc>
      </w:tr>
      <w:tr w:rsidR="00D95AB4" w14:paraId="690F7456" w14:textId="77777777" w:rsidTr="00D95AB4">
        <w:tc>
          <w:tcPr>
            <w:tcW w:w="2390" w:type="dxa"/>
            <w:vMerge/>
          </w:tcPr>
          <w:p w14:paraId="17B2CA2F" w14:textId="77777777" w:rsidR="00D95AB4" w:rsidRDefault="00D95AB4" w:rsidP="004404D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Merge/>
            <w:vAlign w:val="center"/>
          </w:tcPr>
          <w:p w14:paraId="41033322" w14:textId="77777777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32CD72D3" w14:textId="683C387E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2019 год</w:t>
            </w:r>
          </w:p>
        </w:tc>
        <w:tc>
          <w:tcPr>
            <w:tcW w:w="1123" w:type="dxa"/>
            <w:vAlign w:val="center"/>
          </w:tcPr>
          <w:p w14:paraId="0EBAC978" w14:textId="56B81E18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2020 год</w:t>
            </w:r>
          </w:p>
        </w:tc>
        <w:tc>
          <w:tcPr>
            <w:tcW w:w="1123" w:type="dxa"/>
            <w:vAlign w:val="center"/>
          </w:tcPr>
          <w:p w14:paraId="2ECFB8A4" w14:textId="6DC45A9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2021 год</w:t>
            </w:r>
          </w:p>
        </w:tc>
        <w:tc>
          <w:tcPr>
            <w:tcW w:w="1764" w:type="dxa"/>
            <w:vAlign w:val="center"/>
          </w:tcPr>
          <w:p w14:paraId="71EB4052" w14:textId="313575F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Всего за период реализации (тыс. рублей)</w:t>
            </w:r>
          </w:p>
        </w:tc>
      </w:tr>
      <w:tr w:rsidR="00D95AB4" w14:paraId="2A432AC7" w14:textId="77777777" w:rsidTr="00D95AB4">
        <w:tc>
          <w:tcPr>
            <w:tcW w:w="2390" w:type="dxa"/>
            <w:vMerge/>
          </w:tcPr>
          <w:p w14:paraId="10EEEC79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38F2A0A5" w14:textId="0D754CB9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Муниципальный бюджет</w:t>
            </w:r>
          </w:p>
        </w:tc>
        <w:tc>
          <w:tcPr>
            <w:tcW w:w="1094" w:type="dxa"/>
            <w:vAlign w:val="center"/>
          </w:tcPr>
          <w:p w14:paraId="4F09A6BE" w14:textId="429B8245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1969,23</w:t>
            </w:r>
          </w:p>
        </w:tc>
        <w:tc>
          <w:tcPr>
            <w:tcW w:w="1123" w:type="dxa"/>
            <w:vAlign w:val="center"/>
          </w:tcPr>
          <w:p w14:paraId="404EA7D5" w14:textId="62E16CA1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935,7</w:t>
            </w:r>
          </w:p>
        </w:tc>
        <w:tc>
          <w:tcPr>
            <w:tcW w:w="1123" w:type="dxa"/>
            <w:vAlign w:val="center"/>
          </w:tcPr>
          <w:p w14:paraId="248963EF" w14:textId="7D1134FA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2 066,8</w:t>
            </w:r>
          </w:p>
        </w:tc>
        <w:tc>
          <w:tcPr>
            <w:tcW w:w="1764" w:type="dxa"/>
            <w:vAlign w:val="center"/>
          </w:tcPr>
          <w:p w14:paraId="45CB7B3A" w14:textId="182A4885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 w:val="22"/>
              </w:rPr>
              <w:t>4 971,73</w:t>
            </w:r>
          </w:p>
        </w:tc>
      </w:tr>
      <w:tr w:rsidR="00D95AB4" w14:paraId="2218194B" w14:textId="77777777" w:rsidTr="00D95AB4">
        <w:tc>
          <w:tcPr>
            <w:tcW w:w="2390" w:type="dxa"/>
            <w:vMerge/>
          </w:tcPr>
          <w:p w14:paraId="6DCCCB70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64A57BE6" w14:textId="680D0AA1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Федеральный бюджет</w:t>
            </w:r>
          </w:p>
        </w:tc>
        <w:tc>
          <w:tcPr>
            <w:tcW w:w="1094" w:type="dxa"/>
            <w:vAlign w:val="center"/>
          </w:tcPr>
          <w:p w14:paraId="3B8F1C45" w14:textId="292CC6CC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7C3C4440" w14:textId="35D34798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2F134C81" w14:textId="056E50A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764" w:type="dxa"/>
            <w:vAlign w:val="center"/>
          </w:tcPr>
          <w:p w14:paraId="126AB114" w14:textId="74183C74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-</w:t>
            </w:r>
          </w:p>
        </w:tc>
      </w:tr>
      <w:tr w:rsidR="00D95AB4" w14:paraId="56B520C5" w14:textId="77777777" w:rsidTr="00D95AB4">
        <w:tc>
          <w:tcPr>
            <w:tcW w:w="2390" w:type="dxa"/>
            <w:vMerge/>
          </w:tcPr>
          <w:p w14:paraId="118F2199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3B08ABC5" w14:textId="575DAFE2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Республиканский бюджет</w:t>
            </w:r>
          </w:p>
        </w:tc>
        <w:tc>
          <w:tcPr>
            <w:tcW w:w="1094" w:type="dxa"/>
            <w:vAlign w:val="center"/>
          </w:tcPr>
          <w:p w14:paraId="56B27F74" w14:textId="60D413AB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18D06BA5" w14:textId="430365C1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0EBE5F01" w14:textId="746386C2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764" w:type="dxa"/>
            <w:vAlign w:val="center"/>
          </w:tcPr>
          <w:p w14:paraId="384F5679" w14:textId="2935C507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-</w:t>
            </w:r>
          </w:p>
        </w:tc>
      </w:tr>
      <w:tr w:rsidR="00D95AB4" w14:paraId="1492C291" w14:textId="77777777" w:rsidTr="00D95AB4">
        <w:tc>
          <w:tcPr>
            <w:tcW w:w="2390" w:type="dxa"/>
            <w:vMerge/>
          </w:tcPr>
          <w:p w14:paraId="7DB703F9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71206290" w14:textId="0E52AF58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Прочие источники</w:t>
            </w:r>
          </w:p>
        </w:tc>
        <w:tc>
          <w:tcPr>
            <w:tcW w:w="1094" w:type="dxa"/>
            <w:vAlign w:val="center"/>
          </w:tcPr>
          <w:p w14:paraId="027218F1" w14:textId="5A82FDB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6E3374F1" w14:textId="6E4BB42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471A45E0" w14:textId="694A8312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764" w:type="dxa"/>
            <w:vAlign w:val="center"/>
          </w:tcPr>
          <w:p w14:paraId="55F78AC0" w14:textId="6A933A27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-</w:t>
            </w:r>
          </w:p>
        </w:tc>
      </w:tr>
      <w:tr w:rsidR="00D95AB4" w14:paraId="1E064FAA" w14:textId="77777777" w:rsidTr="00D95AB4">
        <w:tc>
          <w:tcPr>
            <w:tcW w:w="2390" w:type="dxa"/>
            <w:vMerge/>
          </w:tcPr>
          <w:p w14:paraId="5D3EEDD8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52376803" w14:textId="2D2AEA99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Всего</w:t>
            </w:r>
          </w:p>
        </w:tc>
        <w:tc>
          <w:tcPr>
            <w:tcW w:w="1094" w:type="dxa"/>
            <w:vAlign w:val="center"/>
          </w:tcPr>
          <w:p w14:paraId="329E0E30" w14:textId="6276AFCB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1969,23</w:t>
            </w:r>
          </w:p>
        </w:tc>
        <w:tc>
          <w:tcPr>
            <w:tcW w:w="1123" w:type="dxa"/>
            <w:vAlign w:val="center"/>
          </w:tcPr>
          <w:p w14:paraId="74930BC5" w14:textId="7E42F222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935,7</w:t>
            </w:r>
          </w:p>
        </w:tc>
        <w:tc>
          <w:tcPr>
            <w:tcW w:w="1123" w:type="dxa"/>
            <w:vAlign w:val="center"/>
          </w:tcPr>
          <w:p w14:paraId="48377795" w14:textId="694FF810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2 066,8</w:t>
            </w:r>
          </w:p>
        </w:tc>
        <w:tc>
          <w:tcPr>
            <w:tcW w:w="1764" w:type="dxa"/>
            <w:vAlign w:val="center"/>
          </w:tcPr>
          <w:p w14:paraId="12F36214" w14:textId="3BEC6570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 w:val="22"/>
              </w:rPr>
              <w:t>4 971,73</w:t>
            </w:r>
          </w:p>
        </w:tc>
      </w:tr>
      <w:tr w:rsidR="00D95AB4" w14:paraId="1B0841F5" w14:textId="77777777" w:rsidTr="00D95AB4">
        <w:tc>
          <w:tcPr>
            <w:tcW w:w="2390" w:type="dxa"/>
            <w:vMerge/>
          </w:tcPr>
          <w:p w14:paraId="3FC50853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7812" w:type="dxa"/>
            <w:gridSpan w:val="5"/>
            <w:vAlign w:val="center"/>
          </w:tcPr>
          <w:p w14:paraId="79430448" w14:textId="770D634E" w:rsidR="00D95AB4" w:rsidRDefault="00D95AB4" w:rsidP="001556B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404D6">
              <w:rPr>
                <w:sz w:val="22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</w:tbl>
    <w:p w14:paraId="11F7686A" w14:textId="5B6D676C" w:rsidR="00612E7D" w:rsidRDefault="00612E7D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</w:p>
    <w:p w14:paraId="2B2AE188" w14:textId="77777777" w:rsidR="00086A68" w:rsidRPr="0001079D" w:rsidRDefault="00086A68" w:rsidP="00086A68">
      <w:pPr>
        <w:ind w:firstLine="567"/>
        <w:jc w:val="both"/>
        <w:rPr>
          <w:sz w:val="22"/>
          <w:szCs w:val="22"/>
        </w:rPr>
      </w:pPr>
      <w:r w:rsidRPr="0001079D">
        <w:rPr>
          <w:sz w:val="22"/>
          <w:szCs w:val="22"/>
        </w:rPr>
        <w:t>- главу 5 изложить в следующей редакции:</w:t>
      </w:r>
    </w:p>
    <w:p w14:paraId="4D5CA0F8" w14:textId="70E012C1" w:rsidR="00086A68" w:rsidRDefault="00BB28F8" w:rsidP="00086A68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="00086A68" w:rsidRPr="0001079D">
        <w:rPr>
          <w:rFonts w:ascii="Times New Roman" w:hAnsi="Times New Roman" w:cs="Times New Roman"/>
          <w:szCs w:val="22"/>
        </w:rPr>
        <w:t xml:space="preserve">Глава 5. Объемы и источники финансирования </w:t>
      </w:r>
      <w:r w:rsidR="00086A68">
        <w:rPr>
          <w:rFonts w:ascii="Times New Roman" w:hAnsi="Times New Roman" w:cs="Times New Roman"/>
          <w:szCs w:val="22"/>
        </w:rPr>
        <w:t>п</w:t>
      </w:r>
      <w:r w:rsidR="00086A68" w:rsidRPr="0001079D">
        <w:rPr>
          <w:rFonts w:ascii="Times New Roman" w:hAnsi="Times New Roman" w:cs="Times New Roman"/>
          <w:szCs w:val="22"/>
        </w:rPr>
        <w:t>рограммы</w:t>
      </w:r>
      <w:r w:rsidR="00B1574D">
        <w:rPr>
          <w:rFonts w:ascii="Times New Roman" w:hAnsi="Times New Roman" w:cs="Times New Roman"/>
          <w:szCs w:val="2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17"/>
        <w:gridCol w:w="1417"/>
        <w:gridCol w:w="1559"/>
        <w:gridCol w:w="1560"/>
      </w:tblGrid>
      <w:tr w:rsidR="00612E7D" w:rsidRPr="00612E7D" w14:paraId="61CB0C03" w14:textId="77777777" w:rsidTr="00D95AB4">
        <w:tc>
          <w:tcPr>
            <w:tcW w:w="4390" w:type="dxa"/>
            <w:vMerge w:val="restart"/>
          </w:tcPr>
          <w:p w14:paraId="4BD2D9DB" w14:textId="02722C12" w:rsidR="00612E7D" w:rsidRPr="00612E7D" w:rsidRDefault="00612E7D" w:rsidP="00612E7D">
            <w:pPr>
              <w:pStyle w:val="ad"/>
              <w:rPr>
                <w:sz w:val="22"/>
                <w:szCs w:val="22"/>
              </w:rPr>
            </w:pPr>
            <w:r w:rsidRPr="00612E7D">
              <w:rPr>
                <w:sz w:val="22"/>
                <w:szCs w:val="22"/>
              </w:rPr>
              <w:lastRenderedPageBreak/>
              <w:t>Источники и направления расходов</w:t>
            </w:r>
          </w:p>
        </w:tc>
        <w:tc>
          <w:tcPr>
            <w:tcW w:w="5753" w:type="dxa"/>
            <w:gridSpan w:val="4"/>
          </w:tcPr>
          <w:p w14:paraId="7A0D0D7A" w14:textId="5ED5FF9A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2E7D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(тыс. руб.)</w:t>
            </w:r>
          </w:p>
        </w:tc>
      </w:tr>
      <w:tr w:rsidR="00612E7D" w:rsidRPr="00612E7D" w14:paraId="544066DC" w14:textId="77777777" w:rsidTr="00D95AB4">
        <w:tc>
          <w:tcPr>
            <w:tcW w:w="4390" w:type="dxa"/>
            <w:vMerge/>
          </w:tcPr>
          <w:p w14:paraId="4598B152" w14:textId="77777777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</w:tcPr>
          <w:p w14:paraId="0DD775A7" w14:textId="6D64A900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2E7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536" w:type="dxa"/>
            <w:gridSpan w:val="3"/>
          </w:tcPr>
          <w:p w14:paraId="290C3455" w14:textId="3D8CB990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2E7D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612E7D" w:rsidRPr="00612E7D" w14:paraId="42F19B5C" w14:textId="77777777" w:rsidTr="00D95AB4">
        <w:tc>
          <w:tcPr>
            <w:tcW w:w="4390" w:type="dxa"/>
            <w:vMerge/>
          </w:tcPr>
          <w:p w14:paraId="45B6F8C9" w14:textId="77777777" w:rsidR="00612E7D" w:rsidRPr="00612E7D" w:rsidRDefault="00612E7D" w:rsidP="00612E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14:paraId="17732252" w14:textId="77777777" w:rsidR="00612E7D" w:rsidRPr="00612E7D" w:rsidRDefault="00612E7D" w:rsidP="00612E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F85B76" w14:textId="5B66C0EA" w:rsidR="00612E7D" w:rsidRPr="00612E7D" w:rsidRDefault="00612E7D" w:rsidP="00612E7D">
            <w:pPr>
              <w:pStyle w:val="ad"/>
              <w:jc w:val="center"/>
              <w:rPr>
                <w:sz w:val="22"/>
                <w:szCs w:val="22"/>
              </w:rPr>
            </w:pPr>
            <w:r w:rsidRPr="00612E7D">
              <w:rPr>
                <w:sz w:val="22"/>
              </w:rPr>
              <w:t>2019 год</w:t>
            </w:r>
          </w:p>
        </w:tc>
        <w:tc>
          <w:tcPr>
            <w:tcW w:w="1559" w:type="dxa"/>
            <w:vAlign w:val="center"/>
          </w:tcPr>
          <w:p w14:paraId="70D99621" w14:textId="1003C201" w:rsidR="00612E7D" w:rsidRPr="00612E7D" w:rsidRDefault="00612E7D" w:rsidP="00612E7D">
            <w:pPr>
              <w:pStyle w:val="ad"/>
              <w:jc w:val="center"/>
              <w:rPr>
                <w:sz w:val="22"/>
                <w:szCs w:val="22"/>
              </w:rPr>
            </w:pPr>
            <w:r w:rsidRPr="00612E7D">
              <w:rPr>
                <w:sz w:val="22"/>
              </w:rPr>
              <w:t>2020 год</w:t>
            </w:r>
          </w:p>
        </w:tc>
        <w:tc>
          <w:tcPr>
            <w:tcW w:w="1560" w:type="dxa"/>
            <w:vAlign w:val="center"/>
          </w:tcPr>
          <w:p w14:paraId="66616F24" w14:textId="7B36508A" w:rsidR="00612E7D" w:rsidRPr="00612E7D" w:rsidRDefault="00612E7D" w:rsidP="00612E7D">
            <w:pPr>
              <w:pStyle w:val="ad"/>
              <w:jc w:val="center"/>
              <w:rPr>
                <w:sz w:val="22"/>
                <w:szCs w:val="22"/>
              </w:rPr>
            </w:pPr>
            <w:r w:rsidRPr="00612E7D">
              <w:rPr>
                <w:sz w:val="22"/>
              </w:rPr>
              <w:t>2021 год</w:t>
            </w:r>
          </w:p>
        </w:tc>
      </w:tr>
      <w:tr w:rsidR="00D95AB4" w:rsidRPr="00612E7D" w14:paraId="7FD39F96" w14:textId="77777777" w:rsidTr="00D95AB4">
        <w:trPr>
          <w:trHeight w:val="506"/>
        </w:trPr>
        <w:tc>
          <w:tcPr>
            <w:tcW w:w="4390" w:type="dxa"/>
            <w:vAlign w:val="center"/>
          </w:tcPr>
          <w:p w14:paraId="49E1E5BF" w14:textId="4EABE17C" w:rsidR="00D95AB4" w:rsidRPr="00612E7D" w:rsidRDefault="00D95AB4" w:rsidP="00D95AB4">
            <w:pPr>
              <w:pStyle w:val="ad"/>
              <w:rPr>
                <w:sz w:val="22"/>
                <w:szCs w:val="22"/>
              </w:rPr>
            </w:pPr>
            <w:r w:rsidRPr="00612E7D">
              <w:rPr>
                <w:sz w:val="22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217" w:type="dxa"/>
            <w:vAlign w:val="center"/>
          </w:tcPr>
          <w:p w14:paraId="7A37BB9B" w14:textId="0CDA2273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sz w:val="22"/>
              </w:rPr>
              <w:t>4 971,73</w:t>
            </w:r>
          </w:p>
        </w:tc>
        <w:tc>
          <w:tcPr>
            <w:tcW w:w="1417" w:type="dxa"/>
            <w:vAlign w:val="center"/>
          </w:tcPr>
          <w:p w14:paraId="472526BD" w14:textId="27683FAA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1969,23</w:t>
            </w:r>
          </w:p>
        </w:tc>
        <w:tc>
          <w:tcPr>
            <w:tcW w:w="1559" w:type="dxa"/>
            <w:vAlign w:val="center"/>
          </w:tcPr>
          <w:p w14:paraId="774BFD32" w14:textId="655F24D6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935,7</w:t>
            </w:r>
          </w:p>
        </w:tc>
        <w:tc>
          <w:tcPr>
            <w:tcW w:w="1560" w:type="dxa"/>
            <w:vAlign w:val="center"/>
          </w:tcPr>
          <w:p w14:paraId="393D4D84" w14:textId="0E151BE8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2 066,8</w:t>
            </w:r>
          </w:p>
        </w:tc>
      </w:tr>
      <w:tr w:rsidR="00D95AB4" w:rsidRPr="00612E7D" w14:paraId="08BD88F1" w14:textId="77777777" w:rsidTr="00D95AB4">
        <w:trPr>
          <w:trHeight w:val="506"/>
        </w:trPr>
        <w:tc>
          <w:tcPr>
            <w:tcW w:w="4390" w:type="dxa"/>
            <w:vAlign w:val="center"/>
          </w:tcPr>
          <w:p w14:paraId="749E2723" w14:textId="32F62B96" w:rsidR="00D95AB4" w:rsidRPr="00612E7D" w:rsidRDefault="00D95AB4" w:rsidP="00D95AB4">
            <w:pPr>
              <w:pStyle w:val="ad"/>
              <w:rPr>
                <w:sz w:val="22"/>
                <w:szCs w:val="22"/>
              </w:rPr>
            </w:pPr>
            <w:r w:rsidRPr="00612E7D">
              <w:rPr>
                <w:sz w:val="22"/>
                <w:szCs w:val="22"/>
              </w:rPr>
              <w:t>Всего</w:t>
            </w:r>
          </w:p>
        </w:tc>
        <w:tc>
          <w:tcPr>
            <w:tcW w:w="1217" w:type="dxa"/>
            <w:vAlign w:val="center"/>
          </w:tcPr>
          <w:p w14:paraId="72506E69" w14:textId="5ADC57EA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sz w:val="22"/>
              </w:rPr>
              <w:t>4 971,73</w:t>
            </w:r>
          </w:p>
        </w:tc>
        <w:tc>
          <w:tcPr>
            <w:tcW w:w="1417" w:type="dxa"/>
            <w:vAlign w:val="center"/>
          </w:tcPr>
          <w:p w14:paraId="12A8A65D" w14:textId="52259488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1969,23</w:t>
            </w:r>
          </w:p>
        </w:tc>
        <w:tc>
          <w:tcPr>
            <w:tcW w:w="1559" w:type="dxa"/>
            <w:vAlign w:val="center"/>
          </w:tcPr>
          <w:p w14:paraId="6B02E6C5" w14:textId="06C00E29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935,7</w:t>
            </w:r>
          </w:p>
        </w:tc>
        <w:tc>
          <w:tcPr>
            <w:tcW w:w="1560" w:type="dxa"/>
            <w:vAlign w:val="center"/>
          </w:tcPr>
          <w:p w14:paraId="695BFB1D" w14:textId="10EBEBD3" w:rsidR="00D95AB4" w:rsidRPr="00D95AB4" w:rsidRDefault="00D95AB4" w:rsidP="00D95AB4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2 066,8</w:t>
            </w:r>
          </w:p>
        </w:tc>
      </w:tr>
    </w:tbl>
    <w:p w14:paraId="05489C74" w14:textId="4DA6CECE" w:rsidR="00612E7D" w:rsidRDefault="00612E7D" w:rsidP="00086A68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14:paraId="5DB6249C" w14:textId="657AF02D" w:rsidR="00375706" w:rsidRDefault="00F46DBD" w:rsidP="007C1EEB">
      <w:pPr>
        <w:ind w:firstLine="709"/>
        <w:jc w:val="both"/>
        <w:rPr>
          <w:szCs w:val="22"/>
        </w:rPr>
      </w:pPr>
      <w:r>
        <w:rPr>
          <w:szCs w:val="22"/>
        </w:rPr>
        <w:t xml:space="preserve">- в главе 6 </w:t>
      </w:r>
      <w:r w:rsidR="001556B9">
        <w:rPr>
          <w:szCs w:val="22"/>
        </w:rPr>
        <w:t>задачи 3,</w:t>
      </w:r>
      <w:r w:rsidR="00B40CE3">
        <w:rPr>
          <w:szCs w:val="22"/>
        </w:rPr>
        <w:t xml:space="preserve"> </w:t>
      </w:r>
      <w:r w:rsidR="001556B9">
        <w:rPr>
          <w:szCs w:val="22"/>
        </w:rPr>
        <w:t xml:space="preserve">4 таблицы </w:t>
      </w:r>
      <w:r w:rsidR="00BB28F8">
        <w:rPr>
          <w:szCs w:val="22"/>
        </w:rPr>
        <w:t>«</w:t>
      </w:r>
      <w:r w:rsidRPr="00F46DBD">
        <w:rPr>
          <w:szCs w:val="22"/>
        </w:rPr>
        <w:t>Цели, задачи, индикаторы оценки результатов, мероприятия Программы и</w:t>
      </w:r>
      <w:r w:rsidR="00B40CE3">
        <w:rPr>
          <w:szCs w:val="22"/>
        </w:rPr>
        <w:t xml:space="preserve"> финансирование по мероприятиям м</w:t>
      </w:r>
      <w:r w:rsidRPr="00F46DBD">
        <w:rPr>
          <w:szCs w:val="22"/>
        </w:rPr>
        <w:t xml:space="preserve">униципальной программы </w:t>
      </w:r>
      <w:r w:rsidR="00BB28F8">
        <w:rPr>
          <w:szCs w:val="22"/>
        </w:rPr>
        <w:t>«</w:t>
      </w:r>
      <w:r w:rsidRPr="00F46DBD">
        <w:rPr>
          <w:szCs w:val="22"/>
        </w:rPr>
        <w:t xml:space="preserve">Реализация государственной национальной политики в городе Набережные Челны на 2019 – 2021 </w:t>
      </w:r>
      <w:r w:rsidR="00646D3B" w:rsidRPr="00F46DBD">
        <w:rPr>
          <w:szCs w:val="22"/>
        </w:rPr>
        <w:t>год</w:t>
      </w:r>
      <w:r w:rsidR="00BB28F8">
        <w:rPr>
          <w:szCs w:val="22"/>
        </w:rPr>
        <w:t>»</w:t>
      </w:r>
      <w:r w:rsidR="00646D3B">
        <w:rPr>
          <w:szCs w:val="22"/>
        </w:rPr>
        <w:t xml:space="preserve"> изложить</w:t>
      </w:r>
      <w:r>
        <w:rPr>
          <w:szCs w:val="22"/>
        </w:rPr>
        <w:t xml:space="preserve"> в новой редакции согласно приложению.</w:t>
      </w:r>
    </w:p>
    <w:p w14:paraId="4DFD66D5" w14:textId="23CCCE43" w:rsidR="002C10CF" w:rsidRDefault="001556B9" w:rsidP="002C10CF">
      <w:pPr>
        <w:ind w:firstLine="709"/>
        <w:jc w:val="both"/>
        <w:rPr>
          <w:szCs w:val="22"/>
        </w:rPr>
      </w:pPr>
      <w:r>
        <w:rPr>
          <w:szCs w:val="22"/>
        </w:rPr>
        <w:t xml:space="preserve">2. Управлению делопроизводством Исполнительного </w:t>
      </w:r>
      <w:r w:rsidR="000F1E84">
        <w:rPr>
          <w:szCs w:val="22"/>
        </w:rPr>
        <w:t>комитета</w:t>
      </w:r>
      <w:r>
        <w:rPr>
          <w:szCs w:val="22"/>
        </w:rPr>
        <w:t xml:space="preserve"> обеспечить официальное </w:t>
      </w:r>
      <w:r w:rsidR="00A160A0">
        <w:rPr>
          <w:szCs w:val="22"/>
        </w:rPr>
        <w:t>опубликование</w:t>
      </w:r>
      <w:r>
        <w:rPr>
          <w:szCs w:val="22"/>
        </w:rPr>
        <w:t xml:space="preserve"> настоящего постановления в газетах </w:t>
      </w:r>
      <w:r w:rsidR="00C656A6">
        <w:rPr>
          <w:szCs w:val="22"/>
        </w:rPr>
        <w:t>«</w:t>
      </w:r>
      <w:proofErr w:type="spellStart"/>
      <w:r w:rsidR="00C656A6">
        <w:rPr>
          <w:szCs w:val="22"/>
        </w:rPr>
        <w:t>Челнинские</w:t>
      </w:r>
      <w:proofErr w:type="spellEnd"/>
      <w:r w:rsidR="00C656A6">
        <w:rPr>
          <w:szCs w:val="22"/>
        </w:rPr>
        <w:t xml:space="preserve"> известия», «</w:t>
      </w:r>
      <w:proofErr w:type="spellStart"/>
      <w:r w:rsidR="00C656A6">
        <w:rPr>
          <w:szCs w:val="22"/>
        </w:rPr>
        <w:t>Шахри</w:t>
      </w:r>
      <w:proofErr w:type="spellEnd"/>
      <w:r w:rsidR="00C656A6">
        <w:rPr>
          <w:szCs w:val="22"/>
        </w:rPr>
        <w:t xml:space="preserve"> </w:t>
      </w:r>
      <w:proofErr w:type="spellStart"/>
      <w:r w:rsidR="00C656A6">
        <w:rPr>
          <w:szCs w:val="22"/>
        </w:rPr>
        <w:t>Чаллы</w:t>
      </w:r>
      <w:proofErr w:type="spellEnd"/>
      <w:r w:rsidR="00C656A6">
        <w:rPr>
          <w:szCs w:val="22"/>
        </w:rPr>
        <w:t>» и размещение на официальном портале правовой информации Республики Татарстан (</w:t>
      </w:r>
      <w:proofErr w:type="spellStart"/>
      <w:r w:rsidR="00C656A6">
        <w:rPr>
          <w:szCs w:val="22"/>
          <w:lang w:val="en-US"/>
        </w:rPr>
        <w:t>pravo</w:t>
      </w:r>
      <w:proofErr w:type="spellEnd"/>
      <w:r w:rsidR="00C656A6" w:rsidRPr="00C656A6">
        <w:rPr>
          <w:szCs w:val="22"/>
        </w:rPr>
        <w:t>.</w:t>
      </w:r>
      <w:proofErr w:type="spellStart"/>
      <w:r w:rsidR="00C656A6">
        <w:rPr>
          <w:szCs w:val="22"/>
          <w:lang w:val="en-US"/>
        </w:rPr>
        <w:t>tatarstan</w:t>
      </w:r>
      <w:proofErr w:type="spellEnd"/>
      <w:r w:rsidR="00C656A6" w:rsidRPr="00C656A6">
        <w:rPr>
          <w:szCs w:val="22"/>
        </w:rPr>
        <w:t>.</w:t>
      </w:r>
      <w:proofErr w:type="spellStart"/>
      <w:r w:rsidR="00C656A6">
        <w:rPr>
          <w:szCs w:val="22"/>
          <w:lang w:val="en-US"/>
        </w:rPr>
        <w:t>ru</w:t>
      </w:r>
      <w:proofErr w:type="spellEnd"/>
      <w:r w:rsidR="00C656A6">
        <w:rPr>
          <w:szCs w:val="22"/>
        </w:rPr>
        <w:t>) и на официальном сайте города Набережные Челны в сети «Интернет».</w:t>
      </w:r>
    </w:p>
    <w:p w14:paraId="62F5A733" w14:textId="37658DCB" w:rsidR="002C10CF" w:rsidRPr="002C10CF" w:rsidRDefault="002C10CF" w:rsidP="002C10CF">
      <w:pPr>
        <w:ind w:firstLine="709"/>
        <w:jc w:val="both"/>
        <w:rPr>
          <w:szCs w:val="22"/>
        </w:rPr>
      </w:pPr>
      <w:r>
        <w:rPr>
          <w:szCs w:val="22"/>
        </w:rPr>
        <w:t>3</w:t>
      </w:r>
      <w:r w:rsidRPr="002C10CF">
        <w:rPr>
          <w:szCs w:val="22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2C10CF">
        <w:rPr>
          <w:szCs w:val="22"/>
        </w:rPr>
        <w:t>Халимова</w:t>
      </w:r>
      <w:proofErr w:type="spellEnd"/>
      <w:r w:rsidRPr="002C10CF">
        <w:rPr>
          <w:szCs w:val="22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2C10CF">
        <w:rPr>
          <w:szCs w:val="22"/>
        </w:rPr>
        <w:t>Мулюкову</w:t>
      </w:r>
      <w:proofErr w:type="spellEnd"/>
      <w:r w:rsidRPr="002C10CF">
        <w:rPr>
          <w:szCs w:val="22"/>
        </w:rPr>
        <w:t xml:space="preserve"> С.Р.</w:t>
      </w:r>
    </w:p>
    <w:p w14:paraId="051C3D27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2762AAAE" w14:textId="1856EC2B" w:rsidR="002C10CF" w:rsidRDefault="002C10CF" w:rsidP="002C10CF">
      <w:pPr>
        <w:ind w:firstLine="709"/>
        <w:jc w:val="both"/>
        <w:rPr>
          <w:szCs w:val="22"/>
        </w:rPr>
      </w:pPr>
    </w:p>
    <w:p w14:paraId="59AEDA34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0F3AA0D1" w14:textId="77777777" w:rsidR="002C10CF" w:rsidRPr="002C10CF" w:rsidRDefault="002C10CF" w:rsidP="002C10CF">
      <w:pPr>
        <w:ind w:firstLine="709"/>
        <w:jc w:val="both"/>
        <w:rPr>
          <w:szCs w:val="22"/>
        </w:rPr>
      </w:pPr>
      <w:r w:rsidRPr="002C10CF">
        <w:rPr>
          <w:szCs w:val="22"/>
        </w:rPr>
        <w:t>Руководитель</w:t>
      </w:r>
    </w:p>
    <w:p w14:paraId="57382FF7" w14:textId="2B572E14" w:rsidR="002C10CF" w:rsidRPr="002C10CF" w:rsidRDefault="002C10CF" w:rsidP="002C10CF">
      <w:pPr>
        <w:ind w:firstLine="709"/>
        <w:jc w:val="both"/>
        <w:rPr>
          <w:szCs w:val="22"/>
        </w:rPr>
      </w:pPr>
      <w:r w:rsidRPr="002C10CF">
        <w:rPr>
          <w:szCs w:val="22"/>
        </w:rPr>
        <w:t>Исполнительного комитета                                                                                           Ф.Ш. Салахов</w:t>
      </w:r>
    </w:p>
    <w:p w14:paraId="2194FFDB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6C284853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606B9B33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1B2DE7E5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>СОГЛАСОВАНО</w:t>
      </w:r>
    </w:p>
    <w:p w14:paraId="4B25F30A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 xml:space="preserve">______________ Н.И. </w:t>
      </w:r>
      <w:proofErr w:type="spellStart"/>
      <w:r w:rsidRPr="002C10CF">
        <w:rPr>
          <w:szCs w:val="22"/>
        </w:rPr>
        <w:t>Галиева</w:t>
      </w:r>
      <w:proofErr w:type="spellEnd"/>
    </w:p>
    <w:p w14:paraId="09E99EFA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>______________ Л.И. Ахметзянов</w:t>
      </w:r>
    </w:p>
    <w:p w14:paraId="62849637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 xml:space="preserve">______________ Н.А. </w:t>
      </w:r>
      <w:proofErr w:type="spellStart"/>
      <w:r w:rsidRPr="002C10CF">
        <w:rPr>
          <w:szCs w:val="22"/>
        </w:rPr>
        <w:t>Кропотова</w:t>
      </w:r>
      <w:proofErr w:type="spellEnd"/>
    </w:p>
    <w:p w14:paraId="13839B11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 xml:space="preserve">______________ С.Р. </w:t>
      </w:r>
      <w:proofErr w:type="spellStart"/>
      <w:r w:rsidRPr="002C10CF">
        <w:rPr>
          <w:szCs w:val="22"/>
        </w:rPr>
        <w:t>Мулюкова</w:t>
      </w:r>
      <w:proofErr w:type="spellEnd"/>
    </w:p>
    <w:p w14:paraId="3AE0A1E9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 xml:space="preserve">______________ Р.М. </w:t>
      </w:r>
      <w:proofErr w:type="spellStart"/>
      <w:r w:rsidRPr="002C10CF">
        <w:rPr>
          <w:szCs w:val="22"/>
        </w:rPr>
        <w:t>Халимов</w:t>
      </w:r>
      <w:proofErr w:type="spellEnd"/>
    </w:p>
    <w:p w14:paraId="56B02D1A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>______________ Р.Р. Карамиев</w:t>
      </w:r>
    </w:p>
    <w:p w14:paraId="3FBF26E5" w14:textId="77777777" w:rsidR="002C10CF" w:rsidRPr="002C10CF" w:rsidRDefault="002C10CF" w:rsidP="002C10CF">
      <w:pPr>
        <w:ind w:firstLine="6663"/>
        <w:jc w:val="both"/>
        <w:rPr>
          <w:szCs w:val="22"/>
        </w:rPr>
      </w:pPr>
      <w:r w:rsidRPr="002C10CF">
        <w:rPr>
          <w:szCs w:val="22"/>
        </w:rPr>
        <w:t>______________ Прокуратура</w:t>
      </w:r>
    </w:p>
    <w:p w14:paraId="234400FA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29ABB090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5A7DBD29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2753457B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6A41D7BF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146C5C87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95110A0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42CBC8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59CCDBFE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450EB7A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A929246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9DBEB6F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CF84107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23512E01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52F4BA73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1F8A67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64DBB75D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6121F3F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7627C776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1C8C765C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E48C56E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7000672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10B2BD0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0069C4A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2E62BE0" w14:textId="799A0C1C" w:rsidR="002C10CF" w:rsidRPr="002C10CF" w:rsidRDefault="002C10CF" w:rsidP="002C10CF">
      <w:pPr>
        <w:ind w:firstLine="709"/>
        <w:jc w:val="both"/>
        <w:rPr>
          <w:sz w:val="18"/>
          <w:szCs w:val="22"/>
        </w:rPr>
      </w:pPr>
      <w:r w:rsidRPr="002C10CF">
        <w:rPr>
          <w:sz w:val="18"/>
          <w:szCs w:val="22"/>
        </w:rPr>
        <w:t>Марянина А.В.</w:t>
      </w:r>
    </w:p>
    <w:p w14:paraId="6FAED089" w14:textId="2E79C8D4" w:rsidR="00375706" w:rsidRDefault="002C10CF" w:rsidP="007C1EEB">
      <w:pPr>
        <w:ind w:firstLine="709"/>
        <w:jc w:val="both"/>
        <w:rPr>
          <w:szCs w:val="22"/>
        </w:rPr>
      </w:pPr>
      <w:r w:rsidRPr="002C10CF">
        <w:rPr>
          <w:sz w:val="18"/>
          <w:szCs w:val="22"/>
        </w:rPr>
        <w:t>30-56-93</w:t>
      </w:r>
    </w:p>
    <w:p w14:paraId="6104B426" w14:textId="77777777" w:rsidR="00375706" w:rsidRDefault="00375706" w:rsidP="007C1EEB">
      <w:pPr>
        <w:ind w:firstLine="709"/>
        <w:jc w:val="both"/>
        <w:rPr>
          <w:szCs w:val="22"/>
        </w:rPr>
      </w:pPr>
    </w:p>
    <w:p w14:paraId="54969829" w14:textId="77777777" w:rsidR="002C10CF" w:rsidRDefault="002C10CF" w:rsidP="002C10CF">
      <w:pPr>
        <w:ind w:firstLine="709"/>
        <w:jc w:val="both"/>
        <w:rPr>
          <w:szCs w:val="22"/>
        </w:rPr>
        <w:sectPr w:rsidR="002C10CF" w:rsidSect="00D95AB4">
          <w:pgSz w:w="11906" w:h="16838"/>
          <w:pgMar w:top="709" w:right="567" w:bottom="851" w:left="1134" w:header="709" w:footer="709" w:gutter="0"/>
          <w:cols w:space="708"/>
          <w:docGrid w:linePitch="360"/>
        </w:sectPr>
      </w:pPr>
    </w:p>
    <w:p w14:paraId="1918F06C" w14:textId="1F247483" w:rsidR="002C10CF" w:rsidRPr="002C10CF" w:rsidRDefault="002C10CF" w:rsidP="002C10CF">
      <w:pPr>
        <w:ind w:left="12333"/>
        <w:jc w:val="both"/>
        <w:rPr>
          <w:szCs w:val="22"/>
        </w:rPr>
      </w:pPr>
      <w:r w:rsidRPr="002C10CF">
        <w:rPr>
          <w:szCs w:val="22"/>
        </w:rPr>
        <w:lastRenderedPageBreak/>
        <w:t xml:space="preserve">Приложение </w:t>
      </w:r>
    </w:p>
    <w:p w14:paraId="6CCC28A9" w14:textId="77777777" w:rsidR="002C10CF" w:rsidRPr="002C10CF" w:rsidRDefault="002C10CF" w:rsidP="002C10CF">
      <w:pPr>
        <w:ind w:left="12333"/>
        <w:jc w:val="both"/>
        <w:rPr>
          <w:szCs w:val="22"/>
        </w:rPr>
      </w:pPr>
      <w:r w:rsidRPr="002C10CF">
        <w:rPr>
          <w:szCs w:val="22"/>
        </w:rPr>
        <w:t xml:space="preserve">к постановлению </w:t>
      </w:r>
    </w:p>
    <w:p w14:paraId="6F40DBE5" w14:textId="77777777" w:rsidR="002C10CF" w:rsidRPr="002C10CF" w:rsidRDefault="002C10CF" w:rsidP="002C10CF">
      <w:pPr>
        <w:ind w:left="12333"/>
        <w:jc w:val="both"/>
        <w:rPr>
          <w:szCs w:val="22"/>
        </w:rPr>
      </w:pPr>
      <w:r w:rsidRPr="002C10CF">
        <w:rPr>
          <w:szCs w:val="22"/>
        </w:rPr>
        <w:t>Исполнительного комитета</w:t>
      </w:r>
    </w:p>
    <w:p w14:paraId="2640CDD0" w14:textId="6727B8FB" w:rsidR="002C10CF" w:rsidRPr="002C10CF" w:rsidRDefault="00BB28F8" w:rsidP="002C10CF">
      <w:pPr>
        <w:ind w:left="12333"/>
        <w:jc w:val="both"/>
        <w:rPr>
          <w:szCs w:val="22"/>
        </w:rPr>
      </w:pPr>
      <w:r>
        <w:rPr>
          <w:szCs w:val="22"/>
        </w:rPr>
        <w:t>«</w:t>
      </w:r>
      <w:r w:rsidR="002C10CF" w:rsidRPr="002C10CF">
        <w:rPr>
          <w:szCs w:val="22"/>
        </w:rPr>
        <w:t>___</w:t>
      </w:r>
      <w:r>
        <w:rPr>
          <w:szCs w:val="22"/>
        </w:rPr>
        <w:t>»</w:t>
      </w:r>
      <w:r w:rsidR="002C10CF" w:rsidRPr="002C10CF">
        <w:rPr>
          <w:szCs w:val="22"/>
        </w:rPr>
        <w:t>________2021 №_____</w:t>
      </w:r>
    </w:p>
    <w:p w14:paraId="223E51E8" w14:textId="77777777" w:rsidR="002C10CF" w:rsidRDefault="002C10CF" w:rsidP="007C1EEB">
      <w:pPr>
        <w:ind w:firstLine="709"/>
        <w:jc w:val="both"/>
        <w:rPr>
          <w:szCs w:val="22"/>
        </w:rPr>
      </w:pPr>
    </w:p>
    <w:tbl>
      <w:tblPr>
        <w:tblpPr w:leftFromText="180" w:rightFromText="180" w:vertAnchor="text" w:tblpX="-240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1701"/>
        <w:gridCol w:w="1134"/>
        <w:gridCol w:w="1275"/>
        <w:gridCol w:w="851"/>
        <w:gridCol w:w="850"/>
        <w:gridCol w:w="851"/>
        <w:gridCol w:w="708"/>
        <w:gridCol w:w="1843"/>
        <w:gridCol w:w="850"/>
        <w:gridCol w:w="851"/>
        <w:gridCol w:w="850"/>
        <w:gridCol w:w="1844"/>
      </w:tblGrid>
      <w:tr w:rsidR="00073BA3" w:rsidRPr="00BB28F8" w14:paraId="0D1AF313" w14:textId="77777777" w:rsidTr="00073BA3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</w:tcPr>
          <w:p w14:paraId="4860AA8D" w14:textId="737BA264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F7BCB39" w14:textId="4DE8F1BC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B30280C" w14:textId="0CAA1E45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17CFBC5" w14:textId="7557FDBA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42D3A33C" w14:textId="4BADBF68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Целевые индикаторы и показатели результативности, единицы измерения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14A2F" w14:textId="1EB35114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6987D346" w14:textId="603A2CA1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89FA2" w14:textId="32CEF774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Объем финансирования с указанием источника, тыс. рублей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14:paraId="7120A9B2" w14:textId="48F7E43F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Ожидаемый результат</w:t>
            </w:r>
          </w:p>
        </w:tc>
      </w:tr>
      <w:tr w:rsidR="00073BA3" w:rsidRPr="00BB28F8" w14:paraId="16553BFF" w14:textId="77777777" w:rsidTr="00073BA3">
        <w:trPr>
          <w:trHeight w:val="13"/>
        </w:trPr>
        <w:tc>
          <w:tcPr>
            <w:tcW w:w="421" w:type="dxa"/>
            <w:vMerge/>
            <w:vAlign w:val="center"/>
          </w:tcPr>
          <w:p w14:paraId="0A1C969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05C961C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9B95AC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6DD2AD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DC12EB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99D03" w14:textId="46A6623B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4D2D93">
              <w:rPr>
                <w:sz w:val="20"/>
                <w:szCs w:val="20"/>
              </w:rPr>
              <w:t>2018 год (оценка)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94BF7" w14:textId="78133BE9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40E55" w14:textId="14EE489E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6B749" w14:textId="14648954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2322E4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653ED" w14:textId="246F3546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E87C8" w14:textId="595B7E1E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BF7F3" w14:textId="26022DE0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2021 год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0543D52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073BA3" w:rsidRPr="00BB28F8" w14:paraId="0812209B" w14:textId="77777777" w:rsidTr="00073BA3">
        <w:trPr>
          <w:trHeight w:val="13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32214FA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A8693" w14:textId="7C8E89B1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9905E" w14:textId="2AE373F6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42D42" w14:textId="72E4712B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8FEEB" w14:textId="40D66D11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82ADB" w14:textId="7D22F51F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0D0D9" w14:textId="41229F32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04FF" w14:textId="68422198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1A79F" w14:textId="4C0FBBA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3156" w14:textId="129EE40A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9A162" w14:textId="749F1C76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11114" w14:textId="1713C9FD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91C5C" w14:textId="6D38B0C5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1C511" w14:textId="32E268CF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7E7676">
              <w:rPr>
                <w:sz w:val="20"/>
                <w:szCs w:val="20"/>
              </w:rPr>
              <w:t>13</w:t>
            </w:r>
          </w:p>
        </w:tc>
      </w:tr>
      <w:tr w:rsidR="00073BA3" w:rsidRPr="00BB28F8" w14:paraId="50FA3016" w14:textId="77777777" w:rsidTr="00B1574D">
        <w:trPr>
          <w:trHeight w:val="13"/>
        </w:trPr>
        <w:tc>
          <w:tcPr>
            <w:tcW w:w="1601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A98BF92" w14:textId="41AFB895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Наименование задачи: 3. Создание условий для этнокультурного развития народов, проживающих в городе Набережные Челны</w:t>
            </w:r>
          </w:p>
        </w:tc>
      </w:tr>
      <w:tr w:rsidR="00073BA3" w:rsidRPr="00BB28F8" w14:paraId="21AC776D" w14:textId="77777777" w:rsidTr="00073BA3">
        <w:trPr>
          <w:trHeight w:val="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5497344" w14:textId="0374DC26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D7C2C8" w14:textId="352E4D9C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муниципального тура республиканского конкурса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BB28F8">
              <w:rPr>
                <w:sz w:val="20"/>
                <w:szCs w:val="20"/>
              </w:rPr>
              <w:t>Илhамлы</w:t>
            </w:r>
            <w:proofErr w:type="spellEnd"/>
            <w:r w:rsidRPr="00BB28F8">
              <w:rPr>
                <w:sz w:val="20"/>
                <w:szCs w:val="20"/>
              </w:rPr>
              <w:t xml:space="preserve"> </w:t>
            </w:r>
            <w:proofErr w:type="spellStart"/>
            <w:r w:rsidRPr="00BB28F8">
              <w:rPr>
                <w:sz w:val="20"/>
                <w:szCs w:val="20"/>
              </w:rPr>
              <w:t>калэм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584CA5" w14:textId="4C642F2A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1358C" w14:textId="3A7241C3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F03360" w14:textId="4C51B812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EF927C" w14:textId="760F6965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D38A1E" w14:textId="484B463F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669064" w14:textId="0AD2B0C9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BE30F4" w14:textId="4FD4D6F3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68FEAB" w14:textId="33471081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FED40B" w14:textId="4850F1BD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196F62" w14:textId="6456C76F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D2BDB9" w14:textId="702DDD1D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CC521BF" w14:textId="2A88A20A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073BA3" w:rsidRPr="00BB28F8" w14:paraId="25CD4B74" w14:textId="77777777" w:rsidTr="00073BA3">
        <w:trPr>
          <w:trHeight w:val="13"/>
        </w:trPr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5DEBD87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BDC791E" w14:textId="6B02A2BC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фестиваля народов Поволжья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Диалог-культур</w:t>
            </w:r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41F419A" w14:textId="388B59DE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E24724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7411CF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801A77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281873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E2D622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E1A96A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D13737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E4094E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E9D86D7" w14:textId="0D92E2BC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C4A91A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14:paraId="63C2088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073BA3" w:rsidRPr="00BB28F8" w14:paraId="538D2676" w14:textId="77777777" w:rsidTr="00073BA3">
        <w:tblPrEx>
          <w:tblBorders>
            <w:insideH w:val="single" w:sz="4" w:space="0" w:color="auto"/>
          </w:tblBorders>
        </w:tblPrEx>
        <w:trPr>
          <w:trHeight w:val="13"/>
        </w:trPr>
        <w:tc>
          <w:tcPr>
            <w:tcW w:w="421" w:type="dxa"/>
          </w:tcPr>
          <w:p w14:paraId="4FD46E0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238D773B" w14:textId="74D771A3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Татар </w:t>
            </w:r>
            <w:proofErr w:type="spellStart"/>
            <w:r w:rsidRPr="00BB28F8">
              <w:rPr>
                <w:sz w:val="20"/>
                <w:szCs w:val="20"/>
              </w:rPr>
              <w:t>малае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(1 - 4 </w:t>
            </w:r>
            <w:proofErr w:type="spellStart"/>
            <w:r w:rsidRPr="00BB28F8">
              <w:rPr>
                <w:sz w:val="20"/>
                <w:szCs w:val="20"/>
              </w:rPr>
              <w:t>кл</w:t>
            </w:r>
            <w:proofErr w:type="spellEnd"/>
            <w:r w:rsidRPr="00BB28F8"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14:paraId="0523DBDE" w14:textId="00ABD180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4BB6876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</w:tcPr>
          <w:p w14:paraId="347627C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33E0EC9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56E0200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14:paraId="6F39DD4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</w:tcPr>
          <w:p w14:paraId="19EB994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115</w:t>
            </w:r>
          </w:p>
        </w:tc>
        <w:tc>
          <w:tcPr>
            <w:tcW w:w="1843" w:type="dxa"/>
          </w:tcPr>
          <w:p w14:paraId="7E633B2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3FE0967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14:paraId="25F92AAC" w14:textId="5711089B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62E6E15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1844" w:type="dxa"/>
          </w:tcPr>
          <w:p w14:paraId="4E5FFD8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073BA3" w:rsidRPr="00BB28F8" w14:paraId="0F7EF220" w14:textId="77777777" w:rsidTr="00073BA3">
        <w:tblPrEx>
          <w:tblBorders>
            <w:insideH w:val="single" w:sz="4" w:space="0" w:color="auto"/>
          </w:tblBorders>
        </w:tblPrEx>
        <w:tc>
          <w:tcPr>
            <w:tcW w:w="421" w:type="dxa"/>
          </w:tcPr>
          <w:p w14:paraId="69096C9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299789AA" w14:textId="61FFF60C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Татар </w:t>
            </w:r>
            <w:proofErr w:type="spellStart"/>
            <w:r w:rsidRPr="00BB28F8">
              <w:rPr>
                <w:sz w:val="20"/>
                <w:szCs w:val="20"/>
              </w:rPr>
              <w:t>малае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(5 - 8 </w:t>
            </w:r>
            <w:proofErr w:type="spellStart"/>
            <w:r w:rsidRPr="00BB28F8">
              <w:rPr>
                <w:sz w:val="20"/>
                <w:szCs w:val="20"/>
              </w:rPr>
              <w:t>кл</w:t>
            </w:r>
            <w:proofErr w:type="spellEnd"/>
            <w:r w:rsidRPr="00BB28F8"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14:paraId="35890A10" w14:textId="7F756918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6553D05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2016 - 2018 гг.</w:t>
            </w:r>
          </w:p>
        </w:tc>
        <w:tc>
          <w:tcPr>
            <w:tcW w:w="1275" w:type="dxa"/>
          </w:tcPr>
          <w:p w14:paraId="5B6C933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6F58774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2FE3BD0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14:paraId="4ED762E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</w:tcPr>
          <w:p w14:paraId="37F9011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115</w:t>
            </w:r>
          </w:p>
        </w:tc>
        <w:tc>
          <w:tcPr>
            <w:tcW w:w="1843" w:type="dxa"/>
          </w:tcPr>
          <w:p w14:paraId="66ABC7C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671B801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14:paraId="250D1286" w14:textId="3DBFBDB0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018C6C4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1844" w:type="dxa"/>
          </w:tcPr>
          <w:p w14:paraId="0323CD1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073BA3" w:rsidRPr="00BB28F8" w14:paraId="55746AC9" w14:textId="77777777" w:rsidTr="00073BA3">
        <w:tblPrEx>
          <w:tblBorders>
            <w:insideH w:val="single" w:sz="4" w:space="0" w:color="auto"/>
          </w:tblBorders>
        </w:tblPrEx>
        <w:tc>
          <w:tcPr>
            <w:tcW w:w="421" w:type="dxa"/>
          </w:tcPr>
          <w:p w14:paraId="141B78A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</w:tcPr>
          <w:p w14:paraId="7CF03A47" w14:textId="02C878E1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Татар </w:t>
            </w:r>
            <w:proofErr w:type="spellStart"/>
            <w:r w:rsidRPr="00BB28F8">
              <w:rPr>
                <w:sz w:val="20"/>
                <w:szCs w:val="20"/>
              </w:rPr>
              <w:t>малае</w:t>
            </w:r>
            <w:proofErr w:type="spellEnd"/>
            <w:r w:rsidRPr="00BB28F8">
              <w:rPr>
                <w:sz w:val="20"/>
                <w:szCs w:val="20"/>
              </w:rPr>
              <w:t xml:space="preserve">, татар </w:t>
            </w:r>
            <w:proofErr w:type="spellStart"/>
            <w:r w:rsidRPr="00BB28F8">
              <w:rPr>
                <w:sz w:val="20"/>
                <w:szCs w:val="20"/>
              </w:rPr>
              <w:t>кызы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(дошкольники)</w:t>
            </w:r>
          </w:p>
        </w:tc>
        <w:tc>
          <w:tcPr>
            <w:tcW w:w="1701" w:type="dxa"/>
          </w:tcPr>
          <w:p w14:paraId="26F8A04E" w14:textId="3AD40F85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2B2A9EC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</w:tcPr>
          <w:p w14:paraId="1D1A65A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18BB83D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14:paraId="6CBD17A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205</w:t>
            </w:r>
          </w:p>
        </w:tc>
        <w:tc>
          <w:tcPr>
            <w:tcW w:w="851" w:type="dxa"/>
          </w:tcPr>
          <w:p w14:paraId="2D41785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210</w:t>
            </w:r>
          </w:p>
        </w:tc>
        <w:tc>
          <w:tcPr>
            <w:tcW w:w="708" w:type="dxa"/>
          </w:tcPr>
          <w:p w14:paraId="43B2D2F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215</w:t>
            </w:r>
          </w:p>
        </w:tc>
        <w:tc>
          <w:tcPr>
            <w:tcW w:w="1843" w:type="dxa"/>
          </w:tcPr>
          <w:p w14:paraId="3E53FF0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376BC3A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14:paraId="3C3EA1A9" w14:textId="792C58DB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B28F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14:paraId="49CC93C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70,0</w:t>
            </w:r>
          </w:p>
        </w:tc>
        <w:tc>
          <w:tcPr>
            <w:tcW w:w="1844" w:type="dxa"/>
          </w:tcPr>
          <w:p w14:paraId="484D384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073BA3" w:rsidRPr="00BB28F8" w14:paraId="74B3DF4F" w14:textId="77777777" w:rsidTr="00073BA3">
        <w:trPr>
          <w:trHeight w:val="752"/>
        </w:trPr>
        <w:tc>
          <w:tcPr>
            <w:tcW w:w="421" w:type="dxa"/>
            <w:tcBorders>
              <w:bottom w:val="single" w:sz="4" w:space="0" w:color="auto"/>
            </w:tcBorders>
          </w:tcPr>
          <w:p w14:paraId="6E3171F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9ED0AFB" w14:textId="7152DB82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тура республиканского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Мин </w:t>
            </w:r>
            <w:proofErr w:type="spellStart"/>
            <w:r w:rsidRPr="00BB28F8">
              <w:rPr>
                <w:sz w:val="20"/>
                <w:szCs w:val="20"/>
              </w:rPr>
              <w:t>татарча</w:t>
            </w:r>
            <w:proofErr w:type="spellEnd"/>
            <w:r w:rsidRPr="00BB28F8">
              <w:rPr>
                <w:sz w:val="20"/>
                <w:szCs w:val="20"/>
              </w:rPr>
              <w:t xml:space="preserve"> </w:t>
            </w:r>
            <w:proofErr w:type="spellStart"/>
            <w:r w:rsidRPr="00BB28F8">
              <w:rPr>
                <w:sz w:val="20"/>
                <w:szCs w:val="20"/>
              </w:rPr>
              <w:t>сойлэшэм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CB36B2" w14:textId="6CE4C544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FE19B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2D4D2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F5E2E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A0E9CE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A6DDE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9AD9E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A6529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BBB60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444EAB" w14:textId="2D72F61F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B28F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8ABB3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F3CA5D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073BA3" w:rsidRPr="00BB28F8" w14:paraId="2620BC98" w14:textId="77777777" w:rsidTr="00073BA3">
        <w:trPr>
          <w:trHeight w:val="197"/>
        </w:trPr>
        <w:tc>
          <w:tcPr>
            <w:tcW w:w="421" w:type="dxa"/>
            <w:tcBorders>
              <w:bottom w:val="single" w:sz="4" w:space="0" w:color="auto"/>
            </w:tcBorders>
          </w:tcPr>
          <w:p w14:paraId="338ACA3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7D7FC4" w14:textId="1CEE9F77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Татар </w:t>
            </w:r>
            <w:proofErr w:type="spellStart"/>
            <w:r w:rsidRPr="00BB28F8">
              <w:rPr>
                <w:sz w:val="20"/>
                <w:szCs w:val="20"/>
              </w:rPr>
              <w:t>кызы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9B7AD6" w14:textId="416D2E3E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C44EA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0AB15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4136F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E545B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B1587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D9BFA9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EA3F0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80382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F7C0E8" w14:textId="2E58D7DB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B064B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E14918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школьного возраста</w:t>
            </w:r>
          </w:p>
        </w:tc>
      </w:tr>
      <w:tr w:rsidR="00073BA3" w:rsidRPr="00BB28F8" w14:paraId="4A82543E" w14:textId="77777777" w:rsidTr="00073BA3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DC2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75A" w14:textId="77777777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Проведение Дня родного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55C" w14:textId="05302A5A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71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F8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F0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BC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80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B9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D1B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95E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845" w14:textId="1DB572A0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A5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0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073BA3" w:rsidRPr="00BB28F8" w14:paraId="1AD3E35C" w14:textId="77777777" w:rsidTr="00073BA3">
        <w:trPr>
          <w:trHeight w:val="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4E6A0C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B37685" w14:textId="3DED3A94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городской программы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Содружество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D69FEF" w14:textId="4E8CB38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C288E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0C355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67B9B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4BF97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AE4A9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67015B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FEC4C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D1082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336B0E" w14:textId="5E5B5212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9EE79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25,0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826FD6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073BA3" w:rsidRPr="00BB28F8" w14:paraId="51990CCF" w14:textId="77777777" w:rsidTr="00073BA3">
        <w:trPr>
          <w:trHeight w:val="207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DC6134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DEFA0A" w14:textId="3070E644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Звездочки XXI века</w:t>
            </w:r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среди детских коллективов дошкольных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2B2AA5" w14:textId="15BDCBF1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0FF40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12772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720A9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0DA45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65804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8F62CB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1EEA2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09F3C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D9B459" w14:textId="706859E6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E85D6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F53EC3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дошкольного возраста</w:t>
            </w:r>
          </w:p>
        </w:tc>
      </w:tr>
      <w:tr w:rsidR="00073BA3" w:rsidRPr="00BB28F8" w14:paraId="6623D72C" w14:textId="77777777" w:rsidTr="00073BA3">
        <w:tblPrEx>
          <w:tblBorders>
            <w:insideH w:val="single" w:sz="4" w:space="0" w:color="auto"/>
          </w:tblBorders>
        </w:tblPrEx>
        <w:tc>
          <w:tcPr>
            <w:tcW w:w="421" w:type="dxa"/>
            <w:tcBorders>
              <w:top w:val="single" w:sz="4" w:space="0" w:color="auto"/>
            </w:tcBorders>
          </w:tcPr>
          <w:p w14:paraId="778D488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242908" w14:textId="77777777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мероприятия к Дню памяти святых Петра и </w:t>
            </w:r>
            <w:proofErr w:type="spellStart"/>
            <w:r w:rsidRPr="00BB28F8">
              <w:rPr>
                <w:sz w:val="20"/>
                <w:szCs w:val="20"/>
              </w:rPr>
              <w:t>Февронии</w:t>
            </w:r>
            <w:proofErr w:type="spellEnd"/>
            <w:r w:rsidRPr="00BB28F8">
              <w:rPr>
                <w:sz w:val="20"/>
                <w:szCs w:val="20"/>
              </w:rPr>
              <w:t xml:space="preserve"> Муромских, покровителей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46BE3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FB570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946E11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35191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311B33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14657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E84AFE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5D744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41D01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D79F40" w14:textId="6E4DB2D4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051EE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C7EC3A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населения</w:t>
            </w:r>
          </w:p>
        </w:tc>
      </w:tr>
      <w:tr w:rsidR="00073BA3" w:rsidRPr="00BB28F8" w14:paraId="66E7B033" w14:textId="77777777" w:rsidTr="00073BA3">
        <w:tblPrEx>
          <w:tblBorders>
            <w:insideH w:val="single" w:sz="4" w:space="0" w:color="auto"/>
          </w:tblBorders>
        </w:tblPrEx>
        <w:tc>
          <w:tcPr>
            <w:tcW w:w="421" w:type="dxa"/>
          </w:tcPr>
          <w:p w14:paraId="0802969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14:paraId="6656FB83" w14:textId="77777777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Организация и проведение спартакиады национальных общин</w:t>
            </w:r>
          </w:p>
        </w:tc>
        <w:tc>
          <w:tcPr>
            <w:tcW w:w="1701" w:type="dxa"/>
          </w:tcPr>
          <w:p w14:paraId="31FBAB5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</w:tcPr>
          <w:p w14:paraId="1EE88E1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</w:tcPr>
          <w:p w14:paraId="5A9F89E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357B422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4A6CCE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14:paraId="1E10A7B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210</w:t>
            </w:r>
          </w:p>
        </w:tc>
        <w:tc>
          <w:tcPr>
            <w:tcW w:w="708" w:type="dxa"/>
          </w:tcPr>
          <w:p w14:paraId="7FFF0ED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215</w:t>
            </w:r>
          </w:p>
        </w:tc>
        <w:tc>
          <w:tcPr>
            <w:tcW w:w="1843" w:type="dxa"/>
          </w:tcPr>
          <w:p w14:paraId="76E9358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6BB6892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14:paraId="54B9722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14:paraId="695DA7F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10,0</w:t>
            </w:r>
          </w:p>
        </w:tc>
        <w:tc>
          <w:tcPr>
            <w:tcW w:w="1844" w:type="dxa"/>
          </w:tcPr>
          <w:p w14:paraId="4901D8D1" w14:textId="77777777" w:rsidR="00073BA3" w:rsidRPr="00B1598B" w:rsidRDefault="00073BA3" w:rsidP="00073BA3">
            <w:pPr>
              <w:pStyle w:val="ad"/>
              <w:ind w:right="-57"/>
              <w:jc w:val="center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Формирование единого культурного пространства, популяризация национальных видов спорта, традиционных игр представителей народов, проживающих в городе</w:t>
            </w:r>
          </w:p>
        </w:tc>
      </w:tr>
      <w:tr w:rsidR="00073BA3" w:rsidRPr="00BB28F8" w14:paraId="06D0EBF1" w14:textId="77777777" w:rsidTr="00073BA3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268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F9E" w14:textId="1898C3FF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Восточного Нового года совместно с корейской общиной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Ариран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C901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084F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9E3ED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9E00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9B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72523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8594D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6B18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1C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F18CB" w14:textId="20AA2B81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6F40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B5CB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Сохранение культурного разнообразия и традиций корейского народа</w:t>
            </w:r>
          </w:p>
        </w:tc>
      </w:tr>
      <w:tr w:rsidR="00073BA3" w:rsidRPr="00BB28F8" w14:paraId="15077F41" w14:textId="77777777" w:rsidTr="00073B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4203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F2E" w14:textId="0878FBCA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национального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Навруз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в таджикской, лезгинской, азербайджанской, узбекской, казахской, башкирской общинах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3B321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BD46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03DF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6490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E2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6244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A241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7429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2E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C9B52" w14:textId="3B53B68D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F6C7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1A6C4" w14:textId="77777777" w:rsidR="00073BA3" w:rsidRPr="00BB28F8" w:rsidRDefault="00073BA3" w:rsidP="00073BA3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 народов</w:t>
            </w:r>
          </w:p>
        </w:tc>
      </w:tr>
      <w:tr w:rsidR="00073BA3" w:rsidRPr="00BB28F8" w14:paraId="6D2464B6" w14:textId="77777777" w:rsidTr="00073B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01E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EE2" w14:textId="4C6C62DC" w:rsidR="00073BA3" w:rsidRPr="00BB28F8" w:rsidRDefault="00073BA3" w:rsidP="00073BA3">
            <w:pPr>
              <w:pStyle w:val="ad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национального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Навруз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="Calibri"/>
                <w:sz w:val="20"/>
                <w:szCs w:val="20"/>
              </w:rPr>
              <w:t xml:space="preserve"> в городе Набережные Челны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3E1B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7D4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EDFE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1184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664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D9F5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7BB9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4F6B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FF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869DD" w14:textId="2BCD22FD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1F9A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8379" w14:textId="77777777" w:rsidR="00073BA3" w:rsidRPr="00BB28F8" w:rsidRDefault="00073BA3" w:rsidP="00073BA3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 народов</w:t>
            </w:r>
          </w:p>
        </w:tc>
      </w:tr>
      <w:tr w:rsidR="00073BA3" w:rsidRPr="00BB28F8" w14:paraId="04EC703F" w14:textId="77777777" w:rsidTr="00073B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9D52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085D" w14:textId="58739CAD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чувашского национально-обрядового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Уяв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5ACC1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1413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409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376E568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14:paraId="1EFB036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170</w:t>
            </w:r>
          </w:p>
        </w:tc>
        <w:tc>
          <w:tcPr>
            <w:tcW w:w="851" w:type="dxa"/>
          </w:tcPr>
          <w:p w14:paraId="1EBEC91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190</w:t>
            </w:r>
          </w:p>
        </w:tc>
        <w:tc>
          <w:tcPr>
            <w:tcW w:w="708" w:type="dxa"/>
          </w:tcPr>
          <w:p w14:paraId="183500B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987B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F89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467CE" w14:textId="6160033E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F2C3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26C8" w14:textId="77777777" w:rsidR="00073BA3" w:rsidRPr="00BB28F8" w:rsidRDefault="00073BA3" w:rsidP="00073BA3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073BA3" w:rsidRPr="00BB28F8" w14:paraId="629F6035" w14:textId="77777777" w:rsidTr="00073BA3">
        <w:trPr>
          <w:trHeight w:val="4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D17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201" w14:textId="76B15163" w:rsidR="00073BA3" w:rsidRPr="00BB28F8" w:rsidRDefault="00073BA3" w:rsidP="00073BA3">
            <w:pPr>
              <w:pStyle w:val="ad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народно-обрядового славянского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BB28F8">
              <w:rPr>
                <w:rFonts w:eastAsia="Calibri"/>
                <w:sz w:val="20"/>
                <w:szCs w:val="20"/>
              </w:rPr>
              <w:t>Иван Купала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2D393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B859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1E8B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69D16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925DB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22096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6CF78A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1 020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570E5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82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A587F" w14:textId="1FE7BD1F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</w:t>
            </w:r>
            <w:r w:rsidRPr="00BB28F8">
              <w:rPr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1B65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75,0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BDB0C" w14:textId="77777777" w:rsidR="00073BA3" w:rsidRPr="00BB28F8" w:rsidRDefault="00073BA3" w:rsidP="00073BA3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073BA3" w:rsidRPr="00BB28F8" w14:paraId="37CEFFBF" w14:textId="77777777" w:rsidTr="00073BA3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AD0B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607" w14:textId="31802553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городского народно-обрядового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Питрау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45BE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5785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684E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4C5C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19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42E6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3F54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4E3C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9D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79813" w14:textId="78C2966D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</w:t>
            </w:r>
            <w:r w:rsidRPr="00BB28F8">
              <w:rPr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1B1A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75,0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8EF3D" w14:textId="77777777" w:rsidR="00073BA3" w:rsidRPr="00BB28F8" w:rsidRDefault="00073BA3" w:rsidP="00073BA3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073BA3" w:rsidRPr="00BB28F8" w14:paraId="4AF9041D" w14:textId="77777777" w:rsidTr="00073B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20A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056" w14:textId="38EEED3C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 Организация и проведение традиционного обрядового праздника 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кряшен</w:t>
            </w:r>
            <w:proofErr w:type="spellEnd"/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Нардуган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5474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C7D2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A45D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7236D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D4E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2869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3606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5EC5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3C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06295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2E50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994A9" w14:textId="77777777" w:rsidR="00073BA3" w:rsidRPr="00BB28F8" w:rsidRDefault="00073BA3" w:rsidP="00073BA3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073BA3" w:rsidRPr="00BB28F8" w14:paraId="22F6FBC8" w14:textId="77777777" w:rsidTr="00073BA3">
        <w:trPr>
          <w:trHeight w:val="2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BBF4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D4D" w14:textId="0E8D3F78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Развлекательно-познавательная программа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BB28F8">
              <w:rPr>
                <w:rFonts w:eastAsia="Calibri"/>
                <w:sz w:val="20"/>
                <w:szCs w:val="20"/>
              </w:rPr>
              <w:t>Радужное многоцветие</w:t>
            </w:r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="Calibri"/>
                <w:sz w:val="20"/>
                <w:szCs w:val="20"/>
              </w:rPr>
              <w:t xml:space="preserve"> для воспитанников дошкольных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A2EC3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0B5D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E0D5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концертов, ед.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2C10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53F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9670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23CD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551C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6A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BF4D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CFAC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89774" w14:textId="70262875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Культурно-историческая социализация детей</w:t>
            </w:r>
          </w:p>
        </w:tc>
      </w:tr>
      <w:tr w:rsidR="00073BA3" w:rsidRPr="00BB28F8" w14:paraId="7281895D" w14:textId="77777777" w:rsidTr="00073B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FBCC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0A3" w14:textId="4FF6899F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proofErr w:type="spellStart"/>
            <w:r w:rsidRPr="00BB28F8">
              <w:rPr>
                <w:rFonts w:eastAsia="Calibri"/>
                <w:sz w:val="20"/>
                <w:szCs w:val="20"/>
              </w:rPr>
              <w:t>Конкурсно</w:t>
            </w:r>
            <w:proofErr w:type="spellEnd"/>
            <w:r w:rsidRPr="00BB28F8">
              <w:rPr>
                <w:rFonts w:eastAsia="Calibri"/>
                <w:sz w:val="20"/>
                <w:szCs w:val="20"/>
              </w:rPr>
              <w:t xml:space="preserve"> - развлекательная программа для молодежи национальных </w:t>
            </w:r>
            <w:r w:rsidRPr="00BB28F8">
              <w:rPr>
                <w:rFonts w:eastAsiaTheme="minorHAnsi"/>
                <w:sz w:val="20"/>
                <w:szCs w:val="20"/>
              </w:rPr>
              <w:t>общин</w:t>
            </w:r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BB28F8">
              <w:rPr>
                <w:rFonts w:eastAsia="Calibri"/>
                <w:sz w:val="20"/>
                <w:szCs w:val="20"/>
              </w:rPr>
              <w:t>Во имя любви</w:t>
            </w:r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00D0D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16B6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2841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35F1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0A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9AD7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24F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41D6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40D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BFC8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44A3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02B8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073BA3" w:rsidRPr="00BB28F8" w14:paraId="635C9705" w14:textId="77777777" w:rsidTr="00B1598B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A01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B711" w14:textId="22683C6D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 xml:space="preserve">Городской конкурс для детей младшего школьного возраста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r w:rsidRPr="00BB28F8">
              <w:rPr>
                <w:rFonts w:eastAsiaTheme="minorHAnsi"/>
                <w:sz w:val="20"/>
                <w:szCs w:val="20"/>
              </w:rPr>
              <w:t>Национальная куколка</w:t>
            </w:r>
            <w:r>
              <w:rPr>
                <w:rFonts w:eastAsiaTheme="minorHAns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EE703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1DC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04445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7D0E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C7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E1E3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A4DF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EE895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7C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79A9" w14:textId="74CAD4F4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</w:t>
            </w:r>
            <w:r w:rsidRPr="00BB28F8">
              <w:rPr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031F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9CE4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 детей</w:t>
            </w:r>
          </w:p>
        </w:tc>
      </w:tr>
      <w:tr w:rsidR="00073BA3" w:rsidRPr="00BB28F8" w14:paraId="0A0B0D21" w14:textId="77777777" w:rsidTr="00073B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15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12D" w14:textId="0CF285F0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 xml:space="preserve">Фестиваль национальных общин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r w:rsidRPr="00BB28F8">
              <w:rPr>
                <w:rFonts w:eastAsiaTheme="minorHAnsi"/>
                <w:sz w:val="20"/>
                <w:szCs w:val="20"/>
              </w:rPr>
              <w:t>Доброе братство-лучшее богатство</w:t>
            </w:r>
            <w:r>
              <w:rPr>
                <w:rFonts w:eastAsiaTheme="minorHAns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A98F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BA06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5D27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7A51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A5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7765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2C96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6702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774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213AB" w14:textId="6E3D409D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9736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130,0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CAF39" w14:textId="77777777" w:rsidR="00073BA3" w:rsidRPr="00BB28F8" w:rsidRDefault="00073BA3" w:rsidP="00B1598B">
            <w:pPr>
              <w:pStyle w:val="ad"/>
              <w:ind w:right="-57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Формирование позитивных ценностей и установок на уважение, сохранение культурного многообразия народов, проживающих в городе и республике</w:t>
            </w:r>
          </w:p>
        </w:tc>
      </w:tr>
      <w:tr w:rsidR="00073BA3" w:rsidRPr="00BB28F8" w14:paraId="73E02E28" w14:textId="77777777" w:rsidTr="00073B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624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664E" w14:textId="77777777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Фестиваль родного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7ABB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4064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136A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B216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9D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FF91D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4C6D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D294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13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17F86" w14:textId="5079F4FA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63B5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EE4E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Сохранение и развитие языкового многообразия языков народов, проживающих в г. Набережные Челны</w:t>
            </w:r>
          </w:p>
        </w:tc>
      </w:tr>
      <w:tr w:rsidR="00073BA3" w:rsidRPr="00BB28F8" w14:paraId="1EBE8B67" w14:textId="77777777" w:rsidTr="00073B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63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DF76" w14:textId="77777777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Экскурсии</w:t>
            </w:r>
            <w:r w:rsidRPr="00BB28F8">
              <w:rPr>
                <w:rFonts w:eastAsia="Calibri"/>
                <w:sz w:val="20"/>
                <w:szCs w:val="20"/>
              </w:rPr>
              <w:t xml:space="preserve"> по комнатам национальных общин для учащихся средних общеобразовательных школ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7663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A311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A0DA8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экскурсий,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AB8C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BF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C8A5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46FB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DC0B3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657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CA65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6900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F50E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073BA3" w:rsidRPr="00BB28F8" w14:paraId="2B2C7C21" w14:textId="77777777" w:rsidTr="00073B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E2F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0AA8" w14:textId="3EAF25AE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Организация и проведение н</w:t>
            </w:r>
            <w:r w:rsidRPr="00BB28F8">
              <w:rPr>
                <w:rFonts w:eastAsiaTheme="minorHAnsi"/>
                <w:sz w:val="20"/>
                <w:szCs w:val="20"/>
              </w:rPr>
              <w:t xml:space="preserve">ационального праздника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r w:rsidRPr="00BB28F8">
              <w:rPr>
                <w:rFonts w:eastAsiaTheme="minorHAnsi"/>
                <w:sz w:val="20"/>
                <w:szCs w:val="20"/>
              </w:rPr>
              <w:t xml:space="preserve">Карга </w:t>
            </w:r>
            <w:proofErr w:type="spellStart"/>
            <w:r w:rsidRPr="00BB28F8">
              <w:rPr>
                <w:rFonts w:eastAsiaTheme="minorHAnsi"/>
                <w:sz w:val="20"/>
                <w:szCs w:val="20"/>
              </w:rPr>
              <w:t>боткасы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совместно с башкирской общиной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690B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BAE5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B962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CDEA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11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1A75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CD83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FB79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987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BE670" w14:textId="3C090859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</w:t>
            </w:r>
            <w:r w:rsidRPr="00BB28F8">
              <w:rPr>
                <w:rFonts w:eastAsiaTheme="minorHAnsi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44A4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3504D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073BA3" w:rsidRPr="00BB28F8" w14:paraId="7384C134" w14:textId="77777777" w:rsidTr="00B1598B">
        <w:trPr>
          <w:trHeight w:val="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5E1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50D" w14:textId="0B99E195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Организация и проведение армянского национального п</w:t>
            </w:r>
            <w:r w:rsidRPr="00BB28F8">
              <w:rPr>
                <w:rFonts w:eastAsiaTheme="minorHAnsi"/>
                <w:sz w:val="20"/>
                <w:szCs w:val="20"/>
              </w:rPr>
              <w:t xml:space="preserve">раздника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Theme="minorHAnsi"/>
                <w:sz w:val="20"/>
                <w:szCs w:val="20"/>
              </w:rPr>
              <w:t>Терендез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CC52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4ED7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6EF2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2A8B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D7E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EBDC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40A0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0D2D5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2A1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2BEB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C5A5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3655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073BA3" w:rsidRPr="00BB28F8" w14:paraId="44A3D2E9" w14:textId="77777777" w:rsidTr="00073B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40C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973" w14:textId="149D3FAE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Организация и проведение ф</w:t>
            </w:r>
            <w:r w:rsidRPr="00BB28F8">
              <w:rPr>
                <w:rFonts w:eastAsiaTheme="minorHAnsi"/>
                <w:sz w:val="20"/>
                <w:szCs w:val="20"/>
              </w:rPr>
              <w:t xml:space="preserve">естиваля народного творчества финно-угорских народов Республики Татарстан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r w:rsidRPr="00BB28F8">
              <w:rPr>
                <w:rFonts w:eastAsiaTheme="minorHAnsi"/>
                <w:sz w:val="20"/>
                <w:szCs w:val="20"/>
              </w:rPr>
              <w:t>Мы ветви древа одного</w:t>
            </w:r>
            <w:r>
              <w:rPr>
                <w:rFonts w:eastAsiaTheme="minorHAns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9097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E0303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65493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72DA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D2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CE5A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4465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C24D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743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386F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CAED5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100,0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C05B5" w14:textId="77777777" w:rsidR="00073BA3" w:rsidRPr="00BB28F8" w:rsidRDefault="00073BA3" w:rsidP="00073BA3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073BA3" w:rsidRPr="00BB28F8" w14:paraId="3B1194C7" w14:textId="77777777" w:rsidTr="00B1598B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C89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016" w14:textId="08F8A947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марийского национального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Шорыкйол</w:t>
            </w:r>
            <w:proofErr w:type="spellEnd"/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28F8">
              <w:rPr>
                <w:rFonts w:eastAsia="Calibri"/>
                <w:sz w:val="20"/>
                <w:szCs w:val="20"/>
              </w:rPr>
              <w:t>пайрем</w:t>
            </w:r>
            <w:proofErr w:type="spellEnd"/>
            <w:r>
              <w:rPr>
                <w:rFonts w:eastAsia="Calibri"/>
                <w:sz w:val="20"/>
                <w:szCs w:val="20"/>
              </w:rPr>
              <w:t>»</w:t>
            </w:r>
            <w:r w:rsidRPr="00BB28F8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B714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D3EC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2019-2021 гг.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D265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4A23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AE5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D119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829A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342D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E58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A9D1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AA3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4BE33" w14:textId="77777777" w:rsidR="00073BA3" w:rsidRPr="00BB28F8" w:rsidRDefault="00073BA3" w:rsidP="00073BA3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BB28F8">
              <w:rPr>
                <w:rFonts w:eastAsia="MS Mincho"/>
                <w:sz w:val="20"/>
                <w:szCs w:val="20"/>
              </w:rPr>
              <w:t>Культурно-историческая социализация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  <w:r w:rsidRPr="00BB28F8">
              <w:rPr>
                <w:rFonts w:eastAsia="MS Mincho"/>
                <w:sz w:val="20"/>
                <w:szCs w:val="20"/>
              </w:rPr>
              <w:t>населения</w:t>
            </w:r>
          </w:p>
        </w:tc>
      </w:tr>
      <w:tr w:rsidR="00073BA3" w:rsidRPr="00BB28F8" w14:paraId="2171BF9C" w14:textId="77777777" w:rsidTr="00B1598B">
        <w:trPr>
          <w:trHeight w:val="23"/>
        </w:trPr>
        <w:tc>
          <w:tcPr>
            <w:tcW w:w="421" w:type="dxa"/>
            <w:tcBorders>
              <w:bottom w:val="single" w:sz="4" w:space="0" w:color="auto"/>
            </w:tcBorders>
          </w:tcPr>
          <w:p w14:paraId="2C855F8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AD76BD" w14:textId="2AF9679F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Народно-обрядовый праздник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BB28F8">
              <w:rPr>
                <w:sz w:val="20"/>
                <w:szCs w:val="20"/>
              </w:rPr>
              <w:t>Каз</w:t>
            </w:r>
            <w:proofErr w:type="spellEnd"/>
            <w:r w:rsidRPr="00BB28F8">
              <w:rPr>
                <w:sz w:val="20"/>
                <w:szCs w:val="20"/>
              </w:rPr>
              <w:t xml:space="preserve"> </w:t>
            </w:r>
            <w:proofErr w:type="spellStart"/>
            <w:r w:rsidRPr="00BB28F8">
              <w:rPr>
                <w:sz w:val="20"/>
                <w:szCs w:val="20"/>
              </w:rPr>
              <w:t>омэсе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B0DDD9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3B6F4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27C48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посетителей,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ABC2C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5B356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1D677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817C9D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A616E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C9ED7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A8D67B" w14:textId="37CE4DEB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B28F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39397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75,0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45EBC7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населения</w:t>
            </w:r>
          </w:p>
        </w:tc>
      </w:tr>
      <w:tr w:rsidR="00073BA3" w:rsidRPr="00BB28F8" w14:paraId="124FC143" w14:textId="77777777" w:rsidTr="00073BA3">
        <w:trPr>
          <w:trHeight w:val="1167"/>
        </w:trPr>
        <w:tc>
          <w:tcPr>
            <w:tcW w:w="421" w:type="dxa"/>
            <w:tcBorders>
              <w:top w:val="single" w:sz="4" w:space="0" w:color="auto"/>
            </w:tcBorders>
          </w:tcPr>
          <w:p w14:paraId="23D07FF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0CAEF38" w14:textId="2D71D79B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городского праздника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Масленица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47F6C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D4374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359244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DD1022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8 000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4C1D2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8 050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108627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8 150</w:t>
            </w:r>
          </w:p>
          <w:p w14:paraId="19B5AF9E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A1F121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8 200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50515E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2719A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1140B1" w14:textId="4EEB8EB9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BB28F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2EB925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75,0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25A6E8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населения</w:t>
            </w:r>
          </w:p>
        </w:tc>
      </w:tr>
      <w:tr w:rsidR="00073BA3" w:rsidRPr="00BB28F8" w14:paraId="1B9B4FBD" w14:textId="77777777" w:rsidTr="00073BA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8B5D71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089C11" w14:textId="53C5E9B6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Городской проект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Фольклорные посиделки по национальным праздникам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Милли </w:t>
            </w:r>
            <w:proofErr w:type="spellStart"/>
            <w:r w:rsidRPr="00BB28F8">
              <w:rPr>
                <w:sz w:val="20"/>
                <w:szCs w:val="20"/>
              </w:rPr>
              <w:t>бәйрәмнәр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57F97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091F8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0BF9E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7DF32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E6AEF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D1D97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90B7D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E9BED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4B5B7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005C1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D8B35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E660A0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детей и молодежи</w:t>
            </w:r>
          </w:p>
        </w:tc>
      </w:tr>
      <w:tr w:rsidR="00073BA3" w:rsidRPr="00BB28F8" w14:paraId="70816E99" w14:textId="77777777" w:rsidTr="00B1598B">
        <w:trPr>
          <w:trHeight w:val="116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04ECB0C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D0467A" w14:textId="3AF414B8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 xml:space="preserve">Организация и проведение национального праздника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BB28F8">
              <w:rPr>
                <w:rFonts w:eastAsia="Calibri"/>
                <w:sz w:val="20"/>
                <w:szCs w:val="20"/>
              </w:rPr>
              <w:t>Сабантуй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2C9C3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7211B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1F9A7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75850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7DF1A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13 000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AC7AC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14 000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2EEAF0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15 000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BCB89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02630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332,8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9E0326" w14:textId="253D8901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EB892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332,8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CFA1196" w14:textId="77777777" w:rsidR="00073BA3" w:rsidRPr="00B1598B" w:rsidRDefault="00073BA3" w:rsidP="00073BA3">
            <w:pPr>
              <w:pStyle w:val="ad"/>
              <w:jc w:val="center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073BA3" w:rsidRPr="00BB28F8" w14:paraId="654FBD58" w14:textId="77777777" w:rsidTr="00B1598B">
        <w:trPr>
          <w:trHeight w:val="75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07CCBE2" w14:textId="77777777" w:rsidR="00073BA3" w:rsidRPr="00BB28F8" w:rsidRDefault="00073BA3" w:rsidP="00073BA3">
            <w:pPr>
              <w:pStyle w:val="ad"/>
              <w:jc w:val="center"/>
              <w:rPr>
                <w:rFonts w:eastAsia="Calibri"/>
                <w:sz w:val="20"/>
                <w:szCs w:val="20"/>
              </w:rPr>
            </w:pPr>
            <w:r w:rsidRPr="00BB28F8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A670F2" w14:textId="77777777" w:rsidR="00073BA3" w:rsidRPr="00B1598B" w:rsidRDefault="00073BA3" w:rsidP="00073BA3">
            <w:pPr>
              <w:pStyle w:val="ad"/>
              <w:rPr>
                <w:sz w:val="19"/>
                <w:szCs w:val="19"/>
              </w:rPr>
            </w:pPr>
            <w:r w:rsidRPr="00B1598B">
              <w:rPr>
                <w:rFonts w:eastAsia="Calibri"/>
                <w:sz w:val="19"/>
                <w:szCs w:val="19"/>
              </w:rPr>
              <w:t>Организация и проведение городского праздника, посвященного Дню Республики Татарстан и Дню города Набережные Челны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47D792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25C5D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23C615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7312E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AA259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13 200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71696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13 500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E6445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13 800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D81A2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709A6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DFE610" w14:textId="31A0E678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89D7B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150,0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A24800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населения</w:t>
            </w:r>
          </w:p>
        </w:tc>
      </w:tr>
      <w:tr w:rsidR="00073BA3" w:rsidRPr="00BB28F8" w14:paraId="1BCBCC78" w14:textId="77777777" w:rsidTr="000E0E21">
        <w:trPr>
          <w:trHeight w:val="151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F1FB31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27005B" w14:textId="09FFFF48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Культурно-образовательный проект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Этнос и культура Поволжья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456BF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4BB27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09F02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4F8E5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148EF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BCD6F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8FC80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F8950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79C5B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A3FD90" w14:textId="315A7674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435A9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72,0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2F77EE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073BA3" w:rsidRPr="00BB28F8" w14:paraId="332B51AE" w14:textId="77777777" w:rsidTr="00B1598B">
        <w:trPr>
          <w:trHeight w:val="13"/>
        </w:trPr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746FD0C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0A8B963" w14:textId="77777777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Форум иностранных студентов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3DCB7D8" w14:textId="03691946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585D21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9DA25A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0E4762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79680C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3D62EE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AD11B2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30B372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04EBAF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768593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932B27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14:paraId="68F5A79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073BA3" w:rsidRPr="00BB28F8" w14:paraId="33D996D3" w14:textId="77777777" w:rsidTr="00B1598B">
        <w:tblPrEx>
          <w:tblBorders>
            <w:insideH w:val="single" w:sz="4" w:space="0" w:color="auto"/>
          </w:tblBorders>
        </w:tblPrEx>
        <w:trPr>
          <w:trHeight w:val="13"/>
        </w:trPr>
        <w:tc>
          <w:tcPr>
            <w:tcW w:w="421" w:type="dxa"/>
          </w:tcPr>
          <w:p w14:paraId="1FE9436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36</w:t>
            </w:r>
          </w:p>
        </w:tc>
        <w:tc>
          <w:tcPr>
            <w:tcW w:w="1984" w:type="dxa"/>
          </w:tcPr>
          <w:p w14:paraId="52CC5D73" w14:textId="77777777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Форум татарской молодежи</w:t>
            </w:r>
          </w:p>
          <w:p w14:paraId="0529EF1B" w14:textId="77777777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6889F" w14:textId="71FB3C3D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3F73FCE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</w:tcPr>
          <w:p w14:paraId="5FB8F14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550DB4D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14:paraId="09E094B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07B547A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</w:tcPr>
          <w:p w14:paraId="508ACD7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14:paraId="77F8915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15EB906B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  <w:p w14:paraId="09101125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6E7BB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  <w:p w14:paraId="518D6CC1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920E51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  <w:p w14:paraId="333C09FA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157796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073BA3" w:rsidRPr="00BB28F8" w14:paraId="6CE393EB" w14:textId="77777777" w:rsidTr="00073BA3">
        <w:tblPrEx>
          <w:tblBorders>
            <w:insideH w:val="single" w:sz="4" w:space="0" w:color="auto"/>
          </w:tblBorders>
        </w:tblPrEx>
        <w:tc>
          <w:tcPr>
            <w:tcW w:w="421" w:type="dxa"/>
          </w:tcPr>
          <w:p w14:paraId="3D7BE2C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37</w:t>
            </w:r>
          </w:p>
        </w:tc>
        <w:tc>
          <w:tcPr>
            <w:tcW w:w="1984" w:type="dxa"/>
          </w:tcPr>
          <w:p w14:paraId="54B81375" w14:textId="77777777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Организация и проведение регионального</w:t>
            </w:r>
          </w:p>
          <w:p w14:paraId="34CF528F" w14:textId="6CAB47D5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проекта 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 xml:space="preserve">Татар </w:t>
            </w:r>
            <w:proofErr w:type="spellStart"/>
            <w:r w:rsidRPr="00BB28F8">
              <w:rPr>
                <w:sz w:val="20"/>
                <w:szCs w:val="20"/>
              </w:rPr>
              <w:t>егете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14:paraId="109F16BD" w14:textId="514B3AFF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4237FB8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</w:tcPr>
          <w:p w14:paraId="78B8F34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6A5911E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7611A11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1D5EC49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14:paraId="57A8431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14:paraId="6D22EE0C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14:paraId="701325A3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14:paraId="2997D1FB" w14:textId="2B7858BD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14:paraId="405F5616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50,0</w:t>
            </w:r>
          </w:p>
        </w:tc>
        <w:tc>
          <w:tcPr>
            <w:tcW w:w="1844" w:type="dxa"/>
          </w:tcPr>
          <w:p w14:paraId="247663E8" w14:textId="77777777" w:rsidR="00073BA3" w:rsidRPr="00B1598B" w:rsidRDefault="00073BA3" w:rsidP="00073BA3">
            <w:pPr>
              <w:pStyle w:val="ad"/>
              <w:jc w:val="center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Развитие среди молодежи интереса к изучению культуры и истории своего народа, воспитание духовной личности гражданина и патриота своей страны</w:t>
            </w:r>
          </w:p>
        </w:tc>
      </w:tr>
      <w:tr w:rsidR="00073BA3" w:rsidRPr="00BB28F8" w14:paraId="68337EFA" w14:textId="77777777" w:rsidTr="00073BA3">
        <w:tc>
          <w:tcPr>
            <w:tcW w:w="421" w:type="dxa"/>
            <w:tcBorders>
              <w:bottom w:val="single" w:sz="4" w:space="0" w:color="auto"/>
            </w:tcBorders>
          </w:tcPr>
          <w:p w14:paraId="71AE9A0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56E71D" w14:textId="33389371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Организация и проведение городского национального творческого  проекта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BB28F8">
              <w:rPr>
                <w:sz w:val="20"/>
                <w:szCs w:val="20"/>
              </w:rPr>
              <w:t>Серле</w:t>
            </w:r>
            <w:proofErr w:type="spellEnd"/>
            <w:r w:rsidRPr="00BB28F8">
              <w:rPr>
                <w:sz w:val="20"/>
                <w:szCs w:val="20"/>
              </w:rPr>
              <w:t xml:space="preserve"> </w:t>
            </w:r>
            <w:proofErr w:type="spellStart"/>
            <w:r w:rsidRPr="00BB28F8">
              <w:rPr>
                <w:sz w:val="20"/>
                <w:szCs w:val="20"/>
              </w:rPr>
              <w:t>сандык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«</w:t>
            </w:r>
            <w:r w:rsidRPr="00BB28F8">
              <w:rPr>
                <w:sz w:val="20"/>
                <w:szCs w:val="20"/>
              </w:rPr>
              <w:t>Волшебный сундук</w:t>
            </w:r>
            <w:r>
              <w:rPr>
                <w:sz w:val="20"/>
                <w:szCs w:val="20"/>
              </w:rPr>
              <w:t>»</w:t>
            </w:r>
            <w:r w:rsidRPr="00BB28F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ED19C6" w14:textId="3838AE1A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02C3C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1CA2A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98847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1F5C4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247B8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DA361B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E8F030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53568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2C3564" w14:textId="4F6886C2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0912D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30,0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C23E5CB" w14:textId="77777777" w:rsidR="00073BA3" w:rsidRPr="00B1598B" w:rsidRDefault="00073BA3" w:rsidP="00073BA3">
            <w:pPr>
              <w:pStyle w:val="ad"/>
              <w:jc w:val="center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Создание условий для формирования толерантного сознания участников проекта и укрепление межнациональных отношений народов, проживающих в г. Набережные Челны и региона</w:t>
            </w:r>
          </w:p>
        </w:tc>
      </w:tr>
      <w:tr w:rsidR="00073BA3" w:rsidRPr="00BB28F8" w14:paraId="2EE5D885" w14:textId="77777777" w:rsidTr="00073BA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A9B1BAF" w14:textId="77777777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81BA67" w14:textId="440A524C" w:rsidR="00073BA3" w:rsidRPr="00BB28F8" w:rsidRDefault="00073BA3" w:rsidP="00073BA3">
            <w:pPr>
              <w:pStyle w:val="ad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 xml:space="preserve">Ток-шоу </w:t>
            </w:r>
            <w:r>
              <w:rPr>
                <w:rFonts w:eastAsiaTheme="minorHAnsi"/>
                <w:sz w:val="20"/>
                <w:szCs w:val="20"/>
              </w:rPr>
              <w:t>«</w:t>
            </w:r>
            <w:proofErr w:type="spellStart"/>
            <w:r w:rsidRPr="00BB28F8">
              <w:rPr>
                <w:rFonts w:eastAsiaTheme="minorHAnsi"/>
                <w:sz w:val="20"/>
                <w:szCs w:val="20"/>
              </w:rPr>
              <w:t>Бергә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»</w:t>
            </w:r>
            <w:r w:rsidRPr="00BB28F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D8D33D" w14:textId="4DB2E216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2CB27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C82B6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358E5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A298E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D125C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1A2CB9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69FFB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847D8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D080A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E473F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12,0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7428B46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073BA3" w:rsidRPr="00BB28F8" w14:paraId="51179542" w14:textId="77777777" w:rsidTr="00B1598B">
        <w:trPr>
          <w:trHeight w:val="109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2B02E53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EDEEFB" w14:textId="58ADB190" w:rsidR="00073BA3" w:rsidRPr="00B1598B" w:rsidRDefault="00073BA3" w:rsidP="00073BA3">
            <w:pPr>
              <w:pStyle w:val="ad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Организация и проведение регионального молодежного фестиваля татарского национального творчества «</w:t>
            </w:r>
            <w:proofErr w:type="spellStart"/>
            <w:r w:rsidRPr="00B1598B">
              <w:rPr>
                <w:sz w:val="19"/>
                <w:szCs w:val="19"/>
              </w:rPr>
              <w:t>Халкым</w:t>
            </w:r>
            <w:proofErr w:type="spellEnd"/>
            <w:r w:rsidRPr="00B1598B">
              <w:rPr>
                <w:sz w:val="19"/>
                <w:szCs w:val="19"/>
              </w:rPr>
              <w:t xml:space="preserve"> </w:t>
            </w:r>
            <w:proofErr w:type="spellStart"/>
            <w:r w:rsidRPr="00B1598B">
              <w:rPr>
                <w:sz w:val="19"/>
                <w:szCs w:val="19"/>
              </w:rPr>
              <w:t>чишмәсе</w:t>
            </w:r>
            <w:proofErr w:type="spellEnd"/>
            <w:r w:rsidRPr="00B1598B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F6024D" w14:textId="0573E474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C32C3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836D7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0BD010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39E17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8C2CA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39933D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66BC0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479111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94E1B6" w14:textId="01F83860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A3E739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7EA42F5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073BA3" w:rsidRPr="00BB28F8" w14:paraId="35FC72F6" w14:textId="77777777" w:rsidTr="00B1598B">
        <w:trPr>
          <w:trHeight w:val="456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0C5E02B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358746" w14:textId="77777777" w:rsidR="00073BA3" w:rsidRPr="00BB28F8" w:rsidRDefault="00073BA3" w:rsidP="00073BA3">
            <w:pPr>
              <w:pStyle w:val="ad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 xml:space="preserve">Проведение курсов для иностранных студентов, желающих трудоустроиться, по основам трудового законодательства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933E01" w14:textId="5D713BDD" w:rsidR="00073BA3" w:rsidRPr="00BB28F8" w:rsidRDefault="00073BA3" w:rsidP="00073BA3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BB28F8">
              <w:rPr>
                <w:rFonts w:eastAsiaTheme="minorHAnsi"/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BE8154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7472F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6B6CE2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3CFD4F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CE860E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DF9B66D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D870A8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6696A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AE524A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97E7FC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BAB4ED7" w14:textId="77777777" w:rsidR="00073BA3" w:rsidRPr="00BB28F8" w:rsidRDefault="00073BA3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BB28F8">
              <w:rPr>
                <w:sz w:val="20"/>
                <w:szCs w:val="20"/>
              </w:rPr>
              <w:t>Повышение среди иностранных студентов количества легально трудоустроенных</w:t>
            </w:r>
          </w:p>
        </w:tc>
      </w:tr>
      <w:tr w:rsidR="000E0E21" w:rsidRPr="00BB28F8" w14:paraId="0B5EE1DF" w14:textId="77777777" w:rsidTr="00B1574D">
        <w:tc>
          <w:tcPr>
            <w:tcW w:w="1601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2AD3F36" w14:textId="5C322C6C" w:rsidR="000E0E21" w:rsidRPr="00BB28F8" w:rsidRDefault="000E0E21" w:rsidP="00073BA3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Наименование задачи: 4. Научно-образовательное и информационное обеспечение реализации государственной национальной политики в городе Набережные Челны</w:t>
            </w:r>
          </w:p>
        </w:tc>
      </w:tr>
      <w:tr w:rsidR="000E0E21" w:rsidRPr="00BB28F8" w14:paraId="01B883CE" w14:textId="77777777" w:rsidTr="00073BA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99D9658" w14:textId="4F3D50A4" w:rsidR="000E0E21" w:rsidRPr="000E0E21" w:rsidRDefault="000E0E21" w:rsidP="000E0E2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9D6DA8" w14:textId="7E4B7386" w:rsidR="000E0E21" w:rsidRPr="000E0E21" w:rsidRDefault="000E0E21" w:rsidP="000E0E2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Проведение ежеквартального мониторинга состояния межконфессиональных и межнациональных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84AF02" w14:textId="2F9BE014" w:rsidR="000E0E21" w:rsidRPr="000E0E21" w:rsidRDefault="000E0E21" w:rsidP="000E0E2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3AA590" w14:textId="09F0379C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EE43E1" w14:textId="5F921511" w:rsidR="000E0E21" w:rsidRPr="00B1598B" w:rsidRDefault="000E0E21" w:rsidP="000E0E21">
            <w:pPr>
              <w:pStyle w:val="ad"/>
              <w:jc w:val="center"/>
              <w:rPr>
                <w:sz w:val="19"/>
                <w:szCs w:val="19"/>
              </w:rPr>
            </w:pPr>
            <w:r w:rsidRPr="00B1598B">
              <w:rPr>
                <w:sz w:val="19"/>
                <w:szCs w:val="19"/>
              </w:rPr>
              <w:t>Количество информационно-аналитических материалов по результатам мониторинга, единиц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AEDBEB" w14:textId="023F0C44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377D4C" w14:textId="47C62D12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CE858D" w14:textId="18BBF75E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EE6743A" w14:textId="7E0D83DF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058E3E" w14:textId="67890117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EAAB5" w14:textId="0DFBAB98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578E7C" w14:textId="0AF2B0B3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0215BF" w14:textId="1B718BA3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809240B" w14:textId="6E06A010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0E0E21" w:rsidRPr="00BB28F8" w14:paraId="7A94E6D5" w14:textId="77777777" w:rsidTr="00073BA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EBF081B" w14:textId="0F377A54" w:rsidR="000E0E21" w:rsidRPr="000E0E21" w:rsidRDefault="000E0E21" w:rsidP="000E0E2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A6FF67" w14:textId="5E5CAD60" w:rsidR="000E0E21" w:rsidRPr="000E0E21" w:rsidRDefault="000E0E21" w:rsidP="000E0E2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Ежеквартальное формирование и актуализация банка данных о религиозных организациях и культовых сооружениях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A0D52D" w14:textId="247412F2" w:rsidR="000E0E21" w:rsidRPr="000E0E21" w:rsidRDefault="000E0E21" w:rsidP="000E0E2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1F197B" w14:textId="140783F1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216BE8" w14:textId="7F5D6699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Количество обновлений баз данных, единиц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359698" w14:textId="3D3608AC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DF3409" w14:textId="5CF78985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DC2FE8" w14:textId="1F63A7C2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26D42F" w14:textId="4D277B4B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A7077B" w14:textId="7EB1C076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D6F5FD" w14:textId="0431755E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A7D1DC" w14:textId="78704C6B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2AD4CA" w14:textId="0730AAB2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7322A7E" w14:textId="71113206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0E0E21" w:rsidRPr="00BB28F8" w14:paraId="77EC0737" w14:textId="77777777" w:rsidTr="00073BA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9112BD1" w14:textId="3BB8F555" w:rsidR="000E0E21" w:rsidRPr="000E0E21" w:rsidRDefault="000E0E21" w:rsidP="000E0E2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CAE9A4" w14:textId="41A8A01C" w:rsidR="000E0E21" w:rsidRPr="000E0E21" w:rsidRDefault="000E0E21" w:rsidP="000E0E2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Издание сборника лучших разработок уроков, мероприятий на родном (татарском, русском) языке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71DD98" w14:textId="40A02D7C" w:rsidR="000E0E21" w:rsidRPr="000E0E21" w:rsidRDefault="000E0E21" w:rsidP="000E0E2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4EDFB8" w14:textId="644CD818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E97BF8" w14:textId="730B08FA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Количество экземпляров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45C909" w14:textId="09644D1E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3E467F" w14:textId="67EF39C2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234303" w14:textId="5F87BAB7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CEB1DE" w14:textId="7512E641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8A5B15" w14:textId="71183B67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D4E868" w14:textId="49ABDEEB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E4A4F7" w14:textId="7B03A31E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9960A2" w14:textId="7DDF4225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01D1CF1" w14:textId="78F97767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0E0E21" w:rsidRPr="00BB28F8" w14:paraId="7B71CD87" w14:textId="77777777" w:rsidTr="00073BA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FAB9B31" w14:textId="1566B543" w:rsidR="000E0E21" w:rsidRPr="000E0E21" w:rsidRDefault="000E0E21" w:rsidP="000E0E2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6D4E83" w14:textId="20449525" w:rsidR="000E0E21" w:rsidRPr="000E0E21" w:rsidRDefault="000E0E21" w:rsidP="000E0E21">
            <w:pPr>
              <w:pStyle w:val="ad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Анонсирование мероприятий на официальном сайте города nabchelny.ru и в городских средствах массовой информации, публикация пост-релизов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69DBC6" w14:textId="021A8310" w:rsidR="000E0E21" w:rsidRPr="000E0E21" w:rsidRDefault="000E0E21" w:rsidP="000E0E21">
            <w:pPr>
              <w:pStyle w:val="ad"/>
              <w:jc w:val="center"/>
              <w:rPr>
                <w:rFonts w:eastAsiaTheme="minorHAnsi"/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20E8C9" w14:textId="4E22AF63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2019 - 2021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8F4727" w14:textId="23AF5A1C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Количество публикаций, анонсов, телепередач, интервью и выступлений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97EBB" w14:textId="1920B94B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6FA46C" w14:textId="177132E9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03B0EE" w14:textId="6CBAE51D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A7714E" w14:textId="58F48CE2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B284D1" w14:textId="38CDA3FA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9E2AB4" w14:textId="44187A8C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D920FE" w14:textId="7A2226B2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D395CD" w14:textId="0B3372B4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F26B81C" w14:textId="4FC41691" w:rsidR="000E0E21" w:rsidRPr="000E0E21" w:rsidRDefault="000E0E21" w:rsidP="000E0E21">
            <w:pPr>
              <w:pStyle w:val="ad"/>
              <w:jc w:val="center"/>
              <w:rPr>
                <w:sz w:val="20"/>
                <w:szCs w:val="20"/>
              </w:rPr>
            </w:pPr>
            <w:r w:rsidRPr="000E0E21">
              <w:rPr>
                <w:sz w:val="20"/>
                <w:szCs w:val="20"/>
              </w:rPr>
              <w:t>Формирование единого информационного пространства для пропаганды и распространения идей толерантности, сохранения межнационального и межконфессионального согласия</w:t>
            </w:r>
          </w:p>
        </w:tc>
      </w:tr>
    </w:tbl>
    <w:p w14:paraId="08BBD6B7" w14:textId="77777777" w:rsidR="002C10CF" w:rsidRDefault="002C10CF" w:rsidP="007C1EEB">
      <w:pPr>
        <w:ind w:firstLine="709"/>
        <w:jc w:val="both"/>
        <w:rPr>
          <w:szCs w:val="22"/>
        </w:rPr>
      </w:pPr>
    </w:p>
    <w:p w14:paraId="20C946D1" w14:textId="77777777" w:rsidR="002C10CF" w:rsidRDefault="002C10CF" w:rsidP="007C1EEB">
      <w:pPr>
        <w:ind w:firstLine="709"/>
        <w:jc w:val="both"/>
        <w:rPr>
          <w:szCs w:val="22"/>
        </w:rPr>
      </w:pPr>
    </w:p>
    <w:p w14:paraId="72EC4C2D" w14:textId="77777777" w:rsidR="00D263E2" w:rsidRDefault="00D263E2" w:rsidP="00D263E2">
      <w:pPr>
        <w:ind w:right="-1" w:firstLine="567"/>
        <w:jc w:val="both"/>
      </w:pPr>
    </w:p>
    <w:p w14:paraId="3EB3582F" w14:textId="77777777" w:rsidR="00D263E2" w:rsidRDefault="00D263E2" w:rsidP="00D263E2">
      <w:pPr>
        <w:ind w:right="-1" w:firstLine="567"/>
        <w:jc w:val="both"/>
      </w:pPr>
    </w:p>
    <w:p w14:paraId="16854C65" w14:textId="6E333CE0" w:rsidR="00D263E2" w:rsidRPr="00236AFD" w:rsidRDefault="00D263E2" w:rsidP="00D263E2">
      <w:pPr>
        <w:ind w:right="-1"/>
        <w:jc w:val="both"/>
      </w:pPr>
      <w:r w:rsidRPr="00236AFD">
        <w:t>Заместитель Руководителя Аппарата,</w:t>
      </w:r>
    </w:p>
    <w:p w14:paraId="12D08E45" w14:textId="77777777" w:rsidR="00D263E2" w:rsidRPr="00236AFD" w:rsidRDefault="00D263E2" w:rsidP="00D263E2">
      <w:pPr>
        <w:ind w:right="-1"/>
        <w:jc w:val="both"/>
      </w:pPr>
      <w:r w:rsidRPr="00236AFD">
        <w:t>начальник управления делопроизводством</w:t>
      </w:r>
    </w:p>
    <w:p w14:paraId="65EE9CCB" w14:textId="77E1D3D1" w:rsidR="00D263E2" w:rsidRPr="001539F6" w:rsidRDefault="00D263E2" w:rsidP="002A5FF1">
      <w:pPr>
        <w:ind w:right="-457"/>
        <w:jc w:val="both"/>
      </w:pPr>
      <w:r w:rsidRPr="00236AFD">
        <w:t>Исполнительного комитета</w:t>
      </w:r>
      <w:r w:rsidRPr="00236AFD">
        <w:tab/>
      </w:r>
      <w:r w:rsidRPr="00236AFD">
        <w:tab/>
      </w:r>
      <w:r w:rsidRPr="00236AFD">
        <w:tab/>
        <w:t xml:space="preserve">                                                    </w:t>
      </w:r>
      <w:r>
        <w:t xml:space="preserve">                                                                                                      </w:t>
      </w:r>
      <w:r w:rsidR="002A5FF1">
        <w:t xml:space="preserve">            </w:t>
      </w:r>
      <w:r w:rsidRPr="00236AFD">
        <w:t xml:space="preserve">Н.И. </w:t>
      </w:r>
      <w:proofErr w:type="spellStart"/>
      <w:r w:rsidRPr="00236AFD">
        <w:t>Галиева</w:t>
      </w:r>
      <w:proofErr w:type="spellEnd"/>
    </w:p>
    <w:p w14:paraId="0E020CA3" w14:textId="77777777" w:rsidR="00D263E2" w:rsidRPr="00D57EB2" w:rsidRDefault="00D263E2" w:rsidP="00D263E2">
      <w:pPr>
        <w:ind w:right="-1" w:firstLine="567"/>
        <w:jc w:val="both"/>
        <w:rPr>
          <w:sz w:val="20"/>
        </w:rPr>
      </w:pPr>
    </w:p>
    <w:p w14:paraId="135A4A6C" w14:textId="30583D2E" w:rsidR="002C10CF" w:rsidRDefault="002C10CF" w:rsidP="00B1598B">
      <w:pPr>
        <w:jc w:val="both"/>
        <w:rPr>
          <w:szCs w:val="22"/>
        </w:rPr>
      </w:pPr>
    </w:p>
    <w:sectPr w:rsidR="002C10CF" w:rsidSect="00B1598B">
      <w:pgSz w:w="16838" w:h="11906" w:orient="landscape"/>
      <w:pgMar w:top="567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1079D"/>
    <w:rsid w:val="00015C71"/>
    <w:rsid w:val="00030D1A"/>
    <w:rsid w:val="000563F1"/>
    <w:rsid w:val="0005723F"/>
    <w:rsid w:val="00073BA3"/>
    <w:rsid w:val="00086A68"/>
    <w:rsid w:val="00095423"/>
    <w:rsid w:val="000970CC"/>
    <w:rsid w:val="000A3FAE"/>
    <w:rsid w:val="000C6C41"/>
    <w:rsid w:val="000D66C4"/>
    <w:rsid w:val="000E0E21"/>
    <w:rsid w:val="000E239F"/>
    <w:rsid w:val="000F1E84"/>
    <w:rsid w:val="00103547"/>
    <w:rsid w:val="001116A0"/>
    <w:rsid w:val="00126784"/>
    <w:rsid w:val="0014444F"/>
    <w:rsid w:val="0014754A"/>
    <w:rsid w:val="001504BC"/>
    <w:rsid w:val="00153E55"/>
    <w:rsid w:val="001556B9"/>
    <w:rsid w:val="001A35AC"/>
    <w:rsid w:val="001C4265"/>
    <w:rsid w:val="00203C5B"/>
    <w:rsid w:val="00206270"/>
    <w:rsid w:val="00233E6A"/>
    <w:rsid w:val="002412B3"/>
    <w:rsid w:val="00245563"/>
    <w:rsid w:val="002641DB"/>
    <w:rsid w:val="002673F4"/>
    <w:rsid w:val="00280794"/>
    <w:rsid w:val="00286761"/>
    <w:rsid w:val="002A582D"/>
    <w:rsid w:val="002A5FF1"/>
    <w:rsid w:val="002B168E"/>
    <w:rsid w:val="002B2F58"/>
    <w:rsid w:val="002C10CF"/>
    <w:rsid w:val="002D37E0"/>
    <w:rsid w:val="002E07BD"/>
    <w:rsid w:val="002E0FB8"/>
    <w:rsid w:val="002E48AB"/>
    <w:rsid w:val="002F3CF1"/>
    <w:rsid w:val="002F4E54"/>
    <w:rsid w:val="00332C6D"/>
    <w:rsid w:val="003434ED"/>
    <w:rsid w:val="00375706"/>
    <w:rsid w:val="003830D1"/>
    <w:rsid w:val="003B76A4"/>
    <w:rsid w:val="003C04D6"/>
    <w:rsid w:val="004371E1"/>
    <w:rsid w:val="004404D6"/>
    <w:rsid w:val="00487600"/>
    <w:rsid w:val="00491E38"/>
    <w:rsid w:val="004C39BB"/>
    <w:rsid w:val="004F7DA2"/>
    <w:rsid w:val="00532A2A"/>
    <w:rsid w:val="00574C9F"/>
    <w:rsid w:val="005C2D49"/>
    <w:rsid w:val="005C513C"/>
    <w:rsid w:val="005C732E"/>
    <w:rsid w:val="005E0DBC"/>
    <w:rsid w:val="006018ED"/>
    <w:rsid w:val="00612E7D"/>
    <w:rsid w:val="006178DD"/>
    <w:rsid w:val="00640220"/>
    <w:rsid w:val="00646D3B"/>
    <w:rsid w:val="00650A62"/>
    <w:rsid w:val="006A2A85"/>
    <w:rsid w:val="006C4221"/>
    <w:rsid w:val="006D6C53"/>
    <w:rsid w:val="00774312"/>
    <w:rsid w:val="007834E7"/>
    <w:rsid w:val="007A7AED"/>
    <w:rsid w:val="007C1EEB"/>
    <w:rsid w:val="008234D4"/>
    <w:rsid w:val="00830A46"/>
    <w:rsid w:val="0084360C"/>
    <w:rsid w:val="00875896"/>
    <w:rsid w:val="008B1E9E"/>
    <w:rsid w:val="008B5A0F"/>
    <w:rsid w:val="008D32E1"/>
    <w:rsid w:val="008F3A7D"/>
    <w:rsid w:val="008F3B85"/>
    <w:rsid w:val="00966FB5"/>
    <w:rsid w:val="009859F0"/>
    <w:rsid w:val="00986AF4"/>
    <w:rsid w:val="0098798D"/>
    <w:rsid w:val="009A57C0"/>
    <w:rsid w:val="009B1012"/>
    <w:rsid w:val="009C18E0"/>
    <w:rsid w:val="00A135B8"/>
    <w:rsid w:val="00A152BE"/>
    <w:rsid w:val="00A160A0"/>
    <w:rsid w:val="00A17FBE"/>
    <w:rsid w:val="00A86A5A"/>
    <w:rsid w:val="00AB5D39"/>
    <w:rsid w:val="00AD457F"/>
    <w:rsid w:val="00AE1450"/>
    <w:rsid w:val="00B10B86"/>
    <w:rsid w:val="00B1574D"/>
    <w:rsid w:val="00B1598B"/>
    <w:rsid w:val="00B40CE3"/>
    <w:rsid w:val="00B65BEB"/>
    <w:rsid w:val="00B71DB5"/>
    <w:rsid w:val="00B850CE"/>
    <w:rsid w:val="00BB1478"/>
    <w:rsid w:val="00BB28F8"/>
    <w:rsid w:val="00BD67DB"/>
    <w:rsid w:val="00C20E30"/>
    <w:rsid w:val="00C45964"/>
    <w:rsid w:val="00C47782"/>
    <w:rsid w:val="00C656A6"/>
    <w:rsid w:val="00C772A5"/>
    <w:rsid w:val="00C82A75"/>
    <w:rsid w:val="00C8688D"/>
    <w:rsid w:val="00CA4DE6"/>
    <w:rsid w:val="00CB143F"/>
    <w:rsid w:val="00D16923"/>
    <w:rsid w:val="00D2208D"/>
    <w:rsid w:val="00D263E2"/>
    <w:rsid w:val="00D51A4F"/>
    <w:rsid w:val="00D750A3"/>
    <w:rsid w:val="00D84805"/>
    <w:rsid w:val="00D94C36"/>
    <w:rsid w:val="00D95AB4"/>
    <w:rsid w:val="00DA08E7"/>
    <w:rsid w:val="00DD42F3"/>
    <w:rsid w:val="00DD7C0D"/>
    <w:rsid w:val="00E06591"/>
    <w:rsid w:val="00E065A0"/>
    <w:rsid w:val="00E16B7A"/>
    <w:rsid w:val="00E22679"/>
    <w:rsid w:val="00E23539"/>
    <w:rsid w:val="00E246F7"/>
    <w:rsid w:val="00E33FDE"/>
    <w:rsid w:val="00E361F3"/>
    <w:rsid w:val="00E51B8D"/>
    <w:rsid w:val="00E75E6C"/>
    <w:rsid w:val="00EC2A7C"/>
    <w:rsid w:val="00EC3307"/>
    <w:rsid w:val="00F4015D"/>
    <w:rsid w:val="00F46DBD"/>
    <w:rsid w:val="00F7360F"/>
    <w:rsid w:val="00F95F90"/>
    <w:rsid w:val="00FB31A8"/>
    <w:rsid w:val="00FB44C3"/>
    <w:rsid w:val="00FF0086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E045"/>
  <w15:docId w15:val="{AD27C6B8-56AB-4FFA-97F8-EA93840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C2A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2A7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2A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2A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0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44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9E34-BC98-439E-8F89-2E49A6AB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Ольга Гостева Владиславовна</cp:lastModifiedBy>
  <cp:revision>11</cp:revision>
  <cp:lastPrinted>2021-02-12T05:58:00Z</cp:lastPrinted>
  <dcterms:created xsi:type="dcterms:W3CDTF">2021-02-11T11:12:00Z</dcterms:created>
  <dcterms:modified xsi:type="dcterms:W3CDTF">2021-02-17T08:28:00Z</dcterms:modified>
</cp:coreProperties>
</file>