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  <w:r w:rsidR="00797B01">
        <w:rPr>
          <w:spacing w:val="-2"/>
          <w:sz w:val="28"/>
          <w:szCs w:val="28"/>
        </w:rPr>
        <w:t xml:space="preserve"> постановления </w:t>
      </w:r>
    </w:p>
    <w:p w:rsidR="00797B01" w:rsidRDefault="00797B0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007E61" w:rsidRDefault="00007E61" w:rsidP="00797B01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31.10.2019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5632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07E61" w:rsidRDefault="00404A4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 также минимизация и (или) ликвидация</w:t>
      </w:r>
      <w:r w:rsidR="00007E61">
        <w:rPr>
          <w:spacing w:val="-2"/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2020-2022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 xml:space="preserve">Исполнительного комитета от 31.10.2019 № 5632 «Об утверждении муниципальной программы «Профилактика терроризма и </w:t>
      </w:r>
      <w:r w:rsidR="00404A41">
        <w:rPr>
          <w:spacing w:val="-2"/>
          <w:sz w:val="28"/>
          <w:szCs w:val="28"/>
        </w:rPr>
        <w:t>экстремизма, а также минимизация и (или) ликвидация</w:t>
      </w:r>
      <w:r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  <w:r w:rsidR="0086511F">
        <w:rPr>
          <w:sz w:val="28"/>
          <w:szCs w:val="28"/>
        </w:rPr>
        <w:t xml:space="preserve"> (в редакции постановлений</w:t>
      </w:r>
      <w:r w:rsidR="00F00A7F">
        <w:rPr>
          <w:sz w:val="28"/>
          <w:szCs w:val="28"/>
        </w:rPr>
        <w:t xml:space="preserve"> Исполнительного комитета от 09.01.2020 № 02</w:t>
      </w:r>
      <w:r w:rsidR="00406BF8">
        <w:rPr>
          <w:sz w:val="28"/>
          <w:szCs w:val="28"/>
        </w:rPr>
        <w:t>, от 25.02.2020 № 852</w:t>
      </w:r>
      <w:r w:rsidR="00BB5AFA">
        <w:rPr>
          <w:sz w:val="28"/>
          <w:szCs w:val="28"/>
        </w:rPr>
        <w:t>, от 20.11.2020 № 6180</w:t>
      </w:r>
      <w:r w:rsidR="00404A41">
        <w:rPr>
          <w:sz w:val="28"/>
          <w:szCs w:val="28"/>
        </w:rPr>
        <w:t>, от 25.01.2021 № 395</w:t>
      </w:r>
      <w:r w:rsidR="00F00A7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197458" w:rsidRDefault="00197458" w:rsidP="00197458">
      <w:pPr>
        <w:shd w:val="clear" w:color="auto" w:fill="FFFFFF"/>
        <w:ind w:right="0" w:firstLine="709"/>
        <w:jc w:val="both"/>
        <w:rPr>
          <w:sz w:val="28"/>
          <w:szCs w:val="28"/>
        </w:rPr>
      </w:pPr>
      <w:r w:rsidRPr="007220B2">
        <w:rPr>
          <w:sz w:val="28"/>
          <w:szCs w:val="28"/>
        </w:rPr>
        <w:t>1)</w:t>
      </w:r>
      <w:r>
        <w:rPr>
          <w:sz w:val="28"/>
          <w:szCs w:val="28"/>
        </w:rPr>
        <w:t xml:space="preserve"> пункт 2 изложить в следующей редакции:</w:t>
      </w:r>
    </w:p>
    <w:p w:rsidR="00007E61" w:rsidRDefault="00701842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E61">
        <w:rPr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</w:t>
      </w:r>
      <w:r w:rsidR="0086511F">
        <w:rPr>
          <w:sz w:val="28"/>
          <w:szCs w:val="28"/>
        </w:rPr>
        <w:t>,</w:t>
      </w:r>
      <w:r w:rsidR="00007E61">
        <w:rPr>
          <w:sz w:val="28"/>
          <w:szCs w:val="28"/>
        </w:rPr>
        <w:t xml:space="preserve">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2020 году – </w:t>
      </w:r>
      <w:r w:rsidR="008C2B40">
        <w:rPr>
          <w:rFonts w:eastAsia="Calibri"/>
          <w:sz w:val="28"/>
          <w:szCs w:val="28"/>
          <w:lang w:eastAsia="en-US"/>
        </w:rPr>
        <w:t>13 510,03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2021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2022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>тыс. рублей.»</w:t>
      </w:r>
      <w:r w:rsidR="004737B6">
        <w:rPr>
          <w:sz w:val="28"/>
          <w:szCs w:val="28"/>
        </w:rPr>
        <w:t>;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2) в муниципальной программе «Профилактика терроризма и </w:t>
      </w:r>
      <w:r w:rsidR="00404A41">
        <w:rPr>
          <w:spacing w:val="-2"/>
          <w:sz w:val="28"/>
          <w:szCs w:val="28"/>
        </w:rPr>
        <w:t>экстремизма, а также минимизация и (или) ликвидация</w:t>
      </w:r>
      <w:r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»:</w:t>
      </w:r>
    </w:p>
    <w:p w:rsidR="008C2B40" w:rsidRDefault="00197458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A41">
        <w:rPr>
          <w:sz w:val="28"/>
          <w:szCs w:val="28"/>
        </w:rPr>
        <w:t>в главе</w:t>
      </w:r>
      <w:r>
        <w:rPr>
          <w:sz w:val="28"/>
          <w:szCs w:val="28"/>
        </w:rPr>
        <w:t xml:space="preserve"> 1 </w:t>
      </w:r>
      <w:r w:rsidR="008C2B40">
        <w:rPr>
          <w:sz w:val="28"/>
          <w:szCs w:val="28"/>
        </w:rPr>
        <w:t>строку «Объёмы и источники финансирования программы с разбивкой по годам» изложить в следующей редакции:</w:t>
      </w:r>
    </w:p>
    <w:p w:rsidR="008C2B40" w:rsidRDefault="008C2B40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8C2B40" w:rsidRDefault="008C2B40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149"/>
        <w:gridCol w:w="1176"/>
        <w:gridCol w:w="1176"/>
        <w:gridCol w:w="1176"/>
        <w:gridCol w:w="1859"/>
      </w:tblGrid>
      <w:tr w:rsidR="008C2B40" w:rsidTr="00B0199C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Объёмы и источники финансирования программы с разбивкой по годам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40" w:rsidRDefault="008C2B40" w:rsidP="00B0199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 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 тыс. рублей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за период реализации тыс. рублей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13 510,03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41 912,37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Республиканский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13 510,03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41 912,37</w:t>
            </w:r>
          </w:p>
        </w:tc>
      </w:tr>
    </w:tbl>
    <w:p w:rsidR="00797B01" w:rsidRDefault="00797B0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A4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 главы 5 изложить в следующей редакции:</w:t>
      </w:r>
    </w:p>
    <w:p w:rsidR="002C21D2" w:rsidRPr="00A433D1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 w:rsidRPr="00A433D1">
        <w:rPr>
          <w:sz w:val="28"/>
          <w:szCs w:val="28"/>
        </w:rPr>
        <w:t xml:space="preserve">«Объём финансирования программы на 2020-2022 годы составляет </w:t>
      </w:r>
      <w:r w:rsidR="008C2B40">
        <w:rPr>
          <w:rFonts w:eastAsia="Calibri"/>
          <w:sz w:val="28"/>
          <w:szCs w:val="28"/>
          <w:lang w:eastAsia="en-US"/>
        </w:rPr>
        <w:t>41 912,37</w:t>
      </w:r>
      <w:r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в том числе по годам реализации программы: 2020 год – </w:t>
      </w:r>
      <w:r w:rsidR="008C2B40">
        <w:rPr>
          <w:rFonts w:eastAsia="Calibri"/>
          <w:sz w:val="28"/>
          <w:szCs w:val="28"/>
          <w:lang w:eastAsia="en-US"/>
        </w:rPr>
        <w:t>13 510,03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2021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2022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рублей.»;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</w:t>
      </w:r>
      <w:r w:rsidR="002C21D2">
        <w:rPr>
          <w:sz w:val="28"/>
          <w:szCs w:val="28"/>
        </w:rPr>
        <w:t>ой редакции согласно приложению.</w:t>
      </w:r>
    </w:p>
    <w:p w:rsidR="00406BF8" w:rsidRDefault="00406BF8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</w:t>
      </w:r>
      <w:bookmarkStart w:id="0" w:name="_GoBack"/>
      <w:bookmarkEnd w:id="0"/>
      <w:r>
        <w:rPr>
          <w:spacing w:val="2"/>
          <w:sz w:val="28"/>
          <w:szCs w:val="28"/>
        </w:rPr>
        <w:t>в газетах «</w:t>
      </w:r>
      <w:proofErr w:type="spellStart"/>
      <w:r>
        <w:rPr>
          <w:spacing w:val="2"/>
          <w:sz w:val="28"/>
          <w:szCs w:val="28"/>
        </w:rPr>
        <w:t>Челнинские</w:t>
      </w:r>
      <w:proofErr w:type="spellEnd"/>
      <w:r>
        <w:rPr>
          <w:spacing w:val="2"/>
          <w:sz w:val="28"/>
          <w:szCs w:val="28"/>
        </w:rPr>
        <w:t xml:space="preserve"> известия», «</w:t>
      </w:r>
      <w:proofErr w:type="spellStart"/>
      <w:r>
        <w:rPr>
          <w:spacing w:val="2"/>
          <w:sz w:val="28"/>
          <w:szCs w:val="28"/>
        </w:rPr>
        <w:t>Шахри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Чаллы</w:t>
      </w:r>
      <w:proofErr w:type="spellEnd"/>
      <w:r>
        <w:rPr>
          <w:spacing w:val="2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="00E85BF2">
        <w:rPr>
          <w:spacing w:val="2"/>
          <w:sz w:val="28"/>
          <w:szCs w:val="28"/>
          <w:lang w:val="en-US"/>
        </w:rPr>
        <w:t>p</w:t>
      </w:r>
      <w:r>
        <w:rPr>
          <w:spacing w:val="2"/>
          <w:sz w:val="28"/>
          <w:szCs w:val="28"/>
          <w:lang w:val="en-US"/>
        </w:rPr>
        <w:t>r</w:t>
      </w:r>
      <w:proofErr w:type="spellEnd"/>
      <w:r w:rsidR="00E85BF2"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007E61" w:rsidRDefault="00406BF8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007E61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отдела обеспечения безопасности Исполнительного комитета </w:t>
      </w:r>
      <w:proofErr w:type="spellStart"/>
      <w:r>
        <w:rPr>
          <w:sz w:val="28"/>
          <w:szCs w:val="28"/>
        </w:rPr>
        <w:t>Мингалеева</w:t>
      </w:r>
      <w:proofErr w:type="spellEnd"/>
      <w:r w:rsidR="008607F5">
        <w:rPr>
          <w:sz w:val="28"/>
          <w:szCs w:val="28"/>
        </w:rPr>
        <w:t xml:space="preserve"> Р.М</w:t>
      </w:r>
      <w:r>
        <w:rPr>
          <w:sz w:val="28"/>
          <w:szCs w:val="28"/>
        </w:rPr>
        <w:t>.</w:t>
      </w:r>
      <w:r w:rsidR="00007E61">
        <w:rPr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B0199C" w:rsidRDefault="00B0199C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07E61" w:rsidRDefault="00DF4E03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</w:t>
      </w:r>
      <w:r w:rsidR="00DF4E03">
        <w:rPr>
          <w:sz w:val="28"/>
          <w:szCs w:val="28"/>
        </w:rPr>
        <w:t>Ф.Ш. Салахов</w:t>
      </w:r>
    </w:p>
    <w:p w:rsidR="00196DDB" w:rsidRDefault="00196DDB" w:rsidP="008657AC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Cs w:val="24"/>
          <w:lang w:eastAsia="en-US"/>
        </w:rPr>
      </w:pPr>
      <w:r w:rsidRPr="00196DDB">
        <w:rPr>
          <w:rFonts w:eastAsia="Calibri"/>
          <w:szCs w:val="24"/>
          <w:lang w:eastAsia="en-US"/>
        </w:rPr>
        <w:t>Фролова И.В.</w:t>
      </w:r>
    </w:p>
    <w:p w:rsidR="00196DDB" w:rsidRPr="00196DDB" w:rsidRDefault="00196DDB" w:rsidP="00196DDB">
      <w:pPr>
        <w:rPr>
          <w:rFonts w:eastAsia="Calibri"/>
          <w:szCs w:val="24"/>
          <w:lang w:eastAsia="en-US"/>
        </w:rPr>
      </w:pPr>
      <w:r w:rsidRPr="00196DDB">
        <w:rPr>
          <w:rFonts w:eastAsia="Calibri"/>
          <w:szCs w:val="24"/>
          <w:lang w:eastAsia="en-US"/>
        </w:rPr>
        <w:t>30 56 77</w:t>
      </w: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4DC7" w:rsidRPr="00196DDB" w:rsidRDefault="00194DC7" w:rsidP="00196DDB">
      <w:pPr>
        <w:rPr>
          <w:rFonts w:eastAsia="Calibri"/>
          <w:sz w:val="24"/>
          <w:szCs w:val="24"/>
          <w:lang w:eastAsia="en-US"/>
        </w:rPr>
        <w:sectPr w:rsidR="00194DC7" w:rsidRPr="00196DDB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6F42FD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</w:t>
      </w:r>
      <w:r w:rsidR="00B0199C">
        <w:rPr>
          <w:rFonts w:eastAsia="Calibri"/>
          <w:sz w:val="24"/>
          <w:szCs w:val="24"/>
          <w:lang w:eastAsia="en-US"/>
        </w:rPr>
        <w:t>_» _________ 2021</w:t>
      </w:r>
      <w:r>
        <w:rPr>
          <w:rFonts w:eastAsia="Calibri"/>
          <w:sz w:val="24"/>
          <w:szCs w:val="24"/>
          <w:lang w:eastAsia="en-US"/>
        </w:rPr>
        <w:t xml:space="preserve"> № ______</w:t>
      </w:r>
    </w:p>
    <w:p w:rsidR="002C21D2" w:rsidRP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57468D" w:rsidRDefault="0057468D" w:rsidP="004737B6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418"/>
        <w:gridCol w:w="1842"/>
        <w:gridCol w:w="680"/>
        <w:gridCol w:w="709"/>
        <w:gridCol w:w="851"/>
        <w:gridCol w:w="737"/>
        <w:gridCol w:w="964"/>
        <w:gridCol w:w="992"/>
        <w:gridCol w:w="992"/>
      </w:tblGrid>
      <w:tr w:rsidR="0057468D" w:rsidTr="00F6785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7468D" w:rsidTr="00F67856">
        <w:trPr>
          <w:trHeight w:val="2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57468D" w:rsidTr="00F67856"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7220B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7220B2">
              <w:rPr>
                <w:rFonts w:eastAsia="Calibri"/>
                <w:sz w:val="21"/>
                <w:szCs w:val="21"/>
                <w:lang w:eastAsia="en-US"/>
              </w:rPr>
              <w:t>городе Набережные Челны</w:t>
            </w:r>
          </w:p>
        </w:tc>
      </w:tr>
      <w:tr w:rsidR="0057468D" w:rsidTr="00F67856">
        <w:trPr>
          <w:trHeight w:val="323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E85BF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1. 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Обеспечение условий для профилактической работы с лицами, подверженными воздействию идеологии, а также попавшим под её влияние</w:t>
            </w:r>
          </w:p>
        </w:tc>
      </w:tr>
      <w:tr w:rsidR="001C0486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</w:t>
            </w:r>
            <w:r w:rsidR="001C0486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муниципальной рабочей группы по работе с лицами категории «особого внимания»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Pr="00D21609" w:rsidRDefault="00D21609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D21609" w:rsidRPr="00D21609" w:rsidRDefault="008607F5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D21609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B5AFA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410E5" w:rsidP="00E410E5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Реализация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 xml:space="preserve"> мер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по стимулированию некоммерческих (в том числе религиозных) организаций и общественных активистов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для 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>участия в адресных профилактических мероприятиях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  <w:r>
              <w:rPr>
                <w:rFonts w:eastAsia="Calibri"/>
                <w:sz w:val="21"/>
                <w:szCs w:val="21"/>
                <w:lang w:eastAsia="en-US"/>
              </w:rPr>
              <w:t>,</w:t>
            </w:r>
          </w:p>
          <w:p w:rsidR="00BB5AFA" w:rsidRPr="00D21609" w:rsidRDefault="00D21AF5" w:rsidP="00376DC4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2021-2022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1216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B5AFA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410E5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>ривлечение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квалифицированных специалистов для подготовки 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отдел по связям с общественностью управления информационной политики и по связям с общественностью Исполнительного комитета, п</w:t>
            </w:r>
            <w:r w:rsidR="00FB2516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1216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D7729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</w:t>
            </w:r>
            <w:r w:rsidR="00D83BFD"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Pr="00D21609" w:rsidRDefault="00AD7729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D83BFD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36A98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инансирование не требуется</w:t>
            </w:r>
          </w:p>
        </w:tc>
      </w:tr>
      <w:tr w:rsidR="00AD7729" w:rsidTr="00404A41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Pr="009A401B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404A41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F67856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политики, 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социальных педагогов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404A41" w:rsidP="00E24EF8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F6785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 xml:space="preserve"> по склонению лиц категории особого внимания (риска) к выступлениям, направленным,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>оля лиц категории «особого внимания» (риска), выступивших с подобными разъяснениями</w:t>
            </w:r>
            <w:r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F0E37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, отдел по связям с общественностью управления информационной политики и по связям с общественностью Исполнительного комитета,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 xml:space="preserve">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  <w:r w:rsidR="00F6785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F6785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F6785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0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8657AC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>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9F3EDF" w:rsidTr="00F67856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25" w:rsidRDefault="00F67856" w:rsidP="00E36A98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0" cy="17049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E7F1D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0.15pt" to="40.9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85AEAANsDAAAOAAAAZHJzL2Uyb0RvYy54bWysU81u1DAQviPxDpbvbJIKKESb7aEVXBCs&#10;+HkA17E3Fv6TbTbZG3BG2kfgFTgUqVKhz5C8UcdONkWAEEJcnJnxfN/MN54sTzol0ZY5L4yucLHI&#10;MWKamlroTYXfvH5y7xFGPhBdE2k0q/COeXyyuntn2dqSHZnGyJo5BCTal62tcBOCLbPM04Yp4hfG&#10;Mg2X3DhFArhuk9WOtMCuZHaU5w+z1rjaOkOZ9xA9Gy/xKvFzzmh4wblnAckKQ28hnS6d5/HMVktS&#10;bhyxjaBTG+QfulBEaCg6U52RQNA7J36hUoI64w0PC2pUZjgXlCUNoKbIf1LzqiGWJS0wHG/nMfn/&#10;R0ufb9cOiRre7gFGmih4o/7z8H7Y99/6L8MeDR/66/5rf9Ff9t/7y+Ej2FfDJ7DjZX81hfcI4DDL&#10;1voSKE/12k2et2sXB9Nxp+IXJKMuzX83z591AdExSCFaHOf3Hx8nvuwWaJ0PT5lRKBoVlkLH0ZCS&#10;bJ/5AMUg9ZACTmxkLJ2ssJMsJkv9knGQC8WKhE6Lxk6lQ1sCK1K/LaIM4EqZEcKFlDMo/zNoyo0w&#10;lpbvb4FzdqpodJiBSmjjflc1dIdW+Zh/UD1qjbLPTb1LD5HGARuUlE3bHlf0Rz/Bb//J1Q0AAAD/&#10;/wMAUEsDBBQABgAIAAAAIQAe6aAP3AAAAAgBAAAPAAAAZHJzL2Rvd25yZXYueG1sTI/BTsMwEETv&#10;SPyDtUjcqN0WVVHIpqoqIcQF0RTubuw6AXsd2U4a/h7DBY6jGc28qbazs2zSIfaeEJYLAUxT61VP&#10;BuHt+HhXAItJkpLWk0b40hG29fVVJUvlL3TQU5MMyyUUS4nQpTSUnMe2007GhR80Ze/sg5Mpy2C4&#10;CvKSy53lKyE23Mme8kInB73vdPvZjA7BPofp3ezNLo5Ph03z8XpevRwnxNubefcALOk5/YXhBz+j&#10;Q52ZTn4kFZlFKJaZPCHcizWw7P/qE8JaFAXwuuL/D9TfAAAA//8DAFBLAQItABQABgAIAAAAIQC2&#10;gziS/gAAAOEBAAATAAAAAAAAAAAAAAAAAAAAAABbQ29udGVudF9UeXBlc10ueG1sUEsBAi0AFAAG&#10;AAgAAAAhADj9If/WAAAAlAEAAAsAAAAAAAAAAAAAAAAALwEAAF9yZWxzLy5yZWxzUEsBAi0AFAAG&#10;AAgAAAAhAGXSM3zkAQAA2wMAAA4AAAAAAAAAAAAAAAAALgIAAGRycy9lMm9Eb2MueG1sUEsBAi0A&#10;FAAGAAgAAAAhAB7poA/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5882A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20.2pt" to="97.1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LL5AEAANsDAAAOAAAAZHJzL2Uyb0RvYy54bWysU0uO1DAQ3SNxB8t7OsmIaUHU6VnMCDYI&#10;WnwO4HHsjoV/sk0nvQPWSH0ErsCCkUYa4AzJjSg76QwChBBi41SV672qV66szjol0Y45L4yucLHI&#10;MWKamlrobYVfvXx07wFGPhBdE2k0q/CeeXy2vntn1dqSnZjGyJo5BCTal62tcBOCLbPM04Yp4hfG&#10;Mg2X3DhFArhum9WOtMCuZHaS58usNa62zlDmPUQvxku8TvycMxqece5ZQLLC0FtIp0vnZTyz9YqU&#10;W0dsI+jUBvmHLhQRGorOVBckEPTGiV+olKDOeMPDghqVGc4FZUkDqCnyn9S8aIhlSQsMx9t5TP7/&#10;0dKnu41Dooa3W2KkiYI36j8Ob4dD/6X/NBzQ8K7/1l/1n/vr/mt/PbwH+2b4AHa87G+m8AEBHGbZ&#10;Wl8C5bneuMnzduPiYDruVPyCZNSl+e/n+bMuIDoGKUSL5cPT+6fpbbJboHU+PGZGoWhUWAodR0NK&#10;snviAxSD1GMKOLGRsXSywl6ymCz1c8ZBLhQrEjotGjuXDu0IrEj9uogygCtlRggXUs6g/M+gKTfC&#10;WFq+vwXO2ami0WEGKqGN+13V0B1b5WP+UfWoNcq+NPU+PUQaB2xQUjZte1zRH/0Ev/0n198BAAD/&#10;/wMAUEsDBBQABgAIAAAAIQBueA4W3QAAAAoBAAAPAAAAZHJzL2Rvd25yZXYueG1sTI/BTsMwDIbv&#10;SLxDZCRuLGGrBuuaTtMkhLgg1sE9a7y0kDhVk3bl7cm4wPG3P/3+XGwmZ9mIfWg9SbifCWBItdct&#10;GQnvh6e7R2AhKtLKekIJ3xhgU15fFSrX/kx7HKtoWCqhkCsJTYxdznmoG3QqzHyHlHYn3zsVU+wN&#10;1706p3Jn+VyIJXeqpXShUR3uGqy/qsFJsC/9+GF2ZhuG5/2y+nw7zV8Po5S3N9N2DSziFP9guOgn&#10;dSiT09EPpAOzKa+yRUIlZCIDdgF+B0cJC/GQAS8L/v+F8gcAAP//AwBQSwECLQAUAAYACAAAACEA&#10;toM4kv4AAADhAQAAEwAAAAAAAAAAAAAAAAAAAAAAW0NvbnRlbnRfVHlwZXNdLnhtbFBLAQItABQA&#10;BgAIAAAAIQA4/SH/1gAAAJQBAAALAAAAAAAAAAAAAAAAAC8BAABfcmVscy8ucmVsc1BLAQItABQA&#10;BgAIAAAAIQD9dXLL5AEAANsDAAAOAAAAAAAAAAAAAAAAAC4CAABkcnMvZTJvRG9jLnhtbFBLAQIt&#10;ABQABgAIAAAAIQBueA4W3QAAAAo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EF063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0.65pt" to="140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I4wEAANsDAAAOAAAAZHJzL2Uyb0RvYy54bWysU82O0zAQviPxDpbvNOlqgSpquoddwQVB&#10;xc8DeB27sfCfbNOkN+CM1EfgFTiw0koLPIPzRozdNIsAIYS4OB7PfN/MNzNZnvVKoi1zXhhd4/ms&#10;xIhpahqhNzV+9fLRvQVGPhDdEGk0q/GOeXy2untn2dmKnZjWyIY5BCTaV52tcRuCrYrC05Yp4mfG&#10;Mg1ObpwiAUy3KRpHOmBXsjgpywdFZ1xjnaHMe3i9ODjxKvNzzmh4xrlnAckaQ20hny6fl+ksVktS&#10;bRyxraBjGeQfqlBEaEg6UV2QQNAbJ36hUoI64w0PM2pUYTgXlGUNoGZe/qTmRUssy1qgOd5ObfL/&#10;j5Y+3a4dEg3M7hQjTRTMKH4c3g77+CV+GvZoeBe/xav4OV7Hr/F6eA/3m+ED3JMz3ozPewRw6GVn&#10;fQWU53rtRsvbtUuN6blT6QuSUZ/7v5v6z/qAKDzOF6cPF/dhTPToK26B1vnwmBmF0qXGUujUGlKR&#10;7RMfIBmEHkPASIUcUudb2EmWgqV+zjjITckyOi8aO5cObQmsSPN6nmQAV45MEC6knEDln0FjbIKx&#10;vHx/C5yic0ajwwRUQhv3u6yhP5bKD/FH1QetSfalaXZ5ELkdsEFZ2bjtaUV/tDP89p9cfQcAAP//&#10;AwBQSwMEFAAGAAgAAAAhAPm9SArdAAAACQEAAA8AAABkcnMvZG93bnJldi54bWxMj8FOwzAQRO9I&#10;/IO1SNxaO6GqqhCnqiohxAW1KdzdeOsE7HUUO2n4e4w4wHFnRzNvyu3sLJtwCJ0nCdlSAENqvO7I&#10;SHg7PS02wEJUpJX1hBK+MMC2ur0pVaH9lY441dGwFEKhUBLaGPuC89C06FRY+h4p/S5+cCqmczBc&#10;D+qawp3luRBr7lRHqaFVPe5bbD7r0UmwL8P0bvZmF8bn47r+OFzy19Mk5f3dvHsEFnGOf2b4wU/o&#10;UCWmsx9JB2YlLDKR0KOEVfYALBnyjciBnX8FXpX8/4LqGwAA//8DAFBLAQItABQABgAIAAAAIQC2&#10;gziS/gAAAOEBAAATAAAAAAAAAAAAAAAAAAAAAABbQ29udGVudF9UeXBlc10ueG1sUEsBAi0AFAAG&#10;AAgAAAAhADj9If/WAAAAlAEAAAsAAAAAAAAAAAAAAAAALwEAAF9yZWxzLy5yZWxzUEsBAi0AFAAG&#10;AAgAAAAhAGVbXIjjAQAA2wMAAA4AAAAAAAAAAAAAAAAALgIAAGRycy9lMm9Eb2MueG1sUEsBAi0A&#10;FAAGAAgAAAAhAPm9SA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500,0        500,0         500,0 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9F3EDF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Pr="009A401B" w:rsidRDefault="00A956EE" w:rsidP="009F3ED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во взаимодействии с руководством р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елигиозных организаций процедуры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отбора и направления кандидатов в ведущие российские теологические учебные заведения 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lastRenderedPageBreak/>
              <w:t>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AC" w:rsidRDefault="00FB2516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информационной политики и по связям </w:t>
            </w:r>
          </w:p>
          <w:p w:rsidR="009F3EDF" w:rsidRDefault="009F3EDF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85BF2" w:rsidTr="00F67856">
        <w:trPr>
          <w:trHeight w:val="556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F2" w:rsidRDefault="00E85BF2" w:rsidP="00A956E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Задача 2. Формирование у населения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города Набережные Челны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антитеррористического сознания</w:t>
            </w:r>
          </w:p>
        </w:tc>
      </w:tr>
      <w:tr w:rsidR="0098576C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A956EE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информационно-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 xml:space="preserve">пропагандисткой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D21609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98576C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>оличество заседаний рабочих групп,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14137" w:rsidTr="00F67856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зготовление буклетов, 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плакатов, </w:t>
            </w:r>
            <w:r w:rsidR="008657AC" w:rsidRPr="009A401B">
              <w:rPr>
                <w:rFonts w:eastAsia="Calibri"/>
                <w:sz w:val="21"/>
                <w:szCs w:val="21"/>
                <w:lang w:eastAsia="en-US"/>
              </w:rPr>
              <w:t>распространение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E36A98" w:rsidP="00B0199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4137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C08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4.4pt" to="141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XI6AEAAOMDAAAOAAAAZHJzL2Uyb0RvYy54bWysU82KFDEQvgu+Q8jd6Z6FlbGZnj3sohfR&#10;wb97Np1MB/NHEqdnbupZmEfwFTwoLKz6DOk3spLuaZdVRMRLqErq+6q+qsrybKck2jLnhdE1ns9K&#10;jJimphF6U+OXLx7eW2DkA9ENkUazGu+Zx2eru3eWna3YiWmNbJhDQKJ91dkatyHYqig8bZkifmYs&#10;0/DIjVMkgOs2ReNIB+xKFidleb/ojGusM5R5D7cXwyNeZX7OGQ1POfcsIFljqC3k0+XzMp3Fakmq&#10;jSO2FXQsg/xDFYoIDUknqgsSCHrjxC9USlBnvOFhRo0qDOeCsqwB1MzLW2qet8SyrAWa4+3UJv//&#10;aOmT7doh0cDsMNJEwYjix/5tf4hf46f+gPp38Xv8Ej/Hq/gtXvXvwb7uP4CdHuP1eH1A89TJzvoK&#10;CM/12o2et2uX2rLjTiEuhX2VEqUbkI52eQ77aQ5sFxCFy/licfrgFMZFj2/FQJGA1vnwiBmFklFj&#10;KXRqEanI9rEPkBZCjyHgpJKGIrIV9pKlYKmfMQ6yU7KMzgvHzqVDWwKr0rzOgoArRyYIF1JOoPLP&#10;oDE2wVhewr8FTtE5o9FhAiqhjftd1rA7lsqH+KPqQWuSfWmafR5JbgdsUu7SuPVpVW/6Gf7zb65+&#10;AAAA//8DAFBLAwQUAAYACAAAACEAT4A6btwAAAAJAQAADwAAAGRycy9kb3ducmV2LnhtbEyPQW/C&#10;MAyF75P4D5En7QYJZbCqa4oY0rQzsAu3tPHaao1TmgDdv58nDuNk+fnpvc/5enSduOAQWk8a5jMF&#10;AqnytqVaw+fhfZqCCNGQNZ0n1PCDAdbF5CE3mfVX2uFlH2vBIRQyo6GJsc+kDFWDzoSZ75H49uUH&#10;ZyKvQy3tYK4c7jqZKLWSzrTEDY3pcdtg9b0/Ow2HD6fGMrZbpNOL2hzflis6LrV+ehw3ryAijvHf&#10;DH/4jA4FM5X+TDaITsN0vmD0qOE55cmGJF0kIMqbIItc3n9Q/AIAAP//AwBQSwECLQAUAAYACAAA&#10;ACEAtoM4kv4AAADhAQAAEwAAAAAAAAAAAAAAAAAAAAAAW0NvbnRlbnRfVHlwZXNdLnhtbFBLAQIt&#10;ABQABgAIAAAAIQA4/SH/1gAAAJQBAAALAAAAAAAAAAAAAAAAAC8BAABfcmVscy8ucmVsc1BLAQIt&#10;ABQABgAIAAAAIQBogeXI6AEAAOMDAAAOAAAAAAAAAAAAAAAAAC4CAABkcnMvZTJvRG9jLnhtbFBL&#10;AQItABQABgAIAAAAIQBPgDpu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14137" w:rsidRPr="0098576C">
              <w:rPr>
                <w:rFonts w:eastAsia="Calibri"/>
                <w:sz w:val="21"/>
                <w:szCs w:val="21"/>
                <w:lang w:eastAsia="en-US"/>
              </w:rPr>
              <w:t>Муниципальный бюдже</w:t>
            </w:r>
            <w:r>
              <w:rPr>
                <w:rFonts w:eastAsia="Calibri"/>
                <w:sz w:val="21"/>
                <w:szCs w:val="21"/>
                <w:lang w:eastAsia="en-US"/>
              </w:rPr>
              <w:t>т</w:t>
            </w:r>
          </w:p>
          <w:p w:rsidR="00A14137" w:rsidRDefault="00E36A98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44450</wp:posOffset>
                      </wp:positionV>
                      <wp:extent cx="0" cy="16954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A10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5pt" to="38.6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6n7AEAAOMDAAAOAAAAZHJzL2Uyb0RvYy54bWysU0uOEzEQ3SNxB8t70knEjKCVzixmBCwQ&#10;RHwO4HHbaQv/ZJt0ZweskXIErsBikEYa4AzuG1F2dxrER0KIjVXfV/WqyquzTkm0Y84Loyu8mM0x&#10;YpqaWuhthV++eHDnHkY+EF0TaTSr8J55fLa+fWvV2pItTWNkzRwCEO3L1la4CcGWReFpwxTxM2OZ&#10;Bic3TpEAqtsWtSMtoCtZLOfz06I1rrbOUOY9WC8GJ15nfM4ZDU859ywgWWHoLeTX5fcyvcV6Rcqt&#10;I7YRdGyD/EMXiggNRSeoCxIIeu3EL1BKUGe84WFGjSoM54KyzAHYLOY/sXneEMsyFxiOt9OY/P+D&#10;pU92G4dEXeElRpooWFH80L/pD/Fz/NgfUP82fo2f4lW8jl/idf8O5Jv+PcjJGW9G8wEt0yRb60sA&#10;PNcbN2reblwaS8edQlwK+wiOJA8KqKMu72E/7YF1AdHBSMG6OL1/cvck76gYIBKUdT48ZEahJFRY&#10;Cp1GREqye+wDlIXQYwgoqaWhiSyFvWQpWOpnjANtKDa0kw+OnUuHdgROpX61SIQAK0emFC6knJLm&#10;ueQfk8bYlMbyEf5t4hSdKxodpkQltHG/qxq6Y6t8iD+yHrgm2pem3ueV5HHAJWVm49WnU/1Rz+nf&#10;/+b6GwAAAP//AwBQSwMEFAAGAAgAAAAhAJoLHiLZAAAABwEAAA8AAABkcnMvZG93bnJldi54bWxM&#10;j8FOwzAQRO9I/IO1SNyoTaFNFbKpSiXEmZZLb068TSLidYjdNvw9Cxc4rUYzmn1TrCffqzONsQuM&#10;cD8zoIjr4DpuEN73L3crUDFZdrYPTAhfFGFdXl8VNnfhwm903qVGSQnH3CK0KQ251rFuyds4CwOx&#10;eMcweptEjo12o71Iue/13Jil9rZj+dDagbYt1R+7k0fYv3ozVanbEn9mZnN4Xiz5sEC8vZk2T6AS&#10;TekvDD/4gg6lMFXhxC6qHiHLHiQpVxaJ/SsrhHn2aECXhf7PX34DAAD//wMAUEsBAi0AFAAGAAgA&#10;AAAhALaDOJL+AAAA4QEAABMAAAAAAAAAAAAAAAAAAAAAAFtDb250ZW50X1R5cGVzXS54bWxQSwEC&#10;LQAUAAYACAAAACEAOP0h/9YAAACUAQAACwAAAAAAAAAAAAAAAAAvAQAAX3JlbHMvLnJlbHNQSwEC&#10;LQAUAAYACAAAACEACy3up+wBAADjAwAADgAAAAAAAAAAAAAAAAAuAgAAZHJzL2Uyb0RvYy54bWxQ&#10;SwECLQAUAAYACAAAACEAmgseI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51435</wp:posOffset>
                      </wp:positionV>
                      <wp:extent cx="0" cy="17049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DA86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4.05pt" to="91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H14QEAANkDAAAOAAAAZHJzL2Uyb0RvYy54bWysU0uO1DAQ3SNxB8t7OskMMBB1ehYzgg2C&#10;Fp8DeBy7Y+GfbNNJ74A1Uh+BK8wCpJEGOENyI8pOOoMAIYTYOHa53qt6z5Xlaack2jLnhdEVLhY5&#10;RkxTUwu9qfCrl4/uPMDIB6JrIo1mFd4xj09Xt28tW1uyI9MYWTOHgET7srUVbkKwZZZ52jBF/MJY&#10;puGSG6dIgKPbZLUjLbArmR3l+f2sNa62zlDmPUTPx0u8SvycMxqece5ZQLLC0FtIq0vrRVyz1ZKU&#10;G0dsI+jUBvmHLhQRGorOVOckEPTGiV+olKDOeMPDghqVGc4FZUkDqCnyn9S8aIhlSQuY4+1sk/9/&#10;tPTpdu2QqCt8jJEmCp6o/zi8Hfb9l/5y2KPhXf+t/9x/6q/6r/3V8B7218MH2MfL/noK79FxdLK1&#10;vgTCM71208nbtYu2dNyp+AXBqEvu72b3WRcQHYMUosVJfvfhyb3Il90ArfPhMTMKxU2FpdDRGFKS&#10;7RMfxtRDCuBiI2PptAs7yWKy1M8ZB7FQrEjoNGbsTDq0JTAg9etiKpsyI4QLKWdQ/mfQlBthLI3e&#10;3wLn7FTR6DADldDG/a5q6A6t8jH/oHrUGmVfmHqXHiLZAfOTDJ1mPQ7oj+cEv/kjV98BAAD//wMA&#10;UEsDBBQABgAIAAAAIQCvZo/m2wAAAAkBAAAPAAAAZHJzL2Rvd25yZXYueG1sTI/BTsMwEETvSPyD&#10;tUjcqNMghSjEqapKCHFBNIW7G2+dgL2ObCcNf4/LBY5Ps5p5W28Wa9iMPgyOBKxXGTCkzqmBtID3&#10;w9NdCSxESUoaRyjgGwNsmuurWlbKnWmPcxs1SyUUKimgj3GsOA9dj1aGlRuRUnZy3sqY0GuuvDyn&#10;cmt4nmUFt3KgtNDLEXc9dl/tZAWYFz9/6J3ehul5X7Sfb6f89TALcXuzbB+BRVzi3zFc9JM6NMnp&#10;6CZSgZnE5X1SjwLKNbBL/stHAflDUQBvav7/g+YHAAD//wMAUEsBAi0AFAAGAAgAAAAhALaDOJL+&#10;AAAA4QEAABMAAAAAAAAAAAAAAAAAAAAAAFtDb250ZW50X1R5cGVzXS54bWxQSwECLQAUAAYACAAA&#10;ACEAOP0h/9YAAACUAQAACwAAAAAAAAAAAAAAAAAvAQAAX3JlbHMvLnJlbHNQSwECLQAUAAYACAAA&#10;ACEAU1OB9eEBAADZAwAADgAAAAAAAAAAAAAAAAAuAgAAZHJzL2Uyb0RvYy54bWxQSwECLQAUAAYA&#10;CAAAACEAr2aP5tsAAAAJ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14137" w:rsidRPr="0098576C" w:rsidRDefault="00B0199C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24,04</w:t>
            </w:r>
            <w:r w:rsidR="00A14137"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      32,0              32,0</w:t>
            </w:r>
          </w:p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A14137" w:rsidTr="00F67856">
        <w:trPr>
          <w:trHeight w:val="69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F67856">
        <w:trPr>
          <w:trHeight w:val="8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F67856">
        <w:trPr>
          <w:trHeight w:val="8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F67856">
        <w:trPr>
          <w:trHeight w:val="1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8657AC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70184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A0E51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7.3pt" to="91.6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Jg3wEAANgDAAAOAAAAZHJzL2Uyb0RvYy54bWysU8uO0zAU3SPxD5b3NGkRiEZNZzEj2CCo&#10;eHyAx7EbC79kmzbdAWukfgK/wAKkkQb4BuePuHbSDAKEEGLj2Nf3nHvP8c3qrFMS7Zjzwugaz2cl&#10;RkxT0wi9rfHLFw/vPMDIB6IbIo1mNT4wj8/Wt2+t9rZiC9Ma2TCHgET7am9r3IZgq6LwtGWK+Jmx&#10;TMMlN06RAEe3LRpH9sCuZLEoy/vF3rjGOkOZ9xC9GC7xOvNzzmh4yrlnAckaQ28hry6vl2kt1itS&#10;bR2xraBjG+QfulBEaCg6UV2QQNBrJ36hUoI64w0PM2pUYTgXlGUNoGZe/qTmeUssy1rAHG8nm/z/&#10;o6VPdhuHRFPjJUaaKHii+KF/0x/jl/ixP6L+bfwWP8dP8Sp+jVf9O9hf9+9hny7j9Rg+omVycm99&#10;BYTneuPGk7cbl2zpuFPpC4JRl90/TO6zLiA6BClEl4u7y8W9RFfc4Kzz4REzCqVNjaXQyRdSkd1j&#10;H4bUUwrgUh9D5bwLB8lSstTPGAetUGue0XnK2Ll0aEdgPppX87FszkwQLqScQOWfQWNugrE8eX8L&#10;nLJzRaPDBFRCG/e7qqE7tcqH/JPqQWuSfWmaQ36HbAeMTzZ0HPU0nz+eM/zmh1x/BwAA//8DAFBL&#10;AwQUAAYACAAAACEAooLc0N0AAAAKAQAADwAAAGRycy9kb3ducmV2LnhtbEyPwU7DMBBE70j8g7WV&#10;uFGnKYqqEKeqKiHEBdEU7m68dULtdRQ7afh7HC70trM7mn1TbCdr2Ii9bx0JWC0TYEi1Uy1pAZ/H&#10;l8cNMB8kKWkcoYAf9LAt7+8KmSt3pQOOVdAshpDPpYAmhC7n3NcNWumXrkOKt7PrrQxR9pqrXl5j&#10;uDU8TZKMW9lS/NDIDvcN1pdqsALMWz9+6b3e+eH1kFXfH+f0/TgK8bCYds/AAk7h3wwzfkSHMjKd&#10;3EDKMxP1Zp1Gq4D1UwZsNvwtTvOQrICXBb+tUP4CAAD//wMAUEsBAi0AFAAGAAgAAAAhALaDOJL+&#10;AAAA4QEAABMAAAAAAAAAAAAAAAAAAAAAAFtDb250ZW50X1R5cGVzXS54bWxQSwECLQAUAAYACAAA&#10;ACEAOP0h/9YAAACUAQAACwAAAAAAAAAAAAAAAAAvAQAAX3JlbHMvLnJlbHNQSwECLQAUAAYACAAA&#10;ACEA6t7CYN8BAADYAwAADgAAAAAAAAAAAAAAAAAuAgAAZHJzL2Uyb0RvYy54bWxQSwECLQAUAAYA&#10;CAAAACEAooLc0N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748DD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3pt" to="38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T4AEAANgDAAAOAAAAZHJzL2Uyb0RvYy54bWysU0uO1DAQ3SNxB8t7OulGtJi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xhpouCJus/9+/7Qfeu+9AfUf+h+dJfd1+6q+95d9R9hf91/gn287K7H8AEto5ON&#10;9QUQnumNG0/ebly0peVOxS8IRm1yfz+5z9qA6BCkED1ZPDxZPIp02S3OOh+eMqNQ3JRYCh19IQXZ&#10;PfNhSD2mAC72MVROu7CXLCZL/ZJx0Aq15gmdpoydSYd2BOajejsfy6bMCOFCygmU/xk05kYYS5P3&#10;t8ApO1U0OkxAJbRxv6sa2mOrfMg/qh60RtkXptqnd0h2wPgkQ8dRj/N595zgtz/k+gYAAP//AwBQ&#10;SwMEFAAGAAgAAAAhAJJNbojcAAAACAEAAA8AAABkcnMvZG93bnJldi54bWxMj8FOwzAQRO9I/IO1&#10;SNyo04LSKsSpqkoIcUE0hbsbu05aex3ZThr+noVLOY7mafZtuZ6cZaMOsfMoYD7LgGlsvOrQCPjc&#10;vzysgMUkUUnrUQv41hHW1e1NKQvlL7jTY50MoxGMhRTQptQXnMem1U7Gme81Unf0wclEMRiugrzQ&#10;uLN8kWU5d7JDutDKXm9b3ZzrwQmwb2H8MluzicPrLq9PH8fF+34U4v5u2jwDS3pKVxh+9UkdKnI6&#10;+AFVZFbAMl8SKeDxKQdG/V8+ELfK5sCrkv9/oPoBAAD//wMAUEsBAi0AFAAGAAgAAAAhALaDOJL+&#10;AAAA4QEAABMAAAAAAAAAAAAAAAAAAAAAAFtDb250ZW50X1R5cGVzXS54bWxQSwECLQAUAAYACAAA&#10;ACEAOP0h/9YAAACUAQAACwAAAAAAAAAAAAAAAAAvAQAAX3JlbHMvLnJlbHNQSwECLQAUAAYACAAA&#10;ACEA6hR0U+ABAADYAwAADgAAAAAAAAAAAAAAAAAuAgAAZHJzL2Uyb0RvYy54bWxQSwECLQAUAAYA&#10;CAAAACEAkk1ui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222250</wp:posOffset>
                      </wp:positionV>
                      <wp:extent cx="1885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F1A72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7.5pt" to="14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VF6QEAAOMDAAAOAAAAZHJzL2Uyb0RvYy54bWysU82O0zAQviPxDpbvNOlKRSVquoddwQVB&#10;xd/d69iNhf9kmza9AWekPgKvwAGklRZ4BueNGDtpQIAQQlyssWe+b+abGa/OOyXRjjkvjK7xfFZi&#10;xDQ1jdDbGj9/dv/OEiMfiG6INJrV+MA8Pl/fvrXa24qdmdbIhjkEJNpXe1vjNgRbFYWnLVPEz4xl&#10;GpzcOEUCXN22aBzZA7uSxVlZ3i32xjXWGcq8h9fLwYnXmZ9zRsNjzj0LSNYYagv5dPm8SmexXpFq&#10;64htBR3LIP9QhSJCQ9KJ6pIEgl458QuVEtQZb3iYUaMKw7mgLGsANfPyJzVPW2JZ1gLN8XZqk/9/&#10;tPTRbuOQaGq8wEgTBSOK7/vX/TF+jh/6I+rfxK/xU/wYr+OXeN2/Bfumfwd2csab8fmIFqmTe+sr&#10;ILzQGzfevN241JaOO4W4FPYFLEluFEhHXZ7DYZoD6wKi8DhfLhf3FjAuevIVA0Wiss6HB8wolIwa&#10;S6FTi0hFdg99gLQQegqBSyppKCJb4SBZCpb6CeMgOyXL6Lxw7EI6tCOwKs3LeRIEXDkyQbiQcgKV&#10;fwaNsQnG8hL+LXCKzhmNDhNQCW3c77KG7lQqH+JPqgetSfaVaQ55JLkdsElZ2bj1aVV/vGf497+5&#10;/gYAAP//AwBQSwMEFAAGAAgAAAAhAAXAn/DbAAAACQEAAA8AAABkcnMvZG93bnJldi54bWxMj8Fu&#10;wjAMhu+TeIfISLtBQrcyVJoiQJp2HuzCLW28tqJxShOge/t52mE72v70+/vzzeg6ccMhtJ40LOYK&#10;BFLlbUu1ho/j62wFIkRD1nSeUMMXBtgUk4fcZNbf6R1vh1gLDqGQGQ1NjH0mZagadCbMfY/Et08/&#10;OBN5HGppB3PncNfJRKmldKYl/tCYHvcNVufD1Wk4vjk1lrHdI11e1Pa0S5d0SrV+nI7bNYiIY/yD&#10;4Uef1aFgp9JfyQbRaZgtnhNGNTyl3ImBZJVwl/J3IYtc/m9QfAMAAP//AwBQSwECLQAUAAYACAAA&#10;ACEAtoM4kv4AAADhAQAAEwAAAAAAAAAAAAAAAAAAAAAAW0NvbnRlbnRfVHlwZXNdLnhtbFBLAQIt&#10;ABQABgAIAAAAIQA4/SH/1gAAAJQBAAALAAAAAAAAAAAAAAAAAC8BAABfcmVscy8ucmVsc1BLAQIt&#10;ABQABgAIAAAAIQAbl7VF6QEAAOMDAAAOAAAAAAAAAAAAAAAAAC4CAABkcnMvZTJvRG9jLnhtbFBL&#10;AQItABQABgAIAAAAIQAFwJ/w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14137" w:rsidRDefault="00B0199C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6,20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 xml:space="preserve">             20,0          20,0</w:t>
            </w: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F67856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A956EE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>ривлечение квалифицированных лекторов-пропагандистов для информационно-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lastRenderedPageBreak/>
              <w:t>разъя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404A41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лекций/выступлений, проведённых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121629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8F5881" w:rsidTr="00F67856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121629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8F5881" w:rsidTr="00F67856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Tr="00F67856">
        <w:trPr>
          <w:trHeight w:val="2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  <w:p w:rsidR="001B2457" w:rsidRPr="009A401B" w:rsidRDefault="001B245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1B2457" w:rsidRPr="009A401B" w:rsidRDefault="001B2457" w:rsidP="001B245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8576C" w:rsidRPr="009A401B" w:rsidTr="00F67856">
        <w:trPr>
          <w:trHeight w:val="18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A956EE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1B2457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A956EE" w:rsidP="00404A41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в средствах массовой информации тематических проповедей представителей оф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 xml:space="preserve">ициальных религиозных конфессий, 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>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8657A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E20813">
              <w:rPr>
                <w:rFonts w:eastAsia="Calibri"/>
                <w:sz w:val="21"/>
                <w:szCs w:val="21"/>
                <w:lang w:eastAsia="en-US"/>
              </w:rPr>
              <w:t>оличество публикаций,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E20813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- к организации и проведению совместных мероприятий, направленных на укрепление межэтнических и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E20813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12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, организаций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EC5F56" w:rsidRDefault="00F678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41910</wp:posOffset>
                      </wp:positionV>
                      <wp:extent cx="0" cy="170497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37810"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pt,3.3pt" to="93.4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4o6wEAAOUDAAAOAAAAZHJzL2Uyb0RvYy54bWysU0uOEzEQ3SNxB8t70p0IGGilM4sZAQsE&#10;EZ8DeNx22sI/2Sad7IA1Uo7AFWYB0kgDnMF9I8ruToP4SAixscrleq/qVZWXpzsl0ZY5L4yu8XxW&#10;YsQ0NY3Qmxq/fPHg1j2MfCC6IdJoVuM98/h0dfPGsrMVW5jWyIY5BCTaV52tcRuCrYrC05Yp4mfG&#10;Mg2P3DhFAlzdpmgc6YBdyWJRlneLzrjGOkOZ9+A9Hx7xKvNzzmh4yrlnAckaQ20hny6fF+ksVktS&#10;bRyxraBjGeQfqlBEaEg6UZ2TQNBrJ36hUoI64w0PM2pUYTgXlGUNoGZe/qTmeUssy1qgOd5ObfL/&#10;j5Y+2a4dEg3MboGRJgpmFD/0b/pD/Bwv+wPq38av8VP8GK/il3jVvwP7un8PdnqM16P7gAAOveys&#10;r4DyTK/dePN27VJjdtwpxKWwjyBVbhWIR7s8if00CbYLiA5OCt75SXn7/smdxFwMFInKOh8eMqNQ&#10;MmoshU5NIhXZPvZhCD2GAC6VNBSRrbCXLAVL/YxxEA7JhnLyyrEz6dCWwLI0r+Zj2hyZIFxIOYHK&#10;nPKPoDE2wVhew78FTtE5o9FhAiqhjftd1rA7lsqH+KPqQWuSfWGafR5JbgfsUm7ouPdpWX+8Z/j3&#10;37n6BgAA//8DAFBLAwQUAAYACAAAACEAjkmVLNoAAAAJAQAADwAAAGRycy9kb3ducmV2LnhtbEyP&#10;wW7CMBBE75X4B2uReis2SDEoxEEUqeq50As3J94mUeN1GhtI/75LL+3xaVYzb4vd5HtxxTF2gQws&#10;FwoEUh1cR42B99PL0wZETJac7QOhgW+MsCtnD4XNXbjRG16PqRFcQjG3BtqUhlzKWLfobVyEAYmz&#10;jzB6mxjHRrrR3rjc93KllJbedsQLrR3w0GL9ebx4A6dXr6YqdQekr7Xan58zTefMmMf5tN+CSDil&#10;v2O467M6lOxUhQu5KHrmjWb1ZEBrEPf8lysDq3W2BFkW8v8H5Q8AAAD//wMAUEsBAi0AFAAGAAgA&#10;AAAhALaDOJL+AAAA4QEAABMAAAAAAAAAAAAAAAAAAAAAAFtDb250ZW50X1R5cGVzXS54bWxQSwEC&#10;LQAUAAYACAAAACEAOP0h/9YAAACUAQAACwAAAAAAAAAAAAAAAAAvAQAAX3JlbHMvLnJlbHNQSwEC&#10;LQAUAAYACAAAACEAIHZOKOsBAADlAwAADgAAAAAAAAAAAAAAAAAuAgAAZHJzL2Uyb0RvYy54bWxQ&#10;SwECLQAUAAYACAAAACEAjkmVLNoAAAAJ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41910</wp:posOffset>
                      </wp:positionV>
                      <wp:extent cx="0" cy="1704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6E2B4"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3.3pt" to="4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e4gEAANsDAAAOAAAAZHJzL2Uyb0RvYy54bWysU0uO1DAQ3SNxB8t7OskIGIg6PYsZwQZB&#10;i88BPI7dsfBPtumkd8AaqY/AFVgM0kgDc4bkRlN20hkECCHExrHL9V7Ve64sTzol0ZY5L4yucLHI&#10;MWKamlroTYXfvH5y7xFGPhBdE2k0q/COeXyyuntn2dqSHZnGyJo5BCTal62tcBOCLbPM04Yp4hfG&#10;Mg2X3DhFAhzdJqsdaYFdyewozx9mrXG1dYYy7yF6Nl7iVeLnnNHwgnPPApIVht5CWl1az+OarZak&#10;3DhiG0GnNsg/dKGI0FB0pjojgaB3TvxCpQR1xhseFtSozHAuKEsaQE2R/6TmVUMsS1rAHG9nm/z/&#10;o6XPt2uHRA1vV2CkiYI36j8P74d9/63/MuzR8KG/7r/2F/1l/72/HD7C/mr4BPt42V9N4T0COHjZ&#10;Wl8C5aleu+nk7dpFYzruVPyCZNQl/3ez/6wLiI5BCtHiOL//+PhB5Mtugdb58JQZheKmwlLoaA0p&#10;yfaZD2PqIQVwsZGxdNqFnWQxWeqXjINcKFYkdBo0diod2hIYkfptkgFlU2aEcCHlDMr/DJpyI4yl&#10;4ftb4JydKhodZqAS2rjfVQ3doVU+5h9Uj1qj7HNT79JDJDtggpKh07THEf3xnOC3/+TqBgAA//8D&#10;AFBLAwQUAAYACAAAACEAYTNVctsAAAAHAQAADwAAAGRycy9kb3ducmV2LnhtbEzOQUvEMBAF4Lvg&#10;fwgjeHPTFqxL7XRZFkS8iNvVe7bJptVkUpK0W/+90Yt7fLzhzVdvFmvYrHwYHCHkqwyYos7JgTTC&#10;++Hpbg0sREFSGEcK4VsF2DTXV7WopDvTXs1t1CyNUKgEQh/jWHEeul5ZEVZuVJS6k/NWxBS95tKL&#10;cxq3hhdZVnIrBkofejGqXa+6r3ayCObFzx96p7dhet6X7efbqXg9zIi3N8v2EVhUS/w/hl9+okOT&#10;TEc3kQzMIKzzJI8IZQks1X/xiFA83OfAm5pf+psfAAAA//8DAFBLAQItABQABgAIAAAAIQC2gziS&#10;/gAAAOEBAAATAAAAAAAAAAAAAAAAAAAAAABbQ29udGVudF9UeXBlc10ueG1sUEsBAi0AFAAGAAgA&#10;AAAhADj9If/WAAAAlAEAAAsAAAAAAAAAAAAAAAAALwEAAF9yZWxzLy5yZWxzUEsBAi0AFAAGAAgA&#10;AAAhAEtX+17iAQAA2wMAAA4AAAAAAAAAAAAAAAAALgIAAGRycy9lMm9Eb2MueG1sUEsBAi0AFAAG&#10;AAgAAAAhAGEzVXL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5F56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18383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F8548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140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Lm6gEAAOUDAAAOAAAAZHJzL2Uyb0RvYy54bWysU82O0zAQviPxDpbvNGlXoCpquoddwQVB&#10;xd/d69iNhf9km6a9AWekPgKvwAGklRZ4BueNGDtpQIAQQlyssWe+b+abGa/O90qiHXNeGF3j+azE&#10;iGlqGqG3NX7+7P6dJUY+EN0QaTSr8YF5fL6+fWvV2YotTGtkwxwCEu2rzta4DcFWReFpyxTxM2OZ&#10;Bic3TpEAV7ctGkc6YFeyWJTlvaIzrrHOUOY9vF4OTrzO/JwzGh5z7llAssZQW8iny+dVOov1ilRb&#10;R2wr6FgG+YcqFBEakk5UlyQQ9MqJX6iUoM54w8OMGlUYzgVlWQOomZc/qXnaEsuyFmiOt1Ob/P+j&#10;pY92G4dEA7OD9miiYEbxff+6P8bP8UN/RP2b+DV+ih/jdfwSr/u3YN/078BOzngzPh8RwKGXnfUV&#10;UF7ojRtv3m5casyeO4W4FPYFpMqtAvFonydxmCbB9gFReJwvz5Zni7sY0ZOvGCgSlXU+PGBGoWTU&#10;WAqdmkQqsnvoA6SF0FMIXFJJQxHZCgfJUrDUTxgH4SlZRueVYxfSoR2BZWlezpMg4MqRCcKFlBOo&#10;/DNojE0wltfwb4FTdM5odJiASmjjfpc17E+l8iH+pHrQmmRfmeaQR5LbAbuUlY17n5b1x3uGf/+d&#10;628AAAD//wMAUEsDBBQABgAIAAAAIQDO/LvZ2AAAAAYBAAAPAAAAZHJzL2Rvd25yZXYueG1sTI7B&#10;bsIwEETvlfoP1lbiBjapCFEaB1GkqucCF25OvCRR43UaGwh/320v7XE0ozev2EyuF1ccQ+dJw3Kh&#10;QCDV3nbUaDge3uYZiBANWdN7Qg13DLApHx8Kk1t/ow+87mMjGEIhNxraGIdcylC36ExY+AGJu7Mf&#10;nYkcx0ba0dwY7nqZKJVKZzrih9YMuGux/txfnIbDu1NTFbsd0tdabU+vq5ROK61nT9P2BUTEKf6N&#10;4Uef1aFkp8pfyAbRa5hnCS81pCkIrpNs+Qyi+s2yLOR//fIbAAD//wMAUEsBAi0AFAAGAAgAAAAh&#10;ALaDOJL+AAAA4QEAABMAAAAAAAAAAAAAAAAAAAAAAFtDb250ZW50X1R5cGVzXS54bWxQSwECLQAU&#10;AAYACAAAACEAOP0h/9YAAACUAQAACwAAAAAAAAAAAAAAAAAvAQAAX3JlbHMvLnJlbHNQSwECLQAU&#10;AAYACAAAACEAesfy5uoBAADlAwAADgAAAAAAAAAAAAAAAAAuAgAAZHJzL2Uyb0RvYy54bWxQSwEC&#10;LQAUAAYACAAAACEAzvy72dgAAAAGAQAADwAAAAAAAAAAAAAAAABE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5F56" w:rsidRDefault="00B0199C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17,70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 xml:space="preserve">           18,0            18,0</w:t>
            </w: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Pr="009A401B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E20813" w:rsidRPr="009A401B" w:rsidTr="00F67856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121629">
        <w:trPr>
          <w:trHeight w:val="1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равленных на повышение уровня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знаний в вопросах воспитания, взаимопонимания, межнациональной солидарности,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медиабезопасности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36A98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F67856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</w:t>
            </w:r>
            <w:r w:rsidR="00196DDB">
              <w:rPr>
                <w:rFonts w:eastAsia="Calibri"/>
                <w:sz w:val="21"/>
                <w:szCs w:val="21"/>
                <w:lang w:eastAsia="en-US"/>
              </w:rPr>
              <w:t>х профилактическими занятиями, в общем количестве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семей, 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16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3A7DDC" w:rsidRPr="009A401B" w:rsidRDefault="003A7DDC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196DDB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среди обучающихся образовательных организаций классных часов, направленных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на развитие у обучающихся толерантности в межнациональных и межконфессиональных отношениях</w:t>
            </w:r>
          </w:p>
          <w:p w:rsidR="003A7DDC" w:rsidRPr="009A401B" w:rsidRDefault="003A7DDC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04A41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М(С) ФООП «ФОРПОСТ»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04A41" w:rsidP="003A7DDC">
            <w:pPr>
              <w:widowControl/>
              <w:autoSpaceDE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Default="00E20813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 w:rsidR="008657AC" w:rsidRPr="009A401B" w:rsidRDefault="008657AC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rPr>
          <w:trHeight w:val="2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404A41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37" w:rsidRDefault="00E20813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 профессионального образования </w:t>
            </w: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Pr="009A401B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3A7DDC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F67856"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14137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Задача 3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. Проведение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 xml:space="preserve"> мероприятий по повышению антитеррористической защищенности образовательных организаций</w:t>
            </w:r>
            <w:r w:rsidR="00A70141">
              <w:rPr>
                <w:rFonts w:eastAsia="Calibri"/>
                <w:sz w:val="21"/>
                <w:szCs w:val="21"/>
                <w:lang w:eastAsia="en-US"/>
              </w:rPr>
              <w:t xml:space="preserve"> и мест массового пребывания людей</w:t>
            </w:r>
          </w:p>
        </w:tc>
      </w:tr>
      <w:tr w:rsidR="00E20813" w:rsidRPr="009A401B" w:rsidTr="00F67856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F67856">
        <w:trPr>
          <w:trHeight w:val="19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B0199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4331,54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</w:tr>
      <w:tr w:rsidR="00E20813" w:rsidRPr="009A401B" w:rsidTr="00F67856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14137" w:rsidP="00404A41">
            <w:pPr>
              <w:widowControl/>
              <w:tabs>
                <w:tab w:val="left" w:pos="319"/>
              </w:tabs>
              <w:autoSpaceDE/>
              <w:adjustRightInd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F67856">
        <w:trPr>
          <w:trHeight w:val="19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B0199C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8630,55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</w:tr>
      <w:tr w:rsidR="00A70141" w:rsidRPr="009A401B" w:rsidTr="00404A41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9C" w:rsidRDefault="00A70141" w:rsidP="00404A4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 w:rsidR="00A70141" w:rsidRPr="009A401B" w:rsidRDefault="00A70141" w:rsidP="00404A4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  <w:r w:rsidR="00B0199C">
              <w:rPr>
                <w:b w:val="0"/>
                <w:sz w:val="21"/>
                <w:szCs w:val="21"/>
                <w:lang w:eastAsia="en-US"/>
              </w:rPr>
              <w:t xml:space="preserve"> (далее – </w:t>
            </w:r>
            <w:r w:rsidR="00B0199C">
              <w:rPr>
                <w:b w:val="0"/>
                <w:sz w:val="21"/>
                <w:szCs w:val="21"/>
                <w:lang w:eastAsia="en-US"/>
              </w:rPr>
              <w:lastRenderedPageBreak/>
              <w:t>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404A41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70141" w:rsidRPr="009A401B" w:rsidTr="00F67856">
        <w:trPr>
          <w:trHeight w:val="1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A70141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  <w:r w:rsidR="00B0199C">
              <w:rPr>
                <w:rFonts w:eastAsia="Calibri"/>
                <w:sz w:val="21"/>
                <w:szCs w:val="21"/>
                <w:lang w:eastAsia="en-US"/>
              </w:rPr>
              <w:t xml:space="preserve">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D040C9" w:rsidRPr="009A401B" w:rsidTr="00F67856">
        <w:tc>
          <w:tcPr>
            <w:tcW w:w="1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9A401B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7220B2" w:rsidRDefault="00B0199C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220B2">
              <w:rPr>
                <w:rFonts w:eastAsia="Calibri"/>
                <w:sz w:val="18"/>
                <w:szCs w:val="18"/>
                <w:lang w:eastAsia="en-US"/>
              </w:rPr>
              <w:t>14201,17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220B2">
              <w:rPr>
                <w:rFonts w:eastAsia="Calibri"/>
                <w:sz w:val="18"/>
                <w:szCs w:val="18"/>
                <w:lang w:eastAsia="en-US"/>
              </w:rPr>
              <w:t>14201,17</w:t>
            </w:r>
          </w:p>
        </w:tc>
      </w:tr>
    </w:tbl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Заместитель Руководителя</w:t>
      </w:r>
      <w:r w:rsidR="0057468D" w:rsidRPr="009A401B">
        <w:rPr>
          <w:rFonts w:eastAsia="Calibri"/>
          <w:sz w:val="28"/>
          <w:szCs w:val="28"/>
          <w:lang w:eastAsia="en-US"/>
        </w:rPr>
        <w:t xml:space="preserve"> Аппарата</w:t>
      </w:r>
      <w:r w:rsidR="003E339F" w:rsidRPr="009A401B">
        <w:rPr>
          <w:rFonts w:eastAsia="Calibri"/>
          <w:sz w:val="28"/>
          <w:szCs w:val="28"/>
          <w:lang w:eastAsia="en-US"/>
        </w:rPr>
        <w:t>,</w:t>
      </w:r>
    </w:p>
    <w:p w:rsidR="003E339F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начальник управления делопроизводством</w:t>
      </w:r>
    </w:p>
    <w:p w:rsidR="00E61FCF" w:rsidRPr="00834507" w:rsidRDefault="003E339F" w:rsidP="00EC5F56">
      <w:pPr>
        <w:widowControl/>
        <w:tabs>
          <w:tab w:val="left" w:pos="9923"/>
        </w:tabs>
        <w:autoSpaceDE/>
        <w:adjustRightInd/>
        <w:ind w:right="0"/>
        <w:jc w:val="both"/>
        <w:rPr>
          <w:sz w:val="28"/>
          <w:szCs w:val="28"/>
        </w:rPr>
      </w:pPr>
      <w:r w:rsidRPr="009A401B">
        <w:rPr>
          <w:rFonts w:eastAsia="Calibri"/>
          <w:sz w:val="28"/>
          <w:szCs w:val="28"/>
          <w:lang w:eastAsia="en-US"/>
        </w:rPr>
        <w:t>Исполнительного комитета</w:t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="008657AC">
        <w:rPr>
          <w:rFonts w:eastAsia="Calibri"/>
          <w:sz w:val="28"/>
          <w:szCs w:val="28"/>
          <w:lang w:eastAsia="en-US"/>
        </w:rPr>
        <w:t xml:space="preserve"> </w:t>
      </w:r>
      <w:r w:rsidRPr="009A401B">
        <w:rPr>
          <w:rFonts w:eastAsia="Calibri"/>
          <w:sz w:val="28"/>
          <w:szCs w:val="28"/>
          <w:lang w:eastAsia="en-US"/>
        </w:rPr>
        <w:tab/>
      </w:r>
      <w:r w:rsidR="00E85BF2">
        <w:rPr>
          <w:rFonts w:eastAsia="Calibri"/>
          <w:sz w:val="28"/>
          <w:szCs w:val="28"/>
          <w:lang w:eastAsia="en-US"/>
        </w:rPr>
        <w:t xml:space="preserve">   </w:t>
      </w:r>
      <w:r w:rsidR="00811DCE" w:rsidRPr="009A401B">
        <w:rPr>
          <w:rFonts w:eastAsia="Calibri"/>
          <w:sz w:val="28"/>
          <w:szCs w:val="28"/>
          <w:lang w:eastAsia="en-US"/>
        </w:rPr>
        <w:t xml:space="preserve">Н.И. </w:t>
      </w:r>
      <w:proofErr w:type="spellStart"/>
      <w:r w:rsidR="00811DCE" w:rsidRPr="009A401B">
        <w:rPr>
          <w:rFonts w:eastAsia="Calibri"/>
          <w:sz w:val="28"/>
          <w:szCs w:val="28"/>
          <w:lang w:eastAsia="en-US"/>
        </w:rPr>
        <w:t>Галиева</w:t>
      </w:r>
      <w:proofErr w:type="spellEnd"/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7E6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1629"/>
    <w:rsid w:val="00125962"/>
    <w:rsid w:val="00161373"/>
    <w:rsid w:val="00194DC7"/>
    <w:rsid w:val="00196DDB"/>
    <w:rsid w:val="00197458"/>
    <w:rsid w:val="001A60A6"/>
    <w:rsid w:val="001B2457"/>
    <w:rsid w:val="001C0486"/>
    <w:rsid w:val="001D1833"/>
    <w:rsid w:val="001D6E9E"/>
    <w:rsid w:val="001E5CA2"/>
    <w:rsid w:val="001F27D3"/>
    <w:rsid w:val="001F7E78"/>
    <w:rsid w:val="00200D6F"/>
    <w:rsid w:val="00212556"/>
    <w:rsid w:val="00226086"/>
    <w:rsid w:val="0023558F"/>
    <w:rsid w:val="00262350"/>
    <w:rsid w:val="0029505C"/>
    <w:rsid w:val="002B6C62"/>
    <w:rsid w:val="002C21D2"/>
    <w:rsid w:val="002C5107"/>
    <w:rsid w:val="002E0F21"/>
    <w:rsid w:val="002E31ED"/>
    <w:rsid w:val="002E69D3"/>
    <w:rsid w:val="00304544"/>
    <w:rsid w:val="0030484B"/>
    <w:rsid w:val="0031153D"/>
    <w:rsid w:val="00335BBB"/>
    <w:rsid w:val="00342D3E"/>
    <w:rsid w:val="00376DC4"/>
    <w:rsid w:val="00393CCC"/>
    <w:rsid w:val="003A2A34"/>
    <w:rsid w:val="003A7DDC"/>
    <w:rsid w:val="003B27ED"/>
    <w:rsid w:val="003B6967"/>
    <w:rsid w:val="003D3BC5"/>
    <w:rsid w:val="003E339F"/>
    <w:rsid w:val="00404A41"/>
    <w:rsid w:val="00406BF8"/>
    <w:rsid w:val="00411C5F"/>
    <w:rsid w:val="00445E78"/>
    <w:rsid w:val="0045075B"/>
    <w:rsid w:val="004670FE"/>
    <w:rsid w:val="004737B6"/>
    <w:rsid w:val="00485A97"/>
    <w:rsid w:val="00490BAB"/>
    <w:rsid w:val="00494F3C"/>
    <w:rsid w:val="00500CC4"/>
    <w:rsid w:val="0053311F"/>
    <w:rsid w:val="0057468D"/>
    <w:rsid w:val="00576BDC"/>
    <w:rsid w:val="005A5928"/>
    <w:rsid w:val="005B7E37"/>
    <w:rsid w:val="005C07D0"/>
    <w:rsid w:val="005C13BB"/>
    <w:rsid w:val="005C78B0"/>
    <w:rsid w:val="006331CB"/>
    <w:rsid w:val="00634DED"/>
    <w:rsid w:val="0066377A"/>
    <w:rsid w:val="0066499A"/>
    <w:rsid w:val="00672919"/>
    <w:rsid w:val="00685D34"/>
    <w:rsid w:val="006C738D"/>
    <w:rsid w:val="006D0CDC"/>
    <w:rsid w:val="006F1E48"/>
    <w:rsid w:val="006F42FD"/>
    <w:rsid w:val="006F4B5F"/>
    <w:rsid w:val="00701842"/>
    <w:rsid w:val="00712D0E"/>
    <w:rsid w:val="007220B2"/>
    <w:rsid w:val="00752778"/>
    <w:rsid w:val="007737F4"/>
    <w:rsid w:val="00797B01"/>
    <w:rsid w:val="007A01A8"/>
    <w:rsid w:val="007A0C5F"/>
    <w:rsid w:val="007A47DE"/>
    <w:rsid w:val="007C10CD"/>
    <w:rsid w:val="007D19EA"/>
    <w:rsid w:val="007D7E9D"/>
    <w:rsid w:val="007E2EE8"/>
    <w:rsid w:val="00811DCE"/>
    <w:rsid w:val="00834507"/>
    <w:rsid w:val="00842AB0"/>
    <w:rsid w:val="00845C50"/>
    <w:rsid w:val="008549B3"/>
    <w:rsid w:val="008607F5"/>
    <w:rsid w:val="00862C86"/>
    <w:rsid w:val="0086511F"/>
    <w:rsid w:val="008657AC"/>
    <w:rsid w:val="00875A7C"/>
    <w:rsid w:val="008A477F"/>
    <w:rsid w:val="008C0708"/>
    <w:rsid w:val="008C2B40"/>
    <w:rsid w:val="008D5171"/>
    <w:rsid w:val="008E543C"/>
    <w:rsid w:val="008F5881"/>
    <w:rsid w:val="00904B1C"/>
    <w:rsid w:val="009123A8"/>
    <w:rsid w:val="009427F4"/>
    <w:rsid w:val="00964EC2"/>
    <w:rsid w:val="0098576C"/>
    <w:rsid w:val="00987436"/>
    <w:rsid w:val="00991BE9"/>
    <w:rsid w:val="0099293F"/>
    <w:rsid w:val="009955DF"/>
    <w:rsid w:val="009A401B"/>
    <w:rsid w:val="009A5FE0"/>
    <w:rsid w:val="009B3715"/>
    <w:rsid w:val="009C3B87"/>
    <w:rsid w:val="009E4ADE"/>
    <w:rsid w:val="009E5F55"/>
    <w:rsid w:val="009F20C4"/>
    <w:rsid w:val="009F3EDF"/>
    <w:rsid w:val="00A14137"/>
    <w:rsid w:val="00A25F71"/>
    <w:rsid w:val="00A34551"/>
    <w:rsid w:val="00A41A19"/>
    <w:rsid w:val="00A433D1"/>
    <w:rsid w:val="00A6466C"/>
    <w:rsid w:val="00A70141"/>
    <w:rsid w:val="00A722D7"/>
    <w:rsid w:val="00A744CC"/>
    <w:rsid w:val="00A956EE"/>
    <w:rsid w:val="00A95CD1"/>
    <w:rsid w:val="00AB1627"/>
    <w:rsid w:val="00AD7729"/>
    <w:rsid w:val="00AE4A2D"/>
    <w:rsid w:val="00AF0E37"/>
    <w:rsid w:val="00AF743A"/>
    <w:rsid w:val="00B0199C"/>
    <w:rsid w:val="00B04405"/>
    <w:rsid w:val="00B20BAE"/>
    <w:rsid w:val="00B26DFB"/>
    <w:rsid w:val="00B46E98"/>
    <w:rsid w:val="00B47010"/>
    <w:rsid w:val="00B70B17"/>
    <w:rsid w:val="00B93D69"/>
    <w:rsid w:val="00B945EA"/>
    <w:rsid w:val="00BA18F5"/>
    <w:rsid w:val="00BB5AFA"/>
    <w:rsid w:val="00BB6AE5"/>
    <w:rsid w:val="00BF4443"/>
    <w:rsid w:val="00C166CD"/>
    <w:rsid w:val="00C20ECF"/>
    <w:rsid w:val="00C23600"/>
    <w:rsid w:val="00C26DA1"/>
    <w:rsid w:val="00C40D74"/>
    <w:rsid w:val="00C539DC"/>
    <w:rsid w:val="00C63526"/>
    <w:rsid w:val="00C63AAC"/>
    <w:rsid w:val="00C9109B"/>
    <w:rsid w:val="00CC082D"/>
    <w:rsid w:val="00CC19CC"/>
    <w:rsid w:val="00CC45D7"/>
    <w:rsid w:val="00CD324E"/>
    <w:rsid w:val="00CF6780"/>
    <w:rsid w:val="00CF7E22"/>
    <w:rsid w:val="00D040C9"/>
    <w:rsid w:val="00D11FE7"/>
    <w:rsid w:val="00D1381E"/>
    <w:rsid w:val="00D15B39"/>
    <w:rsid w:val="00D21609"/>
    <w:rsid w:val="00D21AF5"/>
    <w:rsid w:val="00D5413A"/>
    <w:rsid w:val="00D65F4D"/>
    <w:rsid w:val="00D83BFD"/>
    <w:rsid w:val="00DA6534"/>
    <w:rsid w:val="00DC0904"/>
    <w:rsid w:val="00DC2F1A"/>
    <w:rsid w:val="00DC5DD6"/>
    <w:rsid w:val="00DE35C7"/>
    <w:rsid w:val="00DF4E03"/>
    <w:rsid w:val="00E16CD3"/>
    <w:rsid w:val="00E20813"/>
    <w:rsid w:val="00E24EF8"/>
    <w:rsid w:val="00E267BB"/>
    <w:rsid w:val="00E3039A"/>
    <w:rsid w:val="00E36A98"/>
    <w:rsid w:val="00E410E5"/>
    <w:rsid w:val="00E512DB"/>
    <w:rsid w:val="00E54C8D"/>
    <w:rsid w:val="00E60D17"/>
    <w:rsid w:val="00E61FCF"/>
    <w:rsid w:val="00E830AD"/>
    <w:rsid w:val="00E85BF2"/>
    <w:rsid w:val="00EA4718"/>
    <w:rsid w:val="00EC5F56"/>
    <w:rsid w:val="00F00A7F"/>
    <w:rsid w:val="00F148DC"/>
    <w:rsid w:val="00F225D6"/>
    <w:rsid w:val="00F5042A"/>
    <w:rsid w:val="00F50AEE"/>
    <w:rsid w:val="00F619C1"/>
    <w:rsid w:val="00F67856"/>
    <w:rsid w:val="00F7260D"/>
    <w:rsid w:val="00F82525"/>
    <w:rsid w:val="00F91B4A"/>
    <w:rsid w:val="00F91E0F"/>
    <w:rsid w:val="00FB2516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9C52-57FA-4E75-86FA-57B6F08B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Ольга Гостева Владиславовна</cp:lastModifiedBy>
  <cp:revision>4</cp:revision>
  <cp:lastPrinted>2020-12-21T10:40:00Z</cp:lastPrinted>
  <dcterms:created xsi:type="dcterms:W3CDTF">2021-02-25T13:54:00Z</dcterms:created>
  <dcterms:modified xsi:type="dcterms:W3CDTF">2021-02-25T13:56:00Z</dcterms:modified>
</cp:coreProperties>
</file>