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DE" w:rsidRPr="00BC41A8" w:rsidRDefault="00BE1F27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ПРОЕКТ</w:t>
      </w:r>
    </w:p>
    <w:p w:rsidR="004E36C5" w:rsidRDefault="004E36C5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4E36C5" w:rsidRPr="00A428FB" w:rsidRDefault="004E36C5" w:rsidP="004E36C5">
      <w:pPr>
        <w:spacing w:after="0" w:line="240" w:lineRule="atLeast"/>
        <w:ind w:right="4961"/>
        <w:jc w:val="both"/>
        <w:rPr>
          <w:rFonts w:ascii="Times New Roman" w:eastAsia="Calibri" w:hAnsi="Times New Roman" w:cs="Times New Roman"/>
          <w:color w:val="000000"/>
        </w:rPr>
      </w:pPr>
      <w:r w:rsidRPr="00A428FB">
        <w:rPr>
          <w:rFonts w:ascii="Times New Roman" w:eastAsia="Calibri" w:hAnsi="Times New Roman" w:cs="Times New Roman"/>
          <w:color w:val="000000"/>
        </w:rPr>
        <w:t xml:space="preserve">О внесении изменений </w:t>
      </w:r>
      <w:r w:rsidRPr="00A428FB">
        <w:rPr>
          <w:rFonts w:ascii="Times New Roman" w:eastAsia="Calibri" w:hAnsi="Times New Roman" w:cs="Times New Roman"/>
        </w:rPr>
        <w:t xml:space="preserve">в </w:t>
      </w:r>
      <w:r w:rsidR="005E692B">
        <w:rPr>
          <w:rFonts w:ascii="Times New Roman" w:eastAsia="Calibri" w:hAnsi="Times New Roman" w:cs="Times New Roman"/>
        </w:rPr>
        <w:t xml:space="preserve">постановление Исполнительного комитета от 04.03.2016 № 982 «Об  утверждении </w:t>
      </w:r>
      <w:r w:rsidRPr="00A428FB">
        <w:rPr>
          <w:rFonts w:ascii="Times New Roman" w:eastAsia="Calibri" w:hAnsi="Times New Roman" w:cs="Times New Roman"/>
        </w:rPr>
        <w:t>административн</w:t>
      </w:r>
      <w:r w:rsidR="005E692B">
        <w:rPr>
          <w:rFonts w:ascii="Times New Roman" w:eastAsia="Calibri" w:hAnsi="Times New Roman" w:cs="Times New Roman"/>
        </w:rPr>
        <w:t>ого</w:t>
      </w:r>
      <w:r w:rsidRPr="00A428FB">
        <w:rPr>
          <w:rFonts w:ascii="Times New Roman" w:eastAsia="Calibri" w:hAnsi="Times New Roman" w:cs="Times New Roman"/>
        </w:rPr>
        <w:t xml:space="preserve"> регламент</w:t>
      </w:r>
      <w:r w:rsidR="005E692B">
        <w:rPr>
          <w:rFonts w:ascii="Times New Roman" w:eastAsia="Calibri" w:hAnsi="Times New Roman" w:cs="Times New Roman"/>
        </w:rPr>
        <w:t>а</w:t>
      </w:r>
      <w:r w:rsidRPr="00A428FB">
        <w:rPr>
          <w:rFonts w:ascii="Times New Roman" w:eastAsia="Calibri" w:hAnsi="Times New Roman" w:cs="Times New Roman"/>
        </w:rPr>
        <w:t xml:space="preserve"> предоставления муниципальной услуги по</w:t>
      </w:r>
      <w:r w:rsidRPr="00A428FB">
        <w:rPr>
          <w:rFonts w:ascii="Times New Roman" w:eastAsia="Calibri" w:hAnsi="Times New Roman" w:cs="Times New Roman"/>
          <w:color w:val="000000"/>
        </w:rPr>
        <w:t xml:space="preserve"> согласованию проекта размещения средства наружной информации (паспорт)</w:t>
      </w:r>
      <w:r w:rsidR="005E692B">
        <w:rPr>
          <w:rFonts w:ascii="Times New Roman" w:eastAsia="Calibri" w:hAnsi="Times New Roman" w:cs="Times New Roman"/>
          <w:color w:val="000000"/>
        </w:rPr>
        <w:t>»</w:t>
      </w:r>
      <w:r w:rsidRPr="00A428FB">
        <w:rPr>
          <w:rFonts w:ascii="Times New Roman" w:eastAsia="Calibri" w:hAnsi="Times New Roman" w:cs="Times New Roman"/>
          <w:color w:val="000000"/>
        </w:rPr>
        <w:t xml:space="preserve"> </w:t>
      </w:r>
    </w:p>
    <w:p w:rsidR="004E36C5" w:rsidRPr="00A428FB" w:rsidRDefault="004E36C5" w:rsidP="004E36C5">
      <w:pPr>
        <w:spacing w:after="0" w:line="240" w:lineRule="atLeast"/>
        <w:ind w:right="4252"/>
        <w:jc w:val="both"/>
        <w:rPr>
          <w:rFonts w:ascii="Times New Roman" w:eastAsia="Calibri" w:hAnsi="Times New Roman" w:cs="Times New Roman"/>
          <w:color w:val="000000"/>
        </w:rPr>
      </w:pPr>
    </w:p>
    <w:p w:rsidR="004E36C5" w:rsidRPr="00A428FB" w:rsidRDefault="004E36C5" w:rsidP="004E36C5">
      <w:pPr>
        <w:spacing w:after="0" w:line="240" w:lineRule="atLeast"/>
        <w:rPr>
          <w:rFonts w:ascii="Times New Roman" w:eastAsia="Calibri" w:hAnsi="Times New Roman" w:cs="Times New Roman"/>
          <w:color w:val="000000"/>
        </w:rPr>
      </w:pPr>
    </w:p>
    <w:p w:rsidR="004E36C5" w:rsidRPr="00A428FB" w:rsidRDefault="004E36C5" w:rsidP="005E6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428FB">
        <w:rPr>
          <w:rFonts w:ascii="Times New Roman" w:eastAsia="Calibri" w:hAnsi="Times New Roman" w:cs="Times New Roman"/>
          <w:color w:val="000000"/>
        </w:rPr>
        <w:tab/>
        <w:t>В соответствии с</w:t>
      </w:r>
      <w:r w:rsidR="005E692B">
        <w:rPr>
          <w:rFonts w:ascii="Times New Roman" w:eastAsia="Calibri" w:hAnsi="Times New Roman" w:cs="Times New Roman"/>
          <w:color w:val="000000"/>
        </w:rPr>
        <w:t xml:space="preserve"> </w:t>
      </w:r>
      <w:bookmarkStart w:id="0" w:name="_GoBack"/>
      <w:r w:rsidR="005E692B">
        <w:rPr>
          <w:rFonts w:ascii="Times New Roman" w:eastAsia="Calibri" w:hAnsi="Times New Roman" w:cs="Times New Roman"/>
          <w:color w:val="000000"/>
        </w:rPr>
        <w:t>Федеральным законом от 24.11.1995 № 181-ФЗ «</w:t>
      </w:r>
      <w:r w:rsidR="005E692B">
        <w:rPr>
          <w:rFonts w:ascii="Times New Roman" w:hAnsi="Times New Roman" w:cs="Times New Roman"/>
          <w:lang w:eastAsia="ru-RU"/>
        </w:rPr>
        <w:t>О социальной защите инвалидов в Российской Федерации</w:t>
      </w:r>
      <w:r w:rsidR="005E692B">
        <w:rPr>
          <w:rFonts w:ascii="Times New Roman" w:eastAsia="Calibri" w:hAnsi="Times New Roman" w:cs="Times New Roman"/>
          <w:color w:val="000000"/>
        </w:rPr>
        <w:t>»,</w:t>
      </w:r>
      <w:r w:rsidRPr="00A428FB">
        <w:rPr>
          <w:rFonts w:ascii="Times New Roman" w:eastAsia="Calibri" w:hAnsi="Times New Roman" w:cs="Times New Roman"/>
          <w:color w:val="000000"/>
        </w:rPr>
        <w:t xml:space="preserve"> </w:t>
      </w:r>
      <w:r w:rsidR="00FF3259" w:rsidRPr="00A428FB">
        <w:rPr>
          <w:rFonts w:ascii="Times New Roman" w:eastAsia="Calibri" w:hAnsi="Times New Roman" w:cs="Times New Roman"/>
          <w:color w:val="000000"/>
        </w:rPr>
        <w:t>Федеральным законом от 27.07.2010 № 210-ФЗ «Об организации предоставления государственных и муниципальных услуг»</w:t>
      </w:r>
      <w:r w:rsidR="00FF3259">
        <w:rPr>
          <w:rFonts w:ascii="Times New Roman" w:eastAsia="Calibri" w:hAnsi="Times New Roman" w:cs="Times New Roman"/>
          <w:color w:val="000000"/>
        </w:rPr>
        <w:t xml:space="preserve">, </w:t>
      </w:r>
      <w:r w:rsidRPr="00A428FB">
        <w:rPr>
          <w:rFonts w:ascii="Times New Roman" w:eastAsia="Calibri" w:hAnsi="Times New Roman" w:cs="Times New Roman"/>
          <w:color w:val="000000"/>
        </w:rPr>
        <w:t>п. 5.24 Положения о системе муниципальных правовых актов, утвержденного решением Городского Совета от 21.02.2007 № 19/8</w:t>
      </w:r>
    </w:p>
    <w:bookmarkEnd w:id="0"/>
    <w:p w:rsidR="004E36C5" w:rsidRPr="00A428FB" w:rsidRDefault="004E36C5" w:rsidP="004E36C5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</w:rPr>
      </w:pPr>
    </w:p>
    <w:p w:rsidR="004E36C5" w:rsidRPr="00A428FB" w:rsidRDefault="004E36C5" w:rsidP="004E36C5">
      <w:pPr>
        <w:spacing w:after="0" w:line="240" w:lineRule="atLeast"/>
        <w:jc w:val="center"/>
        <w:rPr>
          <w:rFonts w:ascii="Times New Roman" w:eastAsia="Calibri" w:hAnsi="Times New Roman" w:cs="Times New Roman"/>
          <w:color w:val="000000"/>
        </w:rPr>
      </w:pPr>
      <w:r w:rsidRPr="00A428FB">
        <w:rPr>
          <w:rFonts w:ascii="Times New Roman" w:eastAsia="Calibri" w:hAnsi="Times New Roman" w:cs="Times New Roman"/>
          <w:color w:val="000000"/>
        </w:rPr>
        <w:t>ПОСТАНОВЛЯЮ:</w:t>
      </w:r>
    </w:p>
    <w:p w:rsidR="004E36C5" w:rsidRPr="00A428FB" w:rsidRDefault="004E36C5" w:rsidP="004E36C5">
      <w:pPr>
        <w:spacing w:after="0" w:line="240" w:lineRule="atLeast"/>
        <w:jc w:val="center"/>
        <w:rPr>
          <w:rFonts w:ascii="Times New Roman" w:eastAsia="Calibri" w:hAnsi="Times New Roman" w:cs="Times New Roman"/>
          <w:color w:val="000000"/>
        </w:rPr>
      </w:pPr>
    </w:p>
    <w:p w:rsidR="005E692B" w:rsidRPr="005E692B" w:rsidRDefault="004E36C5" w:rsidP="005E692B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5E692B">
        <w:rPr>
          <w:rFonts w:ascii="Times New Roman" w:eastAsia="Calibri" w:hAnsi="Times New Roman" w:cs="Times New Roman"/>
          <w:color w:val="000000"/>
        </w:rPr>
        <w:t xml:space="preserve">Внести </w:t>
      </w:r>
      <w:r w:rsidRPr="005E692B">
        <w:rPr>
          <w:rFonts w:ascii="Times New Roman" w:eastAsia="Calibri" w:hAnsi="Times New Roman" w:cs="Times New Roman"/>
        </w:rPr>
        <w:t xml:space="preserve">в </w:t>
      </w:r>
      <w:r w:rsidR="005E692B" w:rsidRPr="005E692B">
        <w:rPr>
          <w:rFonts w:ascii="Times New Roman" w:eastAsia="Calibri" w:hAnsi="Times New Roman" w:cs="Times New Roman"/>
        </w:rPr>
        <w:t xml:space="preserve">постановление Исполнительного комитета от 04.03.2016 № 982 «Об утверждении </w:t>
      </w:r>
      <w:r w:rsidRPr="005E692B">
        <w:rPr>
          <w:rFonts w:ascii="Times New Roman" w:eastAsia="Calibri" w:hAnsi="Times New Roman" w:cs="Times New Roman"/>
        </w:rPr>
        <w:t>административн</w:t>
      </w:r>
      <w:r w:rsidR="005E692B" w:rsidRPr="005E692B">
        <w:rPr>
          <w:rFonts w:ascii="Times New Roman" w:eastAsia="Calibri" w:hAnsi="Times New Roman" w:cs="Times New Roman"/>
        </w:rPr>
        <w:t>ого</w:t>
      </w:r>
      <w:r w:rsidRPr="005E692B">
        <w:rPr>
          <w:rFonts w:ascii="Times New Roman" w:eastAsia="Calibri" w:hAnsi="Times New Roman" w:cs="Times New Roman"/>
        </w:rPr>
        <w:t xml:space="preserve"> регламент</w:t>
      </w:r>
      <w:r w:rsidR="005E692B" w:rsidRPr="005E692B">
        <w:rPr>
          <w:rFonts w:ascii="Times New Roman" w:eastAsia="Calibri" w:hAnsi="Times New Roman" w:cs="Times New Roman"/>
        </w:rPr>
        <w:t>а</w:t>
      </w:r>
      <w:r w:rsidRPr="005E692B">
        <w:rPr>
          <w:rFonts w:ascii="Times New Roman" w:eastAsia="Calibri" w:hAnsi="Times New Roman" w:cs="Times New Roman"/>
        </w:rPr>
        <w:t xml:space="preserve"> предоставления муниципальной услуги по</w:t>
      </w:r>
      <w:r w:rsidRPr="005E692B">
        <w:rPr>
          <w:rFonts w:ascii="Times New Roman" w:eastAsia="Calibri" w:hAnsi="Times New Roman" w:cs="Times New Roman"/>
          <w:color w:val="000000"/>
        </w:rPr>
        <w:t xml:space="preserve"> согласованию проекта размещения средства наружной информации (паспорт)</w:t>
      </w:r>
      <w:r w:rsidR="005E692B" w:rsidRPr="005E692B">
        <w:rPr>
          <w:rFonts w:ascii="Times New Roman" w:eastAsia="Calibri" w:hAnsi="Times New Roman" w:cs="Times New Roman"/>
          <w:color w:val="000000"/>
        </w:rPr>
        <w:t>»</w:t>
      </w:r>
      <w:r w:rsidRPr="005E692B">
        <w:rPr>
          <w:rFonts w:ascii="Times New Roman" w:eastAsia="Calibri" w:hAnsi="Times New Roman" w:cs="Times New Roman"/>
          <w:color w:val="000000"/>
        </w:rPr>
        <w:t xml:space="preserve"> (</w:t>
      </w:r>
      <w:r w:rsidRPr="005E692B">
        <w:rPr>
          <w:rFonts w:ascii="Times New Roman" w:eastAsia="Calibri" w:hAnsi="Times New Roman" w:cs="Times New Roman"/>
        </w:rPr>
        <w:t>в редакции постановлени</w:t>
      </w:r>
      <w:r w:rsidR="005E692B" w:rsidRPr="005E692B">
        <w:rPr>
          <w:rFonts w:ascii="Times New Roman" w:eastAsia="Calibri" w:hAnsi="Times New Roman" w:cs="Times New Roman"/>
        </w:rPr>
        <w:t>й</w:t>
      </w:r>
      <w:r w:rsidRPr="005E692B">
        <w:rPr>
          <w:rFonts w:ascii="Times New Roman" w:eastAsia="Calibri" w:hAnsi="Times New Roman" w:cs="Times New Roman"/>
        </w:rPr>
        <w:t xml:space="preserve"> Исполнительного комитета от 29.06.2016 № 3347, от 05.07.2019 №3438)</w:t>
      </w:r>
      <w:r w:rsidRPr="005E692B">
        <w:rPr>
          <w:rFonts w:ascii="Times New Roman" w:eastAsia="Calibri" w:hAnsi="Times New Roman" w:cs="Times New Roman"/>
          <w:color w:val="000000"/>
        </w:rPr>
        <w:t>, следующие изменения:</w:t>
      </w:r>
    </w:p>
    <w:p w:rsidR="005E692B" w:rsidRPr="005E692B" w:rsidRDefault="005E692B" w:rsidP="005E69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5E692B">
        <w:rPr>
          <w:rFonts w:ascii="Times New Roman" w:hAnsi="Times New Roman" w:cs="Times New Roman"/>
        </w:rPr>
        <w:t>1) в преамбуле слова «</w:t>
      </w:r>
      <w:hyperlink r:id="rId7" w:history="1">
        <w:r w:rsidRPr="005E692B">
          <w:rPr>
            <w:rFonts w:ascii="Times New Roman" w:hAnsi="Times New Roman" w:cs="Times New Roman"/>
            <w:lang w:eastAsia="ru-RU"/>
          </w:rPr>
          <w:t>решением</w:t>
        </w:r>
      </w:hyperlink>
      <w:r w:rsidRPr="005E692B">
        <w:rPr>
          <w:rFonts w:ascii="Times New Roman" w:hAnsi="Times New Roman" w:cs="Times New Roman"/>
          <w:lang w:eastAsia="ru-RU"/>
        </w:rPr>
        <w:t xml:space="preserve"> Городского Совета от 20.09.2012 </w:t>
      </w:r>
      <w:r>
        <w:rPr>
          <w:rFonts w:ascii="Times New Roman" w:hAnsi="Times New Roman" w:cs="Times New Roman"/>
          <w:lang w:eastAsia="ru-RU"/>
        </w:rPr>
        <w:t>№</w:t>
      </w:r>
      <w:r w:rsidRPr="005E692B">
        <w:rPr>
          <w:rFonts w:ascii="Times New Roman" w:hAnsi="Times New Roman" w:cs="Times New Roman"/>
          <w:lang w:eastAsia="ru-RU"/>
        </w:rPr>
        <w:t xml:space="preserve"> 21/8 "Об утверждении правил благоустройства территории муниципального образования город Набережные Челны Республики Татарстан", </w:t>
      </w:r>
      <w:hyperlink r:id="rId8" w:history="1">
        <w:r w:rsidRPr="005E692B">
          <w:rPr>
            <w:rFonts w:ascii="Times New Roman" w:hAnsi="Times New Roman" w:cs="Times New Roman"/>
            <w:lang w:eastAsia="ru-RU"/>
          </w:rPr>
          <w:t>Перечнем</w:t>
        </w:r>
      </w:hyperlink>
      <w:r w:rsidRPr="005E692B">
        <w:rPr>
          <w:rFonts w:ascii="Times New Roman" w:hAnsi="Times New Roman" w:cs="Times New Roman"/>
          <w:lang w:eastAsia="ru-RU"/>
        </w:rPr>
        <w:t xml:space="preserve"> муниципальных услуг, предоставляемых Исполнительным комитетом муниципального образования город Набережные Челны, утвержденным Постановлением Исполнит</w:t>
      </w:r>
      <w:r>
        <w:rPr>
          <w:rFonts w:ascii="Times New Roman" w:hAnsi="Times New Roman" w:cs="Times New Roman"/>
          <w:lang w:eastAsia="ru-RU"/>
        </w:rPr>
        <w:t xml:space="preserve">ельного комитета от 09.04.2013 № </w:t>
      </w:r>
      <w:r w:rsidRPr="005E692B">
        <w:rPr>
          <w:rFonts w:ascii="Times New Roman" w:hAnsi="Times New Roman" w:cs="Times New Roman"/>
          <w:lang w:eastAsia="ru-RU"/>
        </w:rPr>
        <w:t xml:space="preserve"> 2393» </w:t>
      </w:r>
      <w:r w:rsidR="0037368F">
        <w:rPr>
          <w:rFonts w:ascii="Times New Roman" w:hAnsi="Times New Roman" w:cs="Times New Roman"/>
          <w:lang w:eastAsia="ru-RU"/>
        </w:rPr>
        <w:t xml:space="preserve"> </w:t>
      </w:r>
      <w:r w:rsidRPr="005E692B">
        <w:rPr>
          <w:rFonts w:ascii="Times New Roman" w:hAnsi="Times New Roman" w:cs="Times New Roman"/>
          <w:lang w:eastAsia="ru-RU"/>
        </w:rPr>
        <w:t>заменить словами «</w:t>
      </w:r>
      <w:hyperlink r:id="rId9" w:history="1">
        <w:r w:rsidR="0037368F">
          <w:rPr>
            <w:rFonts w:ascii="Times New Roman" w:hAnsi="Times New Roman" w:cs="Times New Roman"/>
            <w:lang w:eastAsia="ru-RU"/>
          </w:rPr>
          <w:t>Решение</w:t>
        </w:r>
      </w:hyperlink>
      <w:r w:rsidR="0037368F">
        <w:rPr>
          <w:rFonts w:ascii="Times New Roman" w:hAnsi="Times New Roman" w:cs="Times New Roman"/>
          <w:lang w:eastAsia="ru-RU"/>
        </w:rPr>
        <w:t>м</w:t>
      </w:r>
      <w:r w:rsidRPr="005E692B">
        <w:rPr>
          <w:rFonts w:ascii="Times New Roman" w:hAnsi="Times New Roman" w:cs="Times New Roman"/>
          <w:lang w:eastAsia="ru-RU"/>
        </w:rPr>
        <w:t xml:space="preserve"> Городского Совета от </w:t>
      </w:r>
      <w:r>
        <w:rPr>
          <w:rFonts w:ascii="Times New Roman" w:hAnsi="Times New Roman" w:cs="Times New Roman"/>
          <w:lang w:eastAsia="ru-RU"/>
        </w:rPr>
        <w:t>24.10.2017 №</w:t>
      </w:r>
      <w:r w:rsidRPr="005E692B">
        <w:rPr>
          <w:rFonts w:ascii="Times New Roman" w:hAnsi="Times New Roman" w:cs="Times New Roman"/>
          <w:lang w:eastAsia="ru-RU"/>
        </w:rPr>
        <w:t xml:space="preserve"> 20/8 "Об утверждении правил благоустройства территории муниципального образования город Набережные</w:t>
      </w:r>
      <w:proofErr w:type="gramEnd"/>
      <w:r w:rsidRPr="005E692B">
        <w:rPr>
          <w:rFonts w:ascii="Times New Roman" w:hAnsi="Times New Roman" w:cs="Times New Roman"/>
          <w:lang w:eastAsia="ru-RU"/>
        </w:rPr>
        <w:t xml:space="preserve"> Челны Республики Татарстан", </w:t>
      </w:r>
      <w:hyperlink r:id="rId10" w:history="1">
        <w:r w:rsidRPr="005E692B">
          <w:rPr>
            <w:rFonts w:ascii="Times New Roman" w:hAnsi="Times New Roman" w:cs="Times New Roman"/>
            <w:lang w:eastAsia="ru-RU"/>
          </w:rPr>
          <w:t>Перечнем</w:t>
        </w:r>
      </w:hyperlink>
      <w:r w:rsidRPr="005E692B">
        <w:rPr>
          <w:rFonts w:ascii="Times New Roman" w:hAnsi="Times New Roman" w:cs="Times New Roman"/>
          <w:lang w:eastAsia="ru-RU"/>
        </w:rPr>
        <w:t xml:space="preserve"> муниципальных услуг, предоставляемых Исполнительным комитетом муниципального образования город Набережные Челны, утвержденным Постановлением Исполнительного комитета </w:t>
      </w:r>
      <w:proofErr w:type="gramStart"/>
      <w:r w:rsidRPr="005E692B">
        <w:rPr>
          <w:rFonts w:ascii="Times New Roman" w:hAnsi="Times New Roman" w:cs="Times New Roman"/>
          <w:lang w:eastAsia="ru-RU"/>
        </w:rPr>
        <w:t>от</w:t>
      </w:r>
      <w:proofErr w:type="gramEnd"/>
      <w:r w:rsidRPr="005E692B">
        <w:rPr>
          <w:rFonts w:ascii="Times New Roman" w:hAnsi="Times New Roman" w:cs="Times New Roman"/>
          <w:lang w:eastAsia="ru-RU"/>
        </w:rPr>
        <w:t xml:space="preserve"> ________»</w:t>
      </w:r>
      <w:r>
        <w:rPr>
          <w:rFonts w:ascii="Times New Roman" w:hAnsi="Times New Roman" w:cs="Times New Roman"/>
          <w:lang w:eastAsia="ru-RU"/>
        </w:rPr>
        <w:t>;</w:t>
      </w:r>
    </w:p>
    <w:p w:rsidR="00FF3259" w:rsidRDefault="005E692B" w:rsidP="005E692B">
      <w:pPr>
        <w:spacing w:after="0" w:line="0" w:lineRule="atLeast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 административном регламенте:</w:t>
      </w:r>
    </w:p>
    <w:p w:rsidR="00FF3259" w:rsidRDefault="00FF3259" w:rsidP="00FF3259">
      <w:pPr>
        <w:spacing w:after="0" w:line="0" w:lineRule="atLeast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пункт 1.5 изложить в следующей редакц</w:t>
      </w:r>
      <w:r w:rsidR="00726D0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и:</w:t>
      </w:r>
    </w:p>
    <w:p w:rsidR="00FF3259" w:rsidRPr="00FF3259" w:rsidRDefault="00FF3259" w:rsidP="00FF3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«</w:t>
      </w:r>
      <w:r w:rsidRPr="00FF3259">
        <w:rPr>
          <w:rFonts w:ascii="Times New Roman" w:hAnsi="Times New Roman" w:cs="Times New Roman"/>
        </w:rPr>
        <w:t xml:space="preserve">1.5. </w:t>
      </w:r>
      <w:r w:rsidRPr="00FF3259">
        <w:rPr>
          <w:rFonts w:ascii="Times New Roman" w:hAnsi="Times New Roman" w:cs="Times New Roman"/>
          <w:lang w:eastAsia="ru-RU"/>
        </w:rPr>
        <w:t xml:space="preserve">Предоставление муниципальной услуги осуществляется в соответствии </w:t>
      </w:r>
      <w:proofErr w:type="gramStart"/>
      <w:r w:rsidRPr="00FF3259">
        <w:rPr>
          <w:rFonts w:ascii="Times New Roman" w:hAnsi="Times New Roman" w:cs="Times New Roman"/>
          <w:lang w:eastAsia="ru-RU"/>
        </w:rPr>
        <w:t>с</w:t>
      </w:r>
      <w:proofErr w:type="gramEnd"/>
      <w:r w:rsidRPr="00FF3259">
        <w:rPr>
          <w:rFonts w:ascii="Times New Roman" w:hAnsi="Times New Roman" w:cs="Times New Roman"/>
          <w:lang w:eastAsia="ru-RU"/>
        </w:rPr>
        <w:t>:</w:t>
      </w:r>
    </w:p>
    <w:p w:rsidR="00FF3259" w:rsidRDefault="00FF3259" w:rsidP="00FF32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FF3259">
        <w:rPr>
          <w:rFonts w:ascii="Times New Roman" w:hAnsi="Times New Roman" w:cs="Times New Roman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</w:rPr>
        <w:t>Федеральным законом от 24.11.1995 № 181-ФЗ «</w:t>
      </w:r>
      <w:r>
        <w:rPr>
          <w:rFonts w:ascii="Times New Roman" w:hAnsi="Times New Roman" w:cs="Times New Roman"/>
          <w:lang w:eastAsia="ru-RU"/>
        </w:rPr>
        <w:t>О социальной защите инвалидов в Российской Федерации</w:t>
      </w:r>
      <w:r>
        <w:rPr>
          <w:rFonts w:ascii="Times New Roman" w:eastAsia="Calibri" w:hAnsi="Times New Roman" w:cs="Times New Roman"/>
          <w:color w:val="000000"/>
        </w:rPr>
        <w:t>» (</w:t>
      </w:r>
      <w:r>
        <w:rPr>
          <w:rFonts w:ascii="Times New Roman" w:hAnsi="Times New Roman" w:cs="Times New Roman"/>
          <w:lang w:eastAsia="ru-RU"/>
        </w:rPr>
        <w:t>Собрание законодательства РФ, 27.11.1995, № 48, ст. 4563, Российская газета, № 234, 02.12.1995.)</w:t>
      </w:r>
    </w:p>
    <w:p w:rsidR="00726D0F" w:rsidRPr="00FF3259" w:rsidRDefault="00FF3259" w:rsidP="00726D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26D0F" w:rsidRPr="00FF3259">
        <w:rPr>
          <w:rFonts w:ascii="Times New Roman" w:hAnsi="Times New Roman" w:cs="Times New Roman"/>
          <w:lang w:eastAsia="ru-RU"/>
        </w:rPr>
        <w:t xml:space="preserve"> Налоговым </w:t>
      </w:r>
      <w:hyperlink r:id="rId11" w:history="1">
        <w:r w:rsidR="00726D0F" w:rsidRPr="00FF3259">
          <w:rPr>
            <w:rFonts w:ascii="Times New Roman" w:hAnsi="Times New Roman" w:cs="Times New Roman"/>
            <w:lang w:eastAsia="ru-RU"/>
          </w:rPr>
          <w:t>кодексом</w:t>
        </w:r>
      </w:hyperlink>
      <w:r w:rsidR="00726D0F" w:rsidRPr="00FF3259">
        <w:rPr>
          <w:rFonts w:ascii="Times New Roman" w:hAnsi="Times New Roman" w:cs="Times New Roman"/>
          <w:lang w:eastAsia="ru-RU"/>
        </w:rPr>
        <w:t xml:space="preserve"> Российской Федерации (часть вторая) (далее - Налоговый кодекс РФ) (Собрание законодательства РФ, 07.08.2000, N 32, статья 3340);</w:t>
      </w:r>
    </w:p>
    <w:p w:rsidR="00FF3259" w:rsidRPr="00FF3259" w:rsidRDefault="00726D0F" w:rsidP="00FF3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FF3259" w:rsidRPr="00FF3259">
        <w:rPr>
          <w:rFonts w:ascii="Times New Roman" w:hAnsi="Times New Roman" w:cs="Times New Roman"/>
          <w:lang w:eastAsia="ru-RU"/>
        </w:rPr>
        <w:t xml:space="preserve">Земельным </w:t>
      </w:r>
      <w:hyperlink r:id="rId12" w:history="1">
        <w:r w:rsidR="00FF3259" w:rsidRPr="00FF3259">
          <w:rPr>
            <w:rFonts w:ascii="Times New Roman" w:hAnsi="Times New Roman" w:cs="Times New Roman"/>
            <w:lang w:eastAsia="ru-RU"/>
          </w:rPr>
          <w:t>кодексом</w:t>
        </w:r>
      </w:hyperlink>
      <w:r w:rsidR="00FF3259" w:rsidRPr="00FF3259">
        <w:rPr>
          <w:rFonts w:ascii="Times New Roman" w:hAnsi="Times New Roman" w:cs="Times New Roman"/>
          <w:lang w:eastAsia="ru-RU"/>
        </w:rPr>
        <w:t xml:space="preserve"> Российской Федерации от 25.10.2001 N 136-ФЗ (далее - Земельный кодекс РФ) (Собрание законодательства РФ, 29.10.2001, N 44, статья 4147);</w:t>
      </w:r>
    </w:p>
    <w:p w:rsidR="00FF3259" w:rsidRPr="00FF3259" w:rsidRDefault="00FF3259" w:rsidP="00FF3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FF3259">
        <w:rPr>
          <w:rFonts w:ascii="Times New Roman" w:hAnsi="Times New Roman" w:cs="Times New Roman"/>
          <w:lang w:eastAsia="ru-RU"/>
        </w:rPr>
        <w:t xml:space="preserve">- Жилищным </w:t>
      </w:r>
      <w:hyperlink r:id="rId13" w:history="1">
        <w:r w:rsidRPr="00FF3259">
          <w:rPr>
            <w:rFonts w:ascii="Times New Roman" w:hAnsi="Times New Roman" w:cs="Times New Roman"/>
            <w:lang w:eastAsia="ru-RU"/>
          </w:rPr>
          <w:t>кодексом</w:t>
        </w:r>
      </w:hyperlink>
      <w:r w:rsidRPr="00FF3259">
        <w:rPr>
          <w:rFonts w:ascii="Times New Roman" w:hAnsi="Times New Roman" w:cs="Times New Roman"/>
          <w:lang w:eastAsia="ru-RU"/>
        </w:rPr>
        <w:t xml:space="preserve"> Российской Федерации, 29.12.2004 N 188-ФЗ (далее - Жилищный кодекс РФ) (Собрание законодательства РФ, 03.01.2005, N 1 (часть 1), статья 14);</w:t>
      </w:r>
    </w:p>
    <w:p w:rsidR="00FF3259" w:rsidRPr="00FF3259" w:rsidRDefault="00FF3259" w:rsidP="00FF3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FF3259">
        <w:rPr>
          <w:rFonts w:ascii="Times New Roman" w:hAnsi="Times New Roman" w:cs="Times New Roman"/>
          <w:lang w:eastAsia="ru-RU"/>
        </w:rPr>
        <w:t xml:space="preserve">- Федеральным </w:t>
      </w:r>
      <w:hyperlink r:id="rId14" w:history="1">
        <w:r w:rsidRPr="00FF3259">
          <w:rPr>
            <w:rFonts w:ascii="Times New Roman" w:hAnsi="Times New Roman" w:cs="Times New Roman"/>
            <w:lang w:eastAsia="ru-RU"/>
          </w:rPr>
          <w:t>законом</w:t>
        </w:r>
      </w:hyperlink>
      <w:r w:rsidRPr="00FF3259">
        <w:rPr>
          <w:rFonts w:ascii="Times New Roman" w:hAnsi="Times New Roman" w:cs="Times New Roman"/>
          <w:lang w:eastAsia="ru-RU"/>
        </w:rPr>
        <w:t xml:space="preserve"> от 27.12.2002 N 184-ФЗ "О техническом регулировании" (далее - ФЗ "О техническом регулировании") (Собрание законодательства РФ, 30.12.2002, N 52 (часть 1), статья 5140);</w:t>
      </w:r>
    </w:p>
    <w:p w:rsidR="00FF3259" w:rsidRPr="00FF3259" w:rsidRDefault="00FF3259" w:rsidP="00FF3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FF3259">
        <w:rPr>
          <w:rFonts w:ascii="Times New Roman" w:hAnsi="Times New Roman" w:cs="Times New Roman"/>
          <w:lang w:eastAsia="ru-RU"/>
        </w:rPr>
        <w:t xml:space="preserve">- Федеральным </w:t>
      </w:r>
      <w:hyperlink r:id="rId15" w:history="1">
        <w:r w:rsidRPr="00FF3259">
          <w:rPr>
            <w:rFonts w:ascii="Times New Roman" w:hAnsi="Times New Roman" w:cs="Times New Roman"/>
            <w:lang w:eastAsia="ru-RU"/>
          </w:rPr>
          <w:t>законом</w:t>
        </w:r>
      </w:hyperlink>
      <w:r w:rsidRPr="00FF3259">
        <w:rPr>
          <w:rFonts w:ascii="Times New Roman" w:hAnsi="Times New Roman" w:cs="Times New Roman"/>
          <w:lang w:eastAsia="ru-RU"/>
        </w:rPr>
        <w:t xml:space="preserve"> от 06.10.2003 N 131-ФЗ "Об общих принципах организации местного самоуправления в Российской Федерации" (Собрание законодательства РФ, 06.10.2003, N 40, статья 3822);</w:t>
      </w:r>
    </w:p>
    <w:p w:rsidR="00726D0F" w:rsidRDefault="00FF3259" w:rsidP="00FF3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FF3259">
        <w:rPr>
          <w:rFonts w:ascii="Times New Roman" w:hAnsi="Times New Roman" w:cs="Times New Roman"/>
          <w:lang w:eastAsia="ru-RU"/>
        </w:rPr>
        <w:t xml:space="preserve">- </w:t>
      </w:r>
      <w:r w:rsidR="00726D0F" w:rsidRPr="00FF3259">
        <w:rPr>
          <w:rFonts w:ascii="Times New Roman" w:hAnsi="Times New Roman" w:cs="Times New Roman"/>
          <w:lang w:eastAsia="ru-RU"/>
        </w:rPr>
        <w:t xml:space="preserve">Федеральным </w:t>
      </w:r>
      <w:hyperlink r:id="rId16" w:history="1">
        <w:r w:rsidR="00726D0F" w:rsidRPr="00FF3259">
          <w:rPr>
            <w:rFonts w:ascii="Times New Roman" w:hAnsi="Times New Roman" w:cs="Times New Roman"/>
            <w:lang w:eastAsia="ru-RU"/>
          </w:rPr>
          <w:t>законом</w:t>
        </w:r>
      </w:hyperlink>
      <w:r w:rsidR="00726D0F" w:rsidRPr="00FF3259">
        <w:rPr>
          <w:rFonts w:ascii="Times New Roman" w:hAnsi="Times New Roman" w:cs="Times New Roman"/>
          <w:lang w:eastAsia="ru-RU"/>
        </w:rPr>
        <w:t xml:space="preserve"> от 02.05.2006 N 59-ФЗ "О порядке рассмотрения обращений граждан Российской Федерации" (далее - ФЗ "О порядке рассмотрения обращения граждан") (Собрание законодательства РФ, 08.05.2006, N 19, статья 2060);</w:t>
      </w:r>
    </w:p>
    <w:p w:rsidR="00FF3259" w:rsidRPr="00FF3259" w:rsidRDefault="00726D0F" w:rsidP="00FF3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="00FF3259" w:rsidRPr="00FF3259">
        <w:rPr>
          <w:rFonts w:ascii="Times New Roman" w:hAnsi="Times New Roman" w:cs="Times New Roman"/>
          <w:lang w:eastAsia="ru-RU"/>
        </w:rPr>
        <w:t xml:space="preserve">Федеральным </w:t>
      </w:r>
      <w:hyperlink r:id="rId17" w:history="1">
        <w:r w:rsidR="00FF3259" w:rsidRPr="00FF3259">
          <w:rPr>
            <w:rFonts w:ascii="Times New Roman" w:hAnsi="Times New Roman" w:cs="Times New Roman"/>
            <w:lang w:eastAsia="ru-RU"/>
          </w:rPr>
          <w:t>законом</w:t>
        </w:r>
      </w:hyperlink>
      <w:r w:rsidR="00FF3259" w:rsidRPr="00FF3259">
        <w:rPr>
          <w:rFonts w:ascii="Times New Roman" w:hAnsi="Times New Roman" w:cs="Times New Roman"/>
          <w:lang w:eastAsia="ru-RU"/>
        </w:rPr>
        <w:t xml:space="preserve"> от 27.07.2010 N 210-ФЗ "Об организации предоставления государственных и муниципальных услуг" (далее - Федеральный закон N 210-ФЗ) (Собрание законодательства РФ, 02.08.2010, N 31, статья 4179);</w:t>
      </w:r>
    </w:p>
    <w:p w:rsidR="0037368F" w:rsidRDefault="00FF3259" w:rsidP="00FF3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FF3259">
        <w:rPr>
          <w:rFonts w:ascii="Times New Roman" w:hAnsi="Times New Roman" w:cs="Times New Roman"/>
          <w:lang w:eastAsia="ru-RU"/>
        </w:rPr>
        <w:t xml:space="preserve">- </w:t>
      </w:r>
      <w:hyperlink r:id="rId18" w:history="1">
        <w:r w:rsidRPr="00FF3259">
          <w:rPr>
            <w:rFonts w:ascii="Times New Roman" w:hAnsi="Times New Roman" w:cs="Times New Roman"/>
            <w:lang w:eastAsia="ru-RU"/>
          </w:rPr>
          <w:t>Законом</w:t>
        </w:r>
      </w:hyperlink>
      <w:r w:rsidRPr="00FF3259">
        <w:rPr>
          <w:rFonts w:ascii="Times New Roman" w:hAnsi="Times New Roman" w:cs="Times New Roman"/>
          <w:lang w:eastAsia="ru-RU"/>
        </w:rPr>
        <w:t xml:space="preserve"> Республики Татарстан от 28.07.2004 N 45-ЗРТ "О местном самоуправлении в Республике Татарстан" (далее - Закон РТ "О местном самоуправлении в Республике Татарстан") (Республика Татарстан, N 155-156, 03.08.2004);</w:t>
      </w:r>
    </w:p>
    <w:p w:rsidR="00FF3259" w:rsidRPr="00FF3259" w:rsidRDefault="00FF3259" w:rsidP="00FF3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FF3259">
        <w:rPr>
          <w:rFonts w:ascii="Times New Roman" w:hAnsi="Times New Roman" w:cs="Times New Roman"/>
          <w:lang w:eastAsia="ru-RU"/>
        </w:rPr>
        <w:lastRenderedPageBreak/>
        <w:t xml:space="preserve">- </w:t>
      </w:r>
      <w:hyperlink r:id="rId19" w:history="1">
        <w:r w:rsidRPr="00FF3259">
          <w:rPr>
            <w:rFonts w:ascii="Times New Roman" w:hAnsi="Times New Roman" w:cs="Times New Roman"/>
            <w:lang w:eastAsia="ru-RU"/>
          </w:rPr>
          <w:t>Уставом</w:t>
        </w:r>
      </w:hyperlink>
      <w:r w:rsidRPr="00FF3259">
        <w:rPr>
          <w:rFonts w:ascii="Times New Roman" w:hAnsi="Times New Roman" w:cs="Times New Roman"/>
          <w:lang w:eastAsia="ru-RU"/>
        </w:rPr>
        <w:t xml:space="preserve"> муниципального образования город Набережные Челны Республики Татарстан, принятым решением Городского Совета муниципального образования город Набережные Челны от 08.12.2005 N 6/5 (газета "</w:t>
      </w:r>
      <w:proofErr w:type="spellStart"/>
      <w:r w:rsidRPr="00FF3259">
        <w:rPr>
          <w:rFonts w:ascii="Times New Roman" w:hAnsi="Times New Roman" w:cs="Times New Roman"/>
          <w:lang w:eastAsia="ru-RU"/>
        </w:rPr>
        <w:t>Челнинские</w:t>
      </w:r>
      <w:proofErr w:type="spellEnd"/>
      <w:r w:rsidRPr="00FF3259">
        <w:rPr>
          <w:rFonts w:ascii="Times New Roman" w:hAnsi="Times New Roman" w:cs="Times New Roman"/>
          <w:lang w:eastAsia="ru-RU"/>
        </w:rPr>
        <w:t xml:space="preserve"> известия" от 10.12.2005 N 235-237, от 30.12.2005 N 249-250) (далее - Устав);</w:t>
      </w:r>
    </w:p>
    <w:p w:rsidR="00FF3259" w:rsidRPr="00FF3259" w:rsidRDefault="00FF3259" w:rsidP="00FF3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FF3259">
        <w:rPr>
          <w:rFonts w:ascii="Times New Roman" w:hAnsi="Times New Roman" w:cs="Times New Roman"/>
          <w:lang w:eastAsia="ru-RU"/>
        </w:rPr>
        <w:t xml:space="preserve">- Положением об управлении архитектуры, градостроительного и жилищного развития Исполнительного комитета, утвержденным распоряжением Исполнительного комитета от </w:t>
      </w:r>
      <w:r w:rsidR="00726D0F">
        <w:rPr>
          <w:rFonts w:ascii="Times New Roman" w:hAnsi="Times New Roman" w:cs="Times New Roman"/>
          <w:lang w:eastAsia="ru-RU"/>
        </w:rPr>
        <w:t>20.10.2017 № 994-р</w:t>
      </w:r>
      <w:r w:rsidRPr="00FF3259">
        <w:rPr>
          <w:rFonts w:ascii="Times New Roman" w:hAnsi="Times New Roman" w:cs="Times New Roman"/>
          <w:lang w:eastAsia="ru-RU"/>
        </w:rPr>
        <w:t xml:space="preserve"> (далее - Положение об управлении);</w:t>
      </w:r>
    </w:p>
    <w:p w:rsidR="00FF3259" w:rsidRPr="00FF3259" w:rsidRDefault="00FF3259" w:rsidP="00FF3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FF3259">
        <w:rPr>
          <w:rFonts w:ascii="Times New Roman" w:hAnsi="Times New Roman" w:cs="Times New Roman"/>
          <w:lang w:eastAsia="ru-RU"/>
        </w:rPr>
        <w:t xml:space="preserve">- </w:t>
      </w:r>
      <w:hyperlink r:id="rId20" w:history="1">
        <w:r w:rsidRPr="00FF3259">
          <w:rPr>
            <w:rFonts w:ascii="Times New Roman" w:hAnsi="Times New Roman" w:cs="Times New Roman"/>
            <w:lang w:eastAsia="ru-RU"/>
          </w:rPr>
          <w:t>Правилами</w:t>
        </w:r>
      </w:hyperlink>
      <w:r w:rsidRPr="00FF3259">
        <w:rPr>
          <w:rFonts w:ascii="Times New Roman" w:hAnsi="Times New Roman" w:cs="Times New Roman"/>
          <w:lang w:eastAsia="ru-RU"/>
        </w:rPr>
        <w:t xml:space="preserve"> благоустройства территории муниципального образования город Набережные Челны, утвержденными решением Городского Совета от 24.10.2017 N 20/8 (далее - Правила благоустройства);</w:t>
      </w:r>
    </w:p>
    <w:p w:rsidR="00FF3259" w:rsidRPr="00FF3259" w:rsidRDefault="00FF3259" w:rsidP="00FF3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FF3259">
        <w:rPr>
          <w:rFonts w:ascii="Times New Roman" w:hAnsi="Times New Roman" w:cs="Times New Roman"/>
          <w:lang w:eastAsia="ru-RU"/>
        </w:rPr>
        <w:t>- Служебным регламентом Исполнительного комитета, утвержденным распоряжением Исполнительного комитета от 11.03.14 N 147 (далее - Служебный регламент);</w:t>
      </w:r>
    </w:p>
    <w:p w:rsidR="00AC6363" w:rsidRDefault="00FF3259" w:rsidP="00AC6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FF3259">
        <w:rPr>
          <w:rFonts w:ascii="Times New Roman" w:hAnsi="Times New Roman" w:cs="Times New Roman"/>
          <w:lang w:eastAsia="ru-RU"/>
        </w:rPr>
        <w:t>- Правилами внутреннего трудового распорядка, утвержденными р</w:t>
      </w:r>
      <w:r w:rsidR="00726D0F">
        <w:rPr>
          <w:rFonts w:ascii="Times New Roman" w:hAnsi="Times New Roman" w:cs="Times New Roman"/>
          <w:lang w:eastAsia="ru-RU"/>
        </w:rPr>
        <w:t xml:space="preserve">аспоряжением </w:t>
      </w:r>
      <w:r w:rsidRPr="00FF3259">
        <w:rPr>
          <w:rFonts w:ascii="Times New Roman" w:hAnsi="Times New Roman" w:cs="Times New Roman"/>
          <w:lang w:eastAsia="ru-RU"/>
        </w:rPr>
        <w:t xml:space="preserve"> Исполнительного комитета от</w:t>
      </w:r>
      <w:r w:rsidR="00726D0F">
        <w:rPr>
          <w:rFonts w:ascii="Times New Roman" w:hAnsi="Times New Roman" w:cs="Times New Roman"/>
          <w:lang w:eastAsia="ru-RU"/>
        </w:rPr>
        <w:t xml:space="preserve"> </w:t>
      </w:r>
      <w:r w:rsidR="00AC6363">
        <w:rPr>
          <w:rFonts w:ascii="Times New Roman" w:hAnsi="Times New Roman" w:cs="Times New Roman"/>
          <w:lang w:eastAsia="ru-RU"/>
        </w:rPr>
        <w:t>25.02.2020 № 101-р</w:t>
      </w:r>
      <w:r w:rsidRPr="00FF3259">
        <w:rPr>
          <w:rFonts w:ascii="Times New Roman" w:hAnsi="Times New Roman" w:cs="Times New Roman"/>
          <w:lang w:eastAsia="ru-RU"/>
        </w:rPr>
        <w:t xml:space="preserve">  (далее - Правила)</w:t>
      </w:r>
      <w:proofErr w:type="gramStart"/>
      <w:r w:rsidRPr="00FF3259">
        <w:rPr>
          <w:rFonts w:ascii="Times New Roman" w:hAnsi="Times New Roman" w:cs="Times New Roman"/>
          <w:lang w:eastAsia="ru-RU"/>
        </w:rPr>
        <w:t>.</w:t>
      </w:r>
      <w:r w:rsidR="00AC6363">
        <w:rPr>
          <w:rFonts w:ascii="Times New Roman" w:hAnsi="Times New Roman" w:cs="Times New Roman"/>
          <w:lang w:eastAsia="ru-RU"/>
        </w:rPr>
        <w:t>»</w:t>
      </w:r>
      <w:proofErr w:type="gramEnd"/>
      <w:r w:rsidR="00AC6363">
        <w:rPr>
          <w:rFonts w:ascii="Times New Roman" w:hAnsi="Times New Roman" w:cs="Times New Roman"/>
          <w:lang w:eastAsia="ru-RU"/>
        </w:rPr>
        <w:t>;</w:t>
      </w:r>
    </w:p>
    <w:p w:rsidR="00AC6363" w:rsidRDefault="00EF7735" w:rsidP="00AC6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C6363">
        <w:rPr>
          <w:rFonts w:ascii="Times New Roman" w:hAnsi="Times New Roman" w:cs="Times New Roman"/>
        </w:rPr>
        <w:t xml:space="preserve"> в пункте 1.6. абзац второй изложить в следующей редакции:</w:t>
      </w:r>
    </w:p>
    <w:p w:rsidR="00AC6363" w:rsidRDefault="00AC6363" w:rsidP="00AC6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«С</w:t>
      </w:r>
      <w:r>
        <w:rPr>
          <w:rFonts w:ascii="Times New Roman" w:hAnsi="Times New Roman" w:cs="Times New Roman"/>
          <w:lang w:eastAsia="ru-RU"/>
        </w:rPr>
        <w:t>редство наружной информации - информационные конструкции, размещаемые на фасадах, крышах или иных внешних поверхностях (внешних ограждающих конструкциях) зданий, строений, сооружений, включая витрины, внешних поверхностях нестационарных торговых объектов в месте нахождения или осуществления деятельности организации или индивидуального предпринимателя, предназначенные для размещения информации в целях информирования третьих лиц о наименовании юридического лица, виде деятельности (типе, профиле) юридического лица.</w:t>
      </w:r>
      <w:proofErr w:type="gramEnd"/>
      <w:r>
        <w:rPr>
          <w:rFonts w:ascii="Times New Roman" w:hAnsi="Times New Roman" w:cs="Times New Roman"/>
          <w:lang w:eastAsia="ru-RU"/>
        </w:rPr>
        <w:t xml:space="preserve"> На средствах наружной информации также может быть размещен товарный знак или знак обслуживания, владельцем которого является организация</w:t>
      </w:r>
      <w:proofErr w:type="gramStart"/>
      <w:r>
        <w:rPr>
          <w:rFonts w:ascii="Times New Roman" w:hAnsi="Times New Roman" w:cs="Times New Roman"/>
          <w:lang w:eastAsia="ru-RU"/>
        </w:rPr>
        <w:t>;»</w:t>
      </w:r>
      <w:proofErr w:type="gramEnd"/>
      <w:r>
        <w:rPr>
          <w:rFonts w:ascii="Times New Roman" w:hAnsi="Times New Roman" w:cs="Times New Roman"/>
          <w:lang w:eastAsia="ru-RU"/>
        </w:rPr>
        <w:t>;</w:t>
      </w:r>
    </w:p>
    <w:p w:rsidR="00BA79DE" w:rsidRPr="005E692B" w:rsidRDefault="00EF7735" w:rsidP="005E692B">
      <w:pPr>
        <w:spacing w:after="0" w:line="0" w:lineRule="atLeast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C6363">
        <w:rPr>
          <w:rFonts w:ascii="Times New Roman" w:hAnsi="Times New Roman" w:cs="Times New Roman"/>
        </w:rPr>
        <w:t xml:space="preserve"> п</w:t>
      </w:r>
      <w:r w:rsidR="004E36C5" w:rsidRPr="005E692B">
        <w:rPr>
          <w:rFonts w:ascii="Times New Roman" w:hAnsi="Times New Roman" w:cs="Times New Roman"/>
        </w:rPr>
        <w:t>ункт 2.6 дополнить подпунктом 6</w:t>
      </w:r>
      <w:r w:rsidR="00D111AE" w:rsidRPr="005E692B">
        <w:rPr>
          <w:rFonts w:ascii="Times New Roman" w:hAnsi="Times New Roman" w:cs="Times New Roman"/>
        </w:rPr>
        <w:t xml:space="preserve"> следующего содержания:</w:t>
      </w:r>
    </w:p>
    <w:p w:rsidR="007E3832" w:rsidRDefault="00BE1F27" w:rsidP="007E383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«</w:t>
      </w:r>
      <w:r w:rsidR="00AC6363">
        <w:rPr>
          <w:rFonts w:ascii="Times New Roman" w:hAnsi="Times New Roman" w:cs="Times New Roman"/>
        </w:rPr>
        <w:t>6)</w:t>
      </w:r>
      <w:r w:rsidR="004E36C5">
        <w:rPr>
          <w:rFonts w:ascii="Times New Roman" w:hAnsi="Times New Roman" w:cs="Times New Roman"/>
        </w:rPr>
        <w:t xml:space="preserve"> </w:t>
      </w:r>
      <w:r w:rsidR="00AC6363">
        <w:rPr>
          <w:rFonts w:ascii="Times New Roman" w:hAnsi="Times New Roman" w:cs="Times New Roman"/>
        </w:rPr>
        <w:t>сведения об отсутствии задолженности по налогам</w:t>
      </w:r>
      <w:r w:rsidR="00D111AE">
        <w:rPr>
          <w:rFonts w:ascii="Times New Roman" w:hAnsi="Times New Roman" w:cs="Times New Roman"/>
        </w:rPr>
        <w:t>,</w:t>
      </w:r>
      <w:r w:rsidR="00AC6363">
        <w:rPr>
          <w:rFonts w:ascii="Times New Roman" w:hAnsi="Times New Roman" w:cs="Times New Roman"/>
        </w:rPr>
        <w:t xml:space="preserve"> сборам и иным платежам в бюджеты бюджетной системы Российской Федерации»</w:t>
      </w:r>
      <w:r w:rsidR="00D111AE">
        <w:rPr>
          <w:rFonts w:ascii="Times New Roman" w:hAnsi="Times New Roman" w:cs="Times New Roman"/>
        </w:rPr>
        <w:t xml:space="preserve"> подтверждающи</w:t>
      </w:r>
      <w:r w:rsidR="00AC6363">
        <w:rPr>
          <w:rFonts w:ascii="Times New Roman" w:hAnsi="Times New Roman" w:cs="Times New Roman"/>
        </w:rPr>
        <w:t>е</w:t>
      </w:r>
      <w:r w:rsidR="00D111AE">
        <w:rPr>
          <w:rFonts w:ascii="Times New Roman" w:hAnsi="Times New Roman" w:cs="Times New Roman"/>
        </w:rPr>
        <w:t xml:space="preserve"> отсутствие задолженности по налогам, сборам и иным платежам бюджетной системы РФ»;</w:t>
      </w:r>
    </w:p>
    <w:p w:rsidR="00AC6363" w:rsidRDefault="00EF7735" w:rsidP="00EB1D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C6363">
        <w:rPr>
          <w:rFonts w:ascii="Times New Roman" w:hAnsi="Times New Roman" w:cs="Times New Roman"/>
        </w:rPr>
        <w:t xml:space="preserve"> пункт 2.9. пункта «Основания для предоставления» дополнить пунктом 10 следующего содержания:</w:t>
      </w:r>
    </w:p>
    <w:p w:rsidR="00EF7735" w:rsidRDefault="00AC6363" w:rsidP="00A40C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«10. </w:t>
      </w:r>
      <w:r w:rsidR="00A40CE8" w:rsidRPr="00A40CE8">
        <w:rPr>
          <w:rFonts w:ascii="Times New Roman" w:hAnsi="Times New Roman" w:cs="Times New Roman"/>
        </w:rPr>
        <w:t>Наличие задолженности по налог</w:t>
      </w:r>
      <w:r w:rsidR="00EF7735">
        <w:rPr>
          <w:rFonts w:ascii="Times New Roman" w:hAnsi="Times New Roman" w:cs="Times New Roman"/>
        </w:rPr>
        <w:t>ам</w:t>
      </w:r>
      <w:r w:rsidR="00A40CE8" w:rsidRPr="00A40CE8">
        <w:rPr>
          <w:rFonts w:ascii="Times New Roman" w:hAnsi="Times New Roman" w:cs="Times New Roman"/>
        </w:rPr>
        <w:t>, сбор</w:t>
      </w:r>
      <w:r w:rsidR="00EF7735">
        <w:rPr>
          <w:rFonts w:ascii="Times New Roman" w:hAnsi="Times New Roman" w:cs="Times New Roman"/>
        </w:rPr>
        <w:t>ам и иным платежам в бюджеты бюджетной системы Российской Федерации</w:t>
      </w:r>
      <w:proofErr w:type="gramStart"/>
      <w:r w:rsidR="00EF7735">
        <w:rPr>
          <w:rFonts w:ascii="Times New Roman" w:hAnsi="Times New Roman" w:cs="Times New Roman"/>
        </w:rPr>
        <w:t>.»;</w:t>
      </w:r>
      <w:proofErr w:type="gramEnd"/>
    </w:p>
    <w:p w:rsidR="00CA68FE" w:rsidRPr="007E3832" w:rsidRDefault="00EF7735" w:rsidP="007E383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E38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="007E3832" w:rsidRPr="007E3832">
        <w:rPr>
          <w:rFonts w:ascii="Times New Roman" w:hAnsi="Times New Roman" w:cs="Times New Roman"/>
        </w:rPr>
        <w:t>ункт 2.14 изложить в следующей редакции:</w:t>
      </w:r>
    </w:p>
    <w:p w:rsidR="007E3832" w:rsidRDefault="007E3832" w:rsidP="007E3832">
      <w:pPr>
        <w:pStyle w:val="ab"/>
        <w:tabs>
          <w:tab w:val="left" w:pos="709"/>
        </w:tabs>
        <w:spacing w:after="0" w:line="240" w:lineRule="auto"/>
        <w:ind w:left="1065"/>
        <w:jc w:val="both"/>
        <w:rPr>
          <w:rFonts w:ascii="Times New Roman" w:hAnsi="Times New Roman" w:cs="Times New Roman"/>
        </w:rPr>
      </w:pPr>
    </w:p>
    <w:tbl>
      <w:tblPr>
        <w:tblStyle w:val="aa"/>
        <w:tblW w:w="9640" w:type="dxa"/>
        <w:tblInd w:w="-5" w:type="dxa"/>
        <w:tblLook w:val="04A0" w:firstRow="1" w:lastRow="0" w:firstColumn="1" w:lastColumn="0" w:noHBand="0" w:noVBand="1"/>
      </w:tblPr>
      <w:tblGrid>
        <w:gridCol w:w="2841"/>
        <w:gridCol w:w="4814"/>
        <w:gridCol w:w="1985"/>
      </w:tblGrid>
      <w:tr w:rsidR="007E3832" w:rsidRPr="007E3832" w:rsidTr="007E3832">
        <w:tc>
          <w:tcPr>
            <w:tcW w:w="2841" w:type="dxa"/>
          </w:tcPr>
          <w:p w:rsidR="007E3832" w:rsidRPr="007E3832" w:rsidRDefault="007E3832" w:rsidP="007E3832">
            <w:pPr>
              <w:pStyle w:val="ab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7E3832">
              <w:rPr>
                <w:rFonts w:ascii="Times New Roman" w:eastAsia="Times New Roman" w:hAnsi="Times New Roman" w:cs="Times New Roman"/>
                <w:lang w:eastAsia="ru-RU"/>
              </w:rPr>
              <w:t>2.14. Требования к помещениям, в которых предоставляется муниципальная услуга, к месту ожидания и приема заявителей, в том числе к обеспечению доступности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4814" w:type="dxa"/>
          </w:tcPr>
          <w:p w:rsidR="007E3832" w:rsidRPr="007E3832" w:rsidRDefault="007E3832" w:rsidP="007E3832">
            <w:pPr>
              <w:ind w:lef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832">
              <w:rPr>
                <w:rFonts w:ascii="Times New Roman" w:eastAsia="Times New Roman" w:hAnsi="Times New Roman" w:cs="Times New Roman"/>
                <w:lang w:eastAsia="ru-RU"/>
              </w:rPr>
              <w:t>1) предоставление муниципальной услуги осуществляется в помещениях и зданиях,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7E3832" w:rsidRPr="007E3832" w:rsidRDefault="007E3832" w:rsidP="007E3832">
            <w:pPr>
              <w:ind w:lef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832">
              <w:rPr>
                <w:rFonts w:ascii="Times New Roman" w:eastAsia="Times New Roman" w:hAnsi="Times New Roman" w:cs="Times New Roman"/>
                <w:lang w:eastAsia="ru-RU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7E3832" w:rsidRPr="007E3832" w:rsidRDefault="007E3832" w:rsidP="007E38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832">
              <w:rPr>
                <w:rFonts w:ascii="Times New Roman" w:eastAsia="Times New Roman" w:hAnsi="Times New Roman" w:cs="Times New Roman"/>
                <w:lang w:eastAsia="ru-RU"/>
              </w:rPr>
              <w:t>2) инвалидам обеспечивается:</w:t>
            </w:r>
          </w:p>
          <w:p w:rsidR="007E3832" w:rsidRPr="007E3832" w:rsidRDefault="007E3832" w:rsidP="007E383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E383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беспрепятственный </w:t>
            </w:r>
            <w:r w:rsidRPr="007E3832">
              <w:rPr>
                <w:rFonts w:ascii="Times New Roman" w:eastAsia="Calibri" w:hAnsi="Times New Roman" w:cs="Times New Roman"/>
              </w:rPr>
              <w:t xml:space="preserve">доступ в </w:t>
            </w:r>
            <w:r w:rsidRPr="007E3832">
              <w:rPr>
                <w:rFonts w:ascii="Times New Roman" w:eastAsia="Times New Roman" w:hAnsi="Times New Roman" w:cs="Times New Roman"/>
                <w:lang w:eastAsia="ru-RU"/>
              </w:rPr>
              <w:t xml:space="preserve"> здания, помещения, где предоставляется муниципальная услуга</w:t>
            </w:r>
            <w:r w:rsidRPr="007E3832">
              <w:rPr>
                <w:rFonts w:ascii="Times New Roman" w:eastAsia="Calibri" w:hAnsi="Times New Roman" w:cs="Times New Roman"/>
              </w:rPr>
              <w:t xml:space="preserve"> (вход  и выход из него, посадка в транспортное средство и высадка из него, в том числе с использованием кресла-коляски);</w:t>
            </w:r>
          </w:p>
          <w:p w:rsidR="007E3832" w:rsidRPr="007E3832" w:rsidRDefault="007E3832" w:rsidP="007E383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E3832">
              <w:rPr>
                <w:rFonts w:ascii="Times New Roman" w:eastAsia="Calibri" w:hAnsi="Times New Roman" w:cs="Times New Roman"/>
              </w:rPr>
              <w:t xml:space="preserve"> </w:t>
            </w:r>
            <w:r w:rsidRPr="007E383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E3832">
              <w:rPr>
                <w:rFonts w:ascii="Times New Roman" w:eastAsia="Calibri" w:hAnsi="Times New Roman" w:cs="Times New Roman"/>
              </w:rPr>
              <w:t xml:space="preserve">возможность самостоятельного передвижения </w:t>
            </w:r>
            <w:r w:rsidRPr="007E3832">
              <w:rPr>
                <w:rFonts w:ascii="Times New Roman" w:eastAsia="Times New Roman" w:hAnsi="Times New Roman" w:cs="Times New Roman"/>
                <w:lang w:eastAsia="ru-RU"/>
              </w:rPr>
              <w:t xml:space="preserve">в зданиях, помещениях где предоставляется муниципальная услуга, а также </w:t>
            </w:r>
            <w:r w:rsidRPr="007E3832">
              <w:rPr>
                <w:rFonts w:ascii="Times New Roman" w:eastAsia="Calibri" w:hAnsi="Times New Roman" w:cs="Times New Roman"/>
              </w:rPr>
              <w:t xml:space="preserve">по территории, на которой расположены здания, помещения, где предоставляется муниципальная услуга; </w:t>
            </w:r>
          </w:p>
          <w:p w:rsidR="007E3832" w:rsidRPr="007E3832" w:rsidRDefault="007E3832" w:rsidP="007E38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832">
              <w:rPr>
                <w:rFonts w:ascii="Times New Roman" w:eastAsia="Calibri" w:hAnsi="Times New Roman" w:cs="Times New Roman"/>
              </w:rPr>
              <w:t xml:space="preserve"> - сопровождение инвалидов, имеющих стойкие расстройства функции зрения и самостоятельного передвижения, и оказание им помощи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зданиях, </w:t>
            </w:r>
            <w:r w:rsidRPr="007E3832">
              <w:rPr>
                <w:rFonts w:ascii="Times New Roman" w:eastAsia="Times New Roman" w:hAnsi="Times New Roman" w:cs="Times New Roman"/>
                <w:lang w:eastAsia="ru-RU"/>
              </w:rPr>
              <w:t>помещениях, где предоставляется муниципальная услуга;</w:t>
            </w:r>
          </w:p>
          <w:p w:rsidR="007E3832" w:rsidRPr="007E3832" w:rsidRDefault="007E3832" w:rsidP="007E383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E38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  <w:r w:rsidRPr="007E3832">
              <w:rPr>
                <w:rFonts w:ascii="Times New Roman" w:eastAsia="Calibri" w:hAnsi="Times New Roman" w:cs="Times New Roman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зданиям, </w:t>
            </w:r>
            <w:r w:rsidRPr="007E3832">
              <w:rPr>
                <w:rFonts w:ascii="Times New Roman" w:eastAsia="Times New Roman" w:hAnsi="Times New Roman" w:cs="Times New Roman"/>
                <w:lang w:eastAsia="ru-RU"/>
              </w:rPr>
              <w:t>помещениям, где предоставляется муниципальная услуга;</w:t>
            </w:r>
            <w:r w:rsidRPr="007E383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E3832" w:rsidRPr="007E3832" w:rsidRDefault="007E3832" w:rsidP="007E383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E3832">
              <w:rPr>
                <w:rFonts w:ascii="Times New Roman" w:eastAsia="Calibri" w:hAnsi="Times New Roman" w:cs="Times New Roman"/>
              </w:rPr>
              <w:t xml:space="preserve">- дублирование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7E3832">
              <w:rPr>
                <w:rFonts w:ascii="Times New Roman" w:eastAsia="Calibri" w:hAnsi="Times New Roman" w:cs="Times New Roman"/>
              </w:rPr>
              <w:t>сурдопереводчика</w:t>
            </w:r>
            <w:proofErr w:type="spellEnd"/>
            <w:r w:rsidRPr="007E3832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7E3832">
              <w:rPr>
                <w:rFonts w:ascii="Times New Roman" w:eastAsia="Calibri" w:hAnsi="Times New Roman" w:cs="Times New Roman"/>
              </w:rPr>
              <w:t>тифлосурдопереводчика</w:t>
            </w:r>
            <w:proofErr w:type="spellEnd"/>
            <w:r w:rsidRPr="007E3832">
              <w:rPr>
                <w:rFonts w:ascii="Times New Roman" w:eastAsia="Calibri" w:hAnsi="Times New Roman" w:cs="Times New Roman"/>
              </w:rPr>
              <w:t>;</w:t>
            </w:r>
          </w:p>
          <w:p w:rsidR="007E3832" w:rsidRPr="007E3832" w:rsidRDefault="007E3832" w:rsidP="007E383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E3832">
              <w:rPr>
                <w:rFonts w:ascii="Times New Roman" w:eastAsia="Calibri" w:hAnsi="Times New Roman" w:cs="Times New Roman"/>
              </w:rPr>
              <w:t>- допуск</w:t>
            </w:r>
            <w:r w:rsidRPr="007E3832">
              <w:rPr>
                <w:rFonts w:ascii="Times New Roman" w:eastAsia="Times New Roman" w:hAnsi="Times New Roman" w:cs="Times New Roman"/>
                <w:lang w:eastAsia="ru-RU"/>
              </w:rPr>
              <w:t xml:space="preserve"> к зданиям, помещениям, где предоставляется муниципальная услуга</w:t>
            </w:r>
            <w:r w:rsidRPr="007E3832">
              <w:rPr>
                <w:rFonts w:ascii="Times New Roman" w:eastAsia="Calibri" w:hAnsi="Times New Roman" w:cs="Times New Roman"/>
              </w:rPr>
              <w:t xml:space="preserve"> собаки-проводника при наличии документа, подтверждающего ее специальное обучение и выдаваемого по </w:t>
            </w:r>
            <w:hyperlink r:id="rId21" w:history="1">
              <w:r w:rsidRPr="007E3832">
                <w:rPr>
                  <w:rFonts w:ascii="Times New Roman" w:eastAsia="Calibri" w:hAnsi="Times New Roman" w:cs="Times New Roman"/>
                </w:rPr>
                <w:t>форме</w:t>
              </w:r>
            </w:hyperlink>
            <w:r w:rsidRPr="007E3832">
              <w:rPr>
                <w:rFonts w:ascii="Times New Roman" w:eastAsia="Calibri" w:hAnsi="Times New Roman" w:cs="Times New Roman"/>
              </w:rPr>
              <w:t xml:space="preserve"> и в </w:t>
            </w:r>
            <w:hyperlink r:id="rId22" w:history="1">
              <w:r w:rsidRPr="007E3832">
                <w:rPr>
                  <w:rFonts w:ascii="Times New Roman" w:eastAsia="Calibri" w:hAnsi="Times New Roman" w:cs="Times New Roman"/>
                </w:rPr>
                <w:t>порядке</w:t>
              </w:r>
            </w:hyperlink>
            <w:r w:rsidRPr="007E3832">
              <w:rPr>
                <w:rFonts w:ascii="Times New Roman" w:eastAsia="Calibri" w:hAnsi="Times New Roman" w:cs="Times New Roman"/>
              </w:rPr>
              <w:t>, которое определяется в соответствии с законодательством;</w:t>
            </w:r>
          </w:p>
          <w:p w:rsidR="007E3832" w:rsidRPr="007E3832" w:rsidRDefault="007E3832" w:rsidP="007E383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E3832">
              <w:rPr>
                <w:rFonts w:ascii="Times New Roman" w:eastAsia="Calibri" w:hAnsi="Times New Roman" w:cs="Times New Roman"/>
              </w:rPr>
              <w:t>- оказание работниками организаций, предоставляющих муниципальную услугу помощи инвалидам в преодолении барьеров, мешающих получению ими муниципальной услуги наравне с другими лицами.</w:t>
            </w:r>
          </w:p>
          <w:p w:rsidR="007E3832" w:rsidRPr="007E3832" w:rsidRDefault="007E3832" w:rsidP="007E3832">
            <w:pPr>
              <w:pStyle w:val="ab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7E3832">
              <w:rPr>
                <w:rFonts w:ascii="Times New Roman" w:eastAsia="Calibri" w:hAnsi="Times New Roman" w:cs="Times New Roman"/>
              </w:rPr>
              <w:t>Требования, указанные в подпункте 2 настоящего пункта предъявляются  исключительно по вновь вводимым в эксплуатацию или прошедшим реконструкцию, модернизацию объектам и средствам.</w:t>
            </w:r>
          </w:p>
        </w:tc>
        <w:tc>
          <w:tcPr>
            <w:tcW w:w="1985" w:type="dxa"/>
          </w:tcPr>
          <w:p w:rsidR="007E3832" w:rsidRPr="007E3832" w:rsidRDefault="007E3832" w:rsidP="007E38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38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п.12 ст. 14 Федерального закона № 210-ФЗ,</w:t>
            </w:r>
          </w:p>
          <w:p w:rsidR="007E3832" w:rsidRPr="007E3832" w:rsidRDefault="007E3832" w:rsidP="007E383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E3832">
              <w:rPr>
                <w:rFonts w:ascii="Times New Roman" w:eastAsia="Times New Roman" w:hAnsi="Times New Roman" w:cs="Times New Roman"/>
                <w:lang w:eastAsia="ru-RU"/>
              </w:rPr>
              <w:t>ст.15 Федерального закона от</w:t>
            </w:r>
            <w:r w:rsidRPr="007E3832">
              <w:rPr>
                <w:rFonts w:ascii="Times New Roman" w:eastAsia="Calibri" w:hAnsi="Times New Roman" w:cs="Times New Roman"/>
              </w:rPr>
              <w:t>24.11.1995                     №181-ФЗ               «О социальной защите инвалидов в Российской Федерации»</w:t>
            </w:r>
          </w:p>
          <w:p w:rsidR="007E3832" w:rsidRPr="007E3832" w:rsidRDefault="007E3832" w:rsidP="007E3832">
            <w:pPr>
              <w:pStyle w:val="ab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368F" w:rsidRDefault="0037368F" w:rsidP="00EF77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пункт 3.1.2 признать утратившим силу;</w:t>
      </w:r>
    </w:p>
    <w:p w:rsidR="00CA68FE" w:rsidRDefault="00EF7735" w:rsidP="00EF77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абзац третий пункта 3.4.2. изложить в следующей редакции:</w:t>
      </w:r>
    </w:p>
    <w:p w:rsidR="00EF7735" w:rsidRPr="00BC41A8" w:rsidRDefault="00EF7735" w:rsidP="00EF7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eastAsia="ru-RU"/>
        </w:rPr>
        <w:t>Процедуры, установленные настоящим пунктом, осуществляются в сроки, установленные законодательством</w:t>
      </w:r>
      <w:proofErr w:type="gramStart"/>
      <w:r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</w:rPr>
        <w:t>».</w:t>
      </w:r>
      <w:proofErr w:type="gramEnd"/>
    </w:p>
    <w:p w:rsidR="00BA79DE" w:rsidRPr="00BC41A8" w:rsidRDefault="00BE1F27">
      <w:pPr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2. Контроль за исполнением настоящего постановления возложить на </w:t>
      </w:r>
      <w:r w:rsidR="003453FC">
        <w:rPr>
          <w:rFonts w:ascii="Times New Roman" w:hAnsi="Times New Roman" w:cs="Times New Roman"/>
        </w:rPr>
        <w:t xml:space="preserve">заместителя Руководителя Исполнительного комитета </w:t>
      </w:r>
      <w:proofErr w:type="spellStart"/>
      <w:r w:rsidRPr="00BC41A8">
        <w:rPr>
          <w:rFonts w:ascii="Times New Roman" w:hAnsi="Times New Roman" w:cs="Times New Roman"/>
        </w:rPr>
        <w:t>Исхакова</w:t>
      </w:r>
      <w:proofErr w:type="spellEnd"/>
      <w:r w:rsidRPr="00BC41A8">
        <w:rPr>
          <w:rFonts w:ascii="Times New Roman" w:hAnsi="Times New Roman" w:cs="Times New Roman"/>
        </w:rPr>
        <w:t xml:space="preserve"> И.З.</w:t>
      </w:r>
    </w:p>
    <w:p w:rsidR="00BA79DE" w:rsidRPr="00BC41A8" w:rsidRDefault="00BA79DE">
      <w:pPr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</w:p>
    <w:p w:rsidR="00BA79DE" w:rsidRPr="00BC41A8" w:rsidRDefault="00BA79DE">
      <w:pPr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</w:p>
    <w:p w:rsidR="00BA79DE" w:rsidRPr="00BC41A8" w:rsidRDefault="00BE1F27">
      <w:pPr>
        <w:spacing w:after="0" w:line="240" w:lineRule="atLeast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Руководитель </w:t>
      </w:r>
    </w:p>
    <w:p w:rsidR="00BA79DE" w:rsidRPr="00BC41A8" w:rsidRDefault="00BE1F27">
      <w:pPr>
        <w:spacing w:after="0" w:line="240" w:lineRule="atLeast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Исполнительного комитета                                                                                                 </w:t>
      </w:r>
      <w:r w:rsidR="003453FC">
        <w:rPr>
          <w:rFonts w:ascii="Times New Roman" w:hAnsi="Times New Roman" w:cs="Times New Roman"/>
        </w:rPr>
        <w:t xml:space="preserve">      </w:t>
      </w:r>
      <w:r w:rsidR="001A3958">
        <w:rPr>
          <w:rFonts w:ascii="Times New Roman" w:hAnsi="Times New Roman" w:cs="Times New Roman"/>
        </w:rPr>
        <w:t xml:space="preserve"> Ф.Ш. Салахов</w:t>
      </w:r>
    </w:p>
    <w:p w:rsidR="00BA79DE" w:rsidRPr="00BC41A8" w:rsidRDefault="00BA79DE">
      <w:pPr>
        <w:spacing w:after="0" w:line="240" w:lineRule="atLeast"/>
        <w:rPr>
          <w:rFonts w:ascii="Times New Roman" w:hAnsi="Times New Roman" w:cs="Times New Roman"/>
        </w:rPr>
      </w:pPr>
    </w:p>
    <w:p w:rsidR="00BA79DE" w:rsidRDefault="00BA79DE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1E7B7C" w:rsidRDefault="001E7B7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1E7B7C" w:rsidRDefault="001E7B7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1E7B7C" w:rsidRDefault="001E7B7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1E7B7C" w:rsidRDefault="001E7B7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1E7B7C" w:rsidRDefault="001E7B7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1E7B7C" w:rsidRDefault="001E7B7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1E7B7C" w:rsidRDefault="001E7B7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1E7B7C" w:rsidRDefault="001E7B7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1E7B7C" w:rsidRDefault="001E7B7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A15BE4" w:rsidRDefault="00A15BE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A15BE4" w:rsidRDefault="00A15BE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1E7B7C" w:rsidRDefault="001E7B7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37368F" w:rsidRDefault="0037368F" w:rsidP="001E7B7C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7368F" w:rsidRDefault="0037368F" w:rsidP="001E7B7C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7368F" w:rsidRDefault="0037368F" w:rsidP="001E7B7C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7368F" w:rsidRDefault="0037368F" w:rsidP="001E7B7C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E7B7C" w:rsidRDefault="001E7B7C" w:rsidP="001E7B7C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Исп. </w:t>
      </w:r>
      <w:proofErr w:type="spellStart"/>
      <w:r w:rsidR="00D111AE">
        <w:rPr>
          <w:rFonts w:ascii="Times New Roman" w:eastAsia="Times New Roman" w:hAnsi="Times New Roman" w:cs="Times New Roman"/>
          <w:sz w:val="18"/>
          <w:szCs w:val="18"/>
          <w:lang w:eastAsia="ru-RU"/>
        </w:rPr>
        <w:t>Асабина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Р.Ф.</w:t>
      </w:r>
    </w:p>
    <w:p w:rsidR="00D111AE" w:rsidRDefault="00D111AE" w:rsidP="001E7B7C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(8552) </w:t>
      </w:r>
      <w:r w:rsidRPr="00D111AE">
        <w:rPr>
          <w:rFonts w:ascii="Times New Roman" w:eastAsia="Times New Roman" w:hAnsi="Times New Roman" w:cs="Times New Roman"/>
          <w:sz w:val="18"/>
          <w:szCs w:val="18"/>
          <w:lang w:eastAsia="ru-RU"/>
        </w:rPr>
        <w:t>39-45-27</w:t>
      </w:r>
    </w:p>
    <w:sectPr w:rsidR="00D111AE" w:rsidSect="0037368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F85"/>
    <w:multiLevelType w:val="hybridMultilevel"/>
    <w:tmpl w:val="F1A25DCE"/>
    <w:lvl w:ilvl="0" w:tplc="DE10BA2E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82C2330"/>
    <w:multiLevelType w:val="hybridMultilevel"/>
    <w:tmpl w:val="CD06D548"/>
    <w:lvl w:ilvl="0" w:tplc="4F36580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494A3E"/>
    <w:multiLevelType w:val="hybridMultilevel"/>
    <w:tmpl w:val="F8C68CEA"/>
    <w:lvl w:ilvl="0" w:tplc="CB9214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FAA360F"/>
    <w:multiLevelType w:val="multilevel"/>
    <w:tmpl w:val="5FAA360F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80C3CC1"/>
    <w:multiLevelType w:val="hybridMultilevel"/>
    <w:tmpl w:val="80E42630"/>
    <w:lvl w:ilvl="0" w:tplc="041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CD"/>
    <w:rsid w:val="000350FE"/>
    <w:rsid w:val="00061F28"/>
    <w:rsid w:val="0009613A"/>
    <w:rsid w:val="000C0C41"/>
    <w:rsid w:val="000C12AC"/>
    <w:rsid w:val="00141BBC"/>
    <w:rsid w:val="00157303"/>
    <w:rsid w:val="00164084"/>
    <w:rsid w:val="00180E1D"/>
    <w:rsid w:val="00192DCF"/>
    <w:rsid w:val="001A3958"/>
    <w:rsid w:val="001A43D2"/>
    <w:rsid w:val="001B56D9"/>
    <w:rsid w:val="001E6EF0"/>
    <w:rsid w:val="001E7B7C"/>
    <w:rsid w:val="001F03CD"/>
    <w:rsid w:val="001F52F7"/>
    <w:rsid w:val="00200168"/>
    <w:rsid w:val="00205BB0"/>
    <w:rsid w:val="002101A6"/>
    <w:rsid w:val="00214191"/>
    <w:rsid w:val="002145DF"/>
    <w:rsid w:val="00226C70"/>
    <w:rsid w:val="002731B9"/>
    <w:rsid w:val="00291160"/>
    <w:rsid w:val="002B209B"/>
    <w:rsid w:val="002C7274"/>
    <w:rsid w:val="002D36D7"/>
    <w:rsid w:val="002F2B65"/>
    <w:rsid w:val="00301F21"/>
    <w:rsid w:val="0030722E"/>
    <w:rsid w:val="003357E6"/>
    <w:rsid w:val="003411C1"/>
    <w:rsid w:val="003453FC"/>
    <w:rsid w:val="0037368F"/>
    <w:rsid w:val="0037587A"/>
    <w:rsid w:val="00392782"/>
    <w:rsid w:val="003A3A78"/>
    <w:rsid w:val="003B5ED8"/>
    <w:rsid w:val="003D1FFF"/>
    <w:rsid w:val="003F7361"/>
    <w:rsid w:val="004026F7"/>
    <w:rsid w:val="004249C2"/>
    <w:rsid w:val="004339D8"/>
    <w:rsid w:val="004378CC"/>
    <w:rsid w:val="00446A2F"/>
    <w:rsid w:val="004643A1"/>
    <w:rsid w:val="004A48DF"/>
    <w:rsid w:val="004E36C5"/>
    <w:rsid w:val="0050493A"/>
    <w:rsid w:val="005264EE"/>
    <w:rsid w:val="00535805"/>
    <w:rsid w:val="005433AE"/>
    <w:rsid w:val="005475B7"/>
    <w:rsid w:val="0055208D"/>
    <w:rsid w:val="00563903"/>
    <w:rsid w:val="00572A50"/>
    <w:rsid w:val="00580E97"/>
    <w:rsid w:val="005846F8"/>
    <w:rsid w:val="005954F0"/>
    <w:rsid w:val="005B1FE5"/>
    <w:rsid w:val="005D4EAB"/>
    <w:rsid w:val="005E1812"/>
    <w:rsid w:val="005E5769"/>
    <w:rsid w:val="005E692B"/>
    <w:rsid w:val="005F2278"/>
    <w:rsid w:val="00612128"/>
    <w:rsid w:val="006305D3"/>
    <w:rsid w:val="00663E01"/>
    <w:rsid w:val="006D1889"/>
    <w:rsid w:val="006D4A94"/>
    <w:rsid w:val="006F2CD7"/>
    <w:rsid w:val="00705BC0"/>
    <w:rsid w:val="00707831"/>
    <w:rsid w:val="007248BA"/>
    <w:rsid w:val="00726D0F"/>
    <w:rsid w:val="00777458"/>
    <w:rsid w:val="00795D70"/>
    <w:rsid w:val="007A1152"/>
    <w:rsid w:val="007B0A3B"/>
    <w:rsid w:val="007B7FCF"/>
    <w:rsid w:val="007C64EE"/>
    <w:rsid w:val="007D5162"/>
    <w:rsid w:val="007D7FEE"/>
    <w:rsid w:val="007E0265"/>
    <w:rsid w:val="007E3832"/>
    <w:rsid w:val="007E46C7"/>
    <w:rsid w:val="007F4F16"/>
    <w:rsid w:val="00832839"/>
    <w:rsid w:val="0084576A"/>
    <w:rsid w:val="00864EA3"/>
    <w:rsid w:val="00893DF9"/>
    <w:rsid w:val="008B082F"/>
    <w:rsid w:val="008C2759"/>
    <w:rsid w:val="008C5B8D"/>
    <w:rsid w:val="008C7EA6"/>
    <w:rsid w:val="008E26E8"/>
    <w:rsid w:val="008F399F"/>
    <w:rsid w:val="00901D91"/>
    <w:rsid w:val="00907364"/>
    <w:rsid w:val="00922666"/>
    <w:rsid w:val="00925BF9"/>
    <w:rsid w:val="00930ED6"/>
    <w:rsid w:val="00963017"/>
    <w:rsid w:val="00967C0E"/>
    <w:rsid w:val="009743E3"/>
    <w:rsid w:val="009917B9"/>
    <w:rsid w:val="009B032E"/>
    <w:rsid w:val="009D5730"/>
    <w:rsid w:val="009E0B37"/>
    <w:rsid w:val="00A15BE4"/>
    <w:rsid w:val="00A20445"/>
    <w:rsid w:val="00A21E79"/>
    <w:rsid w:val="00A3625E"/>
    <w:rsid w:val="00A40CE8"/>
    <w:rsid w:val="00A41A17"/>
    <w:rsid w:val="00A46A69"/>
    <w:rsid w:val="00A640E4"/>
    <w:rsid w:val="00A8370F"/>
    <w:rsid w:val="00AA6418"/>
    <w:rsid w:val="00AC60CD"/>
    <w:rsid w:val="00AC6363"/>
    <w:rsid w:val="00AE1F92"/>
    <w:rsid w:val="00AF56DC"/>
    <w:rsid w:val="00B01367"/>
    <w:rsid w:val="00B036EF"/>
    <w:rsid w:val="00B06092"/>
    <w:rsid w:val="00B13FF8"/>
    <w:rsid w:val="00B310EE"/>
    <w:rsid w:val="00B41081"/>
    <w:rsid w:val="00B50744"/>
    <w:rsid w:val="00B630C6"/>
    <w:rsid w:val="00B636F3"/>
    <w:rsid w:val="00B64BD4"/>
    <w:rsid w:val="00B66B45"/>
    <w:rsid w:val="00B9382C"/>
    <w:rsid w:val="00BA79DE"/>
    <w:rsid w:val="00BC41A8"/>
    <w:rsid w:val="00BD47F4"/>
    <w:rsid w:val="00BD4EA7"/>
    <w:rsid w:val="00BD6DA5"/>
    <w:rsid w:val="00BD72BB"/>
    <w:rsid w:val="00BE1B00"/>
    <w:rsid w:val="00BE1F27"/>
    <w:rsid w:val="00C06869"/>
    <w:rsid w:val="00C12C12"/>
    <w:rsid w:val="00C25EB3"/>
    <w:rsid w:val="00C3176F"/>
    <w:rsid w:val="00C60174"/>
    <w:rsid w:val="00C64BE3"/>
    <w:rsid w:val="00C74203"/>
    <w:rsid w:val="00C859CB"/>
    <w:rsid w:val="00CA2FE9"/>
    <w:rsid w:val="00CA68FE"/>
    <w:rsid w:val="00CE0CED"/>
    <w:rsid w:val="00D0402B"/>
    <w:rsid w:val="00D111AE"/>
    <w:rsid w:val="00D37943"/>
    <w:rsid w:val="00D72470"/>
    <w:rsid w:val="00D935FA"/>
    <w:rsid w:val="00DC077B"/>
    <w:rsid w:val="00DD6988"/>
    <w:rsid w:val="00DE347E"/>
    <w:rsid w:val="00DE4602"/>
    <w:rsid w:val="00DF18C7"/>
    <w:rsid w:val="00E03D58"/>
    <w:rsid w:val="00E31A66"/>
    <w:rsid w:val="00E348A1"/>
    <w:rsid w:val="00E404B9"/>
    <w:rsid w:val="00E553DA"/>
    <w:rsid w:val="00E579BE"/>
    <w:rsid w:val="00E639ED"/>
    <w:rsid w:val="00E8319C"/>
    <w:rsid w:val="00E9672B"/>
    <w:rsid w:val="00EB1D0E"/>
    <w:rsid w:val="00EB5A81"/>
    <w:rsid w:val="00EC5A7D"/>
    <w:rsid w:val="00ED0257"/>
    <w:rsid w:val="00ED11D9"/>
    <w:rsid w:val="00ED47D9"/>
    <w:rsid w:val="00EE4B44"/>
    <w:rsid w:val="00EF7735"/>
    <w:rsid w:val="00F00428"/>
    <w:rsid w:val="00F030F7"/>
    <w:rsid w:val="00F3561F"/>
    <w:rsid w:val="00F65BBB"/>
    <w:rsid w:val="00F82BB1"/>
    <w:rsid w:val="00FC75B2"/>
    <w:rsid w:val="00FF3259"/>
    <w:rsid w:val="01B87864"/>
    <w:rsid w:val="6836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b">
    <w:name w:val="List Paragraph"/>
    <w:basedOn w:val="a"/>
    <w:uiPriority w:val="99"/>
    <w:rsid w:val="004E3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b">
    <w:name w:val="List Paragraph"/>
    <w:basedOn w:val="a"/>
    <w:uiPriority w:val="99"/>
    <w:rsid w:val="004E3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97B64CCEB52C8DCC929F0668A65B8406BAC5380F677535384B83572535F65540FCDAB6C424DDA4B4BE68F516F073174F4E309ADAE19B102D668C54G0MAG" TargetMode="External"/><Relationship Id="rId13" Type="http://schemas.openxmlformats.org/officeDocument/2006/relationships/hyperlink" Target="consultantplus://offline/ref=8BC3B06DB102F26CC2477A3DA6A954ABB35A75947796A20849DACBCDBC041629AE30DA151EF010A2E0A457F3E84FU9G" TargetMode="External"/><Relationship Id="rId18" Type="http://schemas.openxmlformats.org/officeDocument/2006/relationships/hyperlink" Target="consultantplus://offline/ref=8BC3B06DB102F26CC2476430B0C509A0B3562A907496AA5E168ECD9AE354107CFC70844C4DB25BAFE0BC4BF3E8E6BE95C446UE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2693D06DAE4567191F094154C2FDB945A76EEDFCF4AF49298F5C3214628C1AA0E77EBE0D23A6C28ED81085522A57B1D45715BEE32566B37u5y1I" TargetMode="External"/><Relationship Id="rId7" Type="http://schemas.openxmlformats.org/officeDocument/2006/relationships/hyperlink" Target="consultantplus://offline/ref=3797B64CCEB52C8DCC929F0668A65B8406BAC5380F6677333F4983572535F65540FCDAB6D62485A8B6B877F614E5254609G1MAG" TargetMode="External"/><Relationship Id="rId12" Type="http://schemas.openxmlformats.org/officeDocument/2006/relationships/hyperlink" Target="consultantplus://offline/ref=8BC3B06DB102F26CC2477A3DA6A954ABB35A779C7597A20849DACBCDBC041629AE30DA151EF010A2E0A457F3E84FU9G" TargetMode="External"/><Relationship Id="rId17" Type="http://schemas.openxmlformats.org/officeDocument/2006/relationships/hyperlink" Target="consultantplus://offline/ref=8BC3B06DB102F26CC2477A3DA6A954ABB35871957D93A20849DACBCDBC041629BC3082191CF60EABE6B101A2AEADB197C07185C13BF85AB644U8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C3B06DB102F26CC2477A3DA6A954ABB35C70957793A20849DACBCDBC041629AE30DA151EF010A2E0A457F3E84FU9G" TargetMode="External"/><Relationship Id="rId20" Type="http://schemas.openxmlformats.org/officeDocument/2006/relationships/hyperlink" Target="consultantplus://offline/ref=8BC3B06DB102F26CC2476430B0C509A0B3562A907497A156178DCD9AE354107CFC70844C5FB203A3E2BA55F2E2F3E8C4823A88C123E45AB65780BFFC4FU9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BC3B06DB102F26CC2477A3DA6A954ABB35A75947195A20849DACBCDBC041629AE30DA151EF010A2E0A457F3E84FU9G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BC3B06DB102F26CC2477A3DA6A954ABB3587C9D7092A20849DACBCDBC041629AE30DA151EF010A2E0A457F3E84FU9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797B64CCEB52C8DCC929F0668A65B8406BAC5380F677535384B83572535F65540FCDAB6C424DDA4B4BE68F516F073174F4E309ADAE19B102D668C54G0MAG" TargetMode="External"/><Relationship Id="rId19" Type="http://schemas.openxmlformats.org/officeDocument/2006/relationships/hyperlink" Target="consultantplus://offline/ref=8BC3B06DB102F26CC2476430B0C509A0B3562A907496AA561086CD9AE354107CFC70844C5FB203A3E2BA55F2EBF3E8C4823A88C123E45AB65780BFFC4FU9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797B64CCEB52C8DCC929F0668A65B8406BAC5380F6677333F4983572535F65540FCDAB6D62485A8B6B877F614E5254609G1MAG" TargetMode="External"/><Relationship Id="rId14" Type="http://schemas.openxmlformats.org/officeDocument/2006/relationships/hyperlink" Target="consultantplus://offline/ref=8BC3B06DB102F26CC2477A3DA6A954ABB35A769C7594A20849DACBCDBC041629AE30DA151EF010A2E0A457F3E84FU9G" TargetMode="External"/><Relationship Id="rId22" Type="http://schemas.openxmlformats.org/officeDocument/2006/relationships/hyperlink" Target="consultantplus://offline/ref=12693D06DAE4567191F094154C2FDB945A76EEDFCF4AF49298F5C3214628C1AA0E77EBE0D23A6C2AE781085522A57B1D45715BEE32566B37u5y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dizainer</dc:creator>
  <cp:lastModifiedBy>Елена Дерлюкова Владимировна</cp:lastModifiedBy>
  <cp:revision>2</cp:revision>
  <cp:lastPrinted>2021-03-03T06:10:00Z</cp:lastPrinted>
  <dcterms:created xsi:type="dcterms:W3CDTF">2021-03-03T13:21:00Z</dcterms:created>
  <dcterms:modified xsi:type="dcterms:W3CDTF">2021-03-03T13:21:00Z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