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  <w:bookmarkStart w:id="0" w:name="_GoBack"/>
      <w:bookmarkEnd w:id="0"/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3A4A6E" w:rsidRDefault="003A4A6E" w:rsidP="003A4A6E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bCs/>
          <w:sz w:val="28"/>
          <w:szCs w:val="28"/>
        </w:rPr>
      </w:pPr>
    </w:p>
    <w:p w:rsidR="00F34B5D" w:rsidRPr="00864D71" w:rsidRDefault="003A3D08" w:rsidP="00F34B5D">
      <w:pPr>
        <w:tabs>
          <w:tab w:val="left" w:pos="5245"/>
        </w:tabs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  <w:r w:rsidR="00F34B5D">
        <w:rPr>
          <w:bCs/>
          <w:sz w:val="28"/>
          <w:szCs w:val="28"/>
        </w:rPr>
        <w:t xml:space="preserve"> в</w:t>
      </w:r>
      <w:r w:rsidR="00F34B5D" w:rsidRPr="00864D71">
        <w:rPr>
          <w:bCs/>
          <w:sz w:val="28"/>
          <w:szCs w:val="28"/>
        </w:rPr>
        <w:t xml:space="preserve"> Административн</w:t>
      </w:r>
      <w:r w:rsidR="00F34B5D">
        <w:rPr>
          <w:bCs/>
          <w:sz w:val="28"/>
          <w:szCs w:val="28"/>
        </w:rPr>
        <w:t>ый регламент</w:t>
      </w:r>
      <w:r w:rsidR="00F34B5D" w:rsidRPr="00864D71">
        <w:rPr>
          <w:bCs/>
          <w:sz w:val="28"/>
          <w:szCs w:val="28"/>
        </w:rPr>
        <w:t xml:space="preserve"> предоставления государственной услуги </w:t>
      </w:r>
      <w:r w:rsidR="00F34B5D" w:rsidRPr="00864D71">
        <w:rPr>
          <w:sz w:val="28"/>
          <w:szCs w:val="28"/>
        </w:rPr>
        <w:t>по согласованию перевода земельного участка из земель сельскохозяйственного назначения в другую категорию</w:t>
      </w:r>
      <w:r w:rsidR="00F34B5D">
        <w:rPr>
          <w:sz w:val="28"/>
          <w:szCs w:val="28"/>
        </w:rPr>
        <w:t>, утвержденный приказом Министерства экологии и природных ресурсов Республики Татарстан от 30.11.2020 №1317-п</w:t>
      </w:r>
    </w:p>
    <w:p w:rsidR="00F34B5D" w:rsidRPr="00864D71" w:rsidRDefault="00F34B5D" w:rsidP="00F34B5D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F34B5D" w:rsidRPr="00864D71" w:rsidRDefault="00F34B5D" w:rsidP="00F34B5D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864D71">
        <w:rPr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приказываю:</w:t>
      </w:r>
    </w:p>
    <w:p w:rsidR="00F34B5D" w:rsidRPr="009247F4" w:rsidRDefault="009247F4" w:rsidP="009247F4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9247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34B5D" w:rsidRPr="009247F4">
        <w:rPr>
          <w:sz w:val="28"/>
          <w:szCs w:val="28"/>
        </w:rPr>
        <w:t>Внести в Административный регламент предоставления государственной услуги по согласованию перевода земельного участка из земель сельскохозяйственного назначения в другую категорию</w:t>
      </w:r>
      <w:r w:rsidR="00F34B5D" w:rsidRPr="009247F4">
        <w:rPr>
          <w:bCs/>
          <w:sz w:val="28"/>
          <w:szCs w:val="28"/>
        </w:rPr>
        <w:t xml:space="preserve"> </w:t>
      </w:r>
      <w:r w:rsidR="00F34B5D" w:rsidRPr="009247F4">
        <w:rPr>
          <w:sz w:val="28"/>
          <w:szCs w:val="28"/>
        </w:rPr>
        <w:t xml:space="preserve">(далее - Регламент), утвержденный приказом Министерства экологии и природных ресурсов Республики Татарстан от </w:t>
      </w:r>
      <w:r w:rsidR="005200CE" w:rsidRPr="009247F4">
        <w:rPr>
          <w:sz w:val="28"/>
          <w:szCs w:val="28"/>
        </w:rPr>
        <w:t>30.11</w:t>
      </w:r>
      <w:r w:rsidR="00F34B5D" w:rsidRPr="009247F4">
        <w:rPr>
          <w:sz w:val="28"/>
          <w:szCs w:val="28"/>
        </w:rPr>
        <w:t xml:space="preserve">.2020 № </w:t>
      </w:r>
      <w:r w:rsidR="005200CE" w:rsidRPr="009247F4">
        <w:rPr>
          <w:sz w:val="28"/>
          <w:szCs w:val="28"/>
        </w:rPr>
        <w:t>1317</w:t>
      </w:r>
      <w:r w:rsidR="00F34B5D" w:rsidRPr="009247F4">
        <w:rPr>
          <w:sz w:val="28"/>
          <w:szCs w:val="28"/>
        </w:rPr>
        <w:t xml:space="preserve">-п, </w:t>
      </w:r>
      <w:r w:rsidR="005200CE" w:rsidRPr="009247F4">
        <w:rPr>
          <w:sz w:val="28"/>
          <w:szCs w:val="28"/>
        </w:rPr>
        <w:t>следующие изменения:</w:t>
      </w:r>
      <w:r w:rsidR="00F34B5D" w:rsidRPr="009247F4">
        <w:rPr>
          <w:sz w:val="28"/>
          <w:szCs w:val="28"/>
        </w:rPr>
        <w:t xml:space="preserve"> </w:t>
      </w:r>
    </w:p>
    <w:p w:rsidR="009247F4" w:rsidRPr="009247F4" w:rsidRDefault="009247F4" w:rsidP="009247F4">
      <w:pPr>
        <w:ind w:firstLine="720"/>
        <w:rPr>
          <w:sz w:val="28"/>
        </w:rPr>
      </w:pPr>
      <w:r>
        <w:rPr>
          <w:sz w:val="28"/>
        </w:rPr>
        <w:t xml:space="preserve">в </w:t>
      </w:r>
      <w:r w:rsidRPr="009247F4">
        <w:rPr>
          <w:sz w:val="28"/>
        </w:rPr>
        <w:t>Приложении № 3</w:t>
      </w:r>
      <w:r w:rsidR="00FF7EC5">
        <w:rPr>
          <w:sz w:val="28"/>
        </w:rPr>
        <w:t xml:space="preserve"> Регламента</w:t>
      </w:r>
      <w:r>
        <w:rPr>
          <w:sz w:val="28"/>
        </w:rPr>
        <w:t>:</w:t>
      </w:r>
    </w:p>
    <w:p w:rsidR="002A3FF6" w:rsidRDefault="002A3FF6" w:rsidP="002A3FF6">
      <w:pPr>
        <w:widowControl w:val="0"/>
        <w:autoSpaceDE w:val="0"/>
        <w:autoSpaceDN w:val="0"/>
        <w:adjustRightInd w:val="0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="001B6697">
        <w:rPr>
          <w:sz w:val="28"/>
          <w:szCs w:val="28"/>
        </w:rPr>
        <w:t>изложить в следующей редакции:</w:t>
      </w:r>
    </w:p>
    <w:p w:rsidR="001B6697" w:rsidRPr="0050192A" w:rsidRDefault="001B6697" w:rsidP="001B6697">
      <w:pPr>
        <w:widowControl w:val="0"/>
        <w:autoSpaceDE w:val="0"/>
        <w:autoSpaceDN w:val="0"/>
        <w:adjustRightInd w:val="0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D71">
        <w:rPr>
          <w:sz w:val="28"/>
          <w:szCs w:val="28"/>
        </w:rPr>
        <w:t xml:space="preserve">Изъятие из оборота земельных участков, занятых находящимися в федеральной собственности </w:t>
      </w:r>
      <w:r w:rsidRPr="0050192A">
        <w:rPr>
          <w:sz w:val="28"/>
          <w:szCs w:val="28"/>
        </w:rPr>
        <w:t xml:space="preserve">государственными природными заповедниками и национальными парками, если иное не предусмотрено </w:t>
      </w:r>
      <w:r>
        <w:rPr>
          <w:sz w:val="28"/>
          <w:szCs w:val="28"/>
        </w:rPr>
        <w:t>Земельным кодексом РФ</w:t>
      </w:r>
      <w:r w:rsidRPr="0050192A">
        <w:rPr>
          <w:sz w:val="28"/>
          <w:szCs w:val="28"/>
        </w:rPr>
        <w:t xml:space="preserve"> и Федеральным законом от 14 марта 1995 года </w:t>
      </w:r>
      <w:r w:rsidR="00192755">
        <w:rPr>
          <w:sz w:val="28"/>
          <w:szCs w:val="28"/>
        </w:rPr>
        <w:t>№</w:t>
      </w:r>
      <w:r w:rsidRPr="0050192A">
        <w:rPr>
          <w:sz w:val="28"/>
          <w:szCs w:val="28"/>
        </w:rPr>
        <w:t xml:space="preserve"> 33-ФЗ </w:t>
      </w:r>
      <w:r w:rsidR="00192755">
        <w:rPr>
          <w:sz w:val="28"/>
          <w:szCs w:val="28"/>
        </w:rPr>
        <w:t>«</w:t>
      </w:r>
      <w:r w:rsidRPr="0050192A">
        <w:rPr>
          <w:sz w:val="28"/>
          <w:szCs w:val="28"/>
        </w:rPr>
        <w:t>Об особо охраняемых природных территориях</w:t>
      </w:r>
      <w:r w:rsidR="00192755">
        <w:rPr>
          <w:sz w:val="28"/>
          <w:szCs w:val="28"/>
        </w:rPr>
        <w:t xml:space="preserve">» </w:t>
      </w:r>
      <w:r w:rsidR="00F11172">
        <w:rPr>
          <w:sz w:val="28"/>
          <w:szCs w:val="28"/>
        </w:rPr>
        <w:t>(далее - Федеральный закон № 33</w:t>
      </w:r>
      <w:r w:rsidR="00F11172" w:rsidRPr="002513C8">
        <w:rPr>
          <w:sz w:val="28"/>
          <w:szCs w:val="28"/>
        </w:rPr>
        <w:t>-ФЗ)</w:t>
      </w:r>
      <w:r w:rsidR="00F11172" w:rsidRPr="00864D71">
        <w:rPr>
          <w:sz w:val="28"/>
          <w:szCs w:val="28"/>
        </w:rPr>
        <w:t xml:space="preserve"> </w:t>
      </w:r>
      <w:r w:rsidRPr="00864D71">
        <w:rPr>
          <w:sz w:val="28"/>
          <w:szCs w:val="28"/>
        </w:rPr>
        <w:t>(</w:t>
      </w:r>
      <w:r w:rsidRPr="00864D71">
        <w:rPr>
          <w:color w:val="000000"/>
          <w:sz w:val="28"/>
          <w:szCs w:val="28"/>
        </w:rPr>
        <w:t>пункт 4 статьи 27</w:t>
      </w:r>
      <w:r>
        <w:rPr>
          <w:sz w:val="28"/>
          <w:szCs w:val="28"/>
        </w:rPr>
        <w:t xml:space="preserve"> Земельного кодекса РФ)»</w:t>
      </w:r>
      <w:r w:rsidR="00192755">
        <w:rPr>
          <w:sz w:val="28"/>
          <w:szCs w:val="28"/>
        </w:rPr>
        <w:t>;</w:t>
      </w:r>
    </w:p>
    <w:p w:rsidR="00F85811" w:rsidRDefault="00AC6893" w:rsidP="00AC6893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</w:t>
      </w:r>
      <w:r w:rsidR="00F85811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85811">
        <w:rPr>
          <w:sz w:val="28"/>
          <w:szCs w:val="28"/>
        </w:rPr>
        <w:t xml:space="preserve"> 3 </w:t>
      </w:r>
      <w:r w:rsidR="00D06AEC">
        <w:rPr>
          <w:sz w:val="28"/>
          <w:szCs w:val="28"/>
        </w:rPr>
        <w:t>изложить в следующей редакции</w:t>
      </w:r>
      <w:r w:rsidR="00D06AEC" w:rsidRPr="00864D71">
        <w:rPr>
          <w:sz w:val="28"/>
          <w:szCs w:val="28"/>
        </w:rPr>
        <w:t>:</w:t>
      </w:r>
    </w:p>
    <w:p w:rsidR="008B30FC" w:rsidRDefault="008B30FC" w:rsidP="00CA0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64D71">
        <w:rPr>
          <w:sz w:val="28"/>
          <w:szCs w:val="28"/>
        </w:rPr>
        <w:t xml:space="preserve">в пределах особо охраняемых природных территорий, не указанных в пункте 4 </w:t>
      </w:r>
      <w:r w:rsidRPr="00864D71">
        <w:rPr>
          <w:color w:val="000000"/>
          <w:sz w:val="28"/>
          <w:szCs w:val="28"/>
        </w:rPr>
        <w:t xml:space="preserve">статьи 27 </w:t>
      </w:r>
      <w:r>
        <w:rPr>
          <w:sz w:val="28"/>
          <w:szCs w:val="28"/>
        </w:rPr>
        <w:t>Земельного кодекса РФ</w:t>
      </w:r>
      <w:r w:rsidR="00CA0FC9">
        <w:rPr>
          <w:sz w:val="28"/>
          <w:szCs w:val="28"/>
        </w:rPr>
        <w:t xml:space="preserve">, </w:t>
      </w:r>
      <w:r w:rsidR="00CA0FC9" w:rsidRPr="0050192A">
        <w:rPr>
          <w:sz w:val="28"/>
          <w:szCs w:val="28"/>
        </w:rPr>
        <w:t xml:space="preserve">если иное не предусмотрено </w:t>
      </w:r>
      <w:r w:rsidR="00CA0FC9">
        <w:rPr>
          <w:sz w:val="28"/>
          <w:szCs w:val="28"/>
        </w:rPr>
        <w:t>Земельным кодексом РФ</w:t>
      </w:r>
      <w:r w:rsidR="00CA0FC9" w:rsidRPr="0050192A">
        <w:rPr>
          <w:sz w:val="28"/>
          <w:szCs w:val="28"/>
        </w:rPr>
        <w:t xml:space="preserve"> и законодательством Российской Федерации об особо о</w:t>
      </w:r>
      <w:r w:rsidR="00CA0FC9">
        <w:rPr>
          <w:sz w:val="28"/>
          <w:szCs w:val="28"/>
        </w:rPr>
        <w:t>храняемых природных территориях</w:t>
      </w:r>
      <w:r>
        <w:rPr>
          <w:sz w:val="28"/>
          <w:szCs w:val="28"/>
        </w:rPr>
        <w:t>»</w:t>
      </w:r>
      <w:r w:rsidR="00CA0FC9">
        <w:rPr>
          <w:sz w:val="28"/>
          <w:szCs w:val="28"/>
        </w:rPr>
        <w:t>;</w:t>
      </w:r>
    </w:p>
    <w:p w:rsidR="003F5C95" w:rsidRDefault="005F44F8" w:rsidP="003F5C95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пункта 4 </w:t>
      </w:r>
      <w:r w:rsidR="003F5C95">
        <w:rPr>
          <w:sz w:val="28"/>
          <w:szCs w:val="28"/>
        </w:rPr>
        <w:t>изложить в следующей редакции</w:t>
      </w:r>
      <w:r w:rsidR="003F5C95" w:rsidRPr="00864D71">
        <w:rPr>
          <w:sz w:val="28"/>
          <w:szCs w:val="28"/>
        </w:rPr>
        <w:t>:</w:t>
      </w:r>
    </w:p>
    <w:p w:rsidR="005F44F8" w:rsidRPr="00864D71" w:rsidRDefault="0036267F" w:rsidP="0036267F">
      <w:pPr>
        <w:widowControl w:val="0"/>
        <w:autoSpaceDE w:val="0"/>
        <w:autoSpaceDN w:val="0"/>
        <w:adjustRightInd w:val="0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D71">
        <w:rPr>
          <w:sz w:val="28"/>
          <w:szCs w:val="28"/>
        </w:rPr>
        <w:t>особо охраняемых природных территорий, в том числе зарезервированных под особо охраняемые природные территории</w:t>
      </w:r>
      <w:r>
        <w:rPr>
          <w:sz w:val="28"/>
          <w:szCs w:val="28"/>
        </w:rPr>
        <w:t>, кроме случаев, предусмотренных Федеральным законом № 33-ФЗ</w:t>
      </w:r>
      <w:r w:rsidRPr="00864D71">
        <w:rPr>
          <w:sz w:val="28"/>
          <w:szCs w:val="28"/>
        </w:rPr>
        <w:t xml:space="preserve"> (</w:t>
      </w:r>
      <w:r w:rsidRPr="00864D71">
        <w:rPr>
          <w:color w:val="000000"/>
          <w:sz w:val="28"/>
          <w:szCs w:val="28"/>
        </w:rPr>
        <w:t>пункты 3, 5, 7 статьи 95</w:t>
      </w:r>
      <w:r w:rsidRPr="00864D71">
        <w:rPr>
          <w:sz w:val="28"/>
          <w:szCs w:val="28"/>
        </w:rPr>
        <w:t xml:space="preserve"> Земельного </w:t>
      </w:r>
      <w:r w:rsidRPr="00864D71">
        <w:rPr>
          <w:color w:val="000000"/>
          <w:sz w:val="28"/>
          <w:szCs w:val="28"/>
        </w:rPr>
        <w:t>кодекса РФ, пункт 4 статьи 58, пункт 2 статьи 59 Федерального закона № 7-ФЗ, пункт 1 статьи 9, пункт 4 статьи 21, пункт 1 статьи 24, пункт 1 статьи 27, пункт 1 статьи 29</w:t>
      </w:r>
      <w:r w:rsidRPr="00864D71">
        <w:rPr>
          <w:sz w:val="28"/>
          <w:szCs w:val="28"/>
        </w:rPr>
        <w:t xml:space="preserve"> </w:t>
      </w:r>
      <w:r w:rsidRPr="002513C8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№ 33-ФЗ)».</w:t>
      </w:r>
    </w:p>
    <w:p w:rsidR="00F34B5D" w:rsidRPr="00864D71" w:rsidRDefault="00F34B5D" w:rsidP="000F24C9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 w:rsidRPr="00864D71">
        <w:rPr>
          <w:sz w:val="28"/>
          <w:szCs w:val="28"/>
        </w:rPr>
        <w:t>2. Отделу охраны земельных ресурсов (Л.Ф. Валеева) обеспечить выполнение работ в соответствии с вышеуказанным Регламентом.</w:t>
      </w:r>
    </w:p>
    <w:p w:rsidR="00F34B5D" w:rsidRDefault="00F34B5D" w:rsidP="00F34B5D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3. Отделу правового обеспечения (А.И. Ткачук) направить настоящий приказ на государственную регистрацию в Министерство юстиции Республики Татарстан.</w:t>
      </w:r>
    </w:p>
    <w:p w:rsidR="00F34B5D" w:rsidRDefault="00F34B5D" w:rsidP="00F34B5D">
      <w:pPr>
        <w:autoSpaceDE w:val="0"/>
        <w:autoSpaceDN w:val="0"/>
        <w:adjustRightInd w:val="0"/>
        <w:ind w:righ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возложить на заместителя министра А.М. Шигапова.</w:t>
      </w:r>
      <w:bookmarkEnd w:id="1"/>
    </w:p>
    <w:p w:rsidR="00F34B5D" w:rsidRPr="00864D71" w:rsidRDefault="00F34B5D" w:rsidP="00F34B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4B5D" w:rsidRPr="00864D71" w:rsidRDefault="00F34B5D" w:rsidP="00F34B5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4B5D" w:rsidRDefault="00F34B5D" w:rsidP="00F34B5D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4B5D" w:rsidRDefault="00F34B5D" w:rsidP="00F34B5D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4B5D" w:rsidRPr="00864D71" w:rsidRDefault="00F34B5D" w:rsidP="00F34B5D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34B5D" w:rsidRPr="00864D71" w:rsidRDefault="00F34B5D" w:rsidP="00F34B5D">
      <w:pPr>
        <w:autoSpaceDE w:val="0"/>
        <w:autoSpaceDN w:val="0"/>
        <w:adjustRightInd w:val="0"/>
        <w:rPr>
          <w:sz w:val="28"/>
          <w:szCs w:val="28"/>
        </w:rPr>
      </w:pPr>
      <w:r w:rsidRPr="00864D71">
        <w:rPr>
          <w:sz w:val="28"/>
          <w:szCs w:val="28"/>
        </w:rPr>
        <w:t xml:space="preserve">Министр </w:t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</w:r>
      <w:r w:rsidRPr="00864D71">
        <w:rPr>
          <w:sz w:val="28"/>
          <w:szCs w:val="28"/>
        </w:rPr>
        <w:tab/>
        <w:t>А.В. Шадриков</w:t>
      </w:r>
    </w:p>
    <w:p w:rsidR="00F34B5D" w:rsidRPr="00864D71" w:rsidRDefault="00F34B5D" w:rsidP="00F34B5D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7B63D1" w:rsidRDefault="00995FDF" w:rsidP="00672B6C">
      <w:pPr>
        <w:tabs>
          <w:tab w:val="left" w:pos="5245"/>
        </w:tabs>
        <w:autoSpaceDE w:val="0"/>
        <w:autoSpaceDN w:val="0"/>
        <w:adjustRightInd w:val="0"/>
        <w:ind w:right="4961"/>
        <w:jc w:val="both"/>
      </w:pPr>
    </w:p>
    <w:sectPr w:rsidR="007B63D1" w:rsidSect="003A4A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5477"/>
    <w:multiLevelType w:val="hybridMultilevel"/>
    <w:tmpl w:val="7CAA294A"/>
    <w:lvl w:ilvl="0" w:tplc="C8480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F01CB"/>
    <w:multiLevelType w:val="hybridMultilevel"/>
    <w:tmpl w:val="07522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702D3"/>
    <w:multiLevelType w:val="hybridMultilevel"/>
    <w:tmpl w:val="A412DC2E"/>
    <w:lvl w:ilvl="0" w:tplc="B7F25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D2"/>
    <w:rsid w:val="00053566"/>
    <w:rsid w:val="00061EFF"/>
    <w:rsid w:val="000F24C9"/>
    <w:rsid w:val="00192755"/>
    <w:rsid w:val="001B6697"/>
    <w:rsid w:val="002A3FF6"/>
    <w:rsid w:val="0036267F"/>
    <w:rsid w:val="003A3D08"/>
    <w:rsid w:val="003A4A6E"/>
    <w:rsid w:val="003F5C95"/>
    <w:rsid w:val="00450216"/>
    <w:rsid w:val="004C53AC"/>
    <w:rsid w:val="005200CE"/>
    <w:rsid w:val="005C316B"/>
    <w:rsid w:val="005F44F8"/>
    <w:rsid w:val="005F7A95"/>
    <w:rsid w:val="00672B6C"/>
    <w:rsid w:val="006844C7"/>
    <w:rsid w:val="00692DCC"/>
    <w:rsid w:val="006D556E"/>
    <w:rsid w:val="0079290F"/>
    <w:rsid w:val="007B7418"/>
    <w:rsid w:val="008B30FC"/>
    <w:rsid w:val="00911717"/>
    <w:rsid w:val="009247F4"/>
    <w:rsid w:val="0096493E"/>
    <w:rsid w:val="00995FDF"/>
    <w:rsid w:val="00A47E49"/>
    <w:rsid w:val="00AC6893"/>
    <w:rsid w:val="00CA0FC9"/>
    <w:rsid w:val="00D06AEC"/>
    <w:rsid w:val="00D209D2"/>
    <w:rsid w:val="00D25176"/>
    <w:rsid w:val="00DD41F7"/>
    <w:rsid w:val="00F11172"/>
    <w:rsid w:val="00F34B5D"/>
    <w:rsid w:val="00F85811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1911-09B9-4E1A-9FD1-E9C825B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316-User1</dc:creator>
  <cp:keywords/>
  <dc:description/>
  <cp:lastModifiedBy>309-User2</cp:lastModifiedBy>
  <cp:revision>2</cp:revision>
  <dcterms:created xsi:type="dcterms:W3CDTF">2021-03-03T12:37:00Z</dcterms:created>
  <dcterms:modified xsi:type="dcterms:W3CDTF">2021-03-03T12:37:00Z</dcterms:modified>
</cp:coreProperties>
</file>