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4E" w:rsidRDefault="00F60B4E" w:rsidP="00974B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E53EA2" w:rsidRDefault="00E53EA2" w:rsidP="00E53EA2">
      <w:pPr>
        <w:ind w:left="2160" w:firstLine="72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проект</w:t>
      </w:r>
    </w:p>
    <w:p w:rsidR="00E53EA2" w:rsidRDefault="00E53EA2" w:rsidP="00E53EA2">
      <w:pPr>
        <w:rPr>
          <w:lang w:val="ru-RU"/>
        </w:rPr>
      </w:pPr>
    </w:p>
    <w:p w:rsidR="00E53EA2" w:rsidRDefault="00E53EA2" w:rsidP="00E53EA2">
      <w:pPr>
        <w:rPr>
          <w:lang w:val="ru-RU"/>
        </w:rPr>
      </w:pPr>
    </w:p>
    <w:p w:rsidR="00E53EA2" w:rsidRDefault="00E53EA2" w:rsidP="00E53EA2">
      <w:pPr>
        <w:rPr>
          <w:lang w:val="ru-RU"/>
        </w:rPr>
      </w:pPr>
    </w:p>
    <w:p w:rsidR="00E53EA2" w:rsidRDefault="00E53EA2" w:rsidP="00E53EA2">
      <w:pPr>
        <w:rPr>
          <w:lang w:val="ru-RU"/>
        </w:rPr>
      </w:pPr>
    </w:p>
    <w:p w:rsidR="00E53EA2" w:rsidRDefault="00E53EA2" w:rsidP="00E53EA2">
      <w:pPr>
        <w:suppressAutoHyphens/>
        <w:rPr>
          <w:rFonts w:ascii="Times New Roman" w:hAnsi="Times New Roman"/>
          <w:sz w:val="28"/>
          <w:szCs w:val="28"/>
          <w:lang w:val="ru-RU"/>
        </w:rPr>
      </w:pPr>
    </w:p>
    <w:p w:rsidR="00E53EA2" w:rsidRDefault="00E53EA2" w:rsidP="00E53EA2">
      <w:pPr>
        <w:suppressAutoHyphens/>
        <w:rPr>
          <w:rFonts w:ascii="Times New Roman" w:hAnsi="Times New Roman"/>
          <w:sz w:val="28"/>
          <w:szCs w:val="28"/>
          <w:lang w:val="ru-RU"/>
        </w:rPr>
      </w:pPr>
    </w:p>
    <w:p w:rsidR="00E53EA2" w:rsidRDefault="00E53EA2" w:rsidP="00E53EA2">
      <w:pPr>
        <w:suppressAutoHyphens/>
        <w:rPr>
          <w:rFonts w:ascii="Times New Roman" w:hAnsi="Times New Roman"/>
          <w:sz w:val="28"/>
          <w:szCs w:val="28"/>
          <w:lang w:val="ru-RU"/>
        </w:rPr>
      </w:pPr>
    </w:p>
    <w:p w:rsidR="00E53EA2" w:rsidRDefault="00E53EA2" w:rsidP="00E53EA2">
      <w:pPr>
        <w:suppressAutoHyphens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утверждении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муниципальной программы </w:t>
      </w:r>
    </w:p>
    <w:p w:rsidR="00E53EA2" w:rsidRDefault="00E53EA2" w:rsidP="00E53EA2">
      <w:pPr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«Поддержка и развитие малого и</w:t>
      </w:r>
    </w:p>
    <w:p w:rsidR="00E53EA2" w:rsidRDefault="00E53EA2" w:rsidP="00E53EA2">
      <w:pPr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среднего предпринимательства </w:t>
      </w:r>
    </w:p>
    <w:p w:rsidR="00E53EA2" w:rsidRDefault="00E53EA2" w:rsidP="00E53EA2">
      <w:pPr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«пгт Камские Поляны»</w:t>
      </w:r>
    </w:p>
    <w:p w:rsidR="00E53EA2" w:rsidRDefault="00E53EA2" w:rsidP="00E53EA2">
      <w:pPr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Нижнекамского муниципального района</w:t>
      </w:r>
    </w:p>
    <w:p w:rsidR="00E53EA2" w:rsidRDefault="00E53EA2" w:rsidP="00E53EA2">
      <w:pPr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Республики Татарстана 2021-2025 годы»</w:t>
      </w:r>
    </w:p>
    <w:p w:rsidR="00E53EA2" w:rsidRDefault="00E53EA2" w:rsidP="00E53EA2">
      <w:pPr>
        <w:shd w:val="clear" w:color="auto" w:fill="FFFFFF"/>
        <w:ind w:right="4959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</w:p>
    <w:p w:rsidR="00E53EA2" w:rsidRDefault="00E53EA2" w:rsidP="00E53EA2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53EA2" w:rsidRDefault="00E53EA2" w:rsidP="00E53EA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</w:t>
      </w:r>
      <w:r w:rsidR="00671220">
        <w:fldChar w:fldCharType="begin"/>
      </w:r>
      <w:r w:rsidR="00671220" w:rsidRPr="00B46985">
        <w:rPr>
          <w:lang w:val="ru-RU"/>
        </w:rPr>
        <w:instrText xml:space="preserve"> </w:instrText>
      </w:r>
      <w:r w:rsidR="00671220">
        <w:instrText>HYPERLINK</w:instrText>
      </w:r>
      <w:r w:rsidR="00671220" w:rsidRPr="00B46985">
        <w:rPr>
          <w:lang w:val="ru-RU"/>
        </w:rPr>
        <w:instrText xml:space="preserve"> "</w:instrText>
      </w:r>
      <w:r w:rsidR="00671220">
        <w:instrText>consultantplus</w:instrText>
      </w:r>
      <w:r w:rsidR="00671220" w:rsidRPr="00B46985">
        <w:rPr>
          <w:lang w:val="ru-RU"/>
        </w:rPr>
        <w:instrText>://</w:instrText>
      </w:r>
      <w:r w:rsidR="00671220">
        <w:instrText>offline</w:instrText>
      </w:r>
      <w:r w:rsidR="00671220" w:rsidRPr="00B46985">
        <w:rPr>
          <w:lang w:val="ru-RU"/>
        </w:rPr>
        <w:instrText>/</w:instrText>
      </w:r>
      <w:r w:rsidR="00671220">
        <w:instrText>ref</w:instrText>
      </w:r>
      <w:r w:rsidR="00671220" w:rsidRPr="00B46985">
        <w:rPr>
          <w:lang w:val="ru-RU"/>
        </w:rPr>
        <w:instrText>=</w:instrText>
      </w:r>
      <w:r w:rsidR="00671220">
        <w:instrText>B</w:instrText>
      </w:r>
      <w:r w:rsidR="00671220" w:rsidRPr="00B46985">
        <w:rPr>
          <w:lang w:val="ru-RU"/>
        </w:rPr>
        <w:instrText>004</w:instrText>
      </w:r>
      <w:r w:rsidR="00671220">
        <w:instrText>F</w:instrText>
      </w:r>
      <w:r w:rsidR="00671220" w:rsidRPr="00B46985">
        <w:rPr>
          <w:lang w:val="ru-RU"/>
        </w:rPr>
        <w:instrText>00</w:instrText>
      </w:r>
      <w:r w:rsidR="00671220">
        <w:instrText>DCB</w:instrText>
      </w:r>
      <w:r w:rsidR="00671220" w:rsidRPr="00B46985">
        <w:rPr>
          <w:lang w:val="ru-RU"/>
        </w:rPr>
        <w:instrText>35</w:instrText>
      </w:r>
      <w:r w:rsidR="00671220">
        <w:instrText>EBE</w:instrText>
      </w:r>
      <w:r w:rsidR="00671220" w:rsidRPr="00B46985">
        <w:rPr>
          <w:lang w:val="ru-RU"/>
        </w:rPr>
        <w:instrText>67</w:instrText>
      </w:r>
      <w:r w:rsidR="00671220">
        <w:instrText>A</w:instrText>
      </w:r>
      <w:r w:rsidR="00671220" w:rsidRPr="00B46985">
        <w:rPr>
          <w:lang w:val="ru-RU"/>
        </w:rPr>
        <w:instrText>043</w:instrText>
      </w:r>
      <w:r w:rsidR="00671220">
        <w:instrText>B</w:instrText>
      </w:r>
      <w:r w:rsidR="00671220" w:rsidRPr="00B46985">
        <w:rPr>
          <w:lang w:val="ru-RU"/>
        </w:rPr>
        <w:instrText>7</w:instrText>
      </w:r>
      <w:r w:rsidR="00671220">
        <w:instrText>E</w:instrText>
      </w:r>
      <w:r w:rsidR="00671220" w:rsidRPr="00B46985">
        <w:rPr>
          <w:lang w:val="ru-RU"/>
        </w:rPr>
        <w:instrText>8</w:instrText>
      </w:r>
      <w:r w:rsidR="00671220">
        <w:instrText>BF</w:instrText>
      </w:r>
      <w:r w:rsidR="00671220" w:rsidRPr="00B46985">
        <w:rPr>
          <w:lang w:val="ru-RU"/>
        </w:rPr>
        <w:instrText>87051</w:instrText>
      </w:r>
      <w:r w:rsidR="00671220">
        <w:instrText>D</w:instrText>
      </w:r>
      <w:r w:rsidR="00671220" w:rsidRPr="00B46985">
        <w:rPr>
          <w:lang w:val="ru-RU"/>
        </w:rPr>
        <w:instrText>7</w:instrText>
      </w:r>
      <w:r w:rsidR="00671220">
        <w:instrText>C</w:instrText>
      </w:r>
      <w:r w:rsidR="00671220" w:rsidRPr="00B46985">
        <w:rPr>
          <w:lang w:val="ru-RU"/>
        </w:rPr>
        <w:instrText>13</w:instrText>
      </w:r>
      <w:r w:rsidR="00671220">
        <w:instrText>D</w:instrText>
      </w:r>
      <w:r w:rsidR="00671220" w:rsidRPr="00B46985">
        <w:rPr>
          <w:lang w:val="ru-RU"/>
        </w:rPr>
        <w:instrText>26</w:instrText>
      </w:r>
      <w:r w:rsidR="00671220">
        <w:instrText>A</w:instrText>
      </w:r>
      <w:r w:rsidR="00671220" w:rsidRPr="00B46985">
        <w:rPr>
          <w:lang w:val="ru-RU"/>
        </w:rPr>
        <w:instrText>107090</w:instrText>
      </w:r>
      <w:r w:rsidR="00671220">
        <w:instrText>BB</w:instrText>
      </w:r>
      <w:r w:rsidR="00671220" w:rsidRPr="00B46985">
        <w:rPr>
          <w:lang w:val="ru-RU"/>
        </w:rPr>
        <w:instrText>0</w:instrText>
      </w:r>
      <w:r w:rsidR="00671220">
        <w:instrText>AE</w:instrText>
      </w:r>
      <w:r w:rsidR="00671220" w:rsidRPr="00B46985">
        <w:rPr>
          <w:lang w:val="ru-RU"/>
        </w:rPr>
        <w:instrText>4</w:instrText>
      </w:r>
      <w:r w:rsidR="00671220">
        <w:instrText>E</w:instrText>
      </w:r>
      <w:r w:rsidR="00671220" w:rsidRPr="00B46985">
        <w:rPr>
          <w:lang w:val="ru-RU"/>
        </w:rPr>
        <w:instrText>3</w:instrText>
      </w:r>
      <w:r w:rsidR="00671220">
        <w:instrText>B</w:instrText>
      </w:r>
      <w:r w:rsidR="00671220" w:rsidRPr="00B46985">
        <w:rPr>
          <w:lang w:val="ru-RU"/>
        </w:rPr>
        <w:instrText>18</w:instrText>
      </w:r>
      <w:r w:rsidR="00671220">
        <w:instrText>v</w:instrText>
      </w:r>
      <w:r w:rsidR="00671220" w:rsidRPr="00B46985">
        <w:rPr>
          <w:lang w:val="ru-RU"/>
        </w:rPr>
        <w:instrText>9</w:instrText>
      </w:r>
      <w:r w:rsidR="00671220">
        <w:instrText>x</w:instrText>
      </w:r>
      <w:r w:rsidR="00671220" w:rsidRPr="00B46985">
        <w:rPr>
          <w:lang w:val="ru-RU"/>
        </w:rPr>
        <w:instrText>7</w:instrText>
      </w:r>
      <w:r w:rsidR="00671220">
        <w:instrText>N</w:instrText>
      </w:r>
      <w:r w:rsidR="00671220" w:rsidRPr="00B46985">
        <w:rPr>
          <w:lang w:val="ru-RU"/>
        </w:rPr>
        <w:instrText xml:space="preserve">" </w:instrText>
      </w:r>
      <w:r w:rsidR="00671220">
        <w:fldChar w:fldCharType="separate"/>
      </w:r>
      <w:r w:rsidRPr="00E53EA2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t>закон</w:t>
      </w:r>
      <w:r w:rsidR="00671220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fldChar w:fldCharType="end"/>
      </w:r>
      <w:r w:rsidRPr="00E53EA2"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  <w:lang w:val="ru-RU"/>
        </w:rPr>
        <w:t xml:space="preserve"> от 6 октября 2003 г. №  131-ФЗ  «Об общих    принципах     организации     местного самоуправления в Росси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z w:val="28"/>
          <w:szCs w:val="28"/>
          <w:lang w:val="ru-RU"/>
        </w:rPr>
        <w:t xml:space="preserve">ской Федерации», Федеральным </w:t>
      </w:r>
      <w:r w:rsidR="00671220">
        <w:fldChar w:fldCharType="begin"/>
      </w:r>
      <w:r w:rsidR="00671220" w:rsidRPr="00B46985">
        <w:rPr>
          <w:lang w:val="ru-RU"/>
        </w:rPr>
        <w:instrText xml:space="preserve"> </w:instrText>
      </w:r>
      <w:r w:rsidR="00671220">
        <w:instrText>HYPERLINK</w:instrText>
      </w:r>
      <w:r w:rsidR="00671220" w:rsidRPr="00B46985">
        <w:rPr>
          <w:lang w:val="ru-RU"/>
        </w:rPr>
        <w:instrText xml:space="preserve"> "</w:instrText>
      </w:r>
      <w:r w:rsidR="00671220">
        <w:instrText>consultantplus</w:instrText>
      </w:r>
      <w:r w:rsidR="00671220" w:rsidRPr="00B46985">
        <w:rPr>
          <w:lang w:val="ru-RU"/>
        </w:rPr>
        <w:instrText>://</w:instrText>
      </w:r>
      <w:r w:rsidR="00671220">
        <w:instrText>offline</w:instrText>
      </w:r>
      <w:r w:rsidR="00671220" w:rsidRPr="00B46985">
        <w:rPr>
          <w:lang w:val="ru-RU"/>
        </w:rPr>
        <w:instrText>/</w:instrText>
      </w:r>
      <w:r w:rsidR="00671220">
        <w:instrText>ref</w:instrText>
      </w:r>
      <w:r w:rsidR="00671220" w:rsidRPr="00B46985">
        <w:rPr>
          <w:lang w:val="ru-RU"/>
        </w:rPr>
        <w:instrText>=</w:instrText>
      </w:r>
      <w:r w:rsidR="00671220">
        <w:instrText>B</w:instrText>
      </w:r>
      <w:r w:rsidR="00671220" w:rsidRPr="00B46985">
        <w:rPr>
          <w:lang w:val="ru-RU"/>
        </w:rPr>
        <w:instrText>004</w:instrText>
      </w:r>
      <w:r w:rsidR="00671220">
        <w:instrText>F</w:instrText>
      </w:r>
      <w:r w:rsidR="00671220" w:rsidRPr="00B46985">
        <w:rPr>
          <w:lang w:val="ru-RU"/>
        </w:rPr>
        <w:instrText>00</w:instrText>
      </w:r>
      <w:r w:rsidR="00671220">
        <w:instrText>DCB</w:instrText>
      </w:r>
      <w:r w:rsidR="00671220" w:rsidRPr="00B46985">
        <w:rPr>
          <w:lang w:val="ru-RU"/>
        </w:rPr>
        <w:instrText>35</w:instrText>
      </w:r>
      <w:r w:rsidR="00671220">
        <w:instrText>EBE</w:instrText>
      </w:r>
      <w:r w:rsidR="00671220" w:rsidRPr="00B46985">
        <w:rPr>
          <w:lang w:val="ru-RU"/>
        </w:rPr>
        <w:instrText>67</w:instrText>
      </w:r>
      <w:r w:rsidR="00671220">
        <w:instrText>A</w:instrText>
      </w:r>
      <w:r w:rsidR="00671220" w:rsidRPr="00B46985">
        <w:rPr>
          <w:lang w:val="ru-RU"/>
        </w:rPr>
        <w:instrText>043</w:instrText>
      </w:r>
      <w:r w:rsidR="00671220">
        <w:instrText>B</w:instrText>
      </w:r>
      <w:r w:rsidR="00671220" w:rsidRPr="00B46985">
        <w:rPr>
          <w:lang w:val="ru-RU"/>
        </w:rPr>
        <w:instrText>7</w:instrText>
      </w:r>
      <w:r w:rsidR="00671220">
        <w:instrText>E</w:instrText>
      </w:r>
      <w:r w:rsidR="00671220" w:rsidRPr="00B46985">
        <w:rPr>
          <w:lang w:val="ru-RU"/>
        </w:rPr>
        <w:instrText>8</w:instrText>
      </w:r>
      <w:r w:rsidR="00671220">
        <w:instrText>BF</w:instrText>
      </w:r>
      <w:r w:rsidR="00671220" w:rsidRPr="00B46985">
        <w:rPr>
          <w:lang w:val="ru-RU"/>
        </w:rPr>
        <w:instrText>87051</w:instrText>
      </w:r>
      <w:r w:rsidR="00671220">
        <w:instrText>D</w:instrText>
      </w:r>
      <w:r w:rsidR="00671220" w:rsidRPr="00B46985">
        <w:rPr>
          <w:lang w:val="ru-RU"/>
        </w:rPr>
        <w:instrText>7</w:instrText>
      </w:r>
      <w:r w:rsidR="00671220">
        <w:instrText>C</w:instrText>
      </w:r>
      <w:r w:rsidR="00671220" w:rsidRPr="00B46985">
        <w:rPr>
          <w:lang w:val="ru-RU"/>
        </w:rPr>
        <w:instrText>03</w:instrText>
      </w:r>
      <w:r w:rsidR="00671220">
        <w:instrText>D</w:instrText>
      </w:r>
      <w:r w:rsidR="00671220" w:rsidRPr="00B46985">
        <w:rPr>
          <w:lang w:val="ru-RU"/>
        </w:rPr>
        <w:instrText>24</w:instrText>
      </w:r>
      <w:r w:rsidR="00671220">
        <w:instrText>A</w:instrText>
      </w:r>
      <w:r w:rsidR="00671220" w:rsidRPr="00B46985">
        <w:rPr>
          <w:lang w:val="ru-RU"/>
        </w:rPr>
        <w:instrText>40</w:instrText>
      </w:r>
      <w:r w:rsidR="00671220">
        <w:instrText>F</w:instrText>
      </w:r>
      <w:r w:rsidR="00671220" w:rsidRPr="00B46985">
        <w:rPr>
          <w:lang w:val="ru-RU"/>
        </w:rPr>
        <w:instrText>090</w:instrText>
      </w:r>
      <w:r w:rsidR="00671220">
        <w:instrText>BB</w:instrText>
      </w:r>
      <w:r w:rsidR="00671220" w:rsidRPr="00B46985">
        <w:rPr>
          <w:lang w:val="ru-RU"/>
        </w:rPr>
        <w:instrText>0</w:instrText>
      </w:r>
      <w:r w:rsidR="00671220">
        <w:instrText>AE</w:instrText>
      </w:r>
      <w:r w:rsidR="00671220" w:rsidRPr="00B46985">
        <w:rPr>
          <w:lang w:val="ru-RU"/>
        </w:rPr>
        <w:instrText>4</w:instrText>
      </w:r>
      <w:r w:rsidR="00671220">
        <w:instrText>E</w:instrText>
      </w:r>
      <w:r w:rsidR="00671220" w:rsidRPr="00B46985">
        <w:rPr>
          <w:lang w:val="ru-RU"/>
        </w:rPr>
        <w:instrText>3</w:instrText>
      </w:r>
      <w:r w:rsidR="00671220">
        <w:instrText>B</w:instrText>
      </w:r>
      <w:r w:rsidR="00671220" w:rsidRPr="00B46985">
        <w:rPr>
          <w:lang w:val="ru-RU"/>
        </w:rPr>
        <w:instrText>189729</w:instrText>
      </w:r>
      <w:r w:rsidR="00671220">
        <w:instrText>A</w:instrText>
      </w:r>
      <w:r w:rsidR="00671220" w:rsidRPr="00B46985">
        <w:rPr>
          <w:lang w:val="ru-RU"/>
        </w:rPr>
        <w:instrText>58</w:instrText>
      </w:r>
      <w:r w:rsidR="00671220">
        <w:instrText>FA</w:instrText>
      </w:r>
      <w:r w:rsidR="00671220" w:rsidRPr="00B46985">
        <w:rPr>
          <w:lang w:val="ru-RU"/>
        </w:rPr>
        <w:instrText>3376</w:instrText>
      </w:r>
      <w:r w:rsidR="00671220">
        <w:instrText>FFB</w:instrText>
      </w:r>
      <w:r w:rsidR="00671220" w:rsidRPr="00B46985">
        <w:rPr>
          <w:lang w:val="ru-RU"/>
        </w:rPr>
        <w:instrText>80</w:instrText>
      </w:r>
      <w:r w:rsidR="00671220" w:rsidRPr="00B46985">
        <w:rPr>
          <w:lang w:val="ru-RU"/>
        </w:rPr>
        <w:instrText>6</w:instrText>
      </w:r>
      <w:r w:rsidR="00671220">
        <w:instrText>A</w:instrText>
      </w:r>
      <w:r w:rsidR="00671220" w:rsidRPr="00B46985">
        <w:rPr>
          <w:lang w:val="ru-RU"/>
        </w:rPr>
        <w:instrText>1</w:instrText>
      </w:r>
      <w:r w:rsidR="00671220">
        <w:instrText>EvFxCN</w:instrText>
      </w:r>
      <w:r w:rsidR="00671220" w:rsidRPr="00B46985">
        <w:rPr>
          <w:lang w:val="ru-RU"/>
        </w:rPr>
        <w:instrText xml:space="preserve">" </w:instrText>
      </w:r>
      <w:r w:rsidR="00671220">
        <w:fldChar w:fldCharType="separate"/>
      </w:r>
      <w:r w:rsidRPr="00E53EA2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t>закон</w:t>
      </w:r>
      <w:r w:rsidR="00671220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fldChar w:fldCharType="end"/>
      </w:r>
      <w:r w:rsidRPr="00E53EA2"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  <w:lang w:val="ru-RU"/>
        </w:rPr>
        <w:t xml:space="preserve"> от  24 июля 2007 г.  №  209-ФЗ «О развитии малого и среднего  предпринимательства в Российской Федерации»,  со статьей 179 Бюджетного кодекса Российской Федерации постановляю:</w:t>
      </w:r>
    </w:p>
    <w:p w:rsidR="00E53EA2" w:rsidRDefault="00E53EA2" w:rsidP="00E53EA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3EA2" w:rsidRDefault="00E53EA2" w:rsidP="00E53EA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Утвердить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муниципальную программу </w:t>
      </w:r>
      <w:r>
        <w:rPr>
          <w:rFonts w:ascii="Times New Roman" w:hAnsi="Times New Roman" w:cs="Times New Roman"/>
          <w:sz w:val="28"/>
          <w:szCs w:val="28"/>
          <w:lang w:val="ru-RU"/>
        </w:rPr>
        <w:t>«Поддержка и развитие малого и среднего предпринимательства муниципального образования «пгт Камские П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ляны»  Нижнекамского муниципального района Республики Татарстан </w:t>
      </w:r>
    </w:p>
    <w:p w:rsidR="00E53EA2" w:rsidRDefault="00E53EA2" w:rsidP="00E53EA2">
      <w:p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2021-2025 годы»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согласно приложению.</w:t>
      </w:r>
    </w:p>
    <w:p w:rsidR="00E53EA2" w:rsidRDefault="00E53EA2" w:rsidP="00E53EA2">
      <w:p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3EA2" w:rsidRDefault="00E53EA2" w:rsidP="00E53EA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Контроль за исполнением настоящего постановления оставляю за собой.</w:t>
      </w:r>
    </w:p>
    <w:p w:rsidR="00E53EA2" w:rsidRDefault="00E53EA2" w:rsidP="00E53EA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3EA2" w:rsidRDefault="00E53EA2" w:rsidP="00E53EA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3EA2" w:rsidRDefault="00E53EA2" w:rsidP="00E53EA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3EA2" w:rsidRDefault="00E53EA2" w:rsidP="00E53EA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E53EA2" w:rsidRDefault="00E53EA2" w:rsidP="00E53EA2">
      <w:pPr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Исполнительного комитета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Н.В. Чачакаев</w:t>
      </w: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53EA2" w:rsidRDefault="00E53EA2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53876" w:rsidRPr="00B53876" w:rsidRDefault="00B53876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53876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Приложение </w:t>
      </w:r>
    </w:p>
    <w:p w:rsidR="00B53876" w:rsidRPr="00B53876" w:rsidRDefault="00B53876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53876">
        <w:rPr>
          <w:rFonts w:ascii="Times New Roman" w:hAnsi="Times New Roman"/>
          <w:sz w:val="24"/>
          <w:szCs w:val="24"/>
          <w:lang w:val="ru-RU" w:eastAsia="ru-RU"/>
        </w:rPr>
        <w:t xml:space="preserve">к постановлению </w:t>
      </w:r>
    </w:p>
    <w:p w:rsidR="00B53876" w:rsidRPr="00B53876" w:rsidRDefault="00B53876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53876">
        <w:rPr>
          <w:rFonts w:ascii="Times New Roman" w:hAnsi="Times New Roman"/>
          <w:sz w:val="24"/>
          <w:szCs w:val="24"/>
          <w:lang w:val="ru-RU" w:eastAsia="ru-RU"/>
        </w:rPr>
        <w:t xml:space="preserve">Исполнительного комитета </w:t>
      </w:r>
    </w:p>
    <w:p w:rsidR="00B53876" w:rsidRDefault="00B53876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м</w:t>
      </w:r>
      <w:r w:rsidRPr="00B53876">
        <w:rPr>
          <w:rFonts w:ascii="Times New Roman" w:hAnsi="Times New Roman"/>
          <w:sz w:val="24"/>
          <w:szCs w:val="24"/>
          <w:lang w:val="ru-RU" w:eastAsia="ru-RU"/>
        </w:rPr>
        <w:t>униципального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образования</w:t>
      </w:r>
    </w:p>
    <w:p w:rsidR="00B53876" w:rsidRPr="00B53876" w:rsidRDefault="00B53876" w:rsidP="00B53876">
      <w:pPr>
        <w:ind w:firstLine="5245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«пгт Камские Поляны» НМР РТ</w:t>
      </w:r>
    </w:p>
    <w:p w:rsidR="00B53876" w:rsidRDefault="00DD7B86" w:rsidP="00DD7B86">
      <w:pPr>
        <w:autoSpaceDE w:val="0"/>
        <w:autoSpaceDN w:val="0"/>
        <w:adjustRightInd w:val="0"/>
        <w:ind w:left="288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</w:t>
      </w:r>
      <w:r w:rsidR="004C3E2C">
        <w:rPr>
          <w:rFonts w:ascii="Times New Roman" w:hAnsi="Times New Roman"/>
          <w:sz w:val="24"/>
          <w:szCs w:val="24"/>
          <w:lang w:val="ru-RU" w:eastAsia="ru-RU"/>
        </w:rPr>
        <w:t>о</w:t>
      </w:r>
      <w:r w:rsidR="00B53876" w:rsidRPr="00B53876">
        <w:rPr>
          <w:rFonts w:ascii="Times New Roman" w:hAnsi="Times New Roman"/>
          <w:sz w:val="24"/>
          <w:szCs w:val="24"/>
          <w:lang w:val="ru-RU" w:eastAsia="ru-RU"/>
        </w:rPr>
        <w:t>т</w:t>
      </w:r>
      <w:r w:rsidR="004C3E2C">
        <w:rPr>
          <w:rFonts w:ascii="Times New Roman" w:hAnsi="Times New Roman"/>
          <w:sz w:val="24"/>
          <w:szCs w:val="24"/>
          <w:lang w:val="ru-RU" w:eastAsia="ru-RU"/>
        </w:rPr>
        <w:t xml:space="preserve">_______      </w:t>
      </w:r>
      <w:r w:rsidR="00B53876" w:rsidRPr="00B53876">
        <w:rPr>
          <w:rFonts w:ascii="Times New Roman" w:hAnsi="Times New Roman"/>
          <w:sz w:val="24"/>
          <w:szCs w:val="24"/>
          <w:lang w:val="ru-RU" w:eastAsia="ru-RU"/>
        </w:rPr>
        <w:t xml:space="preserve">г. № </w:t>
      </w:r>
      <w:r w:rsidR="00B53876">
        <w:rPr>
          <w:rFonts w:ascii="Times New Roman" w:hAnsi="Times New Roman"/>
          <w:sz w:val="24"/>
          <w:szCs w:val="24"/>
          <w:lang w:val="ru-RU" w:eastAsia="ru-RU"/>
        </w:rPr>
        <w:t>__</w:t>
      </w:r>
      <w:r w:rsidR="00C70308">
        <w:rPr>
          <w:rFonts w:ascii="Times New Roman" w:hAnsi="Times New Roman"/>
          <w:sz w:val="24"/>
          <w:szCs w:val="24"/>
          <w:lang w:val="ru-RU" w:eastAsia="ru-RU"/>
        </w:rPr>
        <w:t>_</w:t>
      </w:r>
    </w:p>
    <w:p w:rsidR="00B53876" w:rsidRDefault="00B53876" w:rsidP="00B53876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B53876" w:rsidRDefault="00B53876" w:rsidP="00B53876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9F2817" w:rsidRDefault="009F2817" w:rsidP="000A388A">
      <w:pPr>
        <w:suppressAutoHyphens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F2817" w:rsidRPr="00634B08" w:rsidRDefault="009F2817" w:rsidP="000A388A">
      <w:pPr>
        <w:suppressAutoHyphens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F2817" w:rsidRDefault="009F2817" w:rsidP="000A388A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F2817" w:rsidRDefault="009F2817" w:rsidP="000A388A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F2817" w:rsidRDefault="009F2817" w:rsidP="000A388A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F2817" w:rsidRDefault="009F2817" w:rsidP="000A388A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F2817" w:rsidRDefault="009F2817" w:rsidP="000A388A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F2817" w:rsidRDefault="009F2817" w:rsidP="000A388A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F2817" w:rsidRDefault="009F2817" w:rsidP="000A388A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F2817" w:rsidRDefault="009F2817" w:rsidP="000A388A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34B08" w:rsidRPr="00625D50" w:rsidRDefault="009F2817" w:rsidP="000A388A">
      <w:pPr>
        <w:suppressAutoHyphens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25D50">
        <w:rPr>
          <w:rFonts w:ascii="Times New Roman" w:hAnsi="Times New Roman" w:cs="Times New Roman"/>
          <w:sz w:val="32"/>
          <w:szCs w:val="32"/>
          <w:lang w:val="ru-RU"/>
        </w:rPr>
        <w:t>Муниципальная программа</w:t>
      </w:r>
    </w:p>
    <w:p w:rsidR="00634B08" w:rsidRPr="00625D50" w:rsidRDefault="00680395" w:rsidP="000A388A">
      <w:pPr>
        <w:suppressAutoHyphens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25D50">
        <w:rPr>
          <w:rFonts w:ascii="Times New Roman" w:hAnsi="Times New Roman" w:cs="Times New Roman"/>
          <w:sz w:val="32"/>
          <w:szCs w:val="32"/>
          <w:lang w:val="ru-RU"/>
        </w:rPr>
        <w:t xml:space="preserve">«Поддержка и развитие малого и среднего предпринимательства </w:t>
      </w:r>
      <w:r w:rsidR="00695AE5" w:rsidRPr="00625D50">
        <w:rPr>
          <w:rFonts w:ascii="Times New Roman" w:hAnsi="Times New Roman" w:cs="Times New Roman"/>
          <w:sz w:val="32"/>
          <w:szCs w:val="32"/>
          <w:lang w:val="ru-RU"/>
        </w:rPr>
        <w:t>муниципального образования «пгт Камские Поляны»</w:t>
      </w:r>
    </w:p>
    <w:p w:rsidR="00634B08" w:rsidRPr="00625D50" w:rsidRDefault="003B11CA" w:rsidP="000A388A">
      <w:pPr>
        <w:suppressAutoHyphens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25D50">
        <w:rPr>
          <w:rFonts w:ascii="Times New Roman" w:hAnsi="Times New Roman" w:cs="Times New Roman"/>
          <w:sz w:val="32"/>
          <w:szCs w:val="32"/>
          <w:lang w:val="ru-RU"/>
        </w:rPr>
        <w:t xml:space="preserve">Нижнекамского </w:t>
      </w:r>
      <w:r w:rsidR="00387385" w:rsidRPr="00625D50">
        <w:rPr>
          <w:rFonts w:ascii="Times New Roman" w:hAnsi="Times New Roman" w:cs="Times New Roman"/>
          <w:sz w:val="32"/>
          <w:szCs w:val="32"/>
          <w:lang w:val="ru-RU"/>
        </w:rPr>
        <w:t>м</w:t>
      </w:r>
      <w:r w:rsidR="00680395" w:rsidRPr="00625D50">
        <w:rPr>
          <w:rFonts w:ascii="Times New Roman" w:hAnsi="Times New Roman" w:cs="Times New Roman"/>
          <w:sz w:val="32"/>
          <w:szCs w:val="32"/>
          <w:lang w:val="ru-RU"/>
        </w:rPr>
        <w:t>униципального</w:t>
      </w:r>
      <w:r w:rsidRPr="00625D50">
        <w:rPr>
          <w:rFonts w:ascii="Times New Roman" w:hAnsi="Times New Roman" w:cs="Times New Roman"/>
          <w:sz w:val="32"/>
          <w:szCs w:val="32"/>
          <w:lang w:val="ru-RU"/>
        </w:rPr>
        <w:t>района</w:t>
      </w:r>
      <w:r w:rsidR="00A65AF9" w:rsidRPr="00625D50">
        <w:rPr>
          <w:rFonts w:ascii="Times New Roman" w:hAnsi="Times New Roman" w:cs="Times New Roman"/>
          <w:sz w:val="32"/>
          <w:szCs w:val="32"/>
          <w:lang w:val="ru-RU"/>
        </w:rPr>
        <w:t xml:space="preserve"> Республики Татарстан</w:t>
      </w:r>
    </w:p>
    <w:p w:rsidR="00A65AF9" w:rsidRPr="00625D50" w:rsidRDefault="00680395" w:rsidP="000A388A">
      <w:pPr>
        <w:suppressAutoHyphens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25D50">
        <w:rPr>
          <w:rFonts w:ascii="Times New Roman" w:hAnsi="Times New Roman" w:cs="Times New Roman"/>
          <w:sz w:val="32"/>
          <w:szCs w:val="32"/>
          <w:lang w:val="ru-RU"/>
        </w:rPr>
        <w:t>на</w:t>
      </w:r>
      <w:r w:rsidR="004B618A" w:rsidRPr="00625D50">
        <w:rPr>
          <w:rFonts w:ascii="Times New Roman" w:hAnsi="Times New Roman" w:cs="Times New Roman"/>
          <w:sz w:val="32"/>
          <w:szCs w:val="32"/>
          <w:lang w:val="ru-RU"/>
        </w:rPr>
        <w:t>2021</w:t>
      </w:r>
      <w:r w:rsidR="00F43A86" w:rsidRPr="00625D50">
        <w:rPr>
          <w:rFonts w:ascii="Times New Roman" w:hAnsi="Times New Roman" w:cs="Times New Roman"/>
          <w:sz w:val="32"/>
          <w:szCs w:val="32"/>
          <w:lang w:val="ru-RU"/>
        </w:rPr>
        <w:t>-202</w:t>
      </w:r>
      <w:r w:rsidR="004B618A" w:rsidRPr="00625D50">
        <w:rPr>
          <w:rFonts w:ascii="Times New Roman" w:hAnsi="Times New Roman" w:cs="Times New Roman"/>
          <w:sz w:val="32"/>
          <w:szCs w:val="32"/>
          <w:lang w:val="ru-RU"/>
        </w:rPr>
        <w:t>5</w:t>
      </w:r>
      <w:r w:rsidRPr="00625D50">
        <w:rPr>
          <w:rFonts w:ascii="Times New Roman" w:hAnsi="Times New Roman" w:cs="Times New Roman"/>
          <w:sz w:val="32"/>
          <w:szCs w:val="32"/>
          <w:lang w:val="ru-RU"/>
        </w:rPr>
        <w:t xml:space="preserve"> годы»</w:t>
      </w:r>
    </w:p>
    <w:p w:rsidR="004B618A" w:rsidRPr="00755083" w:rsidRDefault="004B618A" w:rsidP="004B618A">
      <w:pPr>
        <w:autoSpaceDE w:val="0"/>
        <w:autoSpaceDN w:val="0"/>
        <w:adjustRightInd w:val="0"/>
        <w:rPr>
          <w:rFonts w:ascii="Times New Roman" w:hAnsi="Times New Roman"/>
          <w:i/>
          <w:color w:val="FF0000"/>
          <w:sz w:val="28"/>
          <w:szCs w:val="28"/>
          <w:lang w:val="ru-RU"/>
        </w:rPr>
      </w:pPr>
    </w:p>
    <w:p w:rsidR="004B618A" w:rsidRPr="00634B08" w:rsidRDefault="004B618A" w:rsidP="000A388A">
      <w:pPr>
        <w:suppressAutoHyphens/>
        <w:spacing w:before="2" w:line="120" w:lineRule="exact"/>
        <w:rPr>
          <w:rFonts w:ascii="Times New Roman" w:hAnsi="Times New Roman" w:cs="Times New Roman"/>
          <w:sz w:val="28"/>
          <w:szCs w:val="28"/>
          <w:lang w:val="ru-RU"/>
        </w:rPr>
        <w:sectPr w:rsidR="004B618A" w:rsidRPr="00634B08" w:rsidSect="00634B08">
          <w:pgSz w:w="11907" w:h="16840"/>
          <w:pgMar w:top="1134" w:right="1134" w:bottom="1134" w:left="1134" w:header="720" w:footer="720" w:gutter="0"/>
          <w:cols w:space="720"/>
        </w:sectPr>
      </w:pPr>
    </w:p>
    <w:p w:rsidR="00E53EA2" w:rsidRDefault="00E53EA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E53EA2" w:rsidRDefault="00E53EA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E53EA2" w:rsidRDefault="00E53EA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E53EA2" w:rsidRDefault="00E53EA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E53EA2" w:rsidRDefault="00E53EA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00260B" w:rsidRPr="00634B08" w:rsidRDefault="0000260B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СОДЕРЖАНИЕ</w:t>
      </w:r>
    </w:p>
    <w:p w:rsidR="0000260B" w:rsidRPr="00634B08" w:rsidRDefault="0000260B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ПАСПОРТ ПРОГРАММЫ</w:t>
      </w:r>
    </w:p>
    <w:p w:rsidR="00420372" w:rsidRPr="00634B08" w:rsidRDefault="00420372" w:rsidP="000A388A">
      <w:pPr>
        <w:suppressAutoHyphens/>
        <w:ind w:firstLine="708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B024C6" w:rsidRDefault="002E467E" w:rsidP="000A388A">
      <w:pPr>
        <w:suppressAutoHyphens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B024C6">
        <w:rPr>
          <w:rFonts w:ascii="Times New Roman" w:hAnsi="Times New Roman" w:cs="Times New Roman"/>
          <w:sz w:val="27"/>
          <w:szCs w:val="27"/>
          <w:lang w:val="ru-RU"/>
        </w:rPr>
        <w:t>РАЗДЕЛ 1.</w:t>
      </w:r>
      <w:r w:rsidR="009968C3" w:rsidRPr="00B024C6">
        <w:rPr>
          <w:rFonts w:ascii="Times New Roman" w:hAnsi="Times New Roman" w:cs="Times New Roman"/>
          <w:sz w:val="27"/>
          <w:szCs w:val="27"/>
          <w:lang w:val="ru-RU"/>
        </w:rPr>
        <w:t xml:space="preserve"> Анализ предпринимательского и инвестиционного климата в пгт Камские Поляны Нижнекамского муниципального района Республики Татарстан</w:t>
      </w:r>
    </w:p>
    <w:p w:rsidR="00420372" w:rsidRPr="00B024C6" w:rsidRDefault="00420372" w:rsidP="000A388A">
      <w:pPr>
        <w:suppressAutoHyphens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AB4929" w:rsidRDefault="002E467E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  <w:r w:rsidRPr="00AB4929">
        <w:rPr>
          <w:rFonts w:ascii="Times New Roman" w:hAnsi="Times New Roman" w:cs="Times New Roman"/>
          <w:sz w:val="27"/>
          <w:szCs w:val="27"/>
          <w:lang w:val="ru-RU"/>
        </w:rPr>
        <w:t xml:space="preserve">РАЗДЕЛ 2. </w:t>
      </w:r>
      <w:r w:rsidR="00211560" w:rsidRPr="00AB4929">
        <w:rPr>
          <w:rFonts w:ascii="Times New Roman" w:hAnsi="Times New Roman" w:cs="Times New Roman"/>
          <w:sz w:val="27"/>
          <w:szCs w:val="27"/>
          <w:lang w:val="ru-RU"/>
        </w:rPr>
        <w:t xml:space="preserve">Основные цели и задачи программы </w:t>
      </w:r>
    </w:p>
    <w:p w:rsidR="00092407" w:rsidRPr="00AB4929" w:rsidRDefault="00092407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AB4929" w:rsidRDefault="002E467E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  <w:r w:rsidRPr="00AB4929">
        <w:rPr>
          <w:rFonts w:ascii="Times New Roman" w:hAnsi="Times New Roman" w:cs="Times New Roman"/>
          <w:sz w:val="27"/>
          <w:szCs w:val="27"/>
          <w:lang w:val="ru-RU"/>
        </w:rPr>
        <w:t xml:space="preserve">РАЗДЕЛ 3. </w:t>
      </w:r>
      <w:r w:rsidR="00211560" w:rsidRPr="00AB4929">
        <w:rPr>
          <w:rFonts w:ascii="Times New Roman" w:hAnsi="Times New Roman" w:cs="Times New Roman"/>
          <w:sz w:val="27"/>
          <w:szCs w:val="27"/>
          <w:lang w:val="ru-RU"/>
        </w:rPr>
        <w:t>План реализации программы</w:t>
      </w:r>
    </w:p>
    <w:p w:rsidR="00420372" w:rsidRPr="00AB4929" w:rsidRDefault="00420372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AB4929" w:rsidRDefault="002E467E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  <w:r w:rsidRPr="00AB4929">
        <w:rPr>
          <w:rFonts w:ascii="Times New Roman" w:hAnsi="Times New Roman" w:cs="Times New Roman"/>
          <w:sz w:val="27"/>
          <w:szCs w:val="27"/>
          <w:lang w:val="ru-RU"/>
        </w:rPr>
        <w:t>РАЗДЕЛ 4.</w:t>
      </w:r>
      <w:r w:rsidR="00211560" w:rsidRPr="00AB4929">
        <w:rPr>
          <w:rFonts w:ascii="Times New Roman" w:hAnsi="Times New Roman" w:cs="Times New Roman"/>
          <w:sz w:val="27"/>
          <w:szCs w:val="27"/>
          <w:lang w:val="ru-RU"/>
        </w:rPr>
        <w:t xml:space="preserve"> Целевые индикаторы и показатели</w:t>
      </w:r>
    </w:p>
    <w:p w:rsidR="00420372" w:rsidRPr="00AB4929" w:rsidRDefault="00420372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</w:p>
    <w:p w:rsidR="00211560" w:rsidRPr="00AB4929" w:rsidRDefault="002E467E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  <w:r w:rsidRPr="00AB4929">
        <w:rPr>
          <w:rFonts w:ascii="Times New Roman" w:hAnsi="Times New Roman" w:cs="Times New Roman"/>
          <w:sz w:val="27"/>
          <w:szCs w:val="27"/>
          <w:lang w:val="ru-RU"/>
        </w:rPr>
        <w:t xml:space="preserve">РАЗДЕЛ 5. </w:t>
      </w:r>
      <w:r w:rsidR="00211560" w:rsidRPr="00AB4929">
        <w:rPr>
          <w:rFonts w:ascii="Times New Roman" w:hAnsi="Times New Roman" w:cs="Times New Roman"/>
          <w:sz w:val="27"/>
          <w:szCs w:val="27"/>
          <w:lang w:val="ru-RU"/>
        </w:rPr>
        <w:t>Обоснование ресурсного обеспечения программы</w:t>
      </w:r>
    </w:p>
    <w:p w:rsidR="00211560" w:rsidRPr="00AB4929" w:rsidRDefault="00211560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AB4929" w:rsidRDefault="002E467E" w:rsidP="000A388A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  <w:r w:rsidRPr="00AB4929">
        <w:rPr>
          <w:rFonts w:ascii="Times New Roman" w:hAnsi="Times New Roman" w:cs="Times New Roman"/>
          <w:sz w:val="27"/>
          <w:szCs w:val="27"/>
          <w:lang w:val="ru-RU"/>
        </w:rPr>
        <w:t>РАЗДЕЛ 6.</w:t>
      </w:r>
      <w:r w:rsidR="00211560" w:rsidRPr="00AB4929">
        <w:rPr>
          <w:rFonts w:ascii="Times New Roman" w:hAnsi="Times New Roman" w:cs="Times New Roman"/>
          <w:sz w:val="27"/>
          <w:szCs w:val="27"/>
          <w:lang w:val="ru-RU"/>
        </w:rPr>
        <w:t>Механизмы реализации программы и контроль выполнения</w:t>
      </w:r>
    </w:p>
    <w:p w:rsidR="00420372" w:rsidRPr="00AB4929" w:rsidRDefault="00420372" w:rsidP="000A388A">
      <w:pPr>
        <w:pStyle w:val="a3"/>
        <w:tabs>
          <w:tab w:val="left" w:pos="796"/>
        </w:tabs>
        <w:suppressAutoHyphens/>
        <w:spacing w:before="64"/>
        <w:ind w:left="0"/>
        <w:jc w:val="both"/>
        <w:rPr>
          <w:rFonts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3B087E" w:rsidRPr="00634B08" w:rsidRDefault="003B08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04F6C" w:rsidRDefault="00604F6C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04F6C" w:rsidRDefault="00604F6C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78377A" w:rsidRDefault="0078377A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</w:rPr>
        <w:t>ПАСПОРТ ПРОГРАММЫ</w:t>
      </w:r>
    </w:p>
    <w:p w:rsidR="003B087E" w:rsidRPr="00634B08" w:rsidRDefault="003B087E" w:rsidP="000A388A">
      <w:pPr>
        <w:suppressAutoHyphens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40"/>
        <w:gridCol w:w="7920"/>
      </w:tblGrid>
      <w:tr w:rsidR="002E467E" w:rsidRPr="00E53EA2" w:rsidTr="00BC5EA3">
        <w:tc>
          <w:tcPr>
            <w:tcW w:w="2140" w:type="dxa"/>
          </w:tcPr>
          <w:p w:rsidR="009F2817" w:rsidRDefault="002E467E" w:rsidP="000A388A">
            <w:pPr>
              <w:pStyle w:val="a7"/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  <w:p w:rsidR="002E467E" w:rsidRPr="00634B08" w:rsidRDefault="009F2817" w:rsidP="000A388A">
            <w:pPr>
              <w:pStyle w:val="a7"/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</w:t>
            </w:r>
            <w:r w:rsidR="002E467E" w:rsidRPr="00634B08">
              <w:rPr>
                <w:rFonts w:ascii="Times New Roman" w:hAnsi="Times New Roman" w:cs="Times New Roman"/>
                <w:sz w:val="27"/>
                <w:szCs w:val="27"/>
              </w:rPr>
              <w:t>граммы</w:t>
            </w:r>
          </w:p>
        </w:tc>
        <w:tc>
          <w:tcPr>
            <w:tcW w:w="7920" w:type="dxa"/>
          </w:tcPr>
          <w:p w:rsidR="002E467E" w:rsidRPr="00634B08" w:rsidRDefault="002E467E" w:rsidP="003B11CA">
            <w:p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 «Поддержка малого и среднего предпринимательства</w:t>
            </w:r>
            <w:r w:rsidR="005943B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«пгт Камские Поляны»</w:t>
            </w:r>
            <w:r w:rsidR="003B11CA" w:rsidRPr="00634B08">
              <w:rPr>
                <w:rFonts w:ascii="Times New Roman" w:hAnsi="Times New Roman" w:cs="Times New Roman"/>
                <w:sz w:val="27"/>
                <w:szCs w:val="27"/>
              </w:rPr>
              <w:t>Нижнекамск</w:t>
            </w:r>
            <w:r w:rsidR="003B11CA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  <w:r w:rsidR="003B11CA">
              <w:rPr>
                <w:rFonts w:ascii="Times New Roman" w:hAnsi="Times New Roman" w:cs="Times New Roman"/>
                <w:sz w:val="27"/>
                <w:szCs w:val="27"/>
              </w:rPr>
              <w:t>района</w:t>
            </w:r>
            <w:r w:rsidR="003127C4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Республики </w:t>
            </w:r>
            <w:r w:rsidR="003127C4" w:rsidRPr="00334DB4">
              <w:rPr>
                <w:rFonts w:ascii="Times New Roman" w:hAnsi="Times New Roman" w:cs="Times New Roman"/>
                <w:sz w:val="27"/>
                <w:szCs w:val="27"/>
              </w:rPr>
              <w:t xml:space="preserve">Татарстан </w:t>
            </w:r>
            <w:r w:rsidR="00DD3996" w:rsidRPr="00334DB4">
              <w:rPr>
                <w:rFonts w:ascii="Times New Roman" w:hAnsi="Times New Roman" w:cs="Times New Roman"/>
                <w:sz w:val="27"/>
                <w:szCs w:val="27"/>
              </w:rPr>
              <w:t xml:space="preserve">на </w:t>
            </w:r>
            <w:r w:rsidR="00854F5D" w:rsidRPr="00334DB4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  <w:r w:rsidR="00DD3996" w:rsidRPr="00334DB4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="00854F5D" w:rsidRPr="00334DB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334DB4">
              <w:rPr>
                <w:rFonts w:ascii="Times New Roman" w:hAnsi="Times New Roman" w:cs="Times New Roman"/>
                <w:sz w:val="27"/>
                <w:szCs w:val="27"/>
              </w:rPr>
              <w:t xml:space="preserve"> годы» (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далее Программа)</w:t>
            </w:r>
          </w:p>
        </w:tc>
      </w:tr>
      <w:tr w:rsidR="002E467E" w:rsidRPr="00B46985" w:rsidTr="00BC5EA3">
        <w:tc>
          <w:tcPr>
            <w:tcW w:w="2140" w:type="dxa"/>
          </w:tcPr>
          <w:p w:rsidR="002E467E" w:rsidRPr="00634B08" w:rsidRDefault="002E467E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Основание для разработки Программы</w:t>
            </w:r>
          </w:p>
        </w:tc>
        <w:tc>
          <w:tcPr>
            <w:tcW w:w="7920" w:type="dxa"/>
          </w:tcPr>
          <w:p w:rsidR="002E467E" w:rsidRPr="00634B08" w:rsidRDefault="00287DD2" w:rsidP="00311E07">
            <w:p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закон</w:t>
            </w:r>
            <w:r w:rsidRPr="00CE357D">
              <w:rPr>
                <w:rFonts w:ascii="Times New Roman" w:hAnsi="Times New Roman" w:cs="Times New Roman"/>
                <w:sz w:val="27"/>
                <w:szCs w:val="27"/>
              </w:rPr>
              <w:t xml:space="preserve"> от 6 октября 2003 года № 131-ФЗ                 «Об общих принципах организации местного самоуправления в Российской                    </w:t>
            </w:r>
            <w:r w:rsidR="00311E07">
              <w:rPr>
                <w:rFonts w:ascii="Times New Roman" w:hAnsi="Times New Roman" w:cs="Times New Roman"/>
                <w:sz w:val="27"/>
                <w:szCs w:val="27"/>
              </w:rPr>
              <w:t xml:space="preserve">Федерации»,   </w:t>
            </w:r>
            <w:r w:rsidR="002E467E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закон от 24.07.2007 N 209-ФЗ «О развитии малого и среднего предпринимательства в Российской Федерации»,  Закон Республики Татарстан от 21.01.2010 N 7-3PT «О развитии малого и среднего  </w:t>
            </w:r>
            <w:r w:rsidR="002E467E" w:rsidRPr="00287DD2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 в Республике Татарстан»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87DD2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>с изменениями на 25 декабря 2020 года)</w:t>
            </w:r>
            <w:r w:rsidR="00311E07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>.</w:t>
            </w:r>
          </w:p>
        </w:tc>
      </w:tr>
      <w:tr w:rsidR="002E467E" w:rsidRPr="00E53EA2" w:rsidTr="00BC5EA3">
        <w:tc>
          <w:tcPr>
            <w:tcW w:w="2140" w:type="dxa"/>
          </w:tcPr>
          <w:p w:rsidR="002E467E" w:rsidRPr="00634B08" w:rsidRDefault="002E467E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Заказчик Программы</w:t>
            </w:r>
          </w:p>
        </w:tc>
        <w:tc>
          <w:tcPr>
            <w:tcW w:w="7920" w:type="dxa"/>
          </w:tcPr>
          <w:p w:rsidR="002E467E" w:rsidRPr="00634B08" w:rsidRDefault="0057428A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39782F">
              <w:rPr>
                <w:rFonts w:ascii="Times New Roman" w:hAnsi="Times New Roman" w:cs="Times New Roman"/>
                <w:sz w:val="27"/>
                <w:szCs w:val="27"/>
              </w:rPr>
              <w:t xml:space="preserve">Исполнительный комитет </w:t>
            </w:r>
            <w:r w:rsidRPr="003978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«пгт Камские Поляны» </w:t>
            </w:r>
            <w:r w:rsidRPr="0039782F">
              <w:rPr>
                <w:rFonts w:ascii="Times New Roman" w:hAnsi="Times New Roman" w:cs="Times New Roman"/>
                <w:sz w:val="27"/>
                <w:szCs w:val="27"/>
              </w:rPr>
              <w:t>Нижнекамского муниципального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Республики Татарстан</w:t>
            </w:r>
          </w:p>
        </w:tc>
      </w:tr>
      <w:tr w:rsidR="002E467E" w:rsidRPr="00E53EA2" w:rsidTr="00BC5EA3">
        <w:tc>
          <w:tcPr>
            <w:tcW w:w="2140" w:type="dxa"/>
          </w:tcPr>
          <w:p w:rsidR="002E467E" w:rsidRPr="00634B08" w:rsidRDefault="002E467E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Разработчик Программы</w:t>
            </w:r>
          </w:p>
        </w:tc>
        <w:tc>
          <w:tcPr>
            <w:tcW w:w="7920" w:type="dxa"/>
          </w:tcPr>
          <w:p w:rsidR="002E467E" w:rsidRPr="0039782F" w:rsidRDefault="00C31591" w:rsidP="00C31591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Отдел экономики и прогнозирования исполнительного</w:t>
            </w:r>
            <w:r w:rsidR="0039782F" w:rsidRPr="0039782F">
              <w:rPr>
                <w:rFonts w:ascii="Times New Roman" w:hAnsi="Times New Roman" w:cs="Times New Roman"/>
                <w:sz w:val="27"/>
                <w:szCs w:val="27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332708" w:rsidRPr="003978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«пгт Камские Поляны» </w:t>
            </w:r>
            <w:r w:rsidR="00332708" w:rsidRPr="0039782F">
              <w:rPr>
                <w:rFonts w:ascii="Times New Roman" w:hAnsi="Times New Roman" w:cs="Times New Roman"/>
                <w:sz w:val="27"/>
                <w:szCs w:val="27"/>
              </w:rPr>
              <w:t>Нижнекамского муниципального района</w:t>
            </w:r>
            <w:r w:rsidR="0039782F">
              <w:rPr>
                <w:rFonts w:ascii="Times New Roman" w:hAnsi="Times New Roman" w:cs="Times New Roman"/>
                <w:sz w:val="27"/>
                <w:szCs w:val="27"/>
              </w:rPr>
              <w:t xml:space="preserve"> Республики Татарстан</w:t>
            </w:r>
          </w:p>
        </w:tc>
      </w:tr>
      <w:tr w:rsidR="002E467E" w:rsidRPr="00E53EA2" w:rsidTr="00BC5EA3">
        <w:tc>
          <w:tcPr>
            <w:tcW w:w="2140" w:type="dxa"/>
          </w:tcPr>
          <w:p w:rsidR="002E467E" w:rsidRPr="00634B08" w:rsidRDefault="002E467E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Цель Программы</w:t>
            </w:r>
          </w:p>
        </w:tc>
        <w:tc>
          <w:tcPr>
            <w:tcW w:w="7920" w:type="dxa"/>
          </w:tcPr>
          <w:p w:rsidR="00960DF5" w:rsidRPr="00960DF5" w:rsidRDefault="002E467E" w:rsidP="00960DF5">
            <w:pPr>
              <w:pStyle w:val="a7"/>
              <w:suppressAutoHyphens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9782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устойчивого развития малого и среднего предпринимательства 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ао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новефор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ия эффек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ив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ны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хмех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измове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рж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и,по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ыш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явк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а ма</w:t>
            </w:r>
            <w:r w:rsidRPr="003978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оис</w:t>
            </w:r>
            <w:r w:rsidRPr="003978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оп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ри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ни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ате</w:t>
            </w:r>
            <w:r w:rsidRPr="003978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</w:t>
            </w:r>
            <w:r w:rsidRPr="003978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ь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ствавс</w:t>
            </w:r>
            <w:r w:rsidRPr="003978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циал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ьн</w:t>
            </w:r>
            <w:r w:rsidRPr="0039782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- эко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ич</w:t>
            </w:r>
            <w:r w:rsidRPr="003978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3978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ое раз</w:t>
            </w:r>
            <w:r w:rsidRPr="003978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итие </w:t>
            </w:r>
            <w:r w:rsidR="00FD3A41" w:rsidRPr="003978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территории</w:t>
            </w:r>
            <w:r w:rsidRPr="0039782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9782F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инвестиц</w:t>
            </w:r>
            <w:r w:rsidR="003B11CA" w:rsidRPr="0039782F">
              <w:rPr>
                <w:rFonts w:ascii="Times New Roman" w:hAnsi="Times New Roman" w:cs="Times New Roman"/>
                <w:sz w:val="28"/>
                <w:szCs w:val="28"/>
              </w:rPr>
              <w:t xml:space="preserve">ионной привлекательности </w:t>
            </w:r>
            <w:r w:rsidR="00B243DB" w:rsidRPr="00960DF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«пгт Камские Поляны»</w:t>
            </w:r>
          </w:p>
          <w:p w:rsidR="00FD3A41" w:rsidRPr="00634B08" w:rsidRDefault="00FD3A41" w:rsidP="00960DF5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9782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Создание условий для обеспечения экономической </w:t>
            </w:r>
            <w:r w:rsidRPr="0039782F">
              <w:rPr>
                <w:rFonts w:ascii="Times New Roman" w:hAnsi="Times New Roman" w:cs="Times New Roman"/>
                <w:sz w:val="28"/>
                <w:szCs w:val="28"/>
              </w:rPr>
              <w:t>самодостаточности и социальной стабильности пгт Камские Поляны за счет эффективного развития малого и среднего предпринимательства.</w:t>
            </w:r>
          </w:p>
        </w:tc>
      </w:tr>
      <w:tr w:rsidR="00C20A77" w:rsidRPr="00B46985" w:rsidTr="00BC5EA3">
        <w:tc>
          <w:tcPr>
            <w:tcW w:w="2140" w:type="dxa"/>
          </w:tcPr>
          <w:p w:rsidR="00C20A77" w:rsidRPr="00634B08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Задачи Программы</w:t>
            </w:r>
          </w:p>
        </w:tc>
        <w:tc>
          <w:tcPr>
            <w:tcW w:w="7920" w:type="dxa"/>
          </w:tcPr>
          <w:p w:rsidR="00C20A77" w:rsidRPr="00DC53DF" w:rsidRDefault="00EC12A2" w:rsidP="00615379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DF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 xml:space="preserve">Обеспечение благоприятных условий </w:t>
            </w:r>
            <w:r w:rsidRPr="00C70308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 xml:space="preserve">развития субъектов малого и среднего предпринимательства, </w:t>
            </w:r>
            <w:r w:rsidR="00DC53DF" w:rsidRPr="00C7030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а также физических лиц, применяющих специальный налоговый режим "Налог на профессиональный доход" </w:t>
            </w:r>
            <w:r w:rsidRPr="00C70308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>осуществляющих свою деятельность на территории муниципального</w:t>
            </w:r>
            <w:r w:rsidRPr="00DC53DF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 xml:space="preserve"> образования</w:t>
            </w:r>
            <w:r w:rsidR="00615379" w:rsidRPr="00DC53DF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>,</w:t>
            </w:r>
            <w:r w:rsidR="00615379" w:rsidRPr="00DC53DF">
              <w:rPr>
                <w:rFonts w:ascii="Times New Roman" w:hAnsi="Times New Roman" w:cs="Times New Roman"/>
                <w:sz w:val="27"/>
                <w:szCs w:val="27"/>
              </w:rPr>
              <w:t xml:space="preserve"> совершенствование нормативно-правового регулирования в сфере развития малого и среднего предпринимательства</w:t>
            </w:r>
            <w:r w:rsidR="00855B84" w:rsidRPr="00DC53DF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>;</w:t>
            </w:r>
          </w:p>
          <w:p w:rsidR="00855B84" w:rsidRPr="00DC53DF" w:rsidRDefault="00855B84" w:rsidP="000A388A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DF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>Привлечение малого и среднего предпринимательства к участию в приоритетных нацпроектах, выполнению муниципальных заказов в различных сферах деятельности;</w:t>
            </w:r>
          </w:p>
          <w:p w:rsidR="00C20A77" w:rsidRPr="00634B08" w:rsidRDefault="00C20A77" w:rsidP="000A388A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DF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мер финансовой и инвестиционной поддержки, </w:t>
            </w:r>
            <w:r w:rsidRPr="00DC53D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повышение доступности финансовых ресурсов для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субъектов малого и среднего предпринимательства</w:t>
            </w:r>
            <w:r w:rsidR="002F03A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C20A77" w:rsidRPr="00634B08" w:rsidRDefault="00C20A77" w:rsidP="000A388A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Создание и </w:t>
            </w:r>
            <w:r w:rsidR="004027B4" w:rsidRPr="00634B08">
              <w:rPr>
                <w:rFonts w:ascii="Times New Roman" w:hAnsi="Times New Roman" w:cs="Times New Roman"/>
                <w:sz w:val="27"/>
                <w:szCs w:val="27"/>
              </w:rPr>
              <w:t>развитие инфраструктуры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поддержки субъектов малого и среднего предпринимательства</w:t>
            </w:r>
            <w:r w:rsidR="002F03A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C20A77" w:rsidRPr="00634B08" w:rsidRDefault="00C20A77" w:rsidP="000A388A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Развитие системы информационно-консультационной поддержки субъектов малого и среднего предпринимательства</w:t>
            </w:r>
          </w:p>
          <w:p w:rsidR="00C20A77" w:rsidRPr="00634B08" w:rsidRDefault="009F2817" w:rsidP="000A388A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Содействие роста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конкурентоспособности и продвижению продукции субъектов малого и среднего предпринимательства</w:t>
            </w:r>
            <w:r w:rsidR="002F03A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C20A77" w:rsidRPr="00634B08" w:rsidRDefault="00C20A77" w:rsidP="000A388A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Повышение престижа предпринимательской деятельности</w:t>
            </w:r>
            <w:r w:rsidR="002F03A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C20A77" w:rsidRPr="00634B08" w:rsidRDefault="00C20A77" w:rsidP="000A388A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Упрощение административных процедур</w:t>
            </w:r>
            <w:r w:rsidR="009F2817">
              <w:rPr>
                <w:rFonts w:ascii="Times New Roman" w:hAnsi="Times New Roman" w:cs="Times New Roman"/>
                <w:sz w:val="27"/>
                <w:szCs w:val="27"/>
              </w:rPr>
              <w:t>,снижение налоговой нагрузки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для субъектов малого и среднего бизнеса</w:t>
            </w:r>
            <w:r w:rsidR="002F03A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C20A77" w:rsidRPr="00634B08" w:rsidRDefault="00C20A77" w:rsidP="000A388A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Обеспечение взаимодейс</w:t>
            </w:r>
            <w:r w:rsidR="00960DF5">
              <w:rPr>
                <w:rFonts w:ascii="Times New Roman" w:hAnsi="Times New Roman" w:cs="Times New Roman"/>
                <w:sz w:val="27"/>
                <w:szCs w:val="27"/>
              </w:rPr>
              <w:t>твия между Центром по поддержке и развитию предпринимательства г. Нижнекамск и администрацией  Нижнекамского муниципального района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, организациями, образующими </w:t>
            </w:r>
            <w:r w:rsidR="004027B4" w:rsidRPr="00634B08">
              <w:rPr>
                <w:rFonts w:ascii="Times New Roman" w:hAnsi="Times New Roman" w:cs="Times New Roman"/>
                <w:sz w:val="27"/>
                <w:szCs w:val="27"/>
              </w:rPr>
              <w:t>инфраструктуру поддержки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малого и среднего предпринимательства, общественными объединениями предпринимателей и субъектами малого и среднего предпринимательства</w:t>
            </w:r>
            <w:r w:rsidR="002F03A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C20A77" w:rsidRPr="00634B08" w:rsidRDefault="00C20A77" w:rsidP="000A388A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Обеспечение доступа субъектов малого и среднего предпринимательства к объектам технологической инфраструктуры</w:t>
            </w:r>
            <w:r w:rsidR="002F03A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B909D4" w:rsidRPr="00B909D4" w:rsidRDefault="00C20A77" w:rsidP="00B909D4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и реализация мер по продвижению </w:t>
            </w:r>
            <w:r w:rsidR="00A96DD8">
              <w:rPr>
                <w:rFonts w:ascii="Times New Roman" w:hAnsi="Times New Roman" w:cs="Times New Roman"/>
                <w:sz w:val="27"/>
                <w:szCs w:val="27"/>
              </w:rPr>
              <w:t>пгт Камские Поляны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, как инвестиционно-привлекательной территории для ведения бизнеса и реализации инвестиционных проектов</w:t>
            </w:r>
            <w:r w:rsidR="002F03A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DD3996" w:rsidRPr="00634B08" w:rsidRDefault="00B024C6" w:rsidP="00D0254B">
            <w:pPr>
              <w:pStyle w:val="a5"/>
              <w:numPr>
                <w:ilvl w:val="0"/>
                <w:numId w:val="28"/>
              </w:numPr>
              <w:suppressAutoHyphens/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Взаимодействие Центрами</w:t>
            </w:r>
            <w:r w:rsidR="005F5FBE">
              <w:rPr>
                <w:rFonts w:ascii="Times New Roman" w:hAnsi="Times New Roman" w:cs="Times New Roman"/>
                <w:sz w:val="27"/>
                <w:szCs w:val="27"/>
              </w:rPr>
              <w:t xml:space="preserve"> 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мпетенций, созданными</w:t>
            </w:r>
            <w:r w:rsidR="00B909D4" w:rsidRPr="00D0254B">
              <w:rPr>
                <w:rFonts w:ascii="Times New Roman" w:hAnsi="Times New Roman" w:cs="Times New Roman"/>
                <w:sz w:val="27"/>
                <w:szCs w:val="27"/>
              </w:rPr>
              <w:t xml:space="preserve"> при органах исполнительной власти субъекта Российской Федерации,  Нижнекамского муниципального района</w:t>
            </w:r>
            <w:r w:rsidR="0098502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DD3996" w:rsidRPr="00DD3996">
              <w:rPr>
                <w:rFonts w:ascii="Times New Roman" w:hAnsi="Times New Roman" w:cs="Times New Roman"/>
                <w:sz w:val="27"/>
                <w:szCs w:val="27"/>
              </w:rPr>
              <w:t>организациями, образующими инфраструктуру поддержки субъектов МСП, общественными организациями, предпринимательскими объединениями, МФЦ, а также со структурными подразделениями органов власти по формированию перечня проектов субъектов МСП</w:t>
            </w:r>
          </w:p>
        </w:tc>
      </w:tr>
      <w:tr w:rsidR="00C20A77" w:rsidRPr="00634B08" w:rsidTr="00BC5EA3">
        <w:tc>
          <w:tcPr>
            <w:tcW w:w="2140" w:type="dxa"/>
          </w:tcPr>
          <w:p w:rsidR="00DD3996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Сроки реализации </w:t>
            </w:r>
          </w:p>
          <w:p w:rsidR="00C20A77" w:rsidRPr="00634B08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</w:tc>
        <w:tc>
          <w:tcPr>
            <w:tcW w:w="7920" w:type="dxa"/>
          </w:tcPr>
          <w:p w:rsidR="00C20A77" w:rsidRPr="00854F5D" w:rsidRDefault="00854F5D" w:rsidP="000A388A">
            <w:pPr>
              <w:suppressAutoHyphens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7C657D">
              <w:rPr>
                <w:rFonts w:ascii="Times New Roman" w:hAnsi="Times New Roman" w:cs="Times New Roman"/>
                <w:sz w:val="27"/>
                <w:szCs w:val="27"/>
              </w:rPr>
              <w:t xml:space="preserve">2021-2025 </w:t>
            </w:r>
            <w:r w:rsidR="00C20A77" w:rsidRPr="007C657D">
              <w:rPr>
                <w:rFonts w:ascii="Times New Roman" w:hAnsi="Times New Roman" w:cs="Times New Roman"/>
                <w:sz w:val="27"/>
                <w:szCs w:val="27"/>
              </w:rPr>
              <w:t>годы</w:t>
            </w:r>
          </w:p>
        </w:tc>
      </w:tr>
      <w:tr w:rsidR="00C20A77" w:rsidRPr="00E53EA2" w:rsidTr="00BC5EA3">
        <w:tc>
          <w:tcPr>
            <w:tcW w:w="2140" w:type="dxa"/>
          </w:tcPr>
          <w:p w:rsidR="00C20A77" w:rsidRPr="00634B08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Исполнитель  Программы</w:t>
            </w:r>
          </w:p>
        </w:tc>
        <w:tc>
          <w:tcPr>
            <w:tcW w:w="7920" w:type="dxa"/>
          </w:tcPr>
          <w:p w:rsidR="00C20A77" w:rsidRPr="00634B08" w:rsidRDefault="00C20A77" w:rsidP="000A388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BE14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Структурные подразделения </w:t>
            </w:r>
            <w:r w:rsidR="00BE149E">
              <w:rPr>
                <w:rFonts w:ascii="Times New Roman" w:hAnsi="Times New Roman" w:cs="Times New Roman"/>
                <w:sz w:val="27"/>
                <w:szCs w:val="27"/>
              </w:rPr>
              <w:t>Исполнительного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комитет</w:t>
            </w:r>
            <w:r w:rsidR="00BE149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D9373B" w:rsidRPr="0024167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«пгт Камские Поляны» </w:t>
            </w:r>
            <w:r w:rsidRPr="00241679"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муниципального района</w:t>
            </w:r>
            <w:r w:rsidR="006D3FC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C20A77" w:rsidRPr="00634B08" w:rsidRDefault="00C20A77" w:rsidP="000A388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2. Отдел по поддержке и развитию предпринимательства Исполнительного комитета Нижнекамского муниципального района</w:t>
            </w:r>
            <w:r w:rsidR="004A3FC1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D9373B">
              <w:rPr>
                <w:rFonts w:ascii="Times New Roman" w:hAnsi="Times New Roman" w:cs="Times New Roman"/>
                <w:sz w:val="27"/>
                <w:szCs w:val="27"/>
              </w:rPr>
              <w:t>по  согласованию)</w:t>
            </w:r>
          </w:p>
        </w:tc>
      </w:tr>
      <w:tr w:rsidR="00C20A77" w:rsidRPr="00E53EA2" w:rsidTr="00BC5EA3">
        <w:tc>
          <w:tcPr>
            <w:tcW w:w="2140" w:type="dxa"/>
          </w:tcPr>
          <w:p w:rsidR="00DD3996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Соисполнители </w:t>
            </w:r>
          </w:p>
          <w:p w:rsidR="00C20A77" w:rsidRPr="00634B08" w:rsidRDefault="00DD3996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рограммы</w:t>
            </w:r>
          </w:p>
        </w:tc>
        <w:tc>
          <w:tcPr>
            <w:tcW w:w="7920" w:type="dxa"/>
          </w:tcPr>
          <w:p w:rsidR="0081177A" w:rsidRPr="00C70308" w:rsidRDefault="00C20A77" w:rsidP="000A388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81177A" w:rsidRPr="00C70308">
              <w:rPr>
                <w:rFonts w:ascii="Times New Roman" w:hAnsi="Times New Roman" w:cs="Times New Roman"/>
                <w:sz w:val="27"/>
                <w:szCs w:val="27"/>
              </w:rPr>
              <w:t>Центр по поддержке и развитию предпринимательства Нижнекамского муниципального района</w:t>
            </w:r>
            <w:r w:rsidR="004A3FC1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(по  согласованию)</w:t>
            </w:r>
          </w:p>
          <w:p w:rsidR="009955AF" w:rsidRPr="00C70308" w:rsidRDefault="0081177A" w:rsidP="009955AF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2. Управление земельных и имущественных отношений исполнительного комитета Нижнекамского муниципального района</w:t>
            </w:r>
            <w:r w:rsidR="009955AF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(по  согласованию)</w:t>
            </w:r>
          </w:p>
          <w:p w:rsidR="009955AF" w:rsidRPr="00C70308" w:rsidRDefault="00DE4CEE" w:rsidP="009955AF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C20A77" w:rsidRPr="00C70308">
              <w:rPr>
                <w:rFonts w:ascii="Times New Roman" w:hAnsi="Times New Roman" w:cs="Times New Roman"/>
                <w:sz w:val="27"/>
                <w:szCs w:val="27"/>
              </w:rPr>
              <w:t>. МБУ "Многофункциональный центр по оказанию государственных и муниципальных услуг" Нижнекамского муниципального района</w:t>
            </w:r>
            <w:r w:rsidR="009955AF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(по  согласованию)</w:t>
            </w:r>
          </w:p>
          <w:p w:rsidR="00C20A77" w:rsidRPr="00C70308" w:rsidRDefault="00DE4CEE" w:rsidP="000A388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  <w:r w:rsidR="00C20A77" w:rsidRPr="00C70308">
              <w:rPr>
                <w:rFonts w:ascii="Times New Roman" w:hAnsi="Times New Roman" w:cs="Times New Roman"/>
                <w:sz w:val="27"/>
                <w:szCs w:val="27"/>
              </w:rPr>
              <w:t>. МКУ "Департамент по бюджету и финансам муниципального образования Нижнекамскогомуниципального района</w:t>
            </w:r>
            <w:r w:rsidR="009955AF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(по  согласованию)</w:t>
            </w:r>
          </w:p>
          <w:p w:rsidR="008C1982" w:rsidRPr="00C70308" w:rsidRDefault="008C1982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5. </w:t>
            </w:r>
            <w:r w:rsidR="00050D35" w:rsidRPr="00C70308">
              <w:rPr>
                <w:rFonts w:ascii="Times New Roman" w:hAnsi="Times New Roman" w:cs="Times New Roman"/>
                <w:sz w:val="27"/>
                <w:szCs w:val="27"/>
              </w:rPr>
              <w:t>Отдел торговли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и потребительских услуг исполнительного комитета Нижнекамского муниципального района</w:t>
            </w:r>
            <w:r w:rsidR="004A3FC1" w:rsidRPr="00C70308">
              <w:rPr>
                <w:rFonts w:ascii="Times New Roman" w:hAnsi="Times New Roman" w:cs="Times New Roman"/>
                <w:sz w:val="27"/>
                <w:szCs w:val="27"/>
              </w:rPr>
              <w:t>(по  согласованию)</w:t>
            </w:r>
          </w:p>
          <w:p w:rsidR="008C1982" w:rsidRPr="00C70308" w:rsidRDefault="008C1982" w:rsidP="000A388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6. Сектор по размещению муниципального заказа исполнительного комитета Нижнекамского муниципального района</w:t>
            </w:r>
            <w:r w:rsidR="004A3FC1" w:rsidRPr="00C70308">
              <w:rPr>
                <w:rFonts w:ascii="Times New Roman" w:hAnsi="Times New Roman" w:cs="Times New Roman"/>
                <w:sz w:val="27"/>
                <w:szCs w:val="27"/>
              </w:rPr>
              <w:t>(по  согласованию)</w:t>
            </w:r>
          </w:p>
          <w:p w:rsidR="008C1982" w:rsidRPr="00C70308" w:rsidRDefault="008C1982" w:rsidP="000A388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7. Отдел экономического развития и прогнозирования исполнительного комитета Нижнекамского муниципального района</w:t>
            </w:r>
            <w:r w:rsidR="004A3FC1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(по  согласованию)</w:t>
            </w:r>
          </w:p>
          <w:p w:rsidR="008C1982" w:rsidRPr="00C70308" w:rsidRDefault="008C1982" w:rsidP="00607973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0A77" w:rsidRPr="00E53EA2" w:rsidTr="00BC5EA3">
        <w:tc>
          <w:tcPr>
            <w:tcW w:w="2140" w:type="dxa"/>
          </w:tcPr>
          <w:p w:rsidR="00DD3996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Объемы и источники </w:t>
            </w:r>
          </w:p>
          <w:p w:rsidR="00DD3996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финансирования </w:t>
            </w:r>
          </w:p>
          <w:p w:rsidR="00C20A77" w:rsidRPr="00634B08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</w:tc>
        <w:tc>
          <w:tcPr>
            <w:tcW w:w="7920" w:type="dxa"/>
          </w:tcPr>
          <w:p w:rsidR="00CB4C16" w:rsidRPr="00C70308" w:rsidRDefault="00CB4C16" w:rsidP="00CB4C16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Объем финансирования  мероприятий Про</w:t>
            </w:r>
            <w:r w:rsidR="00F954EB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граммы 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зависит от реализации федеральных и республиканских программ разв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тия субъектов малого и среднего предпринимательства</w:t>
            </w:r>
            <w:r w:rsidR="00792D96" w:rsidRPr="00C7030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CB4C16" w:rsidRPr="00C70308" w:rsidRDefault="00CB4C16" w:rsidP="00C96936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Размер финансирования мероприятий программы </w:t>
            </w:r>
            <w:r w:rsidR="002645DA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планир</w:t>
            </w:r>
            <w:r w:rsidR="002645DA" w:rsidRPr="00C70308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2645DA" w:rsidRPr="00C70308">
              <w:rPr>
                <w:rFonts w:ascii="Times New Roman" w:hAnsi="Times New Roman" w:cs="Times New Roman"/>
                <w:sz w:val="27"/>
                <w:szCs w:val="27"/>
              </w:rPr>
              <w:t>ется осуществлять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в сумме утверждённых финансовых лимитов по республиканским и федеральным программам развития и по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держки субъектов малого и среднего предпринимательства</w:t>
            </w:r>
            <w:r w:rsidR="00792D96" w:rsidRPr="00C7030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C96936" w:rsidRPr="00C70308" w:rsidRDefault="00C96936" w:rsidP="00C96936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Источник финансирования из федерального бюджета – средства, предусмотренные по Программе поддержки и развития малого и среднего предпринимательства  Министерства эконом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ческого развития Российской Федерации</w:t>
            </w:r>
            <w:r w:rsidR="00792D96" w:rsidRPr="00C70308">
              <w:rPr>
                <w:rFonts w:ascii="Times New Roman" w:hAnsi="Times New Roman" w:cs="Times New Roman"/>
                <w:sz w:val="27"/>
                <w:szCs w:val="27"/>
              </w:rPr>
              <w:t>, мерами поддержки субъектов МСП в сфере переработки сельскохозяйственной пр</w:t>
            </w:r>
            <w:r w:rsidR="00792D96" w:rsidRPr="00C7030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792D96" w:rsidRPr="00C70308">
              <w:rPr>
                <w:rFonts w:ascii="Times New Roman" w:hAnsi="Times New Roman" w:cs="Times New Roman"/>
                <w:sz w:val="27"/>
                <w:szCs w:val="27"/>
              </w:rPr>
              <w:t>дукции Министерства сельского хозяйства Российской Федер</w:t>
            </w:r>
            <w:r w:rsidR="00792D96" w:rsidRPr="00C7030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792D96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ции и </w:t>
            </w:r>
            <w:proofErr w:type="spellStart"/>
            <w:r w:rsidR="00792D96" w:rsidRPr="00C70308">
              <w:rPr>
                <w:rFonts w:ascii="Times New Roman" w:hAnsi="Times New Roman" w:cs="Times New Roman"/>
                <w:sz w:val="27"/>
                <w:szCs w:val="27"/>
              </w:rPr>
              <w:t>тд</w:t>
            </w:r>
            <w:proofErr w:type="spellEnd"/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.  </w:t>
            </w:r>
          </w:p>
          <w:p w:rsidR="00C96936" w:rsidRPr="00C70308" w:rsidRDefault="00F954EB" w:rsidP="00C96936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Объем финансового обеспечени</w:t>
            </w:r>
            <w:r w:rsidR="00854F5D" w:rsidRPr="00C70308">
              <w:rPr>
                <w:rFonts w:ascii="Times New Roman" w:hAnsi="Times New Roman" w:cs="Times New Roman"/>
                <w:sz w:val="27"/>
                <w:szCs w:val="27"/>
              </w:rPr>
              <w:t>я муниципальной програ</w:t>
            </w:r>
            <w:r w:rsidR="00854F5D" w:rsidRPr="00C70308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854F5D" w:rsidRPr="00C70308">
              <w:rPr>
                <w:rFonts w:ascii="Times New Roman" w:hAnsi="Times New Roman" w:cs="Times New Roman"/>
                <w:sz w:val="27"/>
                <w:szCs w:val="27"/>
              </w:rPr>
              <w:t>мы в 2021 - 2025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годах н</w:t>
            </w:r>
            <w:r w:rsidR="00C96936" w:rsidRPr="00C70308">
              <w:rPr>
                <w:rFonts w:ascii="Times New Roman" w:hAnsi="Times New Roman" w:cs="Times New Roman"/>
                <w:sz w:val="27"/>
                <w:szCs w:val="27"/>
              </w:rPr>
              <w:t>осят прогнозный характер и подлежат ежегодной корректировке с учетом возможностей соответству</w:t>
            </w:r>
            <w:r w:rsidR="00C96936" w:rsidRPr="00C70308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="00C96936" w:rsidRPr="00C70308">
              <w:rPr>
                <w:rFonts w:ascii="Times New Roman" w:hAnsi="Times New Roman" w:cs="Times New Roman"/>
                <w:sz w:val="27"/>
                <w:szCs w:val="27"/>
              </w:rPr>
              <w:t>щих бюджетов.</w:t>
            </w:r>
          </w:p>
          <w:p w:rsidR="00E31D36" w:rsidRPr="00C70308" w:rsidRDefault="00E31D36" w:rsidP="000A388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0A77" w:rsidRPr="00B74DDE" w:rsidTr="00BC5EA3">
        <w:tc>
          <w:tcPr>
            <w:tcW w:w="2140" w:type="dxa"/>
          </w:tcPr>
          <w:p w:rsidR="005A6672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Ожидаемые конечные </w:t>
            </w:r>
          </w:p>
          <w:p w:rsidR="00C20A77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результаты программы</w:t>
            </w:r>
          </w:p>
          <w:p w:rsidR="00D31827" w:rsidRDefault="00D3182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1827" w:rsidRDefault="00D3182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1827" w:rsidRDefault="00D3182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1827" w:rsidRDefault="00D3182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1827" w:rsidRDefault="00D3182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1827" w:rsidRDefault="00D3182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1827" w:rsidRDefault="00D3182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1827" w:rsidRDefault="00D3182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1827" w:rsidRDefault="00D3182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1827" w:rsidRDefault="00D3182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36A16" w:rsidRPr="00634B08" w:rsidRDefault="00636A16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0" w:type="dxa"/>
          </w:tcPr>
          <w:p w:rsidR="004F415F" w:rsidRPr="00C70308" w:rsidRDefault="004F415F" w:rsidP="000A388A">
            <w:pPr>
              <w:pStyle w:val="a7"/>
              <w:numPr>
                <w:ilvl w:val="0"/>
                <w:numId w:val="30"/>
              </w:numPr>
              <w:suppressAutoHyphens/>
              <w:ind w:left="0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Ко</w:t>
            </w:r>
            <w:r w:rsidR="005A6672" w:rsidRPr="00C70308">
              <w:rPr>
                <w:rFonts w:ascii="Times New Roman" w:hAnsi="Times New Roman" w:cs="Times New Roman"/>
                <w:sz w:val="27"/>
                <w:szCs w:val="27"/>
              </w:rPr>
              <w:t>личество субъектов МСП</w:t>
            </w:r>
            <w:r w:rsidR="00D43F3F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(с нарастающим итогом)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tbl>
            <w:tblPr>
              <w:tblStyle w:val="a8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412"/>
              <w:gridCol w:w="992"/>
              <w:gridCol w:w="1134"/>
              <w:gridCol w:w="1050"/>
              <w:gridCol w:w="867"/>
              <w:gridCol w:w="1118"/>
            </w:tblGrid>
            <w:tr w:rsidR="00C70308" w:rsidRPr="00C70308" w:rsidTr="0098502A">
              <w:tc>
                <w:tcPr>
                  <w:tcW w:w="1412" w:type="dxa"/>
                </w:tcPr>
                <w:p w:rsidR="00854F5D" w:rsidRPr="00C70308" w:rsidRDefault="00854F5D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годы</w:t>
                  </w:r>
                </w:p>
              </w:tc>
              <w:tc>
                <w:tcPr>
                  <w:tcW w:w="992" w:type="dxa"/>
                </w:tcPr>
                <w:p w:rsidR="00854F5D" w:rsidRPr="00C70308" w:rsidRDefault="00854F5D" w:rsidP="00ED36E3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2021</w:t>
                  </w:r>
                </w:p>
              </w:tc>
              <w:tc>
                <w:tcPr>
                  <w:tcW w:w="1134" w:type="dxa"/>
                </w:tcPr>
                <w:p w:rsidR="00854F5D" w:rsidRPr="00C70308" w:rsidRDefault="00854F5D" w:rsidP="00ED36E3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2022</w:t>
                  </w:r>
                </w:p>
              </w:tc>
              <w:tc>
                <w:tcPr>
                  <w:tcW w:w="1050" w:type="dxa"/>
                </w:tcPr>
                <w:p w:rsidR="00854F5D" w:rsidRPr="00C70308" w:rsidRDefault="00854F5D" w:rsidP="00ED36E3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2023</w:t>
                  </w:r>
                </w:p>
              </w:tc>
              <w:tc>
                <w:tcPr>
                  <w:tcW w:w="867" w:type="dxa"/>
                </w:tcPr>
                <w:p w:rsidR="00854F5D" w:rsidRPr="00C70308" w:rsidRDefault="00854F5D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1118" w:type="dxa"/>
                </w:tcPr>
                <w:p w:rsidR="00854F5D" w:rsidRPr="00C70308" w:rsidRDefault="00854F5D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2025</w:t>
                  </w:r>
                </w:p>
              </w:tc>
            </w:tr>
            <w:tr w:rsidR="00C70308" w:rsidRPr="00C70308" w:rsidTr="0098502A">
              <w:tc>
                <w:tcPr>
                  <w:tcW w:w="1412" w:type="dxa"/>
                </w:tcPr>
                <w:p w:rsidR="00854F5D" w:rsidRPr="00C70308" w:rsidRDefault="00854F5D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единиц</w:t>
                  </w:r>
                </w:p>
              </w:tc>
              <w:tc>
                <w:tcPr>
                  <w:tcW w:w="992" w:type="dxa"/>
                </w:tcPr>
                <w:p w:rsidR="00854F5D" w:rsidRPr="00C70308" w:rsidRDefault="005A4599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278</w:t>
                  </w:r>
                </w:p>
              </w:tc>
              <w:tc>
                <w:tcPr>
                  <w:tcW w:w="1134" w:type="dxa"/>
                </w:tcPr>
                <w:p w:rsidR="00854F5D" w:rsidRPr="00C70308" w:rsidRDefault="0010734C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281</w:t>
                  </w:r>
                </w:p>
              </w:tc>
              <w:tc>
                <w:tcPr>
                  <w:tcW w:w="1050" w:type="dxa"/>
                </w:tcPr>
                <w:p w:rsidR="00854F5D" w:rsidRPr="00C70308" w:rsidRDefault="00D43F3F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285</w:t>
                  </w:r>
                </w:p>
              </w:tc>
              <w:tc>
                <w:tcPr>
                  <w:tcW w:w="867" w:type="dxa"/>
                </w:tcPr>
                <w:p w:rsidR="00854F5D" w:rsidRPr="00C70308" w:rsidRDefault="00D43F3F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287</w:t>
                  </w:r>
                </w:p>
              </w:tc>
              <w:tc>
                <w:tcPr>
                  <w:tcW w:w="1118" w:type="dxa"/>
                </w:tcPr>
                <w:p w:rsidR="00854F5D" w:rsidRPr="00C70308" w:rsidRDefault="00D43F3F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290</w:t>
                  </w:r>
                </w:p>
              </w:tc>
            </w:tr>
          </w:tbl>
          <w:p w:rsidR="00B74DDE" w:rsidRPr="00C70308" w:rsidRDefault="004F415F" w:rsidP="00B74DDE">
            <w:pPr>
              <w:pStyle w:val="a5"/>
              <w:numPr>
                <w:ilvl w:val="0"/>
                <w:numId w:val="30"/>
              </w:num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Доля зан</w:t>
            </w:r>
            <w:r w:rsidRPr="00C70308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>я</w:t>
            </w: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тых</w:t>
            </w:r>
            <w:r w:rsidR="00B74DDE" w:rsidRPr="00C70308">
              <w:rPr>
                <w:rFonts w:ascii="Times New Roman" w:hAnsi="Times New Roman" w:cs="Times New Roman"/>
                <w:sz w:val="27"/>
                <w:szCs w:val="27"/>
              </w:rPr>
              <w:t>в мал</w:t>
            </w:r>
            <w:r w:rsidR="00B74DDE" w:rsidRPr="00C70308">
              <w:rPr>
                <w:rFonts w:ascii="Times New Roman" w:hAnsi="Times New Roman" w:cs="Times New Roman"/>
                <w:spacing w:val="2"/>
                <w:sz w:val="27"/>
                <w:szCs w:val="27"/>
              </w:rPr>
              <w:t>о</w:t>
            </w:r>
            <w:r w:rsidR="00B74DDE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м </w:t>
            </w:r>
            <w:r w:rsidR="00B74DDE" w:rsidRPr="00C70308">
              <w:rPr>
                <w:rFonts w:ascii="Times New Roman" w:hAnsi="Times New Roman" w:cs="Times New Roman"/>
                <w:w w:val="95"/>
                <w:sz w:val="27"/>
                <w:szCs w:val="27"/>
              </w:rPr>
              <w:t xml:space="preserve">предпринимательстве </w:t>
            </w:r>
            <w:r w:rsidR="00B74DDE" w:rsidRPr="00C70308">
              <w:rPr>
                <w:rFonts w:ascii="Times New Roman" w:hAnsi="Times New Roman" w:cs="Times New Roman"/>
                <w:sz w:val="27"/>
                <w:szCs w:val="27"/>
              </w:rPr>
              <w:t>в общей числен</w:t>
            </w:r>
            <w:r w:rsidR="00B74DDE" w:rsidRPr="00C70308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>н</w:t>
            </w:r>
            <w:r w:rsidR="00B74DDE" w:rsidRPr="00C70308">
              <w:rPr>
                <w:rFonts w:ascii="Times New Roman" w:hAnsi="Times New Roman" w:cs="Times New Roman"/>
                <w:sz w:val="27"/>
                <w:szCs w:val="27"/>
              </w:rPr>
              <w:t>ости зан</w:t>
            </w:r>
            <w:r w:rsidR="00B74DDE" w:rsidRPr="00C70308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>я</w:t>
            </w:r>
            <w:r w:rsidR="00B74DDE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тых в </w:t>
            </w:r>
            <w:r w:rsidR="00B74DDE" w:rsidRPr="00C70308">
              <w:rPr>
                <w:rFonts w:ascii="Times New Roman" w:hAnsi="Times New Roman" w:cs="Times New Roman"/>
                <w:spacing w:val="2"/>
                <w:sz w:val="27"/>
                <w:szCs w:val="27"/>
              </w:rPr>
              <w:t>э</w:t>
            </w:r>
            <w:r w:rsidR="00B74DDE" w:rsidRPr="00C70308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</w:t>
            </w:r>
            <w:r w:rsidR="00B74DDE" w:rsidRPr="00C70308">
              <w:rPr>
                <w:rFonts w:ascii="Times New Roman" w:hAnsi="Times New Roman" w:cs="Times New Roman"/>
                <w:sz w:val="27"/>
                <w:szCs w:val="27"/>
              </w:rPr>
              <w:t>оном</w:t>
            </w:r>
            <w:r w:rsidR="00B74DDE" w:rsidRPr="00C70308">
              <w:rPr>
                <w:rFonts w:ascii="Times New Roman" w:hAnsi="Times New Roman" w:cs="Times New Roman"/>
                <w:spacing w:val="2"/>
                <w:sz w:val="27"/>
                <w:szCs w:val="27"/>
              </w:rPr>
              <w:t>и</w:t>
            </w:r>
            <w:r w:rsidR="00B74DDE" w:rsidRPr="00C70308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</w:t>
            </w:r>
            <w:r w:rsidR="00B74DDE" w:rsidRPr="00C70308">
              <w:rPr>
                <w:rFonts w:ascii="Times New Roman" w:hAnsi="Times New Roman" w:cs="Times New Roman"/>
                <w:spacing w:val="2"/>
                <w:sz w:val="27"/>
                <w:szCs w:val="27"/>
              </w:rPr>
              <w:t>е</w:t>
            </w:r>
            <w:r w:rsidR="00B74DDE" w:rsidRPr="00C7030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tbl>
            <w:tblPr>
              <w:tblStyle w:val="a8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420"/>
              <w:gridCol w:w="991"/>
              <w:gridCol w:w="1132"/>
              <w:gridCol w:w="1048"/>
              <w:gridCol w:w="867"/>
              <w:gridCol w:w="1115"/>
            </w:tblGrid>
            <w:tr w:rsidR="00C70308" w:rsidRPr="00E53EA2" w:rsidTr="00F56DC9">
              <w:tc>
                <w:tcPr>
                  <w:tcW w:w="1420" w:type="dxa"/>
                </w:tcPr>
                <w:p w:rsidR="00F56DC9" w:rsidRPr="00C70308" w:rsidRDefault="00F56DC9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годы</w:t>
                  </w:r>
                </w:p>
              </w:tc>
              <w:tc>
                <w:tcPr>
                  <w:tcW w:w="991" w:type="dxa"/>
                </w:tcPr>
                <w:p w:rsidR="00F56DC9" w:rsidRPr="00C70308" w:rsidRDefault="00F56DC9" w:rsidP="00ED36E3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2021</w:t>
                  </w:r>
                </w:p>
              </w:tc>
              <w:tc>
                <w:tcPr>
                  <w:tcW w:w="1132" w:type="dxa"/>
                </w:tcPr>
                <w:p w:rsidR="00F56DC9" w:rsidRPr="00C70308" w:rsidRDefault="00F56DC9" w:rsidP="00ED36E3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2022</w:t>
                  </w:r>
                </w:p>
              </w:tc>
              <w:tc>
                <w:tcPr>
                  <w:tcW w:w="1048" w:type="dxa"/>
                </w:tcPr>
                <w:p w:rsidR="00F56DC9" w:rsidRPr="00C70308" w:rsidRDefault="00F56DC9" w:rsidP="00ED36E3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2023</w:t>
                  </w:r>
                </w:p>
              </w:tc>
              <w:tc>
                <w:tcPr>
                  <w:tcW w:w="867" w:type="dxa"/>
                </w:tcPr>
                <w:p w:rsidR="00F56DC9" w:rsidRPr="00C70308" w:rsidRDefault="00F56DC9" w:rsidP="00ED36E3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1115" w:type="dxa"/>
                </w:tcPr>
                <w:p w:rsidR="00F56DC9" w:rsidRPr="00C70308" w:rsidRDefault="00F56DC9" w:rsidP="00ED36E3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2025</w:t>
                  </w:r>
                </w:p>
              </w:tc>
            </w:tr>
            <w:tr w:rsidR="00C70308" w:rsidRPr="00E53EA2" w:rsidTr="00F56DC9">
              <w:tc>
                <w:tcPr>
                  <w:tcW w:w="1420" w:type="dxa"/>
                </w:tcPr>
                <w:p w:rsidR="00604F6C" w:rsidRPr="00C70308" w:rsidRDefault="00604F6C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процентов</w:t>
                  </w:r>
                </w:p>
              </w:tc>
              <w:tc>
                <w:tcPr>
                  <w:tcW w:w="991" w:type="dxa"/>
                </w:tcPr>
                <w:p w:rsidR="00604F6C" w:rsidRPr="00C70308" w:rsidRDefault="00B74DDE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 21,5</w:t>
                  </w:r>
                </w:p>
              </w:tc>
              <w:tc>
                <w:tcPr>
                  <w:tcW w:w="1132" w:type="dxa"/>
                </w:tcPr>
                <w:p w:rsidR="00604F6C" w:rsidRPr="00C70308" w:rsidRDefault="00B74DDE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21,8</w:t>
                  </w:r>
                </w:p>
              </w:tc>
              <w:tc>
                <w:tcPr>
                  <w:tcW w:w="1048" w:type="dxa"/>
                </w:tcPr>
                <w:p w:rsidR="00604F6C" w:rsidRPr="00C70308" w:rsidRDefault="00B74DDE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22,1</w:t>
                  </w:r>
                </w:p>
              </w:tc>
              <w:tc>
                <w:tcPr>
                  <w:tcW w:w="867" w:type="dxa"/>
                </w:tcPr>
                <w:p w:rsidR="00604F6C" w:rsidRPr="00C70308" w:rsidRDefault="00B74DDE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22,8</w:t>
                  </w:r>
                </w:p>
              </w:tc>
              <w:tc>
                <w:tcPr>
                  <w:tcW w:w="1115" w:type="dxa"/>
                </w:tcPr>
                <w:p w:rsidR="00604F6C" w:rsidRPr="00C70308" w:rsidRDefault="00B74DDE" w:rsidP="0098502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23</w:t>
                  </w:r>
                </w:p>
              </w:tc>
            </w:tr>
          </w:tbl>
          <w:p w:rsidR="00D31827" w:rsidRPr="00C70308" w:rsidRDefault="00B74DDE" w:rsidP="000A388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  3.</w:t>
            </w:r>
            <w:r w:rsidR="00D31827" w:rsidRPr="00C70308">
              <w:rPr>
                <w:rFonts w:ascii="Times New Roman" w:hAnsi="Times New Roman" w:cs="Times New Roman"/>
                <w:sz w:val="27"/>
                <w:szCs w:val="27"/>
              </w:rPr>
              <w:t xml:space="preserve"> Количество вновь созданных рабочих мест (включая вновь зарегистрированных индивидуальных предпринимателей) в секторе МСП (с нарастающим итогом):</w:t>
            </w:r>
          </w:p>
          <w:tbl>
            <w:tblPr>
              <w:tblStyle w:val="a8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420"/>
              <w:gridCol w:w="991"/>
              <w:gridCol w:w="1132"/>
              <w:gridCol w:w="1048"/>
              <w:gridCol w:w="867"/>
              <w:gridCol w:w="1115"/>
            </w:tblGrid>
            <w:tr w:rsidR="00C70308" w:rsidRPr="00C70308" w:rsidTr="000F59DA">
              <w:tc>
                <w:tcPr>
                  <w:tcW w:w="1420" w:type="dxa"/>
                </w:tcPr>
                <w:p w:rsidR="00D43F3F" w:rsidRPr="00C70308" w:rsidRDefault="00D43F3F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годы</w:t>
                  </w:r>
                </w:p>
              </w:tc>
              <w:tc>
                <w:tcPr>
                  <w:tcW w:w="991" w:type="dxa"/>
                </w:tcPr>
                <w:p w:rsidR="00D43F3F" w:rsidRPr="00C70308" w:rsidRDefault="00D43F3F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2021</w:t>
                  </w:r>
                </w:p>
              </w:tc>
              <w:tc>
                <w:tcPr>
                  <w:tcW w:w="1132" w:type="dxa"/>
                </w:tcPr>
                <w:p w:rsidR="00D43F3F" w:rsidRPr="00C70308" w:rsidRDefault="00D43F3F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2022</w:t>
                  </w:r>
                </w:p>
              </w:tc>
              <w:tc>
                <w:tcPr>
                  <w:tcW w:w="1048" w:type="dxa"/>
                </w:tcPr>
                <w:p w:rsidR="00D43F3F" w:rsidRPr="00C70308" w:rsidRDefault="00D43F3F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2023</w:t>
                  </w:r>
                </w:p>
              </w:tc>
              <w:tc>
                <w:tcPr>
                  <w:tcW w:w="867" w:type="dxa"/>
                </w:tcPr>
                <w:p w:rsidR="00D43F3F" w:rsidRPr="00C70308" w:rsidRDefault="00D43F3F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1115" w:type="dxa"/>
                </w:tcPr>
                <w:p w:rsidR="00D43F3F" w:rsidRPr="00C70308" w:rsidRDefault="00D43F3F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2025</w:t>
                  </w:r>
                </w:p>
              </w:tc>
            </w:tr>
            <w:tr w:rsidR="00C70308" w:rsidRPr="00C70308" w:rsidTr="000F59DA">
              <w:tc>
                <w:tcPr>
                  <w:tcW w:w="1420" w:type="dxa"/>
                </w:tcPr>
                <w:p w:rsidR="00D43F3F" w:rsidRPr="00C70308" w:rsidRDefault="00D43F3F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процентов</w:t>
                  </w:r>
                </w:p>
              </w:tc>
              <w:tc>
                <w:tcPr>
                  <w:tcW w:w="991" w:type="dxa"/>
                </w:tcPr>
                <w:p w:rsidR="00D43F3F" w:rsidRPr="00C70308" w:rsidRDefault="00D43F3F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1316</w:t>
                  </w:r>
                </w:p>
              </w:tc>
              <w:tc>
                <w:tcPr>
                  <w:tcW w:w="1132" w:type="dxa"/>
                </w:tcPr>
                <w:p w:rsidR="00D43F3F" w:rsidRPr="00C70308" w:rsidRDefault="00D31827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1330</w:t>
                  </w:r>
                </w:p>
              </w:tc>
              <w:tc>
                <w:tcPr>
                  <w:tcW w:w="1048" w:type="dxa"/>
                </w:tcPr>
                <w:p w:rsidR="00D43F3F" w:rsidRPr="00C70308" w:rsidRDefault="00D31827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1350</w:t>
                  </w:r>
                </w:p>
              </w:tc>
              <w:tc>
                <w:tcPr>
                  <w:tcW w:w="867" w:type="dxa"/>
                </w:tcPr>
                <w:p w:rsidR="00D43F3F" w:rsidRPr="00C70308" w:rsidRDefault="00D31827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1390</w:t>
                  </w:r>
                </w:p>
              </w:tc>
              <w:tc>
                <w:tcPr>
                  <w:tcW w:w="1115" w:type="dxa"/>
                </w:tcPr>
                <w:p w:rsidR="00D43F3F" w:rsidRPr="00C70308" w:rsidRDefault="00D31827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1420</w:t>
                  </w:r>
                </w:p>
              </w:tc>
            </w:tr>
          </w:tbl>
          <w:p w:rsidR="00D31827" w:rsidRPr="00C70308" w:rsidRDefault="00D31827" w:rsidP="00B74DDE">
            <w:pPr>
              <w:pStyle w:val="a7"/>
              <w:numPr>
                <w:ilvl w:val="0"/>
                <w:numId w:val="38"/>
              </w:num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70308">
              <w:rPr>
                <w:rFonts w:ascii="Times New Roman" w:hAnsi="Times New Roman" w:cs="Times New Roman"/>
                <w:sz w:val="27"/>
                <w:szCs w:val="27"/>
              </w:rPr>
              <w:t>Доля закупок заказчиков, участниками которых являются только субъекты МСП (%)</w:t>
            </w:r>
          </w:p>
          <w:tbl>
            <w:tblPr>
              <w:tblStyle w:val="a8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420"/>
              <w:gridCol w:w="991"/>
              <w:gridCol w:w="1132"/>
              <w:gridCol w:w="1048"/>
              <w:gridCol w:w="867"/>
              <w:gridCol w:w="1115"/>
            </w:tblGrid>
            <w:tr w:rsidR="00C70308" w:rsidRPr="00C70308" w:rsidTr="000F59DA">
              <w:tc>
                <w:tcPr>
                  <w:tcW w:w="1420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годы</w:t>
                  </w:r>
                </w:p>
              </w:tc>
              <w:tc>
                <w:tcPr>
                  <w:tcW w:w="991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2021</w:t>
                  </w:r>
                </w:p>
              </w:tc>
              <w:tc>
                <w:tcPr>
                  <w:tcW w:w="1132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2022</w:t>
                  </w:r>
                </w:p>
              </w:tc>
              <w:tc>
                <w:tcPr>
                  <w:tcW w:w="1048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2023</w:t>
                  </w:r>
                </w:p>
              </w:tc>
              <w:tc>
                <w:tcPr>
                  <w:tcW w:w="867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1115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2025</w:t>
                  </w:r>
                </w:p>
              </w:tc>
            </w:tr>
            <w:tr w:rsidR="00C70308" w:rsidRPr="00C70308" w:rsidTr="000F59DA">
              <w:tc>
                <w:tcPr>
                  <w:tcW w:w="1420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процентов</w:t>
                  </w:r>
                </w:p>
              </w:tc>
              <w:tc>
                <w:tcPr>
                  <w:tcW w:w="991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45</w:t>
                  </w:r>
                </w:p>
              </w:tc>
              <w:tc>
                <w:tcPr>
                  <w:tcW w:w="1132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50</w:t>
                  </w:r>
                </w:p>
              </w:tc>
              <w:tc>
                <w:tcPr>
                  <w:tcW w:w="1048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52</w:t>
                  </w:r>
                </w:p>
              </w:tc>
              <w:tc>
                <w:tcPr>
                  <w:tcW w:w="867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53</w:t>
                  </w:r>
                </w:p>
              </w:tc>
              <w:tc>
                <w:tcPr>
                  <w:tcW w:w="1115" w:type="dxa"/>
                </w:tcPr>
                <w:p w:rsidR="00B74DDE" w:rsidRPr="00C70308" w:rsidRDefault="00B74DDE" w:rsidP="000F59DA">
                  <w:pPr>
                    <w:pStyle w:val="a7"/>
                    <w:suppressAutoHyphens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70308">
                    <w:rPr>
                      <w:rFonts w:ascii="Times New Roman" w:hAnsi="Times New Roman" w:cs="Times New Roman"/>
                      <w:sz w:val="27"/>
                      <w:szCs w:val="27"/>
                    </w:rPr>
                    <w:t>55</w:t>
                  </w:r>
                </w:p>
              </w:tc>
            </w:tr>
          </w:tbl>
          <w:p w:rsidR="00D31827" w:rsidRPr="00C70308" w:rsidRDefault="00D31827" w:rsidP="00E31D36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0A77" w:rsidRPr="00B46985" w:rsidTr="00BC5EA3">
        <w:tc>
          <w:tcPr>
            <w:tcW w:w="2140" w:type="dxa"/>
          </w:tcPr>
          <w:p w:rsidR="00C20A77" w:rsidRPr="00634B08" w:rsidRDefault="00C20A77" w:rsidP="000A388A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Система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организации контроля за выполнением программы</w:t>
            </w:r>
          </w:p>
        </w:tc>
        <w:tc>
          <w:tcPr>
            <w:tcW w:w="7920" w:type="dxa"/>
          </w:tcPr>
          <w:p w:rsidR="00C20A77" w:rsidRPr="00634B08" w:rsidRDefault="00C20A77" w:rsidP="000A388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Контроль за выполнением Программы </w:t>
            </w:r>
            <w:r w:rsidR="004A3FC1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осуществляет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Исполнительн</w:t>
            </w:r>
            <w:r w:rsidR="00B879C6"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комитет </w:t>
            </w:r>
            <w:r w:rsidR="004A3FC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«пгт Камские Поляны»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Нижнекамского муниципального района.</w:t>
            </w:r>
          </w:p>
          <w:p w:rsidR="00C20A77" w:rsidRPr="00634B08" w:rsidRDefault="00C20A77" w:rsidP="000A388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E467E" w:rsidRDefault="002E467E" w:rsidP="000A388A">
      <w:pPr>
        <w:pStyle w:val="a7"/>
        <w:suppressAutoHyphens/>
        <w:rPr>
          <w:rFonts w:ascii="Times New Roman" w:hAnsi="Times New Roman" w:cs="Times New Roman"/>
          <w:sz w:val="27"/>
          <w:szCs w:val="27"/>
        </w:rPr>
      </w:pPr>
    </w:p>
    <w:p w:rsidR="000D390F" w:rsidRDefault="000D390F" w:rsidP="000A388A">
      <w:pPr>
        <w:suppressAutoHyphens/>
        <w:ind w:right="-1"/>
        <w:jc w:val="right"/>
        <w:rPr>
          <w:rFonts w:ascii="Times New Roman" w:eastAsia="Times New Roman" w:hAnsi="Times New Roman" w:cs="Times New Roman"/>
          <w:bCs/>
          <w:color w:val="000000"/>
          <w:kern w:val="24"/>
          <w:sz w:val="27"/>
          <w:szCs w:val="27"/>
          <w:lang w:val="ru-RU" w:eastAsia="ru-RU"/>
        </w:rPr>
      </w:pPr>
    </w:p>
    <w:p w:rsidR="002E467E" w:rsidRPr="00634B08" w:rsidRDefault="002E467E" w:rsidP="000A388A">
      <w:pPr>
        <w:pStyle w:val="a7"/>
        <w:suppressAutoHyphens/>
        <w:ind w:right="28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34B08">
        <w:rPr>
          <w:rFonts w:ascii="Times New Roman" w:hAnsi="Times New Roman" w:cs="Times New Roman"/>
          <w:b/>
          <w:sz w:val="27"/>
          <w:szCs w:val="27"/>
        </w:rPr>
        <w:t>РАЗДЕЛ 1. АНАЛИЗ ПРЕДПРИНИМАТЕЛЬСКОГО И ИНВЕСТИЦИОНН</w:t>
      </w:r>
      <w:r w:rsidR="00A204CF">
        <w:rPr>
          <w:rFonts w:ascii="Times New Roman" w:hAnsi="Times New Roman" w:cs="Times New Roman"/>
          <w:b/>
          <w:sz w:val="27"/>
          <w:szCs w:val="27"/>
        </w:rPr>
        <w:t>ОГО КЛИМАТА В</w:t>
      </w:r>
      <w:r w:rsidR="003B11CA">
        <w:rPr>
          <w:rFonts w:ascii="Times New Roman" w:hAnsi="Times New Roman" w:cs="Times New Roman"/>
          <w:b/>
          <w:sz w:val="27"/>
          <w:szCs w:val="27"/>
        </w:rPr>
        <w:t xml:space="preserve"> МУНИЦИПАЛЬНОМ </w:t>
      </w:r>
      <w:r w:rsidR="00A204CF">
        <w:rPr>
          <w:rFonts w:ascii="Times New Roman" w:hAnsi="Times New Roman" w:cs="Times New Roman"/>
          <w:b/>
          <w:sz w:val="27"/>
          <w:szCs w:val="27"/>
        </w:rPr>
        <w:t>ОБРАЗОВАНИИ «ПГТ КАМСКИЕ ПОЛЯНЫ»</w:t>
      </w:r>
      <w:r w:rsidR="00BA0357">
        <w:rPr>
          <w:rFonts w:ascii="Times New Roman" w:hAnsi="Times New Roman" w:cs="Times New Roman"/>
          <w:b/>
          <w:sz w:val="27"/>
          <w:szCs w:val="27"/>
        </w:rPr>
        <w:t xml:space="preserve"> НМР РТ</w:t>
      </w:r>
    </w:p>
    <w:p w:rsidR="002E467E" w:rsidRPr="00634B08" w:rsidRDefault="002E467E" w:rsidP="000A388A">
      <w:pPr>
        <w:pStyle w:val="a7"/>
        <w:suppressAutoHyphens/>
        <w:ind w:right="286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304AA1" w:rsidRDefault="00304AA1" w:rsidP="00AB22D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4AA1">
        <w:rPr>
          <w:rFonts w:ascii="Times New Roman" w:hAnsi="Times New Roman"/>
          <w:sz w:val="28"/>
          <w:szCs w:val="28"/>
          <w:lang w:val="ru-RU"/>
        </w:rPr>
        <w:t>Развитие малого и среднего предпринимательства, повышение инвестицио</w:t>
      </w:r>
      <w:r w:rsidRPr="00304AA1">
        <w:rPr>
          <w:rFonts w:ascii="Times New Roman" w:hAnsi="Times New Roman"/>
          <w:sz w:val="28"/>
          <w:szCs w:val="28"/>
          <w:lang w:val="ru-RU"/>
        </w:rPr>
        <w:t>н</w:t>
      </w:r>
      <w:r w:rsidRPr="00304AA1">
        <w:rPr>
          <w:rFonts w:ascii="Times New Roman" w:hAnsi="Times New Roman"/>
          <w:sz w:val="28"/>
          <w:szCs w:val="28"/>
          <w:lang w:val="ru-RU"/>
        </w:rPr>
        <w:t>ной привлекательности остаются одними из важнейших стратегических приорит</w:t>
      </w:r>
      <w:r w:rsidRPr="00304AA1">
        <w:rPr>
          <w:rFonts w:ascii="Times New Roman" w:hAnsi="Times New Roman"/>
          <w:sz w:val="28"/>
          <w:szCs w:val="28"/>
          <w:lang w:val="ru-RU"/>
        </w:rPr>
        <w:t>е</w:t>
      </w:r>
      <w:r w:rsidRPr="00304AA1">
        <w:rPr>
          <w:rFonts w:ascii="Times New Roman" w:hAnsi="Times New Roman"/>
          <w:sz w:val="28"/>
          <w:szCs w:val="28"/>
          <w:lang w:val="ru-RU"/>
        </w:rPr>
        <w:t>тов экономического развития пгт Камские Поляны, оказывающими непосредстве</w:t>
      </w:r>
      <w:r w:rsidRPr="00304AA1">
        <w:rPr>
          <w:rFonts w:ascii="Times New Roman" w:hAnsi="Times New Roman"/>
          <w:sz w:val="28"/>
          <w:szCs w:val="28"/>
          <w:lang w:val="ru-RU"/>
        </w:rPr>
        <w:t>н</w:t>
      </w:r>
      <w:r w:rsidRPr="00304AA1">
        <w:rPr>
          <w:rFonts w:ascii="Times New Roman" w:hAnsi="Times New Roman"/>
          <w:sz w:val="28"/>
          <w:szCs w:val="28"/>
          <w:lang w:val="ru-RU"/>
        </w:rPr>
        <w:t>ное влияние на рост доходного потенциала муниципального образования</w:t>
      </w:r>
      <w:r w:rsidR="005D04F2">
        <w:rPr>
          <w:rFonts w:ascii="Times New Roman" w:hAnsi="Times New Roman"/>
          <w:sz w:val="28"/>
          <w:szCs w:val="28"/>
          <w:lang w:val="ru-RU"/>
        </w:rPr>
        <w:t xml:space="preserve"> «пгт Ка</w:t>
      </w:r>
      <w:r w:rsidR="005D04F2">
        <w:rPr>
          <w:rFonts w:ascii="Times New Roman" w:hAnsi="Times New Roman"/>
          <w:sz w:val="28"/>
          <w:szCs w:val="28"/>
          <w:lang w:val="ru-RU"/>
        </w:rPr>
        <w:t>м</w:t>
      </w:r>
      <w:r w:rsidR="005D04F2">
        <w:rPr>
          <w:rFonts w:ascii="Times New Roman" w:hAnsi="Times New Roman"/>
          <w:sz w:val="28"/>
          <w:szCs w:val="28"/>
          <w:lang w:val="ru-RU"/>
        </w:rPr>
        <w:t>ские Поляны (далее МО пгт Камские Поляны»)</w:t>
      </w:r>
      <w:r w:rsidRPr="00304AA1">
        <w:rPr>
          <w:rFonts w:ascii="Times New Roman" w:hAnsi="Times New Roman"/>
          <w:sz w:val="28"/>
          <w:szCs w:val="28"/>
          <w:lang w:val="ru-RU"/>
        </w:rPr>
        <w:t>. Именно малый и средний бизнес был средством выживания для многих жителей пгт Камские Поляны после прекр</w:t>
      </w:r>
      <w:r w:rsidRPr="00304AA1">
        <w:rPr>
          <w:rFonts w:ascii="Times New Roman" w:hAnsi="Times New Roman"/>
          <w:sz w:val="28"/>
          <w:szCs w:val="28"/>
          <w:lang w:val="ru-RU"/>
        </w:rPr>
        <w:t>а</w:t>
      </w:r>
      <w:r w:rsidRPr="00304AA1">
        <w:rPr>
          <w:rFonts w:ascii="Times New Roman" w:hAnsi="Times New Roman"/>
          <w:sz w:val="28"/>
          <w:szCs w:val="28"/>
          <w:lang w:val="ru-RU"/>
        </w:rPr>
        <w:t>щения строительства Татарской АЭС.</w:t>
      </w:r>
      <w:r w:rsidR="00B83F1B">
        <w:rPr>
          <w:rFonts w:ascii="Times New Roman" w:hAnsi="Times New Roman"/>
          <w:sz w:val="28"/>
          <w:szCs w:val="28"/>
          <w:lang w:val="ru-RU"/>
        </w:rPr>
        <w:t>*</w:t>
      </w:r>
      <w:r w:rsidR="00BC5EA3" w:rsidRPr="007A6A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располагая иной производственно-экономической базой, поселок вступил в затяжной кризис на фоне </w:t>
      </w:r>
      <w:r w:rsidR="00BC5EA3" w:rsidRPr="007A6A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тотальной безр</w:t>
      </w:r>
      <w:r w:rsidR="00BC5EA3" w:rsidRPr="007A6A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="00BC5EA3" w:rsidRPr="007A6A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ботицы </w:t>
      </w:r>
      <w:r w:rsidR="00BC5EA3" w:rsidRPr="007A6A5B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оттока высококвалифицированных кадровых ресурсов</w:t>
      </w:r>
      <w:r w:rsidR="00BC5EA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83F1B" w:rsidRDefault="00B83F1B" w:rsidP="00AB22D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>*</w:t>
      </w:r>
      <w:r w:rsidR="00241217" w:rsidRPr="00B83F1B">
        <w:rPr>
          <w:rFonts w:ascii="Times New Roman" w:hAnsi="Times New Roman" w:cs="Times New Roman"/>
          <w:i/>
          <w:sz w:val="24"/>
          <w:szCs w:val="24"/>
          <w:lang w:val="ru-RU"/>
        </w:rPr>
        <w:t>Р</w:t>
      </w:r>
      <w:r w:rsidR="00981767" w:rsidRPr="00B83F1B">
        <w:rPr>
          <w:rFonts w:ascii="Times New Roman" w:hAnsi="Times New Roman" w:cs="Times New Roman"/>
          <w:i/>
          <w:sz w:val="24"/>
          <w:szCs w:val="24"/>
          <w:lang w:val="ru-RU"/>
        </w:rPr>
        <w:t>абочий поселок Камские Поляны зарождался как город атомщиков с началом стро</w:t>
      </w:r>
      <w:r w:rsidR="00981767" w:rsidRPr="00B83F1B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981767" w:rsidRPr="00B83F1B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тельства в 1981 году Татарской атомной электростанции (АЭС). Чернобыльская катастрофа 1986 года стала одной из причин, </w:t>
      </w:r>
      <w:r w:rsidR="001A77C9" w:rsidRPr="00B83F1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изменивших </w:t>
      </w:r>
      <w:r w:rsidR="00EA4907" w:rsidRPr="00B83F1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ее </w:t>
      </w:r>
      <w:r w:rsidR="001A77C9" w:rsidRPr="00B83F1B">
        <w:rPr>
          <w:rFonts w:ascii="Times New Roman" w:hAnsi="Times New Roman" w:cs="Times New Roman"/>
          <w:i/>
          <w:sz w:val="24"/>
          <w:szCs w:val="24"/>
          <w:lang w:val="ru-RU"/>
        </w:rPr>
        <w:t>судьбу</w:t>
      </w:r>
      <w:r w:rsidR="00981767" w:rsidRPr="00B83F1B">
        <w:rPr>
          <w:rFonts w:ascii="Times New Roman" w:hAnsi="Times New Roman" w:cs="Times New Roman"/>
          <w:i/>
          <w:sz w:val="24"/>
          <w:szCs w:val="24"/>
          <w:lang w:val="ru-RU"/>
        </w:rPr>
        <w:t>, в результате которой</w:t>
      </w:r>
      <w:r w:rsidR="001A77C9" w:rsidRPr="00B83F1B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Камские Поляны были </w:t>
      </w:r>
      <w:r w:rsidR="00981767" w:rsidRPr="00B83F1B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лишены стратегической основы развития </w:t>
      </w:r>
      <w:r w:rsidR="00981767" w:rsidRPr="00B83F1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как города атомной энергетики</w:t>
      </w:r>
      <w:r w:rsidR="00981767" w:rsidRPr="00304AA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:rsidR="00304AA1" w:rsidRDefault="004409FD" w:rsidP="00AB22D5">
      <w:pPr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7A6A5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Благодаря развитию малого и среднего предпринимательства удалось обе</w:t>
      </w:r>
      <w:r w:rsidRPr="007A6A5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с</w:t>
      </w:r>
      <w:r w:rsidRPr="007A6A5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печить  занятость населения,  насыщать потребительский рынок товарами и усл</w:t>
      </w:r>
      <w:r w:rsidRPr="007A6A5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у</w:t>
      </w:r>
      <w:r w:rsidRPr="007A6A5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гами, формировать конкурентную среду, что является неотъемлемым элементом современной рыночн</w:t>
      </w:r>
      <w:r w:rsidR="00625D5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ой системы хозяйствования. </w:t>
      </w:r>
      <w:r w:rsidRPr="007A6A5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Значимость малого и среднего предпринимательства обусловлена его специфическими свойствами, ключевыми из которых являются оперативность и мобильность, способность гибко реагир</w:t>
      </w:r>
      <w:r w:rsidRPr="007A6A5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о</w:t>
      </w:r>
      <w:r w:rsidRPr="007A6A5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вать на изменения конъюнктуры рынка.</w:t>
      </w:r>
    </w:p>
    <w:p w:rsidR="00181FF1" w:rsidRDefault="00ED36E3" w:rsidP="00AB22D5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  <w:r w:rsidRPr="00BC5E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Малый и средний бизнес является одним из ключевых элементов экономики </w:t>
      </w:r>
      <w:r w:rsidR="00BC5EA3" w:rsidRPr="00BC5E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муниципального образования по сегодняшний день</w:t>
      </w:r>
      <w:r w:rsidRPr="00BC5E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, т.к. играет значительную роль в решении экономических и социальных задач, обеспечивает занятость и эконом</w:t>
      </w:r>
      <w:r w:rsidRPr="00BC5E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и</w:t>
      </w:r>
      <w:r w:rsidRPr="00BC5E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ческую самостоятельность населения, а также стабильность налоговых поступл</w:t>
      </w:r>
      <w:r w:rsidRPr="00BC5E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BC5E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ний в бюджеты всех уровней.</w:t>
      </w:r>
    </w:p>
    <w:p w:rsidR="006C1286" w:rsidRPr="00BC5EA3" w:rsidRDefault="006C1286" w:rsidP="00AB22D5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</w:p>
    <w:p w:rsidR="00181FF1" w:rsidRPr="0040138A" w:rsidRDefault="00181FF1" w:rsidP="00181FF1">
      <w:pPr>
        <w:rPr>
          <w:rFonts w:ascii="Times New Roman" w:hAnsi="Times New Roman"/>
          <w:sz w:val="28"/>
          <w:szCs w:val="28"/>
          <w:lang w:val="ru-RU"/>
        </w:rPr>
      </w:pPr>
      <w:r w:rsidRPr="0040138A">
        <w:rPr>
          <w:rFonts w:ascii="Times New Roman" w:hAnsi="Times New Roman"/>
          <w:sz w:val="28"/>
          <w:szCs w:val="28"/>
          <w:lang w:val="ru-RU"/>
        </w:rPr>
        <w:t xml:space="preserve">         Отраслевая принадлежность  хозяйствующих субъектов моногорода </w:t>
      </w:r>
    </w:p>
    <w:p w:rsidR="00181FF1" w:rsidRPr="008D4C12" w:rsidRDefault="00181FF1" w:rsidP="00181FF1">
      <w:pPr>
        <w:pStyle w:val="a5"/>
        <w:ind w:firstLine="709"/>
        <w:jc w:val="center"/>
        <w:rPr>
          <w:rFonts w:ascii="Times New Roman" w:hAnsi="Times New Roman"/>
          <w:sz w:val="28"/>
          <w:szCs w:val="28"/>
          <w:lang w:val="tt-RU"/>
        </w:rPr>
      </w:pPr>
      <w:r w:rsidRPr="008D4C12">
        <w:rPr>
          <w:rFonts w:ascii="Times New Roman" w:hAnsi="Times New Roman"/>
          <w:sz w:val="28"/>
          <w:szCs w:val="28"/>
          <w:lang w:val="tt-RU"/>
        </w:rPr>
        <w:t>Структура экономики  пгт Камские Поляны</w:t>
      </w:r>
    </w:p>
    <w:tbl>
      <w:tblPr>
        <w:tblW w:w="10168" w:type="dxa"/>
        <w:tblInd w:w="5" w:type="dxa"/>
        <w:tblLook w:val="04A0" w:firstRow="1" w:lastRow="0" w:firstColumn="1" w:lastColumn="0" w:noHBand="0" w:noVBand="1"/>
      </w:tblPr>
      <w:tblGrid>
        <w:gridCol w:w="5206"/>
        <w:gridCol w:w="4962"/>
      </w:tblGrid>
      <w:tr w:rsidR="00C2397B" w:rsidRPr="00B46985" w:rsidTr="00C2397B">
        <w:trPr>
          <w:trHeight w:val="315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97B" w:rsidRPr="008D4C12" w:rsidRDefault="00C2397B" w:rsidP="00ED36E3">
            <w:pPr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8D4C12">
              <w:rPr>
                <w:rFonts w:ascii="Times New Roman" w:hAnsi="Times New Roman"/>
                <w:bCs/>
                <w:sz w:val="27"/>
                <w:szCs w:val="27"/>
              </w:rPr>
              <w:t>Наименованиепоказателя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97B" w:rsidRPr="00C2397B" w:rsidRDefault="00C2397B" w:rsidP="00C2397B">
            <w:pPr>
              <w:jc w:val="center"/>
              <w:rPr>
                <w:rFonts w:ascii="Times New Roman" w:hAnsi="Times New Roman"/>
                <w:bCs/>
                <w:sz w:val="27"/>
                <w:szCs w:val="27"/>
                <w:lang w:val="ru-RU"/>
              </w:rPr>
            </w:pPr>
            <w:r w:rsidRPr="00C2397B">
              <w:rPr>
                <w:rFonts w:ascii="Times New Roman" w:hAnsi="Times New Roman"/>
                <w:bCs/>
                <w:sz w:val="27"/>
                <w:szCs w:val="27"/>
                <w:lang w:val="ru-RU"/>
              </w:rPr>
              <w:t>Доля в экономике</w:t>
            </w:r>
            <w:r>
              <w:rPr>
                <w:rFonts w:ascii="Times New Roman" w:hAnsi="Times New Roman"/>
                <w:bCs/>
                <w:sz w:val="27"/>
                <w:szCs w:val="27"/>
                <w:lang w:val="ru-RU"/>
              </w:rPr>
              <w:t xml:space="preserve">  за </w:t>
            </w:r>
            <w:r w:rsidRPr="00C2397B">
              <w:rPr>
                <w:rFonts w:ascii="Times New Roman" w:hAnsi="Times New Roman"/>
                <w:bCs/>
                <w:sz w:val="27"/>
                <w:szCs w:val="27"/>
                <w:lang w:val="ru-RU"/>
              </w:rPr>
              <w:t>20</w:t>
            </w:r>
            <w:r>
              <w:rPr>
                <w:rFonts w:ascii="Times New Roman" w:hAnsi="Times New Roman"/>
                <w:bCs/>
                <w:sz w:val="27"/>
                <w:szCs w:val="27"/>
                <w:lang w:val="ru-RU"/>
              </w:rPr>
              <w:t>20</w:t>
            </w:r>
            <w:r w:rsidRPr="00C2397B">
              <w:rPr>
                <w:rFonts w:ascii="Times New Roman" w:hAnsi="Times New Roman"/>
                <w:bCs/>
                <w:sz w:val="27"/>
                <w:szCs w:val="27"/>
                <w:lang w:val="ru-RU"/>
              </w:rPr>
              <w:t xml:space="preserve"> г.,</w:t>
            </w:r>
            <w:r>
              <w:rPr>
                <w:rFonts w:ascii="Times New Roman" w:hAnsi="Times New Roman"/>
                <w:bCs/>
                <w:sz w:val="27"/>
                <w:szCs w:val="27"/>
                <w:lang w:val="ru-RU"/>
              </w:rPr>
              <w:t xml:space="preserve"> (в</w:t>
            </w:r>
            <w:r w:rsidRPr="00C2397B">
              <w:rPr>
                <w:rFonts w:ascii="Times New Roman" w:hAnsi="Times New Roman"/>
                <w:bCs/>
                <w:sz w:val="27"/>
                <w:szCs w:val="27"/>
                <w:lang w:val="ru-RU"/>
              </w:rPr>
              <w:t>%</w:t>
            </w:r>
            <w:r>
              <w:rPr>
                <w:rFonts w:ascii="Times New Roman" w:hAnsi="Times New Roman"/>
                <w:bCs/>
                <w:sz w:val="27"/>
                <w:szCs w:val="27"/>
                <w:lang w:val="ru-RU"/>
              </w:rPr>
              <w:t>)</w:t>
            </w:r>
          </w:p>
        </w:tc>
      </w:tr>
      <w:tr w:rsidR="00C2397B" w:rsidRPr="008D4C12" w:rsidTr="00C2397B">
        <w:trPr>
          <w:trHeight w:val="287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97B" w:rsidRPr="008D4C12" w:rsidRDefault="00C2397B" w:rsidP="00ED36E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D4C12">
              <w:rPr>
                <w:rFonts w:ascii="Times New Roman" w:hAnsi="Times New Roman"/>
                <w:sz w:val="27"/>
                <w:szCs w:val="27"/>
              </w:rPr>
              <w:t>Переработкаполимеров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97B" w:rsidRPr="001A51D9" w:rsidRDefault="00C2397B" w:rsidP="00ED36E3">
            <w:pPr>
              <w:jc w:val="right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94,46</w:t>
            </w:r>
          </w:p>
        </w:tc>
      </w:tr>
      <w:tr w:rsidR="00C2397B" w:rsidRPr="008D4C12" w:rsidTr="00C2397B">
        <w:trPr>
          <w:trHeight w:val="35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97B" w:rsidRPr="008D4C12" w:rsidRDefault="00C2397B" w:rsidP="00ED36E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D4C12">
              <w:rPr>
                <w:rFonts w:ascii="Times New Roman" w:hAnsi="Times New Roman"/>
                <w:sz w:val="27"/>
                <w:szCs w:val="27"/>
              </w:rPr>
              <w:t>Машиностроение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97B" w:rsidRPr="001A51D9" w:rsidRDefault="00C2397B" w:rsidP="00ED36E3">
            <w:pPr>
              <w:jc w:val="right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3,7</w:t>
            </w:r>
          </w:p>
        </w:tc>
      </w:tr>
      <w:tr w:rsidR="00C2397B" w:rsidRPr="008D4C12" w:rsidTr="00C2397B">
        <w:trPr>
          <w:trHeight w:val="325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97B" w:rsidRPr="00181FF1" w:rsidRDefault="00C2397B" w:rsidP="00ED36E3">
            <w:pPr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181FF1">
              <w:rPr>
                <w:rFonts w:ascii="Times New Roman" w:hAnsi="Times New Roman"/>
                <w:sz w:val="27"/>
                <w:szCs w:val="27"/>
                <w:lang w:val="ru-RU"/>
              </w:rPr>
              <w:t>Производство пара и горячей воды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97B" w:rsidRPr="001A51D9" w:rsidRDefault="00C2397B" w:rsidP="00ED36E3">
            <w:pPr>
              <w:jc w:val="right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1,14</w:t>
            </w:r>
          </w:p>
        </w:tc>
      </w:tr>
      <w:tr w:rsidR="00C2397B" w:rsidRPr="008D4C12" w:rsidTr="00C2397B">
        <w:trPr>
          <w:trHeight w:val="27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97B" w:rsidRPr="008D4C12" w:rsidRDefault="00C2397B" w:rsidP="00ED36E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Швейноепроизводство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97B" w:rsidRPr="001A51D9" w:rsidRDefault="00C2397B" w:rsidP="00ED36E3">
            <w:pPr>
              <w:jc w:val="right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0,45</w:t>
            </w:r>
          </w:p>
        </w:tc>
      </w:tr>
      <w:tr w:rsidR="00C2397B" w:rsidRPr="008D4C12" w:rsidTr="00C2397B">
        <w:trPr>
          <w:trHeight w:val="27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97B" w:rsidRPr="008D4C12" w:rsidRDefault="00C2397B" w:rsidP="00ED36E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D4C12">
              <w:rPr>
                <w:rFonts w:ascii="Times New Roman" w:hAnsi="Times New Roman"/>
                <w:sz w:val="27"/>
                <w:szCs w:val="27"/>
              </w:rPr>
              <w:t>Водоснабжение</w:t>
            </w:r>
            <w:proofErr w:type="spellEnd"/>
            <w:r w:rsidRPr="008D4C12">
              <w:rPr>
                <w:rFonts w:ascii="Times New Roman" w:hAnsi="Times New Roman"/>
                <w:sz w:val="27"/>
                <w:szCs w:val="27"/>
              </w:rPr>
              <w:t xml:space="preserve"> и </w:t>
            </w:r>
            <w:proofErr w:type="spellStart"/>
            <w:r w:rsidRPr="008D4C12">
              <w:rPr>
                <w:rFonts w:ascii="Times New Roman" w:hAnsi="Times New Roman"/>
                <w:sz w:val="27"/>
                <w:szCs w:val="27"/>
              </w:rPr>
              <w:t>водоотведение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97B" w:rsidRPr="001A51D9" w:rsidRDefault="00C2397B" w:rsidP="00ED36E3">
            <w:pPr>
              <w:jc w:val="right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0,19</w:t>
            </w:r>
          </w:p>
        </w:tc>
      </w:tr>
      <w:tr w:rsidR="00C2397B" w:rsidRPr="008D4C12" w:rsidTr="00C2397B">
        <w:trPr>
          <w:trHeight w:val="269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97B" w:rsidRPr="001A51D9" w:rsidRDefault="00C2397B" w:rsidP="00ED36E3">
            <w:pPr>
              <w:rPr>
                <w:rFonts w:ascii="Times New Roman" w:hAnsi="Times New Roman"/>
                <w:sz w:val="27"/>
                <w:szCs w:val="27"/>
                <w:lang w:val="ru-RU"/>
              </w:rPr>
            </w:pPr>
            <w:proofErr w:type="spellStart"/>
            <w:r w:rsidRPr="008D4C12">
              <w:rPr>
                <w:rFonts w:ascii="Times New Roman" w:hAnsi="Times New Roman"/>
                <w:sz w:val="27"/>
                <w:szCs w:val="27"/>
              </w:rPr>
              <w:t>Сельскоехозяйство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и  прочие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97B" w:rsidRPr="001A51D9" w:rsidRDefault="00C2397B" w:rsidP="00ED36E3">
            <w:pPr>
              <w:jc w:val="right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0,06</w:t>
            </w:r>
          </w:p>
        </w:tc>
      </w:tr>
    </w:tbl>
    <w:p w:rsidR="001A51D9" w:rsidRPr="00B150CF" w:rsidRDefault="001A51D9" w:rsidP="001A51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FF1" w:rsidRPr="00E646F9" w:rsidRDefault="00181FF1" w:rsidP="00E646F9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81FF1">
        <w:rPr>
          <w:rFonts w:ascii="Times New Roman" w:hAnsi="Times New Roman"/>
          <w:sz w:val="28"/>
          <w:szCs w:val="28"/>
          <w:lang w:val="ru-RU"/>
        </w:rPr>
        <w:t>На сегодняшний день в муниципальном образовании «пгт Камские Поляны» дом</w:t>
      </w:r>
      <w:r w:rsidRPr="00181FF1">
        <w:rPr>
          <w:rFonts w:ascii="Times New Roman" w:hAnsi="Times New Roman"/>
          <w:sz w:val="28"/>
          <w:szCs w:val="28"/>
          <w:lang w:val="ru-RU"/>
        </w:rPr>
        <w:t>и</w:t>
      </w:r>
      <w:r w:rsidRPr="00181FF1">
        <w:rPr>
          <w:rFonts w:ascii="Times New Roman" w:hAnsi="Times New Roman"/>
          <w:sz w:val="28"/>
          <w:szCs w:val="28"/>
          <w:lang w:val="ru-RU"/>
        </w:rPr>
        <w:t>нирующую роль в экономике занимает переработка полимерных материа</w:t>
      </w:r>
      <w:r w:rsidR="00B150CF">
        <w:rPr>
          <w:rFonts w:ascii="Times New Roman" w:hAnsi="Times New Roman"/>
          <w:sz w:val="28"/>
          <w:szCs w:val="28"/>
          <w:lang w:val="ru-RU"/>
        </w:rPr>
        <w:t xml:space="preserve">лов с </w:t>
      </w:r>
      <w:r w:rsidR="00B150CF">
        <w:rPr>
          <w:rFonts w:ascii="Times New Roman" w:hAnsi="Times New Roman"/>
          <w:sz w:val="28"/>
          <w:szCs w:val="28"/>
          <w:lang w:val="ru-RU"/>
        </w:rPr>
        <w:lastRenderedPageBreak/>
        <w:t>удельным весом 94,46</w:t>
      </w:r>
      <w:r w:rsidRPr="00181FF1">
        <w:rPr>
          <w:rFonts w:ascii="Times New Roman" w:hAnsi="Times New Roman"/>
          <w:sz w:val="28"/>
          <w:szCs w:val="28"/>
          <w:lang w:val="ru-RU"/>
        </w:rPr>
        <w:t xml:space="preserve">%. На переработку полимеров ориентирован </w:t>
      </w:r>
      <w:r w:rsidR="00E04395">
        <w:rPr>
          <w:rFonts w:ascii="Times New Roman" w:hAnsi="Times New Roman"/>
          <w:sz w:val="28"/>
          <w:szCs w:val="28"/>
          <w:lang w:val="ru-RU"/>
        </w:rPr>
        <w:t>якорное пре</w:t>
      </w:r>
      <w:r w:rsidR="00E04395">
        <w:rPr>
          <w:rFonts w:ascii="Times New Roman" w:hAnsi="Times New Roman"/>
          <w:sz w:val="28"/>
          <w:szCs w:val="28"/>
          <w:lang w:val="ru-RU"/>
        </w:rPr>
        <w:t>д</w:t>
      </w:r>
      <w:r w:rsidR="00E04395">
        <w:rPr>
          <w:rFonts w:ascii="Times New Roman" w:hAnsi="Times New Roman"/>
          <w:sz w:val="28"/>
          <w:szCs w:val="28"/>
          <w:lang w:val="ru-RU"/>
        </w:rPr>
        <w:t>приятие индустриального</w:t>
      </w:r>
      <w:r w:rsidRPr="00181FF1">
        <w:rPr>
          <w:rFonts w:ascii="Times New Roman" w:hAnsi="Times New Roman"/>
          <w:sz w:val="28"/>
          <w:szCs w:val="28"/>
          <w:lang w:val="ru-RU"/>
        </w:rPr>
        <w:t xml:space="preserve"> парк</w:t>
      </w:r>
      <w:r w:rsidR="00E04395">
        <w:rPr>
          <w:rFonts w:ascii="Times New Roman" w:hAnsi="Times New Roman"/>
          <w:sz w:val="28"/>
          <w:szCs w:val="28"/>
          <w:lang w:val="ru-RU"/>
        </w:rPr>
        <w:t>а</w:t>
      </w:r>
      <w:r w:rsidRPr="00181FF1">
        <w:rPr>
          <w:rFonts w:ascii="Times New Roman" w:hAnsi="Times New Roman"/>
          <w:sz w:val="28"/>
          <w:szCs w:val="28"/>
          <w:lang w:val="ru-RU"/>
        </w:rPr>
        <w:t xml:space="preserve"> «Камские </w:t>
      </w:r>
      <w:proofErr w:type="spellStart"/>
      <w:r w:rsidRPr="00181FF1">
        <w:rPr>
          <w:rFonts w:ascii="Times New Roman" w:hAnsi="Times New Roman"/>
          <w:sz w:val="28"/>
          <w:szCs w:val="28"/>
          <w:lang w:val="ru-RU"/>
        </w:rPr>
        <w:t>Поляны»</w:t>
      </w:r>
      <w:r w:rsidR="00E04395">
        <w:rPr>
          <w:rFonts w:ascii="Times New Roman" w:hAnsi="Times New Roman"/>
          <w:sz w:val="28"/>
          <w:szCs w:val="28"/>
          <w:lang w:val="ru-RU"/>
        </w:rPr>
        <w:t>ОП</w:t>
      </w:r>
      <w:r w:rsidR="00E04395" w:rsidRPr="00E04395">
        <w:rPr>
          <w:rFonts w:ascii="Times New Roman" w:hAnsi="Times New Roman"/>
          <w:sz w:val="28"/>
          <w:szCs w:val="28"/>
          <w:lang w:val="ru-RU"/>
        </w:rPr>
        <w:t>ООО</w:t>
      </w:r>
      <w:proofErr w:type="spellEnd"/>
      <w:r w:rsidR="00E04395" w:rsidRPr="00E043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4395">
        <w:rPr>
          <w:rFonts w:ascii="Times New Roman" w:hAnsi="Times New Roman"/>
          <w:sz w:val="28"/>
          <w:szCs w:val="28"/>
          <w:lang w:val="ru-RU"/>
        </w:rPr>
        <w:t xml:space="preserve">        «</w:t>
      </w:r>
      <w:r w:rsidR="00E04395" w:rsidRPr="00E04395">
        <w:rPr>
          <w:rFonts w:ascii="Times New Roman" w:hAnsi="Times New Roman"/>
          <w:sz w:val="28"/>
          <w:szCs w:val="28"/>
          <w:lang w:val="ru-RU"/>
        </w:rPr>
        <w:t>Нова Ролл-</w:t>
      </w:r>
      <w:proofErr w:type="spellStart"/>
      <w:r w:rsidR="00E04395" w:rsidRPr="00E04395">
        <w:rPr>
          <w:rFonts w:ascii="Times New Roman" w:hAnsi="Times New Roman"/>
          <w:sz w:val="28"/>
          <w:szCs w:val="28"/>
          <w:lang w:val="ru-RU"/>
        </w:rPr>
        <w:t>стрейч</w:t>
      </w:r>
      <w:proofErr w:type="spellEnd"/>
      <w:r w:rsidR="00E04395" w:rsidRPr="00E04395">
        <w:rPr>
          <w:rFonts w:ascii="Times New Roman" w:hAnsi="Times New Roman"/>
          <w:sz w:val="28"/>
          <w:szCs w:val="28"/>
          <w:lang w:val="ru-RU"/>
        </w:rPr>
        <w:t>»</w:t>
      </w:r>
      <w:r w:rsidR="00E04395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E04395" w:rsidRPr="00E646F9">
        <w:rPr>
          <w:rFonts w:ascii="Times New Roman" w:hAnsi="Times New Roman"/>
          <w:i/>
          <w:sz w:val="28"/>
          <w:szCs w:val="28"/>
          <w:lang w:val="ru-RU"/>
        </w:rPr>
        <w:t>бывшее ООО «Управляющая компания «Индустриальный парк Камские Поляны»)</w:t>
      </w:r>
      <w:r w:rsidRPr="00E646F9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</w:p>
    <w:p w:rsidR="00181FF1" w:rsidRPr="00181FF1" w:rsidRDefault="00181FF1" w:rsidP="00181FF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81FF1">
        <w:rPr>
          <w:rFonts w:ascii="Times New Roman" w:hAnsi="Times New Roman"/>
          <w:sz w:val="28"/>
          <w:szCs w:val="28"/>
          <w:lang w:val="ru-RU"/>
        </w:rPr>
        <w:t>Второе место по значимости</w:t>
      </w:r>
      <w:r w:rsidR="00B150CF">
        <w:rPr>
          <w:rFonts w:ascii="Times New Roman" w:hAnsi="Times New Roman"/>
          <w:sz w:val="28"/>
          <w:szCs w:val="28"/>
          <w:lang w:val="ru-RU"/>
        </w:rPr>
        <w:t xml:space="preserve"> занимает машиностроение, в</w:t>
      </w:r>
      <w:r w:rsidRPr="00181FF1">
        <w:rPr>
          <w:rFonts w:ascii="Times New Roman" w:hAnsi="Times New Roman"/>
          <w:sz w:val="28"/>
          <w:szCs w:val="28"/>
          <w:lang w:val="ru-RU"/>
        </w:rPr>
        <w:t xml:space="preserve"> данной отрасли производства задействованы два предприятия: ООО фирма «</w:t>
      </w:r>
      <w:proofErr w:type="spellStart"/>
      <w:r w:rsidRPr="00181FF1">
        <w:rPr>
          <w:rFonts w:ascii="Times New Roman" w:hAnsi="Times New Roman"/>
          <w:sz w:val="28"/>
          <w:szCs w:val="28"/>
          <w:lang w:val="ru-RU"/>
        </w:rPr>
        <w:t>Термокам</w:t>
      </w:r>
      <w:proofErr w:type="spellEnd"/>
      <w:r w:rsidRPr="00181FF1">
        <w:rPr>
          <w:rFonts w:ascii="Times New Roman" w:hAnsi="Times New Roman"/>
          <w:sz w:val="28"/>
          <w:szCs w:val="28"/>
          <w:lang w:val="ru-RU"/>
        </w:rPr>
        <w:t>» и ООО «ПКФ «</w:t>
      </w:r>
      <w:proofErr w:type="spellStart"/>
      <w:r w:rsidRPr="00181FF1">
        <w:rPr>
          <w:rFonts w:ascii="Times New Roman" w:hAnsi="Times New Roman"/>
          <w:sz w:val="28"/>
          <w:szCs w:val="28"/>
          <w:lang w:val="ru-RU"/>
        </w:rPr>
        <w:t>КамДетальПроект</w:t>
      </w:r>
      <w:proofErr w:type="spellEnd"/>
      <w:r w:rsidRPr="00181FF1">
        <w:rPr>
          <w:rFonts w:ascii="Times New Roman" w:hAnsi="Times New Roman"/>
          <w:sz w:val="28"/>
          <w:szCs w:val="28"/>
          <w:lang w:val="ru-RU"/>
        </w:rPr>
        <w:t>».</w:t>
      </w:r>
    </w:p>
    <w:p w:rsidR="00181FF1" w:rsidRPr="00181FF1" w:rsidRDefault="00181FF1" w:rsidP="00181FF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81FF1">
        <w:rPr>
          <w:rFonts w:ascii="Times New Roman" w:hAnsi="Times New Roman"/>
          <w:sz w:val="28"/>
          <w:szCs w:val="28"/>
          <w:lang w:val="ru-RU"/>
        </w:rPr>
        <w:t>Генерацию (выработку) тепловой энергии и передачу тепловой энергии п</w:t>
      </w:r>
      <w:r w:rsidRPr="00181FF1">
        <w:rPr>
          <w:rFonts w:ascii="Times New Roman" w:hAnsi="Times New Roman"/>
          <w:sz w:val="28"/>
          <w:szCs w:val="28"/>
          <w:lang w:val="ru-RU"/>
        </w:rPr>
        <w:t>о</w:t>
      </w:r>
      <w:r w:rsidRPr="00181FF1">
        <w:rPr>
          <w:rFonts w:ascii="Times New Roman" w:hAnsi="Times New Roman"/>
          <w:sz w:val="28"/>
          <w:szCs w:val="28"/>
          <w:lang w:val="ru-RU"/>
        </w:rPr>
        <w:t>требителям, подключенным СТЦ 1 и к СТЦ 2 осуществляет ООО «УК «Индустр</w:t>
      </w:r>
      <w:r w:rsidRPr="00181FF1">
        <w:rPr>
          <w:rFonts w:ascii="Times New Roman" w:hAnsi="Times New Roman"/>
          <w:sz w:val="28"/>
          <w:szCs w:val="28"/>
          <w:lang w:val="ru-RU"/>
        </w:rPr>
        <w:t>и</w:t>
      </w:r>
      <w:r w:rsidR="00B150CF">
        <w:rPr>
          <w:rFonts w:ascii="Times New Roman" w:hAnsi="Times New Roman"/>
          <w:sz w:val="28"/>
          <w:szCs w:val="28"/>
          <w:lang w:val="ru-RU"/>
        </w:rPr>
        <w:t>альный парк – Сервис».</w:t>
      </w:r>
    </w:p>
    <w:p w:rsidR="00360AC5" w:rsidRDefault="00B150CF" w:rsidP="00181FF1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ru-RU"/>
        </w:rPr>
        <w:t>Камско-Полянская</w:t>
      </w:r>
      <w:r w:rsidR="00360AC5">
        <w:rPr>
          <w:rFonts w:ascii="Times New Roman" w:hAnsi="Times New Roman"/>
          <w:sz w:val="28"/>
          <w:szCs w:val="28"/>
          <w:lang w:val="ru-RU"/>
        </w:rPr>
        <w:t xml:space="preserve"> швейная фабрика, осуществляет</w:t>
      </w:r>
      <w:r w:rsidR="00181FF1" w:rsidRPr="00181FF1">
        <w:rPr>
          <w:rFonts w:ascii="Times New Roman" w:hAnsi="Times New Roman"/>
          <w:sz w:val="28"/>
          <w:szCs w:val="28"/>
          <w:lang w:val="ru-RU"/>
        </w:rPr>
        <w:t xml:space="preserve"> пошив спецодежды для ОАО «Татнефть», медицинских учреждений республики, ОАО «</w:t>
      </w:r>
      <w:proofErr w:type="spellStart"/>
      <w:r w:rsidR="00181FF1" w:rsidRPr="00181FF1">
        <w:rPr>
          <w:rFonts w:ascii="Times New Roman" w:hAnsi="Times New Roman"/>
          <w:sz w:val="28"/>
          <w:szCs w:val="28"/>
          <w:lang w:val="ru-RU"/>
        </w:rPr>
        <w:t>Таиф</w:t>
      </w:r>
      <w:proofErr w:type="spellEnd"/>
      <w:r w:rsidR="00181FF1" w:rsidRPr="00181FF1">
        <w:rPr>
          <w:rFonts w:ascii="Times New Roman" w:hAnsi="Times New Roman"/>
          <w:sz w:val="28"/>
          <w:szCs w:val="28"/>
          <w:lang w:val="ru-RU"/>
        </w:rPr>
        <w:t>-НК»</w:t>
      </w:r>
      <w:r w:rsidR="003B1643">
        <w:rPr>
          <w:rFonts w:ascii="Times New Roman" w:hAnsi="Times New Roman"/>
          <w:sz w:val="28"/>
          <w:szCs w:val="28"/>
          <w:lang w:val="tt-RU"/>
        </w:rPr>
        <w:t xml:space="preserve"> и товаров</w:t>
      </w:r>
      <w:r w:rsidR="00360AC5">
        <w:rPr>
          <w:rFonts w:ascii="Times New Roman" w:hAnsi="Times New Roman"/>
          <w:sz w:val="28"/>
          <w:szCs w:val="28"/>
          <w:lang w:val="tt-RU"/>
        </w:rPr>
        <w:t xml:space="preserve"> народного потребления.</w:t>
      </w:r>
    </w:p>
    <w:p w:rsidR="00E47E02" w:rsidRDefault="008B29B5" w:rsidP="00181FF1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ru-RU"/>
        </w:rPr>
        <w:t>За последние годы в</w:t>
      </w:r>
      <w:r w:rsidR="00E47E02" w:rsidRPr="00502669">
        <w:rPr>
          <w:rFonts w:ascii="Times New Roman" w:hAnsi="Times New Roman"/>
          <w:sz w:val="28"/>
          <w:szCs w:val="28"/>
          <w:lang w:val="ru-RU"/>
        </w:rPr>
        <w:t xml:space="preserve"> результате активного привлечения частного капитала в сферу торговли, общественного питания и бытового обслуживания значительно расширился круг собственников, созданы новые возможности для свободной пре</w:t>
      </w:r>
      <w:r w:rsidR="00E47E02" w:rsidRPr="00502669">
        <w:rPr>
          <w:rFonts w:ascii="Times New Roman" w:hAnsi="Times New Roman"/>
          <w:sz w:val="28"/>
          <w:szCs w:val="28"/>
          <w:lang w:val="ru-RU"/>
        </w:rPr>
        <w:t>д</w:t>
      </w:r>
      <w:r w:rsidR="00E47E02" w:rsidRPr="00502669">
        <w:rPr>
          <w:rFonts w:ascii="Times New Roman" w:hAnsi="Times New Roman"/>
          <w:sz w:val="28"/>
          <w:szCs w:val="28"/>
          <w:lang w:val="ru-RU"/>
        </w:rPr>
        <w:t>принимательской деятельности, появилась конкурентная среда</w:t>
      </w:r>
      <w:r w:rsidR="00E47E02">
        <w:rPr>
          <w:rFonts w:ascii="Times New Roman" w:hAnsi="Times New Roman"/>
          <w:sz w:val="28"/>
          <w:szCs w:val="28"/>
          <w:lang w:val="ru-RU"/>
        </w:rPr>
        <w:t>.</w:t>
      </w:r>
    </w:p>
    <w:p w:rsidR="00360AC5" w:rsidRDefault="00F60800" w:rsidP="00360A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территории пгт Камские Поляны с</w:t>
      </w:r>
      <w:r w:rsidR="00360AC5" w:rsidRPr="00E646F9">
        <w:rPr>
          <w:rFonts w:ascii="Times New Roman" w:hAnsi="Times New Roman" w:cs="Times New Roman"/>
          <w:sz w:val="28"/>
          <w:szCs w:val="28"/>
          <w:lang w:val="ru-RU"/>
        </w:rPr>
        <w:t>огласно данных  Единого реестра</w:t>
      </w:r>
      <w:r w:rsidR="00360AC5" w:rsidRPr="00E646F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субъектов </w:t>
      </w:r>
      <w:r w:rsidR="00360AC5" w:rsidRPr="00E646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малого и среднего предпринимательства Федеральной налоговой службы общее к</w:t>
      </w:r>
      <w:r w:rsidR="00360AC5" w:rsidRPr="00E646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="00360AC5" w:rsidRPr="00E646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личество</w:t>
      </w:r>
      <w:r w:rsidR="00360AC5" w:rsidRPr="00E646F9">
        <w:rPr>
          <w:rFonts w:ascii="Times New Roman" w:hAnsi="Times New Roman" w:cs="Times New Roman"/>
          <w:sz w:val="28"/>
          <w:szCs w:val="28"/>
          <w:lang w:val="ru-RU"/>
        </w:rPr>
        <w:t xml:space="preserve"> малых предприятий  за 2020 год составило 278, в том числе ИП - 203, юридических лиц- 75.</w:t>
      </w:r>
    </w:p>
    <w:p w:rsidR="000E3D0F" w:rsidRPr="000E3D0F" w:rsidRDefault="000E3D0F" w:rsidP="00360A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Динамика роста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количества</w:t>
      </w:r>
      <w:r w:rsidRPr="000E3D0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зарегистрированных субъектов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МСП 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835"/>
        <w:gridCol w:w="2517"/>
      </w:tblGrid>
      <w:tr w:rsidR="00360AC5" w:rsidRPr="00E53EA2" w:rsidTr="0004704A">
        <w:tc>
          <w:tcPr>
            <w:tcW w:w="2093" w:type="dxa"/>
            <w:vMerge w:val="restart"/>
            <w:vAlign w:val="center"/>
          </w:tcPr>
          <w:p w:rsidR="00360AC5" w:rsidRPr="00E646F9" w:rsidRDefault="00360AC5" w:rsidP="000470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 состоянию на отчетную дату</w:t>
            </w:r>
          </w:p>
        </w:tc>
        <w:tc>
          <w:tcPr>
            <w:tcW w:w="7478" w:type="dxa"/>
            <w:gridSpan w:val="3"/>
          </w:tcPr>
          <w:p w:rsidR="00360AC5" w:rsidRPr="00E646F9" w:rsidRDefault="00360AC5" w:rsidP="0004704A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зарегистрированных субъектов малого и сре</w:t>
            </w: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него предпринимательства,                               из них </w:t>
            </w:r>
          </w:p>
        </w:tc>
      </w:tr>
      <w:tr w:rsidR="00360AC5" w:rsidRPr="00E646F9" w:rsidTr="0004704A">
        <w:tc>
          <w:tcPr>
            <w:tcW w:w="2093" w:type="dxa"/>
            <w:vMerge/>
            <w:vAlign w:val="center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60AC5" w:rsidRPr="00E646F9" w:rsidRDefault="00360AC5" w:rsidP="0004704A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Всего</w:t>
            </w:r>
          </w:p>
        </w:tc>
        <w:tc>
          <w:tcPr>
            <w:tcW w:w="2835" w:type="dxa"/>
          </w:tcPr>
          <w:p w:rsidR="00360AC5" w:rsidRPr="00E646F9" w:rsidRDefault="00360AC5" w:rsidP="0004704A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Юридических лиц</w:t>
            </w:r>
          </w:p>
        </w:tc>
        <w:tc>
          <w:tcPr>
            <w:tcW w:w="2517" w:type="dxa"/>
          </w:tcPr>
          <w:p w:rsidR="00360AC5" w:rsidRPr="00E646F9" w:rsidRDefault="00360AC5" w:rsidP="0004704A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Индивидуальных предпринимателей</w:t>
            </w:r>
          </w:p>
        </w:tc>
      </w:tr>
      <w:tr w:rsidR="00360AC5" w:rsidRPr="00E646F9" w:rsidTr="0004704A">
        <w:trPr>
          <w:trHeight w:val="162"/>
        </w:trPr>
        <w:tc>
          <w:tcPr>
            <w:tcW w:w="2093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31.12.2016</w:t>
            </w:r>
          </w:p>
        </w:tc>
        <w:tc>
          <w:tcPr>
            <w:tcW w:w="2126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152</w:t>
            </w:r>
          </w:p>
        </w:tc>
        <w:tc>
          <w:tcPr>
            <w:tcW w:w="2835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517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360AC5" w:rsidRPr="00E646F9" w:rsidTr="0004704A">
        <w:tc>
          <w:tcPr>
            <w:tcW w:w="2093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31.12.2017</w:t>
            </w:r>
          </w:p>
        </w:tc>
        <w:tc>
          <w:tcPr>
            <w:tcW w:w="2126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181</w:t>
            </w:r>
          </w:p>
        </w:tc>
        <w:tc>
          <w:tcPr>
            <w:tcW w:w="2835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517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</w:tr>
      <w:tr w:rsidR="00360AC5" w:rsidRPr="00E646F9" w:rsidTr="0004704A">
        <w:tc>
          <w:tcPr>
            <w:tcW w:w="2093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31.12.2018</w:t>
            </w:r>
          </w:p>
        </w:tc>
        <w:tc>
          <w:tcPr>
            <w:tcW w:w="2126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835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517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360AC5" w:rsidRPr="00E646F9" w:rsidTr="0004704A">
        <w:tc>
          <w:tcPr>
            <w:tcW w:w="2093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31.12.2019</w:t>
            </w:r>
          </w:p>
        </w:tc>
        <w:tc>
          <w:tcPr>
            <w:tcW w:w="2126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253</w:t>
            </w:r>
          </w:p>
        </w:tc>
        <w:tc>
          <w:tcPr>
            <w:tcW w:w="2835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17" w:type="dxa"/>
          </w:tcPr>
          <w:p w:rsidR="00360AC5" w:rsidRPr="00E646F9" w:rsidRDefault="00360AC5" w:rsidP="000470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</w:tr>
      <w:tr w:rsidR="00360AC5" w:rsidRPr="00E646F9" w:rsidTr="0004704A">
        <w:tc>
          <w:tcPr>
            <w:tcW w:w="2093" w:type="dxa"/>
          </w:tcPr>
          <w:p w:rsidR="00360AC5" w:rsidRPr="00193C4A" w:rsidRDefault="00360AC5" w:rsidP="000470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C4A">
              <w:rPr>
                <w:rFonts w:ascii="Times New Roman" w:hAnsi="Times New Roman" w:cs="Times New Roman"/>
                <w:bCs/>
                <w:sz w:val="28"/>
                <w:szCs w:val="28"/>
              </w:rPr>
              <w:t>на 31.12.2020</w:t>
            </w:r>
          </w:p>
        </w:tc>
        <w:tc>
          <w:tcPr>
            <w:tcW w:w="2126" w:type="dxa"/>
          </w:tcPr>
          <w:p w:rsidR="00360AC5" w:rsidRPr="00193C4A" w:rsidRDefault="00360AC5" w:rsidP="000470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C4A">
              <w:rPr>
                <w:rFonts w:ascii="Times New Roman" w:hAnsi="Times New Roman" w:cs="Times New Roman"/>
                <w:bCs/>
                <w:sz w:val="28"/>
                <w:szCs w:val="28"/>
              </w:rPr>
              <w:t>278</w:t>
            </w:r>
          </w:p>
        </w:tc>
        <w:tc>
          <w:tcPr>
            <w:tcW w:w="2835" w:type="dxa"/>
          </w:tcPr>
          <w:p w:rsidR="00360AC5" w:rsidRPr="00193C4A" w:rsidRDefault="00360AC5" w:rsidP="0004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C4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17" w:type="dxa"/>
          </w:tcPr>
          <w:p w:rsidR="00360AC5" w:rsidRPr="00193C4A" w:rsidRDefault="00360AC5" w:rsidP="0004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C4A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</w:tbl>
    <w:p w:rsidR="00360AC5" w:rsidRPr="00E646F9" w:rsidRDefault="00360AC5" w:rsidP="00360AC5">
      <w:pPr>
        <w:pStyle w:val="a5"/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AC5" w:rsidRPr="00C84CE3" w:rsidRDefault="00360AC5" w:rsidP="00360AC5">
      <w:pPr>
        <w:pStyle w:val="a5"/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84C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видам экономической деятельности малое </w:t>
      </w:r>
      <w:r w:rsidR="00962B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среднее </w:t>
      </w:r>
      <w:r w:rsidRPr="00C84CE3">
        <w:rPr>
          <w:rFonts w:ascii="Times New Roman" w:hAnsi="Times New Roman" w:cs="Times New Roman"/>
          <w:bCs/>
          <w:sz w:val="28"/>
          <w:szCs w:val="28"/>
          <w:lang w:val="ru-RU"/>
        </w:rPr>
        <w:t>предпринимательство (МСП) охватывает все отрасли экономики. В отраслевой структуре МСП по занят</w:t>
      </w:r>
      <w:r w:rsidRPr="00C84CE3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C84C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сти наибольшая доля - 33,6 процентов принадлежит  розничной торговле, </w:t>
      </w:r>
      <w:r w:rsidRPr="00C84CE3">
        <w:rPr>
          <w:rFonts w:ascii="Times New Roman" w:hAnsi="Times New Roman" w:cs="Times New Roman"/>
          <w:sz w:val="28"/>
          <w:szCs w:val="28"/>
          <w:lang w:val="ru-RU"/>
        </w:rPr>
        <w:t xml:space="preserve"> сфера ЖКХ и бытового обслуживания - 27,5%; машиностроение - 15,6%, производство  резинотехнических изделий - 5,3%, швейное производство - 4,5%, </w:t>
      </w:r>
      <w:r w:rsidRPr="00C84CE3">
        <w:rPr>
          <w:rFonts w:ascii="Times New Roman" w:hAnsi="Times New Roman" w:cs="Times New Roman"/>
          <w:bCs/>
          <w:sz w:val="28"/>
          <w:szCs w:val="28"/>
          <w:lang w:val="ru-RU"/>
        </w:rPr>
        <w:t>строительство - 4,6% сельское хозяйство -</w:t>
      </w:r>
      <w:r w:rsidRPr="00C84CE3">
        <w:rPr>
          <w:rFonts w:ascii="Times New Roman" w:hAnsi="Times New Roman" w:cs="Times New Roman"/>
          <w:sz w:val="28"/>
          <w:szCs w:val="28"/>
          <w:lang w:val="ru-RU"/>
        </w:rPr>
        <w:t>1,5%</w:t>
      </w:r>
      <w:r w:rsidRPr="00C84CE3">
        <w:rPr>
          <w:rFonts w:ascii="Times New Roman" w:hAnsi="Times New Roman" w:cs="Times New Roman"/>
          <w:bCs/>
          <w:sz w:val="28"/>
          <w:szCs w:val="28"/>
          <w:lang w:val="ru-RU"/>
        </w:rPr>
        <w:t>, и прочие виды деятельности -7,3% .</w:t>
      </w:r>
    </w:p>
    <w:p w:rsidR="00360AC5" w:rsidRPr="00C84CE3" w:rsidRDefault="00360AC5" w:rsidP="00360AC5">
      <w:p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CE3">
        <w:rPr>
          <w:rFonts w:ascii="Times New Roman" w:hAnsi="Times New Roman" w:cs="Times New Roman"/>
          <w:sz w:val="28"/>
          <w:szCs w:val="28"/>
          <w:lang w:val="ru-RU"/>
        </w:rPr>
        <w:t xml:space="preserve">       Второе место по занятости и значимости  после  торговли принадлежит услугам в сфере жилищно-коммунального хозяйства (ЖКХ) и бытового обслуживания. В этой отрасли оказывают услуги: ООО «УК «Мой Дом Камских Полян», ООО «</w:t>
      </w:r>
      <w:proofErr w:type="spellStart"/>
      <w:r w:rsidRPr="00C84CE3">
        <w:rPr>
          <w:rFonts w:ascii="Times New Roman" w:hAnsi="Times New Roman" w:cs="Times New Roman"/>
          <w:sz w:val="28"/>
          <w:szCs w:val="28"/>
          <w:lang w:val="ru-RU"/>
        </w:rPr>
        <w:t>ЖилКомСервис</w:t>
      </w:r>
      <w:proofErr w:type="spellEnd"/>
      <w:r w:rsidRPr="00C84CE3">
        <w:rPr>
          <w:rFonts w:ascii="Times New Roman" w:hAnsi="Times New Roman" w:cs="Times New Roman"/>
          <w:sz w:val="28"/>
          <w:szCs w:val="28"/>
          <w:lang w:val="ru-RU"/>
        </w:rPr>
        <w:t>», ООО «Водоканал НКП», ООО «УК «Индустриальный парк - Сервис»,  ООО «</w:t>
      </w:r>
      <w:proofErr w:type="spellStart"/>
      <w:r w:rsidRPr="00C84CE3">
        <w:rPr>
          <w:rFonts w:ascii="Times New Roman" w:hAnsi="Times New Roman" w:cs="Times New Roman"/>
          <w:sz w:val="28"/>
          <w:szCs w:val="28"/>
          <w:lang w:val="ru-RU"/>
        </w:rPr>
        <w:t>Комсервис</w:t>
      </w:r>
      <w:proofErr w:type="spellEnd"/>
      <w:r w:rsidRPr="00C84CE3">
        <w:rPr>
          <w:rFonts w:ascii="Times New Roman" w:hAnsi="Times New Roman" w:cs="Times New Roman"/>
          <w:sz w:val="28"/>
          <w:szCs w:val="28"/>
          <w:lang w:val="ru-RU"/>
        </w:rPr>
        <w:t>-НК», ООО «</w:t>
      </w:r>
      <w:proofErr w:type="spellStart"/>
      <w:r w:rsidRPr="00C84CE3">
        <w:rPr>
          <w:rFonts w:ascii="Times New Roman" w:hAnsi="Times New Roman" w:cs="Times New Roman"/>
          <w:sz w:val="28"/>
          <w:szCs w:val="28"/>
          <w:lang w:val="ru-RU"/>
        </w:rPr>
        <w:t>Лифтремонт</w:t>
      </w:r>
      <w:proofErr w:type="spellEnd"/>
      <w:r w:rsidRPr="00C84CE3">
        <w:rPr>
          <w:rFonts w:ascii="Times New Roman" w:hAnsi="Times New Roman" w:cs="Times New Roman"/>
          <w:sz w:val="28"/>
          <w:szCs w:val="28"/>
          <w:lang w:val="ru-RU"/>
        </w:rPr>
        <w:t>»,  ООО «</w:t>
      </w:r>
      <w:proofErr w:type="spellStart"/>
      <w:r w:rsidRPr="00C84CE3">
        <w:rPr>
          <w:rFonts w:ascii="Times New Roman" w:hAnsi="Times New Roman" w:cs="Times New Roman"/>
          <w:sz w:val="28"/>
          <w:szCs w:val="28"/>
          <w:lang w:val="ru-RU"/>
        </w:rPr>
        <w:t>Жилэнергосервис</w:t>
      </w:r>
      <w:proofErr w:type="spellEnd"/>
      <w:r w:rsidRPr="00C84CE3">
        <w:rPr>
          <w:rFonts w:ascii="Times New Roman" w:hAnsi="Times New Roman" w:cs="Times New Roman"/>
          <w:sz w:val="28"/>
          <w:szCs w:val="28"/>
          <w:lang w:val="ru-RU"/>
        </w:rPr>
        <w:t xml:space="preserve"> - Камские Поляны». </w:t>
      </w:r>
    </w:p>
    <w:p w:rsidR="00360AC5" w:rsidRPr="000165AE" w:rsidRDefault="00360AC5" w:rsidP="00360AC5">
      <w:pPr>
        <w:pStyle w:val="a5"/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0AC5" w:rsidRPr="00822BB6" w:rsidRDefault="00360AC5" w:rsidP="00360AC5">
      <w:pPr>
        <w:pStyle w:val="a5"/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2BB6">
        <w:rPr>
          <w:rFonts w:ascii="Times New Roman" w:hAnsi="Times New Roman" w:cs="Times New Roman"/>
          <w:sz w:val="28"/>
          <w:szCs w:val="28"/>
          <w:lang w:val="ru-RU"/>
        </w:rPr>
        <w:t xml:space="preserve">Субъектами МСП </w:t>
      </w:r>
      <w:r w:rsidR="00822BB6">
        <w:rPr>
          <w:rFonts w:ascii="Times New Roman" w:hAnsi="Times New Roman" w:cs="Times New Roman"/>
          <w:sz w:val="28"/>
          <w:szCs w:val="28"/>
          <w:lang w:val="ru-RU"/>
        </w:rPr>
        <w:t xml:space="preserve">(включая индивидуальных предпринимателей) </w:t>
      </w:r>
      <w:r w:rsidRPr="00822BB6">
        <w:rPr>
          <w:rFonts w:ascii="Times New Roman" w:hAnsi="Times New Roman" w:cs="Times New Roman"/>
          <w:sz w:val="28"/>
          <w:szCs w:val="28"/>
          <w:lang w:val="ru-RU"/>
        </w:rPr>
        <w:t>открыты: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7526"/>
        <w:gridCol w:w="3072"/>
      </w:tblGrid>
      <w:tr w:rsidR="00360AC5" w:rsidRPr="000165AE" w:rsidTr="00967FE1">
        <w:tc>
          <w:tcPr>
            <w:tcW w:w="7526" w:type="dxa"/>
          </w:tcPr>
          <w:p w:rsidR="00360AC5" w:rsidRPr="000165AE" w:rsidRDefault="00360AC5" w:rsidP="00047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72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</w:t>
            </w:r>
          </w:p>
        </w:tc>
      </w:tr>
      <w:tr w:rsidR="00360AC5" w:rsidRPr="000165AE" w:rsidTr="00967FE1">
        <w:tc>
          <w:tcPr>
            <w:tcW w:w="7526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АЗС,  ГЗС</w:t>
            </w:r>
          </w:p>
        </w:tc>
        <w:tc>
          <w:tcPr>
            <w:tcW w:w="3072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0AC5" w:rsidRPr="000165AE" w:rsidTr="00967FE1">
        <w:tc>
          <w:tcPr>
            <w:tcW w:w="7526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Аптек</w:t>
            </w:r>
          </w:p>
        </w:tc>
        <w:tc>
          <w:tcPr>
            <w:tcW w:w="3072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60AC5" w:rsidRPr="000165AE" w:rsidTr="00967FE1">
        <w:tc>
          <w:tcPr>
            <w:tcW w:w="7526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Парикмахерских  (в том числе салоны красоты -5)</w:t>
            </w:r>
          </w:p>
        </w:tc>
        <w:tc>
          <w:tcPr>
            <w:tcW w:w="3072" w:type="dxa"/>
          </w:tcPr>
          <w:p w:rsidR="00360AC5" w:rsidRPr="000165AE" w:rsidRDefault="00A11F59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60AC5" w:rsidRPr="000165AE" w:rsidTr="00967FE1">
        <w:tc>
          <w:tcPr>
            <w:tcW w:w="7526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Фотосалона (</w:t>
            </w:r>
            <w:proofErr w:type="spellStart"/>
            <w:r w:rsidRPr="000165AE">
              <w:rPr>
                <w:rFonts w:ascii="Times New Roman" w:hAnsi="Times New Roman" w:cs="Times New Roman"/>
                <w:i/>
                <w:sz w:val="28"/>
                <w:szCs w:val="28"/>
              </w:rPr>
              <w:t>Еланская,Орехова</w:t>
            </w:r>
            <w:proofErr w:type="spellEnd"/>
            <w:r w:rsidRPr="00016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Уют, </w:t>
            </w:r>
            <w:proofErr w:type="spellStart"/>
            <w:r w:rsidRPr="000165AE">
              <w:rPr>
                <w:rFonts w:ascii="Times New Roman" w:hAnsi="Times New Roman" w:cs="Times New Roman"/>
                <w:i/>
                <w:sz w:val="28"/>
                <w:szCs w:val="28"/>
              </w:rPr>
              <w:t>Зайдуллин</w:t>
            </w:r>
            <w:proofErr w:type="spellEnd"/>
            <w:r w:rsidRPr="000165AE">
              <w:rPr>
                <w:rFonts w:ascii="Times New Roman" w:hAnsi="Times New Roman" w:cs="Times New Roman"/>
                <w:i/>
                <w:sz w:val="28"/>
                <w:szCs w:val="28"/>
              </w:rPr>
              <w:t>–София)</w:t>
            </w:r>
          </w:p>
        </w:tc>
        <w:tc>
          <w:tcPr>
            <w:tcW w:w="3072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0AC5" w:rsidRPr="000165AE" w:rsidTr="00967FE1">
        <w:tc>
          <w:tcPr>
            <w:tcW w:w="7526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3072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0AC5" w:rsidRPr="000165AE" w:rsidTr="00967FE1">
        <w:tc>
          <w:tcPr>
            <w:tcW w:w="7526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Стаций тех. обслуживания (СТО)</w:t>
            </w:r>
          </w:p>
        </w:tc>
        <w:tc>
          <w:tcPr>
            <w:tcW w:w="3072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0AC5" w:rsidRPr="00E53EA2" w:rsidTr="00967FE1">
        <w:tc>
          <w:tcPr>
            <w:tcW w:w="7526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Мастерские по ремонту одежды и обуви </w:t>
            </w:r>
          </w:p>
        </w:tc>
        <w:tc>
          <w:tcPr>
            <w:tcW w:w="3072" w:type="dxa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AC5" w:rsidRPr="00B46985" w:rsidTr="00967FE1">
        <w:tc>
          <w:tcPr>
            <w:tcW w:w="10598" w:type="dxa"/>
            <w:gridSpan w:val="2"/>
          </w:tcPr>
          <w:p w:rsidR="00360AC5" w:rsidRPr="000165AE" w:rsidRDefault="00360AC5" w:rsidP="0004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Прочие (услуги в области архитектуры и инженерных изысканий, риэлтерские, р</w:t>
            </w: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 xml:space="preserve">кламные, ритуальные, стоматологические, бухгалтерские, банковские, издательские, услуги связи, по перевозке пассажиров, </w:t>
            </w:r>
            <w:proofErr w:type="spellStart"/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тур.агенства</w:t>
            </w:r>
            <w:proofErr w:type="spellEnd"/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, образовательно-развлекательные услуги, по р</w:t>
            </w:r>
            <w:r w:rsidRPr="00016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азработке компьютерного программного обеспечения </w:t>
            </w: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), а также   гаражные  кооперативы и автостоянки,  ведущих деятельность по пред</w:t>
            </w: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65AE">
              <w:rPr>
                <w:rFonts w:ascii="Times New Roman" w:hAnsi="Times New Roman" w:cs="Times New Roman"/>
                <w:sz w:val="28"/>
                <w:szCs w:val="28"/>
              </w:rPr>
              <w:t>ставлению стоянок для транспортных средств.</w:t>
            </w:r>
          </w:p>
        </w:tc>
      </w:tr>
    </w:tbl>
    <w:p w:rsidR="00360AC5" w:rsidRPr="000165AE" w:rsidRDefault="00360AC5" w:rsidP="00360AC5">
      <w:pPr>
        <w:pStyle w:val="a5"/>
        <w:tabs>
          <w:tab w:val="left" w:pos="284"/>
          <w:tab w:val="left" w:pos="426"/>
          <w:tab w:val="left" w:pos="1134"/>
        </w:tabs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0AC5" w:rsidRPr="000165AE" w:rsidRDefault="00360AC5" w:rsidP="003E1DD1">
      <w:pPr>
        <w:pStyle w:val="a5"/>
        <w:tabs>
          <w:tab w:val="left" w:pos="284"/>
          <w:tab w:val="left" w:pos="426"/>
          <w:tab w:val="left" w:pos="1134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65AE">
        <w:rPr>
          <w:rFonts w:ascii="Times New Roman" w:hAnsi="Times New Roman" w:cs="Times New Roman"/>
          <w:b/>
          <w:sz w:val="28"/>
          <w:szCs w:val="28"/>
          <w:lang w:val="ru-RU"/>
        </w:rPr>
        <w:t>Сельское хозяйство и переработкасельскохозяйственной продукции</w:t>
      </w:r>
    </w:p>
    <w:p w:rsidR="00360AC5" w:rsidRPr="00360AC5" w:rsidRDefault="00360AC5" w:rsidP="00360AC5">
      <w:pPr>
        <w:pStyle w:val="a5"/>
        <w:tabs>
          <w:tab w:val="left" w:pos="284"/>
          <w:tab w:val="left" w:pos="426"/>
          <w:tab w:val="left" w:pos="1134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0AC5" w:rsidRPr="006D10B3" w:rsidRDefault="00360AC5" w:rsidP="00360AC5">
      <w:p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B3">
        <w:rPr>
          <w:rFonts w:ascii="Times New Roman" w:hAnsi="Times New Roman" w:cs="Times New Roman"/>
          <w:sz w:val="28"/>
          <w:szCs w:val="28"/>
          <w:lang w:val="ru-RU"/>
        </w:rPr>
        <w:t>На предприятиях ведущих  деятельность сельскохозяйственной направленности з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>няты 23 человек:</w:t>
      </w:r>
    </w:p>
    <w:p w:rsidR="00360AC5" w:rsidRPr="006D10B3" w:rsidRDefault="00360AC5" w:rsidP="00360AC5">
      <w:p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B3">
        <w:rPr>
          <w:rFonts w:ascii="Times New Roman" w:hAnsi="Times New Roman" w:cs="Times New Roman"/>
          <w:sz w:val="28"/>
          <w:szCs w:val="28"/>
          <w:lang w:val="ru-RU"/>
        </w:rPr>
        <w:t>- КФХ ООО «</w:t>
      </w:r>
      <w:proofErr w:type="spellStart"/>
      <w:r w:rsidRPr="006D10B3">
        <w:rPr>
          <w:rFonts w:ascii="Times New Roman" w:hAnsi="Times New Roman" w:cs="Times New Roman"/>
          <w:sz w:val="28"/>
          <w:szCs w:val="28"/>
          <w:lang w:val="ru-RU"/>
        </w:rPr>
        <w:t>Тама</w:t>
      </w:r>
      <w:proofErr w:type="spellEnd"/>
      <w:r w:rsidRPr="006D10B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FD3B79">
        <w:rPr>
          <w:rFonts w:ascii="Times New Roman" w:hAnsi="Times New Roman" w:cs="Times New Roman"/>
          <w:sz w:val="28"/>
          <w:szCs w:val="28"/>
          <w:lang w:val="ru-RU"/>
        </w:rPr>
        <w:t>занимается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производством, переработкой и реализацией сел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>скохозяйственной продукции (мука высшего и первого сорта, отрубей и макаронных изделий и. т. д.)</w:t>
      </w:r>
      <w:r w:rsidR="006D10B3" w:rsidRPr="007D1433">
        <w:rPr>
          <w:rFonts w:ascii="Times New Roman" w:hAnsi="Times New Roman" w:cs="Times New Roman"/>
          <w:sz w:val="28"/>
          <w:szCs w:val="28"/>
          <w:lang w:val="ru-RU"/>
        </w:rPr>
        <w:t>Общая площадь сельскохозяйственных угодий  КФХ ООО «</w:t>
      </w:r>
      <w:proofErr w:type="spellStart"/>
      <w:r w:rsidR="006D10B3" w:rsidRPr="007D1433">
        <w:rPr>
          <w:rFonts w:ascii="Times New Roman" w:hAnsi="Times New Roman" w:cs="Times New Roman"/>
          <w:sz w:val="28"/>
          <w:szCs w:val="28"/>
          <w:lang w:val="ru-RU"/>
        </w:rPr>
        <w:t>Тама</w:t>
      </w:r>
      <w:proofErr w:type="spellEnd"/>
      <w:r w:rsidR="006D10B3" w:rsidRPr="007D1433">
        <w:rPr>
          <w:rFonts w:ascii="Times New Roman" w:hAnsi="Times New Roman" w:cs="Times New Roman"/>
          <w:sz w:val="28"/>
          <w:szCs w:val="28"/>
          <w:lang w:val="ru-RU"/>
        </w:rPr>
        <w:t>» -  451 гектаров, пахотных земель 347 гектара, из них посевная площадь – 247 гектара, 100 га пар.   Для реализации собственной продукции предприяти</w:t>
      </w:r>
      <w:r w:rsidR="006D10B3">
        <w:rPr>
          <w:rFonts w:ascii="Times New Roman" w:hAnsi="Times New Roman" w:cs="Times New Roman"/>
          <w:sz w:val="28"/>
          <w:szCs w:val="28"/>
          <w:lang w:val="ru-RU"/>
        </w:rPr>
        <w:t>ем открыто 3 маг</w:t>
      </w:r>
      <w:r w:rsidR="006D10B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D10B3">
        <w:rPr>
          <w:rFonts w:ascii="Times New Roman" w:hAnsi="Times New Roman" w:cs="Times New Roman"/>
          <w:sz w:val="28"/>
          <w:szCs w:val="28"/>
          <w:lang w:val="ru-RU"/>
        </w:rPr>
        <w:t>зина «ТЭМЛЕ»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</w:p>
    <w:p w:rsidR="00360AC5" w:rsidRPr="006D10B3" w:rsidRDefault="00360AC5" w:rsidP="00360AC5">
      <w:p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B3">
        <w:rPr>
          <w:rFonts w:ascii="Times New Roman" w:hAnsi="Times New Roman" w:cs="Times New Roman"/>
          <w:sz w:val="28"/>
          <w:szCs w:val="28"/>
          <w:lang w:val="ru-RU"/>
        </w:rPr>
        <w:t>- ООО «Камско-</w:t>
      </w:r>
      <w:proofErr w:type="spellStart"/>
      <w:r w:rsidRPr="006D10B3">
        <w:rPr>
          <w:rFonts w:ascii="Times New Roman" w:hAnsi="Times New Roman" w:cs="Times New Roman"/>
          <w:sz w:val="28"/>
          <w:szCs w:val="28"/>
          <w:lang w:val="ru-RU"/>
        </w:rPr>
        <w:t>Полянское</w:t>
      </w:r>
      <w:proofErr w:type="spellEnd"/>
      <w:r w:rsidRPr="006D10B3">
        <w:rPr>
          <w:rFonts w:ascii="Times New Roman" w:hAnsi="Times New Roman" w:cs="Times New Roman"/>
          <w:sz w:val="28"/>
          <w:szCs w:val="28"/>
          <w:lang w:val="ru-RU"/>
        </w:rPr>
        <w:t xml:space="preserve"> хлебоприемное предприятие»  (</w:t>
      </w:r>
      <w:r w:rsidRPr="006D10B3">
        <w:rPr>
          <w:rFonts w:ascii="Times New Roman" w:eastAsia="Times New Roman" w:hAnsi="Times New Roman" w:cs="Times New Roman"/>
          <w:sz w:val="28"/>
          <w:szCs w:val="28"/>
          <w:lang w:val="ru-RU"/>
        </w:rPr>
        <w:t>в стадии реализации  проекта по созданию складского комплекса для перевалки грузов с пирса в пгт «Камские Поляны», (для перевалки сельскохозяйственной продукции, в том числе зерновых и зернобобовых культур с пирса.</w:t>
      </w:r>
      <w:r w:rsidR="00534B9C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FD3B7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6D1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2020 год</w:t>
      </w:r>
      <w:r w:rsidR="00005C1B" w:rsidRPr="006D10B3">
        <w:rPr>
          <w:rFonts w:ascii="Times New Roman" w:eastAsia="Times New Roman" w:hAnsi="Times New Roman" w:cs="Times New Roman"/>
          <w:sz w:val="28"/>
          <w:szCs w:val="28"/>
          <w:lang w:val="ru-RU"/>
        </w:rPr>
        <w:t>у предприятием  построены три</w:t>
      </w:r>
      <w:r w:rsidR="00534B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складских помещения</w:t>
      </w:r>
      <w:r w:rsidRPr="006D10B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60AC5" w:rsidRPr="006D10B3" w:rsidRDefault="00360AC5" w:rsidP="00360AC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  <w:r w:rsidRPr="006D10B3">
        <w:rPr>
          <w:rFonts w:ascii="Times New Roman" w:hAnsi="Times New Roman" w:cs="Times New Roman"/>
          <w:sz w:val="28"/>
          <w:szCs w:val="28"/>
          <w:lang w:val="ru-RU"/>
        </w:rPr>
        <w:t xml:space="preserve"> - СПСП и СК «Алан, «</w:t>
      </w:r>
      <w:proofErr w:type="spellStart"/>
      <w:r w:rsidRPr="006D10B3">
        <w:rPr>
          <w:rFonts w:ascii="Times New Roman" w:hAnsi="Times New Roman" w:cs="Times New Roman"/>
          <w:sz w:val="28"/>
          <w:szCs w:val="28"/>
          <w:lang w:val="ru-RU"/>
        </w:rPr>
        <w:t>Кояш</w:t>
      </w:r>
      <w:proofErr w:type="spellEnd"/>
      <w:r w:rsidRPr="006D10B3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6D10B3">
        <w:rPr>
          <w:rFonts w:ascii="Times New Roman" w:hAnsi="Times New Roman" w:cs="Times New Roman"/>
          <w:sz w:val="28"/>
          <w:szCs w:val="28"/>
          <w:lang w:val="ru-RU"/>
        </w:rPr>
        <w:t>Жимеш</w:t>
      </w:r>
      <w:proofErr w:type="spellEnd"/>
      <w:r w:rsidRPr="006D10B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D1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 стадии реализации  проекта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>по стро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>тельству цеха по переработке овощей, с приобретением и    установкой технолог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D10B3">
        <w:rPr>
          <w:rFonts w:ascii="Times New Roman" w:hAnsi="Times New Roman" w:cs="Times New Roman"/>
          <w:sz w:val="28"/>
          <w:szCs w:val="28"/>
          <w:lang w:val="ru-RU"/>
        </w:rPr>
        <w:t>ческого оборудования по переработке овощей).</w:t>
      </w:r>
    </w:p>
    <w:p w:rsidR="00181FF1" w:rsidRPr="007D1433" w:rsidRDefault="00181FF1" w:rsidP="008D33B5">
      <w:p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4FEA" w:rsidRPr="00F73484" w:rsidRDefault="002D5AFF" w:rsidP="00782237">
      <w:pPr>
        <w:ind w:firstLine="709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А</w:t>
      </w:r>
      <w:r w:rsidR="006E36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нализпо видам </w:t>
      </w:r>
      <w:r w:rsidR="00ED36E3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экономической деяте</w:t>
      </w:r>
      <w:r w:rsidR="007D1433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льности малых предприятий </w:t>
      </w:r>
      <w:r w:rsidR="003F08A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Камских Полян </w:t>
      </w:r>
      <w:r w:rsidR="007D1433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 2020</w:t>
      </w:r>
      <w:r w:rsidR="00ED36E3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году показал, </w:t>
      </w:r>
      <w:r w:rsidR="00782237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что в сложившейся отраслевой</w:t>
      </w:r>
      <w:r w:rsidR="00ED36E3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структу</w:t>
      </w:r>
      <w:r w:rsidR="00782237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ре</w:t>
      </w:r>
      <w:r w:rsidR="00ED36E3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МСП прев</w:t>
      </w:r>
      <w:r w:rsidR="00ED36E3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а</w:t>
      </w:r>
      <w:r w:rsidR="00ED36E3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лирует торговля и сфера услуг, неразвиты высокотехнологичные и инновационные субъ</w:t>
      </w:r>
      <w:r w:rsidR="00782237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екты МСП</w:t>
      </w:r>
      <w:r w:rsidR="00F73484" w:rsidRPr="00F734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="00F734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н</w:t>
      </w:r>
      <w:r w:rsidR="00F73484" w:rsidRPr="00F734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а территории мун</w:t>
      </w:r>
      <w:r w:rsidR="00F734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ици</w:t>
      </w:r>
      <w:r w:rsidR="00F73484" w:rsidRPr="00F734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пального образования практически отсу</w:t>
      </w:r>
      <w:r w:rsidR="00F73484" w:rsidRPr="00F734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т</w:t>
      </w:r>
      <w:r w:rsidR="00F73484" w:rsidRPr="00F734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ствуют малые и средние предприятия, предоставляющие услуги в сфере гостини</w:t>
      </w:r>
      <w:r w:rsidR="00F73484" w:rsidRPr="00F734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ч</w:t>
      </w:r>
      <w:r w:rsidR="00F73484" w:rsidRPr="00F734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ного </w:t>
      </w:r>
      <w:r w:rsidR="00F734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и ресторанного </w:t>
      </w:r>
      <w:r w:rsidR="00F73484" w:rsidRPr="00F734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бизнеса, туризма</w:t>
      </w:r>
      <w:r w:rsidR="007C03B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.</w:t>
      </w:r>
    </w:p>
    <w:p w:rsidR="00FC33D8" w:rsidRDefault="00782237" w:rsidP="00FC33D8">
      <w:pPr>
        <w:ind w:firstLine="709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7D14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Благодаря проведенному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анализу</w:t>
      </w:r>
      <w:r w:rsidR="00ED36E3" w:rsidRPr="00CA0CB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причин, сдерживающих развитие малого и </w:t>
      </w:r>
      <w:r w:rsidR="00ED36E3"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среднего бизнеса</w:t>
      </w:r>
      <w:r w:rsidR="009B2D4C"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на территории пгт Камские Поляны</w:t>
      </w:r>
      <w:r w:rsidR="00ED36E3"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, в</w:t>
      </w:r>
      <w:r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ыявлены</w:t>
      </w:r>
      <w:r w:rsidR="00ED36E3"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основные пробл</w:t>
      </w:r>
      <w:r w:rsidR="00ED36E3"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е</w:t>
      </w:r>
      <w:r w:rsidR="00ED36E3"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мы, препятствующие развитию мало</w:t>
      </w:r>
      <w:r w:rsidR="00DD159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го и среднего предпринимательствакак</w:t>
      </w:r>
      <w:r w:rsidR="00ED36E3"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:</w:t>
      </w:r>
      <w:r w:rsidR="00ED36E3" w:rsidRPr="00074FEA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br/>
      </w:r>
      <w:r w:rsidR="00FC33D8" w:rsidRPr="00FC33D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- низкая инициативность населения в сфере организации и развития собственного </w:t>
      </w:r>
    </w:p>
    <w:p w:rsidR="00FC33D8" w:rsidRDefault="00FC33D8" w:rsidP="00FC33D8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FC33D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бизнеса;</w:t>
      </w:r>
    </w:p>
    <w:p w:rsidR="00FC33D8" w:rsidRDefault="00FC33D8" w:rsidP="00FC33D8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B93F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- низкий уровень предпринимательской культуры населения и квалификации ка</w:t>
      </w:r>
      <w:r w:rsidRPr="00B93F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д</w:t>
      </w:r>
      <w:r w:rsidRPr="00B93F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ров, занятых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на малых и средних предприятиях;</w:t>
      </w:r>
    </w:p>
    <w:p w:rsidR="00FC33D8" w:rsidRPr="00FC33D8" w:rsidRDefault="00FC33D8" w:rsidP="00FC33D8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- </w:t>
      </w:r>
      <w:r w:rsidRPr="00074FEA">
        <w:rPr>
          <w:rFonts w:ascii="Times New Roman" w:hAnsi="Times New Roman" w:cs="Times New Roman"/>
          <w:sz w:val="28"/>
          <w:szCs w:val="28"/>
          <w:lang w:val="ru-RU"/>
        </w:rPr>
        <w:t>недостаток финансовых средств,</w:t>
      </w:r>
      <w:r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нехватка собственных оборотных средств;</w:t>
      </w:r>
    </w:p>
    <w:p w:rsidR="000E467D" w:rsidRPr="000E467D" w:rsidRDefault="00782237" w:rsidP="00B93F14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0E46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lastRenderedPageBreak/>
        <w:t xml:space="preserve">- </w:t>
      </w:r>
      <w:r w:rsidR="00ED36E3" w:rsidRPr="000E46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ограниченный доступ к кредитным ресурсам;</w:t>
      </w:r>
    </w:p>
    <w:p w:rsidR="00205BCF" w:rsidRDefault="000E467D" w:rsidP="00B93F14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0E46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r w:rsidRPr="000E46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- высокие финансовые риски предпринимательской деятельности, связанные с н</w:t>
      </w:r>
      <w:r w:rsidRPr="000E46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е</w:t>
      </w:r>
      <w:r w:rsidRPr="000E46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достаточно развитой транспортной инфраструктурой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;</w:t>
      </w:r>
    </w:p>
    <w:p w:rsidR="00205BCF" w:rsidRPr="00B93F14" w:rsidRDefault="00205BCF" w:rsidP="00205BCF">
      <w:pPr>
        <w:pStyle w:val="a7"/>
        <w:suppressAutoHyphens/>
        <w:ind w:right="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3F14">
        <w:rPr>
          <w:rFonts w:ascii="Times New Roman" w:hAnsi="Times New Roman" w:cs="Times New Roman"/>
          <w:sz w:val="28"/>
          <w:szCs w:val="28"/>
        </w:rPr>
        <w:t>недостаточный спрос на продукцию предприятия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 трудности со сбытом продукции;</w:t>
      </w:r>
    </w:p>
    <w:p w:rsidR="00074FEA" w:rsidRDefault="00782237" w:rsidP="00B93F14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0E46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- </w:t>
      </w:r>
      <w:r w:rsidR="00ED36E3" w:rsidRPr="000E46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постоянный рост цен на энергоносители</w:t>
      </w:r>
      <w:r w:rsidR="00ED36E3"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и сырье</w:t>
      </w:r>
      <w:r w:rsidR="00ED36E3" w:rsidRPr="00CA0CB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;</w:t>
      </w:r>
      <w:r w:rsidR="00ED36E3" w:rsidRPr="00CA0CB5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- </w:t>
      </w:r>
      <w:r w:rsidR="00ED36E3" w:rsidRPr="00CA0CB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нестабильность законодательной </w:t>
      </w:r>
      <w:r w:rsidR="00ED36E3"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базы</w:t>
      </w:r>
      <w:r w:rsid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;</w:t>
      </w:r>
    </w:p>
    <w:p w:rsidR="00FC33D8" w:rsidRDefault="00074FEA" w:rsidP="00B93F14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- </w:t>
      </w:r>
      <w:r w:rsidR="00B93F14" w:rsidRPr="00074FEA">
        <w:rPr>
          <w:rFonts w:ascii="Times New Roman" w:hAnsi="Times New Roman" w:cs="Times New Roman"/>
          <w:sz w:val="28"/>
          <w:szCs w:val="28"/>
          <w:lang w:val="ru-RU"/>
        </w:rPr>
        <w:t>неопределенность экономической ситуации</w:t>
      </w:r>
      <w:r w:rsidR="00ED36E3" w:rsidRPr="00074F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;</w:t>
      </w:r>
    </w:p>
    <w:p w:rsidR="00B93F14" w:rsidRPr="00205BCF" w:rsidRDefault="00FC33D8" w:rsidP="00205B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33D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-  высокая налоговая нагрузка;</w:t>
      </w:r>
      <w:r w:rsidRPr="00FC33D8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br/>
      </w:r>
      <w:r w:rsidR="0078223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- </w:t>
      </w:r>
      <w:r w:rsidR="00ED36E3" w:rsidRPr="00CA0CB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усиливающаяся конкуренция со стороны крупных и сетевых компаний;</w:t>
      </w:r>
      <w:r w:rsidR="00ED36E3" w:rsidRPr="00CA0CB5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br/>
      </w:r>
      <w:r w:rsidR="00B93F14" w:rsidRPr="00205BCF">
        <w:rPr>
          <w:rFonts w:ascii="Times New Roman" w:hAnsi="Times New Roman" w:cs="Times New Roman"/>
          <w:sz w:val="28"/>
          <w:szCs w:val="28"/>
          <w:lang w:val="ru-RU"/>
        </w:rPr>
        <w:t>- конкурирующий импорт;</w:t>
      </w:r>
    </w:p>
    <w:p w:rsidR="00B93F14" w:rsidRDefault="00B93F14" w:rsidP="00B93F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93F14">
        <w:rPr>
          <w:rFonts w:ascii="Times New Roman" w:hAnsi="Times New Roman" w:cs="Times New Roman"/>
          <w:sz w:val="28"/>
          <w:szCs w:val="28"/>
        </w:rPr>
        <w:t>изношенность, недос</w:t>
      </w:r>
      <w:r w:rsidR="00C90DAE">
        <w:rPr>
          <w:rFonts w:ascii="Times New Roman" w:hAnsi="Times New Roman" w:cs="Times New Roman"/>
          <w:sz w:val="28"/>
          <w:szCs w:val="28"/>
        </w:rPr>
        <w:t>таток и отсутствие оборудования.</w:t>
      </w:r>
    </w:p>
    <w:p w:rsidR="00C90DAE" w:rsidRDefault="00C90DAE" w:rsidP="00B93F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5653" w:rsidRPr="00C84CE3" w:rsidRDefault="00C90DAE" w:rsidP="003D3B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CE3">
        <w:rPr>
          <w:rFonts w:ascii="Times New Roman" w:hAnsi="Times New Roman" w:cs="Times New Roman"/>
          <w:sz w:val="28"/>
          <w:szCs w:val="28"/>
        </w:rPr>
        <w:t>Проблемы, определяющие предпринимательский и инвестиционный климат на те</w:t>
      </w:r>
      <w:r w:rsidRPr="00C84CE3">
        <w:rPr>
          <w:rFonts w:ascii="Times New Roman" w:hAnsi="Times New Roman" w:cs="Times New Roman"/>
          <w:sz w:val="28"/>
          <w:szCs w:val="28"/>
        </w:rPr>
        <w:t>р</w:t>
      </w:r>
      <w:r w:rsidRPr="00C84CE3">
        <w:rPr>
          <w:rFonts w:ascii="Times New Roman" w:hAnsi="Times New Roman" w:cs="Times New Roman"/>
          <w:sz w:val="28"/>
          <w:szCs w:val="28"/>
        </w:rPr>
        <w:t>ри</w:t>
      </w:r>
      <w:r w:rsidR="00245653" w:rsidRPr="00C84CE3">
        <w:rPr>
          <w:rFonts w:ascii="Times New Roman" w:hAnsi="Times New Roman" w:cs="Times New Roman"/>
          <w:sz w:val="28"/>
          <w:szCs w:val="28"/>
        </w:rPr>
        <w:t xml:space="preserve">тории муниципального образования«пгт Камские Поляны» </w:t>
      </w:r>
      <w:r w:rsidRPr="00C84CE3">
        <w:rPr>
          <w:rFonts w:ascii="Times New Roman" w:hAnsi="Times New Roman" w:cs="Times New Roman"/>
          <w:sz w:val="28"/>
          <w:szCs w:val="28"/>
        </w:rPr>
        <w:t>имеют высокий ур</w:t>
      </w:r>
      <w:r w:rsidRPr="00C84CE3">
        <w:rPr>
          <w:rFonts w:ascii="Times New Roman" w:hAnsi="Times New Roman" w:cs="Times New Roman"/>
          <w:sz w:val="28"/>
          <w:szCs w:val="28"/>
        </w:rPr>
        <w:t>о</w:t>
      </w:r>
      <w:r w:rsidRPr="00C84CE3">
        <w:rPr>
          <w:rFonts w:ascii="Times New Roman" w:hAnsi="Times New Roman" w:cs="Times New Roman"/>
          <w:sz w:val="28"/>
          <w:szCs w:val="28"/>
        </w:rPr>
        <w:t>вень взаимозависимости</w:t>
      </w:r>
      <w:r w:rsidR="00C50841" w:rsidRPr="00C84CE3">
        <w:rPr>
          <w:rFonts w:ascii="Times New Roman" w:hAnsi="Times New Roman" w:cs="Times New Roman"/>
          <w:sz w:val="28"/>
          <w:szCs w:val="28"/>
        </w:rPr>
        <w:t xml:space="preserve"> (в том числе и от  Нижнекамского муниципального рай</w:t>
      </w:r>
      <w:r w:rsidR="00C50841" w:rsidRPr="00C84CE3">
        <w:rPr>
          <w:rFonts w:ascii="Times New Roman" w:hAnsi="Times New Roman" w:cs="Times New Roman"/>
          <w:sz w:val="28"/>
          <w:szCs w:val="28"/>
        </w:rPr>
        <w:t>о</w:t>
      </w:r>
      <w:r w:rsidR="00C50841" w:rsidRPr="00C84CE3">
        <w:rPr>
          <w:rFonts w:ascii="Times New Roman" w:hAnsi="Times New Roman" w:cs="Times New Roman"/>
          <w:sz w:val="28"/>
          <w:szCs w:val="28"/>
        </w:rPr>
        <w:t>на)</w:t>
      </w:r>
      <w:r w:rsidRPr="00C84CE3">
        <w:rPr>
          <w:rFonts w:ascii="Times New Roman" w:hAnsi="Times New Roman" w:cs="Times New Roman"/>
          <w:sz w:val="28"/>
          <w:szCs w:val="28"/>
        </w:rPr>
        <w:t>, поэтому их решение требует использования программно-целевого метода, кот</w:t>
      </w:r>
      <w:r w:rsidRPr="00C84CE3">
        <w:rPr>
          <w:rFonts w:ascii="Times New Roman" w:hAnsi="Times New Roman" w:cs="Times New Roman"/>
          <w:sz w:val="28"/>
          <w:szCs w:val="28"/>
        </w:rPr>
        <w:t>о</w:t>
      </w:r>
      <w:r w:rsidRPr="00C84CE3">
        <w:rPr>
          <w:rFonts w:ascii="Times New Roman" w:hAnsi="Times New Roman" w:cs="Times New Roman"/>
          <w:sz w:val="28"/>
          <w:szCs w:val="28"/>
        </w:rPr>
        <w:t xml:space="preserve">рый позволит переориентировать политику </w:t>
      </w:r>
      <w:r w:rsidR="00211724" w:rsidRPr="00C84CE3">
        <w:rPr>
          <w:rFonts w:ascii="Times New Roman" w:hAnsi="Times New Roman" w:cs="Times New Roman"/>
          <w:sz w:val="28"/>
          <w:szCs w:val="28"/>
        </w:rPr>
        <w:t>во</w:t>
      </w:r>
      <w:r w:rsidR="00C50841" w:rsidRPr="00C84CE3">
        <w:rPr>
          <w:rFonts w:ascii="Times New Roman" w:hAnsi="Times New Roman" w:cs="Times New Roman"/>
          <w:sz w:val="28"/>
          <w:szCs w:val="28"/>
        </w:rPr>
        <w:t xml:space="preserve"> всех уровнях </w:t>
      </w:r>
      <w:r w:rsidRPr="00C84CE3">
        <w:rPr>
          <w:rFonts w:ascii="Times New Roman" w:hAnsi="Times New Roman" w:cs="Times New Roman"/>
          <w:sz w:val="28"/>
          <w:szCs w:val="28"/>
        </w:rPr>
        <w:t>на создание условий для развития благоприятного предпринимательского и инвестиционного климата, при целенаправленном и эффективном использовании бюджетных средств</w:t>
      </w:r>
      <w:r w:rsidR="00245653" w:rsidRPr="00C84CE3">
        <w:rPr>
          <w:rFonts w:ascii="Times New Roman" w:hAnsi="Times New Roman" w:cs="Times New Roman"/>
          <w:sz w:val="28"/>
          <w:szCs w:val="28"/>
        </w:rPr>
        <w:t>.</w:t>
      </w:r>
    </w:p>
    <w:p w:rsidR="00C90DAE" w:rsidRPr="00C84CE3" w:rsidRDefault="00C90DAE" w:rsidP="00C84CE3">
      <w:pPr>
        <w:pStyle w:val="ConsPlusNormal"/>
        <w:ind w:firstLine="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C84CE3">
        <w:rPr>
          <w:rFonts w:ascii="Times New Roman" w:hAnsi="Times New Roman" w:cs="Times New Roman"/>
          <w:color w:val="2D2D2D"/>
          <w:spacing w:val="2"/>
          <w:sz w:val="28"/>
          <w:szCs w:val="28"/>
        </w:rPr>
        <w:t>Малое и среднее предпринимательство является важной составной частью совр</w:t>
      </w:r>
      <w:r w:rsidRPr="00C84CE3">
        <w:rPr>
          <w:rFonts w:ascii="Times New Roman" w:hAnsi="Times New Roman" w:cs="Times New Roman"/>
          <w:color w:val="2D2D2D"/>
          <w:spacing w:val="2"/>
          <w:sz w:val="28"/>
          <w:szCs w:val="28"/>
        </w:rPr>
        <w:t>е</w:t>
      </w:r>
      <w:r w:rsidRPr="00C84CE3">
        <w:rPr>
          <w:rFonts w:ascii="Times New Roman" w:hAnsi="Times New Roman" w:cs="Times New Roman"/>
          <w:color w:val="2D2D2D"/>
          <w:spacing w:val="2"/>
          <w:sz w:val="28"/>
          <w:szCs w:val="28"/>
        </w:rPr>
        <w:t>менной рыночной экономики. Развитие малого и среднего предпринимательства в социальном аспекте - это занятость и новое качество жизни населения, обеспеч</w:t>
      </w:r>
      <w:r w:rsidRPr="00C84CE3">
        <w:rPr>
          <w:rFonts w:ascii="Times New Roman" w:hAnsi="Times New Roman" w:cs="Times New Roman"/>
          <w:color w:val="2D2D2D"/>
          <w:spacing w:val="2"/>
          <w:sz w:val="28"/>
          <w:szCs w:val="28"/>
        </w:rPr>
        <w:t>е</w:t>
      </w:r>
      <w:r w:rsidRPr="00C84CE3">
        <w:rPr>
          <w:rFonts w:ascii="Times New Roman" w:hAnsi="Times New Roman" w:cs="Times New Roman"/>
          <w:color w:val="2D2D2D"/>
          <w:spacing w:val="2"/>
          <w:sz w:val="28"/>
          <w:szCs w:val="28"/>
        </w:rPr>
        <w:t>ние граждан необходимыми им товарами и услугами, формирование среднего класса и демократических институтов гражданского общества, реализация мун</w:t>
      </w:r>
      <w:r w:rsidRPr="00C84CE3">
        <w:rPr>
          <w:rFonts w:ascii="Times New Roman" w:hAnsi="Times New Roman" w:cs="Times New Roman"/>
          <w:color w:val="2D2D2D"/>
          <w:spacing w:val="2"/>
          <w:sz w:val="28"/>
          <w:szCs w:val="28"/>
        </w:rPr>
        <w:t>и</w:t>
      </w:r>
      <w:r w:rsidRPr="00C84CE3">
        <w:rPr>
          <w:rFonts w:ascii="Times New Roman" w:hAnsi="Times New Roman" w:cs="Times New Roman"/>
          <w:color w:val="2D2D2D"/>
          <w:spacing w:val="2"/>
          <w:sz w:val="28"/>
          <w:szCs w:val="28"/>
        </w:rPr>
        <w:t>ципальных социальных программ.</w:t>
      </w:r>
    </w:p>
    <w:p w:rsidR="00C90DAE" w:rsidRPr="00C84CE3" w:rsidRDefault="00C90DAE" w:rsidP="00C84CE3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В связи с этим необходимо использовать системный подход к вопросам поддержки малого и среднего предпринимательства, основанного на реализации муниципал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ь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ной целевой программы, его потребностей, проблем, уровня развития его в ра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з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личных отраслях и учетом возможности использования имеющихся </w:t>
      </w:r>
      <w:r w:rsidR="0041653C"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трудовых и 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природ</w:t>
      </w:r>
      <w:r w:rsidR="0041653C"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ных 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ресурсов. К решению данного вопроса необходимо подходить ко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м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плексно. Привлекать заинтересованные организации, осуществлять подготовку кадров.</w:t>
      </w:r>
    </w:p>
    <w:p w:rsidR="009C5489" w:rsidRPr="00C84CE3" w:rsidRDefault="009C5489" w:rsidP="00C84CE3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    Также для решения проблемы поддержки малого и среднего предпринимател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ь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ства необходимо всестороннее взаимодействие органов власти и бизнеса, что по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з</w:t>
      </w:r>
      <w:r w:rsidRPr="00C84C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волит рассмотреть данный вопрос с разных точек зрения, и поможет выработать оптимальные решения.</w:t>
      </w:r>
    </w:p>
    <w:p w:rsidR="009C5489" w:rsidRPr="00C84CE3" w:rsidRDefault="009C5489" w:rsidP="00C84CE3">
      <w:pPr>
        <w:pStyle w:val="a7"/>
        <w:suppressAutoHyphens/>
        <w:ind w:right="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CE3">
        <w:rPr>
          <w:rFonts w:ascii="Times New Roman" w:hAnsi="Times New Roman" w:cs="Times New Roman"/>
          <w:sz w:val="28"/>
          <w:szCs w:val="28"/>
        </w:rPr>
        <w:t>Для продвижения перспективных инвестиционных проектов создан Инвестиционный совет при Главе Нижнекамского муниципального района, который рассматривает предложения инвесторов и оказывает всю необходимую поддержку.</w:t>
      </w:r>
    </w:p>
    <w:p w:rsidR="009C5489" w:rsidRPr="00C84CE3" w:rsidRDefault="009C5489" w:rsidP="00C84CE3">
      <w:pPr>
        <w:pStyle w:val="a7"/>
        <w:suppressAutoHyphens/>
        <w:ind w:right="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CE3">
        <w:rPr>
          <w:rFonts w:ascii="Times New Roman" w:hAnsi="Times New Roman" w:cs="Times New Roman"/>
          <w:sz w:val="28"/>
          <w:szCs w:val="28"/>
        </w:rPr>
        <w:t>Потенциальные инвестиционные проекты  Камских Полян также выносятся на обсуждение Инвестиционного совета при Главе Нижнекамского муниципального района</w:t>
      </w:r>
      <w:r w:rsidR="00A75741" w:rsidRPr="00C84CE3">
        <w:rPr>
          <w:rFonts w:ascii="Times New Roman" w:hAnsi="Times New Roman" w:cs="Times New Roman"/>
          <w:sz w:val="28"/>
          <w:szCs w:val="28"/>
        </w:rPr>
        <w:t xml:space="preserve"> РТ</w:t>
      </w:r>
      <w:r w:rsidRPr="00C84CE3">
        <w:rPr>
          <w:rFonts w:ascii="Times New Roman" w:hAnsi="Times New Roman" w:cs="Times New Roman"/>
          <w:sz w:val="28"/>
          <w:szCs w:val="28"/>
        </w:rPr>
        <w:t>.</w:t>
      </w:r>
    </w:p>
    <w:p w:rsidR="00C90DAE" w:rsidRPr="00CE6A13" w:rsidRDefault="00C90DAE" w:rsidP="009C5489">
      <w:pPr>
        <w:widowControl/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CE6A1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Муниципальная поддержка позволит:</w:t>
      </w:r>
    </w:p>
    <w:p w:rsidR="00C90DAE" w:rsidRPr="00CE6A13" w:rsidRDefault="00C90DAE" w:rsidP="00211724">
      <w:pPr>
        <w:widowControl/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CE6A1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- оказать помощь начинающим предпринимателям через информационную</w:t>
      </w:r>
      <w:r w:rsidR="00193C4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 ко</w:t>
      </w:r>
      <w:r w:rsidR="00193C4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н</w:t>
      </w:r>
      <w:r w:rsidR="00193C4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сультативную </w:t>
      </w:r>
      <w:r w:rsidRPr="00CE6A1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поддержку;</w:t>
      </w:r>
    </w:p>
    <w:p w:rsidR="00193C4A" w:rsidRPr="00C07AA5" w:rsidRDefault="00CE6A13" w:rsidP="00193C4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E6A13">
        <w:rPr>
          <w:sz w:val="28"/>
          <w:szCs w:val="28"/>
        </w:rPr>
        <w:lastRenderedPageBreak/>
        <w:t xml:space="preserve">- </w:t>
      </w:r>
      <w:r w:rsidRPr="00C07AA5">
        <w:rPr>
          <w:sz w:val="28"/>
          <w:szCs w:val="28"/>
        </w:rPr>
        <w:t xml:space="preserve">сохранить деятельность </w:t>
      </w:r>
      <w:r w:rsidR="00193C4A" w:rsidRPr="00C07AA5">
        <w:rPr>
          <w:sz w:val="28"/>
          <w:szCs w:val="28"/>
        </w:rPr>
        <w:t xml:space="preserve">и дальнейшее развитие </w:t>
      </w:r>
      <w:r w:rsidRPr="00C07AA5">
        <w:rPr>
          <w:sz w:val="28"/>
          <w:szCs w:val="28"/>
        </w:rPr>
        <w:t>существующих субъектов малого и среднего предпринимательства</w:t>
      </w:r>
      <w:r w:rsidR="00193C4A" w:rsidRPr="00C07AA5">
        <w:rPr>
          <w:sz w:val="28"/>
          <w:szCs w:val="28"/>
        </w:rPr>
        <w:t xml:space="preserve"> через механизмы </w:t>
      </w:r>
      <w:r w:rsidR="00193C4A" w:rsidRPr="00C07AA5">
        <w:rPr>
          <w:color w:val="2D2D2D"/>
          <w:spacing w:val="2"/>
          <w:sz w:val="28"/>
          <w:szCs w:val="28"/>
        </w:rPr>
        <w:t>финансовой, (в том числе гара</w:t>
      </w:r>
      <w:r w:rsidR="00193C4A" w:rsidRPr="00C07AA5">
        <w:rPr>
          <w:color w:val="2D2D2D"/>
          <w:spacing w:val="2"/>
          <w:sz w:val="28"/>
          <w:szCs w:val="28"/>
        </w:rPr>
        <w:t>н</w:t>
      </w:r>
      <w:r w:rsidR="00193C4A" w:rsidRPr="00C07AA5">
        <w:rPr>
          <w:color w:val="2D2D2D"/>
          <w:spacing w:val="2"/>
          <w:sz w:val="28"/>
          <w:szCs w:val="28"/>
        </w:rPr>
        <w:t>тийной) имущественной</w:t>
      </w:r>
      <w:r w:rsidR="00C07AA5" w:rsidRPr="00C07AA5">
        <w:rPr>
          <w:color w:val="2D2D2D"/>
          <w:spacing w:val="2"/>
          <w:sz w:val="28"/>
          <w:szCs w:val="28"/>
        </w:rPr>
        <w:t xml:space="preserve">,информационно- консультативной </w:t>
      </w:r>
      <w:r w:rsidR="00193C4A" w:rsidRPr="00C07AA5">
        <w:rPr>
          <w:color w:val="2D2D2D"/>
          <w:spacing w:val="2"/>
          <w:sz w:val="28"/>
          <w:szCs w:val="28"/>
        </w:rPr>
        <w:t>поддержки</w:t>
      </w:r>
      <w:r w:rsidR="001F1ABD">
        <w:rPr>
          <w:color w:val="2D2D2D"/>
          <w:spacing w:val="2"/>
          <w:sz w:val="28"/>
          <w:szCs w:val="28"/>
          <w:shd w:val="clear" w:color="auto" w:fill="FFFFFF"/>
        </w:rPr>
        <w:t>, а также</w:t>
      </w:r>
      <w:r w:rsidR="00C07AA5" w:rsidRPr="00C07AA5">
        <w:rPr>
          <w:color w:val="2D2D2D"/>
          <w:spacing w:val="2"/>
          <w:sz w:val="28"/>
          <w:szCs w:val="28"/>
          <w:shd w:val="clear" w:color="auto" w:fill="FFFFFF"/>
        </w:rPr>
        <w:t xml:space="preserve"> путем про</w:t>
      </w:r>
      <w:r w:rsidR="001F1ABD">
        <w:rPr>
          <w:color w:val="2D2D2D"/>
          <w:spacing w:val="2"/>
          <w:sz w:val="28"/>
          <w:szCs w:val="28"/>
          <w:shd w:val="clear" w:color="auto" w:fill="FFFFFF"/>
        </w:rPr>
        <w:t>движения</w:t>
      </w:r>
      <w:r w:rsidR="00C07AA5" w:rsidRPr="00C07AA5">
        <w:rPr>
          <w:color w:val="2D2D2D"/>
          <w:spacing w:val="2"/>
          <w:sz w:val="28"/>
          <w:szCs w:val="28"/>
          <w:shd w:val="clear" w:color="auto" w:fill="FFFFFF"/>
        </w:rPr>
        <w:t xml:space="preserve"> на рынок производимых субъектами малого и среднего пре</w:t>
      </w:r>
      <w:r w:rsidR="00C07AA5" w:rsidRPr="00C07AA5">
        <w:rPr>
          <w:color w:val="2D2D2D"/>
          <w:spacing w:val="2"/>
          <w:sz w:val="28"/>
          <w:szCs w:val="28"/>
          <w:shd w:val="clear" w:color="auto" w:fill="FFFFFF"/>
        </w:rPr>
        <w:t>д</w:t>
      </w:r>
      <w:r w:rsidR="00C07AA5" w:rsidRPr="00C07AA5">
        <w:rPr>
          <w:color w:val="2D2D2D"/>
          <w:spacing w:val="2"/>
          <w:sz w:val="28"/>
          <w:szCs w:val="28"/>
          <w:shd w:val="clear" w:color="auto" w:fill="FFFFFF"/>
        </w:rPr>
        <w:t>принимательства товаров и услуг</w:t>
      </w:r>
      <w:r w:rsidR="00193C4A" w:rsidRPr="00C07AA5">
        <w:rPr>
          <w:color w:val="2D2D2D"/>
          <w:spacing w:val="2"/>
          <w:sz w:val="28"/>
          <w:szCs w:val="28"/>
        </w:rPr>
        <w:t>;</w:t>
      </w:r>
    </w:p>
    <w:p w:rsidR="00CE6A13" w:rsidRPr="00CE6A13" w:rsidRDefault="00C90DAE" w:rsidP="00193C4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CE6A13">
        <w:rPr>
          <w:spacing w:val="2"/>
          <w:sz w:val="28"/>
          <w:szCs w:val="28"/>
        </w:rPr>
        <w:t>- популяризировать предпринимательскую деятельность в молодежной среде через</w:t>
      </w:r>
      <w:r w:rsidR="00CE6A13" w:rsidRPr="00CE6A13">
        <w:rPr>
          <w:spacing w:val="2"/>
          <w:sz w:val="28"/>
          <w:szCs w:val="28"/>
        </w:rPr>
        <w:t xml:space="preserve"> проведение различных конкурсов;</w:t>
      </w:r>
    </w:p>
    <w:p w:rsidR="00CE6A13" w:rsidRPr="00CE6A13" w:rsidRDefault="00CE6A13" w:rsidP="00CE6A13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с</w:t>
      </w:r>
      <w:r w:rsidRPr="00CE6A13">
        <w:rPr>
          <w:rFonts w:ascii="Times New Roman" w:hAnsi="Times New Roman" w:cs="Times New Roman"/>
          <w:sz w:val="28"/>
          <w:szCs w:val="28"/>
          <w:lang w:val="ru-RU"/>
        </w:rPr>
        <w:t xml:space="preserve">тимулировать </w:t>
      </w:r>
      <w:proofErr w:type="spellStart"/>
      <w:r w:rsidRPr="00CE6A13">
        <w:rPr>
          <w:rFonts w:ascii="Times New Roman" w:hAnsi="Times New Roman" w:cs="Times New Roman"/>
          <w:sz w:val="28"/>
          <w:szCs w:val="28"/>
          <w:lang w:val="ru-RU"/>
        </w:rPr>
        <w:t>самозанятость</w:t>
      </w:r>
      <w:proofErr w:type="spellEnd"/>
      <w:r w:rsidRPr="00CE6A13">
        <w:rPr>
          <w:rFonts w:ascii="Times New Roman" w:hAnsi="Times New Roman" w:cs="Times New Roman"/>
          <w:sz w:val="28"/>
          <w:szCs w:val="28"/>
          <w:lang w:val="ru-RU"/>
        </w:rPr>
        <w:t xml:space="preserve"> безработных граждан путем их вовлечения в пре</w:t>
      </w:r>
      <w:r w:rsidRPr="00CE6A1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CE6A13">
        <w:rPr>
          <w:rFonts w:ascii="Times New Roman" w:hAnsi="Times New Roman" w:cs="Times New Roman"/>
          <w:sz w:val="28"/>
          <w:szCs w:val="28"/>
          <w:lang w:val="ru-RU"/>
        </w:rPr>
        <w:t>принимательскую деятельность.</w:t>
      </w:r>
    </w:p>
    <w:p w:rsidR="00245653" w:rsidRPr="003D3B92" w:rsidRDefault="00C90DAE" w:rsidP="003D3B92">
      <w:p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B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Основным инструментом реализации муниципальной политики по поддержке малого и среднего предпринимательства </w:t>
      </w:r>
      <w:r w:rsidR="00245653" w:rsidRPr="003D3B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для муниципального образования «пгт Камские Поляны» НМР РТ </w:t>
      </w:r>
      <w:r w:rsidRPr="003D3B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является </w:t>
      </w:r>
      <w:r w:rsidR="00245653" w:rsidRPr="003D3B92">
        <w:rPr>
          <w:rFonts w:ascii="Times New Roman" w:hAnsi="Times New Roman" w:cs="Times New Roman"/>
          <w:sz w:val="28"/>
          <w:szCs w:val="28"/>
          <w:lang w:val="ru-RU"/>
        </w:rPr>
        <w:t>муниципальная программа «Поддержка и развитие малого и среднего предпринимательства муниципального образования «пгт Камские Поляны»Нижнекамского муниципального района Республики Татарстан  на 2021-2025 годы»</w:t>
      </w:r>
      <w:r w:rsidR="00211724">
        <w:rPr>
          <w:rFonts w:ascii="Times New Roman" w:hAnsi="Times New Roman" w:cs="Times New Roman"/>
          <w:sz w:val="28"/>
          <w:szCs w:val="28"/>
          <w:lang w:val="ru-RU"/>
        </w:rPr>
        <w:t xml:space="preserve"> (далее Программа)</w:t>
      </w:r>
      <w:r w:rsidR="00E06710" w:rsidRPr="003D3B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5653" w:rsidRDefault="00245653" w:rsidP="00245653">
      <w:pPr>
        <w:suppressAutoHyphens/>
        <w:spacing w:before="2" w:line="12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83808" w:rsidRDefault="00083808" w:rsidP="00245653">
      <w:pPr>
        <w:suppressAutoHyphens/>
        <w:spacing w:before="2" w:line="12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83808" w:rsidRPr="00634B08" w:rsidRDefault="00083808" w:rsidP="003E1DD1">
      <w:pPr>
        <w:pStyle w:val="a7"/>
        <w:suppressAutoHyphens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34B08">
        <w:rPr>
          <w:rFonts w:ascii="Times New Roman" w:hAnsi="Times New Roman" w:cs="Times New Roman"/>
          <w:b/>
          <w:sz w:val="27"/>
          <w:szCs w:val="27"/>
        </w:rPr>
        <w:t>РАЗДЕЛ 2. ОСНОВНЫЕ ЦЕЛИ И ЗАДАЧИ ПРОГРАММЫ</w:t>
      </w:r>
    </w:p>
    <w:p w:rsidR="00083808" w:rsidRPr="00634B08" w:rsidRDefault="00083808" w:rsidP="00083808">
      <w:pPr>
        <w:pStyle w:val="a7"/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:rsidR="003F0278" w:rsidRPr="0021471C" w:rsidRDefault="003F0278" w:rsidP="003F0278">
      <w:pPr>
        <w:pStyle w:val="a7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32537">
        <w:rPr>
          <w:rFonts w:ascii="Times New Roman" w:hAnsi="Times New Roman" w:cs="Times New Roman"/>
          <w:sz w:val="28"/>
          <w:szCs w:val="28"/>
        </w:rPr>
        <w:t xml:space="preserve">Целью реализации Программы является создание условий для устойчивого развития малого и среднего предпринимательства 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а о</w:t>
      </w:r>
      <w:r w:rsidRPr="00132537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нове фор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32537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ия эффективных мех</w:t>
      </w:r>
      <w:r w:rsidRPr="00132537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измов е</w:t>
      </w:r>
      <w:r w:rsidRPr="00132537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2537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рж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и, повышениивк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а ма</w:t>
      </w:r>
      <w:r w:rsidRPr="00132537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2537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о и с</w:t>
      </w:r>
      <w:r w:rsidRPr="00132537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32537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32537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о п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ри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32537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132537"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 w:rsidRPr="00132537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ства в с</w:t>
      </w:r>
      <w:r w:rsidRPr="0013253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циал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ьн</w:t>
      </w:r>
      <w:r w:rsidRPr="00132537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-эко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2537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132537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32537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ое раз</w:t>
      </w:r>
      <w:r w:rsidRPr="00132537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32537">
        <w:rPr>
          <w:rFonts w:ascii="Times New Roman" w:eastAsia="Times New Roman" w:hAnsi="Times New Roman" w:cs="Times New Roman"/>
          <w:sz w:val="28"/>
          <w:szCs w:val="28"/>
        </w:rPr>
        <w:t>итие муниципального образования,</w:t>
      </w:r>
      <w:r w:rsidRPr="00132537">
        <w:rPr>
          <w:rFonts w:ascii="Times New Roman" w:hAnsi="Times New Roman" w:cs="Times New Roman"/>
          <w:sz w:val="28"/>
          <w:szCs w:val="28"/>
        </w:rPr>
        <w:t xml:space="preserve"> повышения инвестиционной привлекательности </w:t>
      </w:r>
      <w:r>
        <w:rPr>
          <w:rFonts w:ascii="Times New Roman" w:hAnsi="Times New Roman" w:cs="Times New Roman"/>
          <w:sz w:val="28"/>
          <w:szCs w:val="28"/>
        </w:rPr>
        <w:t>пгт Камские Поляны</w:t>
      </w:r>
      <w:r w:rsidRPr="00132537">
        <w:rPr>
          <w:rFonts w:ascii="Times New Roman" w:hAnsi="Times New Roman" w:cs="Times New Roman"/>
          <w:sz w:val="28"/>
          <w:szCs w:val="28"/>
        </w:rPr>
        <w:t>.</w:t>
      </w:r>
    </w:p>
    <w:p w:rsidR="003F0278" w:rsidRPr="00B85865" w:rsidRDefault="003F0278" w:rsidP="003F0278">
      <w:pPr>
        <w:pStyle w:val="a3"/>
        <w:jc w:val="both"/>
        <w:rPr>
          <w:lang w:val="ru-RU" w:eastAsia="ru-RU"/>
        </w:rPr>
      </w:pPr>
      <w:r w:rsidRPr="00B85865">
        <w:rPr>
          <w:lang w:val="ru-RU"/>
        </w:rPr>
        <w:t xml:space="preserve">       Муниципальное образование «поселок городского типа Камские Поляны» вх</w:t>
      </w:r>
      <w:r w:rsidRPr="00B85865">
        <w:rPr>
          <w:lang w:val="ru-RU"/>
        </w:rPr>
        <w:t>о</w:t>
      </w:r>
      <w:r w:rsidRPr="00B85865">
        <w:rPr>
          <w:lang w:val="ru-RU"/>
        </w:rPr>
        <w:t>дит в состав Нижнекамского муниципального района Республики Татарстан и</w:t>
      </w:r>
      <w:r w:rsidRPr="00B85865">
        <w:rPr>
          <w:lang w:val="ru-RU" w:eastAsia="ru-RU"/>
        </w:rPr>
        <w:t>р</w:t>
      </w:r>
      <w:r w:rsidRPr="00B85865">
        <w:rPr>
          <w:lang w:val="ru-RU" w:eastAsia="ru-RU"/>
        </w:rPr>
        <w:t>е</w:t>
      </w:r>
      <w:r w:rsidRPr="00B85865">
        <w:rPr>
          <w:lang w:val="ru-RU" w:eastAsia="ru-RU"/>
        </w:rPr>
        <w:t xml:space="preserve">шение поставленных задач  </w:t>
      </w:r>
      <w:r w:rsidR="0013286D" w:rsidRPr="00B85865">
        <w:rPr>
          <w:lang w:val="ru-RU" w:eastAsia="ru-RU"/>
        </w:rPr>
        <w:t xml:space="preserve">достижимо </w:t>
      </w:r>
      <w:r w:rsidR="0013286D" w:rsidRPr="00B85865">
        <w:rPr>
          <w:rFonts w:cs="Times New Roman"/>
          <w:lang w:val="ru-RU" w:eastAsia="ru-RU"/>
        </w:rPr>
        <w:t xml:space="preserve">и </w:t>
      </w:r>
      <w:r w:rsidR="00FF74CF" w:rsidRPr="00B85865">
        <w:rPr>
          <w:rFonts w:cs="Times New Roman"/>
          <w:lang w:val="ru-RU" w:eastAsia="ru-RU"/>
        </w:rPr>
        <w:t xml:space="preserve">более </w:t>
      </w:r>
      <w:r w:rsidR="00E06BF7" w:rsidRPr="00B85865">
        <w:rPr>
          <w:rFonts w:cs="Times New Roman"/>
          <w:color w:val="202124"/>
          <w:shd w:val="clear" w:color="auto" w:fill="FFFFFF"/>
          <w:lang w:val="ru-RU"/>
        </w:rPr>
        <w:t>результативно</w:t>
      </w:r>
      <w:r w:rsidRPr="00B85865">
        <w:rPr>
          <w:lang w:val="ru-RU" w:eastAsia="ru-RU"/>
        </w:rPr>
        <w:t xml:space="preserve"> при </w:t>
      </w:r>
      <w:r w:rsidR="00FF74CF" w:rsidRPr="00B85865">
        <w:rPr>
          <w:lang w:val="ru-RU" w:eastAsia="ru-RU"/>
        </w:rPr>
        <w:t>тесном</w:t>
      </w:r>
      <w:r w:rsidRPr="00B85865">
        <w:rPr>
          <w:rFonts w:cs="Times New Roman"/>
          <w:lang w:val="ru-RU"/>
        </w:rPr>
        <w:t xml:space="preserve"> взаим</w:t>
      </w:r>
      <w:r w:rsidRPr="00B85865">
        <w:rPr>
          <w:rFonts w:cs="Times New Roman"/>
          <w:lang w:val="ru-RU"/>
        </w:rPr>
        <w:t>о</w:t>
      </w:r>
      <w:r w:rsidRPr="00B85865">
        <w:rPr>
          <w:rFonts w:cs="Times New Roman"/>
          <w:lang w:val="ru-RU"/>
        </w:rPr>
        <w:t>дей</w:t>
      </w:r>
      <w:r w:rsidR="00FF74CF" w:rsidRPr="00B85865">
        <w:rPr>
          <w:rFonts w:cs="Times New Roman"/>
          <w:lang w:val="ru-RU"/>
        </w:rPr>
        <w:t xml:space="preserve">ствии </w:t>
      </w:r>
      <w:r w:rsidRPr="00B85865">
        <w:rPr>
          <w:rFonts w:cs="Times New Roman"/>
          <w:lang w:val="ru-RU"/>
        </w:rPr>
        <w:t xml:space="preserve">и </w:t>
      </w:r>
      <w:r w:rsidRPr="00B85865">
        <w:rPr>
          <w:lang w:val="ru-RU" w:eastAsia="ru-RU"/>
        </w:rPr>
        <w:t xml:space="preserve">сотрудничестве </w:t>
      </w:r>
      <w:r w:rsidR="00FF74CF" w:rsidRPr="00B85865">
        <w:rPr>
          <w:lang w:val="ru-RU" w:eastAsia="ru-RU"/>
        </w:rPr>
        <w:t>с Ц</w:t>
      </w:r>
      <w:r w:rsidRPr="00B85865">
        <w:rPr>
          <w:lang w:val="ru-RU" w:eastAsia="ru-RU"/>
        </w:rPr>
        <w:t>ентром по поддержке и развитию предпринимател</w:t>
      </w:r>
      <w:r w:rsidRPr="00B85865">
        <w:rPr>
          <w:lang w:val="ru-RU" w:eastAsia="ru-RU"/>
        </w:rPr>
        <w:t>ь</w:t>
      </w:r>
      <w:r w:rsidRPr="00B85865">
        <w:rPr>
          <w:lang w:val="ru-RU" w:eastAsia="ru-RU"/>
        </w:rPr>
        <w:t>ства  Нижнекамского муниципального района</w:t>
      </w:r>
      <w:r w:rsidR="00B85865" w:rsidRPr="00B85865">
        <w:rPr>
          <w:lang w:val="ru-RU" w:eastAsia="ru-RU"/>
        </w:rPr>
        <w:t xml:space="preserve"> РТ</w:t>
      </w:r>
      <w:r w:rsidRPr="00B85865">
        <w:rPr>
          <w:lang w:val="ru-RU" w:eastAsia="ru-RU"/>
        </w:rPr>
        <w:t>.</w:t>
      </w:r>
    </w:p>
    <w:p w:rsidR="00083808" w:rsidRPr="00B85865" w:rsidRDefault="00083808" w:rsidP="00083808">
      <w:pPr>
        <w:pStyle w:val="a7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83808" w:rsidRPr="00B85865" w:rsidRDefault="00083808" w:rsidP="00083808">
      <w:pPr>
        <w:pStyle w:val="a7"/>
        <w:suppressAutoHyphens/>
        <w:rPr>
          <w:rFonts w:ascii="Times New Roman" w:hAnsi="Times New Roman" w:cs="Times New Roman"/>
          <w:sz w:val="28"/>
          <w:szCs w:val="28"/>
        </w:rPr>
      </w:pPr>
      <w:r w:rsidRPr="00B85865">
        <w:rPr>
          <w:rFonts w:ascii="Times New Roman" w:hAnsi="Times New Roman" w:cs="Times New Roman"/>
          <w:sz w:val="28"/>
          <w:szCs w:val="28"/>
        </w:rPr>
        <w:t xml:space="preserve">         Достижение поставленной цели заложено путем решения следующих задач:</w:t>
      </w:r>
    </w:p>
    <w:p w:rsidR="00083808" w:rsidRPr="00B85865" w:rsidRDefault="00083808" w:rsidP="00083808">
      <w:pPr>
        <w:pStyle w:val="a7"/>
        <w:suppressAutoHyphens/>
        <w:rPr>
          <w:rFonts w:ascii="Times New Roman" w:hAnsi="Times New Roman" w:cs="Times New Roman"/>
          <w:sz w:val="28"/>
          <w:szCs w:val="28"/>
        </w:rPr>
      </w:pPr>
    </w:p>
    <w:p w:rsidR="0004704A" w:rsidRPr="00E3700C" w:rsidRDefault="0004704A" w:rsidP="0004704A">
      <w:pPr>
        <w:pStyle w:val="a5"/>
        <w:widowControl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0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Обеспечение благоприятных условий развития субъектов малого и среднего предпринимательства,</w:t>
      </w:r>
      <w:r w:rsidR="00DC53DF" w:rsidRPr="00E3700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 также физических лиц, применяющих специальный налоговый режим "Налог на профессиональный доход"</w:t>
      </w:r>
      <w:r w:rsidRPr="00E370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осуществляющих свою деятельность на территории муниципального образования,</w:t>
      </w:r>
      <w:r w:rsidRPr="00E3700C">
        <w:rPr>
          <w:rFonts w:ascii="Times New Roman" w:hAnsi="Times New Roman" w:cs="Times New Roman"/>
          <w:sz w:val="28"/>
          <w:szCs w:val="28"/>
          <w:lang w:val="ru-RU"/>
        </w:rPr>
        <w:t xml:space="preserve"> совершенствование нормативно-правового регулирования в сфере развития малого и среднего предпринимательства</w:t>
      </w:r>
      <w:r w:rsidRPr="00E370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;</w:t>
      </w:r>
    </w:p>
    <w:p w:rsidR="0004704A" w:rsidRPr="00E3700C" w:rsidRDefault="0004704A" w:rsidP="0004704A">
      <w:pPr>
        <w:pStyle w:val="a5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00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ru-RU"/>
        </w:rPr>
        <w:t>Привлечение малого и среднего предпринимательства к участию в приоритетных нацпроектах, выполнению муниципальных заказов в различных сферах деятельности;</w:t>
      </w:r>
    </w:p>
    <w:p w:rsidR="0004704A" w:rsidRPr="00E3700C" w:rsidRDefault="0004704A" w:rsidP="0004704A">
      <w:pPr>
        <w:pStyle w:val="a5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00C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мер финансовой </w:t>
      </w:r>
      <w:r w:rsidR="006F27B1" w:rsidRPr="00E3700C">
        <w:rPr>
          <w:rFonts w:ascii="Times New Roman" w:hAnsi="Times New Roman" w:cs="Times New Roman"/>
          <w:sz w:val="28"/>
          <w:szCs w:val="28"/>
          <w:lang w:val="ru-RU"/>
        </w:rPr>
        <w:t xml:space="preserve">(в том числе гарантийной) </w:t>
      </w:r>
      <w:r w:rsidRPr="00E3700C">
        <w:rPr>
          <w:rFonts w:ascii="Times New Roman" w:hAnsi="Times New Roman" w:cs="Times New Roman"/>
          <w:sz w:val="28"/>
          <w:szCs w:val="28"/>
          <w:lang w:val="ru-RU"/>
        </w:rPr>
        <w:t>и инвестиционной поддержки, повышение доступности финансовых ресурсов для субъектов малого и среднего предпринимательства</w:t>
      </w:r>
      <w:r w:rsidR="00DC53DF" w:rsidRPr="00E370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C53DF" w:rsidRPr="00E3700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 также для физических лиц, применяющих специальный налоговый режим "Налог на профессиональный доход"</w:t>
      </w:r>
      <w:r w:rsidRPr="00E370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704A" w:rsidRPr="00E3700C" w:rsidRDefault="0004704A" w:rsidP="0004704A">
      <w:pPr>
        <w:pStyle w:val="a5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00C">
        <w:rPr>
          <w:rFonts w:ascii="Times New Roman" w:hAnsi="Times New Roman" w:cs="Times New Roman"/>
          <w:sz w:val="28"/>
          <w:szCs w:val="28"/>
          <w:lang w:val="ru-RU"/>
        </w:rPr>
        <w:t>Создание и развитие инфраструктуры поддержки субъектов малого и среднего предпринимательства</w:t>
      </w:r>
      <w:r w:rsidR="006F27B1" w:rsidRPr="00E3700C">
        <w:rPr>
          <w:rFonts w:ascii="Times New Roman" w:hAnsi="Times New Roman" w:cs="Times New Roman"/>
          <w:sz w:val="28"/>
          <w:szCs w:val="28"/>
          <w:lang w:val="ru-RU"/>
        </w:rPr>
        <w:t>, в том числе оказание имущественной поддержки</w:t>
      </w:r>
      <w:r w:rsidRPr="00E370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4704A" w:rsidRPr="00E3700C" w:rsidRDefault="0004704A" w:rsidP="0004704A">
      <w:pPr>
        <w:pStyle w:val="a5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00C">
        <w:rPr>
          <w:rFonts w:ascii="Times New Roman" w:hAnsi="Times New Roman" w:cs="Times New Roman"/>
          <w:sz w:val="28"/>
          <w:szCs w:val="28"/>
          <w:lang w:val="ru-RU"/>
        </w:rPr>
        <w:t xml:space="preserve">Развитие системы информационно-консультационной поддержки субъектов </w:t>
      </w:r>
      <w:r w:rsidRPr="00E3700C">
        <w:rPr>
          <w:rFonts w:ascii="Times New Roman" w:hAnsi="Times New Roman" w:cs="Times New Roman"/>
          <w:sz w:val="28"/>
          <w:szCs w:val="28"/>
          <w:lang w:val="ru-RU"/>
        </w:rPr>
        <w:lastRenderedPageBreak/>
        <w:t>малого и среднего предпринимательства</w:t>
      </w:r>
      <w:r w:rsidR="00DC53DF" w:rsidRPr="00E370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C53DF" w:rsidRPr="00E3700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 также физических лиц, применяющих специальный налоговый режим "Налог на профессиональный доход"</w:t>
      </w:r>
      <w:r w:rsidR="00FA1620" w:rsidRPr="00E3700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04704A" w:rsidRPr="00E3700C" w:rsidRDefault="0004704A" w:rsidP="0004704A">
      <w:pPr>
        <w:pStyle w:val="a5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00C">
        <w:rPr>
          <w:rFonts w:ascii="Times New Roman" w:hAnsi="Times New Roman" w:cs="Times New Roman"/>
          <w:sz w:val="28"/>
          <w:szCs w:val="28"/>
          <w:lang w:val="ru-RU"/>
        </w:rPr>
        <w:t>Содействие роста конкурентоспособности и продвижению продукции субъектов малого и среднего предпринимательства;</w:t>
      </w:r>
    </w:p>
    <w:p w:rsidR="0004704A" w:rsidRPr="00BC39EC" w:rsidRDefault="0004704A" w:rsidP="0004704A">
      <w:pPr>
        <w:pStyle w:val="a5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9EC">
        <w:rPr>
          <w:rFonts w:ascii="Times New Roman" w:hAnsi="Times New Roman" w:cs="Times New Roman"/>
          <w:sz w:val="28"/>
          <w:szCs w:val="28"/>
        </w:rPr>
        <w:t>Повышениепрестижапредпринимательскойдеятельности</w:t>
      </w:r>
      <w:proofErr w:type="spellEnd"/>
      <w:r w:rsidRPr="00BC39EC">
        <w:rPr>
          <w:rFonts w:ascii="Times New Roman" w:hAnsi="Times New Roman" w:cs="Times New Roman"/>
          <w:sz w:val="28"/>
          <w:szCs w:val="28"/>
        </w:rPr>
        <w:t>;</w:t>
      </w:r>
    </w:p>
    <w:p w:rsidR="0004704A" w:rsidRPr="00BC39EC" w:rsidRDefault="0004704A" w:rsidP="0004704A">
      <w:pPr>
        <w:pStyle w:val="a5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9EC">
        <w:rPr>
          <w:rFonts w:ascii="Times New Roman" w:hAnsi="Times New Roman" w:cs="Times New Roman"/>
          <w:sz w:val="28"/>
          <w:szCs w:val="28"/>
          <w:lang w:val="ru-RU"/>
        </w:rPr>
        <w:t>Упрощение административных процедур, снижение налоговой нагрузки для субъектов малого и среднего бизнеса;</w:t>
      </w:r>
    </w:p>
    <w:p w:rsidR="0004704A" w:rsidRPr="00BC39EC" w:rsidRDefault="0004704A" w:rsidP="0004704A">
      <w:pPr>
        <w:pStyle w:val="a5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9EC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взаимодействия между </w:t>
      </w:r>
      <w:r w:rsidR="00AB33B9" w:rsidRPr="00BC39EC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Исполнительным комитетом муниципального образования «пгт Камские Поляны» НМР РТ </w:t>
      </w:r>
      <w:r w:rsidRPr="00BC39EC">
        <w:rPr>
          <w:rFonts w:ascii="Times New Roman" w:hAnsi="Times New Roman" w:cs="Times New Roman"/>
          <w:sz w:val="28"/>
          <w:szCs w:val="28"/>
          <w:lang w:val="ru-RU"/>
        </w:rPr>
        <w:t>Центром по поддержке и развитию предпринимательства г. Нижнекамск и администрацией  Нижнекамского муниципального района, организациями, образующими инфраструктуру поддержки малого и среднего предпринимательства, общественными объединениями предпринимателей и субъектами малого и среднего предпринимательства;</w:t>
      </w:r>
    </w:p>
    <w:p w:rsidR="0004704A" w:rsidRPr="00BC39EC" w:rsidRDefault="0004704A" w:rsidP="0004704A">
      <w:pPr>
        <w:pStyle w:val="a5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9EC">
        <w:rPr>
          <w:rFonts w:ascii="Times New Roman" w:hAnsi="Times New Roman" w:cs="Times New Roman"/>
          <w:sz w:val="28"/>
          <w:szCs w:val="28"/>
          <w:lang w:val="ru-RU"/>
        </w:rPr>
        <w:t>Обеспечение доступа субъектов малого и среднего предпринимательства к объектам технологической инфраструктуры;</w:t>
      </w:r>
    </w:p>
    <w:p w:rsidR="0004704A" w:rsidRPr="00BC39EC" w:rsidRDefault="0004704A" w:rsidP="0004704A">
      <w:pPr>
        <w:pStyle w:val="a5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187">
        <w:rPr>
          <w:rFonts w:ascii="Times New Roman" w:hAnsi="Times New Roman" w:cs="Times New Roman"/>
          <w:sz w:val="27"/>
          <w:szCs w:val="27"/>
          <w:lang w:val="ru-RU"/>
        </w:rPr>
        <w:t xml:space="preserve">Разработка и реализация мер по продвижению пгт Камские Поляны, как инвестиционно-привлекательной территории для ведения бизнеса и реализации </w:t>
      </w:r>
      <w:r w:rsidRPr="00BC39EC">
        <w:rPr>
          <w:rFonts w:ascii="Times New Roman" w:hAnsi="Times New Roman" w:cs="Times New Roman"/>
          <w:sz w:val="28"/>
          <w:szCs w:val="28"/>
          <w:lang w:val="ru-RU"/>
        </w:rPr>
        <w:t>инвестиционных проектов;</w:t>
      </w:r>
    </w:p>
    <w:p w:rsidR="00083808" w:rsidRPr="00BC39EC" w:rsidRDefault="0004704A" w:rsidP="0004704A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C39EC">
        <w:rPr>
          <w:rFonts w:ascii="Times New Roman" w:hAnsi="Times New Roman" w:cs="Times New Roman"/>
          <w:sz w:val="28"/>
          <w:szCs w:val="28"/>
          <w:lang w:val="ru-RU"/>
        </w:rPr>
        <w:t>Взаимодействие Центрами компетенций, созданными при органах исполн</w:t>
      </w:r>
      <w:r w:rsidRPr="00BC39E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C39EC">
        <w:rPr>
          <w:rFonts w:ascii="Times New Roman" w:hAnsi="Times New Roman" w:cs="Times New Roman"/>
          <w:sz w:val="28"/>
          <w:szCs w:val="28"/>
          <w:lang w:val="ru-RU"/>
        </w:rPr>
        <w:t>тельной власти субъекта Российской Федерации,  Нижнекамского муниц</w:t>
      </w:r>
      <w:r w:rsidRPr="00BC39E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C39EC">
        <w:rPr>
          <w:rFonts w:ascii="Times New Roman" w:hAnsi="Times New Roman" w:cs="Times New Roman"/>
          <w:sz w:val="28"/>
          <w:szCs w:val="28"/>
          <w:lang w:val="ru-RU"/>
        </w:rPr>
        <w:t>пального района, организациями, образующими инфраструктуру поддержки субъектов МСП, общественными организациями, предпринимательскими об</w:t>
      </w:r>
      <w:r w:rsidRPr="00BC39EC">
        <w:rPr>
          <w:rFonts w:ascii="Times New Roman" w:hAnsi="Times New Roman" w:cs="Times New Roman"/>
          <w:sz w:val="28"/>
          <w:szCs w:val="28"/>
          <w:lang w:val="ru-RU"/>
        </w:rPr>
        <w:t>ъ</w:t>
      </w:r>
      <w:r w:rsidRPr="00BC39EC">
        <w:rPr>
          <w:rFonts w:ascii="Times New Roman" w:hAnsi="Times New Roman" w:cs="Times New Roman"/>
          <w:sz w:val="28"/>
          <w:szCs w:val="28"/>
          <w:lang w:val="ru-RU"/>
        </w:rPr>
        <w:t xml:space="preserve">единениями, МФЦ, а также со структурными подразделениями органов власти по формированию перечня проектов субъектов МСП. </w:t>
      </w:r>
    </w:p>
    <w:p w:rsidR="000732EE" w:rsidRDefault="000732EE" w:rsidP="00083808">
      <w:pPr>
        <w:pStyle w:val="a7"/>
        <w:suppressAutoHyphens/>
        <w:ind w:firstLine="567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0732EE" w:rsidRDefault="000732EE" w:rsidP="00083808">
      <w:pPr>
        <w:pStyle w:val="a7"/>
        <w:suppressAutoHyphens/>
        <w:ind w:firstLine="567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0732EE" w:rsidRDefault="000732EE" w:rsidP="009C4876">
      <w:pPr>
        <w:pStyle w:val="a7"/>
        <w:suppressAutoHyphens/>
        <w:ind w:firstLine="567"/>
        <w:jc w:val="center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B349A0">
        <w:rPr>
          <w:rFonts w:ascii="Times New Roman" w:hAnsi="Times New Roman" w:cs="Times New Roman"/>
          <w:sz w:val="28"/>
          <w:szCs w:val="28"/>
        </w:rPr>
        <w:t>Срок реализации Программы:  2021-2025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2EE" w:rsidRDefault="000732EE" w:rsidP="00083808">
      <w:pPr>
        <w:pStyle w:val="a7"/>
        <w:suppressAutoHyphens/>
        <w:ind w:firstLine="567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C67187" w:rsidRPr="000732EE" w:rsidRDefault="000732EE" w:rsidP="00083808">
      <w:pPr>
        <w:pStyle w:val="a7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2E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Реализация Программы рассчитана на 5 лет и реализуется в один этап, с ежегодной корректировкой, как по составу мероприятий, так и по объемам финансирования, исходя из реальной экономической ситуации.</w:t>
      </w:r>
    </w:p>
    <w:p w:rsidR="00083808" w:rsidRPr="00634B08" w:rsidRDefault="00083808" w:rsidP="00083808">
      <w:pPr>
        <w:pStyle w:val="a7"/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:rsidR="00083808" w:rsidRPr="00634B08" w:rsidRDefault="00083808" w:rsidP="009C4876">
      <w:pPr>
        <w:pStyle w:val="a3"/>
        <w:suppressAutoHyphens/>
        <w:ind w:right="112"/>
        <w:jc w:val="center"/>
        <w:rPr>
          <w:rFonts w:cs="Times New Roman"/>
          <w:b/>
          <w:spacing w:val="-2"/>
          <w:sz w:val="27"/>
          <w:szCs w:val="27"/>
          <w:lang w:val="ru-RU"/>
        </w:rPr>
      </w:pPr>
      <w:r w:rsidRPr="00634B08">
        <w:rPr>
          <w:rFonts w:cs="Times New Roman"/>
          <w:b/>
          <w:spacing w:val="-2"/>
          <w:sz w:val="27"/>
          <w:szCs w:val="27"/>
          <w:lang w:val="ru-RU"/>
        </w:rPr>
        <w:t>РАЗДЕЛ 3. ПЛАН РЕАЛИЗАЦИИ ПРОГРАММЫ</w:t>
      </w:r>
    </w:p>
    <w:p w:rsidR="00083808" w:rsidRPr="00634B08" w:rsidRDefault="00083808" w:rsidP="00083808">
      <w:pPr>
        <w:pStyle w:val="a3"/>
        <w:suppressAutoHyphens/>
        <w:ind w:right="112"/>
        <w:jc w:val="both"/>
        <w:rPr>
          <w:rFonts w:cs="Times New Roman"/>
          <w:spacing w:val="-2"/>
          <w:sz w:val="27"/>
          <w:szCs w:val="27"/>
          <w:lang w:val="ru-RU"/>
        </w:rPr>
      </w:pPr>
    </w:p>
    <w:p w:rsidR="007C76E8" w:rsidRPr="000732EE" w:rsidRDefault="007C76E8" w:rsidP="007C76E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0732EE">
        <w:rPr>
          <w:spacing w:val="2"/>
          <w:sz w:val="28"/>
          <w:szCs w:val="28"/>
        </w:rPr>
        <w:t>Достижение цели и решение поставленных задач осуществляется через меропри</w:t>
      </w:r>
      <w:r w:rsidRPr="000732EE">
        <w:rPr>
          <w:spacing w:val="2"/>
          <w:sz w:val="28"/>
          <w:szCs w:val="28"/>
        </w:rPr>
        <w:t>я</w:t>
      </w:r>
      <w:r w:rsidRPr="000732EE">
        <w:rPr>
          <w:spacing w:val="2"/>
          <w:sz w:val="28"/>
          <w:szCs w:val="28"/>
        </w:rPr>
        <w:t>тия, реализация которых будет способствовать дальнейшему эффективному разв</w:t>
      </w:r>
      <w:r w:rsidRPr="000732EE">
        <w:rPr>
          <w:spacing w:val="2"/>
          <w:sz w:val="28"/>
          <w:szCs w:val="28"/>
        </w:rPr>
        <w:t>и</w:t>
      </w:r>
      <w:r w:rsidRPr="000732EE">
        <w:rPr>
          <w:spacing w:val="2"/>
          <w:sz w:val="28"/>
          <w:szCs w:val="28"/>
        </w:rPr>
        <w:t>тию малого и среднего предпринимательства в МО «пгт Камские Поляны» НМР РТ .</w:t>
      </w:r>
    </w:p>
    <w:p w:rsidR="007C76E8" w:rsidRPr="007C76E8" w:rsidRDefault="007C76E8" w:rsidP="007C76E8">
      <w:pPr>
        <w:widowControl/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7C76E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предприн</w:t>
      </w:r>
      <w:r w:rsidRPr="007C76E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и</w:t>
      </w:r>
      <w:r w:rsidRPr="007C76E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мательства в муниципальном образовании.</w:t>
      </w:r>
    </w:p>
    <w:p w:rsidR="007C76E8" w:rsidRPr="007C76E8" w:rsidRDefault="007C76E8" w:rsidP="007C76E8">
      <w:pPr>
        <w:widowControl/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7C76E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Перечень программных мероприятий, призванных обеспечить решение поставле</w:t>
      </w:r>
      <w:r w:rsidRPr="007C76E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н</w:t>
      </w:r>
      <w:r w:rsidRPr="007C76E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ных выше задач через механизмы реализации настоящей Программы, пред</w:t>
      </w:r>
      <w:r w:rsidR="00CB3057" w:rsidRPr="000732E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ставлен в Приложении №</w:t>
      </w:r>
      <w:r w:rsidRPr="007C76E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1 к настоящей Программе.</w:t>
      </w:r>
    </w:p>
    <w:p w:rsidR="007C76E8" w:rsidRPr="007C76E8" w:rsidRDefault="007C76E8" w:rsidP="007C76E8">
      <w:pPr>
        <w:widowControl/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7C76E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Для реализации мероприятий Программы определены формы оказания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предпринимательства.</w:t>
      </w:r>
    </w:p>
    <w:p w:rsidR="005610DC" w:rsidRPr="005610DC" w:rsidRDefault="00A0059F" w:rsidP="007C76E8">
      <w:pPr>
        <w:widowControl/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0732EE"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</w:t>
      </w:r>
      <w:r w:rsidRPr="007C76E8">
        <w:rPr>
          <w:rFonts w:ascii="Times New Roman" w:hAnsi="Times New Roman" w:cs="Times New Roman"/>
          <w:sz w:val="28"/>
          <w:szCs w:val="28"/>
          <w:lang w:val="ru-RU"/>
        </w:rPr>
        <w:t>мероприятий Программы  планируется осуществлять в сумме утверждённых финансовых лимитов по республиканским и федеральным програ</w:t>
      </w:r>
      <w:r w:rsidRPr="007C76E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C76E8">
        <w:rPr>
          <w:rFonts w:ascii="Times New Roman" w:hAnsi="Times New Roman" w:cs="Times New Roman"/>
          <w:sz w:val="28"/>
          <w:szCs w:val="28"/>
          <w:lang w:val="ru-RU"/>
        </w:rPr>
        <w:t>мам развития и поддержки субъектов малого и среднего предпринимательства</w:t>
      </w:r>
      <w:r w:rsidR="005610DC" w:rsidRPr="007C76E8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r w:rsidR="005610DC" w:rsidRPr="007C76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с вовлечением собственных средств предприятий и индивидуальных пре</w:t>
      </w:r>
      <w:r w:rsidR="005610DC" w:rsidRPr="007C76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д</w:t>
      </w:r>
      <w:r w:rsidR="003D4DE5" w:rsidRPr="007C76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принимателей</w:t>
      </w:r>
      <w:r w:rsidR="003D4D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и</w:t>
      </w:r>
      <w:r w:rsidR="005610DC" w:rsidRPr="005610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средств местного бюджета.</w:t>
      </w:r>
    </w:p>
    <w:p w:rsidR="007F0463" w:rsidRDefault="00A0059F" w:rsidP="00E11E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0DC">
        <w:rPr>
          <w:rFonts w:ascii="Times New Roman" w:hAnsi="Times New Roman" w:cs="Times New Roman"/>
          <w:sz w:val="28"/>
          <w:szCs w:val="28"/>
          <w:lang w:val="ru-RU"/>
        </w:rPr>
        <w:t>Источник финансирования</w:t>
      </w:r>
      <w:r w:rsidRPr="00A0059F">
        <w:rPr>
          <w:rFonts w:ascii="Times New Roman" w:hAnsi="Times New Roman" w:cs="Times New Roman"/>
          <w:sz w:val="28"/>
          <w:szCs w:val="28"/>
          <w:lang w:val="ru-RU"/>
        </w:rPr>
        <w:t xml:space="preserve"> из федерального бюджета – средства, предусмотренные по Программе поддержки и развития малого и среднего предпринимательства </w:t>
      </w:r>
      <w:r w:rsidRPr="001D7E44">
        <w:rPr>
          <w:rFonts w:ascii="Times New Roman" w:hAnsi="Times New Roman" w:cs="Times New Roman"/>
          <w:sz w:val="28"/>
          <w:szCs w:val="28"/>
        </w:rPr>
        <w:t> </w:t>
      </w:r>
      <w:r w:rsidRPr="00A0059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0059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0059F">
        <w:rPr>
          <w:rFonts w:ascii="Times New Roman" w:hAnsi="Times New Roman" w:cs="Times New Roman"/>
          <w:sz w:val="28"/>
          <w:szCs w:val="28"/>
          <w:lang w:val="ru-RU"/>
        </w:rPr>
        <w:t>нистерства экономического развития Российской Федерации</w:t>
      </w:r>
      <w:r w:rsidR="007F0463">
        <w:rPr>
          <w:rFonts w:ascii="Times New Roman" w:hAnsi="Times New Roman" w:cs="Times New Roman"/>
          <w:sz w:val="28"/>
          <w:szCs w:val="28"/>
          <w:lang w:val="ru-RU"/>
        </w:rPr>
        <w:t>, меры под</w:t>
      </w:r>
      <w:r w:rsidR="00783CEC">
        <w:rPr>
          <w:rFonts w:ascii="Times New Roman" w:hAnsi="Times New Roman" w:cs="Times New Roman"/>
          <w:sz w:val="28"/>
          <w:szCs w:val="28"/>
          <w:lang w:val="ru-RU"/>
        </w:rPr>
        <w:t>держки субъектов МСП в сф</w:t>
      </w:r>
      <w:r w:rsidR="007F0463">
        <w:rPr>
          <w:rFonts w:ascii="Times New Roman" w:hAnsi="Times New Roman" w:cs="Times New Roman"/>
          <w:sz w:val="28"/>
          <w:szCs w:val="28"/>
          <w:lang w:val="ru-RU"/>
        </w:rPr>
        <w:t>ере переработки сельскохозяйственной продукции Министе</w:t>
      </w:r>
      <w:r w:rsidR="007F0463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7F0463">
        <w:rPr>
          <w:rFonts w:ascii="Times New Roman" w:hAnsi="Times New Roman" w:cs="Times New Roman"/>
          <w:sz w:val="28"/>
          <w:szCs w:val="28"/>
          <w:lang w:val="ru-RU"/>
        </w:rPr>
        <w:t>ства сельского хозяйства Российской Федерации</w:t>
      </w:r>
      <w:r w:rsidR="00783CE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783CEC">
        <w:rPr>
          <w:rFonts w:ascii="Times New Roman" w:hAnsi="Times New Roman" w:cs="Times New Roman"/>
          <w:sz w:val="28"/>
          <w:szCs w:val="28"/>
          <w:lang w:val="ru-RU"/>
        </w:rPr>
        <w:t>тд</w:t>
      </w:r>
      <w:proofErr w:type="spellEnd"/>
      <w:r w:rsidR="007F04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059F" w:rsidRPr="005610DC" w:rsidRDefault="00A0059F" w:rsidP="00E11E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0DC">
        <w:rPr>
          <w:rFonts w:ascii="Times New Roman" w:hAnsi="Times New Roman" w:cs="Times New Roman"/>
          <w:sz w:val="28"/>
          <w:szCs w:val="28"/>
          <w:lang w:val="ru-RU"/>
        </w:rPr>
        <w:t xml:space="preserve">Объем финансового обеспечения муниципальной программы </w:t>
      </w:r>
      <w:r w:rsidRPr="00653802">
        <w:rPr>
          <w:rFonts w:ascii="Times New Roman" w:hAnsi="Times New Roman" w:cs="Times New Roman"/>
          <w:sz w:val="28"/>
          <w:szCs w:val="28"/>
          <w:lang w:val="ru-RU"/>
        </w:rPr>
        <w:t>в 2021 - 2025 года</w:t>
      </w:r>
      <w:r w:rsidR="00653802">
        <w:rPr>
          <w:rFonts w:ascii="Times New Roman" w:hAnsi="Times New Roman" w:cs="Times New Roman"/>
          <w:sz w:val="28"/>
          <w:szCs w:val="28"/>
          <w:lang w:val="ru-RU"/>
        </w:rPr>
        <w:t>х носи</w:t>
      </w:r>
      <w:r w:rsidRPr="00653802">
        <w:rPr>
          <w:rFonts w:ascii="Times New Roman" w:hAnsi="Times New Roman" w:cs="Times New Roman"/>
          <w:sz w:val="28"/>
          <w:szCs w:val="28"/>
          <w:lang w:val="ru-RU"/>
        </w:rPr>
        <w:t>т прогнозный характер и подлежат ежегодной корректировке с учетом возмо</w:t>
      </w:r>
      <w:r w:rsidRPr="00653802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653802">
        <w:rPr>
          <w:rFonts w:ascii="Times New Roman" w:hAnsi="Times New Roman" w:cs="Times New Roman"/>
          <w:sz w:val="28"/>
          <w:szCs w:val="28"/>
          <w:lang w:val="ru-RU"/>
        </w:rPr>
        <w:t xml:space="preserve">ностей </w:t>
      </w:r>
      <w:r w:rsidRPr="005610DC">
        <w:rPr>
          <w:rFonts w:ascii="Times New Roman" w:hAnsi="Times New Roman" w:cs="Times New Roman"/>
          <w:sz w:val="28"/>
          <w:szCs w:val="28"/>
          <w:lang w:val="ru-RU"/>
        </w:rPr>
        <w:t>соответствующих бюджетов.</w:t>
      </w:r>
    </w:p>
    <w:p w:rsidR="005610DC" w:rsidRPr="005610DC" w:rsidRDefault="005610DC" w:rsidP="00E11E2D">
      <w:pPr>
        <w:widowControl/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5610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      Объемы и источники финансирования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будут  уточняться </w:t>
      </w:r>
      <w:r w:rsidR="006538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также </w:t>
      </w:r>
      <w:r w:rsidRPr="005610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исходя из имеющихся возможностей бюджетов МО «пгт Камские Поляны» и Нижнекамского муниципального района</w:t>
      </w:r>
      <w:r w:rsidR="006538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РТ</w:t>
      </w:r>
      <w:r w:rsidRPr="005610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.</w:t>
      </w:r>
    </w:p>
    <w:p w:rsidR="00083808" w:rsidRPr="00634B08" w:rsidRDefault="00083808" w:rsidP="00E11E2D">
      <w:pPr>
        <w:pStyle w:val="a7"/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:rsidR="00083808" w:rsidRPr="00634B08" w:rsidRDefault="00083808" w:rsidP="009C4876">
      <w:pPr>
        <w:pStyle w:val="a7"/>
        <w:suppressAutoHyphens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34B08">
        <w:rPr>
          <w:rFonts w:ascii="Times New Roman" w:hAnsi="Times New Roman" w:cs="Times New Roman"/>
          <w:b/>
          <w:sz w:val="27"/>
          <w:szCs w:val="27"/>
        </w:rPr>
        <w:t>РАЗДЕЛ 4. ЦЕЛЕВЫЕ ИНДИКАТОРЫ И ПОКАЗАТЕЛИ</w:t>
      </w:r>
    </w:p>
    <w:p w:rsidR="00083808" w:rsidRPr="00634B08" w:rsidRDefault="00083808" w:rsidP="00083808">
      <w:pPr>
        <w:pStyle w:val="a7"/>
        <w:suppressAutoHyphens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83808" w:rsidRPr="00204E10" w:rsidRDefault="00083808" w:rsidP="00083808">
      <w:pPr>
        <w:pStyle w:val="a7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E10">
        <w:rPr>
          <w:rFonts w:ascii="Times New Roman" w:hAnsi="Times New Roman" w:cs="Times New Roman"/>
          <w:sz w:val="28"/>
          <w:szCs w:val="28"/>
        </w:rPr>
        <w:t>В программе используется система целевых показателей (индикаторов) характеризующих текущие результаты предпринимательской деятельности. При этом целевые показатели реализации программы имеют запланированные по годам количественные значения. Перечень целевых показателей (индикаторов) мун</w:t>
      </w:r>
      <w:r w:rsidR="00204E10" w:rsidRPr="00204E10">
        <w:rPr>
          <w:rFonts w:ascii="Times New Roman" w:hAnsi="Times New Roman" w:cs="Times New Roman"/>
          <w:sz w:val="28"/>
          <w:szCs w:val="28"/>
        </w:rPr>
        <w:t>иципальной программы указаны в П</w:t>
      </w:r>
      <w:r w:rsidRPr="00204E10">
        <w:rPr>
          <w:rFonts w:ascii="Times New Roman" w:hAnsi="Times New Roman" w:cs="Times New Roman"/>
          <w:sz w:val="28"/>
          <w:szCs w:val="28"/>
        </w:rPr>
        <w:t>риложении №1 к данной Программе.</w:t>
      </w:r>
    </w:p>
    <w:p w:rsidR="00083808" w:rsidRPr="00634B08" w:rsidRDefault="00083808" w:rsidP="00083808">
      <w:pPr>
        <w:pStyle w:val="a7"/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:rsidR="00083808" w:rsidRPr="00634B08" w:rsidRDefault="00083808" w:rsidP="00083808">
      <w:pPr>
        <w:pStyle w:val="a7"/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:rsidR="00083808" w:rsidRPr="00634B08" w:rsidRDefault="00083808" w:rsidP="009C4876">
      <w:pPr>
        <w:pStyle w:val="a7"/>
        <w:suppressAutoHyphens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34B08">
        <w:rPr>
          <w:rFonts w:ascii="Times New Roman" w:hAnsi="Times New Roman" w:cs="Times New Roman"/>
          <w:b/>
          <w:sz w:val="27"/>
          <w:szCs w:val="27"/>
        </w:rPr>
        <w:t>РАЗДЕЛ 5. ОБОСНОВАНИЕ РЕСУРСНОГО ОБЕСПЕЧЕНИЯ ПРОГРАММЫ</w:t>
      </w:r>
    </w:p>
    <w:p w:rsidR="00083808" w:rsidRPr="00634B08" w:rsidRDefault="00083808" w:rsidP="00083808">
      <w:pPr>
        <w:pStyle w:val="a7"/>
        <w:suppressAutoHyphens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CF6CE5" w:rsidRPr="008922DD" w:rsidRDefault="00CF6CE5" w:rsidP="00CF6CE5">
      <w:pPr>
        <w:pStyle w:val="21"/>
        <w:tabs>
          <w:tab w:val="left" w:pos="2604"/>
        </w:tabs>
        <w:ind w:firstLine="720"/>
        <w:rPr>
          <w:sz w:val="28"/>
          <w:szCs w:val="28"/>
        </w:rPr>
      </w:pPr>
      <w:r w:rsidRPr="008922DD">
        <w:rPr>
          <w:sz w:val="28"/>
          <w:szCs w:val="28"/>
        </w:rPr>
        <w:t xml:space="preserve">Финансовое обеспечение мероприятий по развитию малого и среднего предпринимательства в рамках Программы предполагается осуществлять за счет средств федерального бюджета, республиканского бюджета, </w:t>
      </w:r>
      <w:r w:rsidR="005500D2" w:rsidRPr="008922DD">
        <w:rPr>
          <w:sz w:val="28"/>
          <w:szCs w:val="28"/>
        </w:rPr>
        <w:t xml:space="preserve">а также </w:t>
      </w:r>
      <w:r w:rsidRPr="008922DD">
        <w:rPr>
          <w:sz w:val="28"/>
          <w:szCs w:val="28"/>
        </w:rPr>
        <w:t xml:space="preserve">внебюджетных источников. </w:t>
      </w:r>
    </w:p>
    <w:p w:rsidR="00083808" w:rsidRPr="008922DD" w:rsidRDefault="00083808" w:rsidP="00083808">
      <w:pPr>
        <w:pStyle w:val="a3"/>
        <w:suppressAutoHyphens/>
        <w:spacing w:before="3" w:line="322" w:lineRule="exact"/>
        <w:ind w:right="112" w:firstLine="566"/>
        <w:jc w:val="both"/>
        <w:rPr>
          <w:rFonts w:cs="Times New Roman"/>
          <w:lang w:val="ru-RU"/>
        </w:rPr>
      </w:pPr>
      <w:r w:rsidRPr="008922DD">
        <w:rPr>
          <w:rFonts w:cs="Times New Roman"/>
          <w:lang w:val="ru-RU"/>
        </w:rPr>
        <w:t>Реализ</w:t>
      </w:r>
      <w:r w:rsidRPr="008922DD">
        <w:rPr>
          <w:rFonts w:cs="Times New Roman"/>
          <w:spacing w:val="-3"/>
          <w:lang w:val="ru-RU"/>
        </w:rPr>
        <w:t>а</w:t>
      </w:r>
      <w:r w:rsidRPr="008922DD">
        <w:rPr>
          <w:rFonts w:cs="Times New Roman"/>
          <w:lang w:val="ru-RU"/>
        </w:rPr>
        <w:t>ция м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spacing w:val="-2"/>
          <w:lang w:val="ru-RU"/>
        </w:rPr>
        <w:t>р</w:t>
      </w:r>
      <w:r w:rsidRPr="008922DD">
        <w:rPr>
          <w:rFonts w:cs="Times New Roman"/>
          <w:lang w:val="ru-RU"/>
        </w:rPr>
        <w:t>о</w:t>
      </w:r>
      <w:r w:rsidRPr="008922DD">
        <w:rPr>
          <w:rFonts w:cs="Times New Roman"/>
          <w:spacing w:val="-2"/>
          <w:lang w:val="ru-RU"/>
        </w:rPr>
        <w:t>пр</w:t>
      </w:r>
      <w:r w:rsidRPr="008922DD">
        <w:rPr>
          <w:rFonts w:cs="Times New Roman"/>
          <w:lang w:val="ru-RU"/>
        </w:rPr>
        <w:t>ият</w:t>
      </w:r>
      <w:r w:rsidRPr="008922DD">
        <w:rPr>
          <w:rFonts w:cs="Times New Roman"/>
          <w:spacing w:val="-2"/>
          <w:lang w:val="ru-RU"/>
        </w:rPr>
        <w:t>и</w:t>
      </w:r>
      <w:r w:rsidRPr="008922DD">
        <w:rPr>
          <w:rFonts w:cs="Times New Roman"/>
          <w:lang w:val="ru-RU"/>
        </w:rPr>
        <w:t xml:space="preserve">й </w:t>
      </w:r>
      <w:r w:rsidRPr="008922DD">
        <w:rPr>
          <w:rFonts w:cs="Times New Roman"/>
          <w:spacing w:val="-4"/>
          <w:lang w:val="ru-RU"/>
        </w:rPr>
        <w:t>П</w:t>
      </w:r>
      <w:r w:rsidRPr="008922DD">
        <w:rPr>
          <w:rFonts w:cs="Times New Roman"/>
          <w:spacing w:val="-2"/>
          <w:lang w:val="ru-RU"/>
        </w:rPr>
        <w:t>р</w:t>
      </w:r>
      <w:r w:rsidRPr="008922DD">
        <w:rPr>
          <w:rFonts w:cs="Times New Roman"/>
          <w:lang w:val="ru-RU"/>
        </w:rPr>
        <w:t>о</w:t>
      </w:r>
      <w:r w:rsidRPr="008922DD">
        <w:rPr>
          <w:rFonts w:cs="Times New Roman"/>
          <w:spacing w:val="3"/>
          <w:lang w:val="ru-RU"/>
        </w:rPr>
        <w:t>г</w:t>
      </w:r>
      <w:r w:rsidRPr="008922DD">
        <w:rPr>
          <w:rFonts w:cs="Times New Roman"/>
          <w:spacing w:val="-2"/>
          <w:lang w:val="ru-RU"/>
        </w:rPr>
        <w:t>р</w:t>
      </w:r>
      <w:r w:rsidRPr="008922DD">
        <w:rPr>
          <w:rFonts w:cs="Times New Roman"/>
          <w:lang w:val="ru-RU"/>
        </w:rPr>
        <w:t>ам</w:t>
      </w:r>
      <w:r w:rsidRPr="008922DD">
        <w:rPr>
          <w:rFonts w:cs="Times New Roman"/>
          <w:spacing w:val="-3"/>
          <w:lang w:val="ru-RU"/>
        </w:rPr>
        <w:t>м</w:t>
      </w:r>
      <w:r w:rsidRPr="008922DD">
        <w:rPr>
          <w:rFonts w:cs="Times New Roman"/>
          <w:lang w:val="ru-RU"/>
        </w:rPr>
        <w:t xml:space="preserve">ы </w:t>
      </w:r>
      <w:r w:rsidRPr="008922DD">
        <w:rPr>
          <w:rFonts w:cs="Times New Roman"/>
          <w:spacing w:val="-2"/>
          <w:lang w:val="ru-RU"/>
        </w:rPr>
        <w:t>п</w:t>
      </w:r>
      <w:r w:rsidRPr="008922DD">
        <w:rPr>
          <w:rFonts w:cs="Times New Roman"/>
          <w:lang w:val="ru-RU"/>
        </w:rPr>
        <w:t>р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д</w:t>
      </w:r>
      <w:r w:rsidRPr="008922DD">
        <w:rPr>
          <w:rFonts w:cs="Times New Roman"/>
          <w:spacing w:val="-2"/>
          <w:lang w:val="ru-RU"/>
        </w:rPr>
        <w:t>п</w:t>
      </w:r>
      <w:r w:rsidRPr="008922DD">
        <w:rPr>
          <w:rFonts w:cs="Times New Roman"/>
          <w:lang w:val="ru-RU"/>
        </w:rPr>
        <w:t>о</w:t>
      </w:r>
      <w:r w:rsidRPr="008922DD">
        <w:rPr>
          <w:rFonts w:cs="Times New Roman"/>
          <w:spacing w:val="-1"/>
          <w:lang w:val="ru-RU"/>
        </w:rPr>
        <w:t>л</w:t>
      </w:r>
      <w:r w:rsidRPr="008922DD">
        <w:rPr>
          <w:rFonts w:cs="Times New Roman"/>
          <w:lang w:val="ru-RU"/>
        </w:rPr>
        <w:t xml:space="preserve">агает </w:t>
      </w:r>
      <w:r w:rsidRPr="008922DD">
        <w:rPr>
          <w:rFonts w:cs="Times New Roman"/>
          <w:spacing w:val="-4"/>
          <w:lang w:val="ru-RU"/>
        </w:rPr>
        <w:t>у</w:t>
      </w:r>
      <w:r w:rsidRPr="008922DD">
        <w:rPr>
          <w:rFonts w:cs="Times New Roman"/>
          <w:lang w:val="ru-RU"/>
        </w:rPr>
        <w:t>част</w:t>
      </w:r>
      <w:r w:rsidRPr="008922DD">
        <w:rPr>
          <w:rFonts w:cs="Times New Roman"/>
          <w:spacing w:val="1"/>
          <w:lang w:val="ru-RU"/>
        </w:rPr>
        <w:t>и</w:t>
      </w:r>
      <w:r w:rsidRPr="008922DD">
        <w:rPr>
          <w:rFonts w:cs="Times New Roman"/>
          <w:lang w:val="ru-RU"/>
        </w:rPr>
        <w:t xml:space="preserve">е муниципального образования </w:t>
      </w:r>
      <w:r w:rsidR="00903D9C" w:rsidRPr="008922DD">
        <w:rPr>
          <w:rFonts w:cs="Times New Roman"/>
          <w:spacing w:val="1"/>
          <w:lang w:val="ru-RU"/>
        </w:rPr>
        <w:t>«пгт Камские Поляны»</w:t>
      </w:r>
      <w:r w:rsidRPr="008922DD">
        <w:rPr>
          <w:rFonts w:cs="Times New Roman"/>
          <w:lang w:val="ru-RU"/>
        </w:rPr>
        <w:t xml:space="preserve"> в ф</w:t>
      </w:r>
      <w:r w:rsidRPr="008922DD">
        <w:rPr>
          <w:rFonts w:cs="Times New Roman"/>
          <w:spacing w:val="-2"/>
          <w:lang w:val="ru-RU"/>
        </w:rPr>
        <w:t>е</w:t>
      </w:r>
      <w:r w:rsidRPr="008922DD">
        <w:rPr>
          <w:rFonts w:cs="Times New Roman"/>
          <w:lang w:val="ru-RU"/>
        </w:rPr>
        <w:t>д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ра</w:t>
      </w:r>
      <w:r w:rsidRPr="008922DD">
        <w:rPr>
          <w:rFonts w:cs="Times New Roman"/>
          <w:spacing w:val="-4"/>
          <w:lang w:val="ru-RU"/>
        </w:rPr>
        <w:t>л</w:t>
      </w:r>
      <w:r w:rsidRPr="008922DD">
        <w:rPr>
          <w:rFonts w:cs="Times New Roman"/>
          <w:spacing w:val="-1"/>
          <w:lang w:val="ru-RU"/>
        </w:rPr>
        <w:t>ь</w:t>
      </w:r>
      <w:r w:rsidRPr="008922DD">
        <w:rPr>
          <w:rFonts w:cs="Times New Roman"/>
          <w:lang w:val="ru-RU"/>
        </w:rPr>
        <w:t>н</w:t>
      </w:r>
      <w:r w:rsidRPr="008922DD">
        <w:rPr>
          <w:rFonts w:cs="Times New Roman"/>
          <w:spacing w:val="-2"/>
          <w:lang w:val="ru-RU"/>
        </w:rPr>
        <w:t>ы</w:t>
      </w:r>
      <w:r w:rsidRPr="008922DD">
        <w:rPr>
          <w:rFonts w:cs="Times New Roman"/>
          <w:lang w:val="ru-RU"/>
        </w:rPr>
        <w:t xml:space="preserve">х и </w:t>
      </w:r>
      <w:r w:rsidRPr="008922DD">
        <w:rPr>
          <w:rFonts w:cs="Times New Roman"/>
          <w:spacing w:val="-2"/>
          <w:lang w:val="ru-RU"/>
        </w:rPr>
        <w:t>р</w:t>
      </w:r>
      <w:r w:rsidRPr="008922DD">
        <w:rPr>
          <w:rFonts w:cs="Times New Roman"/>
          <w:lang w:val="ru-RU"/>
        </w:rPr>
        <w:t>есп</w:t>
      </w:r>
      <w:r w:rsidRPr="008922DD">
        <w:rPr>
          <w:rFonts w:cs="Times New Roman"/>
          <w:spacing w:val="-4"/>
          <w:lang w:val="ru-RU"/>
        </w:rPr>
        <w:t>у</w:t>
      </w:r>
      <w:r w:rsidRPr="008922DD">
        <w:rPr>
          <w:rFonts w:cs="Times New Roman"/>
          <w:lang w:val="ru-RU"/>
        </w:rPr>
        <w:t>б</w:t>
      </w:r>
      <w:r w:rsidRPr="008922DD">
        <w:rPr>
          <w:rFonts w:cs="Times New Roman"/>
          <w:spacing w:val="-1"/>
          <w:lang w:val="ru-RU"/>
        </w:rPr>
        <w:t>л</w:t>
      </w:r>
      <w:r w:rsidRPr="008922DD">
        <w:rPr>
          <w:rFonts w:cs="Times New Roman"/>
          <w:lang w:val="ru-RU"/>
        </w:rPr>
        <w:t>и</w:t>
      </w:r>
      <w:r w:rsidRPr="008922DD">
        <w:rPr>
          <w:rFonts w:cs="Times New Roman"/>
          <w:spacing w:val="-2"/>
          <w:lang w:val="ru-RU"/>
        </w:rPr>
        <w:t>к</w:t>
      </w:r>
      <w:r w:rsidRPr="008922DD">
        <w:rPr>
          <w:rFonts w:cs="Times New Roman"/>
          <w:spacing w:val="-3"/>
          <w:lang w:val="ru-RU"/>
        </w:rPr>
        <w:t>а</w:t>
      </w:r>
      <w:r w:rsidRPr="008922DD">
        <w:rPr>
          <w:rFonts w:cs="Times New Roman"/>
          <w:lang w:val="ru-RU"/>
        </w:rPr>
        <w:t>нс</w:t>
      </w:r>
      <w:r w:rsidRPr="008922DD">
        <w:rPr>
          <w:rFonts w:cs="Times New Roman"/>
          <w:spacing w:val="-2"/>
          <w:lang w:val="ru-RU"/>
        </w:rPr>
        <w:t>к</w:t>
      </w:r>
      <w:r w:rsidRPr="008922DD">
        <w:rPr>
          <w:rFonts w:cs="Times New Roman"/>
          <w:lang w:val="ru-RU"/>
        </w:rPr>
        <w:t xml:space="preserve">их </w:t>
      </w:r>
      <w:r w:rsidR="00903D9C" w:rsidRPr="008922DD">
        <w:rPr>
          <w:rFonts w:cs="Times New Roman"/>
          <w:lang w:val="ru-RU"/>
        </w:rPr>
        <w:t>программах</w:t>
      </w:r>
      <w:r w:rsidR="00C17A52" w:rsidRPr="008922DD">
        <w:rPr>
          <w:rFonts w:cs="Times New Roman"/>
          <w:lang w:val="ru-RU"/>
        </w:rPr>
        <w:t>,</w:t>
      </w:r>
      <w:r w:rsidRPr="008922DD">
        <w:rPr>
          <w:rFonts w:cs="Times New Roman"/>
          <w:spacing w:val="-2"/>
          <w:lang w:val="ru-RU"/>
        </w:rPr>
        <w:t>к</w:t>
      </w:r>
      <w:r w:rsidRPr="008922DD">
        <w:rPr>
          <w:rFonts w:cs="Times New Roman"/>
          <w:lang w:val="ru-RU"/>
        </w:rPr>
        <w:t>о</w:t>
      </w:r>
      <w:r w:rsidRPr="008922DD">
        <w:rPr>
          <w:rFonts w:cs="Times New Roman"/>
          <w:spacing w:val="-2"/>
          <w:lang w:val="ru-RU"/>
        </w:rPr>
        <w:t>н</w:t>
      </w:r>
      <w:r w:rsidRPr="008922DD">
        <w:rPr>
          <w:rFonts w:cs="Times New Roman"/>
          <w:lang w:val="ru-RU"/>
        </w:rPr>
        <w:t>к</w:t>
      </w:r>
      <w:r w:rsidRPr="008922DD">
        <w:rPr>
          <w:rFonts w:cs="Times New Roman"/>
          <w:spacing w:val="-4"/>
          <w:lang w:val="ru-RU"/>
        </w:rPr>
        <w:t>у</w:t>
      </w:r>
      <w:r w:rsidRPr="008922DD">
        <w:rPr>
          <w:rFonts w:cs="Times New Roman"/>
          <w:lang w:val="ru-RU"/>
        </w:rPr>
        <w:t>рсах и г</w:t>
      </w:r>
      <w:r w:rsidRPr="008922DD">
        <w:rPr>
          <w:rFonts w:cs="Times New Roman"/>
          <w:spacing w:val="1"/>
          <w:lang w:val="ru-RU"/>
        </w:rPr>
        <w:t>р</w:t>
      </w:r>
      <w:r w:rsidRPr="008922DD">
        <w:rPr>
          <w:rFonts w:cs="Times New Roman"/>
          <w:spacing w:val="-3"/>
          <w:lang w:val="ru-RU"/>
        </w:rPr>
        <w:t>а</w:t>
      </w:r>
      <w:r w:rsidRPr="008922DD">
        <w:rPr>
          <w:rFonts w:cs="Times New Roman"/>
          <w:lang w:val="ru-RU"/>
        </w:rPr>
        <w:t>нтах.</w:t>
      </w:r>
    </w:p>
    <w:p w:rsidR="00083808" w:rsidRPr="008922DD" w:rsidRDefault="00083808" w:rsidP="00083808">
      <w:pPr>
        <w:pStyle w:val="a3"/>
        <w:tabs>
          <w:tab w:val="left" w:pos="1901"/>
          <w:tab w:val="left" w:pos="3232"/>
          <w:tab w:val="left" w:pos="5305"/>
          <w:tab w:val="left" w:pos="5878"/>
          <w:tab w:val="left" w:pos="8474"/>
        </w:tabs>
        <w:suppressAutoHyphens/>
        <w:spacing w:line="318" w:lineRule="exact"/>
        <w:ind w:left="0" w:firstLine="685"/>
        <w:jc w:val="both"/>
        <w:rPr>
          <w:rFonts w:cs="Times New Roman"/>
          <w:lang w:val="ru-RU"/>
        </w:rPr>
      </w:pPr>
      <w:r w:rsidRPr="008922DD">
        <w:rPr>
          <w:rFonts w:cs="Times New Roman"/>
          <w:spacing w:val="-2"/>
          <w:lang w:val="ru-RU"/>
        </w:rPr>
        <w:t>О</w:t>
      </w:r>
      <w:r w:rsidRPr="008922DD">
        <w:rPr>
          <w:rFonts w:cs="Times New Roman"/>
          <w:lang w:val="ru-RU"/>
        </w:rPr>
        <w:t>б</w:t>
      </w:r>
      <w:r w:rsidRPr="008922DD">
        <w:rPr>
          <w:rFonts w:cs="Times New Roman"/>
          <w:spacing w:val="-2"/>
          <w:lang w:val="ru-RU"/>
        </w:rPr>
        <w:t>ъ</w:t>
      </w:r>
      <w:r w:rsidRPr="008922DD">
        <w:rPr>
          <w:rFonts w:cs="Times New Roman"/>
          <w:lang w:val="ru-RU"/>
        </w:rPr>
        <w:t>ем</w:t>
      </w:r>
      <w:r w:rsidRPr="008922DD">
        <w:rPr>
          <w:rFonts w:cs="Times New Roman"/>
          <w:lang w:val="ru-RU"/>
        </w:rPr>
        <w:tab/>
      </w:r>
      <w:r w:rsidRPr="008922DD">
        <w:rPr>
          <w:rFonts w:cs="Times New Roman"/>
          <w:spacing w:val="-3"/>
          <w:lang w:val="ru-RU"/>
        </w:rPr>
        <w:t>с</w:t>
      </w:r>
      <w:r w:rsidRPr="008922DD">
        <w:rPr>
          <w:rFonts w:cs="Times New Roman"/>
          <w:lang w:val="ru-RU"/>
        </w:rPr>
        <w:t>р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дств</w:t>
      </w:r>
      <w:r w:rsidRPr="008922DD">
        <w:rPr>
          <w:rFonts w:cs="Times New Roman"/>
          <w:lang w:val="ru-RU"/>
        </w:rPr>
        <w:tab/>
        <w:t>ф</w:t>
      </w:r>
      <w:r w:rsidRPr="008922DD">
        <w:rPr>
          <w:rFonts w:cs="Times New Roman"/>
          <w:spacing w:val="-2"/>
          <w:lang w:val="ru-RU"/>
        </w:rPr>
        <w:t>е</w:t>
      </w:r>
      <w:r w:rsidRPr="008922DD">
        <w:rPr>
          <w:rFonts w:cs="Times New Roman"/>
          <w:lang w:val="ru-RU"/>
        </w:rPr>
        <w:t>д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рал</w:t>
      </w:r>
      <w:r w:rsidRPr="008922DD">
        <w:rPr>
          <w:rFonts w:cs="Times New Roman"/>
          <w:spacing w:val="-2"/>
          <w:lang w:val="ru-RU"/>
        </w:rPr>
        <w:t>ьн</w:t>
      </w:r>
      <w:r w:rsidRPr="008922DD">
        <w:rPr>
          <w:rFonts w:cs="Times New Roman"/>
          <w:lang w:val="ru-RU"/>
        </w:rPr>
        <w:t>ого</w:t>
      </w:r>
      <w:r w:rsidRPr="008922DD">
        <w:rPr>
          <w:rFonts w:cs="Times New Roman"/>
          <w:lang w:val="ru-RU"/>
        </w:rPr>
        <w:tab/>
        <w:t>и</w:t>
      </w:r>
      <w:r w:rsidRPr="008922DD">
        <w:rPr>
          <w:rFonts w:cs="Times New Roman"/>
          <w:lang w:val="ru-RU"/>
        </w:rPr>
        <w:tab/>
        <w:t>р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сп</w:t>
      </w:r>
      <w:r w:rsidRPr="008922DD">
        <w:rPr>
          <w:rFonts w:cs="Times New Roman"/>
          <w:spacing w:val="-4"/>
          <w:lang w:val="ru-RU"/>
        </w:rPr>
        <w:t>у</w:t>
      </w:r>
      <w:r w:rsidRPr="008922DD">
        <w:rPr>
          <w:rFonts w:cs="Times New Roman"/>
          <w:lang w:val="ru-RU"/>
        </w:rPr>
        <w:t>б</w:t>
      </w:r>
      <w:r w:rsidRPr="008922DD">
        <w:rPr>
          <w:rFonts w:cs="Times New Roman"/>
          <w:spacing w:val="-1"/>
          <w:lang w:val="ru-RU"/>
        </w:rPr>
        <w:t>л</w:t>
      </w:r>
      <w:r w:rsidRPr="008922DD">
        <w:rPr>
          <w:rFonts w:cs="Times New Roman"/>
          <w:lang w:val="ru-RU"/>
        </w:rPr>
        <w:t>ик</w:t>
      </w:r>
      <w:r w:rsidRPr="008922DD">
        <w:rPr>
          <w:rFonts w:cs="Times New Roman"/>
          <w:spacing w:val="-2"/>
          <w:lang w:val="ru-RU"/>
        </w:rPr>
        <w:t>а</w:t>
      </w:r>
      <w:r w:rsidRPr="008922DD">
        <w:rPr>
          <w:rFonts w:cs="Times New Roman"/>
          <w:lang w:val="ru-RU"/>
        </w:rPr>
        <w:t>нс</w:t>
      </w:r>
      <w:r w:rsidRPr="008922DD">
        <w:rPr>
          <w:rFonts w:cs="Times New Roman"/>
          <w:spacing w:val="-2"/>
          <w:lang w:val="ru-RU"/>
        </w:rPr>
        <w:t>к</w:t>
      </w:r>
      <w:r w:rsidRPr="008922DD">
        <w:rPr>
          <w:rFonts w:cs="Times New Roman"/>
          <w:lang w:val="ru-RU"/>
        </w:rPr>
        <w:t>о</w:t>
      </w:r>
      <w:r w:rsidRPr="008922DD">
        <w:rPr>
          <w:rFonts w:cs="Times New Roman"/>
          <w:spacing w:val="-3"/>
          <w:lang w:val="ru-RU"/>
        </w:rPr>
        <w:t>г</w:t>
      </w:r>
      <w:r w:rsidRPr="008922DD">
        <w:rPr>
          <w:rFonts w:cs="Times New Roman"/>
          <w:lang w:val="ru-RU"/>
        </w:rPr>
        <w:t>о б</w:t>
      </w:r>
      <w:r w:rsidRPr="008922DD">
        <w:rPr>
          <w:rFonts w:cs="Times New Roman"/>
          <w:spacing w:val="-1"/>
          <w:lang w:val="ru-RU"/>
        </w:rPr>
        <w:t>ю</w:t>
      </w:r>
      <w:r w:rsidRPr="008922DD">
        <w:rPr>
          <w:rFonts w:cs="Times New Roman"/>
          <w:spacing w:val="-2"/>
          <w:lang w:val="ru-RU"/>
        </w:rPr>
        <w:t>д</w:t>
      </w:r>
      <w:r w:rsidRPr="008922DD">
        <w:rPr>
          <w:rFonts w:cs="Times New Roman"/>
          <w:lang w:val="ru-RU"/>
        </w:rPr>
        <w:t>жет</w:t>
      </w:r>
      <w:r w:rsidRPr="008922DD">
        <w:rPr>
          <w:rFonts w:cs="Times New Roman"/>
          <w:spacing w:val="1"/>
          <w:lang w:val="ru-RU"/>
        </w:rPr>
        <w:t>о</w:t>
      </w:r>
      <w:r w:rsidRPr="008922DD">
        <w:rPr>
          <w:rFonts w:cs="Times New Roman"/>
          <w:spacing w:val="-3"/>
          <w:lang w:val="ru-RU"/>
        </w:rPr>
        <w:t>в</w:t>
      </w:r>
      <w:r w:rsidRPr="008922DD">
        <w:rPr>
          <w:rFonts w:cs="Times New Roman"/>
          <w:lang w:val="ru-RU"/>
        </w:rPr>
        <w:t>, на</w:t>
      </w:r>
      <w:r w:rsidRPr="008922DD">
        <w:rPr>
          <w:rFonts w:cs="Times New Roman"/>
          <w:spacing w:val="-2"/>
          <w:lang w:val="ru-RU"/>
        </w:rPr>
        <w:t>п</w:t>
      </w:r>
      <w:r w:rsidRPr="008922DD">
        <w:rPr>
          <w:rFonts w:cs="Times New Roman"/>
          <w:lang w:val="ru-RU"/>
        </w:rPr>
        <w:t>рав</w:t>
      </w:r>
      <w:r w:rsidRPr="008922DD">
        <w:rPr>
          <w:rFonts w:cs="Times New Roman"/>
          <w:spacing w:val="-2"/>
          <w:lang w:val="ru-RU"/>
        </w:rPr>
        <w:t>л</w:t>
      </w:r>
      <w:r w:rsidRPr="008922DD">
        <w:rPr>
          <w:rFonts w:cs="Times New Roman"/>
          <w:lang w:val="ru-RU"/>
        </w:rPr>
        <w:t>я</w:t>
      </w:r>
      <w:r w:rsidRPr="008922DD">
        <w:rPr>
          <w:rFonts w:cs="Times New Roman"/>
          <w:spacing w:val="-2"/>
          <w:lang w:val="ru-RU"/>
        </w:rPr>
        <w:t>е</w:t>
      </w:r>
      <w:r w:rsidRPr="008922DD">
        <w:rPr>
          <w:rFonts w:cs="Times New Roman"/>
          <w:lang w:val="ru-RU"/>
        </w:rPr>
        <w:t>м</w:t>
      </w:r>
      <w:r w:rsidRPr="008922DD">
        <w:rPr>
          <w:rFonts w:cs="Times New Roman"/>
          <w:spacing w:val="-2"/>
          <w:lang w:val="ru-RU"/>
        </w:rPr>
        <w:t>ы</w:t>
      </w:r>
      <w:r w:rsidRPr="008922DD">
        <w:rPr>
          <w:rFonts w:cs="Times New Roman"/>
          <w:lang w:val="ru-RU"/>
        </w:rPr>
        <w:t xml:space="preserve">х </w:t>
      </w:r>
      <w:r w:rsidRPr="008922DD">
        <w:rPr>
          <w:rFonts w:cs="Times New Roman"/>
          <w:spacing w:val="-2"/>
          <w:lang w:val="ru-RU"/>
        </w:rPr>
        <w:t>н</w:t>
      </w:r>
      <w:r w:rsidRPr="008922DD">
        <w:rPr>
          <w:rFonts w:cs="Times New Roman"/>
          <w:lang w:val="ru-RU"/>
        </w:rPr>
        <w:t xml:space="preserve">а </w:t>
      </w:r>
      <w:proofErr w:type="spellStart"/>
      <w:r w:rsidRPr="008922DD">
        <w:rPr>
          <w:rFonts w:cs="Times New Roman"/>
          <w:lang w:val="ru-RU"/>
        </w:rPr>
        <w:t>с</w:t>
      </w:r>
      <w:r w:rsidRPr="008922DD">
        <w:rPr>
          <w:rFonts w:cs="Times New Roman"/>
          <w:spacing w:val="1"/>
          <w:lang w:val="ru-RU"/>
        </w:rPr>
        <w:t>о</w:t>
      </w:r>
      <w:r w:rsidRPr="008922DD">
        <w:rPr>
          <w:rFonts w:cs="Times New Roman"/>
          <w:spacing w:val="-2"/>
          <w:lang w:val="ru-RU"/>
        </w:rPr>
        <w:t>ф</w:t>
      </w:r>
      <w:r w:rsidRPr="008922DD">
        <w:rPr>
          <w:rFonts w:cs="Times New Roman"/>
          <w:lang w:val="ru-RU"/>
        </w:rPr>
        <w:t>ин</w:t>
      </w:r>
      <w:r w:rsidRPr="008922DD">
        <w:rPr>
          <w:rFonts w:cs="Times New Roman"/>
          <w:spacing w:val="-3"/>
          <w:lang w:val="ru-RU"/>
        </w:rPr>
        <w:t>а</w:t>
      </w:r>
      <w:r w:rsidRPr="008922DD">
        <w:rPr>
          <w:rFonts w:cs="Times New Roman"/>
          <w:lang w:val="ru-RU"/>
        </w:rPr>
        <w:t>н</w:t>
      </w:r>
      <w:r w:rsidRPr="008922DD">
        <w:rPr>
          <w:rFonts w:cs="Times New Roman"/>
          <w:spacing w:val="-3"/>
          <w:lang w:val="ru-RU"/>
        </w:rPr>
        <w:t>с</w:t>
      </w:r>
      <w:r w:rsidRPr="008922DD">
        <w:rPr>
          <w:rFonts w:cs="Times New Roman"/>
          <w:lang w:val="ru-RU"/>
        </w:rPr>
        <w:t>и</w:t>
      </w:r>
      <w:r w:rsidRPr="008922DD">
        <w:rPr>
          <w:rFonts w:cs="Times New Roman"/>
          <w:spacing w:val="-2"/>
          <w:lang w:val="ru-RU"/>
        </w:rPr>
        <w:t>р</w:t>
      </w:r>
      <w:r w:rsidRPr="008922DD">
        <w:rPr>
          <w:rFonts w:cs="Times New Roman"/>
          <w:lang w:val="ru-RU"/>
        </w:rPr>
        <w:t>о</w:t>
      </w:r>
      <w:r w:rsidRPr="008922DD">
        <w:rPr>
          <w:rFonts w:cs="Times New Roman"/>
          <w:spacing w:val="-3"/>
          <w:lang w:val="ru-RU"/>
        </w:rPr>
        <w:t>в</w:t>
      </w:r>
      <w:r w:rsidRPr="008922DD">
        <w:rPr>
          <w:rFonts w:cs="Times New Roman"/>
          <w:lang w:val="ru-RU"/>
        </w:rPr>
        <w:t>ан</w:t>
      </w:r>
      <w:r w:rsidRPr="008922DD">
        <w:rPr>
          <w:rFonts w:cs="Times New Roman"/>
          <w:spacing w:val="-2"/>
          <w:lang w:val="ru-RU"/>
        </w:rPr>
        <w:t>и</w:t>
      </w:r>
      <w:r w:rsidRPr="008922DD">
        <w:rPr>
          <w:rFonts w:cs="Times New Roman"/>
          <w:lang w:val="ru-RU"/>
        </w:rPr>
        <w:t>е</w:t>
      </w:r>
      <w:proofErr w:type="spellEnd"/>
      <w:r w:rsidRPr="008922DD">
        <w:rPr>
          <w:rFonts w:cs="Times New Roman"/>
          <w:lang w:val="ru-RU"/>
        </w:rPr>
        <w:t xml:space="preserve"> п</w:t>
      </w:r>
      <w:r w:rsidRPr="008922DD">
        <w:rPr>
          <w:rFonts w:cs="Times New Roman"/>
          <w:spacing w:val="-2"/>
          <w:lang w:val="ru-RU"/>
        </w:rPr>
        <w:t>р</w:t>
      </w:r>
      <w:r w:rsidRPr="008922DD">
        <w:rPr>
          <w:rFonts w:cs="Times New Roman"/>
          <w:lang w:val="ru-RU"/>
        </w:rPr>
        <w:t>о</w:t>
      </w:r>
      <w:r w:rsidRPr="008922DD">
        <w:rPr>
          <w:rFonts w:cs="Times New Roman"/>
          <w:spacing w:val="-3"/>
          <w:lang w:val="ru-RU"/>
        </w:rPr>
        <w:t>г</w:t>
      </w:r>
      <w:r w:rsidRPr="008922DD">
        <w:rPr>
          <w:rFonts w:cs="Times New Roman"/>
          <w:lang w:val="ru-RU"/>
        </w:rPr>
        <w:t>рам</w:t>
      </w:r>
      <w:r w:rsidRPr="008922DD">
        <w:rPr>
          <w:rFonts w:cs="Times New Roman"/>
          <w:spacing w:val="-3"/>
          <w:lang w:val="ru-RU"/>
        </w:rPr>
        <w:t>м</w:t>
      </w:r>
      <w:r w:rsidRPr="008922DD">
        <w:rPr>
          <w:rFonts w:cs="Times New Roman"/>
          <w:spacing w:val="-2"/>
          <w:lang w:val="ru-RU"/>
        </w:rPr>
        <w:t>н</w:t>
      </w:r>
      <w:r w:rsidRPr="008922DD">
        <w:rPr>
          <w:rFonts w:cs="Times New Roman"/>
          <w:lang w:val="ru-RU"/>
        </w:rPr>
        <w:t>ых м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р</w:t>
      </w:r>
      <w:r w:rsidRPr="008922DD">
        <w:rPr>
          <w:rFonts w:cs="Times New Roman"/>
          <w:spacing w:val="-2"/>
          <w:lang w:val="ru-RU"/>
        </w:rPr>
        <w:t>оп</w:t>
      </w:r>
      <w:r w:rsidRPr="008922DD">
        <w:rPr>
          <w:rFonts w:cs="Times New Roman"/>
          <w:lang w:val="ru-RU"/>
        </w:rPr>
        <w:t>р</w:t>
      </w:r>
      <w:r w:rsidRPr="008922DD">
        <w:rPr>
          <w:rFonts w:cs="Times New Roman"/>
          <w:spacing w:val="-2"/>
          <w:lang w:val="ru-RU"/>
        </w:rPr>
        <w:t>и</w:t>
      </w:r>
      <w:r w:rsidRPr="008922DD">
        <w:rPr>
          <w:rFonts w:cs="Times New Roman"/>
          <w:lang w:val="ru-RU"/>
        </w:rPr>
        <w:t>ят</w:t>
      </w:r>
      <w:r w:rsidRPr="008922DD">
        <w:rPr>
          <w:rFonts w:cs="Times New Roman"/>
          <w:spacing w:val="-2"/>
          <w:lang w:val="ru-RU"/>
        </w:rPr>
        <w:t>ий</w:t>
      </w:r>
      <w:r w:rsidRPr="008922DD">
        <w:rPr>
          <w:rFonts w:cs="Times New Roman"/>
          <w:lang w:val="ru-RU"/>
        </w:rPr>
        <w:t xml:space="preserve">, </w:t>
      </w:r>
      <w:r w:rsidRPr="008922DD">
        <w:rPr>
          <w:rFonts w:cs="Times New Roman"/>
          <w:spacing w:val="-4"/>
          <w:lang w:val="ru-RU"/>
        </w:rPr>
        <w:t>у</w:t>
      </w:r>
      <w:r w:rsidRPr="008922DD">
        <w:rPr>
          <w:rFonts w:cs="Times New Roman"/>
          <w:lang w:val="ru-RU"/>
        </w:rPr>
        <w:t>станав</w:t>
      </w:r>
      <w:r w:rsidRPr="008922DD">
        <w:rPr>
          <w:rFonts w:cs="Times New Roman"/>
          <w:spacing w:val="-2"/>
          <w:lang w:val="ru-RU"/>
        </w:rPr>
        <w:t>л</w:t>
      </w:r>
      <w:r w:rsidRPr="008922DD">
        <w:rPr>
          <w:rFonts w:cs="Times New Roman"/>
          <w:lang w:val="ru-RU"/>
        </w:rPr>
        <w:t xml:space="preserve">ивается </w:t>
      </w:r>
      <w:r w:rsidRPr="008922DD">
        <w:rPr>
          <w:rFonts w:cs="Times New Roman"/>
          <w:spacing w:val="-2"/>
          <w:lang w:val="ru-RU"/>
        </w:rPr>
        <w:t>п</w:t>
      </w:r>
      <w:r w:rsidRPr="008922DD">
        <w:rPr>
          <w:rFonts w:cs="Times New Roman"/>
          <w:lang w:val="ru-RU"/>
        </w:rPr>
        <w:t xml:space="preserve">осле </w:t>
      </w:r>
      <w:r w:rsidRPr="008922DD">
        <w:rPr>
          <w:rFonts w:cs="Times New Roman"/>
          <w:spacing w:val="-2"/>
          <w:lang w:val="ru-RU"/>
        </w:rPr>
        <w:t>по</w:t>
      </w:r>
      <w:r w:rsidRPr="008922DD">
        <w:rPr>
          <w:rFonts w:cs="Times New Roman"/>
          <w:spacing w:val="3"/>
          <w:lang w:val="ru-RU"/>
        </w:rPr>
        <w:t>д</w:t>
      </w:r>
      <w:r w:rsidRPr="008922DD">
        <w:rPr>
          <w:rFonts w:cs="Times New Roman"/>
          <w:spacing w:val="-2"/>
          <w:lang w:val="ru-RU"/>
        </w:rPr>
        <w:t>п</w:t>
      </w:r>
      <w:r w:rsidRPr="008922DD">
        <w:rPr>
          <w:rFonts w:cs="Times New Roman"/>
          <w:lang w:val="ru-RU"/>
        </w:rPr>
        <w:t>ис</w:t>
      </w:r>
      <w:r w:rsidRPr="008922DD">
        <w:rPr>
          <w:rFonts w:cs="Times New Roman"/>
          <w:spacing w:val="-3"/>
          <w:lang w:val="ru-RU"/>
        </w:rPr>
        <w:t>а</w:t>
      </w:r>
      <w:r w:rsidRPr="008922DD">
        <w:rPr>
          <w:rFonts w:cs="Times New Roman"/>
          <w:lang w:val="ru-RU"/>
        </w:rPr>
        <w:t>н</w:t>
      </w:r>
      <w:r w:rsidRPr="008922DD">
        <w:rPr>
          <w:rFonts w:cs="Times New Roman"/>
          <w:spacing w:val="-2"/>
          <w:lang w:val="ru-RU"/>
        </w:rPr>
        <w:t>и</w:t>
      </w:r>
      <w:r w:rsidRPr="008922DD">
        <w:rPr>
          <w:rFonts w:cs="Times New Roman"/>
          <w:lang w:val="ru-RU"/>
        </w:rPr>
        <w:t>я с</w:t>
      </w:r>
      <w:r w:rsidRPr="008922DD">
        <w:rPr>
          <w:rFonts w:cs="Times New Roman"/>
          <w:spacing w:val="-2"/>
          <w:lang w:val="ru-RU"/>
        </w:rPr>
        <w:t>о</w:t>
      </w:r>
      <w:r w:rsidRPr="008922DD">
        <w:rPr>
          <w:rFonts w:cs="Times New Roman"/>
          <w:lang w:val="ru-RU"/>
        </w:rPr>
        <w:t>от</w:t>
      </w:r>
      <w:r w:rsidRPr="008922DD">
        <w:rPr>
          <w:rFonts w:cs="Times New Roman"/>
          <w:spacing w:val="-1"/>
          <w:lang w:val="ru-RU"/>
        </w:rPr>
        <w:t>в</w:t>
      </w:r>
      <w:r w:rsidRPr="008922DD">
        <w:rPr>
          <w:rFonts w:cs="Times New Roman"/>
          <w:lang w:val="ru-RU"/>
        </w:rPr>
        <w:t>етст</w:t>
      </w:r>
      <w:r w:rsidRPr="008922DD">
        <w:rPr>
          <w:rFonts w:cs="Times New Roman"/>
          <w:spacing w:val="-1"/>
          <w:lang w:val="ru-RU"/>
        </w:rPr>
        <w:t>в</w:t>
      </w:r>
      <w:r w:rsidRPr="008922DD">
        <w:rPr>
          <w:rFonts w:cs="Times New Roman"/>
          <w:spacing w:val="-4"/>
          <w:lang w:val="ru-RU"/>
        </w:rPr>
        <w:t>у</w:t>
      </w:r>
      <w:r w:rsidRPr="008922DD">
        <w:rPr>
          <w:rFonts w:cs="Times New Roman"/>
          <w:spacing w:val="-1"/>
          <w:lang w:val="ru-RU"/>
        </w:rPr>
        <w:t>ю</w:t>
      </w:r>
      <w:r w:rsidRPr="008922DD">
        <w:rPr>
          <w:rFonts w:cs="Times New Roman"/>
          <w:lang w:val="ru-RU"/>
        </w:rPr>
        <w:t>щих с</w:t>
      </w:r>
      <w:r w:rsidRPr="008922DD">
        <w:rPr>
          <w:rFonts w:cs="Times New Roman"/>
          <w:spacing w:val="1"/>
          <w:lang w:val="ru-RU"/>
        </w:rPr>
        <w:t>о</w:t>
      </w:r>
      <w:r w:rsidRPr="008922DD">
        <w:rPr>
          <w:rFonts w:cs="Times New Roman"/>
          <w:lang w:val="ru-RU"/>
        </w:rPr>
        <w:t>г</w:t>
      </w:r>
      <w:r w:rsidRPr="008922DD">
        <w:rPr>
          <w:rFonts w:cs="Times New Roman"/>
          <w:spacing w:val="-1"/>
          <w:lang w:val="ru-RU"/>
        </w:rPr>
        <w:t>л</w:t>
      </w:r>
      <w:r w:rsidRPr="008922DD">
        <w:rPr>
          <w:rFonts w:cs="Times New Roman"/>
          <w:lang w:val="ru-RU"/>
        </w:rPr>
        <w:t>аш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spacing w:val="-2"/>
          <w:lang w:val="ru-RU"/>
        </w:rPr>
        <w:t>н</w:t>
      </w:r>
      <w:r w:rsidRPr="008922DD">
        <w:rPr>
          <w:rFonts w:cs="Times New Roman"/>
          <w:lang w:val="ru-RU"/>
        </w:rPr>
        <w:t>ий м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ж</w:t>
      </w:r>
      <w:r w:rsidRPr="008922DD">
        <w:rPr>
          <w:rFonts w:cs="Times New Roman"/>
          <w:spacing w:val="-1"/>
          <w:lang w:val="ru-RU"/>
        </w:rPr>
        <w:t>д</w:t>
      </w:r>
      <w:r w:rsidRPr="008922DD">
        <w:rPr>
          <w:rFonts w:cs="Times New Roman"/>
          <w:lang w:val="ru-RU"/>
        </w:rPr>
        <w:t>у соответствующим органом местного самоуправления и респ</w:t>
      </w:r>
      <w:r w:rsidRPr="008922DD">
        <w:rPr>
          <w:rFonts w:cs="Times New Roman"/>
          <w:spacing w:val="-4"/>
          <w:lang w:val="ru-RU"/>
        </w:rPr>
        <w:t>у</w:t>
      </w:r>
      <w:r w:rsidRPr="008922DD">
        <w:rPr>
          <w:rFonts w:cs="Times New Roman"/>
          <w:lang w:val="ru-RU"/>
        </w:rPr>
        <w:t>б</w:t>
      </w:r>
      <w:r w:rsidRPr="008922DD">
        <w:rPr>
          <w:rFonts w:cs="Times New Roman"/>
          <w:spacing w:val="-1"/>
          <w:lang w:val="ru-RU"/>
        </w:rPr>
        <w:t>л</w:t>
      </w:r>
      <w:r w:rsidRPr="008922DD">
        <w:rPr>
          <w:rFonts w:cs="Times New Roman"/>
          <w:lang w:val="ru-RU"/>
        </w:rPr>
        <w:t>и</w:t>
      </w:r>
      <w:r w:rsidRPr="008922DD">
        <w:rPr>
          <w:rFonts w:cs="Times New Roman"/>
          <w:spacing w:val="-2"/>
          <w:lang w:val="ru-RU"/>
        </w:rPr>
        <w:t>к</w:t>
      </w:r>
      <w:r w:rsidRPr="008922DD">
        <w:rPr>
          <w:rFonts w:cs="Times New Roman"/>
          <w:lang w:val="ru-RU"/>
        </w:rPr>
        <w:t>ан</w:t>
      </w:r>
      <w:r w:rsidRPr="008922DD">
        <w:rPr>
          <w:rFonts w:cs="Times New Roman"/>
          <w:spacing w:val="-3"/>
          <w:lang w:val="ru-RU"/>
        </w:rPr>
        <w:t>с</w:t>
      </w:r>
      <w:r w:rsidRPr="008922DD">
        <w:rPr>
          <w:rFonts w:cs="Times New Roman"/>
          <w:spacing w:val="-2"/>
          <w:lang w:val="ru-RU"/>
        </w:rPr>
        <w:t>ки</w:t>
      </w:r>
      <w:r w:rsidRPr="008922DD">
        <w:rPr>
          <w:rFonts w:cs="Times New Roman"/>
          <w:lang w:val="ru-RU"/>
        </w:rPr>
        <w:t>м ор</w:t>
      </w:r>
      <w:r w:rsidRPr="008922DD">
        <w:rPr>
          <w:rFonts w:cs="Times New Roman"/>
          <w:spacing w:val="-3"/>
          <w:lang w:val="ru-RU"/>
        </w:rPr>
        <w:t>г</w:t>
      </w:r>
      <w:r w:rsidRPr="008922DD">
        <w:rPr>
          <w:rFonts w:cs="Times New Roman"/>
          <w:lang w:val="ru-RU"/>
        </w:rPr>
        <w:t>а</w:t>
      </w:r>
      <w:r w:rsidRPr="008922DD">
        <w:rPr>
          <w:rFonts w:cs="Times New Roman"/>
          <w:spacing w:val="-2"/>
          <w:lang w:val="ru-RU"/>
        </w:rPr>
        <w:t>н</w:t>
      </w:r>
      <w:r w:rsidRPr="008922DD">
        <w:rPr>
          <w:rFonts w:cs="Times New Roman"/>
          <w:lang w:val="ru-RU"/>
        </w:rPr>
        <w:t>ом ис</w:t>
      </w:r>
      <w:r w:rsidRPr="008922DD">
        <w:rPr>
          <w:rFonts w:cs="Times New Roman"/>
          <w:spacing w:val="-2"/>
          <w:lang w:val="ru-RU"/>
        </w:rPr>
        <w:t>п</w:t>
      </w:r>
      <w:r w:rsidRPr="008922DD">
        <w:rPr>
          <w:rFonts w:cs="Times New Roman"/>
          <w:lang w:val="ru-RU"/>
        </w:rPr>
        <w:t>о</w:t>
      </w:r>
      <w:r w:rsidRPr="008922DD">
        <w:rPr>
          <w:rFonts w:cs="Times New Roman"/>
          <w:spacing w:val="-1"/>
          <w:lang w:val="ru-RU"/>
        </w:rPr>
        <w:t>л</w:t>
      </w:r>
      <w:r w:rsidRPr="008922DD">
        <w:rPr>
          <w:rFonts w:cs="Times New Roman"/>
          <w:spacing w:val="-2"/>
          <w:lang w:val="ru-RU"/>
        </w:rPr>
        <w:t>н</w:t>
      </w:r>
      <w:r w:rsidRPr="008922DD">
        <w:rPr>
          <w:rFonts w:cs="Times New Roman"/>
          <w:lang w:val="ru-RU"/>
        </w:rPr>
        <w:t>и</w:t>
      </w:r>
      <w:r w:rsidRPr="008922DD">
        <w:rPr>
          <w:rFonts w:cs="Times New Roman"/>
          <w:spacing w:val="-3"/>
          <w:lang w:val="ru-RU"/>
        </w:rPr>
        <w:t>т</w:t>
      </w:r>
      <w:r w:rsidRPr="008922DD">
        <w:rPr>
          <w:rFonts w:cs="Times New Roman"/>
          <w:lang w:val="ru-RU"/>
        </w:rPr>
        <w:t>ел</w:t>
      </w:r>
      <w:r w:rsidRPr="008922DD">
        <w:rPr>
          <w:rFonts w:cs="Times New Roman"/>
          <w:spacing w:val="-2"/>
          <w:lang w:val="ru-RU"/>
        </w:rPr>
        <w:t>ь</w:t>
      </w:r>
      <w:r w:rsidRPr="008922DD">
        <w:rPr>
          <w:rFonts w:cs="Times New Roman"/>
          <w:lang w:val="ru-RU"/>
        </w:rPr>
        <w:t>н</w:t>
      </w:r>
      <w:r w:rsidRPr="008922DD">
        <w:rPr>
          <w:rFonts w:cs="Times New Roman"/>
          <w:spacing w:val="-2"/>
          <w:lang w:val="ru-RU"/>
        </w:rPr>
        <w:t>о</w:t>
      </w:r>
      <w:r w:rsidRPr="008922DD">
        <w:rPr>
          <w:rFonts w:cs="Times New Roman"/>
          <w:lang w:val="ru-RU"/>
        </w:rPr>
        <w:t>й в</w:t>
      </w:r>
      <w:r w:rsidRPr="008922DD">
        <w:rPr>
          <w:rFonts w:cs="Times New Roman"/>
          <w:spacing w:val="-2"/>
          <w:lang w:val="ru-RU"/>
        </w:rPr>
        <w:t>л</w:t>
      </w:r>
      <w:r w:rsidRPr="008922DD">
        <w:rPr>
          <w:rFonts w:cs="Times New Roman"/>
          <w:lang w:val="ru-RU"/>
        </w:rPr>
        <w:t xml:space="preserve">асти, </w:t>
      </w:r>
      <w:r w:rsidRPr="008922DD">
        <w:rPr>
          <w:rFonts w:cs="Times New Roman"/>
          <w:spacing w:val="-2"/>
          <w:lang w:val="ru-RU"/>
        </w:rPr>
        <w:t>о</w:t>
      </w:r>
      <w:r w:rsidRPr="008922DD">
        <w:rPr>
          <w:rFonts w:cs="Times New Roman"/>
          <w:lang w:val="ru-RU"/>
        </w:rPr>
        <w:t>с</w:t>
      </w:r>
      <w:r w:rsidRPr="008922DD">
        <w:rPr>
          <w:rFonts w:cs="Times New Roman"/>
          <w:spacing w:val="-4"/>
          <w:lang w:val="ru-RU"/>
        </w:rPr>
        <w:t>у</w:t>
      </w:r>
      <w:r w:rsidRPr="008922DD">
        <w:rPr>
          <w:rFonts w:cs="Times New Roman"/>
          <w:lang w:val="ru-RU"/>
        </w:rPr>
        <w:t>ществ</w:t>
      </w:r>
      <w:r w:rsidRPr="008922DD">
        <w:rPr>
          <w:rFonts w:cs="Times New Roman"/>
          <w:spacing w:val="-2"/>
          <w:lang w:val="ru-RU"/>
        </w:rPr>
        <w:t>л</w:t>
      </w:r>
      <w:r w:rsidRPr="008922DD">
        <w:rPr>
          <w:rFonts w:cs="Times New Roman"/>
          <w:lang w:val="ru-RU"/>
        </w:rPr>
        <w:t>яющим в пр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дел</w:t>
      </w:r>
      <w:r w:rsidRPr="008922DD">
        <w:rPr>
          <w:rFonts w:cs="Times New Roman"/>
          <w:spacing w:val="-4"/>
          <w:lang w:val="ru-RU"/>
        </w:rPr>
        <w:t>а</w:t>
      </w:r>
      <w:r w:rsidRPr="008922DD">
        <w:rPr>
          <w:rFonts w:cs="Times New Roman"/>
          <w:lang w:val="ru-RU"/>
        </w:rPr>
        <w:t>х с</w:t>
      </w:r>
      <w:r w:rsidRPr="008922DD">
        <w:rPr>
          <w:rFonts w:cs="Times New Roman"/>
          <w:spacing w:val="-3"/>
          <w:lang w:val="ru-RU"/>
        </w:rPr>
        <w:t>в</w:t>
      </w:r>
      <w:r w:rsidRPr="008922DD">
        <w:rPr>
          <w:rFonts w:cs="Times New Roman"/>
          <w:lang w:val="ru-RU"/>
        </w:rPr>
        <w:t>о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й к</w:t>
      </w:r>
      <w:r w:rsidRPr="008922DD">
        <w:rPr>
          <w:rFonts w:cs="Times New Roman"/>
          <w:spacing w:val="1"/>
          <w:lang w:val="ru-RU"/>
        </w:rPr>
        <w:t>о</w:t>
      </w:r>
      <w:r w:rsidRPr="008922DD">
        <w:rPr>
          <w:rFonts w:cs="Times New Roman"/>
          <w:spacing w:val="-3"/>
          <w:lang w:val="ru-RU"/>
        </w:rPr>
        <w:t>м</w:t>
      </w:r>
      <w:r w:rsidRPr="008922DD">
        <w:rPr>
          <w:rFonts w:cs="Times New Roman"/>
          <w:lang w:val="ru-RU"/>
        </w:rPr>
        <w:t>пет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н</w:t>
      </w:r>
      <w:r w:rsidRPr="008922DD">
        <w:rPr>
          <w:rFonts w:cs="Times New Roman"/>
          <w:spacing w:val="-2"/>
          <w:lang w:val="ru-RU"/>
        </w:rPr>
        <w:t>ц</w:t>
      </w:r>
      <w:r w:rsidRPr="008922DD">
        <w:rPr>
          <w:rFonts w:cs="Times New Roman"/>
          <w:lang w:val="ru-RU"/>
        </w:rPr>
        <w:t>ии рег</w:t>
      </w:r>
      <w:r w:rsidRPr="008922DD">
        <w:rPr>
          <w:rFonts w:cs="Times New Roman"/>
          <w:spacing w:val="-3"/>
          <w:lang w:val="ru-RU"/>
        </w:rPr>
        <w:t>у</w:t>
      </w:r>
      <w:r w:rsidRPr="008922DD">
        <w:rPr>
          <w:rFonts w:cs="Times New Roman"/>
          <w:spacing w:val="-1"/>
          <w:lang w:val="ru-RU"/>
        </w:rPr>
        <w:t>л</w:t>
      </w:r>
      <w:r w:rsidRPr="008922DD">
        <w:rPr>
          <w:rFonts w:cs="Times New Roman"/>
          <w:lang w:val="ru-RU"/>
        </w:rPr>
        <w:t>иров</w:t>
      </w:r>
      <w:r w:rsidRPr="008922DD">
        <w:rPr>
          <w:rFonts w:cs="Times New Roman"/>
          <w:spacing w:val="-3"/>
          <w:lang w:val="ru-RU"/>
        </w:rPr>
        <w:t>а</w:t>
      </w:r>
      <w:r w:rsidRPr="008922DD">
        <w:rPr>
          <w:rFonts w:cs="Times New Roman"/>
          <w:spacing w:val="-2"/>
          <w:lang w:val="ru-RU"/>
        </w:rPr>
        <w:t>н</w:t>
      </w:r>
      <w:r w:rsidRPr="008922DD">
        <w:rPr>
          <w:rFonts w:cs="Times New Roman"/>
          <w:lang w:val="ru-RU"/>
        </w:rPr>
        <w:t xml:space="preserve">ие в </w:t>
      </w:r>
      <w:r w:rsidRPr="008922DD">
        <w:rPr>
          <w:rFonts w:cs="Times New Roman"/>
          <w:spacing w:val="-2"/>
          <w:lang w:val="ru-RU"/>
        </w:rPr>
        <w:t>о</w:t>
      </w:r>
      <w:r w:rsidRPr="008922DD">
        <w:rPr>
          <w:rFonts w:cs="Times New Roman"/>
          <w:lang w:val="ru-RU"/>
        </w:rPr>
        <w:t>б</w:t>
      </w:r>
      <w:r w:rsidRPr="008922DD">
        <w:rPr>
          <w:rFonts w:cs="Times New Roman"/>
          <w:spacing w:val="-1"/>
          <w:lang w:val="ru-RU"/>
        </w:rPr>
        <w:t>л</w:t>
      </w:r>
      <w:r w:rsidRPr="008922DD">
        <w:rPr>
          <w:rFonts w:cs="Times New Roman"/>
          <w:lang w:val="ru-RU"/>
        </w:rPr>
        <w:t>ас</w:t>
      </w:r>
      <w:r w:rsidRPr="008922DD">
        <w:rPr>
          <w:rFonts w:cs="Times New Roman"/>
          <w:spacing w:val="-3"/>
          <w:lang w:val="ru-RU"/>
        </w:rPr>
        <w:t>т</w:t>
      </w:r>
      <w:r w:rsidRPr="008922DD">
        <w:rPr>
          <w:rFonts w:cs="Times New Roman"/>
          <w:lang w:val="ru-RU"/>
        </w:rPr>
        <w:t xml:space="preserve">и </w:t>
      </w:r>
      <w:r w:rsidRPr="008922DD">
        <w:rPr>
          <w:rFonts w:cs="Times New Roman"/>
          <w:spacing w:val="-2"/>
          <w:lang w:val="ru-RU"/>
        </w:rPr>
        <w:t>р</w:t>
      </w:r>
      <w:r w:rsidRPr="008922DD">
        <w:rPr>
          <w:rFonts w:cs="Times New Roman"/>
          <w:lang w:val="ru-RU"/>
        </w:rPr>
        <w:t>аз</w:t>
      </w:r>
      <w:r w:rsidRPr="008922DD">
        <w:rPr>
          <w:rFonts w:cs="Times New Roman"/>
          <w:spacing w:val="-1"/>
          <w:lang w:val="ru-RU"/>
        </w:rPr>
        <w:t>в</w:t>
      </w:r>
      <w:r w:rsidRPr="008922DD">
        <w:rPr>
          <w:rFonts w:cs="Times New Roman"/>
          <w:lang w:val="ru-RU"/>
        </w:rPr>
        <w:t>ития и по</w:t>
      </w:r>
      <w:r w:rsidRPr="008922DD">
        <w:rPr>
          <w:rFonts w:cs="Times New Roman"/>
          <w:spacing w:val="-3"/>
          <w:lang w:val="ru-RU"/>
        </w:rPr>
        <w:t>д</w:t>
      </w:r>
      <w:r w:rsidRPr="008922DD">
        <w:rPr>
          <w:rFonts w:cs="Times New Roman"/>
          <w:lang w:val="ru-RU"/>
        </w:rPr>
        <w:t>де</w:t>
      </w:r>
      <w:r w:rsidRPr="008922DD">
        <w:rPr>
          <w:rFonts w:cs="Times New Roman"/>
          <w:spacing w:val="-2"/>
          <w:lang w:val="ru-RU"/>
        </w:rPr>
        <w:t>р</w:t>
      </w:r>
      <w:r w:rsidRPr="008922DD">
        <w:rPr>
          <w:rFonts w:cs="Times New Roman"/>
          <w:lang w:val="ru-RU"/>
        </w:rPr>
        <w:t>ж</w:t>
      </w:r>
      <w:r w:rsidRPr="008922DD">
        <w:rPr>
          <w:rFonts w:cs="Times New Roman"/>
          <w:spacing w:val="-2"/>
          <w:lang w:val="ru-RU"/>
        </w:rPr>
        <w:t>к</w:t>
      </w:r>
      <w:r w:rsidRPr="008922DD">
        <w:rPr>
          <w:rFonts w:cs="Times New Roman"/>
          <w:lang w:val="ru-RU"/>
        </w:rPr>
        <w:t>и ма</w:t>
      </w:r>
      <w:r w:rsidRPr="008922DD">
        <w:rPr>
          <w:rFonts w:cs="Times New Roman"/>
          <w:spacing w:val="-1"/>
          <w:lang w:val="ru-RU"/>
        </w:rPr>
        <w:t>л</w:t>
      </w:r>
      <w:r w:rsidRPr="008922DD">
        <w:rPr>
          <w:rFonts w:cs="Times New Roman"/>
          <w:spacing w:val="-2"/>
          <w:lang w:val="ru-RU"/>
        </w:rPr>
        <w:t>о</w:t>
      </w:r>
      <w:r w:rsidRPr="008922DD">
        <w:rPr>
          <w:rFonts w:cs="Times New Roman"/>
          <w:lang w:val="ru-RU"/>
        </w:rPr>
        <w:t xml:space="preserve">го и </w:t>
      </w:r>
      <w:r w:rsidRPr="008922DD">
        <w:rPr>
          <w:rFonts w:cs="Times New Roman"/>
          <w:spacing w:val="-3"/>
          <w:lang w:val="ru-RU"/>
        </w:rPr>
        <w:t>с</w:t>
      </w:r>
      <w:r w:rsidRPr="008922DD">
        <w:rPr>
          <w:rFonts w:cs="Times New Roman"/>
          <w:lang w:val="ru-RU"/>
        </w:rPr>
        <w:t>р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lang w:val="ru-RU"/>
        </w:rPr>
        <w:t>дн</w:t>
      </w:r>
      <w:r w:rsidRPr="008922DD">
        <w:rPr>
          <w:rFonts w:cs="Times New Roman"/>
          <w:spacing w:val="-3"/>
          <w:lang w:val="ru-RU"/>
        </w:rPr>
        <w:t>ег</w:t>
      </w:r>
      <w:r w:rsidRPr="008922DD">
        <w:rPr>
          <w:rFonts w:cs="Times New Roman"/>
          <w:lang w:val="ru-RU"/>
        </w:rPr>
        <w:t>о пр</w:t>
      </w:r>
      <w:r w:rsidRPr="008922DD">
        <w:rPr>
          <w:rFonts w:cs="Times New Roman"/>
          <w:spacing w:val="-3"/>
          <w:lang w:val="ru-RU"/>
        </w:rPr>
        <w:t>е</w:t>
      </w:r>
      <w:r w:rsidRPr="008922DD">
        <w:rPr>
          <w:rFonts w:cs="Times New Roman"/>
          <w:spacing w:val="-2"/>
          <w:lang w:val="ru-RU"/>
        </w:rPr>
        <w:t>д</w:t>
      </w:r>
      <w:r w:rsidRPr="008922DD">
        <w:rPr>
          <w:rFonts w:cs="Times New Roman"/>
          <w:lang w:val="ru-RU"/>
        </w:rPr>
        <w:t>п</w:t>
      </w:r>
      <w:r w:rsidRPr="008922DD">
        <w:rPr>
          <w:rFonts w:cs="Times New Roman"/>
          <w:spacing w:val="-2"/>
          <w:lang w:val="ru-RU"/>
        </w:rPr>
        <w:t>р</w:t>
      </w:r>
      <w:r w:rsidRPr="008922DD">
        <w:rPr>
          <w:rFonts w:cs="Times New Roman"/>
          <w:spacing w:val="2"/>
          <w:lang w:val="ru-RU"/>
        </w:rPr>
        <w:t>и</w:t>
      </w:r>
      <w:r w:rsidRPr="008922DD">
        <w:rPr>
          <w:rFonts w:cs="Times New Roman"/>
          <w:spacing w:val="-2"/>
          <w:lang w:val="ru-RU"/>
        </w:rPr>
        <w:t>н</w:t>
      </w:r>
      <w:r w:rsidRPr="008922DD">
        <w:rPr>
          <w:rFonts w:cs="Times New Roman"/>
          <w:lang w:val="ru-RU"/>
        </w:rPr>
        <w:t>има</w:t>
      </w:r>
      <w:r w:rsidRPr="008922DD">
        <w:rPr>
          <w:rFonts w:cs="Times New Roman"/>
          <w:spacing w:val="-3"/>
          <w:lang w:val="ru-RU"/>
        </w:rPr>
        <w:t>т</w:t>
      </w:r>
      <w:r w:rsidRPr="008922DD">
        <w:rPr>
          <w:rFonts w:cs="Times New Roman"/>
          <w:lang w:val="ru-RU"/>
        </w:rPr>
        <w:t>ел</w:t>
      </w:r>
      <w:r w:rsidRPr="008922DD">
        <w:rPr>
          <w:rFonts w:cs="Times New Roman"/>
          <w:spacing w:val="-2"/>
          <w:lang w:val="ru-RU"/>
        </w:rPr>
        <w:t>ь</w:t>
      </w:r>
      <w:r w:rsidRPr="008922DD">
        <w:rPr>
          <w:rFonts w:cs="Times New Roman"/>
          <w:lang w:val="ru-RU"/>
        </w:rPr>
        <w:t>ства.</w:t>
      </w:r>
    </w:p>
    <w:p w:rsidR="00903D9C" w:rsidRPr="008922DD" w:rsidRDefault="00CF6CE5" w:rsidP="00903D9C">
      <w:pPr>
        <w:pStyle w:val="21"/>
        <w:tabs>
          <w:tab w:val="left" w:pos="2604"/>
        </w:tabs>
        <w:ind w:firstLine="720"/>
        <w:rPr>
          <w:sz w:val="28"/>
          <w:szCs w:val="28"/>
        </w:rPr>
      </w:pPr>
      <w:r w:rsidRPr="008922DD">
        <w:rPr>
          <w:sz w:val="28"/>
          <w:szCs w:val="28"/>
        </w:rPr>
        <w:t>Учитывая дотационность бюджета муниципального об</w:t>
      </w:r>
      <w:r w:rsidR="008922DD">
        <w:rPr>
          <w:sz w:val="28"/>
          <w:szCs w:val="28"/>
        </w:rPr>
        <w:t xml:space="preserve">разования «пгт Камские Поляны»  </w:t>
      </w:r>
      <w:r w:rsidR="0057428A">
        <w:rPr>
          <w:sz w:val="28"/>
          <w:szCs w:val="28"/>
        </w:rPr>
        <w:t xml:space="preserve">НМР РТ </w:t>
      </w:r>
      <w:r w:rsidR="008922DD">
        <w:rPr>
          <w:sz w:val="28"/>
          <w:szCs w:val="28"/>
        </w:rPr>
        <w:t>финансирование</w:t>
      </w:r>
      <w:r w:rsidR="00903D9C" w:rsidRPr="008922DD">
        <w:rPr>
          <w:sz w:val="28"/>
          <w:szCs w:val="28"/>
        </w:rPr>
        <w:t xml:space="preserve">  мероприятий Программы  </w:t>
      </w:r>
      <w:r w:rsidR="008922DD">
        <w:rPr>
          <w:sz w:val="28"/>
          <w:szCs w:val="28"/>
        </w:rPr>
        <w:t xml:space="preserve">планируется осуществлять за счет привлечения средств вышестоящих бюджетов </w:t>
      </w:r>
      <w:r w:rsidR="00903D9C" w:rsidRPr="008922DD">
        <w:rPr>
          <w:sz w:val="28"/>
          <w:szCs w:val="28"/>
        </w:rPr>
        <w:t xml:space="preserve">в сумме утверждённых финансовых лимитов по республиканским и федеральным </w:t>
      </w:r>
      <w:r w:rsidR="00903D9C" w:rsidRPr="008922DD">
        <w:rPr>
          <w:sz w:val="28"/>
          <w:szCs w:val="28"/>
        </w:rPr>
        <w:lastRenderedPageBreak/>
        <w:t>программам развития и поддержки субъектов малого и среднего предпринимательства.</w:t>
      </w:r>
    </w:p>
    <w:p w:rsidR="00903D9C" w:rsidRPr="008922DD" w:rsidRDefault="00903D9C" w:rsidP="00903D9C">
      <w:pPr>
        <w:pStyle w:val="21"/>
        <w:tabs>
          <w:tab w:val="left" w:pos="2604"/>
        </w:tabs>
        <w:ind w:firstLine="720"/>
        <w:rPr>
          <w:sz w:val="28"/>
          <w:szCs w:val="28"/>
        </w:rPr>
      </w:pPr>
      <w:r w:rsidRPr="008922DD">
        <w:rPr>
          <w:sz w:val="28"/>
          <w:szCs w:val="28"/>
        </w:rPr>
        <w:t>Размер и источники финансирования мероприятий Программы на каждый год утверждается нормативными федеральными и республиканскими актами.</w:t>
      </w:r>
    </w:p>
    <w:p w:rsidR="00083808" w:rsidRPr="008922DD" w:rsidRDefault="00083808" w:rsidP="00083808">
      <w:pPr>
        <w:pStyle w:val="a7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83808" w:rsidRPr="00634B08" w:rsidRDefault="00083808" w:rsidP="00083808">
      <w:pPr>
        <w:pStyle w:val="a7"/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:rsidR="00083808" w:rsidRDefault="00083808" w:rsidP="009C4876">
      <w:pPr>
        <w:pStyle w:val="a7"/>
        <w:suppressAutoHyphens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34B08">
        <w:rPr>
          <w:rFonts w:ascii="Times New Roman" w:hAnsi="Times New Roman" w:cs="Times New Roman"/>
          <w:b/>
          <w:sz w:val="27"/>
          <w:szCs w:val="27"/>
        </w:rPr>
        <w:t>РАЗДЕЛ 6. МЕХАНИЗМ РЕАЛИЗАЦИИ ПРОГРАММЫ И КОНТРОЛЬ ВЫПОЛНЕНИЯ</w:t>
      </w:r>
    </w:p>
    <w:p w:rsidR="002E1CCA" w:rsidRDefault="002E1CCA" w:rsidP="00083808">
      <w:pPr>
        <w:pStyle w:val="a7"/>
        <w:suppressAutoHyphens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E1CCA" w:rsidRPr="00C85CA4" w:rsidRDefault="002E1CCA" w:rsidP="002E1CCA">
      <w:pPr>
        <w:pStyle w:val="a7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Программа реализуется путем проведения мероприятий в соответствии с основными направлениями.</w:t>
      </w:r>
    </w:p>
    <w:p w:rsidR="004F7535" w:rsidRPr="00C85CA4" w:rsidRDefault="004F7535" w:rsidP="004F7535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    Заказчик Программы отвечает за реализацию Программы в целом, обеспечив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а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ет согласованные действия по подготовке и реализации программных меропри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я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тий, целевое и эффективное использование средств, а также готовит отчеты о ходе реализации Программы.</w:t>
      </w:r>
    </w:p>
    <w:p w:rsidR="004F7535" w:rsidRPr="00C85CA4" w:rsidRDefault="004F7535" w:rsidP="004F7535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При изменении объемов финансирования, предусмотренных Программой, Зака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з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чик уточняет объемы финансирования за счет всех источников, готовит предлож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е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ния по внесению изменений в перечень мероприятий Программы, сроки их испо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л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нения и затрат на их проведение.</w:t>
      </w:r>
    </w:p>
    <w:p w:rsidR="004F7535" w:rsidRPr="00C85CA4" w:rsidRDefault="004F7535" w:rsidP="004F7535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Корректировка Программы, в том числе включение в нее новых программных мероприятий, а также продление сроков ее реализации осуществляются в устано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в</w:t>
      </w:r>
      <w:r w:rsidRPr="00C85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ленном порядке по предложению Заказчика Программы.</w:t>
      </w:r>
    </w:p>
    <w:p w:rsidR="00083808" w:rsidRPr="00C85CA4" w:rsidRDefault="00083808" w:rsidP="00083808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 xml:space="preserve">К основным функциям </w:t>
      </w:r>
      <w:r w:rsidR="00581485" w:rsidRPr="00C85CA4"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«пгт Камские Поляны»  НМР РТ </w:t>
      </w:r>
      <w:r w:rsidRPr="00C85CA4">
        <w:rPr>
          <w:rFonts w:ascii="Times New Roman" w:hAnsi="Times New Roman" w:cs="Times New Roman"/>
          <w:sz w:val="28"/>
          <w:szCs w:val="28"/>
        </w:rPr>
        <w:t>по контролю за ходом реализации Программы относятся:</w:t>
      </w:r>
    </w:p>
    <w:p w:rsidR="00083808" w:rsidRPr="00C85CA4" w:rsidRDefault="00083808" w:rsidP="00083808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 подготовка и согласование проектов, составление отчетов;</w:t>
      </w:r>
    </w:p>
    <w:p w:rsidR="00083808" w:rsidRPr="00C85CA4" w:rsidRDefault="00083808" w:rsidP="00083808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 координация исполнения программных мероприятий, включая мониторинг их реализации, оценка результативности;</w:t>
      </w:r>
    </w:p>
    <w:p w:rsidR="00083808" w:rsidRPr="00C85CA4" w:rsidRDefault="00083808" w:rsidP="00083808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 непосредственный контроль реализации мероприятий Программы.</w:t>
      </w:r>
    </w:p>
    <w:p w:rsidR="00083808" w:rsidRPr="00C85CA4" w:rsidRDefault="00083808" w:rsidP="00083808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 xml:space="preserve"> Отслеживание выполнения мероприятий Программы проводится путем анализа:</w:t>
      </w:r>
    </w:p>
    <w:p w:rsidR="00083808" w:rsidRPr="00C85CA4" w:rsidRDefault="00083808" w:rsidP="00083808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 хода и этапа выполнения мероприятий Программы;</w:t>
      </w:r>
    </w:p>
    <w:p w:rsidR="00083808" w:rsidRPr="00C85CA4" w:rsidRDefault="00083808" w:rsidP="00083808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 отклонений;</w:t>
      </w:r>
    </w:p>
    <w:p w:rsidR="00083808" w:rsidRPr="00C85CA4" w:rsidRDefault="00083808" w:rsidP="00083808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 влияния результатов реализации мероприятий Программы на социально-экономическое положение;</w:t>
      </w:r>
    </w:p>
    <w:p w:rsidR="00083808" w:rsidRPr="00C85CA4" w:rsidRDefault="00083808" w:rsidP="00083808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 возможности корректировки Программы;</w:t>
      </w:r>
    </w:p>
    <w:p w:rsidR="00083808" w:rsidRPr="00C85CA4" w:rsidRDefault="00083808" w:rsidP="004F7535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 выполнения мероприятий.</w:t>
      </w:r>
    </w:p>
    <w:p w:rsidR="009C3810" w:rsidRPr="00C85CA4" w:rsidRDefault="009C3810" w:rsidP="00DA5DBD">
      <w:pPr>
        <w:pStyle w:val="a7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 xml:space="preserve"> Ежегодно, при необходимости, производится уточнение:</w:t>
      </w:r>
    </w:p>
    <w:p w:rsidR="009C3810" w:rsidRPr="00C85CA4" w:rsidRDefault="00C24243" w:rsidP="000A388A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</w:t>
      </w:r>
      <w:r w:rsidR="009C3810" w:rsidRPr="00C85CA4">
        <w:rPr>
          <w:rFonts w:ascii="Times New Roman" w:hAnsi="Times New Roman" w:cs="Times New Roman"/>
          <w:sz w:val="28"/>
          <w:szCs w:val="28"/>
        </w:rPr>
        <w:t>целевых показателей развития малого и среднего предпринимательства;</w:t>
      </w:r>
    </w:p>
    <w:p w:rsidR="009C3810" w:rsidRPr="00C85CA4" w:rsidRDefault="00C24243" w:rsidP="000A388A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</w:t>
      </w:r>
      <w:r w:rsidR="009C3810" w:rsidRPr="00C85CA4">
        <w:rPr>
          <w:rFonts w:ascii="Times New Roman" w:hAnsi="Times New Roman" w:cs="Times New Roman"/>
          <w:sz w:val="28"/>
          <w:szCs w:val="28"/>
        </w:rPr>
        <w:t>объемов финансирования программных мероприятий в рамках бюджета очередной финансовый год;</w:t>
      </w:r>
    </w:p>
    <w:p w:rsidR="009C3810" w:rsidRPr="00C85CA4" w:rsidRDefault="00C24243" w:rsidP="000A388A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</w:t>
      </w:r>
      <w:r w:rsidR="009C3810" w:rsidRPr="00C85CA4">
        <w:rPr>
          <w:rFonts w:ascii="Times New Roman" w:hAnsi="Times New Roman" w:cs="Times New Roman"/>
          <w:sz w:val="28"/>
          <w:szCs w:val="28"/>
        </w:rPr>
        <w:t>перечень мероприятий Программы;</w:t>
      </w:r>
    </w:p>
    <w:p w:rsidR="009C3810" w:rsidRPr="00C85CA4" w:rsidRDefault="00C24243" w:rsidP="000A388A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A4">
        <w:rPr>
          <w:rFonts w:ascii="Times New Roman" w:hAnsi="Times New Roman" w:cs="Times New Roman"/>
          <w:sz w:val="28"/>
          <w:szCs w:val="28"/>
        </w:rPr>
        <w:t>-</w:t>
      </w:r>
      <w:r w:rsidR="009C3810" w:rsidRPr="00C85CA4">
        <w:rPr>
          <w:rFonts w:ascii="Times New Roman" w:hAnsi="Times New Roman" w:cs="Times New Roman"/>
          <w:sz w:val="28"/>
          <w:szCs w:val="28"/>
        </w:rPr>
        <w:t>состав исполнителей Программы.</w:t>
      </w:r>
    </w:p>
    <w:p w:rsidR="005D722B" w:rsidRPr="00C85CA4" w:rsidRDefault="005D722B" w:rsidP="000A388A">
      <w:pPr>
        <w:pStyle w:val="a7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D95" w:rsidRPr="00634B08" w:rsidRDefault="00A46D95" w:rsidP="000A388A">
      <w:pPr>
        <w:suppressAutoHyphens/>
        <w:rPr>
          <w:rFonts w:ascii="Times New Roman" w:hAnsi="Times New Roman" w:cs="Times New Roman"/>
          <w:lang w:val="ru-RU"/>
        </w:rPr>
        <w:sectPr w:rsidR="00A46D95" w:rsidRPr="00634B08" w:rsidSect="00050D35">
          <w:pgSz w:w="11907" w:h="16840"/>
          <w:pgMar w:top="720" w:right="720" w:bottom="720" w:left="993" w:header="720" w:footer="720" w:gutter="0"/>
          <w:cols w:space="720"/>
          <w:docGrid w:linePitch="299"/>
        </w:sectPr>
      </w:pPr>
    </w:p>
    <w:p w:rsidR="00794452" w:rsidRPr="00634B08" w:rsidRDefault="00F93A59" w:rsidP="000A388A">
      <w:pPr>
        <w:pStyle w:val="a3"/>
        <w:suppressAutoHyphens/>
        <w:spacing w:before="74"/>
        <w:ind w:left="653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color w:val="FF0000"/>
          <w:spacing w:val="-2"/>
          <w:lang w:val="ru-RU"/>
        </w:rPr>
        <w:lastRenderedPageBreak/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="00794452" w:rsidRPr="00634B08">
        <w:rPr>
          <w:rFonts w:cs="Times New Roman"/>
          <w:sz w:val="27"/>
          <w:szCs w:val="27"/>
          <w:lang w:val="ru-RU"/>
        </w:rPr>
        <w:t>ри</w:t>
      </w:r>
      <w:r w:rsidR="00794452"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="00794452"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="00794452" w:rsidRPr="00634B08">
        <w:rPr>
          <w:rFonts w:cs="Times New Roman"/>
          <w:sz w:val="27"/>
          <w:szCs w:val="27"/>
          <w:lang w:val="ru-RU"/>
        </w:rPr>
        <w:t>ж</w:t>
      </w:r>
      <w:r w:rsidR="00794452" w:rsidRPr="00634B08">
        <w:rPr>
          <w:rFonts w:cs="Times New Roman"/>
          <w:spacing w:val="-2"/>
          <w:sz w:val="27"/>
          <w:szCs w:val="27"/>
          <w:lang w:val="ru-RU"/>
        </w:rPr>
        <w:t>е</w:t>
      </w:r>
      <w:r w:rsidR="00794452" w:rsidRPr="00634B08">
        <w:rPr>
          <w:rFonts w:cs="Times New Roman"/>
          <w:sz w:val="27"/>
          <w:szCs w:val="27"/>
          <w:lang w:val="ru-RU"/>
        </w:rPr>
        <w:t>ние</w:t>
      </w:r>
      <w:r w:rsidR="00794452" w:rsidRPr="00634B08">
        <w:rPr>
          <w:rFonts w:cs="Times New Roman"/>
          <w:spacing w:val="-2"/>
          <w:sz w:val="27"/>
          <w:szCs w:val="27"/>
          <w:lang w:val="ru-RU"/>
        </w:rPr>
        <w:t>№</w:t>
      </w:r>
      <w:r w:rsidR="00794452" w:rsidRPr="00634B08">
        <w:rPr>
          <w:rFonts w:cs="Times New Roman"/>
          <w:sz w:val="27"/>
          <w:szCs w:val="27"/>
          <w:lang w:val="ru-RU"/>
        </w:rPr>
        <w:t>1</w:t>
      </w:r>
    </w:p>
    <w:p w:rsidR="00794452" w:rsidRPr="00634B08" w:rsidRDefault="00794452" w:rsidP="000A388A">
      <w:pPr>
        <w:pStyle w:val="a3"/>
        <w:suppressAutoHyphens/>
        <w:spacing w:before="2"/>
        <w:ind w:left="9293" w:firstLine="67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к м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ни</w:t>
      </w:r>
      <w:r w:rsidRPr="00634B08">
        <w:rPr>
          <w:rFonts w:cs="Times New Roman"/>
          <w:spacing w:val="2"/>
          <w:sz w:val="27"/>
          <w:szCs w:val="27"/>
          <w:lang w:val="ru-RU"/>
        </w:rPr>
        <w:t>ц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пал</w:t>
      </w:r>
      <w:r w:rsidRPr="00634B08">
        <w:rPr>
          <w:rFonts w:cs="Times New Roman"/>
          <w:spacing w:val="-2"/>
          <w:sz w:val="27"/>
          <w:szCs w:val="27"/>
          <w:lang w:val="ru-RU"/>
        </w:rPr>
        <w:t>ьн</w:t>
      </w:r>
      <w:r w:rsidRPr="00634B08">
        <w:rPr>
          <w:rFonts w:cs="Times New Roman"/>
          <w:sz w:val="27"/>
          <w:szCs w:val="27"/>
          <w:lang w:val="ru-RU"/>
        </w:rPr>
        <w:t xml:space="preserve">ой 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ро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мме</w:t>
      </w:r>
    </w:p>
    <w:p w:rsidR="00794452" w:rsidRPr="00634B08" w:rsidRDefault="00794452" w:rsidP="000A388A">
      <w:pPr>
        <w:pStyle w:val="a3"/>
        <w:suppressAutoHyphens/>
        <w:spacing w:line="322" w:lineRule="exact"/>
        <w:ind w:left="9226" w:firstLine="67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pacing w:val="-2"/>
          <w:sz w:val="27"/>
          <w:szCs w:val="27"/>
          <w:lang w:val="ru-RU"/>
        </w:rPr>
        <w:t xml:space="preserve"> «П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д</w:t>
      </w:r>
      <w:r w:rsidRPr="00634B08">
        <w:rPr>
          <w:rFonts w:cs="Times New Roman"/>
          <w:sz w:val="27"/>
          <w:szCs w:val="27"/>
          <w:lang w:val="ru-RU"/>
        </w:rPr>
        <w:t>д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жка и развитие ма</w:t>
      </w:r>
      <w:r w:rsidRPr="00634B08">
        <w:rPr>
          <w:rFonts w:cs="Times New Roman"/>
          <w:spacing w:val="-4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ого</w:t>
      </w:r>
    </w:p>
    <w:p w:rsidR="00456293" w:rsidRDefault="00794452" w:rsidP="000A388A">
      <w:pPr>
        <w:pStyle w:val="a3"/>
        <w:suppressAutoHyphens/>
        <w:spacing w:line="322" w:lineRule="exact"/>
        <w:ind w:left="9159" w:firstLine="67"/>
        <w:rPr>
          <w:rFonts w:cs="Times New Roman"/>
          <w:lang w:val="ru-RU"/>
        </w:rPr>
      </w:pPr>
      <w:r w:rsidRPr="00456293">
        <w:rPr>
          <w:rFonts w:cs="Times New Roman"/>
          <w:sz w:val="27"/>
          <w:szCs w:val="27"/>
          <w:lang w:val="ru-RU"/>
        </w:rPr>
        <w:t xml:space="preserve">  и ср</w:t>
      </w:r>
      <w:r w:rsidRPr="00456293">
        <w:rPr>
          <w:rFonts w:cs="Times New Roman"/>
          <w:spacing w:val="-2"/>
          <w:sz w:val="27"/>
          <w:szCs w:val="27"/>
          <w:lang w:val="ru-RU"/>
        </w:rPr>
        <w:t>ед</w:t>
      </w:r>
      <w:r w:rsidRPr="00456293">
        <w:rPr>
          <w:rFonts w:cs="Times New Roman"/>
          <w:sz w:val="27"/>
          <w:szCs w:val="27"/>
          <w:lang w:val="ru-RU"/>
        </w:rPr>
        <w:t>не</w:t>
      </w:r>
      <w:r w:rsidRPr="00456293">
        <w:rPr>
          <w:rFonts w:cs="Times New Roman"/>
          <w:spacing w:val="-3"/>
          <w:sz w:val="27"/>
          <w:szCs w:val="27"/>
          <w:lang w:val="ru-RU"/>
        </w:rPr>
        <w:t>г</w:t>
      </w:r>
      <w:r w:rsidRPr="00456293">
        <w:rPr>
          <w:rFonts w:cs="Times New Roman"/>
          <w:sz w:val="27"/>
          <w:szCs w:val="27"/>
          <w:lang w:val="ru-RU"/>
        </w:rPr>
        <w:t xml:space="preserve">о </w:t>
      </w:r>
      <w:r w:rsidRPr="00456293">
        <w:rPr>
          <w:rFonts w:cs="Times New Roman"/>
          <w:spacing w:val="-2"/>
          <w:sz w:val="27"/>
          <w:szCs w:val="27"/>
          <w:lang w:val="ru-RU"/>
        </w:rPr>
        <w:t>п</w:t>
      </w:r>
      <w:r w:rsidRPr="00456293">
        <w:rPr>
          <w:rFonts w:cs="Times New Roman"/>
          <w:sz w:val="27"/>
          <w:szCs w:val="27"/>
          <w:lang w:val="ru-RU"/>
        </w:rPr>
        <w:t>р</w:t>
      </w:r>
      <w:r w:rsidRPr="00456293">
        <w:rPr>
          <w:rFonts w:cs="Times New Roman"/>
          <w:spacing w:val="-3"/>
          <w:sz w:val="27"/>
          <w:szCs w:val="27"/>
          <w:lang w:val="ru-RU"/>
        </w:rPr>
        <w:t>е</w:t>
      </w:r>
      <w:r w:rsidRPr="00456293">
        <w:rPr>
          <w:rFonts w:cs="Times New Roman"/>
          <w:sz w:val="27"/>
          <w:szCs w:val="27"/>
          <w:lang w:val="ru-RU"/>
        </w:rPr>
        <w:t>д</w:t>
      </w:r>
      <w:r w:rsidRPr="00456293">
        <w:rPr>
          <w:rFonts w:cs="Times New Roman"/>
          <w:spacing w:val="-2"/>
          <w:sz w:val="27"/>
          <w:szCs w:val="27"/>
          <w:lang w:val="ru-RU"/>
        </w:rPr>
        <w:t>п</w:t>
      </w:r>
      <w:r w:rsidRPr="00456293">
        <w:rPr>
          <w:rFonts w:cs="Times New Roman"/>
          <w:sz w:val="27"/>
          <w:szCs w:val="27"/>
          <w:lang w:val="ru-RU"/>
        </w:rPr>
        <w:t>р</w:t>
      </w:r>
      <w:r w:rsidRPr="00456293">
        <w:rPr>
          <w:rFonts w:cs="Times New Roman"/>
          <w:spacing w:val="-2"/>
          <w:sz w:val="27"/>
          <w:szCs w:val="27"/>
          <w:lang w:val="ru-RU"/>
        </w:rPr>
        <w:t>и</w:t>
      </w:r>
      <w:r w:rsidRPr="00456293">
        <w:rPr>
          <w:rFonts w:cs="Times New Roman"/>
          <w:sz w:val="27"/>
          <w:szCs w:val="27"/>
          <w:lang w:val="ru-RU"/>
        </w:rPr>
        <w:t>ни</w:t>
      </w:r>
      <w:r w:rsidRPr="00456293">
        <w:rPr>
          <w:rFonts w:cs="Times New Roman"/>
          <w:spacing w:val="-3"/>
          <w:sz w:val="27"/>
          <w:szCs w:val="27"/>
          <w:lang w:val="ru-RU"/>
        </w:rPr>
        <w:t>м</w:t>
      </w:r>
      <w:r w:rsidRPr="00456293">
        <w:rPr>
          <w:rFonts w:cs="Times New Roman"/>
          <w:sz w:val="27"/>
          <w:szCs w:val="27"/>
          <w:lang w:val="ru-RU"/>
        </w:rPr>
        <w:t>ате</w:t>
      </w:r>
      <w:r w:rsidRPr="00456293">
        <w:rPr>
          <w:rFonts w:cs="Times New Roman"/>
          <w:spacing w:val="-1"/>
          <w:sz w:val="27"/>
          <w:szCs w:val="27"/>
          <w:lang w:val="ru-RU"/>
        </w:rPr>
        <w:t>ль</w:t>
      </w:r>
      <w:r w:rsidRPr="00456293">
        <w:rPr>
          <w:rFonts w:cs="Times New Roman"/>
          <w:sz w:val="27"/>
          <w:szCs w:val="27"/>
          <w:lang w:val="ru-RU"/>
        </w:rPr>
        <w:t>ства</w:t>
      </w:r>
      <w:r w:rsidR="00456293" w:rsidRPr="00456293">
        <w:rPr>
          <w:rFonts w:cs="Times New Roman"/>
          <w:lang w:val="ru-RU"/>
        </w:rPr>
        <w:t xml:space="preserve"> муниципального </w:t>
      </w:r>
    </w:p>
    <w:p w:rsidR="00794452" w:rsidRPr="00456293" w:rsidRDefault="00456293" w:rsidP="000A388A">
      <w:pPr>
        <w:pStyle w:val="a3"/>
        <w:suppressAutoHyphens/>
        <w:spacing w:line="322" w:lineRule="exact"/>
        <w:ind w:left="9159" w:firstLine="67"/>
        <w:rPr>
          <w:rFonts w:cs="Times New Roman"/>
          <w:sz w:val="27"/>
          <w:szCs w:val="27"/>
          <w:lang w:val="ru-RU"/>
        </w:rPr>
      </w:pPr>
      <w:r w:rsidRPr="00456293">
        <w:rPr>
          <w:rFonts w:cs="Times New Roman"/>
          <w:lang w:val="ru-RU"/>
        </w:rPr>
        <w:t>образования «пгт Камские Поляны»</w:t>
      </w:r>
    </w:p>
    <w:p w:rsidR="00794452" w:rsidRPr="00634B08" w:rsidRDefault="003B11CA" w:rsidP="000A388A">
      <w:pPr>
        <w:pStyle w:val="a3"/>
        <w:suppressAutoHyphens/>
        <w:spacing w:before="3" w:line="322" w:lineRule="exact"/>
        <w:ind w:left="9092" w:right="754" w:firstLine="134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pacing w:val="-2"/>
          <w:sz w:val="27"/>
          <w:szCs w:val="27"/>
          <w:lang w:val="ru-RU"/>
        </w:rPr>
        <w:t>Нижнекамск</w:t>
      </w:r>
      <w:r w:rsidR="003E1559">
        <w:rPr>
          <w:rFonts w:cs="Times New Roman"/>
          <w:spacing w:val="-2"/>
          <w:sz w:val="27"/>
          <w:szCs w:val="27"/>
          <w:lang w:val="ru-RU"/>
        </w:rPr>
        <w:t>ого</w:t>
      </w:r>
      <w:r w:rsidR="00794452" w:rsidRPr="00634B08">
        <w:rPr>
          <w:rFonts w:cs="Times New Roman"/>
          <w:sz w:val="27"/>
          <w:szCs w:val="27"/>
          <w:lang w:val="ru-RU"/>
        </w:rPr>
        <w:t xml:space="preserve">муниципального </w:t>
      </w:r>
      <w:r>
        <w:rPr>
          <w:rFonts w:cs="Times New Roman"/>
          <w:sz w:val="27"/>
          <w:szCs w:val="27"/>
          <w:lang w:val="ru-RU"/>
        </w:rPr>
        <w:t>района</w:t>
      </w:r>
    </w:p>
    <w:p w:rsidR="00794452" w:rsidRPr="00634B08" w:rsidRDefault="00794452" w:rsidP="000A388A">
      <w:pPr>
        <w:pStyle w:val="a3"/>
        <w:suppressAutoHyphens/>
        <w:spacing w:before="3" w:line="322" w:lineRule="exact"/>
        <w:ind w:left="9360" w:right="754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Республики Татарстан</w:t>
      </w:r>
    </w:p>
    <w:p w:rsidR="00794452" w:rsidRPr="00634B08" w:rsidRDefault="00794452" w:rsidP="000A388A">
      <w:pPr>
        <w:pStyle w:val="a3"/>
        <w:suppressAutoHyphens/>
        <w:spacing w:before="3" w:line="322" w:lineRule="exact"/>
        <w:ind w:left="8640" w:right="754" w:firstLine="720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 xml:space="preserve">на </w:t>
      </w:r>
      <w:r w:rsidRPr="00634B08">
        <w:rPr>
          <w:rFonts w:cs="Times New Roman"/>
          <w:spacing w:val="-2"/>
          <w:sz w:val="27"/>
          <w:szCs w:val="27"/>
          <w:lang w:val="ru-RU"/>
        </w:rPr>
        <w:t>20</w:t>
      </w:r>
      <w:r w:rsidR="00456293">
        <w:rPr>
          <w:rFonts w:cs="Times New Roman"/>
          <w:spacing w:val="-2"/>
          <w:sz w:val="27"/>
          <w:szCs w:val="27"/>
          <w:lang w:val="ru-RU"/>
        </w:rPr>
        <w:t>21</w:t>
      </w:r>
      <w:r w:rsidRPr="00634B08">
        <w:rPr>
          <w:rFonts w:cs="Times New Roman"/>
          <w:spacing w:val="-3"/>
          <w:sz w:val="27"/>
          <w:szCs w:val="27"/>
          <w:lang w:val="ru-RU"/>
        </w:rPr>
        <w:t>-</w:t>
      </w:r>
      <w:r w:rsidRPr="00634B08">
        <w:rPr>
          <w:rFonts w:cs="Times New Roman"/>
          <w:spacing w:val="-2"/>
          <w:sz w:val="27"/>
          <w:szCs w:val="27"/>
          <w:lang w:val="ru-RU"/>
        </w:rPr>
        <w:t>2</w:t>
      </w:r>
      <w:r w:rsidR="00456293">
        <w:rPr>
          <w:rFonts w:cs="Times New Roman"/>
          <w:sz w:val="27"/>
          <w:szCs w:val="27"/>
          <w:lang w:val="ru-RU"/>
        </w:rPr>
        <w:t>025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д</w:t>
      </w:r>
      <w:r w:rsidRPr="00634B08">
        <w:rPr>
          <w:rFonts w:cs="Times New Roman"/>
          <w:sz w:val="27"/>
          <w:szCs w:val="27"/>
          <w:lang w:val="ru-RU"/>
        </w:rPr>
        <w:t>ы»</w:t>
      </w:r>
    </w:p>
    <w:p w:rsidR="00794452" w:rsidRPr="00634B08" w:rsidRDefault="00794452" w:rsidP="000A388A">
      <w:pPr>
        <w:tabs>
          <w:tab w:val="left" w:pos="1990"/>
          <w:tab w:val="left" w:pos="3958"/>
          <w:tab w:val="left" w:pos="6487"/>
          <w:tab w:val="left" w:pos="10881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794452" w:rsidRPr="00634B08" w:rsidRDefault="00794452" w:rsidP="000A388A">
      <w:pPr>
        <w:tabs>
          <w:tab w:val="left" w:pos="1990"/>
          <w:tab w:val="left" w:pos="3958"/>
          <w:tab w:val="left" w:pos="6487"/>
          <w:tab w:val="left" w:pos="10881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1858A7" w:rsidRPr="00456293" w:rsidRDefault="004E54F2" w:rsidP="000A388A">
      <w:pPr>
        <w:tabs>
          <w:tab w:val="left" w:pos="1990"/>
          <w:tab w:val="left" w:pos="3958"/>
          <w:tab w:val="left" w:pos="6487"/>
          <w:tab w:val="left" w:pos="10881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456293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Цели, задачи, индикаторы оценки результатов </w:t>
      </w:r>
      <w:r w:rsidR="000E4A4B" w:rsidRPr="00456293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муниципальной п</w:t>
      </w:r>
      <w:r w:rsidR="00456293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рограммы </w:t>
      </w:r>
      <w:r w:rsidR="00456293" w:rsidRPr="00456293">
        <w:rPr>
          <w:rFonts w:ascii="Times New Roman" w:hAnsi="Times New Roman" w:cs="Times New Roman"/>
          <w:b/>
          <w:sz w:val="27"/>
          <w:szCs w:val="27"/>
          <w:lang w:val="ru-RU"/>
        </w:rPr>
        <w:t xml:space="preserve"> «Поддержка малого и среднего предпринимательства </w:t>
      </w:r>
      <w:r w:rsidR="00456293" w:rsidRPr="00456293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«пгт Камские Поляны»</w:t>
      </w:r>
      <w:r w:rsidR="00456293" w:rsidRPr="00456293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Нижнекамского муниципального района Республики Татарстан на 2021-2025 годы»</w:t>
      </w:r>
      <w:r w:rsidRPr="00456293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и финансирование по мероприятиям программы</w:t>
      </w:r>
    </w:p>
    <w:p w:rsidR="00F93A59" w:rsidRPr="00634B08" w:rsidRDefault="00F93A59" w:rsidP="000A388A">
      <w:pPr>
        <w:tabs>
          <w:tab w:val="left" w:pos="1990"/>
          <w:tab w:val="left" w:pos="3958"/>
          <w:tab w:val="left" w:pos="6487"/>
          <w:tab w:val="left" w:pos="10881"/>
        </w:tabs>
        <w:suppressAutoHyphens/>
        <w:jc w:val="center"/>
        <w:rPr>
          <w:rFonts w:ascii="Times New Roman" w:hAnsi="Times New Roman" w:cs="Times New Roman"/>
          <w:b/>
          <w:sz w:val="16"/>
          <w:szCs w:val="15"/>
          <w:lang w:val="ru-RU"/>
        </w:rPr>
      </w:pPr>
    </w:p>
    <w:p w:rsidR="001858A7" w:rsidRPr="00634B08" w:rsidRDefault="001858A7" w:rsidP="000A388A">
      <w:pPr>
        <w:suppressAutoHyphens/>
        <w:spacing w:before="3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tbl>
      <w:tblPr>
        <w:tblStyle w:val="a8"/>
        <w:tblW w:w="24132" w:type="dxa"/>
        <w:tblLayout w:type="fixed"/>
        <w:tblLook w:val="04A0" w:firstRow="1" w:lastRow="0" w:firstColumn="1" w:lastColumn="0" w:noHBand="0" w:noVBand="1"/>
      </w:tblPr>
      <w:tblGrid>
        <w:gridCol w:w="530"/>
        <w:gridCol w:w="2393"/>
        <w:gridCol w:w="1041"/>
        <w:gridCol w:w="2996"/>
        <w:gridCol w:w="1152"/>
        <w:gridCol w:w="721"/>
        <w:gridCol w:w="721"/>
        <w:gridCol w:w="733"/>
        <w:gridCol w:w="717"/>
        <w:gridCol w:w="1153"/>
        <w:gridCol w:w="671"/>
        <w:gridCol w:w="671"/>
        <w:gridCol w:w="643"/>
        <w:gridCol w:w="141"/>
        <w:gridCol w:w="567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CE55D1" w:rsidRPr="00634B08" w:rsidTr="00CE55D1">
        <w:trPr>
          <w:gridAfter w:val="13"/>
          <w:wAfter w:w="8619" w:type="dxa"/>
          <w:trHeight w:val="499"/>
          <w:tblHeader/>
        </w:trPr>
        <w:tc>
          <w:tcPr>
            <w:tcW w:w="530" w:type="dxa"/>
            <w:vMerge w:val="restart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93" w:type="dxa"/>
            <w:vMerge w:val="restart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Наименование основных мероприятий</w:t>
            </w:r>
          </w:p>
        </w:tc>
        <w:tc>
          <w:tcPr>
            <w:tcW w:w="1041" w:type="dxa"/>
            <w:vMerge w:val="restart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996" w:type="dxa"/>
            <w:vMerge w:val="restart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Ожидаемые результаты, индикаторы оценки конечных результатов, единицы измерения</w:t>
            </w:r>
          </w:p>
        </w:tc>
        <w:tc>
          <w:tcPr>
            <w:tcW w:w="4044" w:type="dxa"/>
            <w:gridSpan w:val="5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1153" w:type="dxa"/>
            <w:vMerge w:val="restart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693" w:type="dxa"/>
            <w:gridSpan w:val="5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Финансирование, тыс.рублей</w:t>
            </w:r>
          </w:p>
        </w:tc>
        <w:tc>
          <w:tcPr>
            <w:tcW w:w="663" w:type="dxa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7D6" w:rsidRPr="00634B08" w:rsidTr="00C707D6">
        <w:trPr>
          <w:gridAfter w:val="13"/>
          <w:wAfter w:w="8619" w:type="dxa"/>
          <w:trHeight w:val="461"/>
          <w:tblHeader/>
        </w:trPr>
        <w:tc>
          <w:tcPr>
            <w:tcW w:w="530" w:type="dxa"/>
            <w:vMerge/>
            <w:vAlign w:val="center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  <w:vAlign w:val="center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vAlign w:val="center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vAlign w:val="center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C707D6" w:rsidRDefault="00C707D6" w:rsidP="00CE55D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C707D6" w:rsidRPr="00634B08" w:rsidRDefault="00C707D6" w:rsidP="00CE55D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1" w:type="dxa"/>
            <w:vAlign w:val="center"/>
          </w:tcPr>
          <w:p w:rsidR="00C707D6" w:rsidRPr="00634B08" w:rsidRDefault="00C707D6" w:rsidP="00CE55D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634B0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1" w:type="dxa"/>
            <w:vAlign w:val="center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634B0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33" w:type="dxa"/>
            <w:vAlign w:val="center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634B0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17" w:type="dxa"/>
            <w:vAlign w:val="center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634B0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53" w:type="dxa"/>
            <w:vMerge/>
            <w:vAlign w:val="center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:rsidR="00C707D6" w:rsidRPr="00C707D6" w:rsidRDefault="00C707D6" w:rsidP="000F59D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D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C707D6" w:rsidRPr="00C707D6" w:rsidRDefault="00C707D6" w:rsidP="000F59D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D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71" w:type="dxa"/>
            <w:vAlign w:val="center"/>
          </w:tcPr>
          <w:p w:rsidR="00C707D6" w:rsidRPr="00C707D6" w:rsidRDefault="00C707D6" w:rsidP="000F59D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D6">
              <w:rPr>
                <w:rFonts w:ascii="Times New Roman" w:hAnsi="Times New Roman" w:cs="Times New Roman"/>
                <w:sz w:val="20"/>
                <w:szCs w:val="20"/>
              </w:rPr>
              <w:t>2022год</w:t>
            </w:r>
          </w:p>
        </w:tc>
        <w:tc>
          <w:tcPr>
            <w:tcW w:w="643" w:type="dxa"/>
            <w:vAlign w:val="center"/>
          </w:tcPr>
          <w:p w:rsidR="00C707D6" w:rsidRPr="00C707D6" w:rsidRDefault="00C707D6" w:rsidP="000F59D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D6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</w:tc>
        <w:tc>
          <w:tcPr>
            <w:tcW w:w="708" w:type="dxa"/>
            <w:gridSpan w:val="2"/>
            <w:vAlign w:val="center"/>
          </w:tcPr>
          <w:p w:rsidR="00C707D6" w:rsidRPr="00C707D6" w:rsidRDefault="00C707D6" w:rsidP="000F59D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D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63" w:type="dxa"/>
            <w:vAlign w:val="center"/>
          </w:tcPr>
          <w:p w:rsidR="00C707D6" w:rsidRPr="00C707D6" w:rsidRDefault="00C707D6" w:rsidP="000F59D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D6">
              <w:rPr>
                <w:rFonts w:ascii="Times New Roman" w:hAnsi="Times New Roman" w:cs="Times New Roman"/>
                <w:sz w:val="20"/>
                <w:szCs w:val="20"/>
              </w:rPr>
              <w:t>2025год</w:t>
            </w:r>
          </w:p>
        </w:tc>
      </w:tr>
      <w:tr w:rsidR="00CE55D1" w:rsidRPr="00634B08" w:rsidTr="00C707D6">
        <w:trPr>
          <w:gridAfter w:val="13"/>
          <w:wAfter w:w="8619" w:type="dxa"/>
          <w:trHeight w:val="229"/>
          <w:tblHeader/>
        </w:trPr>
        <w:tc>
          <w:tcPr>
            <w:tcW w:w="530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6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1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1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3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7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3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1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1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gridSpan w:val="2"/>
            <w:vAlign w:val="center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3" w:type="dxa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E55D1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E55D1" w:rsidRPr="00634B08" w:rsidRDefault="00CE55D1" w:rsidP="00B12954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 xml:space="preserve">Наименование цели: Создание условий для устойчивого развития малого и среднего предпринимательства 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а о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с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нове фор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м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ов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а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ия эффек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т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ив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ны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х мех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а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измов е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 xml:space="preserve">о 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п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рж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к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и, по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в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ыш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и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я вк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л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а ма</w:t>
            </w:r>
            <w:r w:rsidRPr="00634B08">
              <w:rPr>
                <w:rFonts w:ascii="Times New Roman" w:eastAsia="Times New Roman" w:hAnsi="Times New Roman" w:cs="Times New Roman"/>
                <w:b/>
                <w:spacing w:val="-1"/>
              </w:rPr>
              <w:t>л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 и с</w:t>
            </w:r>
            <w:r w:rsidRPr="00634B08">
              <w:rPr>
                <w:rFonts w:ascii="Times New Roman" w:eastAsia="Times New Roman" w:hAnsi="Times New Roman" w:cs="Times New Roman"/>
                <w:b/>
                <w:spacing w:val="1"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не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 п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п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ри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ни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м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ате</w:t>
            </w:r>
            <w:r w:rsidRPr="00634B08">
              <w:rPr>
                <w:rFonts w:ascii="Times New Roman" w:eastAsia="Times New Roman" w:hAnsi="Times New Roman" w:cs="Times New Roman"/>
                <w:b/>
                <w:spacing w:val="-4"/>
              </w:rPr>
              <w:t>л</w:t>
            </w:r>
            <w:r w:rsidRPr="00634B08">
              <w:rPr>
                <w:rFonts w:ascii="Times New Roman" w:eastAsia="Times New Roman" w:hAnsi="Times New Roman" w:cs="Times New Roman"/>
                <w:b/>
                <w:spacing w:val="-1"/>
              </w:rPr>
              <w:t>ь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ства в с</w:t>
            </w:r>
            <w:r w:rsidRPr="00634B08">
              <w:rPr>
                <w:rFonts w:ascii="Times New Roman" w:eastAsia="Times New Roman" w:hAnsi="Times New Roman" w:cs="Times New Roman"/>
                <w:b/>
                <w:spacing w:val="1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циал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ьн</w:t>
            </w:r>
            <w:r w:rsidRPr="00634B08">
              <w:rPr>
                <w:rFonts w:ascii="Times New Roman" w:eastAsia="Times New Roman" w:hAnsi="Times New Roman" w:cs="Times New Roman"/>
                <w:b/>
                <w:spacing w:val="9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- эко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м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ич</w:t>
            </w:r>
            <w:r w:rsidRPr="00634B08"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к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ое раз</w:t>
            </w:r>
            <w:r w:rsidRPr="00634B08">
              <w:rPr>
                <w:rFonts w:ascii="Times New Roman" w:eastAsia="Times New Roman" w:hAnsi="Times New Roman" w:cs="Times New Roman"/>
                <w:b/>
                <w:spacing w:val="-4"/>
              </w:rPr>
              <w:t>в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 xml:space="preserve">итие </w:t>
            </w:r>
            <w:r w:rsidR="00B14E07">
              <w:rPr>
                <w:rFonts w:ascii="Times New Roman" w:eastAsia="Times New Roman" w:hAnsi="Times New Roman" w:cs="Times New Roman"/>
                <w:b/>
                <w:spacing w:val="-3"/>
              </w:rPr>
              <w:t>муниципального образования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,</w:t>
            </w:r>
            <w:r w:rsidRPr="00634B08">
              <w:rPr>
                <w:rFonts w:ascii="Times New Roman" w:hAnsi="Times New Roman" w:cs="Times New Roman"/>
                <w:b/>
              </w:rPr>
              <w:t xml:space="preserve">повышения инвестиционной привлекательности </w:t>
            </w:r>
            <w:r w:rsidR="00B12954">
              <w:rPr>
                <w:rFonts w:ascii="Times New Roman" w:hAnsi="Times New Roman" w:cs="Times New Roman"/>
                <w:b/>
              </w:rPr>
              <w:t>пгт Камские Поляны НМР РТ</w:t>
            </w:r>
          </w:p>
        </w:tc>
        <w:tc>
          <w:tcPr>
            <w:tcW w:w="663" w:type="dxa"/>
          </w:tcPr>
          <w:p w:rsidR="00CE55D1" w:rsidRPr="00634B08" w:rsidRDefault="00CE55D1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55D1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E55D1" w:rsidRPr="00634B08" w:rsidRDefault="00CE55D1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CE55D1" w:rsidRPr="00634B08" w:rsidRDefault="00CE55D1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E55D1" w:rsidRPr="00634B08" w:rsidRDefault="00CE55D1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E55D1" w:rsidRPr="00C85CA4" w:rsidRDefault="00CE55D1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 xml:space="preserve">Количество малых (включая </w:t>
            </w:r>
            <w:proofErr w:type="spellStart"/>
            <w:r w:rsidRPr="00C85CA4"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  <w:r w:rsidRPr="00C85CA4">
              <w:rPr>
                <w:rFonts w:ascii="Times New Roman" w:hAnsi="Times New Roman" w:cs="Times New Roman"/>
              </w:rPr>
              <w:t xml:space="preserve"> и индивидуальных предпринимателей) и средних предприятий в расчете на 10 тыс. населения</w:t>
            </w:r>
          </w:p>
        </w:tc>
        <w:tc>
          <w:tcPr>
            <w:tcW w:w="1152" w:type="dxa"/>
            <w:vAlign w:val="center"/>
          </w:tcPr>
          <w:p w:rsidR="00CE55D1" w:rsidRPr="00C85CA4" w:rsidRDefault="00F86D9B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721" w:type="dxa"/>
            <w:vAlign w:val="center"/>
          </w:tcPr>
          <w:p w:rsidR="00CE55D1" w:rsidRPr="00C85CA4" w:rsidRDefault="00F86D9B" w:rsidP="00F86D9B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721" w:type="dxa"/>
            <w:vAlign w:val="center"/>
          </w:tcPr>
          <w:p w:rsidR="00CE55D1" w:rsidRPr="00C85CA4" w:rsidRDefault="00F86D9B" w:rsidP="00F86D9B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192,2</w:t>
            </w:r>
          </w:p>
        </w:tc>
        <w:tc>
          <w:tcPr>
            <w:tcW w:w="733" w:type="dxa"/>
            <w:vAlign w:val="center"/>
          </w:tcPr>
          <w:p w:rsidR="00CE55D1" w:rsidRPr="00C85CA4" w:rsidRDefault="00F86D9B" w:rsidP="00F86D9B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</w:tc>
        <w:tc>
          <w:tcPr>
            <w:tcW w:w="717" w:type="dxa"/>
            <w:vAlign w:val="center"/>
          </w:tcPr>
          <w:p w:rsidR="00CE55D1" w:rsidRPr="00C85CA4" w:rsidRDefault="00F86D9B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195,5</w:t>
            </w:r>
          </w:p>
        </w:tc>
        <w:tc>
          <w:tcPr>
            <w:tcW w:w="1153" w:type="dxa"/>
            <w:vAlign w:val="center"/>
          </w:tcPr>
          <w:p w:rsidR="00CE55D1" w:rsidRPr="00C85CA4" w:rsidRDefault="00CE55D1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E55D1" w:rsidRPr="00634B08" w:rsidRDefault="00CE55D1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E55D1" w:rsidRPr="00634B08" w:rsidRDefault="00CE55D1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CE55D1" w:rsidRPr="00634B08" w:rsidRDefault="00CE55D1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E55D1" w:rsidRPr="00634B08" w:rsidRDefault="00CE55D1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E55D1" w:rsidRPr="00634B08" w:rsidRDefault="00CE55D1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0F59DA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C85CA4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>Количество субъектов МСП (с нарастающим итогом):</w:t>
            </w:r>
          </w:p>
        </w:tc>
        <w:tc>
          <w:tcPr>
            <w:tcW w:w="1152" w:type="dxa"/>
          </w:tcPr>
          <w:p w:rsidR="00C707D6" w:rsidRPr="00C85CA4" w:rsidRDefault="00C707D6" w:rsidP="000F59D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 xml:space="preserve">    278</w:t>
            </w:r>
          </w:p>
        </w:tc>
        <w:tc>
          <w:tcPr>
            <w:tcW w:w="721" w:type="dxa"/>
          </w:tcPr>
          <w:p w:rsidR="00C707D6" w:rsidRPr="00C85CA4" w:rsidRDefault="00C707D6" w:rsidP="000F59D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721" w:type="dxa"/>
          </w:tcPr>
          <w:p w:rsidR="00C707D6" w:rsidRPr="00C85CA4" w:rsidRDefault="00C707D6" w:rsidP="000F59D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733" w:type="dxa"/>
          </w:tcPr>
          <w:p w:rsidR="00C707D6" w:rsidRPr="00C85CA4" w:rsidRDefault="00C707D6" w:rsidP="000F59D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717" w:type="dxa"/>
          </w:tcPr>
          <w:p w:rsidR="00C707D6" w:rsidRPr="00C85CA4" w:rsidRDefault="00C707D6" w:rsidP="000F59D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153" w:type="dxa"/>
            <w:vAlign w:val="center"/>
          </w:tcPr>
          <w:p w:rsidR="00C707D6" w:rsidRPr="00C85CA4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707D6" w:rsidRPr="00634B08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707D6" w:rsidRPr="00634B08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C707D6" w:rsidRPr="00634B08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707D6" w:rsidRPr="00634B08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707D6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C85CA4" w:rsidRDefault="00C707D6" w:rsidP="000F59D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>Доля зан</w:t>
            </w:r>
            <w:r w:rsidRPr="00C85CA4">
              <w:rPr>
                <w:rFonts w:ascii="Times New Roman" w:hAnsi="Times New Roman" w:cs="Times New Roman"/>
                <w:spacing w:val="1"/>
              </w:rPr>
              <w:t>я</w:t>
            </w:r>
            <w:r w:rsidRPr="00C85CA4">
              <w:rPr>
                <w:rFonts w:ascii="Times New Roman" w:hAnsi="Times New Roman" w:cs="Times New Roman"/>
              </w:rPr>
              <w:t>тых в мал</w:t>
            </w:r>
            <w:r w:rsidRPr="00C85CA4">
              <w:rPr>
                <w:rFonts w:ascii="Times New Roman" w:hAnsi="Times New Roman" w:cs="Times New Roman"/>
                <w:spacing w:val="2"/>
              </w:rPr>
              <w:t>о</w:t>
            </w:r>
            <w:r w:rsidRPr="00C85CA4">
              <w:rPr>
                <w:rFonts w:ascii="Times New Roman" w:hAnsi="Times New Roman" w:cs="Times New Roman"/>
              </w:rPr>
              <w:t>м</w:t>
            </w:r>
          </w:p>
          <w:p w:rsidR="00C707D6" w:rsidRPr="00C85CA4" w:rsidRDefault="00C707D6" w:rsidP="000F59D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  <w:w w:val="95"/>
              </w:rPr>
              <w:t>предпринимательстве</w:t>
            </w:r>
            <w:r w:rsidRPr="00C85CA4">
              <w:rPr>
                <w:rFonts w:ascii="Times New Roman" w:hAnsi="Times New Roman" w:cs="Times New Roman"/>
              </w:rPr>
              <w:t xml:space="preserve">в общей </w:t>
            </w:r>
            <w:r w:rsidRPr="00C85CA4">
              <w:rPr>
                <w:rFonts w:ascii="Times New Roman" w:hAnsi="Times New Roman" w:cs="Times New Roman"/>
                <w:spacing w:val="-1"/>
              </w:rPr>
              <w:t>ч</w:t>
            </w:r>
            <w:r w:rsidRPr="00C85CA4">
              <w:rPr>
                <w:rFonts w:ascii="Times New Roman" w:hAnsi="Times New Roman" w:cs="Times New Roman"/>
              </w:rPr>
              <w:t>ислен</w:t>
            </w:r>
            <w:r w:rsidRPr="00C85CA4">
              <w:rPr>
                <w:rFonts w:ascii="Times New Roman" w:hAnsi="Times New Roman" w:cs="Times New Roman"/>
                <w:spacing w:val="1"/>
              </w:rPr>
              <w:t>н</w:t>
            </w:r>
            <w:r w:rsidRPr="00C85CA4">
              <w:rPr>
                <w:rFonts w:ascii="Times New Roman" w:hAnsi="Times New Roman" w:cs="Times New Roman"/>
              </w:rPr>
              <w:t>ости</w:t>
            </w:r>
          </w:p>
          <w:p w:rsidR="00C707D6" w:rsidRPr="00C85CA4" w:rsidRDefault="00C707D6" w:rsidP="000F59D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>зан</w:t>
            </w:r>
            <w:r w:rsidRPr="00C85CA4">
              <w:rPr>
                <w:rFonts w:ascii="Times New Roman" w:hAnsi="Times New Roman" w:cs="Times New Roman"/>
                <w:spacing w:val="1"/>
              </w:rPr>
              <w:t>я</w:t>
            </w:r>
            <w:r w:rsidRPr="00C85CA4">
              <w:rPr>
                <w:rFonts w:ascii="Times New Roman" w:hAnsi="Times New Roman" w:cs="Times New Roman"/>
              </w:rPr>
              <w:t xml:space="preserve">тых в </w:t>
            </w:r>
            <w:r w:rsidRPr="00C85CA4">
              <w:rPr>
                <w:rFonts w:ascii="Times New Roman" w:hAnsi="Times New Roman" w:cs="Times New Roman"/>
                <w:spacing w:val="2"/>
              </w:rPr>
              <w:t>э</w:t>
            </w:r>
            <w:r w:rsidRPr="00C85CA4">
              <w:rPr>
                <w:rFonts w:ascii="Times New Roman" w:hAnsi="Times New Roman" w:cs="Times New Roman"/>
                <w:spacing w:val="-2"/>
              </w:rPr>
              <w:t>к</w:t>
            </w:r>
            <w:r w:rsidRPr="00C85CA4">
              <w:rPr>
                <w:rFonts w:ascii="Times New Roman" w:hAnsi="Times New Roman" w:cs="Times New Roman"/>
              </w:rPr>
              <w:t>оном</w:t>
            </w:r>
            <w:r w:rsidRPr="00C85CA4">
              <w:rPr>
                <w:rFonts w:ascii="Times New Roman" w:hAnsi="Times New Roman" w:cs="Times New Roman"/>
                <w:spacing w:val="2"/>
              </w:rPr>
              <w:t>и</w:t>
            </w:r>
            <w:r w:rsidRPr="00C85CA4">
              <w:rPr>
                <w:rFonts w:ascii="Times New Roman" w:hAnsi="Times New Roman" w:cs="Times New Roman"/>
                <w:spacing w:val="-2"/>
              </w:rPr>
              <w:t>к</w:t>
            </w:r>
            <w:r w:rsidRPr="00C85CA4">
              <w:rPr>
                <w:rFonts w:ascii="Times New Roman" w:hAnsi="Times New Roman" w:cs="Times New Roman"/>
                <w:spacing w:val="2"/>
              </w:rPr>
              <w:t>е, %</w:t>
            </w:r>
          </w:p>
        </w:tc>
        <w:tc>
          <w:tcPr>
            <w:tcW w:w="1152" w:type="dxa"/>
          </w:tcPr>
          <w:p w:rsidR="00C707D6" w:rsidRPr="00C85CA4" w:rsidRDefault="00C707D6" w:rsidP="00C707D6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721" w:type="dxa"/>
          </w:tcPr>
          <w:p w:rsidR="00C707D6" w:rsidRPr="00C85CA4" w:rsidRDefault="00C707D6" w:rsidP="00C707D6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721" w:type="dxa"/>
          </w:tcPr>
          <w:p w:rsidR="00C707D6" w:rsidRPr="00C85CA4" w:rsidRDefault="00C707D6" w:rsidP="00C707D6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33" w:type="dxa"/>
          </w:tcPr>
          <w:p w:rsidR="00C707D6" w:rsidRPr="00C85CA4" w:rsidRDefault="00C707D6" w:rsidP="00C707D6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717" w:type="dxa"/>
          </w:tcPr>
          <w:p w:rsidR="00C707D6" w:rsidRPr="00C85CA4" w:rsidRDefault="00C707D6" w:rsidP="00C707D6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53" w:type="dxa"/>
            <w:vAlign w:val="center"/>
          </w:tcPr>
          <w:p w:rsidR="00C707D6" w:rsidRPr="00C85CA4" w:rsidRDefault="00C707D6" w:rsidP="000F59D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707D6" w:rsidRPr="00634B08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707D6" w:rsidRPr="00634B08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C707D6" w:rsidRPr="00634B08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707D6" w:rsidRPr="00634B08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9A" w:rsidRPr="00FF6430" w:rsidTr="00CC509A">
        <w:trPr>
          <w:gridAfter w:val="13"/>
          <w:wAfter w:w="8619" w:type="dxa"/>
        </w:trPr>
        <w:tc>
          <w:tcPr>
            <w:tcW w:w="530" w:type="dxa"/>
          </w:tcPr>
          <w:p w:rsidR="00CC509A" w:rsidRPr="00634B08" w:rsidRDefault="00CC509A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CC509A" w:rsidRPr="00634B08" w:rsidRDefault="00CC509A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C509A" w:rsidRPr="00634B08" w:rsidRDefault="00CC509A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C509A" w:rsidRPr="00C85CA4" w:rsidRDefault="00CC509A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 xml:space="preserve">Количество вновь созданных рабочих мест (включая вновь зарегистрированных индивидуальных предпринимателей) в секторе </w:t>
            </w:r>
            <w:r w:rsidRPr="00C85CA4">
              <w:rPr>
                <w:rFonts w:ascii="Times New Roman" w:hAnsi="Times New Roman" w:cs="Times New Roman"/>
              </w:rPr>
              <w:lastRenderedPageBreak/>
              <w:t xml:space="preserve">МСП </w:t>
            </w:r>
            <w:r w:rsidR="001659C8" w:rsidRPr="00C85CA4">
              <w:rPr>
                <w:rFonts w:ascii="Times New Roman" w:hAnsi="Times New Roman" w:cs="Times New Roman"/>
              </w:rPr>
              <w:t>(с нарастающим итогом)</w:t>
            </w:r>
          </w:p>
        </w:tc>
        <w:tc>
          <w:tcPr>
            <w:tcW w:w="1152" w:type="dxa"/>
          </w:tcPr>
          <w:p w:rsidR="00CC509A" w:rsidRPr="00C85CA4" w:rsidRDefault="00CC509A" w:rsidP="00CC509A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1316</w:t>
            </w:r>
          </w:p>
        </w:tc>
        <w:tc>
          <w:tcPr>
            <w:tcW w:w="721" w:type="dxa"/>
          </w:tcPr>
          <w:p w:rsidR="00CC509A" w:rsidRPr="00C85CA4" w:rsidRDefault="00CC509A" w:rsidP="000F59D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721" w:type="dxa"/>
          </w:tcPr>
          <w:p w:rsidR="00CC509A" w:rsidRPr="00C85CA4" w:rsidRDefault="00CC509A" w:rsidP="000F59D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733" w:type="dxa"/>
          </w:tcPr>
          <w:p w:rsidR="00CC509A" w:rsidRPr="00C85CA4" w:rsidRDefault="00CC509A" w:rsidP="000F59D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</w:p>
        </w:tc>
        <w:tc>
          <w:tcPr>
            <w:tcW w:w="717" w:type="dxa"/>
          </w:tcPr>
          <w:p w:rsidR="00CC509A" w:rsidRPr="00C85CA4" w:rsidRDefault="00CC509A" w:rsidP="000F59D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1153" w:type="dxa"/>
          </w:tcPr>
          <w:p w:rsidR="00CC509A" w:rsidRPr="00C85CA4" w:rsidRDefault="00CC509A" w:rsidP="000F59DA">
            <w:pPr>
              <w:pStyle w:val="a7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1" w:type="dxa"/>
            <w:vAlign w:val="center"/>
          </w:tcPr>
          <w:p w:rsidR="00CC509A" w:rsidRPr="00634B08" w:rsidRDefault="00CC509A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C509A" w:rsidRPr="00634B08" w:rsidRDefault="00CC509A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CC509A" w:rsidRPr="00634B08" w:rsidRDefault="00CC509A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509A" w:rsidRPr="00634B08" w:rsidRDefault="00CC509A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C509A" w:rsidRPr="00634B08" w:rsidRDefault="00CC509A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B60" w:rsidRPr="00276AFA" w:rsidTr="00E22B60">
        <w:trPr>
          <w:gridAfter w:val="13"/>
          <w:wAfter w:w="8619" w:type="dxa"/>
        </w:trPr>
        <w:tc>
          <w:tcPr>
            <w:tcW w:w="530" w:type="dxa"/>
          </w:tcPr>
          <w:p w:rsidR="00E22B60" w:rsidRPr="00634B08" w:rsidRDefault="00E22B60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E22B60" w:rsidRPr="00634B08" w:rsidRDefault="00E22B60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E22B60" w:rsidRPr="00634B08" w:rsidRDefault="00E22B60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E22B60" w:rsidRPr="00C85CA4" w:rsidRDefault="00E22B60" w:rsidP="008C566D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>Доля закупок заказчиков, участниками которых являются субъекты МСП</w:t>
            </w:r>
          </w:p>
        </w:tc>
        <w:tc>
          <w:tcPr>
            <w:tcW w:w="1152" w:type="dxa"/>
          </w:tcPr>
          <w:p w:rsidR="00E22B60" w:rsidRPr="00C85CA4" w:rsidRDefault="00E22B60" w:rsidP="00E22B60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21" w:type="dxa"/>
          </w:tcPr>
          <w:p w:rsidR="00E22B60" w:rsidRPr="00C85CA4" w:rsidRDefault="00E22B60" w:rsidP="00E22B60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1" w:type="dxa"/>
          </w:tcPr>
          <w:p w:rsidR="00E22B60" w:rsidRPr="00C85CA4" w:rsidRDefault="00E22B60" w:rsidP="00E22B60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3" w:type="dxa"/>
          </w:tcPr>
          <w:p w:rsidR="00E22B60" w:rsidRPr="00C85CA4" w:rsidRDefault="00E22B60" w:rsidP="00E22B60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17" w:type="dxa"/>
          </w:tcPr>
          <w:p w:rsidR="00E22B60" w:rsidRPr="00C85CA4" w:rsidRDefault="00E22B60" w:rsidP="00E22B60">
            <w:pPr>
              <w:pStyle w:val="a7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A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53" w:type="dxa"/>
            <w:vAlign w:val="center"/>
          </w:tcPr>
          <w:p w:rsidR="00E22B60" w:rsidRPr="00C85CA4" w:rsidRDefault="00E22B60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E22B60" w:rsidRPr="00634B08" w:rsidRDefault="00E22B60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E22B60" w:rsidRPr="00634B08" w:rsidRDefault="00E22B60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22B60" w:rsidRPr="00634B08" w:rsidRDefault="00E22B60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B60" w:rsidRPr="00634B08" w:rsidRDefault="00E22B60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E22B60" w:rsidRPr="00634B08" w:rsidRDefault="00E22B60" w:rsidP="000A388A">
            <w:pPr>
              <w:suppressAutoHyphens/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B909D4">
        <w:trPr>
          <w:gridAfter w:val="13"/>
          <w:wAfter w:w="8619" w:type="dxa"/>
        </w:trPr>
        <w:tc>
          <w:tcPr>
            <w:tcW w:w="15513" w:type="dxa"/>
            <w:gridSpan w:val="16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Совершенствование нормативно-правового регулирования в сфере развития малого и среднего предпринимательства</w:t>
            </w: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Монитори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г развития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го </w:t>
            </w:r>
            <w:r w:rsidRPr="00634B08">
              <w:rPr>
                <w:rFonts w:ascii="Times New Roman" w:hAnsi="Times New Roman" w:cs="Times New Roman"/>
                <w:w w:val="99"/>
              </w:rPr>
              <w:t>п</w:t>
            </w:r>
            <w:r w:rsidRPr="00634B08">
              <w:rPr>
                <w:rFonts w:ascii="Times New Roman" w:hAnsi="Times New Roman" w:cs="Times New Roman"/>
                <w:w w:val="95"/>
              </w:rPr>
              <w:t>редпринимательств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, </w:t>
            </w:r>
            <w:r w:rsidRPr="00634B08">
              <w:rPr>
                <w:rFonts w:ascii="Times New Roman" w:hAnsi="Times New Roman" w:cs="Times New Roman"/>
              </w:rPr>
              <w:t xml:space="preserve">его влияния 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а соц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ально-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-1"/>
              </w:rPr>
              <w:t>э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ес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е положен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>
              <w:rPr>
                <w:rFonts w:ascii="Times New Roman" w:hAnsi="Times New Roman" w:cs="Times New Roman"/>
              </w:rPr>
              <w:t>е пгт Камские Поляны</w:t>
            </w:r>
            <w:r w:rsidRPr="00634B08">
              <w:rPr>
                <w:rFonts w:ascii="Times New Roman" w:hAnsi="Times New Roman" w:cs="Times New Roman"/>
              </w:rPr>
              <w:t>, 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явление  пре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 xml:space="preserve">ятствий в 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</w:rPr>
              <w:t>го развитии</w:t>
            </w:r>
          </w:p>
        </w:tc>
        <w:tc>
          <w:tcPr>
            <w:tcW w:w="1041" w:type="dxa"/>
          </w:tcPr>
          <w:p w:rsidR="00C707D6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Оце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 си</w:t>
            </w:r>
            <w:r w:rsidRPr="00634B08">
              <w:rPr>
                <w:rFonts w:ascii="Times New Roman" w:hAnsi="Times New Roman" w:cs="Times New Roman"/>
                <w:spacing w:val="5"/>
              </w:rPr>
              <w:t>т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и, </w:t>
            </w:r>
            <w:r w:rsidRPr="00634B08">
              <w:rPr>
                <w:rFonts w:ascii="Times New Roman" w:hAnsi="Times New Roman" w:cs="Times New Roman"/>
                <w:w w:val="95"/>
              </w:rPr>
              <w:t>разработ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а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 xml:space="preserve">ер по </w:t>
            </w:r>
            <w:r w:rsidRPr="00634B08">
              <w:rPr>
                <w:rFonts w:ascii="Times New Roman" w:hAnsi="Times New Roman" w:cs="Times New Roman"/>
                <w:w w:val="95"/>
              </w:rPr>
              <w:t>сти</w:t>
            </w:r>
            <w:r w:rsidRPr="00634B08">
              <w:rPr>
                <w:rFonts w:ascii="Times New Roman" w:hAnsi="Times New Roman" w:cs="Times New Roman"/>
                <w:spacing w:val="2"/>
                <w:w w:val="95"/>
              </w:rPr>
              <w:t>м</w:t>
            </w:r>
            <w:r w:rsidRPr="00634B08">
              <w:rPr>
                <w:rFonts w:ascii="Times New Roman" w:hAnsi="Times New Roman" w:cs="Times New Roman"/>
                <w:spacing w:val="-5"/>
                <w:w w:val="95"/>
              </w:rPr>
              <w:t>у</w:t>
            </w:r>
            <w:r w:rsidRPr="00634B08">
              <w:rPr>
                <w:rFonts w:ascii="Times New Roman" w:hAnsi="Times New Roman" w:cs="Times New Roman"/>
                <w:w w:val="95"/>
              </w:rPr>
              <w:t>ли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р</w:t>
            </w:r>
            <w:r w:rsidRPr="00634B08">
              <w:rPr>
                <w:rFonts w:ascii="Times New Roman" w:hAnsi="Times New Roman" w:cs="Times New Roman"/>
                <w:w w:val="95"/>
              </w:rPr>
              <w:t>ова</w:t>
            </w:r>
            <w:r w:rsidRPr="00634B08">
              <w:rPr>
                <w:rFonts w:ascii="Times New Roman" w:hAnsi="Times New Roman" w:cs="Times New Roman"/>
              </w:rPr>
              <w:t xml:space="preserve">нию развития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</w:t>
            </w:r>
            <w:r w:rsidRPr="00634B08">
              <w:rPr>
                <w:rFonts w:ascii="Times New Roman" w:hAnsi="Times New Roman" w:cs="Times New Roman"/>
              </w:rPr>
              <w:t>тельс</w:t>
            </w:r>
            <w:r w:rsidRPr="00634B08">
              <w:rPr>
                <w:rFonts w:ascii="Times New Roman" w:hAnsi="Times New Roman" w:cs="Times New Roman"/>
                <w:spacing w:val="-2"/>
              </w:rPr>
              <w:t>т</w:t>
            </w:r>
            <w:r w:rsidRPr="00634B08">
              <w:rPr>
                <w:rFonts w:ascii="Times New Roman" w:hAnsi="Times New Roman" w:cs="Times New Roman"/>
                <w:spacing w:val="2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Разрабо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 про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  <w:spacing w:val="1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в нормативн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 правов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 а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тов по развитию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и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среднего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предпринимательства</w:t>
            </w:r>
          </w:p>
        </w:tc>
        <w:tc>
          <w:tcPr>
            <w:tcW w:w="1041" w:type="dxa"/>
          </w:tcPr>
          <w:p w:rsidR="00C707D6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Совершен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 xml:space="preserve">твование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</w:rPr>
              <w:t xml:space="preserve">овий для развития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и среднего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w w:val="95"/>
              </w:rPr>
              <w:t>предпринимат</w:t>
            </w:r>
            <w:r w:rsidRPr="00634B08">
              <w:rPr>
                <w:rFonts w:ascii="Times New Roman" w:hAnsi="Times New Roman" w:cs="Times New Roman"/>
              </w:rPr>
              <w:t>ельс</w:t>
            </w:r>
            <w:r w:rsidRPr="00634B08">
              <w:rPr>
                <w:rFonts w:ascii="Times New Roman" w:hAnsi="Times New Roman" w:cs="Times New Roman"/>
                <w:spacing w:val="-2"/>
              </w:rPr>
              <w:t>т</w:t>
            </w:r>
            <w:r w:rsidRPr="00634B08">
              <w:rPr>
                <w:rFonts w:ascii="Times New Roman" w:hAnsi="Times New Roman" w:cs="Times New Roman"/>
                <w:spacing w:val="2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Реализация мер финансовой и инвестиционной поддержки, повышение доступности финансовых ресурсов</w:t>
            </w:r>
          </w:p>
          <w:p w:rsidR="00C707D6" w:rsidRPr="00634B08" w:rsidRDefault="00C707D6" w:rsidP="00AE30B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 xml:space="preserve"> для субъектов малого и среднего предпринимательства</w:t>
            </w:r>
            <w:r w:rsidR="00AE30B2" w:rsidRPr="003C3734">
              <w:rPr>
                <w:rFonts w:ascii="Times New Roman" w:hAnsi="Times New Roman" w:cs="Times New Roman"/>
                <w:b/>
                <w:shd w:val="clear" w:color="auto" w:fill="FFFFFF"/>
              </w:rPr>
              <w:t>, 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93" w:type="dxa"/>
          </w:tcPr>
          <w:p w:rsidR="00C707D6" w:rsidRPr="00C85CA4" w:rsidRDefault="00252AF0" w:rsidP="00AE30B2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  <w:r w:rsidRPr="00C85CA4">
              <w:rPr>
                <w:rFonts w:ascii="Times New Roman" w:hAnsi="Times New Roman" w:cs="Times New Roman"/>
              </w:rPr>
              <w:t>Содействие предпринимателям</w:t>
            </w:r>
            <w:r w:rsidR="00AE30B2" w:rsidRPr="00C85CA4">
              <w:rPr>
                <w:rFonts w:ascii="Times New Roman" w:hAnsi="Times New Roman" w:cs="Times New Roman"/>
              </w:rPr>
              <w:t xml:space="preserve">, </w:t>
            </w:r>
            <w:r w:rsidR="00FA1620" w:rsidRPr="00C85CA4">
              <w:rPr>
                <w:rFonts w:ascii="Times New Roman" w:hAnsi="Times New Roman" w:cs="Times New Roman"/>
                <w:shd w:val="clear" w:color="auto" w:fill="FFFFFF"/>
              </w:rPr>
              <w:t xml:space="preserve">а также физическим лицам, применяющим специальный налоговый режим "Налог на профессиональный доход" </w:t>
            </w:r>
            <w:r w:rsidRPr="00C85CA4">
              <w:rPr>
                <w:rFonts w:ascii="Times New Roman" w:hAnsi="Times New Roman" w:cs="Times New Roman"/>
              </w:rPr>
              <w:t>в участии   в программах</w:t>
            </w:r>
            <w:r w:rsidR="00C707D6" w:rsidRPr="00C85CA4">
              <w:rPr>
                <w:rFonts w:ascii="Times New Roman" w:hAnsi="Times New Roman" w:cs="Times New Roman"/>
              </w:rPr>
              <w:t xml:space="preserve"> льготного кредитования </w:t>
            </w:r>
            <w:r w:rsidR="00C707D6" w:rsidRPr="00C85CA4">
              <w:rPr>
                <w:rFonts w:ascii="Times New Roman" w:hAnsi="Times New Roman" w:cs="Times New Roman"/>
              </w:rPr>
              <w:lastRenderedPageBreak/>
              <w:t xml:space="preserve">субъектов МСП </w:t>
            </w:r>
            <w:r w:rsidR="00AE30B2" w:rsidRPr="00C85CA4">
              <w:rPr>
                <w:rFonts w:ascii="Times New Roman" w:hAnsi="Times New Roman" w:cs="Times New Roman"/>
              </w:rPr>
              <w:t xml:space="preserve">(включая </w:t>
            </w:r>
            <w:proofErr w:type="spellStart"/>
            <w:r w:rsidR="00AE30B2" w:rsidRPr="00C85CA4">
              <w:rPr>
                <w:rFonts w:ascii="Times New Roman" w:hAnsi="Times New Roman" w:cs="Times New Roman"/>
              </w:rPr>
              <w:t>микрозаймы</w:t>
            </w:r>
            <w:proofErr w:type="spellEnd"/>
            <w:r w:rsidR="00AE30B2" w:rsidRPr="00C85C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1" w:type="dxa"/>
          </w:tcPr>
          <w:p w:rsidR="00252AF0" w:rsidRDefault="00252AF0" w:rsidP="00252AF0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ИК МО</w:t>
            </w:r>
          </w:p>
          <w:p w:rsidR="00C707D6" w:rsidRPr="00634B08" w:rsidRDefault="00252AF0" w:rsidP="00252AF0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Камские Полянысовместно с </w:t>
            </w:r>
            <w:r w:rsidR="00C707D6"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-2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реплен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атериа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</w:rPr>
              <w:t>ьно-техниче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ой базы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среднего 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ринимательс</w:t>
            </w:r>
            <w:r w:rsidRPr="00634B08">
              <w:rPr>
                <w:rFonts w:ascii="Times New Roman" w:hAnsi="Times New Roman" w:cs="Times New Roman"/>
                <w:spacing w:val="-2"/>
              </w:rPr>
              <w:t>т</w:t>
            </w:r>
            <w:r w:rsidRPr="00634B08">
              <w:rPr>
                <w:rFonts w:ascii="Times New Roman" w:hAnsi="Times New Roman" w:cs="Times New Roman"/>
                <w:spacing w:val="2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а, ро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 производительности т</w:t>
            </w:r>
            <w:r w:rsidRPr="00634B08">
              <w:rPr>
                <w:rFonts w:ascii="Times New Roman" w:hAnsi="Times New Roman" w:cs="Times New Roman"/>
                <w:spacing w:val="4"/>
              </w:rPr>
              <w:t>р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а, создан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е 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валифицир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о</w:t>
            </w:r>
            <w:r w:rsidRPr="00634B08">
              <w:rPr>
                <w:rFonts w:ascii="Times New Roman" w:hAnsi="Times New Roman" w:cs="Times New Roman"/>
                <w:w w:val="95"/>
              </w:rPr>
              <w:t>ван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х рабочих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ест, пов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шение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он</w:t>
            </w:r>
            <w:r w:rsidRPr="00634B08">
              <w:rPr>
                <w:rFonts w:ascii="Times New Roman" w:hAnsi="Times New Roman" w:cs="Times New Roman"/>
                <w:spacing w:val="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spacing w:val="-5"/>
                <w:w w:val="95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р</w:t>
            </w:r>
            <w:r w:rsidRPr="00634B08">
              <w:rPr>
                <w:rFonts w:ascii="Times New Roman" w:hAnsi="Times New Roman" w:cs="Times New Roman"/>
                <w:w w:val="95"/>
              </w:rPr>
              <w:t>ентос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п</w:t>
            </w:r>
            <w:r w:rsidRPr="00634B08">
              <w:rPr>
                <w:rFonts w:ascii="Times New Roman" w:hAnsi="Times New Roman" w:cs="Times New Roman"/>
                <w:w w:val="95"/>
              </w:rPr>
              <w:t>осо</w:t>
            </w:r>
            <w:r w:rsidRPr="00634B08">
              <w:rPr>
                <w:rFonts w:ascii="Times New Roman" w:hAnsi="Times New Roman" w:cs="Times New Roman"/>
              </w:rPr>
              <w:t>бности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>про</w:t>
            </w:r>
            <w:r w:rsidRPr="00634B08">
              <w:rPr>
                <w:rFonts w:ascii="Times New Roman" w:hAnsi="Times New Roman" w:cs="Times New Roman"/>
                <w:spacing w:val="5"/>
              </w:rPr>
              <w:t>д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ции и 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4"/>
              </w:rPr>
              <w:t>л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  <w:vMerge w:val="restart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393" w:type="dxa"/>
            <w:vMerge w:val="restart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Развитие лизинга оборудования: Субсидирование затрат субъектов малого и среднего предпринимательства («Лизинг-грант»)</w:t>
            </w:r>
          </w:p>
        </w:tc>
        <w:tc>
          <w:tcPr>
            <w:tcW w:w="1041" w:type="dxa"/>
            <w:vMerge w:val="restart"/>
          </w:tcPr>
          <w:p w:rsidR="00252AF0" w:rsidRDefault="00252AF0" w:rsidP="00252AF0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252AF0" w:rsidP="00252AF0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Камские Полянысовместно с </w:t>
            </w:r>
            <w:r w:rsidR="00C707D6"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субъектов малого и среднего предпринимательства, получивших государственную поддержку, </w:t>
            </w:r>
            <w:proofErr w:type="spellStart"/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3" w:type="dxa"/>
            <w:vMerge w:val="restart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Федеральный бюджет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Бюджет РТ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671" w:type="dxa"/>
            <w:vMerge w:val="restart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112BBE">
            <w:pPr>
              <w:suppressAutoHyphens/>
              <w:ind w:left="-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*</w:t>
            </w:r>
          </w:p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Merge w:val="restart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84" w:type="dxa"/>
            <w:gridSpan w:val="2"/>
            <w:vMerge w:val="restart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vMerge w:val="restart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808BE" w:rsidRDefault="00C707D6" w:rsidP="000A38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808BE" w:rsidRDefault="00C707D6" w:rsidP="000A38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808BE" w:rsidRDefault="00C707D6" w:rsidP="000A38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808BE" w:rsidRDefault="00C707D6" w:rsidP="00565DB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  <w:vMerge w:val="restart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93" w:type="dxa"/>
            <w:vMerge w:val="restart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Поддержка субъектов социального предпринимательства</w:t>
            </w:r>
          </w:p>
        </w:tc>
        <w:tc>
          <w:tcPr>
            <w:tcW w:w="1041" w:type="dxa"/>
            <w:vMerge w:val="restart"/>
          </w:tcPr>
          <w:p w:rsidR="005724EB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5724EB" w:rsidP="005724EB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Камские Полянысовместно с </w:t>
            </w:r>
            <w:r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субъектов малого и среднего предпринимательства, получивших государственную поддержку, </w:t>
            </w:r>
            <w:proofErr w:type="spellStart"/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3" w:type="dxa"/>
            <w:vMerge w:val="restart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Федеральный бюджет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Бюджет РТ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671" w:type="dxa"/>
            <w:vMerge w:val="restart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Merge w:val="restart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84" w:type="dxa"/>
            <w:gridSpan w:val="2"/>
            <w:vMerge w:val="restart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vMerge w:val="restart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3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3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34B08" w:rsidRDefault="00C707D6" w:rsidP="00222BA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3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3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Проведение индивидуальных консультаций для субъектов малого и среднего предпринимательства по участию в государственных программах поддержки предпринимательства</w:t>
            </w:r>
          </w:p>
        </w:tc>
        <w:tc>
          <w:tcPr>
            <w:tcW w:w="1041" w:type="dxa"/>
          </w:tcPr>
          <w:p w:rsidR="005724EB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Камские Полянысовместно с </w:t>
            </w:r>
            <w:r w:rsidRPr="00634B08">
              <w:rPr>
                <w:rFonts w:ascii="Times New Roman" w:hAnsi="Times New Roman" w:cs="Times New Roman"/>
              </w:rPr>
              <w:t>ОПП</w:t>
            </w:r>
            <w:r>
              <w:rPr>
                <w:rFonts w:ascii="Times New Roman" w:hAnsi="Times New Roman" w:cs="Times New Roman"/>
              </w:rPr>
              <w:t>,</w:t>
            </w:r>
            <w:r w:rsidR="00C707D6" w:rsidRPr="00634B08">
              <w:rPr>
                <w:rFonts w:ascii="Times New Roman" w:hAnsi="Times New Roman" w:cs="Times New Roman"/>
              </w:rPr>
              <w:t>ЦПП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Веден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реес</w:t>
            </w:r>
            <w:r w:rsidRPr="00634B08">
              <w:rPr>
                <w:rFonts w:ascii="Times New Roman" w:hAnsi="Times New Roman" w:cs="Times New Roman"/>
                <w:spacing w:val="2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ра По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ате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</w:rPr>
              <w:t xml:space="preserve">ей </w:t>
            </w:r>
            <w:r w:rsidRPr="00634B08">
              <w:rPr>
                <w:rFonts w:ascii="Times New Roman" w:hAnsi="Times New Roman" w:cs="Times New Roman"/>
                <w:spacing w:val="2"/>
                <w:w w:val="95"/>
              </w:rPr>
              <w:t>м</w:t>
            </w:r>
            <w:r w:rsidRPr="00634B08">
              <w:rPr>
                <w:rFonts w:ascii="Times New Roman" w:hAnsi="Times New Roman" w:cs="Times New Roman"/>
                <w:spacing w:val="-5"/>
                <w:w w:val="95"/>
              </w:rPr>
              <w:t>у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ниципальной 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041" w:type="dxa"/>
          </w:tcPr>
          <w:p w:rsidR="005724EB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ИК МО</w:t>
            </w:r>
          </w:p>
          <w:p w:rsidR="00C707D6" w:rsidRPr="00634B08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Камские </w:t>
            </w:r>
            <w:r>
              <w:rPr>
                <w:rFonts w:ascii="Times New Roman" w:hAnsi="Times New Roman" w:cs="Times New Roman"/>
              </w:rPr>
              <w:lastRenderedPageBreak/>
              <w:t>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Оце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 си</w:t>
            </w:r>
            <w:r w:rsidRPr="00634B08">
              <w:rPr>
                <w:rFonts w:ascii="Times New Roman" w:hAnsi="Times New Roman" w:cs="Times New Roman"/>
                <w:spacing w:val="4"/>
              </w:rPr>
              <w:t>т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и, 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повышение </w:t>
            </w:r>
            <w:r w:rsidRPr="00634B08">
              <w:rPr>
                <w:rFonts w:ascii="Times New Roman" w:hAnsi="Times New Roman" w:cs="Times New Roman"/>
                <w:spacing w:val="-1"/>
              </w:rPr>
              <w:t>э</w:t>
            </w:r>
            <w:r w:rsidRPr="00634B08">
              <w:rPr>
                <w:rFonts w:ascii="Times New Roman" w:hAnsi="Times New Roman" w:cs="Times New Roman"/>
              </w:rPr>
              <w:t>фф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Монитори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г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деятельно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 xml:space="preserve">ти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ринима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ельства,  по</w:t>
            </w:r>
            <w:r w:rsidRPr="00634B08">
              <w:rPr>
                <w:rFonts w:ascii="Times New Roman" w:hAnsi="Times New Roman" w:cs="Times New Roman"/>
                <w:spacing w:val="5"/>
              </w:rPr>
              <w:t>л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ивших 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у в ра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ах Прогр</w:t>
            </w:r>
            <w:r w:rsidRPr="00634B08">
              <w:rPr>
                <w:rFonts w:ascii="Times New Roman" w:hAnsi="Times New Roman" w:cs="Times New Roman"/>
                <w:spacing w:val="1"/>
              </w:rPr>
              <w:t>а</w:t>
            </w:r>
            <w:r w:rsidRPr="00634B08">
              <w:rPr>
                <w:rFonts w:ascii="Times New Roman" w:hAnsi="Times New Roman" w:cs="Times New Roman"/>
                <w:spacing w:val="-1"/>
              </w:rPr>
              <w:t>мм</w:t>
            </w:r>
            <w:r w:rsidRPr="00634B08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041" w:type="dxa"/>
          </w:tcPr>
          <w:p w:rsidR="005724EB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Оце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а </w:t>
            </w:r>
            <w:r w:rsidRPr="00634B08">
              <w:rPr>
                <w:rFonts w:ascii="Times New Roman" w:hAnsi="Times New Roman" w:cs="Times New Roman"/>
                <w:spacing w:val="-1"/>
                <w:w w:val="95"/>
              </w:rPr>
              <w:t>э</w:t>
            </w:r>
            <w:r w:rsidRPr="00634B08">
              <w:rPr>
                <w:rFonts w:ascii="Times New Roman" w:hAnsi="Times New Roman" w:cs="Times New Roman"/>
                <w:w w:val="95"/>
              </w:rPr>
              <w:t>фф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с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ти </w:t>
            </w:r>
            <w:r w:rsidRPr="00634B08">
              <w:rPr>
                <w:rFonts w:ascii="Times New Roman" w:hAnsi="Times New Roman" w:cs="Times New Roman"/>
              </w:rPr>
              <w:t>финан</w:t>
            </w:r>
            <w:r w:rsidRPr="00634B08">
              <w:rPr>
                <w:rFonts w:ascii="Times New Roman" w:hAnsi="Times New Roman" w:cs="Times New Roman"/>
                <w:spacing w:val="1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овой 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,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 xml:space="preserve"> разрабо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а </w:t>
            </w:r>
            <w:r w:rsidRPr="00634B08">
              <w:rPr>
                <w:rFonts w:ascii="Times New Roman" w:hAnsi="Times New Roman" w:cs="Times New Roman"/>
                <w:w w:val="99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редложен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й по совершен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 xml:space="preserve">твованию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ехан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з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393" w:type="dxa"/>
          </w:tcPr>
          <w:p w:rsidR="005724EB" w:rsidRDefault="00C707D6" w:rsidP="005724EB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Создание </w:t>
            </w:r>
            <w:r w:rsidR="005724EB">
              <w:rPr>
                <w:rFonts w:ascii="Times New Roman" w:hAnsi="Times New Roman" w:cs="Times New Roman"/>
              </w:rPr>
              <w:t xml:space="preserve">условий </w:t>
            </w:r>
          </w:p>
          <w:p w:rsidR="00C707D6" w:rsidRPr="00634B08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 развитие</w:t>
            </w:r>
            <w:r w:rsidR="00C707D6" w:rsidRPr="00634B08">
              <w:rPr>
                <w:rFonts w:ascii="Times New Roman" w:hAnsi="Times New Roman" w:cs="Times New Roman"/>
              </w:rPr>
              <w:t xml:space="preserve"> государственно-частного и муниципально-частного партнерства</w:t>
            </w:r>
          </w:p>
        </w:tc>
        <w:tc>
          <w:tcPr>
            <w:tcW w:w="1041" w:type="dxa"/>
          </w:tcPr>
          <w:p w:rsidR="005724EB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Поиск и реализация инвестиционных проектов в области государственно-частного и муниципально-частного партнерства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Осуществление информационно-просветительской работы и организация совещаний, круглых столов и иных мероприятий с потенциальными участниками государственно-частного и муниципально-частного партнерства</w:t>
            </w:r>
          </w:p>
        </w:tc>
        <w:tc>
          <w:tcPr>
            <w:tcW w:w="1041" w:type="dxa"/>
          </w:tcPr>
          <w:p w:rsidR="005724EB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Создание и развитие  инфраструктуры поддержки субъектов малого и среднего предпринимательства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Монитори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г и оце</w:t>
            </w:r>
            <w:r w:rsidRPr="00634B08">
              <w:rPr>
                <w:rFonts w:ascii="Times New Roman" w:hAnsi="Times New Roman" w:cs="Times New Roman"/>
                <w:spacing w:val="3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 деятельно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 органи</w:t>
            </w:r>
            <w:r w:rsidRPr="00634B08">
              <w:rPr>
                <w:rFonts w:ascii="Times New Roman" w:hAnsi="Times New Roman" w:cs="Times New Roman"/>
                <w:spacing w:val="1"/>
              </w:rPr>
              <w:t>з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й инфраст</w:t>
            </w:r>
            <w:r w:rsidRPr="00634B08">
              <w:rPr>
                <w:rFonts w:ascii="Times New Roman" w:hAnsi="Times New Roman" w:cs="Times New Roman"/>
                <w:spacing w:val="4"/>
              </w:rPr>
              <w:t>р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  <w:spacing w:val="4"/>
              </w:rPr>
              <w:t>т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ры 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и </w:t>
            </w:r>
            <w:r w:rsidRPr="00634B08">
              <w:rPr>
                <w:rFonts w:ascii="Times New Roman" w:hAnsi="Times New Roman" w:cs="Times New Roman"/>
                <w:spacing w:val="5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б</w:t>
            </w:r>
            <w:r w:rsidRPr="00634B08">
              <w:rPr>
                <w:rFonts w:ascii="Times New Roman" w:hAnsi="Times New Roman" w:cs="Times New Roman"/>
              </w:rPr>
              <w:t>ъе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тов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предпринимательства</w:t>
            </w:r>
          </w:p>
        </w:tc>
        <w:tc>
          <w:tcPr>
            <w:tcW w:w="1041" w:type="dxa"/>
          </w:tcPr>
          <w:p w:rsidR="000335D2" w:rsidRDefault="000335D2" w:rsidP="000335D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0335D2" w:rsidP="000335D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Поляны,</w:t>
            </w:r>
            <w:r w:rsidR="00C707D6" w:rsidRPr="00634B08">
              <w:rPr>
                <w:rFonts w:ascii="Times New Roman" w:hAnsi="Times New Roman" w:cs="Times New Roman"/>
              </w:rPr>
              <w:t>ОПП, ИС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Оце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а </w:t>
            </w:r>
            <w:r w:rsidRPr="00634B08">
              <w:rPr>
                <w:rFonts w:ascii="Times New Roman" w:hAnsi="Times New Roman" w:cs="Times New Roman"/>
                <w:spacing w:val="-1"/>
                <w:w w:val="95"/>
              </w:rPr>
              <w:t>э</w:t>
            </w:r>
            <w:r w:rsidRPr="00634B08">
              <w:rPr>
                <w:rFonts w:ascii="Times New Roman" w:hAnsi="Times New Roman" w:cs="Times New Roman"/>
                <w:w w:val="95"/>
              </w:rPr>
              <w:t>фф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с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ти </w:t>
            </w:r>
            <w:r w:rsidRPr="00634B08">
              <w:rPr>
                <w:rFonts w:ascii="Times New Roman" w:hAnsi="Times New Roman" w:cs="Times New Roman"/>
              </w:rPr>
              <w:t>деятельно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 органи</w:t>
            </w:r>
            <w:r w:rsidRPr="00634B08">
              <w:rPr>
                <w:rFonts w:ascii="Times New Roman" w:hAnsi="Times New Roman" w:cs="Times New Roman"/>
                <w:spacing w:val="1"/>
              </w:rPr>
              <w:t>з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й инфраст</w:t>
            </w:r>
            <w:r w:rsidRPr="00634B08">
              <w:rPr>
                <w:rFonts w:ascii="Times New Roman" w:hAnsi="Times New Roman" w:cs="Times New Roman"/>
                <w:spacing w:val="4"/>
              </w:rPr>
              <w:t>р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  <w:spacing w:val="4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уры 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и 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ринима</w:t>
            </w:r>
            <w:r w:rsidRPr="00634B08">
              <w:rPr>
                <w:rFonts w:ascii="Times New Roman" w:hAnsi="Times New Roman" w:cs="Times New Roman"/>
                <w:spacing w:val="-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ельст</w:t>
            </w:r>
            <w:r w:rsidRPr="00634B08">
              <w:rPr>
                <w:rFonts w:ascii="Times New Roman" w:hAnsi="Times New Roman" w:cs="Times New Roman"/>
                <w:spacing w:val="1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Развитие системы информационно-консультационной поддержки субъектов малого и среднего предпринимательства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Веден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реес</w:t>
            </w:r>
            <w:r w:rsidRPr="00634B08">
              <w:rPr>
                <w:rFonts w:ascii="Times New Roman" w:hAnsi="Times New Roman" w:cs="Times New Roman"/>
                <w:spacing w:val="2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ра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color w:val="FF0000"/>
                <w:spacing w:val="2"/>
              </w:rPr>
            </w:pPr>
            <w:r w:rsidRPr="00634B08">
              <w:rPr>
                <w:rFonts w:ascii="Times New Roman" w:hAnsi="Times New Roman" w:cs="Times New Roman"/>
              </w:rPr>
              <w:t xml:space="preserve">субъектов малого и </w:t>
            </w:r>
            <w:r w:rsidRPr="00634B08">
              <w:rPr>
                <w:rFonts w:ascii="Times New Roman" w:hAnsi="Times New Roman" w:cs="Times New Roman"/>
              </w:rPr>
              <w:lastRenderedPageBreak/>
              <w:t>среднего предпринимательства</w:t>
            </w:r>
          </w:p>
        </w:tc>
        <w:tc>
          <w:tcPr>
            <w:tcW w:w="1041" w:type="dxa"/>
          </w:tcPr>
          <w:p w:rsidR="00C707D6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ИК МО</w:t>
            </w:r>
          </w:p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</w:t>
            </w:r>
            <w:r>
              <w:rPr>
                <w:rFonts w:ascii="Times New Roman" w:hAnsi="Times New Roman" w:cs="Times New Roman"/>
              </w:rPr>
              <w:lastRenderedPageBreak/>
              <w:t>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pacing w:val="-2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Оце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 си</w:t>
            </w:r>
            <w:r w:rsidRPr="00634B08">
              <w:rPr>
                <w:rFonts w:ascii="Times New Roman" w:hAnsi="Times New Roman" w:cs="Times New Roman"/>
                <w:spacing w:val="4"/>
              </w:rPr>
              <w:t>т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,  повышение </w:t>
            </w:r>
            <w:r w:rsidRPr="00634B08">
              <w:rPr>
                <w:rFonts w:ascii="Times New Roman" w:hAnsi="Times New Roman" w:cs="Times New Roman"/>
                <w:spacing w:val="-1"/>
              </w:rPr>
              <w:t>э</w:t>
            </w:r>
            <w:r w:rsidRPr="00634B08">
              <w:rPr>
                <w:rFonts w:ascii="Times New Roman" w:hAnsi="Times New Roman" w:cs="Times New Roman"/>
              </w:rPr>
              <w:t>фф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 xml:space="preserve">ти </w:t>
            </w:r>
            <w:r w:rsidRPr="00634B08">
              <w:rPr>
                <w:rFonts w:ascii="Times New Roman" w:hAnsi="Times New Roman" w:cs="Times New Roman"/>
              </w:rPr>
              <w:lastRenderedPageBreak/>
              <w:t>взаимодействия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2393" w:type="dxa"/>
          </w:tcPr>
          <w:p w:rsidR="00C707D6" w:rsidRPr="00C85CA4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>Информационная и</w:t>
            </w:r>
          </w:p>
          <w:p w:rsidR="00C707D6" w:rsidRPr="00C85CA4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>консультационная</w:t>
            </w:r>
          </w:p>
          <w:p w:rsidR="00C707D6" w:rsidRPr="00C85CA4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>поддержка субъектов</w:t>
            </w:r>
          </w:p>
          <w:p w:rsidR="00C707D6" w:rsidRPr="00C85CA4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>малого и среднего</w:t>
            </w:r>
          </w:p>
          <w:p w:rsidR="00C707D6" w:rsidRPr="00C85CA4" w:rsidRDefault="00C707D6" w:rsidP="00261CA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>предпринимательства</w:t>
            </w:r>
            <w:r w:rsidR="00261CAA" w:rsidRPr="00C85CA4">
              <w:rPr>
                <w:rFonts w:ascii="Times New Roman" w:hAnsi="Times New Roman" w:cs="Times New Roman"/>
              </w:rPr>
              <w:t>,</w:t>
            </w:r>
            <w:r w:rsidR="00261CAA" w:rsidRPr="00C85CA4">
              <w:rPr>
                <w:rFonts w:ascii="Times New Roman" w:hAnsi="Times New Roman" w:cs="Times New Roman"/>
                <w:shd w:val="clear" w:color="auto" w:fill="FFFFFF"/>
              </w:rPr>
              <w:t xml:space="preserve">а также физических лиц, применяющим специальный налоговый режим "Налог на профессиональный доход" </w:t>
            </w:r>
            <w:r w:rsidRPr="00C85CA4">
              <w:rPr>
                <w:rFonts w:ascii="Times New Roman" w:hAnsi="Times New Roman" w:cs="Times New Roman"/>
              </w:rPr>
              <w:t>о формах и мерахподдержки</w:t>
            </w:r>
            <w:r w:rsidRPr="00C85CA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1" w:type="dxa"/>
          </w:tcPr>
          <w:p w:rsidR="005724EB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Камские Полянысовместно с </w:t>
            </w:r>
            <w:r w:rsidRPr="00634B08">
              <w:rPr>
                <w:rFonts w:ascii="Times New Roman" w:hAnsi="Times New Roman" w:cs="Times New Roman"/>
              </w:rPr>
              <w:t>ОПП</w:t>
            </w:r>
            <w:r>
              <w:rPr>
                <w:rFonts w:ascii="Times New Roman" w:hAnsi="Times New Roman" w:cs="Times New Roman"/>
              </w:rPr>
              <w:t>,</w:t>
            </w:r>
            <w:r w:rsidRPr="00634B08">
              <w:rPr>
                <w:rFonts w:ascii="Times New Roman" w:hAnsi="Times New Roman" w:cs="Times New Roman"/>
              </w:rPr>
              <w:t xml:space="preserve"> ЦПП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393" w:type="dxa"/>
          </w:tcPr>
          <w:p w:rsidR="00C707D6" w:rsidRPr="00634B08" w:rsidRDefault="00C707D6" w:rsidP="00276AFA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сайте</w:t>
            </w:r>
            <w:r w:rsidR="005724EB">
              <w:rPr>
                <w:rFonts w:ascii="Times New Roman" w:hAnsi="Times New Roman" w:cs="Times New Roman"/>
              </w:rPr>
              <w:t>муни</w:t>
            </w:r>
            <w:r>
              <w:rPr>
                <w:rFonts w:ascii="Times New Roman" w:hAnsi="Times New Roman" w:cs="Times New Roman"/>
              </w:rPr>
              <w:t>ц</w:t>
            </w:r>
            <w:r w:rsidR="005724E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образования «пгт Камские Поляны»</w:t>
            </w:r>
          </w:p>
        </w:tc>
        <w:tc>
          <w:tcPr>
            <w:tcW w:w="1041" w:type="dxa"/>
          </w:tcPr>
          <w:p w:rsidR="00C707D6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707D6" w:rsidRPr="00634B08" w:rsidRDefault="00C707D6" w:rsidP="00276AFA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Развитие системы научной и образовательной поддержки субъектов малого и среднего предпринимательства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93" w:type="dxa"/>
          </w:tcPr>
          <w:p w:rsidR="00C707D6" w:rsidRPr="00634B08" w:rsidRDefault="000335D2" w:rsidP="000335D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и о</w:t>
            </w:r>
            <w:r w:rsidR="00C707D6" w:rsidRPr="00634B08">
              <w:rPr>
                <w:rFonts w:ascii="Times New Roman" w:hAnsi="Times New Roman" w:cs="Times New Roman"/>
              </w:rPr>
              <w:t>рганизация семинаров, мастер-классов, обучающих курсов для с</w:t>
            </w:r>
            <w:r w:rsidR="00C707D6"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="00C707D6" w:rsidRPr="00634B08">
              <w:rPr>
                <w:rFonts w:ascii="Times New Roman" w:hAnsi="Times New Roman" w:cs="Times New Roman"/>
              </w:rPr>
              <w:t>бъе</w:t>
            </w:r>
            <w:r w:rsidR="00C707D6"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="00C707D6"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="00C707D6" w:rsidRPr="00634B08">
              <w:rPr>
                <w:rFonts w:ascii="Times New Roman" w:hAnsi="Times New Roman" w:cs="Times New Roman"/>
              </w:rPr>
              <w:t xml:space="preserve">ов </w:t>
            </w:r>
            <w:r w:rsidR="00C707D6"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="00C707D6" w:rsidRPr="00634B08">
              <w:rPr>
                <w:rFonts w:ascii="Times New Roman" w:hAnsi="Times New Roman" w:cs="Times New Roman"/>
              </w:rPr>
              <w:t>алого и среднего п</w:t>
            </w:r>
            <w:r w:rsidR="00C707D6" w:rsidRPr="00634B08">
              <w:rPr>
                <w:rFonts w:ascii="Times New Roman" w:hAnsi="Times New Roman" w:cs="Times New Roman"/>
                <w:w w:val="95"/>
              </w:rPr>
              <w:t>редпринимательства</w:t>
            </w:r>
          </w:p>
        </w:tc>
        <w:tc>
          <w:tcPr>
            <w:tcW w:w="1041" w:type="dxa"/>
          </w:tcPr>
          <w:p w:rsidR="00C707D6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«пгт Камские Поляны совместно с </w:t>
            </w:r>
            <w:r w:rsidRPr="00634B08">
              <w:rPr>
                <w:rFonts w:ascii="Times New Roman" w:hAnsi="Times New Roman" w:cs="Times New Roman"/>
              </w:rPr>
              <w:t xml:space="preserve">ОПП, ЦПП,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ОТиУ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НМР РТ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276AFA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1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Содействие росту конкурентоспособности и продвижению продукции субъектов малого и среднего предпринимательства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Органи</w:t>
            </w:r>
            <w:r w:rsidRPr="00634B08">
              <w:rPr>
                <w:rFonts w:ascii="Times New Roman" w:hAnsi="Times New Roman" w:cs="Times New Roman"/>
                <w:spacing w:val="1"/>
              </w:rPr>
              <w:t>з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я за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 xml:space="preserve">пок у </w:t>
            </w:r>
            <w:r w:rsidRPr="00634B08">
              <w:rPr>
                <w:rFonts w:ascii="Times New Roman" w:hAnsi="Times New Roman" w:cs="Times New Roman"/>
                <w:spacing w:val="4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  <w:spacing w:val="1"/>
              </w:rPr>
              <w:t>о</w:t>
            </w:r>
            <w:r w:rsidRPr="00634B08">
              <w:rPr>
                <w:rFonts w:ascii="Times New Roman" w:hAnsi="Times New Roman" w:cs="Times New Roman"/>
              </w:rPr>
              <w:t xml:space="preserve">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ринима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ельс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ва </w:t>
            </w:r>
            <w:r w:rsidRPr="00634B08">
              <w:rPr>
                <w:rFonts w:ascii="Times New Roman" w:hAnsi="Times New Roman" w:cs="Times New Roman"/>
              </w:rPr>
              <w:lastRenderedPageBreak/>
              <w:t>в раз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 xml:space="preserve">ере не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енее 1</w:t>
            </w:r>
            <w:r w:rsidRPr="00634B08">
              <w:rPr>
                <w:rFonts w:ascii="Times New Roman" w:hAnsi="Times New Roman" w:cs="Times New Roman"/>
                <w:spacing w:val="2"/>
              </w:rPr>
              <w:t>5</w:t>
            </w:r>
            <w:r w:rsidRPr="00634B08">
              <w:rPr>
                <w:rFonts w:ascii="Times New Roman" w:hAnsi="Times New Roman" w:cs="Times New Roman"/>
              </w:rPr>
              <w:t>% сово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п</w:t>
            </w:r>
            <w:r w:rsidRPr="00634B08">
              <w:rPr>
                <w:rFonts w:ascii="Times New Roman" w:hAnsi="Times New Roman" w:cs="Times New Roman"/>
                <w:spacing w:val="3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ого годов</w:t>
            </w:r>
            <w:r w:rsidRPr="00634B08">
              <w:rPr>
                <w:rFonts w:ascii="Times New Roman" w:hAnsi="Times New Roman" w:cs="Times New Roman"/>
                <w:spacing w:val="1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объ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 за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пок в соответ</w:t>
            </w:r>
            <w:r w:rsidRPr="00634B08">
              <w:rPr>
                <w:rFonts w:ascii="Times New Roman" w:hAnsi="Times New Roman" w:cs="Times New Roman"/>
                <w:spacing w:val="1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твии со ст</w:t>
            </w:r>
            <w:r w:rsidRPr="00634B08">
              <w:rPr>
                <w:rFonts w:ascii="Times New Roman" w:hAnsi="Times New Roman" w:cs="Times New Roman"/>
                <w:spacing w:val="-1"/>
              </w:rPr>
              <w:t>.</w:t>
            </w:r>
            <w:r w:rsidRPr="00634B08">
              <w:rPr>
                <w:rFonts w:ascii="Times New Roman" w:hAnsi="Times New Roman" w:cs="Times New Roman"/>
              </w:rPr>
              <w:t>30 Федера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</w:rPr>
              <w:t>ьного 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она от 5.04.2</w:t>
            </w:r>
            <w:r w:rsidRPr="00634B08">
              <w:rPr>
                <w:rFonts w:ascii="Times New Roman" w:hAnsi="Times New Roman" w:cs="Times New Roman"/>
                <w:spacing w:val="2"/>
              </w:rPr>
              <w:t>0</w:t>
            </w:r>
            <w:r w:rsidRPr="00634B08">
              <w:rPr>
                <w:rFonts w:ascii="Times New Roman" w:hAnsi="Times New Roman" w:cs="Times New Roman"/>
              </w:rPr>
              <w:t>13 №44-</w:t>
            </w:r>
            <w:r w:rsidRPr="00634B08">
              <w:rPr>
                <w:rFonts w:ascii="Times New Roman" w:hAnsi="Times New Roman" w:cs="Times New Roman"/>
                <w:spacing w:val="1"/>
              </w:rPr>
              <w:t>Ф</w:t>
            </w:r>
            <w:r w:rsidRPr="00634B08">
              <w:rPr>
                <w:rFonts w:ascii="Times New Roman" w:hAnsi="Times New Roman" w:cs="Times New Roman"/>
              </w:rPr>
              <w:t xml:space="preserve">З </w:t>
            </w:r>
            <w:r w:rsidRPr="00634B08">
              <w:rPr>
                <w:rFonts w:ascii="Times New Roman" w:hAnsi="Times New Roman" w:cs="Times New Roman"/>
                <w:spacing w:val="-3"/>
              </w:rPr>
              <w:t>«</w:t>
            </w:r>
            <w:r w:rsidRPr="00634B08">
              <w:rPr>
                <w:rFonts w:ascii="Times New Roman" w:hAnsi="Times New Roman" w:cs="Times New Roman"/>
              </w:rPr>
              <w:t xml:space="preserve">О 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онтр</w:t>
            </w:r>
            <w:r w:rsidRPr="00634B08">
              <w:rPr>
                <w:rFonts w:ascii="Times New Roman" w:hAnsi="Times New Roman" w:cs="Times New Roman"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ой системе в сфере за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пок това</w:t>
            </w:r>
            <w:r w:rsidRPr="00634B08">
              <w:rPr>
                <w:rFonts w:ascii="Times New Roman" w:hAnsi="Times New Roman" w:cs="Times New Roman"/>
                <w:spacing w:val="1"/>
              </w:rPr>
              <w:t>р</w:t>
            </w:r>
            <w:r w:rsidRPr="00634B08">
              <w:rPr>
                <w:rFonts w:ascii="Times New Roman" w:hAnsi="Times New Roman" w:cs="Times New Roman"/>
              </w:rPr>
              <w:t xml:space="preserve">ов, работ,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  <w:spacing w:val="4"/>
              </w:rPr>
              <w:t>л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г для обеспечения го</w:t>
            </w:r>
            <w:r w:rsidRPr="00634B08">
              <w:rPr>
                <w:rFonts w:ascii="Times New Roman" w:hAnsi="Times New Roman" w:cs="Times New Roman"/>
                <w:spacing w:val="3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дар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твенн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х и  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pacing w:val="3"/>
              </w:rPr>
              <w:t>м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 xml:space="preserve">ниципальных  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ж</w:t>
            </w:r>
            <w:r w:rsidRPr="00634B08">
              <w:rPr>
                <w:rFonts w:ascii="Times New Roman" w:hAnsi="Times New Roman" w:cs="Times New Roman"/>
                <w:spacing w:val="3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1" w:type="dxa"/>
          </w:tcPr>
          <w:p w:rsidR="00C707D6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ИК МО</w:t>
            </w:r>
          </w:p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Камские </w:t>
            </w:r>
            <w:r>
              <w:rPr>
                <w:rFonts w:ascii="Times New Roman" w:hAnsi="Times New Roman" w:cs="Times New Roman"/>
              </w:rPr>
              <w:lastRenderedPageBreak/>
              <w:t>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 xml:space="preserve">Содействие реализации товаров, работ, услуг субъектов малого и среднего </w:t>
            </w:r>
            <w:r w:rsidRPr="00634B08">
              <w:rPr>
                <w:rFonts w:ascii="Times New Roman" w:hAnsi="Times New Roman" w:cs="Times New Roman"/>
              </w:rPr>
              <w:lastRenderedPageBreak/>
              <w:t>предпринимательства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2393" w:type="dxa"/>
          </w:tcPr>
          <w:p w:rsidR="00C707D6" w:rsidRPr="00242B43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242B43">
              <w:rPr>
                <w:rFonts w:ascii="Times New Roman" w:hAnsi="Times New Roman" w:cs="Times New Roman"/>
              </w:rPr>
              <w:t>Содействие реализац</w:t>
            </w:r>
            <w:r w:rsidRPr="00242B43">
              <w:rPr>
                <w:rFonts w:ascii="Times New Roman" w:hAnsi="Times New Roman" w:cs="Times New Roman"/>
                <w:spacing w:val="1"/>
              </w:rPr>
              <w:t>и</w:t>
            </w:r>
            <w:r w:rsidRPr="00242B43">
              <w:rPr>
                <w:rFonts w:ascii="Times New Roman" w:hAnsi="Times New Roman" w:cs="Times New Roman"/>
              </w:rPr>
              <w:t>и иннова</w:t>
            </w:r>
            <w:r w:rsidRPr="00242B43">
              <w:rPr>
                <w:rFonts w:ascii="Times New Roman" w:hAnsi="Times New Roman" w:cs="Times New Roman"/>
                <w:spacing w:val="1"/>
              </w:rPr>
              <w:t>ц</w:t>
            </w:r>
            <w:r w:rsidRPr="00242B43">
              <w:rPr>
                <w:rFonts w:ascii="Times New Roman" w:hAnsi="Times New Roman" w:cs="Times New Roman"/>
              </w:rPr>
              <w:t>ионн</w:t>
            </w:r>
            <w:r w:rsidRPr="00242B43">
              <w:rPr>
                <w:rFonts w:ascii="Times New Roman" w:hAnsi="Times New Roman" w:cs="Times New Roman"/>
                <w:spacing w:val="1"/>
              </w:rPr>
              <w:t>ы</w:t>
            </w:r>
            <w:r w:rsidRPr="00242B43">
              <w:rPr>
                <w:rFonts w:ascii="Times New Roman" w:hAnsi="Times New Roman" w:cs="Times New Roman"/>
              </w:rPr>
              <w:t>х и инвестиционн</w:t>
            </w:r>
            <w:r w:rsidRPr="00242B43">
              <w:rPr>
                <w:rFonts w:ascii="Times New Roman" w:hAnsi="Times New Roman" w:cs="Times New Roman"/>
                <w:spacing w:val="1"/>
              </w:rPr>
              <w:t>ы</w:t>
            </w:r>
            <w:r w:rsidRPr="00242B43">
              <w:rPr>
                <w:rFonts w:ascii="Times New Roman" w:hAnsi="Times New Roman" w:cs="Times New Roman"/>
              </w:rPr>
              <w:t>х проек</w:t>
            </w:r>
            <w:r w:rsidRPr="00242B43">
              <w:rPr>
                <w:rFonts w:ascii="Times New Roman" w:hAnsi="Times New Roman" w:cs="Times New Roman"/>
                <w:spacing w:val="1"/>
              </w:rPr>
              <w:t>т</w:t>
            </w:r>
            <w:r w:rsidRPr="00242B43">
              <w:rPr>
                <w:rFonts w:ascii="Times New Roman" w:hAnsi="Times New Roman" w:cs="Times New Roman"/>
              </w:rPr>
              <w:t xml:space="preserve">ов </w:t>
            </w:r>
            <w:r w:rsidRPr="00242B43">
              <w:rPr>
                <w:rFonts w:ascii="Times New Roman" w:hAnsi="Times New Roman" w:cs="Times New Roman"/>
                <w:spacing w:val="4"/>
              </w:rPr>
              <w:t>с</w:t>
            </w:r>
            <w:r w:rsidRPr="00242B43">
              <w:rPr>
                <w:rFonts w:ascii="Times New Roman" w:hAnsi="Times New Roman" w:cs="Times New Roman"/>
                <w:spacing w:val="-6"/>
              </w:rPr>
              <w:t>у</w:t>
            </w:r>
            <w:r w:rsidRPr="00242B43">
              <w:rPr>
                <w:rFonts w:ascii="Times New Roman" w:hAnsi="Times New Roman" w:cs="Times New Roman"/>
              </w:rPr>
              <w:t>бъ</w:t>
            </w:r>
            <w:r w:rsidRPr="00242B43">
              <w:rPr>
                <w:rFonts w:ascii="Times New Roman" w:hAnsi="Times New Roman" w:cs="Times New Roman"/>
                <w:spacing w:val="2"/>
              </w:rPr>
              <w:t>е</w:t>
            </w:r>
            <w:r w:rsidRPr="00242B43">
              <w:rPr>
                <w:rFonts w:ascii="Times New Roman" w:hAnsi="Times New Roman" w:cs="Times New Roman"/>
                <w:spacing w:val="-2"/>
              </w:rPr>
              <w:t>к</w:t>
            </w:r>
            <w:r w:rsidRPr="00242B43">
              <w:rPr>
                <w:rFonts w:ascii="Times New Roman" w:hAnsi="Times New Roman" w:cs="Times New Roman"/>
              </w:rPr>
              <w:t>т</w:t>
            </w:r>
            <w:r w:rsidRPr="00242B43">
              <w:rPr>
                <w:rFonts w:ascii="Times New Roman" w:hAnsi="Times New Roman" w:cs="Times New Roman"/>
                <w:spacing w:val="1"/>
              </w:rPr>
              <w:t>о</w:t>
            </w:r>
            <w:r w:rsidRPr="00242B43">
              <w:rPr>
                <w:rFonts w:ascii="Times New Roman" w:hAnsi="Times New Roman" w:cs="Times New Roman"/>
              </w:rPr>
              <w:t xml:space="preserve">в </w:t>
            </w:r>
            <w:r w:rsidRPr="00242B43">
              <w:rPr>
                <w:rFonts w:ascii="Times New Roman" w:hAnsi="Times New Roman" w:cs="Times New Roman"/>
                <w:spacing w:val="-1"/>
              </w:rPr>
              <w:t>м</w:t>
            </w:r>
            <w:r w:rsidRPr="00242B43">
              <w:rPr>
                <w:rFonts w:ascii="Times New Roman" w:hAnsi="Times New Roman" w:cs="Times New Roman"/>
              </w:rPr>
              <w:t>алого и средн</w:t>
            </w:r>
            <w:r w:rsidRPr="00242B43">
              <w:rPr>
                <w:rFonts w:ascii="Times New Roman" w:hAnsi="Times New Roman" w:cs="Times New Roman"/>
                <w:spacing w:val="2"/>
              </w:rPr>
              <w:t>е</w:t>
            </w:r>
            <w:r w:rsidRPr="00242B43">
              <w:rPr>
                <w:rFonts w:ascii="Times New Roman" w:hAnsi="Times New Roman" w:cs="Times New Roman"/>
              </w:rPr>
              <w:t xml:space="preserve">го </w:t>
            </w:r>
            <w:r w:rsidRPr="00242B43">
              <w:rPr>
                <w:rFonts w:ascii="Times New Roman" w:hAnsi="Times New Roman" w:cs="Times New Roman"/>
                <w:w w:val="95"/>
              </w:rPr>
              <w:t>предпринимательств</w:t>
            </w:r>
            <w:r w:rsidRPr="00242B43">
              <w:rPr>
                <w:rFonts w:ascii="Times New Roman" w:hAnsi="Times New Roman" w:cs="Times New Roman"/>
              </w:rPr>
              <w:t>а реальн</w:t>
            </w:r>
            <w:r w:rsidRPr="00242B43">
              <w:rPr>
                <w:rFonts w:ascii="Times New Roman" w:hAnsi="Times New Roman" w:cs="Times New Roman"/>
                <w:spacing w:val="2"/>
              </w:rPr>
              <w:t>о</w:t>
            </w:r>
            <w:r w:rsidRPr="00242B43">
              <w:rPr>
                <w:rFonts w:ascii="Times New Roman" w:hAnsi="Times New Roman" w:cs="Times New Roman"/>
              </w:rPr>
              <w:t>го с</w:t>
            </w:r>
            <w:r w:rsidRPr="00242B43">
              <w:rPr>
                <w:rFonts w:ascii="Times New Roman" w:hAnsi="Times New Roman" w:cs="Times New Roman"/>
                <w:spacing w:val="1"/>
              </w:rPr>
              <w:t>е</w:t>
            </w:r>
            <w:r w:rsidRPr="00242B43">
              <w:rPr>
                <w:rFonts w:ascii="Times New Roman" w:hAnsi="Times New Roman" w:cs="Times New Roman"/>
                <w:spacing w:val="-2"/>
              </w:rPr>
              <w:t>к</w:t>
            </w:r>
            <w:r w:rsidRPr="00242B43">
              <w:rPr>
                <w:rFonts w:ascii="Times New Roman" w:hAnsi="Times New Roman" w:cs="Times New Roman"/>
              </w:rPr>
              <w:t xml:space="preserve">тора </w:t>
            </w:r>
            <w:r w:rsidRPr="00242B43">
              <w:rPr>
                <w:rFonts w:ascii="Times New Roman" w:hAnsi="Times New Roman" w:cs="Times New Roman"/>
                <w:spacing w:val="-1"/>
              </w:rPr>
              <w:t>э</w:t>
            </w:r>
            <w:r w:rsidRPr="00242B43">
              <w:rPr>
                <w:rFonts w:ascii="Times New Roman" w:hAnsi="Times New Roman" w:cs="Times New Roman"/>
                <w:spacing w:val="-2"/>
              </w:rPr>
              <w:t>к</w:t>
            </w:r>
            <w:r w:rsidRPr="00242B43">
              <w:rPr>
                <w:rFonts w:ascii="Times New Roman" w:hAnsi="Times New Roman" w:cs="Times New Roman"/>
              </w:rPr>
              <w:t>он</w:t>
            </w:r>
            <w:r w:rsidRPr="00242B43">
              <w:rPr>
                <w:rFonts w:ascii="Times New Roman" w:hAnsi="Times New Roman" w:cs="Times New Roman"/>
                <w:spacing w:val="2"/>
              </w:rPr>
              <w:t>о</w:t>
            </w:r>
            <w:r w:rsidRPr="00242B43">
              <w:rPr>
                <w:rFonts w:ascii="Times New Roman" w:hAnsi="Times New Roman" w:cs="Times New Roman"/>
                <w:spacing w:val="-1"/>
              </w:rPr>
              <w:t>м</w:t>
            </w:r>
            <w:r w:rsidRPr="00242B43">
              <w:rPr>
                <w:rFonts w:ascii="Times New Roman" w:hAnsi="Times New Roman" w:cs="Times New Roman"/>
                <w:spacing w:val="2"/>
              </w:rPr>
              <w:t>и</w:t>
            </w:r>
            <w:r w:rsidRPr="00242B43">
              <w:rPr>
                <w:rFonts w:ascii="Times New Roman" w:hAnsi="Times New Roman" w:cs="Times New Roman"/>
                <w:spacing w:val="-2"/>
              </w:rPr>
              <w:t>к</w:t>
            </w:r>
            <w:r w:rsidRPr="00242B4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041" w:type="dxa"/>
          </w:tcPr>
          <w:p w:rsidR="00C707D6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276AF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Полянысовместно с ОПП, ЦПП НМР РТ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 производстве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ного и 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инновационного </w:t>
            </w:r>
            <w:r w:rsidRPr="00634B08">
              <w:rPr>
                <w:rFonts w:ascii="Times New Roman" w:hAnsi="Times New Roman" w:cs="Times New Roman"/>
              </w:rPr>
              <w:t>потен</w:t>
            </w:r>
            <w:r w:rsidRPr="00634B08">
              <w:rPr>
                <w:rFonts w:ascii="Times New Roman" w:hAnsi="Times New Roman" w:cs="Times New Roman"/>
                <w:spacing w:val="1"/>
              </w:rPr>
              <w:t>ц</w:t>
            </w:r>
            <w:r w:rsidRPr="00634B08">
              <w:rPr>
                <w:rFonts w:ascii="Times New Roman" w:hAnsi="Times New Roman" w:cs="Times New Roman"/>
              </w:rPr>
              <w:t>иала города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6745C9" w:rsidP="000A388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Содействие продв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жен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ю про</w:t>
            </w:r>
            <w:r w:rsidRPr="00634B08">
              <w:rPr>
                <w:rFonts w:ascii="Times New Roman" w:hAnsi="Times New Roman" w:cs="Times New Roman"/>
                <w:spacing w:val="5"/>
              </w:rPr>
              <w:t>д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ции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среднего 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ринима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ельства на республиканском, российском и международных ры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ах</w:t>
            </w:r>
          </w:p>
        </w:tc>
        <w:tc>
          <w:tcPr>
            <w:tcW w:w="1041" w:type="dxa"/>
          </w:tcPr>
          <w:p w:rsidR="00C707D6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Полянысовместно с ОПП, ЦПП НМР РТ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-2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вели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азов на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х и средних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предприятиях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6745C9" w:rsidP="000A388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Содействие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тию 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 xml:space="preserve">алого и среднего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предпринимательств</w:t>
            </w:r>
            <w:r w:rsidR="005724EB">
              <w:rPr>
                <w:rFonts w:ascii="Times New Roman" w:hAnsi="Times New Roman" w:cs="Times New Roman"/>
              </w:rPr>
              <w:t>а Камских Полян</w:t>
            </w:r>
            <w:r w:rsidRPr="00634B08">
              <w:rPr>
                <w:rFonts w:ascii="Times New Roman" w:hAnsi="Times New Roman" w:cs="Times New Roman"/>
              </w:rPr>
              <w:t xml:space="preserve"> в </w:t>
            </w:r>
            <w:r w:rsidRPr="00634B08">
              <w:rPr>
                <w:rFonts w:ascii="Times New Roman" w:hAnsi="Times New Roman" w:cs="Times New Roman"/>
              </w:rPr>
              <w:lastRenderedPageBreak/>
              <w:t>рес</w:t>
            </w:r>
            <w:r w:rsidRPr="00634B08">
              <w:rPr>
                <w:rFonts w:ascii="Times New Roman" w:hAnsi="Times New Roman" w:cs="Times New Roman"/>
                <w:spacing w:val="5"/>
              </w:rPr>
              <w:t>п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бл</w:t>
            </w:r>
            <w:r w:rsidRPr="00634B08">
              <w:rPr>
                <w:rFonts w:ascii="Times New Roman" w:hAnsi="Times New Roman" w:cs="Times New Roman"/>
                <w:spacing w:val="3"/>
              </w:rPr>
              <w:t>и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анских, росси</w:t>
            </w:r>
            <w:r w:rsidRPr="00634B08">
              <w:rPr>
                <w:rFonts w:ascii="Times New Roman" w:hAnsi="Times New Roman" w:cs="Times New Roman"/>
                <w:spacing w:val="1"/>
              </w:rPr>
              <w:t>й</w:t>
            </w:r>
            <w:r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их  и международных выставочных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еропр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ятиях и ярмарках</w:t>
            </w:r>
          </w:p>
        </w:tc>
        <w:tc>
          <w:tcPr>
            <w:tcW w:w="1041" w:type="dxa"/>
          </w:tcPr>
          <w:p w:rsidR="00C707D6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ИК МО</w:t>
            </w:r>
          </w:p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«пгт Камские Полянысовмест</w:t>
            </w:r>
            <w:r>
              <w:rPr>
                <w:rFonts w:ascii="Times New Roman" w:hAnsi="Times New Roman" w:cs="Times New Roman"/>
              </w:rPr>
              <w:lastRenderedPageBreak/>
              <w:t>но с ОПП, ЦПП НМР РТ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Обмен оп</w:t>
            </w:r>
            <w:r w:rsidRPr="00634B08">
              <w:rPr>
                <w:rFonts w:ascii="Times New Roman" w:hAnsi="Times New Roman" w:cs="Times New Roman"/>
                <w:spacing w:val="1"/>
              </w:rPr>
              <w:t>ыт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, пов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шение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</w:t>
            </w:r>
            <w:r w:rsidRPr="00634B08">
              <w:rPr>
                <w:rFonts w:ascii="Times New Roman" w:hAnsi="Times New Roman" w:cs="Times New Roman"/>
              </w:rPr>
              <w:t>тель</w:t>
            </w:r>
            <w:r w:rsidRPr="00634B08">
              <w:rPr>
                <w:rFonts w:ascii="Times New Roman" w:hAnsi="Times New Roman" w:cs="Times New Roman"/>
                <w:spacing w:val="1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ой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ти,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развитие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ежрегиона</w:t>
            </w:r>
            <w:r w:rsidRPr="00634B08">
              <w:rPr>
                <w:rFonts w:ascii="Times New Roman" w:hAnsi="Times New Roman" w:cs="Times New Roman"/>
                <w:spacing w:val="3"/>
              </w:rPr>
              <w:t>л</w:t>
            </w:r>
            <w:r w:rsidRPr="00634B08">
              <w:rPr>
                <w:rFonts w:ascii="Times New Roman" w:hAnsi="Times New Roman" w:cs="Times New Roman"/>
              </w:rPr>
              <w:t>ьн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х 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онт</w:t>
            </w:r>
            <w:r w:rsidRPr="00634B08">
              <w:rPr>
                <w:rFonts w:ascii="Times New Roman" w:hAnsi="Times New Roman" w:cs="Times New Roman"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  <w:spacing w:val="1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lastRenderedPageBreak/>
              <w:t>Наименование задачи: Повышение престижа предпринимательской деятельности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Освещение д</w:t>
            </w:r>
            <w:r w:rsidRPr="00634B08">
              <w:rPr>
                <w:rFonts w:ascii="Times New Roman" w:hAnsi="Times New Roman" w:cs="Times New Roman"/>
                <w:w w:val="95"/>
              </w:rPr>
              <w:t>еятельно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с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ти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ов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ринима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ельства, про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аган</w:t>
            </w:r>
            <w:r w:rsidRPr="00634B08">
              <w:rPr>
                <w:rFonts w:ascii="Times New Roman" w:hAnsi="Times New Roman" w:cs="Times New Roman"/>
                <w:spacing w:val="2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а и пов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шение престижа предпр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ни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ой де</w:t>
            </w:r>
            <w:r w:rsidRPr="00634B08">
              <w:rPr>
                <w:rFonts w:ascii="Times New Roman" w:hAnsi="Times New Roman" w:cs="Times New Roman"/>
                <w:spacing w:val="1"/>
              </w:rPr>
              <w:t>я</w:t>
            </w:r>
            <w:r w:rsidRPr="00634B08">
              <w:rPr>
                <w:rFonts w:ascii="Times New Roman" w:hAnsi="Times New Roman" w:cs="Times New Roman"/>
              </w:rPr>
              <w:t>тельно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041" w:type="dxa"/>
          </w:tcPr>
          <w:p w:rsidR="00C707D6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Полянысовместно с ОПП, ЦПП НМР РТ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bCs/>
              </w:rPr>
              <w:t>По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в</w:t>
            </w:r>
            <w:r w:rsidRPr="00634B08">
              <w:rPr>
                <w:rFonts w:ascii="Times New Roman" w:hAnsi="Times New Roman" w:cs="Times New Roman"/>
                <w:bCs/>
                <w:spacing w:val="-1"/>
              </w:rPr>
              <w:t>ы</w:t>
            </w:r>
            <w:r w:rsidRPr="00634B08">
              <w:rPr>
                <w:rFonts w:ascii="Times New Roman" w:hAnsi="Times New Roman" w:cs="Times New Roman"/>
                <w:bCs/>
              </w:rPr>
              <w:t>ш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е</w:t>
            </w:r>
            <w:r w:rsidRPr="00634B08">
              <w:rPr>
                <w:rFonts w:ascii="Times New Roman" w:hAnsi="Times New Roman" w:cs="Times New Roman"/>
                <w:bCs/>
              </w:rPr>
              <w:t>н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е прес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ти</w:t>
            </w:r>
            <w:r w:rsidRPr="00634B08">
              <w:rPr>
                <w:rFonts w:ascii="Times New Roman" w:hAnsi="Times New Roman" w:cs="Times New Roman"/>
                <w:bCs/>
              </w:rPr>
              <w:t xml:space="preserve">жа 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п</w:t>
            </w:r>
            <w:r w:rsidRPr="00634B08">
              <w:rPr>
                <w:rFonts w:ascii="Times New Roman" w:hAnsi="Times New Roman" w:cs="Times New Roman"/>
                <w:bCs/>
                <w:spacing w:val="2"/>
              </w:rPr>
              <w:t>р</w:t>
            </w:r>
            <w:r w:rsidRPr="00634B08">
              <w:rPr>
                <w:rFonts w:ascii="Times New Roman" w:hAnsi="Times New Roman" w:cs="Times New Roman"/>
                <w:bCs/>
              </w:rPr>
              <w:t>едпр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н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м</w:t>
            </w:r>
            <w:r w:rsidRPr="00634B08">
              <w:rPr>
                <w:rFonts w:ascii="Times New Roman" w:hAnsi="Times New Roman" w:cs="Times New Roman"/>
                <w:bCs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bCs/>
              </w:rPr>
              <w:t>тел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ь</w:t>
            </w:r>
            <w:r w:rsidRPr="00634B08">
              <w:rPr>
                <w:rFonts w:ascii="Times New Roman" w:hAnsi="Times New Roman" w:cs="Times New Roman"/>
                <w:bCs/>
              </w:rPr>
              <w:t>ской де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я</w:t>
            </w:r>
            <w:r w:rsidRPr="00634B08">
              <w:rPr>
                <w:rFonts w:ascii="Times New Roman" w:hAnsi="Times New Roman" w:cs="Times New Roman"/>
                <w:bCs/>
              </w:rPr>
              <w:t>тел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ь</w:t>
            </w:r>
            <w:r w:rsidRPr="00634B08">
              <w:rPr>
                <w:rFonts w:ascii="Times New Roman" w:hAnsi="Times New Roman" w:cs="Times New Roman"/>
                <w:bCs/>
              </w:rPr>
              <w:t>нос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  <w:bCs/>
                <w:spacing w:val="7"/>
              </w:rPr>
              <w:t>и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Содействие развитию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молодежного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041" w:type="dxa"/>
          </w:tcPr>
          <w:p w:rsidR="00C707D6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Полянысовместно с ОПП, ЦПП НМР РТ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Стимулирование предпринимательской инициативы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Участие во всероссийских и республиканских конкурсах представителей малого и среднего предпринимательства</w:t>
            </w:r>
          </w:p>
        </w:tc>
        <w:tc>
          <w:tcPr>
            <w:tcW w:w="1041" w:type="dxa"/>
          </w:tcPr>
          <w:p w:rsidR="00C707D6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Полянысовместно с ОПП, ЦПП НМР РТ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  <w:bCs/>
              </w:rPr>
              <w:t>По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в</w:t>
            </w:r>
            <w:r w:rsidRPr="00634B08">
              <w:rPr>
                <w:rFonts w:ascii="Times New Roman" w:hAnsi="Times New Roman" w:cs="Times New Roman"/>
                <w:bCs/>
                <w:spacing w:val="-1"/>
              </w:rPr>
              <w:t>ы</w:t>
            </w:r>
            <w:r w:rsidRPr="00634B08">
              <w:rPr>
                <w:rFonts w:ascii="Times New Roman" w:hAnsi="Times New Roman" w:cs="Times New Roman"/>
                <w:bCs/>
              </w:rPr>
              <w:t>ш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е</w:t>
            </w:r>
            <w:r w:rsidRPr="00634B08">
              <w:rPr>
                <w:rFonts w:ascii="Times New Roman" w:hAnsi="Times New Roman" w:cs="Times New Roman"/>
                <w:bCs/>
              </w:rPr>
              <w:t>н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е прес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ти</w:t>
            </w:r>
            <w:r w:rsidRPr="00634B08">
              <w:rPr>
                <w:rFonts w:ascii="Times New Roman" w:hAnsi="Times New Roman" w:cs="Times New Roman"/>
                <w:bCs/>
              </w:rPr>
              <w:t xml:space="preserve">жа 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п</w:t>
            </w:r>
            <w:r w:rsidRPr="00634B08">
              <w:rPr>
                <w:rFonts w:ascii="Times New Roman" w:hAnsi="Times New Roman" w:cs="Times New Roman"/>
                <w:bCs/>
                <w:spacing w:val="2"/>
              </w:rPr>
              <w:t>р</w:t>
            </w:r>
            <w:r w:rsidRPr="00634B08">
              <w:rPr>
                <w:rFonts w:ascii="Times New Roman" w:hAnsi="Times New Roman" w:cs="Times New Roman"/>
                <w:bCs/>
              </w:rPr>
              <w:t>едпр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н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м</w:t>
            </w:r>
            <w:r w:rsidRPr="00634B08">
              <w:rPr>
                <w:rFonts w:ascii="Times New Roman" w:hAnsi="Times New Roman" w:cs="Times New Roman"/>
                <w:bCs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bCs/>
              </w:rPr>
              <w:t>тел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ь</w:t>
            </w:r>
            <w:r w:rsidRPr="00634B08">
              <w:rPr>
                <w:rFonts w:ascii="Times New Roman" w:hAnsi="Times New Roman" w:cs="Times New Roman"/>
                <w:bCs/>
              </w:rPr>
              <w:t>ской де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я</w:t>
            </w:r>
            <w:r w:rsidRPr="00634B08">
              <w:rPr>
                <w:rFonts w:ascii="Times New Roman" w:hAnsi="Times New Roman" w:cs="Times New Roman"/>
                <w:bCs/>
              </w:rPr>
              <w:t>тел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ь</w:t>
            </w:r>
            <w:r w:rsidRPr="00634B08">
              <w:rPr>
                <w:rFonts w:ascii="Times New Roman" w:hAnsi="Times New Roman" w:cs="Times New Roman"/>
                <w:bCs/>
              </w:rPr>
              <w:t>нос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  <w:bCs/>
                <w:spacing w:val="7"/>
              </w:rPr>
              <w:t>и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Упрощение административных процедур для субъектов малого и среднего бизнеса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 xml:space="preserve">Расширение перечня  оказываемых муниципальных услуг </w:t>
            </w:r>
            <w:r w:rsidRPr="00634B08">
              <w:rPr>
                <w:rFonts w:ascii="Times New Roman" w:hAnsi="Times New Roman" w:cs="Times New Roman"/>
              </w:rPr>
              <w:lastRenderedPageBreak/>
              <w:t>для субъектов малого и среднего предпринимательства через МФЦ города Нижнекамска</w:t>
            </w:r>
          </w:p>
        </w:tc>
        <w:tc>
          <w:tcPr>
            <w:tcW w:w="1041" w:type="dxa"/>
          </w:tcPr>
          <w:p w:rsidR="005724EB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ИК МО</w:t>
            </w:r>
          </w:p>
          <w:p w:rsidR="00C707D6" w:rsidRPr="00634B08" w:rsidRDefault="005724EB" w:rsidP="005724E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Камские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Полянысовместно </w:t>
            </w:r>
            <w:r w:rsidR="00C707D6" w:rsidRPr="00634B08">
              <w:rPr>
                <w:rFonts w:ascii="Times New Roman" w:hAnsi="Times New Roman" w:cs="Times New Roman"/>
              </w:rPr>
              <w:t>МФЦ, ОЭ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 xml:space="preserve">Упрощение доступа субъектов малого и среднего предпринимательства к </w:t>
            </w:r>
            <w:r w:rsidRPr="00634B08">
              <w:rPr>
                <w:rFonts w:ascii="Times New Roman" w:hAnsi="Times New Roman" w:cs="Times New Roman"/>
              </w:rPr>
              <w:lastRenderedPageBreak/>
              <w:t>муниципальным услугам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8.2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Веден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реес</w:t>
            </w:r>
            <w:r w:rsidRPr="00634B08">
              <w:rPr>
                <w:rFonts w:ascii="Times New Roman" w:hAnsi="Times New Roman" w:cs="Times New Roman"/>
                <w:spacing w:val="2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ра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spacing w:val="4"/>
              </w:rPr>
              <w:t>м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ще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тва, 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азначенно</w:t>
            </w:r>
            <w:r w:rsidRPr="00634B08">
              <w:rPr>
                <w:rFonts w:ascii="Times New Roman" w:hAnsi="Times New Roman" w:cs="Times New Roman"/>
                <w:spacing w:val="1"/>
              </w:rPr>
              <w:t>г</w:t>
            </w:r>
            <w:r w:rsidRPr="00634B08">
              <w:rPr>
                <w:rFonts w:ascii="Times New Roman" w:hAnsi="Times New Roman" w:cs="Times New Roman"/>
              </w:rPr>
              <w:t xml:space="preserve">о для содействия развитию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 xml:space="preserve">го и среднего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предпринимательс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ва, в т</w:t>
            </w:r>
            <w:r w:rsidRPr="00634B08">
              <w:rPr>
                <w:rFonts w:ascii="Times New Roman" w:hAnsi="Times New Roman" w:cs="Times New Roman"/>
                <w:spacing w:val="1"/>
              </w:rPr>
              <w:t>.</w:t>
            </w:r>
            <w:r w:rsidRPr="00634B08">
              <w:rPr>
                <w:rFonts w:ascii="Times New Roman" w:hAnsi="Times New Roman" w:cs="Times New Roman"/>
                <w:spacing w:val="-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. для фор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ир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ван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я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 развития инфраст</w:t>
            </w:r>
            <w:r w:rsidRPr="00634B08">
              <w:rPr>
                <w:rFonts w:ascii="Times New Roman" w:hAnsi="Times New Roman" w:cs="Times New Roman"/>
                <w:spacing w:val="4"/>
              </w:rPr>
              <w:t>р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  <w:spacing w:val="4"/>
              </w:rPr>
              <w:t>т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ры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и </w:t>
            </w:r>
            <w:r w:rsidRPr="00634B08">
              <w:rPr>
                <w:rFonts w:ascii="Times New Roman" w:hAnsi="Times New Roman" w:cs="Times New Roman"/>
                <w:spacing w:val="5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б</w:t>
            </w:r>
            <w:r w:rsidRPr="00634B08">
              <w:rPr>
                <w:rFonts w:ascii="Times New Roman" w:hAnsi="Times New Roman" w:cs="Times New Roman"/>
              </w:rPr>
              <w:t>ъе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тов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предпринимательства</w:t>
            </w:r>
          </w:p>
        </w:tc>
        <w:tc>
          <w:tcPr>
            <w:tcW w:w="1041" w:type="dxa"/>
          </w:tcPr>
          <w:p w:rsidR="00C707D6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w w:val="95"/>
              </w:rPr>
              <w:t xml:space="preserve">Повышение </w:t>
            </w:r>
            <w:r w:rsidRPr="00634B08">
              <w:rPr>
                <w:rFonts w:ascii="Times New Roman" w:hAnsi="Times New Roman" w:cs="Times New Roman"/>
                <w:spacing w:val="-1"/>
                <w:w w:val="95"/>
              </w:rPr>
              <w:t>э</w:t>
            </w:r>
            <w:r w:rsidRPr="00634B08">
              <w:rPr>
                <w:rFonts w:ascii="Times New Roman" w:hAnsi="Times New Roman" w:cs="Times New Roman"/>
                <w:w w:val="95"/>
              </w:rPr>
              <w:t>фф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с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ти </w:t>
            </w:r>
            <w:r w:rsidRPr="00634B08">
              <w:rPr>
                <w:rFonts w:ascii="Times New Roman" w:hAnsi="Times New Roman" w:cs="Times New Roman"/>
              </w:rPr>
              <w:t>ис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ользова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ия </w:t>
            </w:r>
            <w:r w:rsidRPr="00634B08">
              <w:rPr>
                <w:rFonts w:ascii="Times New Roman" w:hAnsi="Times New Roman" w:cs="Times New Roman"/>
                <w:spacing w:val="2"/>
                <w:w w:val="95"/>
              </w:rPr>
              <w:t>м</w:t>
            </w:r>
            <w:r w:rsidRPr="00634B08">
              <w:rPr>
                <w:rFonts w:ascii="Times New Roman" w:hAnsi="Times New Roman" w:cs="Times New Roman"/>
                <w:spacing w:val="-5"/>
                <w:w w:val="95"/>
              </w:rPr>
              <w:t>у</w:t>
            </w:r>
            <w:r w:rsidRPr="00634B08">
              <w:rPr>
                <w:rFonts w:ascii="Times New Roman" w:hAnsi="Times New Roman" w:cs="Times New Roman"/>
                <w:w w:val="95"/>
              </w:rPr>
              <w:t>ниципально</w:t>
            </w:r>
            <w:r w:rsidRPr="00634B08">
              <w:rPr>
                <w:rFonts w:ascii="Times New Roman" w:hAnsi="Times New Roman" w:cs="Times New Roman"/>
              </w:rPr>
              <w:t>го и</w:t>
            </w:r>
            <w:r w:rsidRPr="00634B08">
              <w:rPr>
                <w:rFonts w:ascii="Times New Roman" w:hAnsi="Times New Roman" w:cs="Times New Roman"/>
                <w:spacing w:val="3"/>
              </w:rPr>
              <w:t>м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щ</w:t>
            </w:r>
            <w:r w:rsidRPr="00634B08">
              <w:rPr>
                <w:rFonts w:ascii="Times New Roman" w:hAnsi="Times New Roman" w:cs="Times New Roman"/>
              </w:rPr>
              <w:t>ес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393" w:type="dxa"/>
          </w:tcPr>
          <w:p w:rsidR="00C707D6" w:rsidRPr="00634B08" w:rsidRDefault="00C707D6" w:rsidP="00261CAA">
            <w:pPr>
              <w:suppressAutoHyphens/>
              <w:rPr>
                <w:rFonts w:ascii="Times New Roman" w:hAnsi="Times New Roman" w:cs="Times New Roman"/>
              </w:rPr>
            </w:pPr>
            <w:r w:rsidRPr="00C85CA4">
              <w:rPr>
                <w:rFonts w:ascii="Times New Roman" w:hAnsi="Times New Roman" w:cs="Times New Roman"/>
              </w:rPr>
              <w:t>Развитие механизма имущественной поддержки субъектов малого и среднего предпринимательства</w:t>
            </w:r>
            <w:r w:rsidR="00261CAA" w:rsidRPr="00C85CA4">
              <w:rPr>
                <w:rFonts w:ascii="Times New Roman" w:hAnsi="Times New Roman" w:cs="Times New Roman"/>
              </w:rPr>
              <w:t>,</w:t>
            </w:r>
            <w:r w:rsidR="00261CAA" w:rsidRPr="00C85CA4">
              <w:rPr>
                <w:rFonts w:ascii="Times New Roman" w:hAnsi="Times New Roman" w:cs="Times New Roman"/>
                <w:shd w:val="clear" w:color="auto" w:fill="FFFFFF"/>
              </w:rPr>
              <w:t xml:space="preserve">а также физических лиц, применяющих специальный налоговый режим "Налог на профессиональный доход" </w:t>
            </w:r>
            <w:r w:rsidRPr="00C85CA4">
              <w:rPr>
                <w:rFonts w:ascii="Times New Roman" w:hAnsi="Times New Roman" w:cs="Times New Roman"/>
              </w:rPr>
              <w:t>путем предоставления объектов имущества на условиях льготной</w:t>
            </w:r>
            <w:r w:rsidRPr="00634B08">
              <w:rPr>
                <w:rFonts w:ascii="Times New Roman" w:hAnsi="Times New Roman" w:cs="Times New Roman"/>
              </w:rPr>
              <w:t xml:space="preserve"> аренды</w:t>
            </w:r>
          </w:p>
        </w:tc>
        <w:tc>
          <w:tcPr>
            <w:tcW w:w="1041" w:type="dxa"/>
          </w:tcPr>
          <w:p w:rsidR="00C707D6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Имущественная поддержка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393" w:type="dxa"/>
          </w:tcPr>
          <w:p w:rsidR="00C707D6" w:rsidRPr="00A82D56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лю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на нов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й срок </w:t>
            </w:r>
            <w:r w:rsidRPr="00634B08">
              <w:rPr>
                <w:rFonts w:ascii="Times New Roman" w:hAnsi="Times New Roman" w:cs="Times New Roman"/>
                <w:spacing w:val="1"/>
              </w:rPr>
              <w:t>б</w:t>
            </w:r>
            <w:r w:rsidRPr="00634B08">
              <w:rPr>
                <w:rFonts w:ascii="Times New Roman" w:hAnsi="Times New Roman" w:cs="Times New Roman"/>
              </w:rPr>
              <w:t xml:space="preserve">ез проведения 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р</w:t>
            </w:r>
            <w:r w:rsidRPr="00634B08">
              <w:rPr>
                <w:rFonts w:ascii="Times New Roman" w:hAnsi="Times New Roman" w:cs="Times New Roman"/>
              </w:rPr>
              <w:t xml:space="preserve">сов или </w:t>
            </w:r>
            <w:r w:rsidRPr="00634B08">
              <w:rPr>
                <w:rFonts w:ascii="Times New Roman" w:hAnsi="Times New Roman" w:cs="Times New Roman"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ционов догово</w:t>
            </w:r>
            <w:r w:rsidRPr="00634B08">
              <w:rPr>
                <w:rFonts w:ascii="Times New Roman" w:hAnsi="Times New Roman" w:cs="Times New Roman"/>
                <w:spacing w:val="1"/>
              </w:rPr>
              <w:t>р</w:t>
            </w:r>
            <w:r w:rsidRPr="00634B08">
              <w:rPr>
                <w:rFonts w:ascii="Times New Roman" w:hAnsi="Times New Roman" w:cs="Times New Roman"/>
              </w:rPr>
              <w:t xml:space="preserve">ов аренды, </w:t>
            </w:r>
            <w:r w:rsidRPr="00634B08">
              <w:rPr>
                <w:rFonts w:ascii="Times New Roman" w:hAnsi="Times New Roman" w:cs="Times New Roman"/>
                <w:spacing w:val="-3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азан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ых в </w:t>
            </w:r>
            <w:r w:rsidRPr="00634B08">
              <w:rPr>
                <w:rFonts w:ascii="Times New Roman" w:hAnsi="Times New Roman" w:cs="Times New Roman"/>
                <w:spacing w:val="-1"/>
              </w:rPr>
              <w:lastRenderedPageBreak/>
              <w:t>ч</w:t>
            </w:r>
            <w:r w:rsidRPr="00634B08">
              <w:rPr>
                <w:rFonts w:ascii="Times New Roman" w:hAnsi="Times New Roman" w:cs="Times New Roman"/>
              </w:rPr>
              <w:t>астях 1 и 3 ста</w:t>
            </w:r>
            <w:r w:rsidRPr="00634B08">
              <w:rPr>
                <w:rFonts w:ascii="Times New Roman" w:hAnsi="Times New Roman" w:cs="Times New Roman"/>
                <w:spacing w:val="2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ьи 17</w:t>
            </w:r>
            <w:r w:rsidRPr="00634B08">
              <w:rPr>
                <w:rFonts w:ascii="Times New Roman" w:hAnsi="Times New Roman" w:cs="Times New Roman"/>
                <w:spacing w:val="2"/>
              </w:rPr>
              <w:t>.</w:t>
            </w:r>
            <w:r w:rsidRPr="00634B08">
              <w:rPr>
                <w:rFonts w:ascii="Times New Roman" w:hAnsi="Times New Roman" w:cs="Times New Roman"/>
              </w:rPr>
              <w:t>1 Федера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</w:rPr>
              <w:t>ьного 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она №</w:t>
            </w:r>
            <w:r w:rsidRPr="00634B08">
              <w:rPr>
                <w:rFonts w:ascii="Times New Roman" w:hAnsi="Times New Roman" w:cs="Times New Roman"/>
                <w:spacing w:val="2"/>
              </w:rPr>
              <w:t>1</w:t>
            </w:r>
            <w:r w:rsidRPr="00634B08">
              <w:rPr>
                <w:rFonts w:ascii="Times New Roman" w:hAnsi="Times New Roman" w:cs="Times New Roman"/>
              </w:rPr>
              <w:t>35 от 26.07.20</w:t>
            </w:r>
            <w:r w:rsidRPr="00634B08">
              <w:rPr>
                <w:rFonts w:ascii="Times New Roman" w:hAnsi="Times New Roman" w:cs="Times New Roman"/>
                <w:spacing w:val="2"/>
              </w:rPr>
              <w:t>0</w:t>
            </w:r>
            <w:r w:rsidRPr="00634B08">
              <w:rPr>
                <w:rFonts w:ascii="Times New Roman" w:hAnsi="Times New Roman" w:cs="Times New Roman"/>
              </w:rPr>
              <w:t xml:space="preserve">6 </w:t>
            </w:r>
            <w:r w:rsidRPr="00634B08">
              <w:rPr>
                <w:rFonts w:ascii="Times New Roman" w:hAnsi="Times New Roman" w:cs="Times New Roman"/>
                <w:spacing w:val="-3"/>
              </w:rPr>
              <w:t>«</w:t>
            </w:r>
            <w:r w:rsidRPr="00634B08">
              <w:rPr>
                <w:rFonts w:ascii="Times New Roman" w:hAnsi="Times New Roman" w:cs="Times New Roman"/>
              </w:rPr>
              <w:t xml:space="preserve">О защите 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р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ц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spacing w:val="3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» и 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лю</w:t>
            </w:r>
            <w:r w:rsidRPr="00634B08">
              <w:rPr>
                <w:rFonts w:ascii="Times New Roman" w:hAnsi="Times New Roman" w:cs="Times New Roman"/>
                <w:spacing w:val="-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ых с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ами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 xml:space="preserve">го и среднего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предпринимательст</w:t>
            </w:r>
            <w:r w:rsidRPr="00634B08">
              <w:rPr>
                <w:rFonts w:ascii="Times New Roman" w:hAnsi="Times New Roman" w:cs="Times New Roman"/>
              </w:rPr>
              <w:t xml:space="preserve">ва, 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за искл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ю</w:t>
            </w:r>
            <w:r w:rsidRPr="00A82D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ем 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</w:t>
            </w:r>
            <w:r w:rsidRPr="00A82D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бъ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A82D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ов 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алого и среднего </w:t>
            </w:r>
            <w:r w:rsidRPr="00A82D56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предпринимательств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A82D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A82D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азан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ых в </w:t>
            </w:r>
            <w:r w:rsidRPr="00A82D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асти 3 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ьи 14 </w:t>
            </w:r>
            <w:r w:rsidRPr="00A82D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№20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ФЗ от24.07.20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0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A82D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О развитии </w:t>
            </w:r>
            <w:r w:rsidRPr="00A82D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го и среднего п</w:t>
            </w:r>
            <w:r w:rsidRPr="00A82D56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редпринимательств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а в Россий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</w:t>
            </w:r>
            <w:r w:rsidRPr="00A82D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Федераци</w:t>
            </w:r>
            <w:r w:rsidRPr="00A82D5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и</w:t>
            </w:r>
            <w:r w:rsidRPr="00A82D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»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2D56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A82D5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>с</w:t>
            </w:r>
            <w:r w:rsidRPr="00A82D56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у</w:t>
            </w:r>
            <w:r w:rsidRPr="00A82D56">
              <w:rPr>
                <w:rFonts w:ascii="Times New Roman" w:hAnsi="Times New Roman" w:cs="Times New Roman"/>
                <w:w w:val="95"/>
                <w:sz w:val="20"/>
                <w:szCs w:val="20"/>
              </w:rPr>
              <w:t>ществляющих д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обы</w:t>
            </w:r>
            <w:r w:rsidRPr="00A82D5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чу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 и перерабо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</w:t>
            </w:r>
            <w:r w:rsidRPr="00A82D5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к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у полезн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ы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х ископа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A82D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ых (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A82D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A82D56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общераспр</w:t>
            </w:r>
            <w:r w:rsidRPr="00A82D5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>о</w:t>
            </w:r>
            <w:r w:rsidRPr="00A82D56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странен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ы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х полезн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ы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х  ископа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A82D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ых), при </w:t>
            </w:r>
            <w:r w:rsidRPr="00A82D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вии от</w:t>
            </w:r>
            <w:r w:rsidRPr="00A82D5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с</w:t>
            </w:r>
            <w:r w:rsidRPr="00A82D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ствия на мо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ент за</w:t>
            </w:r>
            <w:r w:rsidRPr="00A82D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r w:rsidRPr="00A82D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я т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</w:t>
            </w:r>
            <w:r w:rsidRPr="00A82D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го договора аренды на нов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ы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й срок оснований для его досрочн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A82D56">
              <w:rPr>
                <w:rFonts w:ascii="Times New Roman" w:hAnsi="Times New Roman" w:cs="Times New Roman"/>
                <w:w w:val="99"/>
                <w:sz w:val="20"/>
                <w:szCs w:val="20"/>
              </w:rPr>
              <w:t>р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асторже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я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, пре</w:t>
            </w:r>
            <w:r w:rsidRPr="00A82D5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д</w:t>
            </w:r>
            <w:r w:rsidRPr="00A82D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тренн</w:t>
            </w:r>
            <w:r w:rsidRPr="00A82D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ы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>х гражданс</w:t>
            </w:r>
            <w:r w:rsidRPr="00A82D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A82D5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и</w:t>
            </w:r>
            <w:r w:rsidRPr="00A82D56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2D56">
              <w:rPr>
                <w:rFonts w:ascii="Times New Roman" w:hAnsi="Times New Roman" w:cs="Times New Roman"/>
                <w:w w:val="95"/>
                <w:sz w:val="20"/>
                <w:szCs w:val="20"/>
              </w:rPr>
              <w:t>за</w:t>
            </w:r>
            <w:r w:rsidRPr="00A82D56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к</w:t>
            </w:r>
            <w:r w:rsidRPr="00A82D56">
              <w:rPr>
                <w:rFonts w:ascii="Times New Roman" w:hAnsi="Times New Roman" w:cs="Times New Roman"/>
                <w:w w:val="95"/>
                <w:sz w:val="20"/>
                <w:szCs w:val="20"/>
              </w:rPr>
              <w:t>онодат</w:t>
            </w:r>
            <w:r w:rsidRPr="00A82D5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>е</w:t>
            </w:r>
            <w:r w:rsidRPr="00A82D56">
              <w:rPr>
                <w:rFonts w:ascii="Times New Roman" w:hAnsi="Times New Roman" w:cs="Times New Roman"/>
                <w:w w:val="95"/>
                <w:sz w:val="20"/>
                <w:szCs w:val="20"/>
              </w:rPr>
              <w:t>льством</w:t>
            </w:r>
          </w:p>
        </w:tc>
        <w:tc>
          <w:tcPr>
            <w:tcW w:w="1041" w:type="dxa"/>
          </w:tcPr>
          <w:p w:rsidR="00C707D6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ИК МО</w:t>
            </w:r>
          </w:p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Имущественная поддержка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8.5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Монитори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г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pacing w:val="3"/>
              </w:rPr>
            </w:pPr>
            <w:r w:rsidRPr="00634B08">
              <w:rPr>
                <w:rFonts w:ascii="Times New Roman" w:hAnsi="Times New Roman" w:cs="Times New Roman"/>
              </w:rPr>
              <w:t>от</w:t>
            </w:r>
            <w:r w:rsidRPr="00634B08">
              <w:rPr>
                <w:rFonts w:ascii="Times New Roman" w:hAnsi="Times New Roman" w:cs="Times New Roman"/>
                <w:spacing w:val="3"/>
              </w:rPr>
              <w:t>ч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жден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я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3"/>
              </w:rPr>
              <w:t>м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ниципальн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spacing w:val="4"/>
              </w:rPr>
              <w:t>м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ще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 xml:space="preserve">тва с </w:t>
            </w:r>
            <w:r w:rsidRPr="00634B08">
              <w:rPr>
                <w:rFonts w:ascii="Times New Roman" w:hAnsi="Times New Roman" w:cs="Times New Roman"/>
                <w:w w:val="95"/>
              </w:rPr>
              <w:t>предоставлени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е</w:t>
            </w:r>
            <w:r w:rsidRPr="00634B08">
              <w:rPr>
                <w:rFonts w:ascii="Times New Roman" w:hAnsi="Times New Roman" w:cs="Times New Roman"/>
                <w:w w:val="95"/>
              </w:rPr>
              <w:t>м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ам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и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среднего предпринимательства преимущественного права выкупа в установленном законодательством порядке</w:t>
            </w:r>
          </w:p>
        </w:tc>
        <w:tc>
          <w:tcPr>
            <w:tcW w:w="1041" w:type="dxa"/>
          </w:tcPr>
          <w:p w:rsidR="00C707D6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ИК МО</w:t>
            </w:r>
          </w:p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Реализац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я 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рав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 xml:space="preserve">среднего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</w:t>
            </w:r>
            <w:r w:rsidRPr="00634B08">
              <w:rPr>
                <w:rFonts w:ascii="Times New Roman" w:hAnsi="Times New Roman" w:cs="Times New Roman"/>
              </w:rPr>
              <w:t>тельс</w:t>
            </w:r>
            <w:r w:rsidRPr="00634B08">
              <w:rPr>
                <w:rFonts w:ascii="Times New Roman" w:hAnsi="Times New Roman" w:cs="Times New Roman"/>
                <w:spacing w:val="-2"/>
              </w:rPr>
              <w:t>т</w:t>
            </w:r>
            <w:r w:rsidRPr="00634B08">
              <w:rPr>
                <w:rFonts w:ascii="Times New Roman" w:hAnsi="Times New Roman" w:cs="Times New Roman"/>
                <w:spacing w:val="2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lastRenderedPageBreak/>
              <w:t xml:space="preserve">Наименование задачи: Обеспечение взаимодействия между администрацией </w:t>
            </w:r>
            <w:r w:rsidR="00A82D56">
              <w:rPr>
                <w:rFonts w:ascii="Times New Roman" w:hAnsi="Times New Roman" w:cs="Times New Roman"/>
                <w:b/>
              </w:rPr>
              <w:t>пгт Камские Поляны</w:t>
            </w:r>
            <w:r w:rsidR="005724EB">
              <w:rPr>
                <w:rFonts w:ascii="Times New Roman" w:hAnsi="Times New Roman" w:cs="Times New Roman"/>
                <w:b/>
              </w:rPr>
              <w:t xml:space="preserve">, </w:t>
            </w:r>
            <w:r w:rsidRPr="00634B08">
              <w:rPr>
                <w:rFonts w:ascii="Times New Roman" w:hAnsi="Times New Roman" w:cs="Times New Roman"/>
                <w:b/>
              </w:rPr>
              <w:t>города</w:t>
            </w:r>
            <w:r w:rsidR="00A82D56">
              <w:rPr>
                <w:rFonts w:ascii="Times New Roman" w:hAnsi="Times New Roman" w:cs="Times New Roman"/>
                <w:b/>
              </w:rPr>
              <w:t xml:space="preserve">Нижнекамск </w:t>
            </w:r>
            <w:r w:rsidR="005724EB">
              <w:rPr>
                <w:rFonts w:ascii="Times New Roman" w:hAnsi="Times New Roman" w:cs="Times New Roman"/>
                <w:b/>
              </w:rPr>
              <w:t>и Нижнекамского района</w:t>
            </w:r>
            <w:r w:rsidRPr="00634B08">
              <w:rPr>
                <w:rFonts w:ascii="Times New Roman" w:hAnsi="Times New Roman" w:cs="Times New Roman"/>
                <w:b/>
              </w:rPr>
              <w:t xml:space="preserve">, организациями, образующими инфраструктуру поддержки малого 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и среднего предпринимательства, общественными объединениями предпринимателей и субъектами малого и среднего предпринимательства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2"/>
              </w:rPr>
              <w:t xml:space="preserve">Организация встреч с представителями органов власти с представителями 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среднего п</w:t>
            </w:r>
            <w:r w:rsidRPr="00634B08">
              <w:rPr>
                <w:rFonts w:ascii="Times New Roman" w:hAnsi="Times New Roman" w:cs="Times New Roman"/>
                <w:w w:val="95"/>
              </w:rPr>
              <w:t>редпринимательства</w:t>
            </w:r>
          </w:p>
        </w:tc>
        <w:tc>
          <w:tcPr>
            <w:tcW w:w="1041" w:type="dxa"/>
          </w:tcPr>
          <w:p w:rsidR="00C707D6" w:rsidRPr="00634B08" w:rsidRDefault="005724EB" w:rsidP="000A388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ИК МО, </w:t>
            </w:r>
            <w:r w:rsidR="00C707D6" w:rsidRPr="00634B08">
              <w:rPr>
                <w:rFonts w:ascii="Times New Roman" w:hAnsi="Times New Roman" w:cs="Times New Roman"/>
              </w:rPr>
              <w:t xml:space="preserve">ОПП, ЦПП, </w:t>
            </w:r>
            <w:proofErr w:type="spellStart"/>
            <w:r w:rsidR="00C707D6" w:rsidRPr="00634B08">
              <w:rPr>
                <w:rFonts w:ascii="Times New Roman" w:hAnsi="Times New Roman" w:cs="Times New Roman"/>
              </w:rPr>
              <w:t>ОТиУ</w:t>
            </w:r>
            <w:proofErr w:type="spellEnd"/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Обеспечение доступа субъектов малого и среднего предпринимательства к объектам технологической инфраструктуры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  <w:r w:rsidRPr="00634B08">
              <w:rPr>
                <w:rFonts w:ascii="Times New Roman" w:hAnsi="Times New Roman" w:cs="Times New Roman"/>
              </w:rPr>
              <w:t>Совершенствование процедур технологического присоединения для субъектов малого и среднего предпринимательства</w:t>
            </w:r>
          </w:p>
        </w:tc>
        <w:tc>
          <w:tcPr>
            <w:tcW w:w="1041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ПЭ, ИС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  <w:w w:val="95"/>
              </w:rPr>
              <w:t>Снижение административных барьеров для субъектов МСП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Распространение лучших практик предпринимательской деятельности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Содействие субъектам малого и среднего предпринимательства в «упаковке» франшиз</w:t>
            </w:r>
          </w:p>
        </w:tc>
        <w:tc>
          <w:tcPr>
            <w:tcW w:w="1041" w:type="dxa"/>
          </w:tcPr>
          <w:p w:rsidR="00C707D6" w:rsidRPr="00634B08" w:rsidRDefault="005724EB" w:rsidP="000A388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ИК МО, </w:t>
            </w:r>
            <w:r w:rsidR="00C707D6"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Обмен оп</w:t>
            </w:r>
            <w:r w:rsidRPr="00634B08">
              <w:rPr>
                <w:rFonts w:ascii="Times New Roman" w:hAnsi="Times New Roman" w:cs="Times New Roman"/>
                <w:spacing w:val="1"/>
              </w:rPr>
              <w:t>ыт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, пов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шение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</w:t>
            </w:r>
            <w:r w:rsidRPr="00634B08">
              <w:rPr>
                <w:rFonts w:ascii="Times New Roman" w:hAnsi="Times New Roman" w:cs="Times New Roman"/>
              </w:rPr>
              <w:t>тель</w:t>
            </w:r>
            <w:r w:rsidRPr="00634B08">
              <w:rPr>
                <w:rFonts w:ascii="Times New Roman" w:hAnsi="Times New Roman" w:cs="Times New Roman"/>
                <w:spacing w:val="1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ой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Проведение встреч с успешными предпринимателями</w:t>
            </w:r>
          </w:p>
        </w:tc>
        <w:tc>
          <w:tcPr>
            <w:tcW w:w="1041" w:type="dxa"/>
          </w:tcPr>
          <w:p w:rsidR="00C707D6" w:rsidRPr="00634B08" w:rsidRDefault="005724EB" w:rsidP="000A388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ИК МО, </w:t>
            </w:r>
            <w:r w:rsidR="00C707D6"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Обмен оп</w:t>
            </w:r>
            <w:r w:rsidRPr="00634B08">
              <w:rPr>
                <w:rFonts w:ascii="Times New Roman" w:hAnsi="Times New Roman" w:cs="Times New Roman"/>
                <w:spacing w:val="1"/>
              </w:rPr>
              <w:t>ыт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, пов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шение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</w:t>
            </w:r>
            <w:r w:rsidRPr="00634B08">
              <w:rPr>
                <w:rFonts w:ascii="Times New Roman" w:hAnsi="Times New Roman" w:cs="Times New Roman"/>
              </w:rPr>
              <w:t>тель</w:t>
            </w:r>
            <w:r w:rsidRPr="00634B08">
              <w:rPr>
                <w:rFonts w:ascii="Times New Roman" w:hAnsi="Times New Roman" w:cs="Times New Roman"/>
                <w:spacing w:val="1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ой</w:t>
            </w:r>
          </w:p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14850" w:type="dxa"/>
            <w:gridSpan w:val="15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Разработка и реализация мер п</w:t>
            </w:r>
            <w:r w:rsidR="00CD16E0">
              <w:rPr>
                <w:rFonts w:ascii="Times New Roman" w:hAnsi="Times New Roman" w:cs="Times New Roman"/>
                <w:b/>
              </w:rPr>
              <w:t>о продвижению пгт Камские Поляны</w:t>
            </w:r>
            <w:r w:rsidRPr="00634B08">
              <w:rPr>
                <w:rFonts w:ascii="Times New Roman" w:hAnsi="Times New Roman" w:cs="Times New Roman"/>
                <w:b/>
              </w:rPr>
              <w:t>, как инвестиционно-привлекательной территории</w:t>
            </w:r>
          </w:p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b/>
              </w:rPr>
              <w:t>для ведения бизнеса и реализации инвестиционных проектов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Проведение выставочных мероприятий и ярмарок с участием </w:t>
            </w:r>
            <w:r w:rsidRPr="00634B08">
              <w:rPr>
                <w:rFonts w:ascii="Times New Roman" w:hAnsi="Times New Roman" w:cs="Times New Roman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1041" w:type="dxa"/>
          </w:tcPr>
          <w:p w:rsidR="00B0478E" w:rsidRDefault="00B0478E" w:rsidP="00B0478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ИК МО</w:t>
            </w:r>
          </w:p>
          <w:p w:rsidR="00C707D6" w:rsidRPr="00634B08" w:rsidRDefault="00B0478E" w:rsidP="00B0478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Камские Поляны </w:t>
            </w:r>
            <w:r>
              <w:rPr>
                <w:rFonts w:ascii="Times New Roman" w:hAnsi="Times New Roman" w:cs="Times New Roman"/>
              </w:rPr>
              <w:lastRenderedPageBreak/>
              <w:t xml:space="preserve">совместно с </w:t>
            </w:r>
            <w:proofErr w:type="spellStart"/>
            <w:r w:rsidR="00C707D6" w:rsidRPr="00634B08">
              <w:rPr>
                <w:rFonts w:ascii="Times New Roman" w:hAnsi="Times New Roman" w:cs="Times New Roman"/>
              </w:rPr>
              <w:t>ОТиУ</w:t>
            </w:r>
            <w:proofErr w:type="spellEnd"/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Содействие реализации товаров, работ, услуг субъектов малого и среднего предпринимательства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B0478E" w:rsidP="000A388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11.2</w:t>
            </w:r>
          </w:p>
        </w:tc>
        <w:tc>
          <w:tcPr>
            <w:tcW w:w="2393" w:type="dxa"/>
          </w:tcPr>
          <w:p w:rsidR="00C707D6" w:rsidRPr="007B258B" w:rsidRDefault="00B0478E" w:rsidP="00F05D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B258B">
              <w:rPr>
                <w:rFonts w:ascii="Times New Roman" w:hAnsi="Times New Roman" w:cs="Times New Roman"/>
                <w:sz w:val="24"/>
                <w:szCs w:val="24"/>
              </w:rPr>
              <w:t xml:space="preserve">Сбор проектов </w:t>
            </w:r>
            <w:r w:rsidR="007B258B" w:rsidRPr="007B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реализуемых и (или) планируемых к реализации на территории  МО</w:t>
            </w:r>
            <w:r w:rsidR="00CD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«пгт Камские Поляны» </w:t>
            </w:r>
            <w:r w:rsidRPr="007B258B">
              <w:rPr>
                <w:rFonts w:ascii="Times New Roman" w:hAnsi="Times New Roman" w:cs="Times New Roman"/>
                <w:sz w:val="24"/>
                <w:szCs w:val="24"/>
              </w:rPr>
              <w:t>и направление на рассмотрение в Инвестиционный совет НМР РТ</w:t>
            </w:r>
          </w:p>
        </w:tc>
        <w:tc>
          <w:tcPr>
            <w:tcW w:w="1041" w:type="dxa"/>
          </w:tcPr>
          <w:p w:rsidR="00B0478E" w:rsidRDefault="00B0478E" w:rsidP="00B0478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B0478E" w:rsidP="00B0478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«пгт Камские Полянысовместно с </w:t>
            </w:r>
            <w:r w:rsidR="00C707D6"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996" w:type="dxa"/>
          </w:tcPr>
          <w:p w:rsidR="00C707D6" w:rsidRPr="00634B08" w:rsidRDefault="00C707D6" w:rsidP="00B0478E">
            <w:pPr>
              <w:suppressAutoHyphens/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 xml:space="preserve">Привлечение субъектов малого и среднего предпринимательства 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E53EA2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2393" w:type="dxa"/>
          </w:tcPr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Привлечение резидентов </w:t>
            </w:r>
            <w:r>
              <w:rPr>
                <w:rFonts w:ascii="Times New Roman" w:hAnsi="Times New Roman" w:cs="Times New Roman"/>
              </w:rPr>
              <w:t>на террит</w:t>
            </w:r>
            <w:r w:rsidR="00B0478E">
              <w:rPr>
                <w:rFonts w:ascii="Times New Roman" w:hAnsi="Times New Roman" w:cs="Times New Roman"/>
              </w:rPr>
              <w:t>ори</w:t>
            </w:r>
            <w:r>
              <w:rPr>
                <w:rFonts w:ascii="Times New Roman" w:hAnsi="Times New Roman" w:cs="Times New Roman"/>
              </w:rPr>
              <w:t>ю индустриального парка «Камские Поляны»</w:t>
            </w:r>
          </w:p>
        </w:tc>
        <w:tc>
          <w:tcPr>
            <w:tcW w:w="1041" w:type="dxa"/>
          </w:tcPr>
          <w:p w:rsidR="00C707D6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 МО</w:t>
            </w:r>
          </w:p>
          <w:p w:rsidR="00C707D6" w:rsidRPr="00634B08" w:rsidRDefault="00C707D6" w:rsidP="00E50E0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«пгт Камские Поляны</w:t>
            </w: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Поиск и реализация инвестиционных проектов</w:t>
            </w:r>
          </w:p>
        </w:tc>
        <w:tc>
          <w:tcPr>
            <w:tcW w:w="1152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4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7" w:type="dxa"/>
            <w:gridSpan w:val="6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4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7" w:type="dxa"/>
            <w:gridSpan w:val="6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gridSpan w:val="6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Бюджет Республики Татарстан</w:t>
            </w: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7D6" w:rsidRPr="00634B08" w:rsidTr="00CE55D1">
        <w:trPr>
          <w:gridAfter w:val="13"/>
          <w:wAfter w:w="8619" w:type="dxa"/>
        </w:trPr>
        <w:tc>
          <w:tcPr>
            <w:tcW w:w="530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707D6" w:rsidRPr="00634B08" w:rsidRDefault="00C707D6" w:rsidP="000A388A">
            <w:pPr>
              <w:suppressAutoHyphens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gridSpan w:val="6"/>
          </w:tcPr>
          <w:p w:rsidR="00C707D6" w:rsidRPr="00634B08" w:rsidRDefault="00C707D6" w:rsidP="000A388A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Бюджет Нижнекамского муниципального района</w:t>
            </w: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71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84" w:type="dxa"/>
            <w:gridSpan w:val="2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</w:tcPr>
          <w:p w:rsidR="00C707D6" w:rsidRPr="00634B08" w:rsidRDefault="00C707D6" w:rsidP="000A388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58A7" w:rsidRPr="00634B08" w:rsidRDefault="001858A7" w:rsidP="000A388A">
      <w:pPr>
        <w:suppressAutoHyphens/>
        <w:spacing w:before="3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D53869" w:rsidRDefault="00D53869" w:rsidP="000A388A">
      <w:pPr>
        <w:pStyle w:val="a7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Список принятых сокращений:</w:t>
      </w:r>
    </w:p>
    <w:p w:rsidR="00E50E0D" w:rsidRPr="00E50E0D" w:rsidRDefault="00E50E0D" w:rsidP="00E50E0D">
      <w:pPr>
        <w:suppressAutoHyphens/>
        <w:rPr>
          <w:rFonts w:ascii="Times New Roman" w:hAnsi="Times New Roman" w:cs="Times New Roman"/>
          <w:sz w:val="24"/>
          <w:szCs w:val="24"/>
          <w:lang w:val="ru-RU"/>
        </w:rPr>
      </w:pPr>
      <w:r w:rsidRPr="00E50E0D">
        <w:rPr>
          <w:rFonts w:ascii="Times New Roman" w:hAnsi="Times New Roman" w:cs="Times New Roman"/>
          <w:sz w:val="24"/>
          <w:szCs w:val="24"/>
          <w:lang w:val="ru-RU"/>
        </w:rPr>
        <w:t>ИК МО «пгт Камские Поляны» - исполнительный комитет муниципального образования «пгт Камские Поляны»</w:t>
      </w:r>
      <w:r w:rsidR="003E3762">
        <w:rPr>
          <w:rFonts w:ascii="Times New Roman" w:hAnsi="Times New Roman" w:cs="Times New Roman"/>
          <w:sz w:val="24"/>
          <w:szCs w:val="24"/>
          <w:lang w:val="ru-RU"/>
        </w:rPr>
        <w:t xml:space="preserve"> НМР РТ</w:t>
      </w:r>
    </w:p>
    <w:p w:rsidR="00D53869" w:rsidRPr="00E50E0D" w:rsidRDefault="00D53869" w:rsidP="000A388A">
      <w:pPr>
        <w:pStyle w:val="a7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50E0D">
        <w:rPr>
          <w:rFonts w:ascii="Times New Roman" w:hAnsi="Times New Roman" w:cs="Times New Roman"/>
          <w:sz w:val="24"/>
          <w:szCs w:val="24"/>
        </w:rPr>
        <w:t>ОПП – отдел по поддержке и развитию предпринимательства исполнительного комитета Нижнекамского муниципального района</w:t>
      </w:r>
    </w:p>
    <w:p w:rsidR="00D53869" w:rsidRPr="00E50E0D" w:rsidRDefault="00D53869" w:rsidP="000A388A">
      <w:pPr>
        <w:pStyle w:val="a7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50E0D">
        <w:rPr>
          <w:rFonts w:ascii="Times New Roman" w:hAnsi="Times New Roman" w:cs="Times New Roman"/>
          <w:sz w:val="24"/>
          <w:szCs w:val="24"/>
        </w:rPr>
        <w:t>ЦПП – Центр по поддержке и развитию предпринимательства</w:t>
      </w:r>
      <w:r w:rsidR="003E3762" w:rsidRPr="00E50E0D">
        <w:rPr>
          <w:rFonts w:ascii="Times New Roman" w:hAnsi="Times New Roman" w:cs="Times New Roman"/>
          <w:sz w:val="24"/>
          <w:szCs w:val="24"/>
        </w:rPr>
        <w:t>Нижнекамского муниципального района</w:t>
      </w:r>
    </w:p>
    <w:p w:rsidR="00D53869" w:rsidRPr="00E50E0D" w:rsidRDefault="00D53869" w:rsidP="000A388A">
      <w:pPr>
        <w:suppressAutoHyphens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50E0D">
        <w:rPr>
          <w:rFonts w:ascii="Times New Roman" w:hAnsi="Times New Roman" w:cs="Times New Roman"/>
          <w:sz w:val="24"/>
          <w:szCs w:val="24"/>
          <w:lang w:val="ru-RU"/>
        </w:rPr>
        <w:t>ОТиУ</w:t>
      </w:r>
      <w:proofErr w:type="spellEnd"/>
      <w:r w:rsidRPr="00E50E0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0745DE" w:rsidRPr="00E50E0D">
        <w:rPr>
          <w:rFonts w:ascii="Times New Roman" w:hAnsi="Times New Roman" w:cs="Times New Roman"/>
          <w:sz w:val="24"/>
          <w:szCs w:val="24"/>
          <w:lang w:val="ru-RU"/>
        </w:rPr>
        <w:t>отдел торговли и потребительских услуг исполнительного комитета Нижнекамского муниципального района</w:t>
      </w:r>
    </w:p>
    <w:p w:rsidR="00D53869" w:rsidRPr="00634B08" w:rsidRDefault="00D53869" w:rsidP="000A388A">
      <w:pPr>
        <w:pStyle w:val="a7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50E0D">
        <w:rPr>
          <w:rFonts w:ascii="Times New Roman" w:hAnsi="Times New Roman" w:cs="Times New Roman"/>
          <w:sz w:val="24"/>
          <w:szCs w:val="24"/>
        </w:rPr>
        <w:t>С</w:t>
      </w:r>
      <w:r w:rsidR="0081177A" w:rsidRPr="00E50E0D">
        <w:rPr>
          <w:rFonts w:ascii="Times New Roman" w:hAnsi="Times New Roman" w:cs="Times New Roman"/>
          <w:sz w:val="24"/>
          <w:szCs w:val="24"/>
        </w:rPr>
        <w:t>РМЗ</w:t>
      </w:r>
      <w:r w:rsidRPr="00E50E0D">
        <w:rPr>
          <w:rFonts w:ascii="Times New Roman" w:hAnsi="Times New Roman" w:cs="Times New Roman"/>
          <w:sz w:val="24"/>
          <w:szCs w:val="24"/>
        </w:rPr>
        <w:t xml:space="preserve"> – сектор </w:t>
      </w:r>
      <w:r w:rsidR="0081177A" w:rsidRPr="00E50E0D">
        <w:rPr>
          <w:rFonts w:ascii="Times New Roman" w:hAnsi="Times New Roman" w:cs="Times New Roman"/>
          <w:sz w:val="24"/>
          <w:szCs w:val="24"/>
        </w:rPr>
        <w:t>по размещению муниципального заказа</w:t>
      </w:r>
      <w:r w:rsidR="000745DE" w:rsidRPr="00E50E0D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E50E0D">
        <w:rPr>
          <w:rFonts w:ascii="Times New Roman" w:hAnsi="Times New Roman" w:cs="Times New Roman"/>
          <w:sz w:val="24"/>
          <w:szCs w:val="24"/>
        </w:rPr>
        <w:t>Нижнекамского</w:t>
      </w:r>
      <w:r w:rsidRPr="00634B0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53869" w:rsidRPr="00634B08" w:rsidRDefault="00D53869" w:rsidP="000A388A">
      <w:pPr>
        <w:pStyle w:val="a7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 xml:space="preserve">ОЭ - </w:t>
      </w:r>
      <w:r w:rsidR="000745DE" w:rsidRPr="00634B08">
        <w:rPr>
          <w:rFonts w:ascii="Times New Roman" w:hAnsi="Times New Roman" w:cs="Times New Roman"/>
          <w:sz w:val="24"/>
          <w:szCs w:val="24"/>
        </w:rPr>
        <w:t>о</w:t>
      </w:r>
      <w:r w:rsidRPr="00634B08">
        <w:rPr>
          <w:rFonts w:ascii="Times New Roman" w:hAnsi="Times New Roman" w:cs="Times New Roman"/>
          <w:sz w:val="24"/>
          <w:szCs w:val="24"/>
        </w:rPr>
        <w:t xml:space="preserve">тдел </w:t>
      </w:r>
      <w:r w:rsidR="000745DE" w:rsidRPr="00634B08">
        <w:rPr>
          <w:rFonts w:ascii="Times New Roman" w:hAnsi="Times New Roman" w:cs="Times New Roman"/>
          <w:sz w:val="24"/>
          <w:szCs w:val="24"/>
        </w:rPr>
        <w:t>э</w:t>
      </w:r>
      <w:r w:rsidRPr="00634B08">
        <w:rPr>
          <w:rFonts w:ascii="Times New Roman" w:hAnsi="Times New Roman" w:cs="Times New Roman"/>
          <w:sz w:val="24"/>
          <w:szCs w:val="24"/>
        </w:rPr>
        <w:t xml:space="preserve">кономического </w:t>
      </w:r>
      <w:r w:rsidR="005225C2" w:rsidRPr="00634B08">
        <w:rPr>
          <w:rFonts w:ascii="Times New Roman" w:hAnsi="Times New Roman" w:cs="Times New Roman"/>
          <w:sz w:val="24"/>
          <w:szCs w:val="24"/>
        </w:rPr>
        <w:t xml:space="preserve">развития и </w:t>
      </w:r>
      <w:r w:rsidRPr="00634B08">
        <w:rPr>
          <w:rFonts w:ascii="Times New Roman" w:hAnsi="Times New Roman" w:cs="Times New Roman"/>
          <w:sz w:val="24"/>
          <w:szCs w:val="24"/>
        </w:rPr>
        <w:t>прогнозирования исполнительного комитета Нижнекамского муниципального района</w:t>
      </w:r>
    </w:p>
    <w:p w:rsidR="00D53869" w:rsidRPr="00634B08" w:rsidRDefault="00D53869" w:rsidP="000A388A">
      <w:pPr>
        <w:pStyle w:val="a7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ИС – инвестиционный совет</w:t>
      </w:r>
      <w:r w:rsidR="00E50E0D">
        <w:rPr>
          <w:rFonts w:ascii="Times New Roman" w:hAnsi="Times New Roman" w:cs="Times New Roman"/>
          <w:sz w:val="24"/>
          <w:szCs w:val="24"/>
        </w:rPr>
        <w:t xml:space="preserve"> НМР РТ</w:t>
      </w:r>
    </w:p>
    <w:p w:rsidR="00D53869" w:rsidRPr="00634B08" w:rsidRDefault="00D53869" w:rsidP="000A388A">
      <w:pPr>
        <w:pStyle w:val="a7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МФЦ -  Многофункциональный центр по предоставлению государственных и муниципальных услуг Нижнекамского муниципального района</w:t>
      </w:r>
    </w:p>
    <w:p w:rsidR="00B93083" w:rsidRPr="00634B08" w:rsidRDefault="00B93083" w:rsidP="000A388A">
      <w:pPr>
        <w:pStyle w:val="a7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ПЭ – поставщик энергоресурсов</w:t>
      </w:r>
    </w:p>
    <w:p w:rsidR="00332E25" w:rsidRDefault="00D53869" w:rsidP="00242B43">
      <w:pPr>
        <w:pStyle w:val="a7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УК – управляющая компания</w:t>
      </w:r>
    </w:p>
    <w:p w:rsidR="00B93083" w:rsidRPr="00332E25" w:rsidRDefault="00B93083" w:rsidP="00332E25">
      <w:pPr>
        <w:rPr>
          <w:rFonts w:ascii="Times New Roman" w:hAnsi="Times New Roman" w:cs="Times New Roman"/>
          <w:sz w:val="24"/>
          <w:szCs w:val="24"/>
          <w:lang w:val="ru-RU"/>
        </w:rPr>
        <w:sectPr w:rsidR="00B93083" w:rsidRPr="00332E25" w:rsidSect="001858A7">
          <w:pgSz w:w="15840" w:h="12240" w:orient="landscape"/>
          <w:pgMar w:top="851" w:right="284" w:bottom="284" w:left="284" w:header="720" w:footer="720" w:gutter="0"/>
          <w:cols w:space="720"/>
        </w:sectPr>
      </w:pPr>
    </w:p>
    <w:p w:rsidR="00332E25" w:rsidRDefault="00332E25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C7BD6" w:rsidRPr="004220E3" w:rsidRDefault="00DC7BD6" w:rsidP="00E53EA2">
      <w:pPr>
        <w:pStyle w:val="21"/>
        <w:tabs>
          <w:tab w:val="left" w:pos="2604"/>
        </w:tabs>
        <w:ind w:firstLine="0"/>
        <w:rPr>
          <w:sz w:val="28"/>
          <w:szCs w:val="28"/>
        </w:rPr>
      </w:pPr>
    </w:p>
    <w:p w:rsidR="00DC7BD6" w:rsidRDefault="00DC7BD6" w:rsidP="00DC7BD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DC7BD6" w:rsidRDefault="00DC7BD6" w:rsidP="00DC7BD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E1CCA" w:rsidRPr="00AB22D5" w:rsidRDefault="002E1CCA" w:rsidP="002E1CCA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2E1CCA" w:rsidRPr="00AB22D5" w:rsidRDefault="002E1CCA" w:rsidP="002E1CCA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2E1CCA" w:rsidRPr="00F43A86" w:rsidRDefault="002E1CCA" w:rsidP="002E1CCA">
      <w:pPr>
        <w:pStyle w:val="a5"/>
        <w:ind w:left="720"/>
        <w:rPr>
          <w:rFonts w:ascii="Times New Roman" w:hAnsi="Times New Roman" w:cs="Times New Roman"/>
          <w:sz w:val="27"/>
          <w:szCs w:val="27"/>
          <w:lang w:val="ru-RU"/>
        </w:rPr>
      </w:pPr>
    </w:p>
    <w:p w:rsidR="002E1CCA" w:rsidRPr="00634B08" w:rsidRDefault="002E1CCA" w:rsidP="002E1CCA">
      <w:pPr>
        <w:pStyle w:val="a7"/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:rsidR="00387385" w:rsidRPr="00634B08" w:rsidRDefault="00387385" w:rsidP="00332E25">
      <w:pPr>
        <w:spacing w:before="68"/>
        <w:rPr>
          <w:rFonts w:ascii="Times New Roman" w:hAnsi="Times New Roman" w:cs="Times New Roman"/>
          <w:sz w:val="20"/>
          <w:szCs w:val="20"/>
          <w:lang w:val="ru-RU"/>
        </w:rPr>
      </w:pPr>
    </w:p>
    <w:sectPr w:rsidR="00387385" w:rsidRPr="00634B08" w:rsidSect="008E19D2">
      <w:headerReference w:type="default" r:id="rId9"/>
      <w:pgSz w:w="11907" w:h="16840"/>
      <w:pgMar w:top="900" w:right="5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20" w:rsidRDefault="00671220">
      <w:r>
        <w:separator/>
      </w:r>
    </w:p>
  </w:endnote>
  <w:endnote w:type="continuationSeparator" w:id="0">
    <w:p w:rsidR="00671220" w:rsidRDefault="0067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20" w:rsidRDefault="00671220">
      <w:r>
        <w:separator/>
      </w:r>
    </w:p>
  </w:footnote>
  <w:footnote w:type="continuationSeparator" w:id="0">
    <w:p w:rsidR="00671220" w:rsidRDefault="0067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A2" w:rsidRDefault="00E53EA2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CD0"/>
    <w:multiLevelType w:val="hybridMultilevel"/>
    <w:tmpl w:val="508A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50FDF"/>
    <w:multiLevelType w:val="hybridMultilevel"/>
    <w:tmpl w:val="422022A4"/>
    <w:lvl w:ilvl="0" w:tplc="60B20A4E">
      <w:start w:val="3"/>
      <w:numFmt w:val="decimal"/>
      <w:lvlText w:val="%1)"/>
      <w:lvlJc w:val="left"/>
      <w:pPr>
        <w:ind w:hanging="394"/>
      </w:pPr>
      <w:rPr>
        <w:rFonts w:ascii="Times New Roman" w:eastAsia="Times New Roman" w:hAnsi="Times New Roman" w:hint="default"/>
        <w:color w:val="050505"/>
        <w:w w:val="107"/>
        <w:sz w:val="27"/>
        <w:szCs w:val="27"/>
      </w:rPr>
    </w:lvl>
    <w:lvl w:ilvl="1" w:tplc="D39E05D2">
      <w:start w:val="1"/>
      <w:numFmt w:val="bullet"/>
      <w:lvlText w:val="•"/>
      <w:lvlJc w:val="left"/>
      <w:rPr>
        <w:rFonts w:hint="default"/>
      </w:rPr>
    </w:lvl>
    <w:lvl w:ilvl="2" w:tplc="9924A8CE">
      <w:start w:val="1"/>
      <w:numFmt w:val="bullet"/>
      <w:lvlText w:val="•"/>
      <w:lvlJc w:val="left"/>
      <w:rPr>
        <w:rFonts w:hint="default"/>
      </w:rPr>
    </w:lvl>
    <w:lvl w:ilvl="3" w:tplc="917238E4">
      <w:start w:val="1"/>
      <w:numFmt w:val="bullet"/>
      <w:lvlText w:val="•"/>
      <w:lvlJc w:val="left"/>
      <w:rPr>
        <w:rFonts w:hint="default"/>
      </w:rPr>
    </w:lvl>
    <w:lvl w:ilvl="4" w:tplc="CDC209EA">
      <w:start w:val="1"/>
      <w:numFmt w:val="bullet"/>
      <w:lvlText w:val="•"/>
      <w:lvlJc w:val="left"/>
      <w:rPr>
        <w:rFonts w:hint="default"/>
      </w:rPr>
    </w:lvl>
    <w:lvl w:ilvl="5" w:tplc="94529EFC">
      <w:start w:val="1"/>
      <w:numFmt w:val="bullet"/>
      <w:lvlText w:val="•"/>
      <w:lvlJc w:val="left"/>
      <w:rPr>
        <w:rFonts w:hint="default"/>
      </w:rPr>
    </w:lvl>
    <w:lvl w:ilvl="6" w:tplc="A6082442">
      <w:start w:val="1"/>
      <w:numFmt w:val="bullet"/>
      <w:lvlText w:val="•"/>
      <w:lvlJc w:val="left"/>
      <w:rPr>
        <w:rFonts w:hint="default"/>
      </w:rPr>
    </w:lvl>
    <w:lvl w:ilvl="7" w:tplc="6A8E5A82">
      <w:start w:val="1"/>
      <w:numFmt w:val="bullet"/>
      <w:lvlText w:val="•"/>
      <w:lvlJc w:val="left"/>
      <w:rPr>
        <w:rFonts w:hint="default"/>
      </w:rPr>
    </w:lvl>
    <w:lvl w:ilvl="8" w:tplc="8AD6B8B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1535CE7"/>
    <w:multiLevelType w:val="hybridMultilevel"/>
    <w:tmpl w:val="87B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41934"/>
    <w:multiLevelType w:val="hybridMultilevel"/>
    <w:tmpl w:val="1336544A"/>
    <w:lvl w:ilvl="0" w:tplc="EEFE17B8">
      <w:start w:val="1"/>
      <w:numFmt w:val="bullet"/>
      <w:lvlText w:val="-"/>
      <w:lvlJc w:val="left"/>
      <w:pPr>
        <w:ind w:hanging="461"/>
      </w:pPr>
      <w:rPr>
        <w:rFonts w:ascii="Times New Roman" w:eastAsia="Times New Roman" w:hAnsi="Times New Roman" w:hint="default"/>
        <w:sz w:val="28"/>
        <w:szCs w:val="28"/>
      </w:rPr>
    </w:lvl>
    <w:lvl w:ilvl="1" w:tplc="54A82E7C">
      <w:start w:val="1"/>
      <w:numFmt w:val="bullet"/>
      <w:lvlText w:val="•"/>
      <w:lvlJc w:val="left"/>
      <w:rPr>
        <w:rFonts w:hint="default"/>
      </w:rPr>
    </w:lvl>
    <w:lvl w:ilvl="2" w:tplc="B5143414">
      <w:start w:val="1"/>
      <w:numFmt w:val="bullet"/>
      <w:lvlText w:val="•"/>
      <w:lvlJc w:val="left"/>
      <w:rPr>
        <w:rFonts w:hint="default"/>
      </w:rPr>
    </w:lvl>
    <w:lvl w:ilvl="3" w:tplc="4250614E">
      <w:start w:val="1"/>
      <w:numFmt w:val="bullet"/>
      <w:lvlText w:val="•"/>
      <w:lvlJc w:val="left"/>
      <w:rPr>
        <w:rFonts w:hint="default"/>
      </w:rPr>
    </w:lvl>
    <w:lvl w:ilvl="4" w:tplc="83360E32">
      <w:start w:val="1"/>
      <w:numFmt w:val="bullet"/>
      <w:lvlText w:val="•"/>
      <w:lvlJc w:val="left"/>
      <w:rPr>
        <w:rFonts w:hint="default"/>
      </w:rPr>
    </w:lvl>
    <w:lvl w:ilvl="5" w:tplc="D9DA0900">
      <w:start w:val="1"/>
      <w:numFmt w:val="bullet"/>
      <w:lvlText w:val="•"/>
      <w:lvlJc w:val="left"/>
      <w:rPr>
        <w:rFonts w:hint="default"/>
      </w:rPr>
    </w:lvl>
    <w:lvl w:ilvl="6" w:tplc="AC5494DE">
      <w:start w:val="1"/>
      <w:numFmt w:val="bullet"/>
      <w:lvlText w:val="•"/>
      <w:lvlJc w:val="left"/>
      <w:rPr>
        <w:rFonts w:hint="default"/>
      </w:rPr>
    </w:lvl>
    <w:lvl w:ilvl="7" w:tplc="AA3AFDFE">
      <w:start w:val="1"/>
      <w:numFmt w:val="bullet"/>
      <w:lvlText w:val="•"/>
      <w:lvlJc w:val="left"/>
      <w:rPr>
        <w:rFonts w:hint="default"/>
      </w:rPr>
    </w:lvl>
    <w:lvl w:ilvl="8" w:tplc="C3FAF80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5464A0E"/>
    <w:multiLevelType w:val="hybridMultilevel"/>
    <w:tmpl w:val="008AF7FE"/>
    <w:lvl w:ilvl="0" w:tplc="A7F2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494C8B"/>
    <w:multiLevelType w:val="hybridMultilevel"/>
    <w:tmpl w:val="6180F446"/>
    <w:lvl w:ilvl="0" w:tplc="DDACC14E">
      <w:start w:val="1"/>
      <w:numFmt w:val="bullet"/>
      <w:lvlText w:val="-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1" w:tplc="7F56997C">
      <w:start w:val="1"/>
      <w:numFmt w:val="bullet"/>
      <w:lvlText w:val="•"/>
      <w:lvlJc w:val="left"/>
      <w:rPr>
        <w:rFonts w:hint="default"/>
      </w:rPr>
    </w:lvl>
    <w:lvl w:ilvl="2" w:tplc="967238C4">
      <w:start w:val="1"/>
      <w:numFmt w:val="bullet"/>
      <w:lvlText w:val="•"/>
      <w:lvlJc w:val="left"/>
      <w:rPr>
        <w:rFonts w:hint="default"/>
      </w:rPr>
    </w:lvl>
    <w:lvl w:ilvl="3" w:tplc="35A0B926">
      <w:start w:val="1"/>
      <w:numFmt w:val="bullet"/>
      <w:lvlText w:val="•"/>
      <w:lvlJc w:val="left"/>
      <w:rPr>
        <w:rFonts w:hint="default"/>
      </w:rPr>
    </w:lvl>
    <w:lvl w:ilvl="4" w:tplc="9FCCDA42">
      <w:start w:val="1"/>
      <w:numFmt w:val="bullet"/>
      <w:lvlText w:val="•"/>
      <w:lvlJc w:val="left"/>
      <w:rPr>
        <w:rFonts w:hint="default"/>
      </w:rPr>
    </w:lvl>
    <w:lvl w:ilvl="5" w:tplc="BFD84548">
      <w:start w:val="1"/>
      <w:numFmt w:val="bullet"/>
      <w:lvlText w:val="•"/>
      <w:lvlJc w:val="left"/>
      <w:rPr>
        <w:rFonts w:hint="default"/>
      </w:rPr>
    </w:lvl>
    <w:lvl w:ilvl="6" w:tplc="4FE21248">
      <w:start w:val="1"/>
      <w:numFmt w:val="bullet"/>
      <w:lvlText w:val="•"/>
      <w:lvlJc w:val="left"/>
      <w:rPr>
        <w:rFonts w:hint="default"/>
      </w:rPr>
    </w:lvl>
    <w:lvl w:ilvl="7" w:tplc="9B2A3D1A">
      <w:start w:val="1"/>
      <w:numFmt w:val="bullet"/>
      <w:lvlText w:val="•"/>
      <w:lvlJc w:val="left"/>
      <w:rPr>
        <w:rFonts w:hint="default"/>
      </w:rPr>
    </w:lvl>
    <w:lvl w:ilvl="8" w:tplc="7D244DE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8DB2C9E"/>
    <w:multiLevelType w:val="hybridMultilevel"/>
    <w:tmpl w:val="AEC66C10"/>
    <w:lvl w:ilvl="0" w:tplc="18E8E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CC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9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5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EE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A5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8F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2A8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607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90916D6"/>
    <w:multiLevelType w:val="multilevel"/>
    <w:tmpl w:val="D478BED2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EA60F87"/>
    <w:multiLevelType w:val="hybridMultilevel"/>
    <w:tmpl w:val="DD161AC0"/>
    <w:lvl w:ilvl="0" w:tplc="7D7C8B70">
      <w:start w:val="3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color w:val="050505"/>
        <w:w w:val="111"/>
        <w:sz w:val="26"/>
        <w:szCs w:val="26"/>
      </w:rPr>
    </w:lvl>
    <w:lvl w:ilvl="1" w:tplc="D8826E7A">
      <w:start w:val="1"/>
      <w:numFmt w:val="bullet"/>
      <w:lvlText w:val="•"/>
      <w:lvlJc w:val="left"/>
      <w:rPr>
        <w:rFonts w:hint="default"/>
      </w:rPr>
    </w:lvl>
    <w:lvl w:ilvl="2" w:tplc="B1C434A4">
      <w:start w:val="1"/>
      <w:numFmt w:val="bullet"/>
      <w:lvlText w:val="•"/>
      <w:lvlJc w:val="left"/>
      <w:rPr>
        <w:rFonts w:hint="default"/>
      </w:rPr>
    </w:lvl>
    <w:lvl w:ilvl="3" w:tplc="FA0AD4DC">
      <w:start w:val="1"/>
      <w:numFmt w:val="bullet"/>
      <w:lvlText w:val="•"/>
      <w:lvlJc w:val="left"/>
      <w:rPr>
        <w:rFonts w:hint="default"/>
      </w:rPr>
    </w:lvl>
    <w:lvl w:ilvl="4" w:tplc="A510E326">
      <w:start w:val="1"/>
      <w:numFmt w:val="bullet"/>
      <w:lvlText w:val="•"/>
      <w:lvlJc w:val="left"/>
      <w:rPr>
        <w:rFonts w:hint="default"/>
      </w:rPr>
    </w:lvl>
    <w:lvl w:ilvl="5" w:tplc="DCDC6FCC">
      <w:start w:val="1"/>
      <w:numFmt w:val="bullet"/>
      <w:lvlText w:val="•"/>
      <w:lvlJc w:val="left"/>
      <w:rPr>
        <w:rFonts w:hint="default"/>
      </w:rPr>
    </w:lvl>
    <w:lvl w:ilvl="6" w:tplc="7646FA04">
      <w:start w:val="1"/>
      <w:numFmt w:val="bullet"/>
      <w:lvlText w:val="•"/>
      <w:lvlJc w:val="left"/>
      <w:rPr>
        <w:rFonts w:hint="default"/>
      </w:rPr>
    </w:lvl>
    <w:lvl w:ilvl="7" w:tplc="F2F0AC8C">
      <w:start w:val="1"/>
      <w:numFmt w:val="bullet"/>
      <w:lvlText w:val="•"/>
      <w:lvlJc w:val="left"/>
      <w:rPr>
        <w:rFonts w:hint="default"/>
      </w:rPr>
    </w:lvl>
    <w:lvl w:ilvl="8" w:tplc="11A2CD1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19C290C"/>
    <w:multiLevelType w:val="hybridMultilevel"/>
    <w:tmpl w:val="F94EAA66"/>
    <w:lvl w:ilvl="0" w:tplc="7E18F35A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AC8F604">
      <w:start w:val="1"/>
      <w:numFmt w:val="bullet"/>
      <w:lvlText w:val="•"/>
      <w:lvlJc w:val="left"/>
      <w:rPr>
        <w:rFonts w:hint="default"/>
      </w:rPr>
    </w:lvl>
    <w:lvl w:ilvl="2" w:tplc="8A72999A">
      <w:start w:val="1"/>
      <w:numFmt w:val="bullet"/>
      <w:lvlText w:val="•"/>
      <w:lvlJc w:val="left"/>
      <w:rPr>
        <w:rFonts w:hint="default"/>
      </w:rPr>
    </w:lvl>
    <w:lvl w:ilvl="3" w:tplc="382C5188">
      <w:start w:val="1"/>
      <w:numFmt w:val="bullet"/>
      <w:lvlText w:val="•"/>
      <w:lvlJc w:val="left"/>
      <w:rPr>
        <w:rFonts w:hint="default"/>
      </w:rPr>
    </w:lvl>
    <w:lvl w:ilvl="4" w:tplc="462C58E8">
      <w:start w:val="1"/>
      <w:numFmt w:val="bullet"/>
      <w:lvlText w:val="•"/>
      <w:lvlJc w:val="left"/>
      <w:rPr>
        <w:rFonts w:hint="default"/>
      </w:rPr>
    </w:lvl>
    <w:lvl w:ilvl="5" w:tplc="46AEF25C">
      <w:start w:val="1"/>
      <w:numFmt w:val="bullet"/>
      <w:lvlText w:val="•"/>
      <w:lvlJc w:val="left"/>
      <w:rPr>
        <w:rFonts w:hint="default"/>
      </w:rPr>
    </w:lvl>
    <w:lvl w:ilvl="6" w:tplc="69A4212C">
      <w:start w:val="1"/>
      <w:numFmt w:val="bullet"/>
      <w:lvlText w:val="•"/>
      <w:lvlJc w:val="left"/>
      <w:rPr>
        <w:rFonts w:hint="default"/>
      </w:rPr>
    </w:lvl>
    <w:lvl w:ilvl="7" w:tplc="F1CE0C1E">
      <w:start w:val="1"/>
      <w:numFmt w:val="bullet"/>
      <w:lvlText w:val="•"/>
      <w:lvlJc w:val="left"/>
      <w:rPr>
        <w:rFonts w:hint="default"/>
      </w:rPr>
    </w:lvl>
    <w:lvl w:ilvl="8" w:tplc="3C74BB2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4C72DB9"/>
    <w:multiLevelType w:val="multilevel"/>
    <w:tmpl w:val="FD403410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54339CE"/>
    <w:multiLevelType w:val="multilevel"/>
    <w:tmpl w:val="B552878C"/>
    <w:lvl w:ilvl="0">
      <w:start w:val="7"/>
      <w:numFmt w:val="decimal"/>
      <w:lvlText w:val="%1"/>
      <w:lvlJc w:val="left"/>
      <w:pPr>
        <w:ind w:hanging="79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9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6ED1468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03F27"/>
    <w:multiLevelType w:val="hybridMultilevel"/>
    <w:tmpl w:val="A6BAAD9A"/>
    <w:lvl w:ilvl="0" w:tplc="4EEE68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892AA0"/>
    <w:multiLevelType w:val="hybridMultilevel"/>
    <w:tmpl w:val="6C94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26DA6"/>
    <w:multiLevelType w:val="hybridMultilevel"/>
    <w:tmpl w:val="7A082268"/>
    <w:lvl w:ilvl="0" w:tplc="74A2F0F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3A6FBE">
      <w:start w:val="1"/>
      <w:numFmt w:val="bullet"/>
      <w:lvlText w:val="•"/>
      <w:lvlJc w:val="left"/>
      <w:rPr>
        <w:rFonts w:hint="default"/>
      </w:rPr>
    </w:lvl>
    <w:lvl w:ilvl="2" w:tplc="32E01290">
      <w:start w:val="1"/>
      <w:numFmt w:val="bullet"/>
      <w:lvlText w:val="•"/>
      <w:lvlJc w:val="left"/>
      <w:rPr>
        <w:rFonts w:hint="default"/>
      </w:rPr>
    </w:lvl>
    <w:lvl w:ilvl="3" w:tplc="7D48BDE4">
      <w:start w:val="1"/>
      <w:numFmt w:val="bullet"/>
      <w:lvlText w:val="•"/>
      <w:lvlJc w:val="left"/>
      <w:rPr>
        <w:rFonts w:hint="default"/>
      </w:rPr>
    </w:lvl>
    <w:lvl w:ilvl="4" w:tplc="88B28870">
      <w:start w:val="1"/>
      <w:numFmt w:val="bullet"/>
      <w:lvlText w:val="•"/>
      <w:lvlJc w:val="left"/>
      <w:rPr>
        <w:rFonts w:hint="default"/>
      </w:rPr>
    </w:lvl>
    <w:lvl w:ilvl="5" w:tplc="94DAF758">
      <w:start w:val="1"/>
      <w:numFmt w:val="bullet"/>
      <w:lvlText w:val="•"/>
      <w:lvlJc w:val="left"/>
      <w:rPr>
        <w:rFonts w:hint="default"/>
      </w:rPr>
    </w:lvl>
    <w:lvl w:ilvl="6" w:tplc="8E4A2FF0">
      <w:start w:val="1"/>
      <w:numFmt w:val="bullet"/>
      <w:lvlText w:val="•"/>
      <w:lvlJc w:val="left"/>
      <w:rPr>
        <w:rFonts w:hint="default"/>
      </w:rPr>
    </w:lvl>
    <w:lvl w:ilvl="7" w:tplc="5A8AE086">
      <w:start w:val="1"/>
      <w:numFmt w:val="bullet"/>
      <w:lvlText w:val="•"/>
      <w:lvlJc w:val="left"/>
      <w:rPr>
        <w:rFonts w:hint="default"/>
      </w:rPr>
    </w:lvl>
    <w:lvl w:ilvl="8" w:tplc="088EA04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71B390C"/>
    <w:multiLevelType w:val="hybridMultilevel"/>
    <w:tmpl w:val="84FC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A5AD5"/>
    <w:multiLevelType w:val="hybridMultilevel"/>
    <w:tmpl w:val="809674C8"/>
    <w:lvl w:ilvl="0" w:tplc="04A813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782"/>
    <w:multiLevelType w:val="hybridMultilevel"/>
    <w:tmpl w:val="B77217D0"/>
    <w:lvl w:ilvl="0" w:tplc="E28CC21E">
      <w:start w:val="1"/>
      <w:numFmt w:val="decimal"/>
      <w:lvlText w:val="%1."/>
      <w:lvlJc w:val="left"/>
      <w:pPr>
        <w:ind w:hanging="293"/>
        <w:jc w:val="right"/>
      </w:pPr>
      <w:rPr>
        <w:rFonts w:ascii="Arial" w:eastAsia="Arial" w:hAnsi="Arial" w:hint="default"/>
        <w:color w:val="050505"/>
        <w:w w:val="116"/>
        <w:sz w:val="22"/>
        <w:szCs w:val="22"/>
      </w:rPr>
    </w:lvl>
    <w:lvl w:ilvl="1" w:tplc="B1E06424">
      <w:start w:val="1"/>
      <w:numFmt w:val="bullet"/>
      <w:lvlText w:val="•"/>
      <w:lvlJc w:val="left"/>
      <w:rPr>
        <w:rFonts w:hint="default"/>
      </w:rPr>
    </w:lvl>
    <w:lvl w:ilvl="2" w:tplc="24AA0208">
      <w:start w:val="1"/>
      <w:numFmt w:val="bullet"/>
      <w:lvlText w:val="•"/>
      <w:lvlJc w:val="left"/>
      <w:rPr>
        <w:rFonts w:hint="default"/>
      </w:rPr>
    </w:lvl>
    <w:lvl w:ilvl="3" w:tplc="4D3AF884">
      <w:start w:val="1"/>
      <w:numFmt w:val="bullet"/>
      <w:lvlText w:val="•"/>
      <w:lvlJc w:val="left"/>
      <w:rPr>
        <w:rFonts w:hint="default"/>
      </w:rPr>
    </w:lvl>
    <w:lvl w:ilvl="4" w:tplc="6592F1C2">
      <w:start w:val="1"/>
      <w:numFmt w:val="bullet"/>
      <w:lvlText w:val="•"/>
      <w:lvlJc w:val="left"/>
      <w:rPr>
        <w:rFonts w:hint="default"/>
      </w:rPr>
    </w:lvl>
    <w:lvl w:ilvl="5" w:tplc="6052C894">
      <w:start w:val="1"/>
      <w:numFmt w:val="bullet"/>
      <w:lvlText w:val="•"/>
      <w:lvlJc w:val="left"/>
      <w:rPr>
        <w:rFonts w:hint="default"/>
      </w:rPr>
    </w:lvl>
    <w:lvl w:ilvl="6" w:tplc="668A510A">
      <w:start w:val="1"/>
      <w:numFmt w:val="bullet"/>
      <w:lvlText w:val="•"/>
      <w:lvlJc w:val="left"/>
      <w:rPr>
        <w:rFonts w:hint="default"/>
      </w:rPr>
    </w:lvl>
    <w:lvl w:ilvl="7" w:tplc="7F0ED86E">
      <w:start w:val="1"/>
      <w:numFmt w:val="bullet"/>
      <w:lvlText w:val="•"/>
      <w:lvlJc w:val="left"/>
      <w:rPr>
        <w:rFonts w:hint="default"/>
      </w:rPr>
    </w:lvl>
    <w:lvl w:ilvl="8" w:tplc="A4E454C0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3DA3799"/>
    <w:multiLevelType w:val="hybridMultilevel"/>
    <w:tmpl w:val="28CED040"/>
    <w:lvl w:ilvl="0" w:tplc="BE0EB32C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1" w:tplc="3ED8381C">
      <w:start w:val="1"/>
      <w:numFmt w:val="bullet"/>
      <w:lvlText w:val="-"/>
      <w:lvlJc w:val="left"/>
      <w:pPr>
        <w:ind w:hanging="308"/>
      </w:pPr>
      <w:rPr>
        <w:rFonts w:ascii="Times New Roman" w:eastAsia="Times New Roman" w:hAnsi="Times New Roman" w:hint="default"/>
        <w:sz w:val="28"/>
        <w:szCs w:val="28"/>
      </w:rPr>
    </w:lvl>
    <w:lvl w:ilvl="2" w:tplc="187A4AC8">
      <w:start w:val="1"/>
      <w:numFmt w:val="bullet"/>
      <w:lvlText w:val="•"/>
      <w:lvlJc w:val="left"/>
      <w:rPr>
        <w:rFonts w:hint="default"/>
      </w:rPr>
    </w:lvl>
    <w:lvl w:ilvl="3" w:tplc="30CE9DB8">
      <w:start w:val="1"/>
      <w:numFmt w:val="bullet"/>
      <w:lvlText w:val="•"/>
      <w:lvlJc w:val="left"/>
      <w:rPr>
        <w:rFonts w:hint="default"/>
      </w:rPr>
    </w:lvl>
    <w:lvl w:ilvl="4" w:tplc="46BE7D44">
      <w:start w:val="1"/>
      <w:numFmt w:val="bullet"/>
      <w:lvlText w:val="•"/>
      <w:lvlJc w:val="left"/>
      <w:rPr>
        <w:rFonts w:hint="default"/>
      </w:rPr>
    </w:lvl>
    <w:lvl w:ilvl="5" w:tplc="21E6D44A">
      <w:start w:val="1"/>
      <w:numFmt w:val="bullet"/>
      <w:lvlText w:val="•"/>
      <w:lvlJc w:val="left"/>
      <w:rPr>
        <w:rFonts w:hint="default"/>
      </w:rPr>
    </w:lvl>
    <w:lvl w:ilvl="6" w:tplc="975E6694">
      <w:start w:val="1"/>
      <w:numFmt w:val="bullet"/>
      <w:lvlText w:val="•"/>
      <w:lvlJc w:val="left"/>
      <w:rPr>
        <w:rFonts w:hint="default"/>
      </w:rPr>
    </w:lvl>
    <w:lvl w:ilvl="7" w:tplc="941C8FF6">
      <w:start w:val="1"/>
      <w:numFmt w:val="bullet"/>
      <w:lvlText w:val="•"/>
      <w:lvlJc w:val="left"/>
      <w:rPr>
        <w:rFonts w:hint="default"/>
      </w:rPr>
    </w:lvl>
    <w:lvl w:ilvl="8" w:tplc="465C9B9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B804132"/>
    <w:multiLevelType w:val="multilevel"/>
    <w:tmpl w:val="91D413DE"/>
    <w:lvl w:ilvl="0">
      <w:start w:val="8"/>
      <w:numFmt w:val="decimal"/>
      <w:lvlText w:val="%1"/>
      <w:lvlJc w:val="left"/>
      <w:pPr>
        <w:ind w:hanging="72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9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27D3B1F"/>
    <w:multiLevelType w:val="hybridMultilevel"/>
    <w:tmpl w:val="C6D8EA28"/>
    <w:lvl w:ilvl="0" w:tplc="8D52276C">
      <w:start w:val="1"/>
      <w:numFmt w:val="bullet"/>
      <w:lvlText w:val="*"/>
      <w:lvlJc w:val="left"/>
      <w:pPr>
        <w:ind w:hanging="17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21AC590">
      <w:start w:val="1"/>
      <w:numFmt w:val="bullet"/>
      <w:lvlText w:val="-"/>
      <w:lvlJc w:val="left"/>
      <w:pPr>
        <w:ind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B394D60A">
      <w:start w:val="1"/>
      <w:numFmt w:val="bullet"/>
      <w:lvlText w:val="•"/>
      <w:lvlJc w:val="left"/>
      <w:rPr>
        <w:rFonts w:hint="default"/>
      </w:rPr>
    </w:lvl>
    <w:lvl w:ilvl="3" w:tplc="D14E377C">
      <w:start w:val="1"/>
      <w:numFmt w:val="bullet"/>
      <w:lvlText w:val="•"/>
      <w:lvlJc w:val="left"/>
      <w:rPr>
        <w:rFonts w:hint="default"/>
      </w:rPr>
    </w:lvl>
    <w:lvl w:ilvl="4" w:tplc="FF02BE50">
      <w:start w:val="1"/>
      <w:numFmt w:val="bullet"/>
      <w:lvlText w:val="•"/>
      <w:lvlJc w:val="left"/>
      <w:rPr>
        <w:rFonts w:hint="default"/>
      </w:rPr>
    </w:lvl>
    <w:lvl w:ilvl="5" w:tplc="73C001A6">
      <w:start w:val="1"/>
      <w:numFmt w:val="bullet"/>
      <w:lvlText w:val="•"/>
      <w:lvlJc w:val="left"/>
      <w:rPr>
        <w:rFonts w:hint="default"/>
      </w:rPr>
    </w:lvl>
    <w:lvl w:ilvl="6" w:tplc="BD26DFD0">
      <w:start w:val="1"/>
      <w:numFmt w:val="bullet"/>
      <w:lvlText w:val="•"/>
      <w:lvlJc w:val="left"/>
      <w:rPr>
        <w:rFonts w:hint="default"/>
      </w:rPr>
    </w:lvl>
    <w:lvl w:ilvl="7" w:tplc="AB16E5CE">
      <w:start w:val="1"/>
      <w:numFmt w:val="bullet"/>
      <w:lvlText w:val="•"/>
      <w:lvlJc w:val="left"/>
      <w:rPr>
        <w:rFonts w:hint="default"/>
      </w:rPr>
    </w:lvl>
    <w:lvl w:ilvl="8" w:tplc="AB3A3C4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4963B38"/>
    <w:multiLevelType w:val="hybridMultilevel"/>
    <w:tmpl w:val="3DB6CBB8"/>
    <w:lvl w:ilvl="0" w:tplc="D8667B56">
      <w:start w:val="1"/>
      <w:numFmt w:val="bullet"/>
      <w:lvlText w:val="-"/>
      <w:lvlJc w:val="left"/>
      <w:pPr>
        <w:ind w:hanging="387"/>
      </w:pPr>
      <w:rPr>
        <w:rFonts w:ascii="Times New Roman" w:eastAsia="Times New Roman" w:hAnsi="Times New Roman" w:hint="default"/>
        <w:sz w:val="28"/>
        <w:szCs w:val="28"/>
      </w:rPr>
    </w:lvl>
    <w:lvl w:ilvl="1" w:tplc="1BEEFBB6">
      <w:start w:val="1"/>
      <w:numFmt w:val="bullet"/>
      <w:lvlText w:val="•"/>
      <w:lvlJc w:val="left"/>
      <w:rPr>
        <w:rFonts w:hint="default"/>
      </w:rPr>
    </w:lvl>
    <w:lvl w:ilvl="2" w:tplc="42CC12E4">
      <w:start w:val="1"/>
      <w:numFmt w:val="bullet"/>
      <w:lvlText w:val="•"/>
      <w:lvlJc w:val="left"/>
      <w:rPr>
        <w:rFonts w:hint="default"/>
      </w:rPr>
    </w:lvl>
    <w:lvl w:ilvl="3" w:tplc="00F4EE26">
      <w:start w:val="1"/>
      <w:numFmt w:val="bullet"/>
      <w:lvlText w:val="•"/>
      <w:lvlJc w:val="left"/>
      <w:rPr>
        <w:rFonts w:hint="default"/>
      </w:rPr>
    </w:lvl>
    <w:lvl w:ilvl="4" w:tplc="D28CF34A">
      <w:start w:val="1"/>
      <w:numFmt w:val="bullet"/>
      <w:lvlText w:val="•"/>
      <w:lvlJc w:val="left"/>
      <w:rPr>
        <w:rFonts w:hint="default"/>
      </w:rPr>
    </w:lvl>
    <w:lvl w:ilvl="5" w:tplc="DE16818A">
      <w:start w:val="1"/>
      <w:numFmt w:val="bullet"/>
      <w:lvlText w:val="•"/>
      <w:lvlJc w:val="left"/>
      <w:rPr>
        <w:rFonts w:hint="default"/>
      </w:rPr>
    </w:lvl>
    <w:lvl w:ilvl="6" w:tplc="1A3CC7B2">
      <w:start w:val="1"/>
      <w:numFmt w:val="bullet"/>
      <w:lvlText w:val="•"/>
      <w:lvlJc w:val="left"/>
      <w:rPr>
        <w:rFonts w:hint="default"/>
      </w:rPr>
    </w:lvl>
    <w:lvl w:ilvl="7" w:tplc="A5BCAA56">
      <w:start w:val="1"/>
      <w:numFmt w:val="bullet"/>
      <w:lvlText w:val="•"/>
      <w:lvlJc w:val="left"/>
      <w:rPr>
        <w:rFonts w:hint="default"/>
      </w:rPr>
    </w:lvl>
    <w:lvl w:ilvl="8" w:tplc="3D00B87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A083BFA"/>
    <w:multiLevelType w:val="multilevel"/>
    <w:tmpl w:val="89FACA90"/>
    <w:lvl w:ilvl="0">
      <w:start w:val="7"/>
      <w:numFmt w:val="decimal"/>
      <w:lvlText w:val="%1"/>
      <w:lvlJc w:val="left"/>
      <w:pPr>
        <w:ind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BBE52BB"/>
    <w:multiLevelType w:val="hybridMultilevel"/>
    <w:tmpl w:val="1354CDAC"/>
    <w:lvl w:ilvl="0" w:tplc="BD469A58">
      <w:start w:val="9"/>
      <w:numFmt w:val="decimal"/>
      <w:lvlText w:val="%1."/>
      <w:lvlJc w:val="left"/>
      <w:pPr>
        <w:ind w:hanging="692"/>
      </w:pPr>
      <w:rPr>
        <w:rFonts w:ascii="Times New Roman" w:eastAsia="Times New Roman" w:hAnsi="Times New Roman" w:hint="default"/>
        <w:spacing w:val="1"/>
        <w:position w:val="-1"/>
        <w:sz w:val="28"/>
        <w:szCs w:val="28"/>
      </w:rPr>
    </w:lvl>
    <w:lvl w:ilvl="1" w:tplc="AD8C72AE">
      <w:start w:val="1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B001030">
      <w:start w:val="1"/>
      <w:numFmt w:val="bullet"/>
      <w:lvlText w:val="•"/>
      <w:lvlJc w:val="left"/>
      <w:rPr>
        <w:rFonts w:hint="default"/>
      </w:rPr>
    </w:lvl>
    <w:lvl w:ilvl="3" w:tplc="83AE0F0E">
      <w:start w:val="1"/>
      <w:numFmt w:val="bullet"/>
      <w:lvlText w:val="•"/>
      <w:lvlJc w:val="left"/>
      <w:rPr>
        <w:rFonts w:hint="default"/>
      </w:rPr>
    </w:lvl>
    <w:lvl w:ilvl="4" w:tplc="FC90A68E">
      <w:start w:val="1"/>
      <w:numFmt w:val="bullet"/>
      <w:lvlText w:val="•"/>
      <w:lvlJc w:val="left"/>
      <w:rPr>
        <w:rFonts w:hint="default"/>
      </w:rPr>
    </w:lvl>
    <w:lvl w:ilvl="5" w:tplc="FF503B28">
      <w:start w:val="1"/>
      <w:numFmt w:val="bullet"/>
      <w:lvlText w:val="•"/>
      <w:lvlJc w:val="left"/>
      <w:rPr>
        <w:rFonts w:hint="default"/>
      </w:rPr>
    </w:lvl>
    <w:lvl w:ilvl="6" w:tplc="00C26B36">
      <w:start w:val="1"/>
      <w:numFmt w:val="bullet"/>
      <w:lvlText w:val="•"/>
      <w:lvlJc w:val="left"/>
      <w:rPr>
        <w:rFonts w:hint="default"/>
      </w:rPr>
    </w:lvl>
    <w:lvl w:ilvl="7" w:tplc="771867FC">
      <w:start w:val="1"/>
      <w:numFmt w:val="bullet"/>
      <w:lvlText w:val="•"/>
      <w:lvlJc w:val="left"/>
      <w:rPr>
        <w:rFonts w:hint="default"/>
      </w:rPr>
    </w:lvl>
    <w:lvl w:ilvl="8" w:tplc="A3F6A214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FBA244C"/>
    <w:multiLevelType w:val="hybridMultilevel"/>
    <w:tmpl w:val="1FF4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27B58"/>
    <w:multiLevelType w:val="multilevel"/>
    <w:tmpl w:val="4566C8A4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440"/>
      </w:pPr>
      <w:rPr>
        <w:rFonts w:hint="default"/>
      </w:rPr>
    </w:lvl>
  </w:abstractNum>
  <w:abstractNum w:abstractNumId="27">
    <w:nsid w:val="615374F4"/>
    <w:multiLevelType w:val="hybridMultilevel"/>
    <w:tmpl w:val="301863A8"/>
    <w:lvl w:ilvl="0" w:tplc="7A9AC758">
      <w:start w:val="1"/>
      <w:numFmt w:val="bullet"/>
      <w:lvlText w:val="-"/>
      <w:lvlJc w:val="left"/>
      <w:pPr>
        <w:ind w:hanging="416"/>
      </w:pPr>
      <w:rPr>
        <w:rFonts w:ascii="Times New Roman" w:eastAsia="Times New Roman" w:hAnsi="Times New Roman" w:hint="default"/>
        <w:sz w:val="28"/>
        <w:szCs w:val="28"/>
      </w:rPr>
    </w:lvl>
    <w:lvl w:ilvl="1" w:tplc="396AFA12">
      <w:start w:val="1"/>
      <w:numFmt w:val="bullet"/>
      <w:lvlText w:val="•"/>
      <w:lvlJc w:val="left"/>
      <w:rPr>
        <w:rFonts w:hint="default"/>
      </w:rPr>
    </w:lvl>
    <w:lvl w:ilvl="2" w:tplc="3A8EAA3A">
      <w:start w:val="1"/>
      <w:numFmt w:val="bullet"/>
      <w:lvlText w:val="•"/>
      <w:lvlJc w:val="left"/>
      <w:rPr>
        <w:rFonts w:hint="default"/>
      </w:rPr>
    </w:lvl>
    <w:lvl w:ilvl="3" w:tplc="02E438BC">
      <w:start w:val="1"/>
      <w:numFmt w:val="bullet"/>
      <w:lvlText w:val="•"/>
      <w:lvlJc w:val="left"/>
      <w:rPr>
        <w:rFonts w:hint="default"/>
      </w:rPr>
    </w:lvl>
    <w:lvl w:ilvl="4" w:tplc="CC962EE8">
      <w:start w:val="1"/>
      <w:numFmt w:val="bullet"/>
      <w:lvlText w:val="•"/>
      <w:lvlJc w:val="left"/>
      <w:rPr>
        <w:rFonts w:hint="default"/>
      </w:rPr>
    </w:lvl>
    <w:lvl w:ilvl="5" w:tplc="E664230C">
      <w:start w:val="1"/>
      <w:numFmt w:val="bullet"/>
      <w:lvlText w:val="•"/>
      <w:lvlJc w:val="left"/>
      <w:rPr>
        <w:rFonts w:hint="default"/>
      </w:rPr>
    </w:lvl>
    <w:lvl w:ilvl="6" w:tplc="C9DA6CF8">
      <w:start w:val="1"/>
      <w:numFmt w:val="bullet"/>
      <w:lvlText w:val="•"/>
      <w:lvlJc w:val="left"/>
      <w:rPr>
        <w:rFonts w:hint="default"/>
      </w:rPr>
    </w:lvl>
    <w:lvl w:ilvl="7" w:tplc="D1846458">
      <w:start w:val="1"/>
      <w:numFmt w:val="bullet"/>
      <w:lvlText w:val="•"/>
      <w:lvlJc w:val="left"/>
      <w:rPr>
        <w:rFonts w:hint="default"/>
      </w:rPr>
    </w:lvl>
    <w:lvl w:ilvl="8" w:tplc="04349ACC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81D7133"/>
    <w:multiLevelType w:val="multilevel"/>
    <w:tmpl w:val="76BED3EC"/>
    <w:lvl w:ilvl="0">
      <w:start w:val="7"/>
      <w:numFmt w:val="decimal"/>
      <w:lvlText w:val="%1"/>
      <w:lvlJc w:val="left"/>
      <w:pPr>
        <w:ind w:hanging="753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5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8386AF6"/>
    <w:multiLevelType w:val="hybridMultilevel"/>
    <w:tmpl w:val="3D0A25CA"/>
    <w:lvl w:ilvl="0" w:tplc="1BBE9AB0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5609C98">
      <w:start w:val="1"/>
      <w:numFmt w:val="bullet"/>
      <w:lvlText w:val="•"/>
      <w:lvlJc w:val="left"/>
      <w:rPr>
        <w:rFonts w:hint="default"/>
      </w:rPr>
    </w:lvl>
    <w:lvl w:ilvl="2" w:tplc="1270A912">
      <w:start w:val="1"/>
      <w:numFmt w:val="bullet"/>
      <w:lvlText w:val="•"/>
      <w:lvlJc w:val="left"/>
      <w:rPr>
        <w:rFonts w:hint="default"/>
      </w:rPr>
    </w:lvl>
    <w:lvl w:ilvl="3" w:tplc="C04CB75E">
      <w:start w:val="1"/>
      <w:numFmt w:val="bullet"/>
      <w:lvlText w:val="•"/>
      <w:lvlJc w:val="left"/>
      <w:rPr>
        <w:rFonts w:hint="default"/>
      </w:rPr>
    </w:lvl>
    <w:lvl w:ilvl="4" w:tplc="34784968">
      <w:start w:val="1"/>
      <w:numFmt w:val="bullet"/>
      <w:lvlText w:val="•"/>
      <w:lvlJc w:val="left"/>
      <w:rPr>
        <w:rFonts w:hint="default"/>
      </w:rPr>
    </w:lvl>
    <w:lvl w:ilvl="5" w:tplc="7056194C">
      <w:start w:val="1"/>
      <w:numFmt w:val="bullet"/>
      <w:lvlText w:val="•"/>
      <w:lvlJc w:val="left"/>
      <w:rPr>
        <w:rFonts w:hint="default"/>
      </w:rPr>
    </w:lvl>
    <w:lvl w:ilvl="6" w:tplc="01BA7EE4">
      <w:start w:val="1"/>
      <w:numFmt w:val="bullet"/>
      <w:lvlText w:val="•"/>
      <w:lvlJc w:val="left"/>
      <w:rPr>
        <w:rFonts w:hint="default"/>
      </w:rPr>
    </w:lvl>
    <w:lvl w:ilvl="7" w:tplc="63483484">
      <w:start w:val="1"/>
      <w:numFmt w:val="bullet"/>
      <w:lvlText w:val="•"/>
      <w:lvlJc w:val="left"/>
      <w:rPr>
        <w:rFonts w:hint="default"/>
      </w:rPr>
    </w:lvl>
    <w:lvl w:ilvl="8" w:tplc="0F6040D6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CAE1EEB"/>
    <w:multiLevelType w:val="hybridMultilevel"/>
    <w:tmpl w:val="A490C4FA"/>
    <w:lvl w:ilvl="0" w:tplc="6792B9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EB3427"/>
    <w:multiLevelType w:val="hybridMultilevel"/>
    <w:tmpl w:val="E898A006"/>
    <w:lvl w:ilvl="0" w:tplc="7806FE3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E1D08"/>
    <w:multiLevelType w:val="hybridMultilevel"/>
    <w:tmpl w:val="FCE80F04"/>
    <w:lvl w:ilvl="0" w:tplc="8F505296">
      <w:start w:val="1"/>
      <w:numFmt w:val="decimal"/>
      <w:lvlText w:val="%1)"/>
      <w:lvlJc w:val="left"/>
      <w:pPr>
        <w:ind w:hanging="365"/>
      </w:pPr>
      <w:rPr>
        <w:rFonts w:ascii="Arial" w:eastAsia="Arial" w:hAnsi="Arial" w:hint="default"/>
        <w:color w:val="050505"/>
        <w:w w:val="118"/>
        <w:sz w:val="22"/>
        <w:szCs w:val="22"/>
      </w:rPr>
    </w:lvl>
    <w:lvl w:ilvl="1" w:tplc="9DD8F882">
      <w:start w:val="1"/>
      <w:numFmt w:val="bullet"/>
      <w:lvlText w:val="•"/>
      <w:lvlJc w:val="left"/>
      <w:rPr>
        <w:rFonts w:hint="default"/>
      </w:rPr>
    </w:lvl>
    <w:lvl w:ilvl="2" w:tplc="32E86004">
      <w:start w:val="1"/>
      <w:numFmt w:val="bullet"/>
      <w:lvlText w:val="•"/>
      <w:lvlJc w:val="left"/>
      <w:rPr>
        <w:rFonts w:hint="default"/>
      </w:rPr>
    </w:lvl>
    <w:lvl w:ilvl="3" w:tplc="CFD81D0C">
      <w:start w:val="1"/>
      <w:numFmt w:val="bullet"/>
      <w:lvlText w:val="•"/>
      <w:lvlJc w:val="left"/>
      <w:rPr>
        <w:rFonts w:hint="default"/>
      </w:rPr>
    </w:lvl>
    <w:lvl w:ilvl="4" w:tplc="B3D6A272">
      <w:start w:val="1"/>
      <w:numFmt w:val="bullet"/>
      <w:lvlText w:val="•"/>
      <w:lvlJc w:val="left"/>
      <w:rPr>
        <w:rFonts w:hint="default"/>
      </w:rPr>
    </w:lvl>
    <w:lvl w:ilvl="5" w:tplc="6B94AF18">
      <w:start w:val="1"/>
      <w:numFmt w:val="bullet"/>
      <w:lvlText w:val="•"/>
      <w:lvlJc w:val="left"/>
      <w:rPr>
        <w:rFonts w:hint="default"/>
      </w:rPr>
    </w:lvl>
    <w:lvl w:ilvl="6" w:tplc="C7A21D10">
      <w:start w:val="1"/>
      <w:numFmt w:val="bullet"/>
      <w:lvlText w:val="•"/>
      <w:lvlJc w:val="left"/>
      <w:rPr>
        <w:rFonts w:hint="default"/>
      </w:rPr>
    </w:lvl>
    <w:lvl w:ilvl="7" w:tplc="3098C23E">
      <w:start w:val="1"/>
      <w:numFmt w:val="bullet"/>
      <w:lvlText w:val="•"/>
      <w:lvlJc w:val="left"/>
      <w:rPr>
        <w:rFonts w:hint="default"/>
      </w:rPr>
    </w:lvl>
    <w:lvl w:ilvl="8" w:tplc="7E26DAC8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F351134"/>
    <w:multiLevelType w:val="multilevel"/>
    <w:tmpl w:val="931C44D6"/>
    <w:lvl w:ilvl="0">
      <w:start w:val="6"/>
      <w:numFmt w:val="decimal"/>
      <w:lvlText w:val="%1"/>
      <w:lvlJc w:val="left"/>
      <w:pPr>
        <w:ind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1715471"/>
    <w:multiLevelType w:val="hybridMultilevel"/>
    <w:tmpl w:val="F084A18E"/>
    <w:lvl w:ilvl="0" w:tplc="F0D4A8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1DE2BD7"/>
    <w:multiLevelType w:val="multilevel"/>
    <w:tmpl w:val="448057F4"/>
    <w:lvl w:ilvl="0">
      <w:start w:val="7"/>
      <w:numFmt w:val="decimal"/>
      <w:lvlText w:val="%1"/>
      <w:lvlJc w:val="left"/>
      <w:pPr>
        <w:ind w:hanging="7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3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2FF7AF6"/>
    <w:multiLevelType w:val="hybridMultilevel"/>
    <w:tmpl w:val="20B4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52FFB"/>
    <w:multiLevelType w:val="hybridMultilevel"/>
    <w:tmpl w:val="91004B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15"/>
  </w:num>
  <w:num w:numId="5">
    <w:abstractNumId w:val="20"/>
  </w:num>
  <w:num w:numId="6">
    <w:abstractNumId w:val="28"/>
  </w:num>
  <w:num w:numId="7">
    <w:abstractNumId w:val="23"/>
  </w:num>
  <w:num w:numId="8">
    <w:abstractNumId w:val="19"/>
  </w:num>
  <w:num w:numId="9">
    <w:abstractNumId w:val="35"/>
  </w:num>
  <w:num w:numId="10">
    <w:abstractNumId w:val="11"/>
  </w:num>
  <w:num w:numId="11">
    <w:abstractNumId w:val="33"/>
  </w:num>
  <w:num w:numId="12">
    <w:abstractNumId w:val="10"/>
  </w:num>
  <w:num w:numId="13">
    <w:abstractNumId w:val="22"/>
  </w:num>
  <w:num w:numId="14">
    <w:abstractNumId w:val="27"/>
  </w:num>
  <w:num w:numId="15">
    <w:abstractNumId w:val="5"/>
  </w:num>
  <w:num w:numId="16">
    <w:abstractNumId w:val="24"/>
  </w:num>
  <w:num w:numId="17">
    <w:abstractNumId w:val="9"/>
  </w:num>
  <w:num w:numId="18">
    <w:abstractNumId w:val="8"/>
  </w:num>
  <w:num w:numId="19">
    <w:abstractNumId w:val="1"/>
  </w:num>
  <w:num w:numId="20">
    <w:abstractNumId w:val="32"/>
  </w:num>
  <w:num w:numId="21">
    <w:abstractNumId w:val="36"/>
  </w:num>
  <w:num w:numId="22">
    <w:abstractNumId w:val="25"/>
  </w:num>
  <w:num w:numId="23">
    <w:abstractNumId w:val="29"/>
  </w:num>
  <w:num w:numId="24">
    <w:abstractNumId w:val="7"/>
  </w:num>
  <w:num w:numId="25">
    <w:abstractNumId w:val="4"/>
  </w:num>
  <w:num w:numId="26">
    <w:abstractNumId w:val="30"/>
  </w:num>
  <w:num w:numId="27">
    <w:abstractNumId w:val="13"/>
  </w:num>
  <w:num w:numId="28">
    <w:abstractNumId w:val="14"/>
  </w:num>
  <w:num w:numId="29">
    <w:abstractNumId w:val="2"/>
  </w:num>
  <w:num w:numId="30">
    <w:abstractNumId w:val="12"/>
  </w:num>
  <w:num w:numId="31">
    <w:abstractNumId w:val="6"/>
  </w:num>
  <w:num w:numId="32">
    <w:abstractNumId w:val="17"/>
  </w:num>
  <w:num w:numId="33">
    <w:abstractNumId w:val="31"/>
  </w:num>
  <w:num w:numId="34">
    <w:abstractNumId w:val="16"/>
  </w:num>
  <w:num w:numId="35">
    <w:abstractNumId w:val="34"/>
  </w:num>
  <w:num w:numId="36">
    <w:abstractNumId w:val="0"/>
  </w:num>
  <w:num w:numId="37">
    <w:abstractNumId w:val="2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6D95"/>
    <w:rsid w:val="000006A3"/>
    <w:rsid w:val="0000260B"/>
    <w:rsid w:val="00003D37"/>
    <w:rsid w:val="00005C1B"/>
    <w:rsid w:val="000165AE"/>
    <w:rsid w:val="00024DAC"/>
    <w:rsid w:val="000256A8"/>
    <w:rsid w:val="000276ED"/>
    <w:rsid w:val="00027C11"/>
    <w:rsid w:val="00030503"/>
    <w:rsid w:val="0003135C"/>
    <w:rsid w:val="000335D2"/>
    <w:rsid w:val="00041156"/>
    <w:rsid w:val="000417E6"/>
    <w:rsid w:val="00043B14"/>
    <w:rsid w:val="00044FD5"/>
    <w:rsid w:val="0004704A"/>
    <w:rsid w:val="00050D35"/>
    <w:rsid w:val="00050FA9"/>
    <w:rsid w:val="0005434D"/>
    <w:rsid w:val="00061837"/>
    <w:rsid w:val="00066889"/>
    <w:rsid w:val="000679D8"/>
    <w:rsid w:val="000732EE"/>
    <w:rsid w:val="000745DE"/>
    <w:rsid w:val="00074FEA"/>
    <w:rsid w:val="000809EA"/>
    <w:rsid w:val="00083808"/>
    <w:rsid w:val="00085C60"/>
    <w:rsid w:val="00087CDF"/>
    <w:rsid w:val="000903E5"/>
    <w:rsid w:val="00092407"/>
    <w:rsid w:val="00092731"/>
    <w:rsid w:val="000928C3"/>
    <w:rsid w:val="0009598E"/>
    <w:rsid w:val="00096EF5"/>
    <w:rsid w:val="000A20E7"/>
    <w:rsid w:val="000A29D3"/>
    <w:rsid w:val="000A388A"/>
    <w:rsid w:val="000A4294"/>
    <w:rsid w:val="000B2B1E"/>
    <w:rsid w:val="000B2C4F"/>
    <w:rsid w:val="000B3473"/>
    <w:rsid w:val="000B774C"/>
    <w:rsid w:val="000C2440"/>
    <w:rsid w:val="000C2F71"/>
    <w:rsid w:val="000C40CC"/>
    <w:rsid w:val="000C77D7"/>
    <w:rsid w:val="000D2399"/>
    <w:rsid w:val="000D333B"/>
    <w:rsid w:val="000D390F"/>
    <w:rsid w:val="000D58A1"/>
    <w:rsid w:val="000E3D0F"/>
    <w:rsid w:val="000E467D"/>
    <w:rsid w:val="000E4A4B"/>
    <w:rsid w:val="000F59DA"/>
    <w:rsid w:val="00100DBE"/>
    <w:rsid w:val="00102BE8"/>
    <w:rsid w:val="00103CE7"/>
    <w:rsid w:val="0010734C"/>
    <w:rsid w:val="00112BBE"/>
    <w:rsid w:val="0011322F"/>
    <w:rsid w:val="00116A0E"/>
    <w:rsid w:val="0012014F"/>
    <w:rsid w:val="00121098"/>
    <w:rsid w:val="001213C7"/>
    <w:rsid w:val="00123170"/>
    <w:rsid w:val="0012675E"/>
    <w:rsid w:val="00131B35"/>
    <w:rsid w:val="00131BD4"/>
    <w:rsid w:val="00132537"/>
    <w:rsid w:val="0013286D"/>
    <w:rsid w:val="00132970"/>
    <w:rsid w:val="00140005"/>
    <w:rsid w:val="00140D9B"/>
    <w:rsid w:val="00147748"/>
    <w:rsid w:val="00150F21"/>
    <w:rsid w:val="00152703"/>
    <w:rsid w:val="001659C8"/>
    <w:rsid w:val="00165C07"/>
    <w:rsid w:val="0016676C"/>
    <w:rsid w:val="0017229E"/>
    <w:rsid w:val="00181FF1"/>
    <w:rsid w:val="001858A7"/>
    <w:rsid w:val="00193C4A"/>
    <w:rsid w:val="001943DE"/>
    <w:rsid w:val="00196D0C"/>
    <w:rsid w:val="001A0287"/>
    <w:rsid w:val="001A28C5"/>
    <w:rsid w:val="001A51D9"/>
    <w:rsid w:val="001A580A"/>
    <w:rsid w:val="001A77C9"/>
    <w:rsid w:val="001B40F5"/>
    <w:rsid w:val="001B5186"/>
    <w:rsid w:val="001D3685"/>
    <w:rsid w:val="001D6F55"/>
    <w:rsid w:val="001D7E44"/>
    <w:rsid w:val="001E0B07"/>
    <w:rsid w:val="001E69C9"/>
    <w:rsid w:val="001E7531"/>
    <w:rsid w:val="001F1ABD"/>
    <w:rsid w:val="001F352B"/>
    <w:rsid w:val="001F389D"/>
    <w:rsid w:val="001F5028"/>
    <w:rsid w:val="001F5941"/>
    <w:rsid w:val="001F7837"/>
    <w:rsid w:val="00202868"/>
    <w:rsid w:val="00203543"/>
    <w:rsid w:val="00204E10"/>
    <w:rsid w:val="00205BCF"/>
    <w:rsid w:val="00205BE8"/>
    <w:rsid w:val="00211560"/>
    <w:rsid w:val="00211724"/>
    <w:rsid w:val="0021471C"/>
    <w:rsid w:val="0021535E"/>
    <w:rsid w:val="00217CC7"/>
    <w:rsid w:val="00221944"/>
    <w:rsid w:val="00222BAB"/>
    <w:rsid w:val="0022378B"/>
    <w:rsid w:val="00231394"/>
    <w:rsid w:val="00235D48"/>
    <w:rsid w:val="00241217"/>
    <w:rsid w:val="00241679"/>
    <w:rsid w:val="00241F3B"/>
    <w:rsid w:val="00242B43"/>
    <w:rsid w:val="00243B79"/>
    <w:rsid w:val="00245653"/>
    <w:rsid w:val="00252AF0"/>
    <w:rsid w:val="00260EFC"/>
    <w:rsid w:val="00261CAA"/>
    <w:rsid w:val="002645DA"/>
    <w:rsid w:val="0026502F"/>
    <w:rsid w:val="00265795"/>
    <w:rsid w:val="0027512C"/>
    <w:rsid w:val="00275627"/>
    <w:rsid w:val="00276AFA"/>
    <w:rsid w:val="00281FB2"/>
    <w:rsid w:val="002852FD"/>
    <w:rsid w:val="002853EC"/>
    <w:rsid w:val="00287DD2"/>
    <w:rsid w:val="0029089E"/>
    <w:rsid w:val="002928E4"/>
    <w:rsid w:val="002945AD"/>
    <w:rsid w:val="00297726"/>
    <w:rsid w:val="00297B44"/>
    <w:rsid w:val="002A55CC"/>
    <w:rsid w:val="002A7958"/>
    <w:rsid w:val="002B05A1"/>
    <w:rsid w:val="002B3A9D"/>
    <w:rsid w:val="002D06CF"/>
    <w:rsid w:val="002D2522"/>
    <w:rsid w:val="002D4E67"/>
    <w:rsid w:val="002D5AFF"/>
    <w:rsid w:val="002E09A5"/>
    <w:rsid w:val="002E1CCA"/>
    <w:rsid w:val="002E310C"/>
    <w:rsid w:val="002E3D1F"/>
    <w:rsid w:val="002E467E"/>
    <w:rsid w:val="002E5C5B"/>
    <w:rsid w:val="002E73F3"/>
    <w:rsid w:val="002F03A9"/>
    <w:rsid w:val="002F61C4"/>
    <w:rsid w:val="002F659C"/>
    <w:rsid w:val="00302EEA"/>
    <w:rsid w:val="00304AA1"/>
    <w:rsid w:val="003050E7"/>
    <w:rsid w:val="003110C2"/>
    <w:rsid w:val="00311E07"/>
    <w:rsid w:val="00311EBD"/>
    <w:rsid w:val="003127C4"/>
    <w:rsid w:val="00312E93"/>
    <w:rsid w:val="00315F6F"/>
    <w:rsid w:val="00320709"/>
    <w:rsid w:val="00322930"/>
    <w:rsid w:val="003240E0"/>
    <w:rsid w:val="00324638"/>
    <w:rsid w:val="00332708"/>
    <w:rsid w:val="00332E25"/>
    <w:rsid w:val="00334709"/>
    <w:rsid w:val="00334DB4"/>
    <w:rsid w:val="00340FE2"/>
    <w:rsid w:val="0034111E"/>
    <w:rsid w:val="00342F76"/>
    <w:rsid w:val="00345C31"/>
    <w:rsid w:val="003509F3"/>
    <w:rsid w:val="0035249F"/>
    <w:rsid w:val="0035442B"/>
    <w:rsid w:val="003551A0"/>
    <w:rsid w:val="003551D3"/>
    <w:rsid w:val="00360AC5"/>
    <w:rsid w:val="00362F8B"/>
    <w:rsid w:val="00364F06"/>
    <w:rsid w:val="00372F12"/>
    <w:rsid w:val="0037415F"/>
    <w:rsid w:val="00380250"/>
    <w:rsid w:val="00383FCB"/>
    <w:rsid w:val="00387385"/>
    <w:rsid w:val="003965FB"/>
    <w:rsid w:val="0039782F"/>
    <w:rsid w:val="003A20DF"/>
    <w:rsid w:val="003B05AA"/>
    <w:rsid w:val="003B083C"/>
    <w:rsid w:val="003B087E"/>
    <w:rsid w:val="003B11CA"/>
    <w:rsid w:val="003B1643"/>
    <w:rsid w:val="003B42E9"/>
    <w:rsid w:val="003B500B"/>
    <w:rsid w:val="003C3734"/>
    <w:rsid w:val="003C5480"/>
    <w:rsid w:val="003D06B8"/>
    <w:rsid w:val="003D104D"/>
    <w:rsid w:val="003D125F"/>
    <w:rsid w:val="003D350D"/>
    <w:rsid w:val="003D3B92"/>
    <w:rsid w:val="003D4C03"/>
    <w:rsid w:val="003D4DE5"/>
    <w:rsid w:val="003E1559"/>
    <w:rsid w:val="003E1DD1"/>
    <w:rsid w:val="003E28B7"/>
    <w:rsid w:val="003E3762"/>
    <w:rsid w:val="003E3810"/>
    <w:rsid w:val="003F0278"/>
    <w:rsid w:val="003F08A9"/>
    <w:rsid w:val="003F1511"/>
    <w:rsid w:val="003F68B6"/>
    <w:rsid w:val="004003B3"/>
    <w:rsid w:val="0040138A"/>
    <w:rsid w:val="004027B4"/>
    <w:rsid w:val="00404A69"/>
    <w:rsid w:val="004122A4"/>
    <w:rsid w:val="0041653C"/>
    <w:rsid w:val="00417FCC"/>
    <w:rsid w:val="00420372"/>
    <w:rsid w:val="004220E3"/>
    <w:rsid w:val="00423C39"/>
    <w:rsid w:val="00430747"/>
    <w:rsid w:val="00437964"/>
    <w:rsid w:val="004409FD"/>
    <w:rsid w:val="0045306B"/>
    <w:rsid w:val="00456293"/>
    <w:rsid w:val="004646D6"/>
    <w:rsid w:val="00466B66"/>
    <w:rsid w:val="00490CDF"/>
    <w:rsid w:val="004970E6"/>
    <w:rsid w:val="004A0586"/>
    <w:rsid w:val="004A0D1C"/>
    <w:rsid w:val="004A14C5"/>
    <w:rsid w:val="004A282E"/>
    <w:rsid w:val="004A3FC1"/>
    <w:rsid w:val="004A7CCD"/>
    <w:rsid w:val="004B0D8E"/>
    <w:rsid w:val="004B559C"/>
    <w:rsid w:val="004B5D78"/>
    <w:rsid w:val="004B6147"/>
    <w:rsid w:val="004B618A"/>
    <w:rsid w:val="004C016F"/>
    <w:rsid w:val="004C2695"/>
    <w:rsid w:val="004C3E2C"/>
    <w:rsid w:val="004C598D"/>
    <w:rsid w:val="004E3AB9"/>
    <w:rsid w:val="004E429F"/>
    <w:rsid w:val="004E54F2"/>
    <w:rsid w:val="004F10D1"/>
    <w:rsid w:val="004F415F"/>
    <w:rsid w:val="004F4258"/>
    <w:rsid w:val="004F5857"/>
    <w:rsid w:val="004F7535"/>
    <w:rsid w:val="00502669"/>
    <w:rsid w:val="00505837"/>
    <w:rsid w:val="00507170"/>
    <w:rsid w:val="00510816"/>
    <w:rsid w:val="00511366"/>
    <w:rsid w:val="00513EE7"/>
    <w:rsid w:val="005156F3"/>
    <w:rsid w:val="00517D25"/>
    <w:rsid w:val="00520BC7"/>
    <w:rsid w:val="005225C2"/>
    <w:rsid w:val="00522C0D"/>
    <w:rsid w:val="00524377"/>
    <w:rsid w:val="00525A0F"/>
    <w:rsid w:val="00534B9C"/>
    <w:rsid w:val="00543B65"/>
    <w:rsid w:val="0054560E"/>
    <w:rsid w:val="005500D2"/>
    <w:rsid w:val="005610DC"/>
    <w:rsid w:val="005633BF"/>
    <w:rsid w:val="0056408D"/>
    <w:rsid w:val="00565DB6"/>
    <w:rsid w:val="00566F61"/>
    <w:rsid w:val="005724EB"/>
    <w:rsid w:val="00573763"/>
    <w:rsid w:val="0057428A"/>
    <w:rsid w:val="005746C8"/>
    <w:rsid w:val="00577125"/>
    <w:rsid w:val="00577E63"/>
    <w:rsid w:val="0058017A"/>
    <w:rsid w:val="00581485"/>
    <w:rsid w:val="00591446"/>
    <w:rsid w:val="005943BB"/>
    <w:rsid w:val="005A4599"/>
    <w:rsid w:val="005A6255"/>
    <w:rsid w:val="005A6672"/>
    <w:rsid w:val="005C435F"/>
    <w:rsid w:val="005D04F2"/>
    <w:rsid w:val="005D0DB7"/>
    <w:rsid w:val="005D538E"/>
    <w:rsid w:val="005D691D"/>
    <w:rsid w:val="005D722B"/>
    <w:rsid w:val="005E1486"/>
    <w:rsid w:val="005E1E9B"/>
    <w:rsid w:val="005E6411"/>
    <w:rsid w:val="005F02D4"/>
    <w:rsid w:val="005F1283"/>
    <w:rsid w:val="005F5FBE"/>
    <w:rsid w:val="005F76F8"/>
    <w:rsid w:val="006047E5"/>
    <w:rsid w:val="00604F6C"/>
    <w:rsid w:val="006057A5"/>
    <w:rsid w:val="00607973"/>
    <w:rsid w:val="00615379"/>
    <w:rsid w:val="00616444"/>
    <w:rsid w:val="00624E3E"/>
    <w:rsid w:val="00625D50"/>
    <w:rsid w:val="006267DD"/>
    <w:rsid w:val="00632B75"/>
    <w:rsid w:val="00633799"/>
    <w:rsid w:val="00634AEA"/>
    <w:rsid w:val="00634B08"/>
    <w:rsid w:val="00636A16"/>
    <w:rsid w:val="006427C9"/>
    <w:rsid w:val="00644941"/>
    <w:rsid w:val="00653802"/>
    <w:rsid w:val="00655572"/>
    <w:rsid w:val="00662596"/>
    <w:rsid w:val="00662E4B"/>
    <w:rsid w:val="0066643D"/>
    <w:rsid w:val="00667D6A"/>
    <w:rsid w:val="00670CF1"/>
    <w:rsid w:val="00671220"/>
    <w:rsid w:val="00673605"/>
    <w:rsid w:val="00673993"/>
    <w:rsid w:val="006745C9"/>
    <w:rsid w:val="006769E8"/>
    <w:rsid w:val="00680395"/>
    <w:rsid w:val="006803AD"/>
    <w:rsid w:val="006808BE"/>
    <w:rsid w:val="006819A3"/>
    <w:rsid w:val="00687B08"/>
    <w:rsid w:val="00693051"/>
    <w:rsid w:val="00695AE5"/>
    <w:rsid w:val="00697286"/>
    <w:rsid w:val="006977F0"/>
    <w:rsid w:val="00697DB1"/>
    <w:rsid w:val="006A10D4"/>
    <w:rsid w:val="006B5F3F"/>
    <w:rsid w:val="006C007D"/>
    <w:rsid w:val="006C07CE"/>
    <w:rsid w:val="006C1286"/>
    <w:rsid w:val="006C3333"/>
    <w:rsid w:val="006C3ADC"/>
    <w:rsid w:val="006C3DF1"/>
    <w:rsid w:val="006C5FA6"/>
    <w:rsid w:val="006C703E"/>
    <w:rsid w:val="006D10B3"/>
    <w:rsid w:val="006D1DBF"/>
    <w:rsid w:val="006D231B"/>
    <w:rsid w:val="006D3FC1"/>
    <w:rsid w:val="006D4973"/>
    <w:rsid w:val="006D50E9"/>
    <w:rsid w:val="006D5DFB"/>
    <w:rsid w:val="006E2BEC"/>
    <w:rsid w:val="006E369D"/>
    <w:rsid w:val="006E6D6A"/>
    <w:rsid w:val="006F18E8"/>
    <w:rsid w:val="006F27B1"/>
    <w:rsid w:val="006F2B1E"/>
    <w:rsid w:val="00703554"/>
    <w:rsid w:val="00704810"/>
    <w:rsid w:val="007050A9"/>
    <w:rsid w:val="007102F3"/>
    <w:rsid w:val="00711CFD"/>
    <w:rsid w:val="00714DC6"/>
    <w:rsid w:val="007158DF"/>
    <w:rsid w:val="00717476"/>
    <w:rsid w:val="0072346D"/>
    <w:rsid w:val="007276D4"/>
    <w:rsid w:val="00732DA0"/>
    <w:rsid w:val="00743607"/>
    <w:rsid w:val="007538A3"/>
    <w:rsid w:val="00753D0B"/>
    <w:rsid w:val="00755083"/>
    <w:rsid w:val="00762795"/>
    <w:rsid w:val="0076755E"/>
    <w:rsid w:val="00767C4E"/>
    <w:rsid w:val="00770B7E"/>
    <w:rsid w:val="00774491"/>
    <w:rsid w:val="00780B71"/>
    <w:rsid w:val="00782237"/>
    <w:rsid w:val="0078377A"/>
    <w:rsid w:val="00783CEC"/>
    <w:rsid w:val="00783ED8"/>
    <w:rsid w:val="00786945"/>
    <w:rsid w:val="00792174"/>
    <w:rsid w:val="00792D96"/>
    <w:rsid w:val="007937A2"/>
    <w:rsid w:val="007937F4"/>
    <w:rsid w:val="00794452"/>
    <w:rsid w:val="00794BD9"/>
    <w:rsid w:val="007954A0"/>
    <w:rsid w:val="007969CF"/>
    <w:rsid w:val="007A4615"/>
    <w:rsid w:val="007A56C3"/>
    <w:rsid w:val="007A6A5B"/>
    <w:rsid w:val="007B029A"/>
    <w:rsid w:val="007B031F"/>
    <w:rsid w:val="007B2475"/>
    <w:rsid w:val="007B258B"/>
    <w:rsid w:val="007C03BB"/>
    <w:rsid w:val="007C2414"/>
    <w:rsid w:val="007C657D"/>
    <w:rsid w:val="007C76E8"/>
    <w:rsid w:val="007D001B"/>
    <w:rsid w:val="007D1433"/>
    <w:rsid w:val="007D5AA9"/>
    <w:rsid w:val="007E034F"/>
    <w:rsid w:val="007E6A96"/>
    <w:rsid w:val="007E6DA2"/>
    <w:rsid w:val="007F0463"/>
    <w:rsid w:val="007F1FCF"/>
    <w:rsid w:val="007F5744"/>
    <w:rsid w:val="008007A7"/>
    <w:rsid w:val="00800D34"/>
    <w:rsid w:val="00802D66"/>
    <w:rsid w:val="008061FB"/>
    <w:rsid w:val="008064A0"/>
    <w:rsid w:val="0081177A"/>
    <w:rsid w:val="0081227B"/>
    <w:rsid w:val="0081498F"/>
    <w:rsid w:val="00817EEB"/>
    <w:rsid w:val="008229ED"/>
    <w:rsid w:val="00822BB6"/>
    <w:rsid w:val="00825587"/>
    <w:rsid w:val="00834B08"/>
    <w:rsid w:val="00837CC4"/>
    <w:rsid w:val="00843893"/>
    <w:rsid w:val="0084529F"/>
    <w:rsid w:val="0085088C"/>
    <w:rsid w:val="00854F5D"/>
    <w:rsid w:val="00855B84"/>
    <w:rsid w:val="0086123F"/>
    <w:rsid w:val="00861FC9"/>
    <w:rsid w:val="008679F2"/>
    <w:rsid w:val="00867FA7"/>
    <w:rsid w:val="0087179B"/>
    <w:rsid w:val="00871D94"/>
    <w:rsid w:val="00875920"/>
    <w:rsid w:val="008761DB"/>
    <w:rsid w:val="0089055D"/>
    <w:rsid w:val="008922DD"/>
    <w:rsid w:val="008922EA"/>
    <w:rsid w:val="008944E9"/>
    <w:rsid w:val="008B0777"/>
    <w:rsid w:val="008B29B5"/>
    <w:rsid w:val="008B317E"/>
    <w:rsid w:val="008C1982"/>
    <w:rsid w:val="008C566D"/>
    <w:rsid w:val="008C776B"/>
    <w:rsid w:val="008D33B5"/>
    <w:rsid w:val="008E0C3B"/>
    <w:rsid w:val="008E19D2"/>
    <w:rsid w:val="008E275D"/>
    <w:rsid w:val="008E79D6"/>
    <w:rsid w:val="008F353E"/>
    <w:rsid w:val="008F523F"/>
    <w:rsid w:val="00901852"/>
    <w:rsid w:val="009031EA"/>
    <w:rsid w:val="009032E3"/>
    <w:rsid w:val="00903D9C"/>
    <w:rsid w:val="009045C6"/>
    <w:rsid w:val="009069D2"/>
    <w:rsid w:val="00917796"/>
    <w:rsid w:val="00920E6C"/>
    <w:rsid w:val="009215F3"/>
    <w:rsid w:val="00921C3E"/>
    <w:rsid w:val="00923348"/>
    <w:rsid w:val="0092733A"/>
    <w:rsid w:val="00935BA7"/>
    <w:rsid w:val="0094205C"/>
    <w:rsid w:val="00943F84"/>
    <w:rsid w:val="00945006"/>
    <w:rsid w:val="009521F7"/>
    <w:rsid w:val="0096062F"/>
    <w:rsid w:val="00960DF5"/>
    <w:rsid w:val="00962B72"/>
    <w:rsid w:val="00963271"/>
    <w:rsid w:val="0096462A"/>
    <w:rsid w:val="00965BE5"/>
    <w:rsid w:val="009676D3"/>
    <w:rsid w:val="00967FE1"/>
    <w:rsid w:val="00970667"/>
    <w:rsid w:val="00970F43"/>
    <w:rsid w:val="00974B5B"/>
    <w:rsid w:val="00976AD4"/>
    <w:rsid w:val="0098170A"/>
    <w:rsid w:val="00981767"/>
    <w:rsid w:val="00981877"/>
    <w:rsid w:val="00984BC1"/>
    <w:rsid w:val="0098502A"/>
    <w:rsid w:val="009852A8"/>
    <w:rsid w:val="00992035"/>
    <w:rsid w:val="00992C26"/>
    <w:rsid w:val="009955AF"/>
    <w:rsid w:val="00995BB8"/>
    <w:rsid w:val="009968C3"/>
    <w:rsid w:val="009A38AF"/>
    <w:rsid w:val="009A5377"/>
    <w:rsid w:val="009A6BCD"/>
    <w:rsid w:val="009B1FA7"/>
    <w:rsid w:val="009B1FE3"/>
    <w:rsid w:val="009B2D4C"/>
    <w:rsid w:val="009B3C54"/>
    <w:rsid w:val="009C254D"/>
    <w:rsid w:val="009C3810"/>
    <w:rsid w:val="009C4876"/>
    <w:rsid w:val="009C4D3A"/>
    <w:rsid w:val="009C5489"/>
    <w:rsid w:val="009C7AA2"/>
    <w:rsid w:val="009E2127"/>
    <w:rsid w:val="009E340D"/>
    <w:rsid w:val="009E5BD2"/>
    <w:rsid w:val="009F2817"/>
    <w:rsid w:val="009F5DD2"/>
    <w:rsid w:val="009F7DB7"/>
    <w:rsid w:val="00A0059F"/>
    <w:rsid w:val="00A02736"/>
    <w:rsid w:val="00A04794"/>
    <w:rsid w:val="00A11077"/>
    <w:rsid w:val="00A11F59"/>
    <w:rsid w:val="00A133D9"/>
    <w:rsid w:val="00A14CA5"/>
    <w:rsid w:val="00A15962"/>
    <w:rsid w:val="00A169A1"/>
    <w:rsid w:val="00A17CC1"/>
    <w:rsid w:val="00A204CF"/>
    <w:rsid w:val="00A30665"/>
    <w:rsid w:val="00A324DE"/>
    <w:rsid w:val="00A3547F"/>
    <w:rsid w:val="00A457A2"/>
    <w:rsid w:val="00A45CCD"/>
    <w:rsid w:val="00A46D95"/>
    <w:rsid w:val="00A47773"/>
    <w:rsid w:val="00A545BB"/>
    <w:rsid w:val="00A65AF9"/>
    <w:rsid w:val="00A66256"/>
    <w:rsid w:val="00A67234"/>
    <w:rsid w:val="00A71C56"/>
    <w:rsid w:val="00A71E09"/>
    <w:rsid w:val="00A74F9C"/>
    <w:rsid w:val="00A75741"/>
    <w:rsid w:val="00A82D56"/>
    <w:rsid w:val="00A83CC2"/>
    <w:rsid w:val="00A83DF9"/>
    <w:rsid w:val="00A96DD8"/>
    <w:rsid w:val="00AA4044"/>
    <w:rsid w:val="00AA6E1F"/>
    <w:rsid w:val="00AB22D5"/>
    <w:rsid w:val="00AB2CD9"/>
    <w:rsid w:val="00AB33B9"/>
    <w:rsid w:val="00AB3FB8"/>
    <w:rsid w:val="00AB4929"/>
    <w:rsid w:val="00AB619C"/>
    <w:rsid w:val="00AC5B89"/>
    <w:rsid w:val="00AC7317"/>
    <w:rsid w:val="00AD752E"/>
    <w:rsid w:val="00AE30B2"/>
    <w:rsid w:val="00AE488E"/>
    <w:rsid w:val="00AE5B93"/>
    <w:rsid w:val="00AF0FF6"/>
    <w:rsid w:val="00AF752B"/>
    <w:rsid w:val="00B024C6"/>
    <w:rsid w:val="00B02D31"/>
    <w:rsid w:val="00B02F38"/>
    <w:rsid w:val="00B0478E"/>
    <w:rsid w:val="00B0745F"/>
    <w:rsid w:val="00B07D45"/>
    <w:rsid w:val="00B1051C"/>
    <w:rsid w:val="00B12954"/>
    <w:rsid w:val="00B136B5"/>
    <w:rsid w:val="00B13944"/>
    <w:rsid w:val="00B14E07"/>
    <w:rsid w:val="00B150CF"/>
    <w:rsid w:val="00B15242"/>
    <w:rsid w:val="00B1595D"/>
    <w:rsid w:val="00B22636"/>
    <w:rsid w:val="00B22EBB"/>
    <w:rsid w:val="00B243DB"/>
    <w:rsid w:val="00B33B74"/>
    <w:rsid w:val="00B349A0"/>
    <w:rsid w:val="00B42D5B"/>
    <w:rsid w:val="00B46985"/>
    <w:rsid w:val="00B51B7D"/>
    <w:rsid w:val="00B52FA1"/>
    <w:rsid w:val="00B53876"/>
    <w:rsid w:val="00B544CE"/>
    <w:rsid w:val="00B5776F"/>
    <w:rsid w:val="00B615C5"/>
    <w:rsid w:val="00B62EFB"/>
    <w:rsid w:val="00B67C5D"/>
    <w:rsid w:val="00B72947"/>
    <w:rsid w:val="00B74DDE"/>
    <w:rsid w:val="00B81F0C"/>
    <w:rsid w:val="00B8378B"/>
    <w:rsid w:val="00B83F1B"/>
    <w:rsid w:val="00B85865"/>
    <w:rsid w:val="00B879C6"/>
    <w:rsid w:val="00B909D4"/>
    <w:rsid w:val="00B93083"/>
    <w:rsid w:val="00B9325F"/>
    <w:rsid w:val="00B93F14"/>
    <w:rsid w:val="00B95476"/>
    <w:rsid w:val="00BA0357"/>
    <w:rsid w:val="00BA14AA"/>
    <w:rsid w:val="00BB2A08"/>
    <w:rsid w:val="00BB2F4B"/>
    <w:rsid w:val="00BB4703"/>
    <w:rsid w:val="00BB4E94"/>
    <w:rsid w:val="00BC39EC"/>
    <w:rsid w:val="00BC5EA3"/>
    <w:rsid w:val="00BC656C"/>
    <w:rsid w:val="00BC6F41"/>
    <w:rsid w:val="00BC7298"/>
    <w:rsid w:val="00BD036B"/>
    <w:rsid w:val="00BD58D7"/>
    <w:rsid w:val="00BD711A"/>
    <w:rsid w:val="00BE149E"/>
    <w:rsid w:val="00BE219B"/>
    <w:rsid w:val="00BE2AFB"/>
    <w:rsid w:val="00BE2CA7"/>
    <w:rsid w:val="00BE46D3"/>
    <w:rsid w:val="00C00FF6"/>
    <w:rsid w:val="00C01EE6"/>
    <w:rsid w:val="00C049CC"/>
    <w:rsid w:val="00C052CB"/>
    <w:rsid w:val="00C076C6"/>
    <w:rsid w:val="00C07AA5"/>
    <w:rsid w:val="00C1142E"/>
    <w:rsid w:val="00C12ACB"/>
    <w:rsid w:val="00C1481F"/>
    <w:rsid w:val="00C17A52"/>
    <w:rsid w:val="00C20745"/>
    <w:rsid w:val="00C20A77"/>
    <w:rsid w:val="00C2397B"/>
    <w:rsid w:val="00C24243"/>
    <w:rsid w:val="00C24D1A"/>
    <w:rsid w:val="00C309C2"/>
    <w:rsid w:val="00C31591"/>
    <w:rsid w:val="00C323CE"/>
    <w:rsid w:val="00C32FB4"/>
    <w:rsid w:val="00C34736"/>
    <w:rsid w:val="00C37282"/>
    <w:rsid w:val="00C414D7"/>
    <w:rsid w:val="00C41FE4"/>
    <w:rsid w:val="00C47511"/>
    <w:rsid w:val="00C47866"/>
    <w:rsid w:val="00C50841"/>
    <w:rsid w:val="00C5165E"/>
    <w:rsid w:val="00C51B1F"/>
    <w:rsid w:val="00C52FD2"/>
    <w:rsid w:val="00C54094"/>
    <w:rsid w:val="00C60DFB"/>
    <w:rsid w:val="00C64E1C"/>
    <w:rsid w:val="00C67187"/>
    <w:rsid w:val="00C70308"/>
    <w:rsid w:val="00C707D6"/>
    <w:rsid w:val="00C71AE4"/>
    <w:rsid w:val="00C724B0"/>
    <w:rsid w:val="00C72A02"/>
    <w:rsid w:val="00C731C7"/>
    <w:rsid w:val="00C7330A"/>
    <w:rsid w:val="00C758E6"/>
    <w:rsid w:val="00C81DD6"/>
    <w:rsid w:val="00C84CE3"/>
    <w:rsid w:val="00C85CA4"/>
    <w:rsid w:val="00C90DAE"/>
    <w:rsid w:val="00C95B45"/>
    <w:rsid w:val="00C96936"/>
    <w:rsid w:val="00CA0CB5"/>
    <w:rsid w:val="00CA0EE6"/>
    <w:rsid w:val="00CA4711"/>
    <w:rsid w:val="00CB04BF"/>
    <w:rsid w:val="00CB1D31"/>
    <w:rsid w:val="00CB3057"/>
    <w:rsid w:val="00CB4C16"/>
    <w:rsid w:val="00CB6591"/>
    <w:rsid w:val="00CB74F2"/>
    <w:rsid w:val="00CC509A"/>
    <w:rsid w:val="00CC5594"/>
    <w:rsid w:val="00CC5C0E"/>
    <w:rsid w:val="00CC74B7"/>
    <w:rsid w:val="00CC7A6D"/>
    <w:rsid w:val="00CD09F5"/>
    <w:rsid w:val="00CD1344"/>
    <w:rsid w:val="00CD16E0"/>
    <w:rsid w:val="00CD5BB4"/>
    <w:rsid w:val="00CD7A59"/>
    <w:rsid w:val="00CE01F4"/>
    <w:rsid w:val="00CE55D1"/>
    <w:rsid w:val="00CE5DFD"/>
    <w:rsid w:val="00CE6A13"/>
    <w:rsid w:val="00CF0915"/>
    <w:rsid w:val="00CF1C81"/>
    <w:rsid w:val="00CF2C67"/>
    <w:rsid w:val="00CF6A9D"/>
    <w:rsid w:val="00CF6CE5"/>
    <w:rsid w:val="00D0254B"/>
    <w:rsid w:val="00D02A5C"/>
    <w:rsid w:val="00D054B8"/>
    <w:rsid w:val="00D138A3"/>
    <w:rsid w:val="00D23AE8"/>
    <w:rsid w:val="00D254CE"/>
    <w:rsid w:val="00D274B5"/>
    <w:rsid w:val="00D27645"/>
    <w:rsid w:val="00D307E2"/>
    <w:rsid w:val="00D30EFE"/>
    <w:rsid w:val="00D31827"/>
    <w:rsid w:val="00D3396B"/>
    <w:rsid w:val="00D33E66"/>
    <w:rsid w:val="00D378B2"/>
    <w:rsid w:val="00D40C50"/>
    <w:rsid w:val="00D43F3F"/>
    <w:rsid w:val="00D47DD9"/>
    <w:rsid w:val="00D50AFA"/>
    <w:rsid w:val="00D518CD"/>
    <w:rsid w:val="00D53869"/>
    <w:rsid w:val="00D60AA2"/>
    <w:rsid w:val="00D679B5"/>
    <w:rsid w:val="00D70DF0"/>
    <w:rsid w:val="00D73002"/>
    <w:rsid w:val="00D9373B"/>
    <w:rsid w:val="00DA15A7"/>
    <w:rsid w:val="00DA2AE2"/>
    <w:rsid w:val="00DA3829"/>
    <w:rsid w:val="00DA5DBD"/>
    <w:rsid w:val="00DC53DF"/>
    <w:rsid w:val="00DC7BD6"/>
    <w:rsid w:val="00DD1591"/>
    <w:rsid w:val="00DD3996"/>
    <w:rsid w:val="00DD7B86"/>
    <w:rsid w:val="00DE0EAA"/>
    <w:rsid w:val="00DE328C"/>
    <w:rsid w:val="00DE4CEE"/>
    <w:rsid w:val="00DE67D9"/>
    <w:rsid w:val="00DE724A"/>
    <w:rsid w:val="00E0006D"/>
    <w:rsid w:val="00E04395"/>
    <w:rsid w:val="00E06710"/>
    <w:rsid w:val="00E06BF7"/>
    <w:rsid w:val="00E1083B"/>
    <w:rsid w:val="00E11E2D"/>
    <w:rsid w:val="00E153A7"/>
    <w:rsid w:val="00E17F8A"/>
    <w:rsid w:val="00E20183"/>
    <w:rsid w:val="00E20F0F"/>
    <w:rsid w:val="00E22170"/>
    <w:rsid w:val="00E22B60"/>
    <w:rsid w:val="00E2432A"/>
    <w:rsid w:val="00E27FD4"/>
    <w:rsid w:val="00E31D36"/>
    <w:rsid w:val="00E31D59"/>
    <w:rsid w:val="00E35771"/>
    <w:rsid w:val="00E3700C"/>
    <w:rsid w:val="00E46BF5"/>
    <w:rsid w:val="00E46FE9"/>
    <w:rsid w:val="00E47E02"/>
    <w:rsid w:val="00E50E0D"/>
    <w:rsid w:val="00E528DA"/>
    <w:rsid w:val="00E53EA2"/>
    <w:rsid w:val="00E639E2"/>
    <w:rsid w:val="00E646F9"/>
    <w:rsid w:val="00E80370"/>
    <w:rsid w:val="00E81926"/>
    <w:rsid w:val="00E831D2"/>
    <w:rsid w:val="00E835AF"/>
    <w:rsid w:val="00E84802"/>
    <w:rsid w:val="00E86291"/>
    <w:rsid w:val="00E90505"/>
    <w:rsid w:val="00EA4907"/>
    <w:rsid w:val="00EA57DB"/>
    <w:rsid w:val="00EA57E3"/>
    <w:rsid w:val="00EA582E"/>
    <w:rsid w:val="00EB06E2"/>
    <w:rsid w:val="00EB0A12"/>
    <w:rsid w:val="00EB1880"/>
    <w:rsid w:val="00EC12A2"/>
    <w:rsid w:val="00EC5AC5"/>
    <w:rsid w:val="00ED2A1E"/>
    <w:rsid w:val="00ED36C9"/>
    <w:rsid w:val="00ED36E3"/>
    <w:rsid w:val="00ED635B"/>
    <w:rsid w:val="00EE4C15"/>
    <w:rsid w:val="00EF0304"/>
    <w:rsid w:val="00F04489"/>
    <w:rsid w:val="00F04DEC"/>
    <w:rsid w:val="00F05D39"/>
    <w:rsid w:val="00F070BC"/>
    <w:rsid w:val="00F10D08"/>
    <w:rsid w:val="00F121A4"/>
    <w:rsid w:val="00F1288A"/>
    <w:rsid w:val="00F148E8"/>
    <w:rsid w:val="00F21A47"/>
    <w:rsid w:val="00F239BA"/>
    <w:rsid w:val="00F32FB5"/>
    <w:rsid w:val="00F330BB"/>
    <w:rsid w:val="00F3322B"/>
    <w:rsid w:val="00F333A3"/>
    <w:rsid w:val="00F3517C"/>
    <w:rsid w:val="00F43A86"/>
    <w:rsid w:val="00F4447A"/>
    <w:rsid w:val="00F45280"/>
    <w:rsid w:val="00F508AA"/>
    <w:rsid w:val="00F56DC9"/>
    <w:rsid w:val="00F60800"/>
    <w:rsid w:val="00F60B4E"/>
    <w:rsid w:val="00F62008"/>
    <w:rsid w:val="00F67F89"/>
    <w:rsid w:val="00F730DB"/>
    <w:rsid w:val="00F73484"/>
    <w:rsid w:val="00F8235C"/>
    <w:rsid w:val="00F86D9B"/>
    <w:rsid w:val="00F90A4B"/>
    <w:rsid w:val="00F93A59"/>
    <w:rsid w:val="00F95451"/>
    <w:rsid w:val="00F954EB"/>
    <w:rsid w:val="00FA1620"/>
    <w:rsid w:val="00FA5763"/>
    <w:rsid w:val="00FB1838"/>
    <w:rsid w:val="00FB2946"/>
    <w:rsid w:val="00FC1308"/>
    <w:rsid w:val="00FC33D8"/>
    <w:rsid w:val="00FC69E7"/>
    <w:rsid w:val="00FC7812"/>
    <w:rsid w:val="00FD3A41"/>
    <w:rsid w:val="00FD3B79"/>
    <w:rsid w:val="00FE3489"/>
    <w:rsid w:val="00FE7350"/>
    <w:rsid w:val="00FF0B09"/>
    <w:rsid w:val="00FF32C0"/>
    <w:rsid w:val="00FF6430"/>
    <w:rsid w:val="00FF7400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5C6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9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7">
    <w:name w:val="No Spacing"/>
    <w:uiPriority w:val="1"/>
    <w:qFormat/>
    <w:rsid w:val="002E467E"/>
    <w:pPr>
      <w:widowControl/>
    </w:pPr>
    <w:rPr>
      <w:lang w:val="ru-RU"/>
    </w:rPr>
  </w:style>
  <w:style w:type="table" w:styleId="a8">
    <w:name w:val="Table Grid"/>
    <w:basedOn w:val="a1"/>
    <w:uiPriority w:val="39"/>
    <w:rsid w:val="002E467E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42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0D35"/>
  </w:style>
  <w:style w:type="paragraph" w:styleId="af">
    <w:name w:val="footer"/>
    <w:basedOn w:val="a"/>
    <w:link w:val="af0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0D35"/>
  </w:style>
  <w:style w:type="character" w:styleId="af1">
    <w:name w:val="Strong"/>
    <w:basedOn w:val="a0"/>
    <w:uiPriority w:val="22"/>
    <w:qFormat/>
    <w:rsid w:val="004220E3"/>
    <w:rPr>
      <w:b/>
      <w:bCs/>
    </w:rPr>
  </w:style>
  <w:style w:type="paragraph" w:customStyle="1" w:styleId="21">
    <w:name w:val="Основной текст с отступом 21"/>
    <w:basedOn w:val="a"/>
    <w:rsid w:val="00B909D4"/>
    <w:pPr>
      <w:widowControl/>
      <w:suppressAutoHyphens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5">
    <w:name w:val="s5"/>
    <w:uiPriority w:val="99"/>
    <w:rsid w:val="00837CC4"/>
    <w:rPr>
      <w:rFonts w:ascii="Times New Roman" w:hAnsi="Times New Roman" w:cs="Times New Roman" w:hint="default"/>
    </w:rPr>
  </w:style>
  <w:style w:type="character" w:customStyle="1" w:styleId="msg-recipient">
    <w:name w:val="msg-recipient"/>
    <w:basedOn w:val="a0"/>
    <w:rsid w:val="007E6DA2"/>
  </w:style>
  <w:style w:type="paragraph" w:customStyle="1" w:styleId="ConsPlusNormal">
    <w:name w:val="ConsPlusNormal"/>
    <w:rsid w:val="00A545B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Абзац списка Знак"/>
    <w:basedOn w:val="a0"/>
    <w:link w:val="a5"/>
    <w:uiPriority w:val="34"/>
    <w:rsid w:val="00181FF1"/>
  </w:style>
  <w:style w:type="paragraph" w:customStyle="1" w:styleId="formattext">
    <w:name w:val="formattext"/>
    <w:basedOn w:val="a"/>
    <w:rsid w:val="007627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49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5C6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9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7">
    <w:name w:val="No Spacing"/>
    <w:uiPriority w:val="1"/>
    <w:qFormat/>
    <w:rsid w:val="002E467E"/>
    <w:pPr>
      <w:widowControl/>
    </w:pPr>
    <w:rPr>
      <w:lang w:val="ru-RU"/>
    </w:rPr>
  </w:style>
  <w:style w:type="table" w:styleId="a8">
    <w:name w:val="Table Grid"/>
    <w:basedOn w:val="a1"/>
    <w:uiPriority w:val="39"/>
    <w:rsid w:val="002E467E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42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0D35"/>
  </w:style>
  <w:style w:type="paragraph" w:styleId="af">
    <w:name w:val="footer"/>
    <w:basedOn w:val="a"/>
    <w:link w:val="af0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0D35"/>
  </w:style>
  <w:style w:type="character" w:styleId="af1">
    <w:name w:val="Strong"/>
    <w:basedOn w:val="a0"/>
    <w:uiPriority w:val="22"/>
    <w:qFormat/>
    <w:rsid w:val="004220E3"/>
    <w:rPr>
      <w:b/>
      <w:bCs/>
    </w:rPr>
  </w:style>
  <w:style w:type="paragraph" w:customStyle="1" w:styleId="21">
    <w:name w:val="Основной текст с отступом 21"/>
    <w:basedOn w:val="a"/>
    <w:rsid w:val="00B909D4"/>
    <w:pPr>
      <w:widowControl/>
      <w:suppressAutoHyphens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5">
    <w:name w:val="s5"/>
    <w:uiPriority w:val="99"/>
    <w:rsid w:val="00837CC4"/>
    <w:rPr>
      <w:rFonts w:ascii="Times New Roman" w:hAnsi="Times New Roman" w:cs="Times New Roman" w:hint="default"/>
    </w:rPr>
  </w:style>
  <w:style w:type="character" w:customStyle="1" w:styleId="msg-recipient">
    <w:name w:val="msg-recipient"/>
    <w:basedOn w:val="a0"/>
    <w:rsid w:val="007E6DA2"/>
  </w:style>
  <w:style w:type="paragraph" w:customStyle="1" w:styleId="ConsPlusNormal">
    <w:name w:val="ConsPlusNormal"/>
    <w:rsid w:val="00A545B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Абзац списка Знак"/>
    <w:basedOn w:val="a0"/>
    <w:link w:val="a5"/>
    <w:uiPriority w:val="34"/>
    <w:rsid w:val="00181FF1"/>
  </w:style>
  <w:style w:type="paragraph" w:customStyle="1" w:styleId="formattext">
    <w:name w:val="formattext"/>
    <w:basedOn w:val="a"/>
    <w:rsid w:val="007627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49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9C39-3063-4BB2-8C0F-18064867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6513</Words>
  <Characters>37129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43555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User</cp:lastModifiedBy>
  <cp:revision>2</cp:revision>
  <cp:lastPrinted>2021-03-01T08:09:00Z</cp:lastPrinted>
  <dcterms:created xsi:type="dcterms:W3CDTF">2021-03-22T06:18:00Z</dcterms:created>
  <dcterms:modified xsi:type="dcterms:W3CDTF">2021-03-22T06:18:00Z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2016-12-05T00:00:00Z</vt:filetime>
  </property>
</Properties>
</file>