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A2240A" w14:textId="77777777" w:rsidR="00C15DA4" w:rsidRDefault="009E5D41" w:rsidP="00C15DA4">
      <w:pPr>
        <w:ind w:left="8647"/>
        <w:jc w:val="center"/>
        <w:rPr>
          <w:rFonts w:ascii="Times New Roman" w:eastAsia="Calibri" w:hAnsi="Times New Roman" w:cs="Times New Roman"/>
          <w:sz w:val="28"/>
          <w:szCs w:val="28"/>
        </w:rPr>
      </w:pPr>
      <w:r>
        <w:rPr>
          <w:rFonts w:ascii="Times New Roman" w:eastAsia="Calibri" w:hAnsi="Times New Roman" w:cs="Times New Roman"/>
          <w:sz w:val="28"/>
          <w:szCs w:val="28"/>
        </w:rPr>
        <w:t>Проект</w:t>
      </w:r>
    </w:p>
    <w:p w14:paraId="6D4D5FAF" w14:textId="77777777" w:rsidR="00D37BEA" w:rsidRDefault="00D37BEA" w:rsidP="00D37BEA">
      <w:pPr>
        <w:autoSpaceDE w:val="0"/>
        <w:autoSpaceDN w:val="0"/>
        <w:adjustRightInd w:val="0"/>
        <w:spacing w:after="0" w:line="240" w:lineRule="auto"/>
        <w:ind w:right="510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 внесении изменений в постановление Кабинета Министров Республики Татарстан от 05.06.2017 № 339 </w:t>
      </w:r>
      <w:r w:rsidRPr="0036301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Об утверждении Порядка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в экономических зонах Республики Татарстан, и Порядка предоставления субсидий за счет средств бюджета Республики Татарстан на финансовое обеспечение затрат, связанных с сопровождением информационного портала некоммерческих организаций Республики Татарстан</w:t>
      </w:r>
      <w:r w:rsidRPr="0036301A">
        <w:rPr>
          <w:rFonts w:ascii="Times New Roman" w:eastAsia="Times New Roman" w:hAnsi="Times New Roman" w:cs="Times New Roman"/>
          <w:sz w:val="28"/>
          <w:szCs w:val="28"/>
          <w:lang w:eastAsia="ru-RU"/>
        </w:rPr>
        <w:t>»</w:t>
      </w:r>
    </w:p>
    <w:p w14:paraId="4C5CA46D" w14:textId="77777777" w:rsidR="008B25F3" w:rsidRPr="0036301A" w:rsidRDefault="008B25F3"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91CBA26" w14:textId="77777777" w:rsidR="0036301A" w:rsidRDefault="0036301A"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6301A">
        <w:rPr>
          <w:rFonts w:ascii="Times New Roman" w:eastAsia="Times New Roman" w:hAnsi="Times New Roman" w:cs="Times New Roman"/>
          <w:sz w:val="28"/>
          <w:szCs w:val="28"/>
          <w:lang w:eastAsia="ru-RU"/>
        </w:rPr>
        <w:t xml:space="preserve">Кабинет Министров Республики Татарстан </w:t>
      </w:r>
      <w:r w:rsidR="00730825">
        <w:rPr>
          <w:rFonts w:ascii="Times New Roman" w:eastAsia="Times New Roman" w:hAnsi="Times New Roman" w:cs="Times New Roman"/>
          <w:sz w:val="28"/>
          <w:szCs w:val="28"/>
          <w:lang w:eastAsia="ru-RU"/>
        </w:rPr>
        <w:t>постановляет</w:t>
      </w:r>
      <w:r w:rsidRPr="0036301A">
        <w:rPr>
          <w:rFonts w:ascii="Times New Roman" w:eastAsia="Times New Roman" w:hAnsi="Times New Roman" w:cs="Times New Roman"/>
          <w:sz w:val="28"/>
          <w:szCs w:val="28"/>
          <w:lang w:eastAsia="ru-RU"/>
        </w:rPr>
        <w:t>:</w:t>
      </w:r>
    </w:p>
    <w:p w14:paraId="7E1E0164" w14:textId="77777777" w:rsidR="0036301A" w:rsidRPr="0036301A" w:rsidRDefault="0036301A"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028655E" w14:textId="77777777" w:rsidR="00183E13" w:rsidRDefault="00183E13"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83E13">
        <w:rPr>
          <w:rFonts w:ascii="Times New Roman" w:eastAsia="Times New Roman" w:hAnsi="Times New Roman" w:cs="Times New Roman"/>
          <w:sz w:val="28"/>
          <w:szCs w:val="28"/>
          <w:lang w:eastAsia="ru-RU"/>
        </w:rPr>
        <w:t>Внести в постановление Кабинета Министров Республики Татарстан от 05.06.2017</w:t>
      </w:r>
      <w:r w:rsidR="003E5778">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w:t>
      </w:r>
      <w:r w:rsidRPr="00183E13">
        <w:rPr>
          <w:rFonts w:ascii="Times New Roman" w:eastAsia="Times New Roman" w:hAnsi="Times New Roman" w:cs="Times New Roman"/>
          <w:sz w:val="28"/>
          <w:szCs w:val="28"/>
          <w:lang w:eastAsia="ru-RU"/>
        </w:rPr>
        <w:t xml:space="preserve">339 </w:t>
      </w:r>
      <w:r>
        <w:rPr>
          <w:rFonts w:ascii="Times New Roman" w:eastAsia="Times New Roman" w:hAnsi="Times New Roman" w:cs="Times New Roman"/>
          <w:sz w:val="28"/>
          <w:szCs w:val="28"/>
          <w:lang w:eastAsia="ru-RU"/>
        </w:rPr>
        <w:t>«</w:t>
      </w:r>
      <w:r w:rsidRPr="00183E13">
        <w:rPr>
          <w:rFonts w:ascii="Times New Roman" w:eastAsia="Times New Roman" w:hAnsi="Times New Roman" w:cs="Times New Roman"/>
          <w:sz w:val="28"/>
          <w:szCs w:val="28"/>
          <w:lang w:eastAsia="ru-RU"/>
        </w:rPr>
        <w:t>Об утверждении Порядка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в экономических зонах Республики Татарстан, и Порядка предоставления субсидий за счет средств бюджета Республики Татарстан на финансовое обеспечение затрат, связанных с сопровождением информационного Портала некоммерческих организаций Республики Татарстан</w:t>
      </w:r>
      <w:r>
        <w:rPr>
          <w:rFonts w:ascii="Times New Roman" w:eastAsia="Times New Roman" w:hAnsi="Times New Roman" w:cs="Times New Roman"/>
          <w:sz w:val="28"/>
          <w:szCs w:val="28"/>
          <w:lang w:eastAsia="ru-RU"/>
        </w:rPr>
        <w:t>»</w:t>
      </w:r>
      <w:r w:rsidRPr="00183E13">
        <w:rPr>
          <w:rFonts w:ascii="Times New Roman" w:eastAsia="Times New Roman" w:hAnsi="Times New Roman" w:cs="Times New Roman"/>
          <w:sz w:val="28"/>
          <w:szCs w:val="28"/>
          <w:lang w:eastAsia="ru-RU"/>
        </w:rPr>
        <w:t xml:space="preserve"> (с изменениями, внесенными постановлением Кабинета Министров Республики Татарстан от 22.05.2019</w:t>
      </w:r>
      <w:r w:rsidR="00F44A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w:t>
      </w:r>
      <w:r w:rsidRPr="00183E13">
        <w:rPr>
          <w:rFonts w:ascii="Times New Roman" w:eastAsia="Times New Roman" w:hAnsi="Times New Roman" w:cs="Times New Roman"/>
          <w:sz w:val="28"/>
          <w:szCs w:val="28"/>
          <w:lang w:eastAsia="ru-RU"/>
        </w:rPr>
        <w:t>429</w:t>
      </w:r>
      <w:r>
        <w:rPr>
          <w:rFonts w:ascii="Times New Roman" w:eastAsia="Times New Roman" w:hAnsi="Times New Roman" w:cs="Times New Roman"/>
          <w:sz w:val="28"/>
          <w:szCs w:val="28"/>
          <w:lang w:eastAsia="ru-RU"/>
        </w:rPr>
        <w:t>, от 02.09.2019</w:t>
      </w:r>
      <w:r w:rsidR="00F44A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744</w:t>
      </w:r>
      <w:r w:rsidR="00DC441A">
        <w:rPr>
          <w:rFonts w:ascii="Times New Roman" w:eastAsia="Times New Roman" w:hAnsi="Times New Roman" w:cs="Times New Roman"/>
          <w:sz w:val="28"/>
          <w:szCs w:val="28"/>
          <w:lang w:eastAsia="ru-RU"/>
        </w:rPr>
        <w:t>, от 11.05.2020</w:t>
      </w:r>
      <w:r w:rsidR="00F44ACF">
        <w:rPr>
          <w:rFonts w:ascii="Times New Roman" w:eastAsia="Times New Roman" w:hAnsi="Times New Roman" w:cs="Times New Roman"/>
          <w:sz w:val="28"/>
          <w:szCs w:val="28"/>
          <w:lang w:eastAsia="ru-RU"/>
        </w:rPr>
        <w:t xml:space="preserve"> </w:t>
      </w:r>
      <w:r w:rsidR="00DC441A">
        <w:rPr>
          <w:rFonts w:ascii="Times New Roman" w:eastAsia="Times New Roman" w:hAnsi="Times New Roman" w:cs="Times New Roman"/>
          <w:sz w:val="28"/>
          <w:szCs w:val="28"/>
          <w:lang w:eastAsia="ru-RU"/>
        </w:rPr>
        <w:t>№</w:t>
      </w:r>
      <w:r w:rsidR="00DC441A">
        <w:t> </w:t>
      </w:r>
      <w:r w:rsidR="00DC441A">
        <w:rPr>
          <w:rFonts w:ascii="Times New Roman" w:eastAsia="Times New Roman" w:hAnsi="Times New Roman" w:cs="Times New Roman"/>
          <w:sz w:val="28"/>
          <w:szCs w:val="28"/>
          <w:lang w:eastAsia="ru-RU"/>
        </w:rPr>
        <w:t>377</w:t>
      </w:r>
      <w:r w:rsidRPr="00183E13">
        <w:rPr>
          <w:rFonts w:ascii="Times New Roman" w:eastAsia="Times New Roman" w:hAnsi="Times New Roman" w:cs="Times New Roman"/>
          <w:sz w:val="28"/>
          <w:szCs w:val="28"/>
          <w:lang w:eastAsia="ru-RU"/>
        </w:rPr>
        <w:t xml:space="preserve">) </w:t>
      </w:r>
      <w:r w:rsidR="007758FD">
        <w:rPr>
          <w:rFonts w:ascii="Times New Roman" w:eastAsia="Times New Roman" w:hAnsi="Times New Roman" w:cs="Times New Roman"/>
          <w:sz w:val="28"/>
          <w:szCs w:val="28"/>
          <w:lang w:eastAsia="ru-RU"/>
        </w:rPr>
        <w:t>следующие изменения:</w:t>
      </w:r>
    </w:p>
    <w:p w14:paraId="08C5B3B9" w14:textId="77777777" w:rsidR="007758FD" w:rsidRDefault="007758FD"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название постановления изложить в следующей редакции:</w:t>
      </w:r>
    </w:p>
    <w:p w14:paraId="238C7B41" w14:textId="77777777" w:rsidR="005745AE" w:rsidRDefault="007758FD" w:rsidP="007758F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758FD">
        <w:rPr>
          <w:rFonts w:ascii="Times New Roman" w:eastAsia="Times New Roman" w:hAnsi="Times New Roman" w:cs="Times New Roman"/>
          <w:sz w:val="28"/>
          <w:szCs w:val="28"/>
          <w:lang w:eastAsia="ru-RU"/>
        </w:rPr>
        <w:t>«Об утверждении Порядка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Республик</w:t>
      </w:r>
      <w:r w:rsidR="00FE13FA">
        <w:rPr>
          <w:rFonts w:ascii="Times New Roman" w:eastAsia="Times New Roman" w:hAnsi="Times New Roman" w:cs="Times New Roman"/>
          <w:sz w:val="28"/>
          <w:szCs w:val="28"/>
          <w:lang w:eastAsia="ru-RU"/>
        </w:rPr>
        <w:t>и</w:t>
      </w:r>
      <w:r w:rsidRPr="007758FD">
        <w:rPr>
          <w:rFonts w:ascii="Times New Roman" w:eastAsia="Times New Roman" w:hAnsi="Times New Roman" w:cs="Times New Roman"/>
          <w:sz w:val="28"/>
          <w:szCs w:val="28"/>
          <w:lang w:eastAsia="ru-RU"/>
        </w:rPr>
        <w:t xml:space="preserve"> Татарстан, и Порядка предоставления субсиди</w:t>
      </w:r>
      <w:r>
        <w:rPr>
          <w:rFonts w:ascii="Times New Roman" w:eastAsia="Times New Roman" w:hAnsi="Times New Roman" w:cs="Times New Roman"/>
          <w:sz w:val="28"/>
          <w:szCs w:val="28"/>
          <w:lang w:eastAsia="ru-RU"/>
        </w:rPr>
        <w:t>и</w:t>
      </w:r>
      <w:r w:rsidRPr="007758FD">
        <w:rPr>
          <w:rFonts w:ascii="Times New Roman" w:eastAsia="Times New Roman" w:hAnsi="Times New Roman" w:cs="Times New Roman"/>
          <w:sz w:val="28"/>
          <w:szCs w:val="28"/>
          <w:lang w:eastAsia="ru-RU"/>
        </w:rPr>
        <w:t xml:space="preserve"> за счет средств бюджета Республики Татарстан на финансовое обеспечение затрат, связанных с сопровождением информационного Портала некоммерческих организаций Республики Татарстан»</w:t>
      </w:r>
      <w:r w:rsidR="00405EEC">
        <w:rPr>
          <w:rFonts w:ascii="Times New Roman" w:eastAsia="Times New Roman" w:hAnsi="Times New Roman" w:cs="Times New Roman"/>
          <w:sz w:val="28"/>
          <w:szCs w:val="28"/>
          <w:lang w:eastAsia="ru-RU"/>
        </w:rPr>
        <w:t>;</w:t>
      </w:r>
    </w:p>
    <w:p w14:paraId="5F61252F" w14:textId="77777777" w:rsidR="00405EEC" w:rsidRDefault="00405EEC" w:rsidP="007758F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пункт 1 изложить в следующей редакции:</w:t>
      </w:r>
    </w:p>
    <w:p w14:paraId="2CDC5B3C" w14:textId="77777777" w:rsidR="00405EEC" w:rsidRDefault="00405EEC" w:rsidP="007758F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Утвердить прилагаемые:</w:t>
      </w:r>
    </w:p>
    <w:p w14:paraId="1CA4DA80" w14:textId="77777777" w:rsidR="00405EEC" w:rsidRDefault="00405EEC" w:rsidP="007758F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Порядок предоставления субсидий за счет средств бюджета Республики Татарстан на финансовое обеспечение затрат, связанных с функционированием </w:t>
      </w:r>
      <w:r>
        <w:rPr>
          <w:rFonts w:ascii="Times New Roman" w:eastAsia="Times New Roman" w:hAnsi="Times New Roman" w:cs="Times New Roman"/>
          <w:sz w:val="28"/>
          <w:szCs w:val="28"/>
          <w:lang w:eastAsia="ru-RU"/>
        </w:rPr>
        <w:lastRenderedPageBreak/>
        <w:t>межмуниципальных ресурсных центров некоммерческих организаций</w:t>
      </w:r>
      <w:r w:rsidR="00CB436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Республик</w:t>
      </w:r>
      <w:r w:rsidR="00541BCF" w:rsidRPr="00CB436A">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Татарстан;</w:t>
      </w:r>
    </w:p>
    <w:p w14:paraId="7B5F21D6" w14:textId="77777777" w:rsidR="00405EEC" w:rsidRDefault="00405EEC" w:rsidP="007758F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Порядок предоставления субсидии за счет средств бюджета Республики Татарстан на финансовое обеспечение затрат, связанных с сопровождением информационного Портала некоммерческих </w:t>
      </w:r>
      <w:r w:rsidR="00D92C90">
        <w:rPr>
          <w:rFonts w:ascii="Times New Roman" w:eastAsia="Times New Roman" w:hAnsi="Times New Roman" w:cs="Times New Roman"/>
          <w:sz w:val="28"/>
          <w:szCs w:val="28"/>
          <w:lang w:eastAsia="ru-RU"/>
        </w:rPr>
        <w:t>организаций Республики Татарстан.»;</w:t>
      </w:r>
    </w:p>
    <w:p w14:paraId="0BA1F792" w14:textId="77777777" w:rsidR="00FE13FA" w:rsidRDefault="00D92C90" w:rsidP="007758F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92C90">
        <w:rPr>
          <w:rFonts w:ascii="Times New Roman" w:eastAsia="Times New Roman" w:hAnsi="Times New Roman" w:cs="Times New Roman"/>
          <w:sz w:val="28"/>
          <w:szCs w:val="28"/>
          <w:lang w:eastAsia="ru-RU"/>
        </w:rPr>
        <w:t xml:space="preserve">Порядок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w:t>
      </w:r>
      <w:r w:rsidR="004C1A02">
        <w:rPr>
          <w:rFonts w:ascii="Times New Roman" w:eastAsia="Times New Roman" w:hAnsi="Times New Roman" w:cs="Times New Roman"/>
          <w:sz w:val="28"/>
          <w:szCs w:val="28"/>
          <w:lang w:eastAsia="ru-RU"/>
        </w:rPr>
        <w:t xml:space="preserve">в экономических зонах </w:t>
      </w:r>
      <w:r w:rsidRPr="00D92C90">
        <w:rPr>
          <w:rFonts w:ascii="Times New Roman" w:eastAsia="Times New Roman" w:hAnsi="Times New Roman" w:cs="Times New Roman"/>
          <w:sz w:val="28"/>
          <w:szCs w:val="28"/>
          <w:lang w:eastAsia="ru-RU"/>
        </w:rPr>
        <w:t>Республик</w:t>
      </w:r>
      <w:r w:rsidR="00622726">
        <w:rPr>
          <w:rFonts w:ascii="Times New Roman" w:eastAsia="Times New Roman" w:hAnsi="Times New Roman" w:cs="Times New Roman"/>
          <w:sz w:val="28"/>
          <w:szCs w:val="28"/>
          <w:lang w:eastAsia="ru-RU"/>
        </w:rPr>
        <w:t>и</w:t>
      </w:r>
      <w:r w:rsidRPr="00D92C90">
        <w:rPr>
          <w:rFonts w:ascii="Times New Roman" w:eastAsia="Times New Roman" w:hAnsi="Times New Roman" w:cs="Times New Roman"/>
          <w:sz w:val="28"/>
          <w:szCs w:val="28"/>
          <w:lang w:eastAsia="ru-RU"/>
        </w:rPr>
        <w:t xml:space="preserve"> Татарстан</w:t>
      </w:r>
      <w:r w:rsidR="00FE13FA">
        <w:rPr>
          <w:rFonts w:ascii="Times New Roman" w:eastAsia="Times New Roman" w:hAnsi="Times New Roman" w:cs="Times New Roman"/>
          <w:sz w:val="28"/>
          <w:szCs w:val="28"/>
          <w:lang w:eastAsia="ru-RU"/>
        </w:rPr>
        <w:t>,</w:t>
      </w:r>
      <w:r w:rsidR="00FE13FA" w:rsidRPr="00FE13FA">
        <w:rPr>
          <w:rFonts w:ascii="Times New Roman" w:eastAsia="Times New Roman" w:hAnsi="Times New Roman" w:cs="Times New Roman"/>
          <w:sz w:val="28"/>
          <w:szCs w:val="28"/>
          <w:lang w:eastAsia="ru-RU"/>
        </w:rPr>
        <w:t xml:space="preserve"> </w:t>
      </w:r>
      <w:r w:rsidR="00FE13FA">
        <w:rPr>
          <w:rFonts w:ascii="Times New Roman" w:eastAsia="Times New Roman" w:hAnsi="Times New Roman" w:cs="Times New Roman"/>
          <w:sz w:val="28"/>
          <w:szCs w:val="28"/>
          <w:lang w:eastAsia="ru-RU"/>
        </w:rPr>
        <w:t>утвержденный указанным постановлением, изложить в новой редакции (прилагается);</w:t>
      </w:r>
    </w:p>
    <w:p w14:paraId="5FA35402" w14:textId="77777777" w:rsidR="00D92C90" w:rsidRDefault="00D92C90" w:rsidP="007758F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92C90">
        <w:rPr>
          <w:rFonts w:ascii="Times New Roman" w:eastAsia="Times New Roman" w:hAnsi="Times New Roman" w:cs="Times New Roman"/>
          <w:sz w:val="28"/>
          <w:szCs w:val="28"/>
          <w:lang w:eastAsia="ru-RU"/>
        </w:rPr>
        <w:t>Порядок предоставления субсидии за счет средств бюджета Республики Татарстан на финансовое обеспечение затрат, связанных с сопровождением информационного Портала некоммерческих организаций Республики Татарстан</w:t>
      </w:r>
      <w:r>
        <w:rPr>
          <w:rFonts w:ascii="Times New Roman" w:eastAsia="Times New Roman" w:hAnsi="Times New Roman" w:cs="Times New Roman"/>
          <w:sz w:val="28"/>
          <w:szCs w:val="28"/>
          <w:lang w:eastAsia="ru-RU"/>
        </w:rPr>
        <w:t>, утвержденные указанным постановлением, изложить в новой редакции (прилагаются).</w:t>
      </w:r>
    </w:p>
    <w:p w14:paraId="17DAC4DE" w14:textId="77777777" w:rsidR="00D92C90" w:rsidRDefault="00D92C90" w:rsidP="007758F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3EBF40F4" w14:textId="77777777" w:rsidR="00405EEC" w:rsidRDefault="00405EEC" w:rsidP="007758F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4A2BB558" w14:textId="77777777" w:rsidR="00405EEC" w:rsidRDefault="00405EEC" w:rsidP="007758F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09D8CF9B" w14:textId="77777777" w:rsidR="005745AE" w:rsidRDefault="005745AE" w:rsidP="005745A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Премьер-министр</w:t>
      </w:r>
    </w:p>
    <w:p w14:paraId="5DA13098" w14:textId="77777777" w:rsidR="005745AE" w:rsidRDefault="005745AE" w:rsidP="005745A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Республики Татарстан                                                                              </w:t>
      </w:r>
      <w:r w:rsidR="00C563E9">
        <w:rPr>
          <w:rFonts w:ascii="Times New Roman" w:eastAsia="Times New Roman" w:hAnsi="Times New Roman" w:cs="Times New Roman"/>
          <w:sz w:val="28"/>
          <w:szCs w:val="28"/>
          <w:lang w:eastAsia="ru-RU"/>
        </w:rPr>
        <w:t xml:space="preserve">   </w:t>
      </w:r>
      <w:r w:rsidR="00646A84" w:rsidRPr="00E25A46">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А.В.Песошин</w:t>
      </w:r>
      <w:proofErr w:type="spellEnd"/>
    </w:p>
    <w:p w14:paraId="0BD21568"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58BF6A0"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5810250"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14274A8"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5D821058"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1B9EC77"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4B16BAC"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57C622E"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5FCF3721"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2B82E493"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5787B158"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BAB63EC"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49251E3D"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005EB45"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E1F7920"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4876B045"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C55136C"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6D6CD3C"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98C36B5"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431BBBA2"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19FA15B0"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2A1EC0A1"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8D0A319"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770DE247"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6AAEA2B8" w14:textId="77777777" w:rsidR="00A75DA3" w:rsidRDefault="00A75DA3"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tbl>
      <w:tblPr>
        <w:tblStyle w:val="ad"/>
        <w:tblW w:w="0" w:type="auto"/>
        <w:tblInd w:w="5524" w:type="dxa"/>
        <w:tblLook w:val="04A0" w:firstRow="1" w:lastRow="0" w:firstColumn="1" w:lastColumn="0" w:noHBand="0" w:noVBand="1"/>
      </w:tblPr>
      <w:tblGrid>
        <w:gridCol w:w="4388"/>
      </w:tblGrid>
      <w:tr w:rsidR="00DC3F74" w14:paraId="6ED87EB7" w14:textId="77777777" w:rsidTr="00B438CF">
        <w:tc>
          <w:tcPr>
            <w:tcW w:w="4388" w:type="dxa"/>
            <w:tcBorders>
              <w:top w:val="nil"/>
              <w:left w:val="nil"/>
              <w:bottom w:val="nil"/>
              <w:right w:val="nil"/>
            </w:tcBorders>
          </w:tcPr>
          <w:p w14:paraId="3AF789AA" w14:textId="77777777" w:rsidR="00DC3F74" w:rsidRDefault="00B438CF" w:rsidP="00B438CF">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Утвержден </w:t>
            </w:r>
          </w:p>
          <w:p w14:paraId="45691AC5" w14:textId="77777777" w:rsidR="00B438CF" w:rsidRDefault="00B438CF" w:rsidP="00B438CF">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постановлением Кабинета Министров Республики Татарстан</w:t>
            </w:r>
          </w:p>
          <w:p w14:paraId="6C34D380" w14:textId="77777777" w:rsidR="00323F2F" w:rsidRDefault="00B438CF" w:rsidP="00B438CF">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323F2F">
              <w:rPr>
                <w:rFonts w:ascii="Times New Roman" w:eastAsia="Times New Roman" w:hAnsi="Times New Roman" w:cs="Times New Roman"/>
                <w:sz w:val="28"/>
                <w:szCs w:val="28"/>
                <w:lang w:eastAsia="ru-RU"/>
              </w:rPr>
              <w:t>5 июня 2017 г.</w:t>
            </w:r>
            <w:r>
              <w:rPr>
                <w:rFonts w:ascii="Times New Roman" w:eastAsia="Times New Roman" w:hAnsi="Times New Roman" w:cs="Times New Roman"/>
                <w:sz w:val="28"/>
                <w:szCs w:val="28"/>
                <w:lang w:eastAsia="ru-RU"/>
              </w:rPr>
              <w:t xml:space="preserve"> №</w:t>
            </w:r>
            <w:r w:rsidR="00323F2F">
              <w:rPr>
                <w:rFonts w:ascii="Times New Roman" w:eastAsia="Times New Roman" w:hAnsi="Times New Roman" w:cs="Times New Roman"/>
                <w:sz w:val="28"/>
                <w:szCs w:val="28"/>
                <w:lang w:val="tt-RU" w:eastAsia="ru-RU"/>
              </w:rPr>
              <w:t> </w:t>
            </w:r>
            <w:r w:rsidR="00323F2F">
              <w:rPr>
                <w:rFonts w:ascii="Times New Roman" w:eastAsia="Times New Roman" w:hAnsi="Times New Roman" w:cs="Times New Roman"/>
                <w:sz w:val="28"/>
                <w:szCs w:val="28"/>
                <w:lang w:eastAsia="ru-RU"/>
              </w:rPr>
              <w:t>339</w:t>
            </w:r>
          </w:p>
          <w:p w14:paraId="41A2D0D5" w14:textId="77777777" w:rsidR="00B438CF" w:rsidRDefault="00B438CF" w:rsidP="00B438CF">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редакции постановления Кабинета Министров Республики Татарстан</w:t>
            </w:r>
          </w:p>
          <w:p w14:paraId="1E32549F" w14:textId="77777777" w:rsidR="00B438CF" w:rsidRDefault="00012BE4" w:rsidP="00B438CF">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_____________</w:t>
            </w:r>
            <w:r w:rsidR="00B438CF">
              <w:rPr>
                <w:rFonts w:ascii="Times New Roman" w:eastAsia="Times New Roman" w:hAnsi="Times New Roman" w:cs="Times New Roman"/>
                <w:sz w:val="28"/>
                <w:szCs w:val="28"/>
                <w:lang w:eastAsia="ru-RU"/>
              </w:rPr>
              <w:t xml:space="preserve"> 202</w:t>
            </w:r>
            <w:r w:rsidR="00F061D7">
              <w:rPr>
                <w:rFonts w:ascii="Times New Roman" w:eastAsia="Times New Roman" w:hAnsi="Times New Roman" w:cs="Times New Roman"/>
                <w:sz w:val="28"/>
                <w:szCs w:val="28"/>
                <w:lang w:eastAsia="ru-RU"/>
              </w:rPr>
              <w:t>1</w:t>
            </w:r>
            <w:r w:rsidR="00B438C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г. </w:t>
            </w:r>
            <w:r w:rsidR="00B438CF">
              <w:rPr>
                <w:rFonts w:ascii="Times New Roman" w:eastAsia="Times New Roman" w:hAnsi="Times New Roman" w:cs="Times New Roman"/>
                <w:sz w:val="28"/>
                <w:szCs w:val="28"/>
                <w:lang w:eastAsia="ru-RU"/>
              </w:rPr>
              <w:t xml:space="preserve">№ ____) </w:t>
            </w:r>
          </w:p>
          <w:p w14:paraId="0BE5180E" w14:textId="77777777" w:rsidR="00B438CF" w:rsidRDefault="00B438CF" w:rsidP="00B438CF">
            <w:pPr>
              <w:autoSpaceDE w:val="0"/>
              <w:autoSpaceDN w:val="0"/>
              <w:adjustRightInd w:val="0"/>
              <w:rPr>
                <w:rFonts w:ascii="Times New Roman" w:eastAsia="Times New Roman" w:hAnsi="Times New Roman" w:cs="Times New Roman"/>
                <w:sz w:val="28"/>
                <w:szCs w:val="28"/>
                <w:lang w:eastAsia="ru-RU"/>
              </w:rPr>
            </w:pPr>
          </w:p>
        </w:tc>
      </w:tr>
    </w:tbl>
    <w:p w14:paraId="02822413" w14:textId="77777777" w:rsidR="00C15DA4" w:rsidRDefault="00C15DA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55AEAE77" w14:textId="77777777" w:rsidR="00C15DA4" w:rsidRDefault="00692B1D" w:rsidP="006227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Порядок </w:t>
      </w:r>
    </w:p>
    <w:p w14:paraId="2967E29A" w14:textId="77777777" w:rsidR="00A75DA3" w:rsidRDefault="00692B1D" w:rsidP="006227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предоставления субсидий за счет сре</w:t>
      </w:r>
      <w:r w:rsidR="006C421E">
        <w:rPr>
          <w:rFonts w:ascii="Times New Roman" w:eastAsia="Times New Roman" w:hAnsi="Times New Roman" w:cs="Times New Roman"/>
          <w:sz w:val="28"/>
          <w:szCs w:val="28"/>
          <w:lang w:eastAsia="ru-RU"/>
        </w:rPr>
        <w:t>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w:t>
      </w:r>
    </w:p>
    <w:p w14:paraId="116CF07C" w14:textId="77777777" w:rsidR="00692B1D" w:rsidRDefault="006C421E" w:rsidP="00622726">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Республик</w:t>
      </w:r>
      <w:r w:rsidR="00622726">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Татарстан</w:t>
      </w:r>
    </w:p>
    <w:p w14:paraId="1B5283EA" w14:textId="77777777" w:rsidR="002C7420" w:rsidRDefault="002C7420" w:rsidP="004A4477">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14:paraId="479B6AB2" w14:textId="77777777" w:rsidR="002C7420" w:rsidRPr="002C7420" w:rsidRDefault="002C7420" w:rsidP="004B44E5">
      <w:pPr>
        <w:pStyle w:val="ae"/>
        <w:numPr>
          <w:ilvl w:val="0"/>
          <w:numId w:val="2"/>
        </w:num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Общие положения</w:t>
      </w:r>
    </w:p>
    <w:p w14:paraId="3058FB78" w14:textId="77777777" w:rsidR="004A4477" w:rsidRDefault="004A4477" w:rsidP="004A4477">
      <w:pPr>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14:paraId="60B3E509" w14:textId="77777777" w:rsidR="004A4477" w:rsidRDefault="00265A79" w:rsidP="00D76F03">
      <w:pPr>
        <w:pStyle w:val="ae"/>
        <w:numPr>
          <w:ilvl w:val="1"/>
          <w:numId w:val="1"/>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265A79">
        <w:rPr>
          <w:rFonts w:ascii="Times New Roman" w:eastAsia="Times New Roman" w:hAnsi="Times New Roman" w:cs="Times New Roman"/>
          <w:sz w:val="28"/>
          <w:szCs w:val="28"/>
          <w:lang w:eastAsia="ru-RU"/>
        </w:rPr>
        <w:t xml:space="preserve">Настоящий Порядок разработан в соответствии с Бюджетным кодексом Российской Федерации, </w:t>
      </w:r>
      <w:r w:rsidR="00D76F03" w:rsidRPr="00D76F03">
        <w:rPr>
          <w:rFonts w:ascii="Times New Roman" w:eastAsia="Times New Roman" w:hAnsi="Times New Roman" w:cs="Times New Roman"/>
          <w:sz w:val="28"/>
          <w:szCs w:val="28"/>
          <w:lang w:eastAsia="ru-RU"/>
        </w:rPr>
        <w:t>постановлением Правительства Российской Федерации от 18 сентября 2020 г.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w:t>
      </w:r>
      <w:r w:rsidR="00D76F03">
        <w:rPr>
          <w:rFonts w:ascii="Times New Roman" w:eastAsia="Times New Roman" w:hAnsi="Times New Roman" w:cs="Times New Roman"/>
          <w:sz w:val="28"/>
          <w:szCs w:val="28"/>
          <w:lang w:eastAsia="ru-RU"/>
        </w:rPr>
        <w:t xml:space="preserve">, </w:t>
      </w:r>
      <w:r w:rsidRPr="00265A79">
        <w:rPr>
          <w:rFonts w:ascii="Times New Roman" w:eastAsia="Times New Roman" w:hAnsi="Times New Roman" w:cs="Times New Roman"/>
          <w:sz w:val="28"/>
          <w:szCs w:val="28"/>
          <w:lang w:eastAsia="ru-RU"/>
        </w:rPr>
        <w:t xml:space="preserve">Бюджетным кодексом Республики Татарстан и определяет </w:t>
      </w:r>
      <w:r w:rsidR="00605E5E">
        <w:rPr>
          <w:rFonts w:ascii="Times New Roman" w:eastAsia="Times New Roman" w:hAnsi="Times New Roman" w:cs="Times New Roman"/>
          <w:sz w:val="28"/>
          <w:szCs w:val="28"/>
          <w:lang w:eastAsia="ru-RU"/>
        </w:rPr>
        <w:t xml:space="preserve">цели, условия и </w:t>
      </w:r>
      <w:r w:rsidRPr="00265A79">
        <w:rPr>
          <w:rFonts w:ascii="Times New Roman" w:eastAsia="Times New Roman" w:hAnsi="Times New Roman" w:cs="Times New Roman"/>
          <w:sz w:val="28"/>
          <w:szCs w:val="28"/>
          <w:lang w:eastAsia="ru-RU"/>
        </w:rPr>
        <w:t>механизм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Республик</w:t>
      </w:r>
      <w:r w:rsidR="00BD0D49">
        <w:rPr>
          <w:rFonts w:ascii="Times New Roman" w:eastAsia="Times New Roman" w:hAnsi="Times New Roman" w:cs="Times New Roman"/>
          <w:sz w:val="28"/>
          <w:szCs w:val="28"/>
          <w:lang w:eastAsia="ru-RU"/>
        </w:rPr>
        <w:t>и</w:t>
      </w:r>
      <w:r w:rsidRPr="00265A79">
        <w:rPr>
          <w:rFonts w:ascii="Times New Roman" w:eastAsia="Times New Roman" w:hAnsi="Times New Roman" w:cs="Times New Roman"/>
          <w:sz w:val="28"/>
          <w:szCs w:val="28"/>
          <w:lang w:eastAsia="ru-RU"/>
        </w:rPr>
        <w:t xml:space="preserve"> Татарстан и проведени</w:t>
      </w:r>
      <w:r w:rsidR="00605E5E">
        <w:rPr>
          <w:rFonts w:ascii="Times New Roman" w:eastAsia="Times New Roman" w:hAnsi="Times New Roman" w:cs="Times New Roman"/>
          <w:sz w:val="28"/>
          <w:szCs w:val="28"/>
          <w:lang w:eastAsia="ru-RU"/>
        </w:rPr>
        <w:t>ем</w:t>
      </w:r>
      <w:r w:rsidRPr="00265A79">
        <w:rPr>
          <w:rFonts w:ascii="Times New Roman" w:eastAsia="Times New Roman" w:hAnsi="Times New Roman" w:cs="Times New Roman"/>
          <w:sz w:val="28"/>
          <w:szCs w:val="28"/>
          <w:lang w:eastAsia="ru-RU"/>
        </w:rPr>
        <w:t xml:space="preserve"> мероприятий, направленных на развитие социального партнерства, гражданских инициатив, добровольчества (далее </w:t>
      </w:r>
      <w:r w:rsidR="00DB6FB6" w:rsidRPr="00DB6FB6">
        <w:rPr>
          <w:rFonts w:ascii="Times New Roman" w:eastAsia="Times New Roman" w:hAnsi="Times New Roman" w:cs="Times New Roman"/>
          <w:sz w:val="28"/>
          <w:szCs w:val="28"/>
          <w:lang w:eastAsia="ru-RU"/>
        </w:rPr>
        <w:t>–</w:t>
      </w:r>
      <w:r w:rsidRPr="00265A79">
        <w:rPr>
          <w:rFonts w:ascii="Times New Roman" w:eastAsia="Times New Roman" w:hAnsi="Times New Roman" w:cs="Times New Roman"/>
          <w:sz w:val="28"/>
          <w:szCs w:val="28"/>
          <w:lang w:eastAsia="ru-RU"/>
        </w:rPr>
        <w:t xml:space="preserve"> субсидия).</w:t>
      </w:r>
    </w:p>
    <w:p w14:paraId="70667E2E" w14:textId="77777777" w:rsidR="0097247F" w:rsidRPr="0097247F" w:rsidRDefault="0097247F" w:rsidP="00007E9D">
      <w:pPr>
        <w:pStyle w:val="ae"/>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97247F">
        <w:rPr>
          <w:rFonts w:ascii="Times New Roman" w:eastAsia="Times New Roman" w:hAnsi="Times New Roman" w:cs="Times New Roman"/>
          <w:sz w:val="28"/>
          <w:szCs w:val="28"/>
          <w:lang w:eastAsia="ru-RU"/>
        </w:rPr>
        <w:t>Целью предоставления субсидии является финансовое обеспечение затрат, связанных с функционированием межмуниципальных ресурсных центров некоммерческих организаций Республик</w:t>
      </w:r>
      <w:r w:rsidR="00BD0D49">
        <w:rPr>
          <w:rFonts w:ascii="Times New Roman" w:eastAsia="Times New Roman" w:hAnsi="Times New Roman" w:cs="Times New Roman"/>
          <w:sz w:val="28"/>
          <w:szCs w:val="28"/>
          <w:lang w:eastAsia="ru-RU"/>
        </w:rPr>
        <w:t>и</w:t>
      </w:r>
      <w:r w:rsidRPr="0097247F">
        <w:rPr>
          <w:rFonts w:ascii="Times New Roman" w:eastAsia="Times New Roman" w:hAnsi="Times New Roman" w:cs="Times New Roman"/>
          <w:sz w:val="28"/>
          <w:szCs w:val="28"/>
          <w:lang w:eastAsia="ru-RU"/>
        </w:rPr>
        <w:t xml:space="preserve"> Татарстан</w:t>
      </w:r>
      <w:r w:rsidR="00605E5E" w:rsidRPr="00605E5E">
        <w:rPr>
          <w:rFonts w:ascii="Times New Roman" w:eastAsia="Times New Roman" w:hAnsi="Times New Roman" w:cs="Times New Roman"/>
          <w:sz w:val="28"/>
          <w:szCs w:val="28"/>
          <w:lang w:eastAsia="ru-RU"/>
        </w:rPr>
        <w:t xml:space="preserve"> </w:t>
      </w:r>
      <w:r w:rsidR="00605E5E" w:rsidRPr="00265A79">
        <w:rPr>
          <w:rFonts w:ascii="Times New Roman" w:eastAsia="Times New Roman" w:hAnsi="Times New Roman" w:cs="Times New Roman"/>
          <w:sz w:val="28"/>
          <w:szCs w:val="28"/>
          <w:lang w:eastAsia="ru-RU"/>
        </w:rPr>
        <w:t>и проведени</w:t>
      </w:r>
      <w:r w:rsidR="00605E5E">
        <w:rPr>
          <w:rFonts w:ascii="Times New Roman" w:eastAsia="Times New Roman" w:hAnsi="Times New Roman" w:cs="Times New Roman"/>
          <w:sz w:val="28"/>
          <w:szCs w:val="28"/>
          <w:lang w:eastAsia="ru-RU"/>
        </w:rPr>
        <w:t>ем</w:t>
      </w:r>
      <w:r w:rsidR="0011207B" w:rsidRPr="0011207B">
        <w:rPr>
          <w:rFonts w:ascii="Times New Roman" w:eastAsia="Times New Roman" w:hAnsi="Times New Roman" w:cs="Times New Roman"/>
          <w:sz w:val="28"/>
          <w:szCs w:val="28"/>
          <w:lang w:eastAsia="ru-RU"/>
        </w:rPr>
        <w:t xml:space="preserve"> </w:t>
      </w:r>
      <w:r w:rsidR="0011207B">
        <w:rPr>
          <w:rFonts w:ascii="Times New Roman" w:eastAsia="Times New Roman" w:hAnsi="Times New Roman" w:cs="Times New Roman"/>
          <w:sz w:val="28"/>
          <w:szCs w:val="28"/>
          <w:lang w:eastAsia="ru-RU"/>
        </w:rPr>
        <w:t>межмуниципальными</w:t>
      </w:r>
      <w:r w:rsidR="0011207B" w:rsidRPr="0097247F">
        <w:rPr>
          <w:rFonts w:ascii="Times New Roman" w:eastAsia="Times New Roman" w:hAnsi="Times New Roman" w:cs="Times New Roman"/>
          <w:sz w:val="28"/>
          <w:szCs w:val="28"/>
          <w:lang w:eastAsia="ru-RU"/>
        </w:rPr>
        <w:t xml:space="preserve"> ресурсны</w:t>
      </w:r>
      <w:r w:rsidR="0011207B">
        <w:rPr>
          <w:rFonts w:ascii="Times New Roman" w:eastAsia="Times New Roman" w:hAnsi="Times New Roman" w:cs="Times New Roman"/>
          <w:sz w:val="28"/>
          <w:szCs w:val="28"/>
          <w:lang w:eastAsia="ru-RU"/>
        </w:rPr>
        <w:t>ми</w:t>
      </w:r>
      <w:r w:rsidR="0011207B" w:rsidRPr="0097247F">
        <w:rPr>
          <w:rFonts w:ascii="Times New Roman" w:eastAsia="Times New Roman" w:hAnsi="Times New Roman" w:cs="Times New Roman"/>
          <w:sz w:val="28"/>
          <w:szCs w:val="28"/>
          <w:lang w:eastAsia="ru-RU"/>
        </w:rPr>
        <w:t xml:space="preserve"> центр</w:t>
      </w:r>
      <w:r w:rsidR="0011207B">
        <w:rPr>
          <w:rFonts w:ascii="Times New Roman" w:eastAsia="Times New Roman" w:hAnsi="Times New Roman" w:cs="Times New Roman"/>
          <w:sz w:val="28"/>
          <w:szCs w:val="28"/>
          <w:lang w:eastAsia="ru-RU"/>
        </w:rPr>
        <w:t>ами</w:t>
      </w:r>
      <w:r w:rsidR="0011207B" w:rsidRPr="0097247F">
        <w:rPr>
          <w:rFonts w:ascii="Times New Roman" w:eastAsia="Times New Roman" w:hAnsi="Times New Roman" w:cs="Times New Roman"/>
          <w:sz w:val="28"/>
          <w:szCs w:val="28"/>
          <w:lang w:eastAsia="ru-RU"/>
        </w:rPr>
        <w:t xml:space="preserve"> некоммерческих организаций Республик</w:t>
      </w:r>
      <w:r w:rsidR="0011207B">
        <w:rPr>
          <w:rFonts w:ascii="Times New Roman" w:eastAsia="Times New Roman" w:hAnsi="Times New Roman" w:cs="Times New Roman"/>
          <w:sz w:val="28"/>
          <w:szCs w:val="28"/>
          <w:lang w:eastAsia="ru-RU"/>
        </w:rPr>
        <w:t>и</w:t>
      </w:r>
      <w:r w:rsidR="0011207B" w:rsidRPr="0097247F">
        <w:rPr>
          <w:rFonts w:ascii="Times New Roman" w:eastAsia="Times New Roman" w:hAnsi="Times New Roman" w:cs="Times New Roman"/>
          <w:sz w:val="28"/>
          <w:szCs w:val="28"/>
          <w:lang w:eastAsia="ru-RU"/>
        </w:rPr>
        <w:t xml:space="preserve"> Татарстан</w:t>
      </w:r>
      <w:r w:rsidR="00605E5E" w:rsidRPr="00265A79">
        <w:rPr>
          <w:rFonts w:ascii="Times New Roman" w:eastAsia="Times New Roman" w:hAnsi="Times New Roman" w:cs="Times New Roman"/>
          <w:sz w:val="28"/>
          <w:szCs w:val="28"/>
          <w:lang w:eastAsia="ru-RU"/>
        </w:rPr>
        <w:t xml:space="preserve"> мероприятий, направленных на развитие социального партнерства, гражданских инициатив, добровольчества</w:t>
      </w:r>
      <w:r w:rsidRPr="0097247F">
        <w:rPr>
          <w:rFonts w:ascii="Times New Roman" w:eastAsia="Times New Roman" w:hAnsi="Times New Roman" w:cs="Times New Roman"/>
          <w:sz w:val="28"/>
          <w:szCs w:val="28"/>
          <w:lang w:eastAsia="ru-RU"/>
        </w:rPr>
        <w:t>.</w:t>
      </w:r>
    </w:p>
    <w:p w14:paraId="2703AAD7" w14:textId="57F96779" w:rsidR="00265A79" w:rsidRDefault="005043F4" w:rsidP="00007E9D">
      <w:pPr>
        <w:pStyle w:val="ae"/>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265A79" w:rsidRPr="00265A79">
        <w:rPr>
          <w:rFonts w:ascii="Times New Roman" w:eastAsia="Times New Roman" w:hAnsi="Times New Roman" w:cs="Times New Roman"/>
          <w:sz w:val="28"/>
          <w:szCs w:val="28"/>
          <w:lang w:eastAsia="ru-RU"/>
        </w:rPr>
        <w:t>убсидии предоставляются</w:t>
      </w:r>
      <w:r w:rsidR="00BB42B1">
        <w:rPr>
          <w:rFonts w:ascii="Times New Roman" w:eastAsia="Times New Roman" w:hAnsi="Times New Roman" w:cs="Times New Roman"/>
          <w:sz w:val="28"/>
          <w:szCs w:val="28"/>
          <w:lang w:eastAsia="ru-RU"/>
        </w:rPr>
        <w:t xml:space="preserve"> </w:t>
      </w:r>
      <w:r w:rsidR="00392A27">
        <w:rPr>
          <w:rFonts w:ascii="Times New Roman" w:eastAsia="Times New Roman" w:hAnsi="Times New Roman" w:cs="Times New Roman"/>
          <w:sz w:val="28"/>
          <w:szCs w:val="28"/>
          <w:lang w:eastAsia="ru-RU"/>
        </w:rPr>
        <w:t xml:space="preserve">на </w:t>
      </w:r>
      <w:r w:rsidR="00265A79" w:rsidRPr="00265A79">
        <w:rPr>
          <w:rFonts w:ascii="Times New Roman" w:eastAsia="Times New Roman" w:hAnsi="Times New Roman" w:cs="Times New Roman"/>
          <w:sz w:val="28"/>
          <w:szCs w:val="28"/>
          <w:lang w:eastAsia="ru-RU"/>
        </w:rPr>
        <w:t>функционировани</w:t>
      </w:r>
      <w:r w:rsidR="00436500">
        <w:rPr>
          <w:rFonts w:ascii="Times New Roman" w:eastAsia="Times New Roman" w:hAnsi="Times New Roman" w:cs="Times New Roman"/>
          <w:sz w:val="28"/>
          <w:szCs w:val="28"/>
          <w:lang w:eastAsia="ru-RU"/>
        </w:rPr>
        <w:t>е</w:t>
      </w:r>
      <w:r w:rsidR="00265A79" w:rsidRPr="00265A79">
        <w:rPr>
          <w:rFonts w:ascii="Times New Roman" w:eastAsia="Times New Roman" w:hAnsi="Times New Roman" w:cs="Times New Roman"/>
          <w:sz w:val="28"/>
          <w:szCs w:val="28"/>
          <w:lang w:eastAsia="ru-RU"/>
        </w:rPr>
        <w:t xml:space="preserve"> межмуниципальных ресурсных центров некоммерческих организаций Республик</w:t>
      </w:r>
      <w:r w:rsidR="00605E5E">
        <w:rPr>
          <w:rFonts w:ascii="Times New Roman" w:eastAsia="Times New Roman" w:hAnsi="Times New Roman" w:cs="Times New Roman"/>
          <w:sz w:val="28"/>
          <w:szCs w:val="28"/>
          <w:lang w:eastAsia="ru-RU"/>
        </w:rPr>
        <w:t>и</w:t>
      </w:r>
      <w:r w:rsidR="00265A79" w:rsidRPr="00265A79">
        <w:rPr>
          <w:rFonts w:ascii="Times New Roman" w:eastAsia="Times New Roman" w:hAnsi="Times New Roman" w:cs="Times New Roman"/>
          <w:sz w:val="28"/>
          <w:szCs w:val="28"/>
          <w:lang w:eastAsia="ru-RU"/>
        </w:rPr>
        <w:t xml:space="preserve"> Татарстан</w:t>
      </w:r>
      <w:r w:rsidR="00DB6FB6">
        <w:rPr>
          <w:rFonts w:ascii="Times New Roman" w:eastAsia="Times New Roman" w:hAnsi="Times New Roman" w:cs="Times New Roman"/>
          <w:sz w:val="28"/>
          <w:szCs w:val="28"/>
          <w:lang w:eastAsia="ru-RU"/>
        </w:rPr>
        <w:t xml:space="preserve"> </w:t>
      </w:r>
      <w:r w:rsidR="00265A79" w:rsidRPr="00C74825">
        <w:rPr>
          <w:rFonts w:ascii="Times New Roman" w:eastAsia="Times New Roman" w:hAnsi="Times New Roman" w:cs="Times New Roman"/>
          <w:sz w:val="28"/>
          <w:szCs w:val="28"/>
          <w:lang w:eastAsia="ru-RU"/>
        </w:rPr>
        <w:t xml:space="preserve">(далее </w:t>
      </w:r>
      <w:r w:rsidR="00DB6FB6" w:rsidRPr="00C74825">
        <w:rPr>
          <w:rFonts w:ascii="Times New Roman" w:eastAsia="Times New Roman" w:hAnsi="Times New Roman" w:cs="Times New Roman"/>
          <w:sz w:val="28"/>
          <w:szCs w:val="28"/>
          <w:lang w:eastAsia="ru-RU"/>
        </w:rPr>
        <w:t xml:space="preserve">– </w:t>
      </w:r>
      <w:r w:rsidR="0011207B">
        <w:rPr>
          <w:rFonts w:ascii="Times New Roman" w:eastAsia="Times New Roman" w:hAnsi="Times New Roman" w:cs="Times New Roman"/>
          <w:sz w:val="28"/>
          <w:szCs w:val="28"/>
          <w:lang w:eastAsia="ru-RU"/>
        </w:rPr>
        <w:t xml:space="preserve">заявитель, </w:t>
      </w:r>
      <w:r w:rsidR="00BD3821" w:rsidRPr="00C74825">
        <w:rPr>
          <w:rFonts w:ascii="Times New Roman" w:eastAsia="Times New Roman" w:hAnsi="Times New Roman" w:cs="Times New Roman"/>
          <w:sz w:val="28"/>
          <w:szCs w:val="28"/>
          <w:lang w:eastAsia="ru-RU"/>
        </w:rPr>
        <w:t>получатель субсидии</w:t>
      </w:r>
      <w:r w:rsidR="00265A79" w:rsidRPr="00C74825">
        <w:rPr>
          <w:rFonts w:ascii="Times New Roman" w:eastAsia="Times New Roman" w:hAnsi="Times New Roman" w:cs="Times New Roman"/>
          <w:sz w:val="28"/>
          <w:szCs w:val="28"/>
          <w:lang w:eastAsia="ru-RU"/>
        </w:rPr>
        <w:t>)</w:t>
      </w:r>
      <w:r w:rsidR="00265A79" w:rsidRPr="00265A79">
        <w:rPr>
          <w:rFonts w:ascii="Times New Roman" w:eastAsia="Times New Roman" w:hAnsi="Times New Roman" w:cs="Times New Roman"/>
          <w:sz w:val="28"/>
          <w:szCs w:val="28"/>
          <w:lang w:eastAsia="ru-RU"/>
        </w:rPr>
        <w:t xml:space="preserve"> </w:t>
      </w:r>
      <w:r w:rsidR="00605E5E">
        <w:rPr>
          <w:rFonts w:ascii="Times New Roman" w:eastAsia="Times New Roman" w:hAnsi="Times New Roman" w:cs="Times New Roman"/>
          <w:sz w:val="28"/>
          <w:szCs w:val="28"/>
          <w:lang w:eastAsia="ru-RU"/>
        </w:rPr>
        <w:t>в целях реализации мероприятий п</w:t>
      </w:r>
      <w:r w:rsidR="00265A79" w:rsidRPr="00265A79">
        <w:rPr>
          <w:rFonts w:ascii="Times New Roman" w:eastAsia="Times New Roman" w:hAnsi="Times New Roman" w:cs="Times New Roman"/>
          <w:sz w:val="28"/>
          <w:szCs w:val="28"/>
          <w:lang w:eastAsia="ru-RU"/>
        </w:rPr>
        <w:t xml:space="preserve">одпрограммы </w:t>
      </w:r>
      <w:r w:rsidR="000B1A57">
        <w:rPr>
          <w:rFonts w:ascii="Times New Roman" w:eastAsia="Times New Roman" w:hAnsi="Times New Roman" w:cs="Times New Roman"/>
          <w:sz w:val="28"/>
          <w:szCs w:val="28"/>
          <w:lang w:eastAsia="ru-RU"/>
        </w:rPr>
        <w:t>«</w:t>
      </w:r>
      <w:r w:rsidR="00265A79" w:rsidRPr="00265A79">
        <w:rPr>
          <w:rFonts w:ascii="Times New Roman" w:eastAsia="Times New Roman" w:hAnsi="Times New Roman" w:cs="Times New Roman"/>
          <w:sz w:val="28"/>
          <w:szCs w:val="28"/>
          <w:lang w:eastAsia="ru-RU"/>
        </w:rPr>
        <w:t>Поддержка социально ориентированных некоммерческих организаций в Республике Татарстан на 2014</w:t>
      </w:r>
      <w:r w:rsidR="00763BEF">
        <w:rPr>
          <w:rFonts w:ascii="Times New Roman" w:eastAsia="Times New Roman" w:hAnsi="Times New Roman" w:cs="Times New Roman"/>
          <w:sz w:val="28"/>
          <w:szCs w:val="28"/>
          <w:lang w:eastAsia="ru-RU"/>
        </w:rPr>
        <w:t> </w:t>
      </w:r>
      <w:r w:rsidR="00265A79" w:rsidRPr="00265A79">
        <w:rPr>
          <w:rFonts w:ascii="Times New Roman" w:eastAsia="Times New Roman" w:hAnsi="Times New Roman" w:cs="Times New Roman"/>
          <w:sz w:val="28"/>
          <w:szCs w:val="28"/>
          <w:lang w:eastAsia="ru-RU"/>
        </w:rPr>
        <w:t>-</w:t>
      </w:r>
      <w:r w:rsidR="00763BEF">
        <w:rPr>
          <w:rFonts w:ascii="Times New Roman" w:eastAsia="Times New Roman" w:hAnsi="Times New Roman" w:cs="Times New Roman"/>
          <w:sz w:val="28"/>
          <w:szCs w:val="28"/>
          <w:lang w:eastAsia="ru-RU"/>
        </w:rPr>
        <w:t> </w:t>
      </w:r>
      <w:r w:rsidR="00265A79" w:rsidRPr="00265A79">
        <w:rPr>
          <w:rFonts w:ascii="Times New Roman" w:eastAsia="Times New Roman" w:hAnsi="Times New Roman" w:cs="Times New Roman"/>
          <w:sz w:val="28"/>
          <w:szCs w:val="28"/>
          <w:lang w:eastAsia="ru-RU"/>
        </w:rPr>
        <w:t>2024 годы</w:t>
      </w:r>
      <w:r w:rsidR="000B1A57">
        <w:rPr>
          <w:rFonts w:ascii="Times New Roman" w:eastAsia="Times New Roman" w:hAnsi="Times New Roman" w:cs="Times New Roman"/>
          <w:sz w:val="28"/>
          <w:szCs w:val="28"/>
          <w:lang w:eastAsia="ru-RU"/>
        </w:rPr>
        <w:t>»</w:t>
      </w:r>
      <w:r w:rsidR="00265A79" w:rsidRPr="00265A79">
        <w:rPr>
          <w:rFonts w:ascii="Times New Roman" w:eastAsia="Times New Roman" w:hAnsi="Times New Roman" w:cs="Times New Roman"/>
          <w:sz w:val="28"/>
          <w:szCs w:val="28"/>
          <w:lang w:eastAsia="ru-RU"/>
        </w:rPr>
        <w:t xml:space="preserve"> </w:t>
      </w:r>
      <w:r w:rsidR="00605E5E">
        <w:rPr>
          <w:rFonts w:ascii="Times New Roman" w:eastAsia="Times New Roman" w:hAnsi="Times New Roman" w:cs="Times New Roman"/>
          <w:sz w:val="28"/>
          <w:szCs w:val="28"/>
          <w:lang w:eastAsia="ru-RU"/>
        </w:rPr>
        <w:t>г</w:t>
      </w:r>
      <w:r w:rsidR="00265A79" w:rsidRPr="00265A79">
        <w:rPr>
          <w:rFonts w:ascii="Times New Roman" w:eastAsia="Times New Roman" w:hAnsi="Times New Roman" w:cs="Times New Roman"/>
          <w:sz w:val="28"/>
          <w:szCs w:val="28"/>
          <w:lang w:eastAsia="ru-RU"/>
        </w:rPr>
        <w:t xml:space="preserve">осударственной программы </w:t>
      </w:r>
      <w:r w:rsidR="0097247F">
        <w:rPr>
          <w:rFonts w:ascii="Times New Roman" w:eastAsia="Times New Roman" w:hAnsi="Times New Roman" w:cs="Times New Roman"/>
          <w:sz w:val="28"/>
          <w:szCs w:val="28"/>
          <w:lang w:eastAsia="ru-RU"/>
        </w:rPr>
        <w:t>«</w:t>
      </w:r>
      <w:r w:rsidR="00265A79" w:rsidRPr="00265A79">
        <w:rPr>
          <w:rFonts w:ascii="Times New Roman" w:eastAsia="Times New Roman" w:hAnsi="Times New Roman" w:cs="Times New Roman"/>
          <w:sz w:val="28"/>
          <w:szCs w:val="28"/>
          <w:lang w:eastAsia="ru-RU"/>
        </w:rPr>
        <w:t>Экономическое развитие и инновационная экономика Республики Татарстан на 2014</w:t>
      </w:r>
      <w:r w:rsidR="00FE705C">
        <w:rPr>
          <w:rFonts w:ascii="Times New Roman" w:eastAsia="Times New Roman" w:hAnsi="Times New Roman" w:cs="Times New Roman"/>
          <w:sz w:val="28"/>
          <w:szCs w:val="28"/>
          <w:lang w:eastAsia="ru-RU"/>
        </w:rPr>
        <w:t> </w:t>
      </w:r>
      <w:r w:rsidR="00265A79" w:rsidRPr="00265A79">
        <w:rPr>
          <w:rFonts w:ascii="Times New Roman" w:eastAsia="Times New Roman" w:hAnsi="Times New Roman" w:cs="Times New Roman"/>
          <w:sz w:val="28"/>
          <w:szCs w:val="28"/>
          <w:lang w:eastAsia="ru-RU"/>
        </w:rPr>
        <w:t>-</w:t>
      </w:r>
      <w:r w:rsidR="00FE705C">
        <w:rPr>
          <w:rFonts w:ascii="Times New Roman" w:eastAsia="Times New Roman" w:hAnsi="Times New Roman" w:cs="Times New Roman"/>
          <w:sz w:val="28"/>
          <w:szCs w:val="28"/>
          <w:lang w:eastAsia="ru-RU"/>
        </w:rPr>
        <w:t> </w:t>
      </w:r>
      <w:r w:rsidR="00265A79" w:rsidRPr="00265A79">
        <w:rPr>
          <w:rFonts w:ascii="Times New Roman" w:eastAsia="Times New Roman" w:hAnsi="Times New Roman" w:cs="Times New Roman"/>
          <w:sz w:val="28"/>
          <w:szCs w:val="28"/>
          <w:lang w:eastAsia="ru-RU"/>
        </w:rPr>
        <w:t>2024 годы</w:t>
      </w:r>
      <w:r w:rsidR="0097247F">
        <w:rPr>
          <w:rFonts w:ascii="Times New Roman" w:eastAsia="Times New Roman" w:hAnsi="Times New Roman" w:cs="Times New Roman"/>
          <w:sz w:val="28"/>
          <w:szCs w:val="28"/>
          <w:lang w:eastAsia="ru-RU"/>
        </w:rPr>
        <w:t>»</w:t>
      </w:r>
      <w:r w:rsidR="00265A79" w:rsidRPr="00265A79">
        <w:rPr>
          <w:rFonts w:ascii="Times New Roman" w:eastAsia="Times New Roman" w:hAnsi="Times New Roman" w:cs="Times New Roman"/>
          <w:sz w:val="28"/>
          <w:szCs w:val="28"/>
          <w:lang w:eastAsia="ru-RU"/>
        </w:rPr>
        <w:t xml:space="preserve">, утвержденной </w:t>
      </w:r>
      <w:r w:rsidR="00605E5E">
        <w:rPr>
          <w:rFonts w:ascii="Times New Roman" w:eastAsia="Times New Roman" w:hAnsi="Times New Roman" w:cs="Times New Roman"/>
          <w:sz w:val="28"/>
          <w:szCs w:val="28"/>
          <w:lang w:eastAsia="ru-RU"/>
        </w:rPr>
        <w:t>п</w:t>
      </w:r>
      <w:r w:rsidR="00265A79" w:rsidRPr="00265A79">
        <w:rPr>
          <w:rFonts w:ascii="Times New Roman" w:eastAsia="Times New Roman" w:hAnsi="Times New Roman" w:cs="Times New Roman"/>
          <w:sz w:val="28"/>
          <w:szCs w:val="28"/>
          <w:lang w:eastAsia="ru-RU"/>
        </w:rPr>
        <w:t xml:space="preserve">остановлением Кабинета Министров Республики Татарстан от </w:t>
      </w:r>
      <w:r w:rsidR="00265A79" w:rsidRPr="00265A79">
        <w:rPr>
          <w:rFonts w:ascii="Times New Roman" w:eastAsia="Times New Roman" w:hAnsi="Times New Roman" w:cs="Times New Roman"/>
          <w:sz w:val="28"/>
          <w:szCs w:val="28"/>
          <w:lang w:eastAsia="ru-RU"/>
        </w:rPr>
        <w:lastRenderedPageBreak/>
        <w:t xml:space="preserve">31.10.2013 </w:t>
      </w:r>
      <w:r w:rsidR="00FE705C">
        <w:rPr>
          <w:rFonts w:ascii="Times New Roman" w:eastAsia="Times New Roman" w:hAnsi="Times New Roman" w:cs="Times New Roman"/>
          <w:sz w:val="28"/>
          <w:szCs w:val="28"/>
          <w:lang w:eastAsia="ru-RU"/>
        </w:rPr>
        <w:t>№ </w:t>
      </w:r>
      <w:r w:rsidR="00265A79" w:rsidRPr="00265A79">
        <w:rPr>
          <w:rFonts w:ascii="Times New Roman" w:eastAsia="Times New Roman" w:hAnsi="Times New Roman" w:cs="Times New Roman"/>
          <w:sz w:val="28"/>
          <w:szCs w:val="28"/>
          <w:lang w:eastAsia="ru-RU"/>
        </w:rPr>
        <w:t xml:space="preserve">823 </w:t>
      </w:r>
      <w:r w:rsidR="0097247F">
        <w:rPr>
          <w:rFonts w:ascii="Times New Roman" w:eastAsia="Times New Roman" w:hAnsi="Times New Roman" w:cs="Times New Roman"/>
          <w:sz w:val="28"/>
          <w:szCs w:val="28"/>
          <w:lang w:eastAsia="ru-RU"/>
        </w:rPr>
        <w:t>«</w:t>
      </w:r>
      <w:r w:rsidR="00265A79" w:rsidRPr="00265A79">
        <w:rPr>
          <w:rFonts w:ascii="Times New Roman" w:eastAsia="Times New Roman" w:hAnsi="Times New Roman" w:cs="Times New Roman"/>
          <w:sz w:val="28"/>
          <w:szCs w:val="28"/>
          <w:lang w:eastAsia="ru-RU"/>
        </w:rPr>
        <w:t xml:space="preserve">Об утверждении </w:t>
      </w:r>
      <w:r w:rsidR="00605E5E">
        <w:rPr>
          <w:rFonts w:ascii="Times New Roman" w:eastAsia="Times New Roman" w:hAnsi="Times New Roman" w:cs="Times New Roman"/>
          <w:sz w:val="28"/>
          <w:szCs w:val="28"/>
          <w:lang w:eastAsia="ru-RU"/>
        </w:rPr>
        <w:t>г</w:t>
      </w:r>
      <w:r w:rsidR="00265A79" w:rsidRPr="00265A79">
        <w:rPr>
          <w:rFonts w:ascii="Times New Roman" w:eastAsia="Times New Roman" w:hAnsi="Times New Roman" w:cs="Times New Roman"/>
          <w:sz w:val="28"/>
          <w:szCs w:val="28"/>
          <w:lang w:eastAsia="ru-RU"/>
        </w:rPr>
        <w:t xml:space="preserve">осударственной программы </w:t>
      </w:r>
      <w:r w:rsidR="0097247F">
        <w:rPr>
          <w:rFonts w:ascii="Times New Roman" w:eastAsia="Times New Roman" w:hAnsi="Times New Roman" w:cs="Times New Roman"/>
          <w:sz w:val="28"/>
          <w:szCs w:val="28"/>
          <w:lang w:eastAsia="ru-RU"/>
        </w:rPr>
        <w:t>«</w:t>
      </w:r>
      <w:r w:rsidR="00265A79" w:rsidRPr="00265A79">
        <w:rPr>
          <w:rFonts w:ascii="Times New Roman" w:eastAsia="Times New Roman" w:hAnsi="Times New Roman" w:cs="Times New Roman"/>
          <w:sz w:val="28"/>
          <w:szCs w:val="28"/>
          <w:lang w:eastAsia="ru-RU"/>
        </w:rPr>
        <w:t>Экономическое развитие и инновационная экономика Республики Татарстан на 2014</w:t>
      </w:r>
      <w:r w:rsidR="00763BEF">
        <w:rPr>
          <w:rFonts w:ascii="Times New Roman" w:eastAsia="Times New Roman" w:hAnsi="Times New Roman" w:cs="Times New Roman"/>
          <w:sz w:val="28"/>
          <w:szCs w:val="28"/>
          <w:lang w:val="tt-RU" w:eastAsia="ru-RU"/>
        </w:rPr>
        <w:t> </w:t>
      </w:r>
      <w:r w:rsidR="00265A79" w:rsidRPr="00265A79">
        <w:rPr>
          <w:rFonts w:ascii="Times New Roman" w:eastAsia="Times New Roman" w:hAnsi="Times New Roman" w:cs="Times New Roman"/>
          <w:sz w:val="28"/>
          <w:szCs w:val="28"/>
          <w:lang w:eastAsia="ru-RU"/>
        </w:rPr>
        <w:t>-</w:t>
      </w:r>
      <w:r w:rsidR="00763BEF">
        <w:rPr>
          <w:rFonts w:ascii="Times New Roman" w:eastAsia="Times New Roman" w:hAnsi="Times New Roman" w:cs="Times New Roman"/>
          <w:sz w:val="28"/>
          <w:szCs w:val="28"/>
          <w:lang w:val="tt-RU" w:eastAsia="ru-RU"/>
        </w:rPr>
        <w:t> </w:t>
      </w:r>
      <w:r w:rsidR="00265A79" w:rsidRPr="00265A79">
        <w:rPr>
          <w:rFonts w:ascii="Times New Roman" w:eastAsia="Times New Roman" w:hAnsi="Times New Roman" w:cs="Times New Roman"/>
          <w:sz w:val="28"/>
          <w:szCs w:val="28"/>
          <w:lang w:eastAsia="ru-RU"/>
        </w:rPr>
        <w:t>2024 годы</w:t>
      </w:r>
      <w:r w:rsidR="0097247F">
        <w:rPr>
          <w:rFonts w:ascii="Times New Roman" w:eastAsia="Times New Roman" w:hAnsi="Times New Roman" w:cs="Times New Roman"/>
          <w:sz w:val="28"/>
          <w:szCs w:val="28"/>
          <w:lang w:eastAsia="ru-RU"/>
        </w:rPr>
        <w:t>»</w:t>
      </w:r>
      <w:r w:rsidR="00265A79" w:rsidRPr="00265A79">
        <w:rPr>
          <w:rFonts w:ascii="Times New Roman" w:eastAsia="Times New Roman" w:hAnsi="Times New Roman" w:cs="Times New Roman"/>
          <w:sz w:val="28"/>
          <w:szCs w:val="28"/>
          <w:lang w:eastAsia="ru-RU"/>
        </w:rPr>
        <w:t>,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утвержденных Министерству экономики Республики Татарстан (далее</w:t>
      </w:r>
      <w:r w:rsidR="00763BEF">
        <w:rPr>
          <w:rFonts w:ascii="Times New Roman" w:eastAsia="Times New Roman" w:hAnsi="Times New Roman" w:cs="Times New Roman"/>
          <w:sz w:val="28"/>
          <w:szCs w:val="28"/>
          <w:lang w:val="tt-RU" w:eastAsia="ru-RU"/>
        </w:rPr>
        <w:t> </w:t>
      </w:r>
      <w:r w:rsidR="00DB6FB6" w:rsidRPr="00DB6FB6">
        <w:rPr>
          <w:rFonts w:ascii="Times New Roman" w:eastAsia="Times New Roman" w:hAnsi="Times New Roman" w:cs="Times New Roman"/>
          <w:sz w:val="28"/>
          <w:szCs w:val="28"/>
          <w:lang w:eastAsia="ru-RU"/>
        </w:rPr>
        <w:t xml:space="preserve">– </w:t>
      </w:r>
      <w:r w:rsidR="004C1A02">
        <w:rPr>
          <w:rFonts w:ascii="Times New Roman" w:eastAsia="Times New Roman" w:hAnsi="Times New Roman" w:cs="Times New Roman"/>
          <w:sz w:val="28"/>
          <w:szCs w:val="28"/>
          <w:lang w:eastAsia="ru-RU"/>
        </w:rPr>
        <w:t>Министерство</w:t>
      </w:r>
      <w:r w:rsidR="00265A79" w:rsidRPr="00265A79">
        <w:rPr>
          <w:rFonts w:ascii="Times New Roman" w:eastAsia="Times New Roman" w:hAnsi="Times New Roman" w:cs="Times New Roman"/>
          <w:sz w:val="28"/>
          <w:szCs w:val="28"/>
          <w:lang w:eastAsia="ru-RU"/>
        </w:rPr>
        <w:t>).</w:t>
      </w:r>
    </w:p>
    <w:p w14:paraId="52BDC4F5" w14:textId="77777777" w:rsidR="0063636B" w:rsidRPr="00A105F7" w:rsidRDefault="0063636B" w:rsidP="00007E9D">
      <w:pPr>
        <w:pStyle w:val="ae"/>
        <w:numPr>
          <w:ilvl w:val="1"/>
          <w:numId w:val="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B74C46">
        <w:rPr>
          <w:rFonts w:ascii="Times New Roman" w:eastAsia="Times New Roman" w:hAnsi="Times New Roman" w:cs="Times New Roman"/>
          <w:sz w:val="28"/>
          <w:szCs w:val="28"/>
          <w:lang w:eastAsia="ru-RU"/>
        </w:rPr>
        <w:t xml:space="preserve">Субсидии предоставляются </w:t>
      </w:r>
      <w:r w:rsidR="00B74C46" w:rsidRPr="00B74C46">
        <w:rPr>
          <w:rFonts w:ascii="Times New Roman" w:eastAsia="Times New Roman" w:hAnsi="Times New Roman" w:cs="Times New Roman"/>
          <w:sz w:val="28"/>
          <w:szCs w:val="28"/>
          <w:lang w:eastAsia="ru-RU"/>
        </w:rPr>
        <w:t xml:space="preserve">по результатам </w:t>
      </w:r>
      <w:r w:rsidR="00BD7ACF">
        <w:rPr>
          <w:rFonts w:ascii="Times New Roman" w:eastAsia="Times New Roman" w:hAnsi="Times New Roman" w:cs="Times New Roman"/>
          <w:sz w:val="28"/>
          <w:szCs w:val="28"/>
          <w:lang w:eastAsia="ru-RU"/>
        </w:rPr>
        <w:t>конкурс</w:t>
      </w:r>
      <w:r w:rsidR="00B74C46" w:rsidRPr="00B74C46">
        <w:rPr>
          <w:rFonts w:ascii="Times New Roman" w:eastAsia="Times New Roman" w:hAnsi="Times New Roman" w:cs="Times New Roman"/>
          <w:sz w:val="28"/>
          <w:szCs w:val="28"/>
          <w:lang w:eastAsia="ru-RU"/>
        </w:rPr>
        <w:t>а,</w:t>
      </w:r>
      <w:r w:rsidR="00BD7ACF" w:rsidRPr="00BD7ACF">
        <w:t xml:space="preserve"> </w:t>
      </w:r>
      <w:r w:rsidR="00BD7ACF" w:rsidRPr="00BD7ACF">
        <w:rPr>
          <w:rFonts w:ascii="Times New Roman" w:eastAsia="Times New Roman" w:hAnsi="Times New Roman" w:cs="Times New Roman"/>
          <w:sz w:val="28"/>
          <w:szCs w:val="28"/>
          <w:lang w:eastAsia="ru-RU"/>
        </w:rPr>
        <w:t xml:space="preserve">который проводится при определении </w:t>
      </w:r>
      <w:r w:rsidR="00BD7ACF">
        <w:rPr>
          <w:rFonts w:ascii="Times New Roman" w:eastAsia="Times New Roman" w:hAnsi="Times New Roman" w:cs="Times New Roman"/>
          <w:sz w:val="28"/>
          <w:szCs w:val="28"/>
          <w:lang w:eastAsia="ru-RU"/>
        </w:rPr>
        <w:t>получателя субсидии</w:t>
      </w:r>
      <w:r w:rsidR="00BD7ACF" w:rsidRPr="00BD7ACF">
        <w:rPr>
          <w:rFonts w:ascii="Times New Roman" w:eastAsia="Times New Roman" w:hAnsi="Times New Roman" w:cs="Times New Roman"/>
          <w:sz w:val="28"/>
          <w:szCs w:val="28"/>
          <w:lang w:eastAsia="ru-RU"/>
        </w:rPr>
        <w:t xml:space="preserve"> исходя из наилучших условий достижения целей предоставления </w:t>
      </w:r>
      <w:r w:rsidR="00BD7ACF">
        <w:rPr>
          <w:rFonts w:ascii="Times New Roman" w:eastAsia="Times New Roman" w:hAnsi="Times New Roman" w:cs="Times New Roman"/>
          <w:sz w:val="28"/>
          <w:szCs w:val="28"/>
          <w:lang w:eastAsia="ru-RU"/>
        </w:rPr>
        <w:t>субсидии (далее – отбор)</w:t>
      </w:r>
      <w:r w:rsidRPr="00A105F7">
        <w:rPr>
          <w:rFonts w:ascii="Times New Roman" w:eastAsia="Times New Roman" w:hAnsi="Times New Roman" w:cs="Times New Roman"/>
          <w:sz w:val="28"/>
          <w:szCs w:val="28"/>
          <w:lang w:eastAsia="ru-RU"/>
        </w:rPr>
        <w:t>.</w:t>
      </w:r>
    </w:p>
    <w:p w14:paraId="5539D673" w14:textId="77777777" w:rsidR="004A6C56" w:rsidRPr="00A105F7" w:rsidRDefault="004A6C56" w:rsidP="00007E9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105F7">
        <w:rPr>
          <w:rFonts w:ascii="Times New Roman" w:eastAsia="Times New Roman" w:hAnsi="Times New Roman" w:cs="Times New Roman"/>
          <w:sz w:val="28"/>
          <w:szCs w:val="28"/>
          <w:lang w:eastAsia="ru-RU"/>
        </w:rPr>
        <w:t>1.</w:t>
      </w:r>
      <w:r w:rsidR="00B640CC" w:rsidRPr="00A105F7">
        <w:rPr>
          <w:rFonts w:ascii="Times New Roman" w:eastAsia="Times New Roman" w:hAnsi="Times New Roman" w:cs="Times New Roman"/>
          <w:sz w:val="28"/>
          <w:szCs w:val="28"/>
          <w:lang w:eastAsia="ru-RU"/>
        </w:rPr>
        <w:t>5</w:t>
      </w:r>
      <w:r w:rsidRPr="00A105F7">
        <w:rPr>
          <w:rFonts w:ascii="Times New Roman" w:eastAsia="Times New Roman" w:hAnsi="Times New Roman" w:cs="Times New Roman"/>
          <w:sz w:val="28"/>
          <w:szCs w:val="28"/>
          <w:lang w:eastAsia="ru-RU"/>
        </w:rPr>
        <w:t xml:space="preserve">. </w:t>
      </w:r>
      <w:r w:rsidR="008A382E" w:rsidRPr="00A105F7">
        <w:rPr>
          <w:rFonts w:ascii="Times New Roman" w:eastAsia="Times New Roman" w:hAnsi="Times New Roman" w:cs="Times New Roman"/>
          <w:sz w:val="28"/>
          <w:szCs w:val="28"/>
          <w:lang w:eastAsia="ru-RU"/>
        </w:rPr>
        <w:t xml:space="preserve">Сведения о субсидиях размещаются </w:t>
      </w:r>
      <w:r w:rsidR="004C1A02">
        <w:rPr>
          <w:rFonts w:ascii="Times New Roman" w:eastAsia="Times New Roman" w:hAnsi="Times New Roman" w:cs="Times New Roman"/>
          <w:sz w:val="28"/>
          <w:szCs w:val="28"/>
          <w:lang w:eastAsia="ru-RU"/>
        </w:rPr>
        <w:t>Министерством</w:t>
      </w:r>
      <w:r w:rsidRPr="00A105F7">
        <w:rPr>
          <w:rFonts w:ascii="Times New Roman" w:eastAsia="Times New Roman" w:hAnsi="Times New Roman" w:cs="Times New Roman"/>
          <w:sz w:val="28"/>
          <w:szCs w:val="28"/>
          <w:lang w:eastAsia="ru-RU"/>
        </w:rPr>
        <w:t xml:space="preserve"> на едином портале бюджетной системы Российской Федерации в информационно-телекоммуникационной сети «Интернет» (далее </w:t>
      </w:r>
      <w:r w:rsidR="0024470F" w:rsidRPr="00A105F7">
        <w:rPr>
          <w:rFonts w:ascii="Times New Roman" w:eastAsia="Times New Roman" w:hAnsi="Times New Roman" w:cs="Times New Roman"/>
          <w:sz w:val="28"/>
          <w:szCs w:val="28"/>
          <w:lang w:eastAsia="ru-RU"/>
        </w:rPr>
        <w:t>–</w:t>
      </w:r>
      <w:r w:rsidRPr="00A105F7">
        <w:rPr>
          <w:rFonts w:ascii="Times New Roman" w:eastAsia="Times New Roman" w:hAnsi="Times New Roman" w:cs="Times New Roman"/>
          <w:sz w:val="28"/>
          <w:szCs w:val="28"/>
          <w:lang w:eastAsia="ru-RU"/>
        </w:rPr>
        <w:t xml:space="preserve"> единый портал)</w:t>
      </w:r>
      <w:r w:rsidR="00694076" w:rsidRPr="00A105F7">
        <w:rPr>
          <w:rFonts w:ascii="Times New Roman" w:eastAsia="Times New Roman" w:hAnsi="Times New Roman" w:cs="Times New Roman"/>
          <w:sz w:val="28"/>
          <w:szCs w:val="28"/>
          <w:lang w:eastAsia="ru-RU"/>
        </w:rPr>
        <w:t xml:space="preserve"> в разделе «Бюджет»</w:t>
      </w:r>
      <w:r w:rsidRPr="00A105F7">
        <w:rPr>
          <w:rFonts w:ascii="Times New Roman" w:eastAsia="Times New Roman" w:hAnsi="Times New Roman" w:cs="Times New Roman"/>
          <w:sz w:val="28"/>
          <w:szCs w:val="28"/>
          <w:lang w:eastAsia="ru-RU"/>
        </w:rPr>
        <w:t>.</w:t>
      </w:r>
    </w:p>
    <w:p w14:paraId="26E4E5C0" w14:textId="77777777" w:rsidR="00E95B37" w:rsidRPr="00A105F7" w:rsidRDefault="00E95B37" w:rsidP="00007E9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
    <w:p w14:paraId="364EC6C6" w14:textId="77777777" w:rsidR="00E95B37" w:rsidRPr="00A105F7" w:rsidRDefault="00B640CC" w:rsidP="00007E9D">
      <w:pPr>
        <w:pStyle w:val="ae"/>
        <w:numPr>
          <w:ilvl w:val="0"/>
          <w:numId w:val="2"/>
        </w:num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sidRPr="00A105F7">
        <w:rPr>
          <w:rFonts w:ascii="Times New Roman" w:eastAsia="Times New Roman" w:hAnsi="Times New Roman" w:cs="Times New Roman"/>
          <w:sz w:val="28"/>
          <w:szCs w:val="28"/>
          <w:lang w:eastAsia="ru-RU"/>
        </w:rPr>
        <w:t>К</w:t>
      </w:r>
      <w:r w:rsidR="008C27DF">
        <w:rPr>
          <w:rFonts w:ascii="Times New Roman" w:eastAsia="Times New Roman" w:hAnsi="Times New Roman" w:cs="Times New Roman"/>
          <w:sz w:val="28"/>
          <w:szCs w:val="28"/>
          <w:lang w:eastAsia="ru-RU"/>
        </w:rPr>
        <w:t>атегории заявителей</w:t>
      </w:r>
      <w:r w:rsidRPr="00A105F7">
        <w:rPr>
          <w:rFonts w:ascii="Times New Roman" w:eastAsia="Times New Roman" w:hAnsi="Times New Roman" w:cs="Times New Roman"/>
          <w:sz w:val="28"/>
          <w:szCs w:val="28"/>
          <w:lang w:eastAsia="ru-RU"/>
        </w:rPr>
        <w:t xml:space="preserve"> и т</w:t>
      </w:r>
      <w:r w:rsidR="00F4512F" w:rsidRPr="00A105F7">
        <w:rPr>
          <w:rFonts w:ascii="Times New Roman" w:eastAsia="Times New Roman" w:hAnsi="Times New Roman" w:cs="Times New Roman"/>
          <w:sz w:val="28"/>
          <w:szCs w:val="28"/>
          <w:lang w:eastAsia="ru-RU"/>
        </w:rPr>
        <w:t>ребования к заявителям</w:t>
      </w:r>
    </w:p>
    <w:p w14:paraId="072C7379" w14:textId="77777777" w:rsidR="00C315F5" w:rsidRPr="00A105F7" w:rsidRDefault="00C315F5" w:rsidP="00007E9D">
      <w:pPr>
        <w:pStyle w:val="ae"/>
        <w:autoSpaceDE w:val="0"/>
        <w:autoSpaceDN w:val="0"/>
        <w:adjustRightInd w:val="0"/>
        <w:spacing w:after="0" w:line="240" w:lineRule="auto"/>
        <w:ind w:left="1440" w:firstLine="709"/>
        <w:rPr>
          <w:rFonts w:ascii="Times New Roman" w:eastAsia="Times New Roman" w:hAnsi="Times New Roman" w:cs="Times New Roman"/>
          <w:sz w:val="28"/>
          <w:szCs w:val="28"/>
          <w:lang w:eastAsia="ru-RU"/>
        </w:rPr>
      </w:pPr>
    </w:p>
    <w:p w14:paraId="4F569EC1" w14:textId="77777777" w:rsidR="00B640CC" w:rsidRPr="008E3157" w:rsidRDefault="00B640CC" w:rsidP="00007E9D">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105F7">
        <w:rPr>
          <w:rFonts w:ascii="Times New Roman" w:eastAsia="Times New Roman" w:hAnsi="Times New Roman" w:cs="Times New Roman"/>
          <w:sz w:val="28"/>
          <w:szCs w:val="28"/>
          <w:lang w:eastAsia="ru-RU"/>
        </w:rPr>
        <w:t xml:space="preserve">Заявитель </w:t>
      </w:r>
      <w:r w:rsidR="00A105F7">
        <w:rPr>
          <w:rFonts w:ascii="Times New Roman" w:eastAsia="Times New Roman" w:hAnsi="Times New Roman" w:cs="Times New Roman"/>
          <w:sz w:val="28"/>
          <w:szCs w:val="28"/>
          <w:lang w:eastAsia="ru-RU"/>
        </w:rPr>
        <w:t>н</w:t>
      </w:r>
      <w:r w:rsidR="00A105F7" w:rsidRPr="00A105F7">
        <w:rPr>
          <w:rFonts w:ascii="Times New Roman" w:eastAsia="Times New Roman" w:hAnsi="Times New Roman" w:cs="Times New Roman"/>
          <w:sz w:val="28"/>
          <w:szCs w:val="28"/>
          <w:lang w:eastAsia="ru-RU"/>
        </w:rPr>
        <w:t xml:space="preserve">а дату подачи заявки </w:t>
      </w:r>
      <w:r w:rsidRPr="00A105F7">
        <w:rPr>
          <w:rFonts w:ascii="Times New Roman" w:eastAsia="Times New Roman" w:hAnsi="Times New Roman" w:cs="Times New Roman"/>
          <w:sz w:val="28"/>
          <w:szCs w:val="28"/>
          <w:lang w:eastAsia="ru-RU"/>
        </w:rPr>
        <w:t xml:space="preserve">должен </w:t>
      </w:r>
      <w:r w:rsidR="008C27DF">
        <w:rPr>
          <w:rFonts w:ascii="Times New Roman" w:eastAsia="Times New Roman" w:hAnsi="Times New Roman" w:cs="Times New Roman"/>
          <w:sz w:val="28"/>
          <w:szCs w:val="28"/>
          <w:lang w:eastAsia="ru-RU"/>
        </w:rPr>
        <w:t>относиться к</w:t>
      </w:r>
      <w:r w:rsidRPr="00A105F7">
        <w:rPr>
          <w:rFonts w:ascii="Times New Roman" w:eastAsia="Times New Roman" w:hAnsi="Times New Roman" w:cs="Times New Roman"/>
          <w:sz w:val="28"/>
          <w:szCs w:val="28"/>
          <w:lang w:eastAsia="ru-RU"/>
        </w:rPr>
        <w:t xml:space="preserve"> следующим </w:t>
      </w:r>
      <w:r w:rsidR="008C27DF" w:rsidRPr="00A105F7">
        <w:rPr>
          <w:rFonts w:ascii="Times New Roman" w:eastAsia="Times New Roman" w:hAnsi="Times New Roman" w:cs="Times New Roman"/>
          <w:sz w:val="28"/>
          <w:szCs w:val="28"/>
          <w:lang w:eastAsia="ru-RU"/>
        </w:rPr>
        <w:t>к</w:t>
      </w:r>
      <w:r w:rsidR="008C27DF">
        <w:rPr>
          <w:rFonts w:ascii="Times New Roman" w:eastAsia="Times New Roman" w:hAnsi="Times New Roman" w:cs="Times New Roman"/>
          <w:sz w:val="28"/>
          <w:szCs w:val="28"/>
          <w:lang w:eastAsia="ru-RU"/>
        </w:rPr>
        <w:t>атегориям заявителей</w:t>
      </w:r>
      <w:r w:rsidRPr="008E3157">
        <w:rPr>
          <w:rFonts w:ascii="Times New Roman" w:eastAsia="Times New Roman" w:hAnsi="Times New Roman" w:cs="Times New Roman"/>
          <w:sz w:val="28"/>
          <w:szCs w:val="28"/>
          <w:lang w:eastAsia="ru-RU"/>
        </w:rPr>
        <w:t xml:space="preserve">: </w:t>
      </w:r>
    </w:p>
    <w:p w14:paraId="49153BFD" w14:textId="77777777" w:rsidR="00B74C46" w:rsidRPr="008E3157" w:rsidRDefault="00B640CC" w:rsidP="00007E9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E3157">
        <w:rPr>
          <w:rFonts w:ascii="Times New Roman" w:eastAsia="Times New Roman" w:hAnsi="Times New Roman" w:cs="Times New Roman"/>
          <w:sz w:val="28"/>
          <w:szCs w:val="28"/>
          <w:lang w:eastAsia="ru-RU"/>
        </w:rPr>
        <w:t>явля</w:t>
      </w:r>
      <w:r w:rsidR="00E27EAD">
        <w:rPr>
          <w:rFonts w:ascii="Times New Roman" w:eastAsia="Times New Roman" w:hAnsi="Times New Roman" w:cs="Times New Roman"/>
          <w:sz w:val="28"/>
          <w:szCs w:val="28"/>
          <w:lang w:eastAsia="ru-RU"/>
        </w:rPr>
        <w:t>е</w:t>
      </w:r>
      <w:r w:rsidRPr="008E3157">
        <w:rPr>
          <w:rFonts w:ascii="Times New Roman" w:eastAsia="Times New Roman" w:hAnsi="Times New Roman" w:cs="Times New Roman"/>
          <w:sz w:val="28"/>
          <w:szCs w:val="28"/>
          <w:lang w:eastAsia="ru-RU"/>
        </w:rPr>
        <w:t>тся некоммерческой организацией</w:t>
      </w:r>
      <w:r w:rsidR="00B74C46" w:rsidRPr="008E3157">
        <w:rPr>
          <w:rFonts w:ascii="Times New Roman" w:eastAsia="Times New Roman" w:hAnsi="Times New Roman" w:cs="Times New Roman"/>
          <w:sz w:val="28"/>
          <w:szCs w:val="28"/>
          <w:lang w:eastAsia="ru-RU"/>
        </w:rPr>
        <w:t>, за исключением организаци</w:t>
      </w:r>
      <w:r w:rsidR="00694076">
        <w:rPr>
          <w:rFonts w:ascii="Times New Roman" w:eastAsia="Times New Roman" w:hAnsi="Times New Roman" w:cs="Times New Roman"/>
          <w:sz w:val="28"/>
          <w:szCs w:val="28"/>
          <w:lang w:eastAsia="ru-RU"/>
        </w:rPr>
        <w:t>и</w:t>
      </w:r>
      <w:r w:rsidR="00B74C46" w:rsidRPr="008E3157">
        <w:rPr>
          <w:rFonts w:ascii="Times New Roman" w:eastAsia="Times New Roman" w:hAnsi="Times New Roman" w:cs="Times New Roman"/>
          <w:sz w:val="28"/>
          <w:szCs w:val="28"/>
          <w:lang w:eastAsia="ru-RU"/>
        </w:rPr>
        <w:t xml:space="preserve"> в форме политическ</w:t>
      </w:r>
      <w:r w:rsidR="00694076">
        <w:rPr>
          <w:rFonts w:ascii="Times New Roman" w:eastAsia="Times New Roman" w:hAnsi="Times New Roman" w:cs="Times New Roman"/>
          <w:sz w:val="28"/>
          <w:szCs w:val="28"/>
          <w:lang w:eastAsia="ru-RU"/>
        </w:rPr>
        <w:t>ой</w:t>
      </w:r>
      <w:r w:rsidR="00B74C46" w:rsidRPr="008E3157">
        <w:rPr>
          <w:rFonts w:ascii="Times New Roman" w:eastAsia="Times New Roman" w:hAnsi="Times New Roman" w:cs="Times New Roman"/>
          <w:sz w:val="28"/>
          <w:szCs w:val="28"/>
          <w:lang w:eastAsia="ru-RU"/>
        </w:rPr>
        <w:t xml:space="preserve"> парти</w:t>
      </w:r>
      <w:r w:rsidR="00694076">
        <w:rPr>
          <w:rFonts w:ascii="Times New Roman" w:eastAsia="Times New Roman" w:hAnsi="Times New Roman" w:cs="Times New Roman"/>
          <w:sz w:val="28"/>
          <w:szCs w:val="28"/>
          <w:lang w:eastAsia="ru-RU"/>
        </w:rPr>
        <w:t>и</w:t>
      </w:r>
      <w:r w:rsidR="00B74C46" w:rsidRPr="008E3157">
        <w:rPr>
          <w:rFonts w:ascii="Times New Roman" w:eastAsia="Times New Roman" w:hAnsi="Times New Roman" w:cs="Times New Roman"/>
          <w:sz w:val="28"/>
          <w:szCs w:val="28"/>
          <w:lang w:eastAsia="ru-RU"/>
        </w:rPr>
        <w:t xml:space="preserve"> и движени</w:t>
      </w:r>
      <w:r w:rsidR="00694076">
        <w:rPr>
          <w:rFonts w:ascii="Times New Roman" w:eastAsia="Times New Roman" w:hAnsi="Times New Roman" w:cs="Times New Roman"/>
          <w:sz w:val="28"/>
          <w:szCs w:val="28"/>
          <w:lang w:eastAsia="ru-RU"/>
        </w:rPr>
        <w:t>я</w:t>
      </w:r>
      <w:r w:rsidR="00B74C46" w:rsidRPr="008E3157">
        <w:rPr>
          <w:rFonts w:ascii="Times New Roman" w:eastAsia="Times New Roman" w:hAnsi="Times New Roman" w:cs="Times New Roman"/>
          <w:sz w:val="28"/>
          <w:szCs w:val="28"/>
          <w:lang w:eastAsia="ru-RU"/>
        </w:rPr>
        <w:t>; государственн</w:t>
      </w:r>
      <w:r w:rsidR="00694076">
        <w:rPr>
          <w:rFonts w:ascii="Times New Roman" w:eastAsia="Times New Roman" w:hAnsi="Times New Roman" w:cs="Times New Roman"/>
          <w:sz w:val="28"/>
          <w:szCs w:val="28"/>
          <w:lang w:eastAsia="ru-RU"/>
        </w:rPr>
        <w:t>ого</w:t>
      </w:r>
      <w:r w:rsidR="00B74C46" w:rsidRPr="008E3157">
        <w:rPr>
          <w:rFonts w:ascii="Times New Roman" w:eastAsia="Times New Roman" w:hAnsi="Times New Roman" w:cs="Times New Roman"/>
          <w:sz w:val="28"/>
          <w:szCs w:val="28"/>
          <w:lang w:eastAsia="ru-RU"/>
        </w:rPr>
        <w:t xml:space="preserve"> и муниципальн</w:t>
      </w:r>
      <w:r w:rsidR="00694076">
        <w:rPr>
          <w:rFonts w:ascii="Times New Roman" w:eastAsia="Times New Roman" w:hAnsi="Times New Roman" w:cs="Times New Roman"/>
          <w:sz w:val="28"/>
          <w:szCs w:val="28"/>
          <w:lang w:eastAsia="ru-RU"/>
        </w:rPr>
        <w:t>ого</w:t>
      </w:r>
      <w:r w:rsidR="00B74C46" w:rsidRPr="008E3157">
        <w:rPr>
          <w:rFonts w:ascii="Times New Roman" w:eastAsia="Times New Roman" w:hAnsi="Times New Roman" w:cs="Times New Roman"/>
          <w:sz w:val="28"/>
          <w:szCs w:val="28"/>
          <w:lang w:eastAsia="ru-RU"/>
        </w:rPr>
        <w:t xml:space="preserve"> учреждени</w:t>
      </w:r>
      <w:r w:rsidR="00694076">
        <w:rPr>
          <w:rFonts w:ascii="Times New Roman" w:eastAsia="Times New Roman" w:hAnsi="Times New Roman" w:cs="Times New Roman"/>
          <w:sz w:val="28"/>
          <w:szCs w:val="28"/>
          <w:lang w:eastAsia="ru-RU"/>
        </w:rPr>
        <w:t>я</w:t>
      </w:r>
      <w:r w:rsidR="00B74C46" w:rsidRPr="008E3157">
        <w:rPr>
          <w:rFonts w:ascii="Times New Roman" w:eastAsia="Times New Roman" w:hAnsi="Times New Roman" w:cs="Times New Roman"/>
          <w:sz w:val="28"/>
          <w:szCs w:val="28"/>
          <w:lang w:eastAsia="ru-RU"/>
        </w:rPr>
        <w:t>; потребительск</w:t>
      </w:r>
      <w:r w:rsidR="00694076">
        <w:rPr>
          <w:rFonts w:ascii="Times New Roman" w:eastAsia="Times New Roman" w:hAnsi="Times New Roman" w:cs="Times New Roman"/>
          <w:sz w:val="28"/>
          <w:szCs w:val="28"/>
          <w:lang w:eastAsia="ru-RU"/>
        </w:rPr>
        <w:t>ого</w:t>
      </w:r>
      <w:r w:rsidR="00B74C46" w:rsidRPr="008E3157">
        <w:rPr>
          <w:rFonts w:ascii="Times New Roman" w:eastAsia="Times New Roman" w:hAnsi="Times New Roman" w:cs="Times New Roman"/>
          <w:sz w:val="28"/>
          <w:szCs w:val="28"/>
          <w:lang w:eastAsia="ru-RU"/>
        </w:rPr>
        <w:t xml:space="preserve"> кооператив</w:t>
      </w:r>
      <w:r w:rsidR="00694076">
        <w:rPr>
          <w:rFonts w:ascii="Times New Roman" w:eastAsia="Times New Roman" w:hAnsi="Times New Roman" w:cs="Times New Roman"/>
          <w:sz w:val="28"/>
          <w:szCs w:val="28"/>
          <w:lang w:eastAsia="ru-RU"/>
        </w:rPr>
        <w:t>а</w:t>
      </w:r>
      <w:r w:rsidR="00B74C46" w:rsidRPr="008E3157">
        <w:rPr>
          <w:rFonts w:ascii="Times New Roman" w:eastAsia="Times New Roman" w:hAnsi="Times New Roman" w:cs="Times New Roman"/>
          <w:sz w:val="28"/>
          <w:szCs w:val="28"/>
          <w:lang w:eastAsia="ru-RU"/>
        </w:rPr>
        <w:t>; саморегулируем</w:t>
      </w:r>
      <w:r w:rsidR="00694076">
        <w:rPr>
          <w:rFonts w:ascii="Times New Roman" w:eastAsia="Times New Roman" w:hAnsi="Times New Roman" w:cs="Times New Roman"/>
          <w:sz w:val="28"/>
          <w:szCs w:val="28"/>
          <w:lang w:eastAsia="ru-RU"/>
        </w:rPr>
        <w:t>ой</w:t>
      </w:r>
      <w:r w:rsidR="00B74C46" w:rsidRPr="008E3157">
        <w:rPr>
          <w:rFonts w:ascii="Times New Roman" w:eastAsia="Times New Roman" w:hAnsi="Times New Roman" w:cs="Times New Roman"/>
          <w:sz w:val="28"/>
          <w:szCs w:val="28"/>
          <w:lang w:eastAsia="ru-RU"/>
        </w:rPr>
        <w:t xml:space="preserve"> организаци</w:t>
      </w:r>
      <w:r w:rsidR="00694076">
        <w:rPr>
          <w:rFonts w:ascii="Times New Roman" w:eastAsia="Times New Roman" w:hAnsi="Times New Roman" w:cs="Times New Roman"/>
          <w:sz w:val="28"/>
          <w:szCs w:val="28"/>
          <w:lang w:eastAsia="ru-RU"/>
        </w:rPr>
        <w:t>и</w:t>
      </w:r>
      <w:r w:rsidR="00B74C46" w:rsidRPr="008E3157">
        <w:rPr>
          <w:rFonts w:ascii="Times New Roman" w:eastAsia="Times New Roman" w:hAnsi="Times New Roman" w:cs="Times New Roman"/>
          <w:sz w:val="28"/>
          <w:szCs w:val="28"/>
          <w:lang w:eastAsia="ru-RU"/>
        </w:rPr>
        <w:t>; объединени</w:t>
      </w:r>
      <w:r w:rsidR="00694076">
        <w:rPr>
          <w:rFonts w:ascii="Times New Roman" w:eastAsia="Times New Roman" w:hAnsi="Times New Roman" w:cs="Times New Roman"/>
          <w:sz w:val="28"/>
          <w:szCs w:val="28"/>
          <w:lang w:eastAsia="ru-RU"/>
        </w:rPr>
        <w:t>я</w:t>
      </w:r>
      <w:r w:rsidR="00B74C46" w:rsidRPr="008E3157">
        <w:rPr>
          <w:rFonts w:ascii="Times New Roman" w:eastAsia="Times New Roman" w:hAnsi="Times New Roman" w:cs="Times New Roman"/>
          <w:sz w:val="28"/>
          <w:szCs w:val="28"/>
          <w:lang w:eastAsia="ru-RU"/>
        </w:rPr>
        <w:t xml:space="preserve"> работодателей; объединени</w:t>
      </w:r>
      <w:r w:rsidR="00694076">
        <w:rPr>
          <w:rFonts w:ascii="Times New Roman" w:eastAsia="Times New Roman" w:hAnsi="Times New Roman" w:cs="Times New Roman"/>
          <w:sz w:val="28"/>
          <w:szCs w:val="28"/>
          <w:lang w:eastAsia="ru-RU"/>
        </w:rPr>
        <w:t>я</w:t>
      </w:r>
      <w:r w:rsidR="00B74C46" w:rsidRPr="008E3157">
        <w:rPr>
          <w:rFonts w:ascii="Times New Roman" w:eastAsia="Times New Roman" w:hAnsi="Times New Roman" w:cs="Times New Roman"/>
          <w:sz w:val="28"/>
          <w:szCs w:val="28"/>
          <w:lang w:eastAsia="ru-RU"/>
        </w:rPr>
        <w:t xml:space="preserve"> кооперативов; торгово-промышленн</w:t>
      </w:r>
      <w:r w:rsidR="007D0D5D" w:rsidRPr="008E3157">
        <w:rPr>
          <w:rFonts w:ascii="Times New Roman" w:eastAsia="Times New Roman" w:hAnsi="Times New Roman" w:cs="Times New Roman"/>
          <w:sz w:val="28"/>
          <w:szCs w:val="28"/>
          <w:lang w:eastAsia="ru-RU"/>
        </w:rPr>
        <w:t>ой</w:t>
      </w:r>
      <w:r w:rsidR="00B74C46" w:rsidRPr="008E3157">
        <w:rPr>
          <w:rFonts w:ascii="Times New Roman" w:eastAsia="Times New Roman" w:hAnsi="Times New Roman" w:cs="Times New Roman"/>
          <w:sz w:val="28"/>
          <w:szCs w:val="28"/>
          <w:lang w:eastAsia="ru-RU"/>
        </w:rPr>
        <w:t xml:space="preserve"> палаты; товариществ</w:t>
      </w:r>
      <w:r w:rsidR="00694076">
        <w:rPr>
          <w:rFonts w:ascii="Times New Roman" w:eastAsia="Times New Roman" w:hAnsi="Times New Roman" w:cs="Times New Roman"/>
          <w:sz w:val="28"/>
          <w:szCs w:val="28"/>
          <w:lang w:eastAsia="ru-RU"/>
        </w:rPr>
        <w:t>а</w:t>
      </w:r>
      <w:r w:rsidR="00B74C46" w:rsidRPr="008E3157">
        <w:rPr>
          <w:rFonts w:ascii="Times New Roman" w:eastAsia="Times New Roman" w:hAnsi="Times New Roman" w:cs="Times New Roman"/>
          <w:sz w:val="28"/>
          <w:szCs w:val="28"/>
          <w:lang w:eastAsia="ru-RU"/>
        </w:rPr>
        <w:t xml:space="preserve"> собственников недвижимости; адвокатск</w:t>
      </w:r>
      <w:r w:rsidR="00694076">
        <w:rPr>
          <w:rFonts w:ascii="Times New Roman" w:eastAsia="Times New Roman" w:hAnsi="Times New Roman" w:cs="Times New Roman"/>
          <w:sz w:val="28"/>
          <w:szCs w:val="28"/>
          <w:lang w:eastAsia="ru-RU"/>
        </w:rPr>
        <w:t>ой</w:t>
      </w:r>
      <w:r w:rsidR="007D0D5D" w:rsidRPr="008E3157">
        <w:rPr>
          <w:rFonts w:ascii="Times New Roman" w:eastAsia="Times New Roman" w:hAnsi="Times New Roman" w:cs="Times New Roman"/>
          <w:sz w:val="28"/>
          <w:szCs w:val="28"/>
          <w:lang w:eastAsia="ru-RU"/>
        </w:rPr>
        <w:t xml:space="preserve"> </w:t>
      </w:r>
      <w:r w:rsidR="00B74C46" w:rsidRPr="008E3157">
        <w:rPr>
          <w:rFonts w:ascii="Times New Roman" w:eastAsia="Times New Roman" w:hAnsi="Times New Roman" w:cs="Times New Roman"/>
          <w:sz w:val="28"/>
          <w:szCs w:val="28"/>
          <w:lang w:eastAsia="ru-RU"/>
        </w:rPr>
        <w:t>палат</w:t>
      </w:r>
      <w:r w:rsidR="00694076">
        <w:rPr>
          <w:rFonts w:ascii="Times New Roman" w:eastAsia="Times New Roman" w:hAnsi="Times New Roman" w:cs="Times New Roman"/>
          <w:sz w:val="28"/>
          <w:szCs w:val="28"/>
          <w:lang w:eastAsia="ru-RU"/>
        </w:rPr>
        <w:t>ы</w:t>
      </w:r>
      <w:r w:rsidR="00B74C46" w:rsidRPr="008E3157">
        <w:rPr>
          <w:rFonts w:ascii="Times New Roman" w:eastAsia="Times New Roman" w:hAnsi="Times New Roman" w:cs="Times New Roman"/>
          <w:sz w:val="28"/>
          <w:szCs w:val="28"/>
          <w:lang w:eastAsia="ru-RU"/>
        </w:rPr>
        <w:t>; адвокатск</w:t>
      </w:r>
      <w:r w:rsidR="00694076">
        <w:rPr>
          <w:rFonts w:ascii="Times New Roman" w:eastAsia="Times New Roman" w:hAnsi="Times New Roman" w:cs="Times New Roman"/>
          <w:sz w:val="28"/>
          <w:szCs w:val="28"/>
          <w:lang w:eastAsia="ru-RU"/>
        </w:rPr>
        <w:t>ого</w:t>
      </w:r>
      <w:r w:rsidR="00B74C46" w:rsidRPr="008E3157">
        <w:rPr>
          <w:rFonts w:ascii="Times New Roman" w:eastAsia="Times New Roman" w:hAnsi="Times New Roman" w:cs="Times New Roman"/>
          <w:sz w:val="28"/>
          <w:szCs w:val="28"/>
          <w:lang w:eastAsia="ru-RU"/>
        </w:rPr>
        <w:t xml:space="preserve"> образовани</w:t>
      </w:r>
      <w:r w:rsidR="00694076">
        <w:rPr>
          <w:rFonts w:ascii="Times New Roman" w:eastAsia="Times New Roman" w:hAnsi="Times New Roman" w:cs="Times New Roman"/>
          <w:sz w:val="28"/>
          <w:szCs w:val="28"/>
          <w:lang w:eastAsia="ru-RU"/>
        </w:rPr>
        <w:t>я</w:t>
      </w:r>
      <w:r w:rsidR="00B74C46" w:rsidRPr="008E3157">
        <w:rPr>
          <w:rFonts w:ascii="Times New Roman" w:eastAsia="Times New Roman" w:hAnsi="Times New Roman" w:cs="Times New Roman"/>
          <w:sz w:val="28"/>
          <w:szCs w:val="28"/>
          <w:lang w:eastAsia="ru-RU"/>
        </w:rPr>
        <w:t>; нотариальн</w:t>
      </w:r>
      <w:r w:rsidR="00694076">
        <w:rPr>
          <w:rFonts w:ascii="Times New Roman" w:eastAsia="Times New Roman" w:hAnsi="Times New Roman" w:cs="Times New Roman"/>
          <w:sz w:val="28"/>
          <w:szCs w:val="28"/>
          <w:lang w:eastAsia="ru-RU"/>
        </w:rPr>
        <w:t>ой</w:t>
      </w:r>
      <w:r w:rsidR="00B74C46" w:rsidRPr="008E3157">
        <w:rPr>
          <w:rFonts w:ascii="Times New Roman" w:eastAsia="Times New Roman" w:hAnsi="Times New Roman" w:cs="Times New Roman"/>
          <w:sz w:val="28"/>
          <w:szCs w:val="28"/>
          <w:lang w:eastAsia="ru-RU"/>
        </w:rPr>
        <w:t xml:space="preserve"> палат</w:t>
      </w:r>
      <w:r w:rsidR="00694076">
        <w:rPr>
          <w:rFonts w:ascii="Times New Roman" w:eastAsia="Times New Roman" w:hAnsi="Times New Roman" w:cs="Times New Roman"/>
          <w:sz w:val="28"/>
          <w:szCs w:val="28"/>
          <w:lang w:eastAsia="ru-RU"/>
        </w:rPr>
        <w:t>ы</w:t>
      </w:r>
      <w:r w:rsidR="00B74C46" w:rsidRPr="008E3157">
        <w:rPr>
          <w:rFonts w:ascii="Times New Roman" w:eastAsia="Times New Roman" w:hAnsi="Times New Roman" w:cs="Times New Roman"/>
          <w:sz w:val="28"/>
          <w:szCs w:val="28"/>
          <w:lang w:eastAsia="ru-RU"/>
        </w:rPr>
        <w:t>; государственно-общественн</w:t>
      </w:r>
      <w:r w:rsidR="00694076">
        <w:rPr>
          <w:rFonts w:ascii="Times New Roman" w:eastAsia="Times New Roman" w:hAnsi="Times New Roman" w:cs="Times New Roman"/>
          <w:sz w:val="28"/>
          <w:szCs w:val="28"/>
          <w:lang w:eastAsia="ru-RU"/>
        </w:rPr>
        <w:t>ой</w:t>
      </w:r>
      <w:r w:rsidR="00B74C46" w:rsidRPr="008E3157">
        <w:rPr>
          <w:rFonts w:ascii="Times New Roman" w:eastAsia="Times New Roman" w:hAnsi="Times New Roman" w:cs="Times New Roman"/>
          <w:sz w:val="28"/>
          <w:szCs w:val="28"/>
          <w:lang w:eastAsia="ru-RU"/>
        </w:rPr>
        <w:t xml:space="preserve"> и общественно-государственн</w:t>
      </w:r>
      <w:r w:rsidR="00694076">
        <w:rPr>
          <w:rFonts w:ascii="Times New Roman" w:eastAsia="Times New Roman" w:hAnsi="Times New Roman" w:cs="Times New Roman"/>
          <w:sz w:val="28"/>
          <w:szCs w:val="28"/>
          <w:lang w:eastAsia="ru-RU"/>
        </w:rPr>
        <w:t>ой</w:t>
      </w:r>
      <w:r w:rsidR="00B74C46" w:rsidRPr="008E3157">
        <w:rPr>
          <w:rFonts w:ascii="Times New Roman" w:eastAsia="Times New Roman" w:hAnsi="Times New Roman" w:cs="Times New Roman"/>
          <w:sz w:val="28"/>
          <w:szCs w:val="28"/>
          <w:lang w:eastAsia="ru-RU"/>
        </w:rPr>
        <w:t xml:space="preserve"> организаци</w:t>
      </w:r>
      <w:r w:rsidR="00694076">
        <w:rPr>
          <w:rFonts w:ascii="Times New Roman" w:eastAsia="Times New Roman" w:hAnsi="Times New Roman" w:cs="Times New Roman"/>
          <w:sz w:val="28"/>
          <w:szCs w:val="28"/>
          <w:lang w:eastAsia="ru-RU"/>
        </w:rPr>
        <w:t>и</w:t>
      </w:r>
      <w:r w:rsidR="00B74C46" w:rsidRPr="008E3157">
        <w:rPr>
          <w:rFonts w:ascii="Times New Roman" w:eastAsia="Times New Roman" w:hAnsi="Times New Roman" w:cs="Times New Roman"/>
          <w:sz w:val="28"/>
          <w:szCs w:val="28"/>
          <w:lang w:eastAsia="ru-RU"/>
        </w:rPr>
        <w:t xml:space="preserve"> (объединени</w:t>
      </w:r>
      <w:r w:rsidR="00694076">
        <w:rPr>
          <w:rFonts w:ascii="Times New Roman" w:eastAsia="Times New Roman" w:hAnsi="Times New Roman" w:cs="Times New Roman"/>
          <w:sz w:val="28"/>
          <w:szCs w:val="28"/>
          <w:lang w:eastAsia="ru-RU"/>
        </w:rPr>
        <w:t>я</w:t>
      </w:r>
      <w:r w:rsidR="00B74C46" w:rsidRPr="008E3157">
        <w:rPr>
          <w:rFonts w:ascii="Times New Roman" w:eastAsia="Times New Roman" w:hAnsi="Times New Roman" w:cs="Times New Roman"/>
          <w:sz w:val="28"/>
          <w:szCs w:val="28"/>
          <w:lang w:eastAsia="ru-RU"/>
        </w:rPr>
        <w:t>), их территориальн</w:t>
      </w:r>
      <w:r w:rsidR="00694076">
        <w:rPr>
          <w:rFonts w:ascii="Times New Roman" w:eastAsia="Times New Roman" w:hAnsi="Times New Roman" w:cs="Times New Roman"/>
          <w:sz w:val="28"/>
          <w:szCs w:val="28"/>
          <w:lang w:eastAsia="ru-RU"/>
        </w:rPr>
        <w:t>ого</w:t>
      </w:r>
      <w:r w:rsidR="00B74C46" w:rsidRPr="008E3157">
        <w:rPr>
          <w:rFonts w:ascii="Times New Roman" w:eastAsia="Times New Roman" w:hAnsi="Times New Roman" w:cs="Times New Roman"/>
          <w:sz w:val="28"/>
          <w:szCs w:val="28"/>
          <w:lang w:eastAsia="ru-RU"/>
        </w:rPr>
        <w:t xml:space="preserve"> (структурн</w:t>
      </w:r>
      <w:r w:rsidR="00694076">
        <w:rPr>
          <w:rFonts w:ascii="Times New Roman" w:eastAsia="Times New Roman" w:hAnsi="Times New Roman" w:cs="Times New Roman"/>
          <w:sz w:val="28"/>
          <w:szCs w:val="28"/>
          <w:lang w:eastAsia="ru-RU"/>
        </w:rPr>
        <w:t>ого</w:t>
      </w:r>
      <w:r w:rsidR="00B74C46" w:rsidRPr="008E3157">
        <w:rPr>
          <w:rFonts w:ascii="Times New Roman" w:eastAsia="Times New Roman" w:hAnsi="Times New Roman" w:cs="Times New Roman"/>
          <w:sz w:val="28"/>
          <w:szCs w:val="28"/>
          <w:lang w:eastAsia="ru-RU"/>
        </w:rPr>
        <w:t>) подразделени</w:t>
      </w:r>
      <w:r w:rsidR="00694076">
        <w:rPr>
          <w:rFonts w:ascii="Times New Roman" w:eastAsia="Times New Roman" w:hAnsi="Times New Roman" w:cs="Times New Roman"/>
          <w:sz w:val="28"/>
          <w:szCs w:val="28"/>
          <w:lang w:eastAsia="ru-RU"/>
        </w:rPr>
        <w:t>я</w:t>
      </w:r>
      <w:r w:rsidR="00B74C46" w:rsidRPr="008E3157">
        <w:rPr>
          <w:rFonts w:ascii="Times New Roman" w:eastAsia="Times New Roman" w:hAnsi="Times New Roman" w:cs="Times New Roman"/>
          <w:sz w:val="28"/>
          <w:szCs w:val="28"/>
          <w:lang w:eastAsia="ru-RU"/>
        </w:rPr>
        <w:t xml:space="preserve"> (отделени</w:t>
      </w:r>
      <w:r w:rsidR="00694076">
        <w:rPr>
          <w:rFonts w:ascii="Times New Roman" w:eastAsia="Times New Roman" w:hAnsi="Times New Roman" w:cs="Times New Roman"/>
          <w:sz w:val="28"/>
          <w:szCs w:val="28"/>
          <w:lang w:eastAsia="ru-RU"/>
        </w:rPr>
        <w:t>я</w:t>
      </w:r>
      <w:r w:rsidR="00B74C46" w:rsidRPr="008E3157">
        <w:rPr>
          <w:rFonts w:ascii="Times New Roman" w:eastAsia="Times New Roman" w:hAnsi="Times New Roman" w:cs="Times New Roman"/>
          <w:sz w:val="28"/>
          <w:szCs w:val="28"/>
          <w:lang w:eastAsia="ru-RU"/>
        </w:rPr>
        <w:t>), в том числе являющ</w:t>
      </w:r>
      <w:r w:rsidR="00694076">
        <w:rPr>
          <w:rFonts w:ascii="Times New Roman" w:eastAsia="Times New Roman" w:hAnsi="Times New Roman" w:cs="Times New Roman"/>
          <w:sz w:val="28"/>
          <w:szCs w:val="28"/>
          <w:lang w:eastAsia="ru-RU"/>
        </w:rPr>
        <w:t>его</w:t>
      </w:r>
      <w:r w:rsidR="00B74C46" w:rsidRPr="008E3157">
        <w:rPr>
          <w:rFonts w:ascii="Times New Roman" w:eastAsia="Times New Roman" w:hAnsi="Times New Roman" w:cs="Times New Roman"/>
          <w:sz w:val="28"/>
          <w:szCs w:val="28"/>
          <w:lang w:eastAsia="ru-RU"/>
        </w:rPr>
        <w:t>ся отдельным юридическим лиц</w:t>
      </w:r>
      <w:r w:rsidR="00694076">
        <w:rPr>
          <w:rFonts w:ascii="Times New Roman" w:eastAsia="Times New Roman" w:hAnsi="Times New Roman" w:cs="Times New Roman"/>
          <w:sz w:val="28"/>
          <w:szCs w:val="28"/>
          <w:lang w:eastAsia="ru-RU"/>
        </w:rPr>
        <w:t>ом</w:t>
      </w:r>
      <w:r w:rsidR="00B74C46" w:rsidRPr="008E3157">
        <w:rPr>
          <w:rFonts w:ascii="Times New Roman" w:eastAsia="Times New Roman" w:hAnsi="Times New Roman" w:cs="Times New Roman"/>
          <w:sz w:val="28"/>
          <w:szCs w:val="28"/>
          <w:lang w:eastAsia="ru-RU"/>
        </w:rPr>
        <w:t xml:space="preserve">; </w:t>
      </w:r>
      <w:proofErr w:type="spellStart"/>
      <w:r w:rsidR="00B74C46" w:rsidRPr="008E3157">
        <w:rPr>
          <w:rFonts w:ascii="Times New Roman" w:eastAsia="Times New Roman" w:hAnsi="Times New Roman" w:cs="Times New Roman"/>
          <w:sz w:val="28"/>
          <w:szCs w:val="28"/>
          <w:lang w:eastAsia="ru-RU"/>
        </w:rPr>
        <w:t>микрофинансов</w:t>
      </w:r>
      <w:r w:rsidR="00694076">
        <w:rPr>
          <w:rFonts w:ascii="Times New Roman" w:eastAsia="Times New Roman" w:hAnsi="Times New Roman" w:cs="Times New Roman"/>
          <w:sz w:val="28"/>
          <w:szCs w:val="28"/>
          <w:lang w:eastAsia="ru-RU"/>
        </w:rPr>
        <w:t>ой</w:t>
      </w:r>
      <w:proofErr w:type="spellEnd"/>
      <w:r w:rsidR="00B74C46" w:rsidRPr="008E3157">
        <w:rPr>
          <w:rFonts w:ascii="Times New Roman" w:eastAsia="Times New Roman" w:hAnsi="Times New Roman" w:cs="Times New Roman"/>
          <w:sz w:val="28"/>
          <w:szCs w:val="28"/>
          <w:lang w:eastAsia="ru-RU"/>
        </w:rPr>
        <w:t xml:space="preserve"> организаци</w:t>
      </w:r>
      <w:r w:rsidR="00694076">
        <w:rPr>
          <w:rFonts w:ascii="Times New Roman" w:eastAsia="Times New Roman" w:hAnsi="Times New Roman" w:cs="Times New Roman"/>
          <w:sz w:val="28"/>
          <w:szCs w:val="28"/>
          <w:lang w:eastAsia="ru-RU"/>
        </w:rPr>
        <w:t>и</w:t>
      </w:r>
      <w:r w:rsidR="007D0D5D" w:rsidRPr="008E3157">
        <w:rPr>
          <w:rFonts w:ascii="Times New Roman" w:eastAsia="Times New Roman" w:hAnsi="Times New Roman" w:cs="Times New Roman"/>
          <w:sz w:val="28"/>
          <w:szCs w:val="28"/>
          <w:lang w:eastAsia="ru-RU"/>
        </w:rPr>
        <w:t>;</w:t>
      </w:r>
    </w:p>
    <w:p w14:paraId="4EAB25A3" w14:textId="77777777" w:rsidR="00E25A46" w:rsidRPr="008E3157" w:rsidRDefault="00A105F7" w:rsidP="00007E9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осуществля</w:t>
      </w:r>
      <w:r w:rsidR="00E27EAD">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т </w:t>
      </w:r>
      <w:r w:rsidRPr="00A105F7">
        <w:rPr>
          <w:rFonts w:ascii="Times New Roman" w:eastAsia="Times New Roman" w:hAnsi="Times New Roman" w:cs="Times New Roman"/>
          <w:sz w:val="28"/>
          <w:szCs w:val="28"/>
          <w:lang w:eastAsia="ru-RU"/>
        </w:rPr>
        <w:t xml:space="preserve">основную и (или) дополнительную деятельность по </w:t>
      </w:r>
      <w:r>
        <w:rPr>
          <w:rFonts w:ascii="Times New Roman" w:eastAsia="Times New Roman" w:hAnsi="Times New Roman" w:cs="Times New Roman"/>
          <w:sz w:val="28"/>
          <w:szCs w:val="28"/>
          <w:lang w:eastAsia="ru-RU"/>
        </w:rPr>
        <w:t>виду</w:t>
      </w:r>
      <w:r w:rsidRPr="00A105F7">
        <w:rPr>
          <w:rFonts w:ascii="Times New Roman" w:eastAsia="Times New Roman" w:hAnsi="Times New Roman" w:cs="Times New Roman"/>
          <w:sz w:val="28"/>
          <w:szCs w:val="28"/>
          <w:lang w:eastAsia="ru-RU"/>
        </w:rPr>
        <w:t xml:space="preserve"> экономической деятельности (в соответствии с Общероссийским классификатором видов экономической деятельности (ОКВЭД 2) ОК 029-2014 (КДЕС Ред. 2), принятым приказом Федерального агентства по техническому регулированию и метрологии от 31 января 2014 г. </w:t>
      </w:r>
      <w:r>
        <w:rPr>
          <w:rFonts w:ascii="Times New Roman" w:eastAsia="Times New Roman" w:hAnsi="Times New Roman" w:cs="Times New Roman"/>
          <w:sz w:val="28"/>
          <w:szCs w:val="28"/>
          <w:lang w:eastAsia="ru-RU"/>
        </w:rPr>
        <w:t>№</w:t>
      </w:r>
      <w:r w:rsidRPr="00A105F7">
        <w:rPr>
          <w:rFonts w:ascii="Times New Roman" w:eastAsia="Times New Roman" w:hAnsi="Times New Roman" w:cs="Times New Roman"/>
          <w:sz w:val="28"/>
          <w:szCs w:val="28"/>
          <w:lang w:eastAsia="ru-RU"/>
        </w:rPr>
        <w:t xml:space="preserve"> 14-ст)</w:t>
      </w:r>
      <w:r w:rsidR="00E25A46" w:rsidRPr="008E3157">
        <w:rPr>
          <w:rFonts w:ascii="Times New Roman" w:eastAsia="Times New Roman" w:hAnsi="Times New Roman" w:cs="Times New Roman"/>
          <w:sz w:val="28"/>
          <w:szCs w:val="28"/>
          <w:lang w:eastAsia="ru-RU"/>
        </w:rPr>
        <w:t xml:space="preserve"> 70.2 </w:t>
      </w:r>
      <w:r w:rsidR="003215DE">
        <w:rPr>
          <w:rFonts w:ascii="Times New Roman" w:eastAsia="Times New Roman" w:hAnsi="Times New Roman" w:cs="Times New Roman"/>
          <w:sz w:val="28"/>
          <w:szCs w:val="28"/>
          <w:lang w:eastAsia="ru-RU"/>
        </w:rPr>
        <w:t>«</w:t>
      </w:r>
      <w:r w:rsidR="00E25A46" w:rsidRPr="008E3157">
        <w:rPr>
          <w:rFonts w:ascii="Times New Roman" w:eastAsia="Times New Roman" w:hAnsi="Times New Roman" w:cs="Times New Roman"/>
          <w:sz w:val="28"/>
          <w:szCs w:val="28"/>
          <w:lang w:eastAsia="ru-RU"/>
        </w:rPr>
        <w:t>Консультирование по вопросам управления</w:t>
      </w:r>
      <w:r w:rsidR="003215DE">
        <w:rPr>
          <w:rFonts w:ascii="Times New Roman" w:eastAsia="Times New Roman" w:hAnsi="Times New Roman" w:cs="Times New Roman"/>
          <w:sz w:val="28"/>
          <w:szCs w:val="28"/>
          <w:lang w:eastAsia="ru-RU"/>
        </w:rPr>
        <w:t>»</w:t>
      </w:r>
      <w:r w:rsidR="002459F2" w:rsidRPr="008E3157">
        <w:rPr>
          <w:rFonts w:ascii="Times New Roman" w:eastAsia="Times New Roman" w:hAnsi="Times New Roman" w:cs="Times New Roman"/>
          <w:sz w:val="28"/>
          <w:szCs w:val="28"/>
          <w:lang w:eastAsia="ru-RU"/>
        </w:rPr>
        <w:t>;</w:t>
      </w:r>
    </w:p>
    <w:p w14:paraId="16CFB80F" w14:textId="77777777" w:rsidR="00B640CC" w:rsidRPr="008E3157" w:rsidRDefault="00B640CC" w:rsidP="00007E9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E3157">
        <w:rPr>
          <w:rFonts w:ascii="Times New Roman" w:eastAsia="Times New Roman" w:hAnsi="Times New Roman" w:cs="Times New Roman"/>
          <w:sz w:val="28"/>
          <w:szCs w:val="28"/>
          <w:lang w:eastAsia="ru-RU"/>
        </w:rPr>
        <w:t>зарегистрирован и осуществлять свою деятельность на территории Республики Татарстан.</w:t>
      </w:r>
    </w:p>
    <w:p w14:paraId="39D4C2C2" w14:textId="77777777" w:rsidR="00411338" w:rsidRDefault="00F4512F" w:rsidP="00007E9D">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w:t>
      </w:r>
      <w:r w:rsidR="00B640CC">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 xml:space="preserve"> на первое число месяца, предшествующего месяцу, в котором </w:t>
      </w:r>
      <w:r w:rsidRPr="00C74825">
        <w:rPr>
          <w:rFonts w:ascii="Times New Roman" w:eastAsia="Times New Roman" w:hAnsi="Times New Roman" w:cs="Times New Roman"/>
          <w:sz w:val="28"/>
          <w:szCs w:val="28"/>
          <w:lang w:eastAsia="ru-RU"/>
        </w:rPr>
        <w:t xml:space="preserve">планируется проведение </w:t>
      </w:r>
      <w:r w:rsidR="00C315F5" w:rsidRPr="00C74825">
        <w:rPr>
          <w:rFonts w:ascii="Times New Roman" w:eastAsia="Times New Roman" w:hAnsi="Times New Roman" w:cs="Times New Roman"/>
          <w:sz w:val="28"/>
          <w:szCs w:val="28"/>
          <w:lang w:eastAsia="ru-RU"/>
        </w:rPr>
        <w:t>отбора</w:t>
      </w:r>
      <w:r w:rsidR="00C315F5">
        <w:rPr>
          <w:rFonts w:ascii="Times New Roman" w:eastAsia="Times New Roman" w:hAnsi="Times New Roman" w:cs="Times New Roman"/>
          <w:sz w:val="28"/>
          <w:szCs w:val="28"/>
          <w:lang w:eastAsia="ru-RU"/>
        </w:rPr>
        <w:t>, долж</w:t>
      </w:r>
      <w:r w:rsidR="004D017F">
        <w:rPr>
          <w:rFonts w:ascii="Times New Roman" w:eastAsia="Times New Roman" w:hAnsi="Times New Roman" w:cs="Times New Roman"/>
          <w:sz w:val="28"/>
          <w:szCs w:val="28"/>
          <w:lang w:eastAsia="ru-RU"/>
        </w:rPr>
        <w:t>ен</w:t>
      </w:r>
      <w:r w:rsidR="00C315F5">
        <w:rPr>
          <w:rFonts w:ascii="Times New Roman" w:eastAsia="Times New Roman" w:hAnsi="Times New Roman" w:cs="Times New Roman"/>
          <w:sz w:val="28"/>
          <w:szCs w:val="28"/>
          <w:lang w:eastAsia="ru-RU"/>
        </w:rPr>
        <w:t xml:space="preserve"> соответствовать следующим требованиям:</w:t>
      </w:r>
      <w:r>
        <w:rPr>
          <w:rFonts w:ascii="Times New Roman" w:eastAsia="Times New Roman" w:hAnsi="Times New Roman" w:cs="Times New Roman"/>
          <w:sz w:val="28"/>
          <w:szCs w:val="28"/>
          <w:lang w:eastAsia="ru-RU"/>
        </w:rPr>
        <w:t xml:space="preserve"> </w:t>
      </w:r>
    </w:p>
    <w:p w14:paraId="324065DE" w14:textId="77777777" w:rsidR="00F4512F" w:rsidRPr="00F4512F" w:rsidRDefault="00411338" w:rsidP="00007E9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име</w:t>
      </w:r>
      <w:r w:rsidR="00E27EAD">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w:t>
      </w:r>
      <w:r w:rsidR="001E0C3A">
        <w:rPr>
          <w:rFonts w:ascii="Times New Roman" w:eastAsia="Times New Roman" w:hAnsi="Times New Roman" w:cs="Times New Roman"/>
          <w:sz w:val="28"/>
          <w:szCs w:val="28"/>
          <w:lang w:eastAsia="ru-RU"/>
        </w:rPr>
        <w:t xml:space="preserve"> о налогах и сборах</w:t>
      </w:r>
      <w:r>
        <w:rPr>
          <w:rFonts w:ascii="Times New Roman" w:eastAsia="Times New Roman" w:hAnsi="Times New Roman" w:cs="Times New Roman"/>
          <w:sz w:val="28"/>
          <w:szCs w:val="28"/>
          <w:lang w:eastAsia="ru-RU"/>
        </w:rPr>
        <w:t>;</w:t>
      </w:r>
      <w:r w:rsidR="00F4512F">
        <w:rPr>
          <w:rFonts w:ascii="Times New Roman" w:eastAsia="Times New Roman" w:hAnsi="Times New Roman" w:cs="Times New Roman"/>
          <w:sz w:val="28"/>
          <w:szCs w:val="28"/>
          <w:lang w:eastAsia="ru-RU"/>
        </w:rPr>
        <w:t xml:space="preserve"> </w:t>
      </w:r>
    </w:p>
    <w:p w14:paraId="6B90C3DF" w14:textId="77777777" w:rsidR="00AD43EE" w:rsidRDefault="00ED64E8"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им</w:t>
      </w:r>
      <w:r w:rsidR="00E27EAD">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е</w:t>
      </w:r>
      <w:r w:rsidR="004135B4">
        <w:rPr>
          <w:rFonts w:ascii="Times New Roman" w:eastAsia="Times New Roman" w:hAnsi="Times New Roman" w:cs="Times New Roman"/>
          <w:sz w:val="28"/>
          <w:szCs w:val="28"/>
          <w:lang w:eastAsia="ru-RU"/>
        </w:rPr>
        <w:t>т</w:t>
      </w:r>
      <w:r w:rsidR="007578A9" w:rsidRPr="0001135F">
        <w:rPr>
          <w:rFonts w:ascii="Times New Roman" w:eastAsia="Times New Roman" w:hAnsi="Times New Roman" w:cs="Times New Roman"/>
          <w:sz w:val="28"/>
          <w:szCs w:val="28"/>
          <w:lang w:eastAsia="ru-RU"/>
        </w:rPr>
        <w:t xml:space="preserve"> просроченн</w:t>
      </w:r>
      <w:r>
        <w:rPr>
          <w:rFonts w:ascii="Times New Roman" w:eastAsia="Times New Roman" w:hAnsi="Times New Roman" w:cs="Times New Roman"/>
          <w:sz w:val="28"/>
          <w:szCs w:val="28"/>
          <w:lang w:eastAsia="ru-RU"/>
        </w:rPr>
        <w:t>ой</w:t>
      </w:r>
      <w:r w:rsidR="007578A9" w:rsidRPr="0001135F">
        <w:rPr>
          <w:rFonts w:ascii="Times New Roman" w:eastAsia="Times New Roman" w:hAnsi="Times New Roman" w:cs="Times New Roman"/>
          <w:sz w:val="28"/>
          <w:szCs w:val="28"/>
          <w:lang w:eastAsia="ru-RU"/>
        </w:rPr>
        <w:t xml:space="preserve"> задолженност</w:t>
      </w:r>
      <w:r>
        <w:rPr>
          <w:rFonts w:ascii="Times New Roman" w:eastAsia="Times New Roman" w:hAnsi="Times New Roman" w:cs="Times New Roman"/>
          <w:sz w:val="28"/>
          <w:szCs w:val="28"/>
          <w:lang w:eastAsia="ru-RU"/>
        </w:rPr>
        <w:t>и</w:t>
      </w:r>
      <w:r w:rsidR="007578A9" w:rsidRPr="0001135F">
        <w:rPr>
          <w:rFonts w:ascii="Times New Roman" w:eastAsia="Times New Roman" w:hAnsi="Times New Roman" w:cs="Times New Roman"/>
          <w:sz w:val="28"/>
          <w:szCs w:val="28"/>
          <w:lang w:eastAsia="ru-RU"/>
        </w:rPr>
        <w:t xml:space="preserve"> по возврату в бюджет </w:t>
      </w:r>
      <w:r w:rsidR="00B60C0D" w:rsidRPr="0001135F">
        <w:rPr>
          <w:rFonts w:ascii="Times New Roman" w:eastAsia="Times New Roman" w:hAnsi="Times New Roman" w:cs="Times New Roman"/>
          <w:sz w:val="28"/>
          <w:szCs w:val="28"/>
          <w:lang w:eastAsia="ru-RU"/>
        </w:rPr>
        <w:t>Республики Татарстан</w:t>
      </w:r>
      <w:r w:rsidR="007578A9" w:rsidRPr="0001135F">
        <w:rPr>
          <w:rFonts w:ascii="Times New Roman" w:eastAsia="Times New Roman" w:hAnsi="Times New Roman" w:cs="Times New Roman"/>
          <w:sz w:val="28"/>
          <w:szCs w:val="28"/>
          <w:lang w:eastAsia="ru-RU"/>
        </w:rPr>
        <w:t xml:space="preserve"> субсидий, бюджетных </w:t>
      </w:r>
      <w:r w:rsidR="001A495C" w:rsidRPr="0001135F">
        <w:rPr>
          <w:rFonts w:ascii="Times New Roman" w:eastAsia="Times New Roman" w:hAnsi="Times New Roman" w:cs="Times New Roman"/>
          <w:sz w:val="28"/>
          <w:szCs w:val="28"/>
          <w:lang w:eastAsia="ru-RU"/>
        </w:rPr>
        <w:t xml:space="preserve">инвестиций, предоставленных в том числе в соответствии с </w:t>
      </w:r>
      <w:r w:rsidR="00A105F7">
        <w:rPr>
          <w:rFonts w:ascii="Times New Roman" w:eastAsia="Times New Roman" w:hAnsi="Times New Roman" w:cs="Times New Roman"/>
          <w:sz w:val="28"/>
          <w:szCs w:val="28"/>
          <w:lang w:eastAsia="ru-RU"/>
        </w:rPr>
        <w:t xml:space="preserve">Порядком и </w:t>
      </w:r>
      <w:r w:rsidR="001A495C" w:rsidRPr="0001135F">
        <w:rPr>
          <w:rFonts w:ascii="Times New Roman" w:eastAsia="Times New Roman" w:hAnsi="Times New Roman" w:cs="Times New Roman"/>
          <w:sz w:val="28"/>
          <w:szCs w:val="28"/>
          <w:lang w:eastAsia="ru-RU"/>
        </w:rPr>
        <w:t>иными правовыми актами</w:t>
      </w:r>
      <w:r>
        <w:rPr>
          <w:rFonts w:ascii="Times New Roman" w:eastAsia="Times New Roman" w:hAnsi="Times New Roman" w:cs="Times New Roman"/>
          <w:sz w:val="28"/>
          <w:szCs w:val="28"/>
          <w:lang w:eastAsia="ru-RU"/>
        </w:rPr>
        <w:t xml:space="preserve"> Республики Татарстан</w:t>
      </w:r>
      <w:r w:rsidR="001A495C" w:rsidRPr="0001135F">
        <w:rPr>
          <w:rFonts w:ascii="Times New Roman" w:eastAsia="Times New Roman" w:hAnsi="Times New Roman" w:cs="Times New Roman"/>
          <w:sz w:val="28"/>
          <w:szCs w:val="28"/>
          <w:lang w:eastAsia="ru-RU"/>
        </w:rPr>
        <w:t xml:space="preserve">, а также иная просроченная (неурегулированная) задолженность по денежным обязательствам перед </w:t>
      </w:r>
      <w:r w:rsidR="00B60C0D" w:rsidRPr="0001135F">
        <w:rPr>
          <w:rFonts w:ascii="Times New Roman" w:eastAsia="Times New Roman" w:hAnsi="Times New Roman" w:cs="Times New Roman"/>
          <w:sz w:val="28"/>
          <w:szCs w:val="28"/>
          <w:lang w:eastAsia="ru-RU"/>
        </w:rPr>
        <w:t>Республик</w:t>
      </w:r>
      <w:r w:rsidR="00541BCF">
        <w:rPr>
          <w:rFonts w:ascii="Times New Roman" w:eastAsia="Times New Roman" w:hAnsi="Times New Roman" w:cs="Times New Roman"/>
          <w:sz w:val="28"/>
          <w:szCs w:val="28"/>
          <w:lang w:eastAsia="ru-RU"/>
        </w:rPr>
        <w:t>ой</w:t>
      </w:r>
      <w:r w:rsidR="00B60C0D" w:rsidRPr="0001135F">
        <w:rPr>
          <w:rFonts w:ascii="Times New Roman" w:eastAsia="Times New Roman" w:hAnsi="Times New Roman" w:cs="Times New Roman"/>
          <w:sz w:val="28"/>
          <w:szCs w:val="28"/>
          <w:lang w:eastAsia="ru-RU"/>
        </w:rPr>
        <w:t xml:space="preserve"> Татарстан</w:t>
      </w:r>
      <w:r w:rsidR="001A495C" w:rsidRPr="0001135F">
        <w:rPr>
          <w:rFonts w:ascii="Times New Roman" w:eastAsia="Times New Roman" w:hAnsi="Times New Roman" w:cs="Times New Roman"/>
          <w:sz w:val="28"/>
          <w:szCs w:val="28"/>
          <w:lang w:eastAsia="ru-RU"/>
        </w:rPr>
        <w:t>;</w:t>
      </w:r>
    </w:p>
    <w:p w14:paraId="2BB73421" w14:textId="77777777" w:rsidR="004135B4" w:rsidRDefault="004135B4"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35B4">
        <w:rPr>
          <w:rFonts w:ascii="Times New Roman" w:eastAsia="Times New Roman" w:hAnsi="Times New Roman" w:cs="Times New Roman"/>
          <w:sz w:val="28"/>
          <w:szCs w:val="28"/>
          <w:lang w:eastAsia="ru-RU"/>
        </w:rPr>
        <w:lastRenderedPageBreak/>
        <w:t>не наход</w:t>
      </w:r>
      <w:r>
        <w:rPr>
          <w:rFonts w:ascii="Times New Roman" w:eastAsia="Times New Roman" w:hAnsi="Times New Roman" w:cs="Times New Roman"/>
          <w:sz w:val="28"/>
          <w:szCs w:val="28"/>
          <w:lang w:eastAsia="ru-RU"/>
        </w:rPr>
        <w:t>ится</w:t>
      </w:r>
      <w:r w:rsidRPr="004135B4">
        <w:rPr>
          <w:rFonts w:ascii="Times New Roman" w:eastAsia="Times New Roman" w:hAnsi="Times New Roman" w:cs="Times New Roman"/>
          <w:sz w:val="28"/>
          <w:szCs w:val="28"/>
          <w:lang w:eastAsia="ru-RU"/>
        </w:rPr>
        <w:t xml:space="preserve"> в процессе реорганизации (за исключением реорганизации в форме присоединения к </w:t>
      </w:r>
      <w:r w:rsidR="00E27EAD">
        <w:rPr>
          <w:rFonts w:ascii="Times New Roman" w:eastAsia="Times New Roman" w:hAnsi="Times New Roman" w:cs="Times New Roman"/>
          <w:sz w:val="28"/>
          <w:szCs w:val="28"/>
          <w:lang w:eastAsia="ru-RU"/>
        </w:rPr>
        <w:t>заявителю</w:t>
      </w:r>
      <w:r w:rsidRPr="004135B4">
        <w:rPr>
          <w:rFonts w:ascii="Times New Roman" w:eastAsia="Times New Roman" w:hAnsi="Times New Roman" w:cs="Times New Roman"/>
          <w:sz w:val="28"/>
          <w:szCs w:val="28"/>
          <w:lang w:eastAsia="ru-RU"/>
        </w:rPr>
        <w:t xml:space="preserve"> другого юридического лица), ликвидации, в отношении </w:t>
      </w:r>
      <w:r w:rsidR="000951B9">
        <w:rPr>
          <w:rFonts w:ascii="Times New Roman" w:eastAsia="Times New Roman" w:hAnsi="Times New Roman" w:cs="Times New Roman"/>
          <w:sz w:val="28"/>
          <w:szCs w:val="28"/>
          <w:lang w:eastAsia="ru-RU"/>
        </w:rPr>
        <w:t>него</w:t>
      </w:r>
      <w:r w:rsidRPr="004135B4">
        <w:rPr>
          <w:rFonts w:ascii="Times New Roman" w:eastAsia="Times New Roman" w:hAnsi="Times New Roman" w:cs="Times New Roman"/>
          <w:sz w:val="28"/>
          <w:szCs w:val="28"/>
          <w:lang w:eastAsia="ru-RU"/>
        </w:rPr>
        <w:t xml:space="preserve"> не введена процедура банкротства, </w:t>
      </w:r>
      <w:r w:rsidR="00541BCF">
        <w:rPr>
          <w:rFonts w:ascii="Times New Roman" w:eastAsia="Times New Roman" w:hAnsi="Times New Roman" w:cs="Times New Roman"/>
          <w:sz w:val="28"/>
          <w:szCs w:val="28"/>
          <w:lang w:eastAsia="ru-RU"/>
        </w:rPr>
        <w:t>его</w:t>
      </w:r>
      <w:r w:rsidRPr="004135B4">
        <w:rPr>
          <w:rFonts w:ascii="Times New Roman" w:eastAsia="Times New Roman" w:hAnsi="Times New Roman" w:cs="Times New Roman"/>
          <w:sz w:val="28"/>
          <w:szCs w:val="28"/>
          <w:lang w:eastAsia="ru-RU"/>
        </w:rPr>
        <w:t xml:space="preserve"> деятельность не приостановлена в порядке, предусмотренном законодательством Российской Федера</w:t>
      </w:r>
      <w:r>
        <w:rPr>
          <w:rFonts w:ascii="Times New Roman" w:eastAsia="Times New Roman" w:hAnsi="Times New Roman" w:cs="Times New Roman"/>
          <w:sz w:val="28"/>
          <w:szCs w:val="28"/>
          <w:lang w:eastAsia="ru-RU"/>
        </w:rPr>
        <w:t>ции;</w:t>
      </w:r>
    </w:p>
    <w:p w14:paraId="2E57A20B" w14:textId="77777777" w:rsidR="004135B4" w:rsidRDefault="004135B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135B4">
        <w:rPr>
          <w:rFonts w:ascii="Times New Roman" w:eastAsia="Times New Roman" w:hAnsi="Times New Roman" w:cs="Times New Roman"/>
          <w:sz w:val="28"/>
          <w:szCs w:val="28"/>
          <w:lang w:eastAsia="ru-RU"/>
        </w:rPr>
        <w:t>не явля</w:t>
      </w:r>
      <w:r w:rsidR="00541BCF">
        <w:rPr>
          <w:rFonts w:ascii="Times New Roman" w:eastAsia="Times New Roman" w:hAnsi="Times New Roman" w:cs="Times New Roman"/>
          <w:sz w:val="28"/>
          <w:szCs w:val="28"/>
          <w:lang w:eastAsia="ru-RU"/>
        </w:rPr>
        <w:t>е</w:t>
      </w:r>
      <w:r w:rsidRPr="004135B4">
        <w:rPr>
          <w:rFonts w:ascii="Times New Roman" w:eastAsia="Times New Roman" w:hAnsi="Times New Roman" w:cs="Times New Roman"/>
          <w:sz w:val="28"/>
          <w:szCs w:val="28"/>
          <w:lang w:eastAsia="ru-RU"/>
        </w:rPr>
        <w:t>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w:t>
      </w:r>
      <w:r w:rsidR="000951B9">
        <w:rPr>
          <w:rFonts w:ascii="Times New Roman" w:eastAsia="Times New Roman" w:hAnsi="Times New Roman" w:cs="Times New Roman"/>
          <w:sz w:val="28"/>
          <w:szCs w:val="28"/>
          <w:lang w:eastAsia="ru-RU"/>
        </w:rPr>
        <w:t>енный</w:t>
      </w:r>
      <w:r w:rsidRPr="004135B4">
        <w:rPr>
          <w:rFonts w:ascii="Times New Roman" w:eastAsia="Times New Roman" w:hAnsi="Times New Roman" w:cs="Times New Roman"/>
          <w:sz w:val="28"/>
          <w:szCs w:val="28"/>
          <w:lang w:eastAsia="ru-RU"/>
        </w:rPr>
        <w:t xml:space="preserve"> Министерством финансов Российской Федерации перечень государств и территорий, предоставляющих льготный </w:t>
      </w:r>
      <w:r w:rsidR="005D7CFA">
        <w:rPr>
          <w:rFonts w:ascii="Times New Roman" w:eastAsia="Times New Roman" w:hAnsi="Times New Roman" w:cs="Times New Roman"/>
          <w:sz w:val="28"/>
          <w:szCs w:val="28"/>
          <w:lang w:eastAsia="ru-RU"/>
        </w:rPr>
        <w:t xml:space="preserve">налоговый </w:t>
      </w:r>
      <w:r w:rsidRPr="004135B4">
        <w:rPr>
          <w:rFonts w:ascii="Times New Roman" w:eastAsia="Times New Roman" w:hAnsi="Times New Roman" w:cs="Times New Roman"/>
          <w:sz w:val="28"/>
          <w:szCs w:val="28"/>
          <w:lang w:eastAsia="ru-RU"/>
        </w:rPr>
        <w:t>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72F0417B" w14:textId="77777777" w:rsidR="004135B4" w:rsidRDefault="004135B4"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явля</w:t>
      </w:r>
      <w:r w:rsidR="00541BCF">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тся получателем средств из бюджета Республики Татарстан на основании иных </w:t>
      </w:r>
      <w:r w:rsidR="00532E75">
        <w:rPr>
          <w:rFonts w:ascii="Times New Roman" w:eastAsia="Times New Roman" w:hAnsi="Times New Roman" w:cs="Times New Roman"/>
          <w:sz w:val="28"/>
          <w:szCs w:val="28"/>
          <w:lang w:eastAsia="ru-RU"/>
        </w:rPr>
        <w:t xml:space="preserve">нормативных правовых актов Республики Татарстан на цели, указанные в пункте 1.2 </w:t>
      </w:r>
      <w:r w:rsidR="00005A36">
        <w:rPr>
          <w:rFonts w:ascii="Times New Roman" w:eastAsia="Times New Roman" w:hAnsi="Times New Roman" w:cs="Times New Roman"/>
          <w:sz w:val="28"/>
          <w:szCs w:val="28"/>
          <w:lang w:eastAsia="ru-RU"/>
        </w:rPr>
        <w:t>настоящего Порядка;</w:t>
      </w:r>
    </w:p>
    <w:p w14:paraId="060D0273" w14:textId="77777777" w:rsidR="00005A36" w:rsidRDefault="00005A36"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реестре дисквалифицированных лиц отсутств</w:t>
      </w:r>
      <w:r w:rsidR="007B1C9A">
        <w:rPr>
          <w:rFonts w:ascii="Times New Roman" w:eastAsia="Times New Roman" w:hAnsi="Times New Roman" w:cs="Times New Roman"/>
          <w:sz w:val="28"/>
          <w:szCs w:val="28"/>
          <w:lang w:eastAsia="ru-RU"/>
        </w:rPr>
        <w:t>уют</w:t>
      </w:r>
      <w:r>
        <w:rPr>
          <w:rFonts w:ascii="Times New Roman" w:eastAsia="Times New Roman" w:hAnsi="Times New Roman" w:cs="Times New Roman"/>
          <w:sz w:val="28"/>
          <w:szCs w:val="28"/>
          <w:lang w:eastAsia="ru-RU"/>
        </w:rPr>
        <w:t xml:space="preserve"> сведения о дисквалифици</w:t>
      </w:r>
      <w:r w:rsidR="007B1C9A">
        <w:rPr>
          <w:rFonts w:ascii="Times New Roman" w:eastAsia="Times New Roman" w:hAnsi="Times New Roman" w:cs="Times New Roman"/>
          <w:sz w:val="28"/>
          <w:szCs w:val="28"/>
          <w:lang w:eastAsia="ru-RU"/>
        </w:rPr>
        <w:t>рованном</w:t>
      </w:r>
      <w:r>
        <w:rPr>
          <w:rFonts w:ascii="Times New Roman" w:eastAsia="Times New Roman" w:hAnsi="Times New Roman" w:cs="Times New Roman"/>
          <w:sz w:val="28"/>
          <w:szCs w:val="28"/>
          <w:lang w:eastAsia="ru-RU"/>
        </w:rPr>
        <w:t xml:space="preserve"> руководител</w:t>
      </w:r>
      <w:r w:rsidR="007B1C9A">
        <w:rPr>
          <w:rFonts w:ascii="Times New Roman" w:eastAsia="Times New Roman" w:hAnsi="Times New Roman" w:cs="Times New Roman"/>
          <w:sz w:val="28"/>
          <w:szCs w:val="28"/>
          <w:lang w:eastAsia="ru-RU"/>
        </w:rPr>
        <w:t>е заявителя</w:t>
      </w:r>
      <w:r>
        <w:rPr>
          <w:rFonts w:ascii="Times New Roman" w:eastAsia="Times New Roman" w:hAnsi="Times New Roman" w:cs="Times New Roman"/>
          <w:sz w:val="28"/>
          <w:szCs w:val="28"/>
          <w:lang w:eastAsia="ru-RU"/>
        </w:rPr>
        <w:t>.</w:t>
      </w:r>
    </w:p>
    <w:p w14:paraId="3C23A582" w14:textId="77777777" w:rsidR="00646DCA" w:rsidRDefault="00646DCA"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E913AC0" w14:textId="77777777" w:rsidR="00646DCA" w:rsidRDefault="00646DCA" w:rsidP="004B44E5">
      <w:pPr>
        <w:pStyle w:val="ae"/>
        <w:numPr>
          <w:ilvl w:val="0"/>
          <w:numId w:val="2"/>
        </w:num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Подготовка документов на предоставление субсидии</w:t>
      </w:r>
    </w:p>
    <w:p w14:paraId="6487BF60" w14:textId="77777777" w:rsidR="000A2E7D" w:rsidRDefault="000A2E7D" w:rsidP="000A2E7D">
      <w:pPr>
        <w:pStyle w:val="ae"/>
        <w:autoSpaceDE w:val="0"/>
        <w:autoSpaceDN w:val="0"/>
        <w:adjustRightInd w:val="0"/>
        <w:spacing w:after="0" w:line="240" w:lineRule="auto"/>
        <w:ind w:left="1440"/>
        <w:rPr>
          <w:rFonts w:ascii="Times New Roman" w:eastAsia="Times New Roman" w:hAnsi="Times New Roman" w:cs="Times New Roman"/>
          <w:sz w:val="28"/>
          <w:szCs w:val="28"/>
          <w:lang w:eastAsia="ru-RU"/>
        </w:rPr>
      </w:pPr>
    </w:p>
    <w:p w14:paraId="46C5A7BB" w14:textId="77777777" w:rsidR="00646DCA" w:rsidRDefault="000A2E7D" w:rsidP="00007E9D">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получения субсидии заявитель представляет </w:t>
      </w:r>
      <w:r w:rsidR="00F471B3">
        <w:rPr>
          <w:rFonts w:ascii="Times New Roman" w:eastAsia="Times New Roman" w:hAnsi="Times New Roman" w:cs="Times New Roman"/>
          <w:sz w:val="28"/>
          <w:szCs w:val="28"/>
          <w:lang w:eastAsia="ru-RU"/>
        </w:rPr>
        <w:t xml:space="preserve">в </w:t>
      </w:r>
      <w:r w:rsidR="004C1A02">
        <w:rPr>
          <w:rFonts w:ascii="Times New Roman" w:eastAsia="Times New Roman" w:hAnsi="Times New Roman" w:cs="Times New Roman"/>
          <w:sz w:val="28"/>
          <w:szCs w:val="28"/>
          <w:lang w:eastAsia="ru-RU"/>
        </w:rPr>
        <w:t>Министерств</w:t>
      </w:r>
      <w:r w:rsidR="00F471B3">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 </w:t>
      </w:r>
      <w:r w:rsidR="00541BCF">
        <w:rPr>
          <w:rFonts w:ascii="Times New Roman" w:eastAsia="Times New Roman" w:hAnsi="Times New Roman" w:cs="Times New Roman"/>
          <w:sz w:val="28"/>
          <w:szCs w:val="28"/>
          <w:lang w:eastAsia="ru-RU"/>
        </w:rPr>
        <w:t xml:space="preserve">заявку, включающую в себя </w:t>
      </w:r>
      <w:r>
        <w:rPr>
          <w:rFonts w:ascii="Times New Roman" w:eastAsia="Times New Roman" w:hAnsi="Times New Roman" w:cs="Times New Roman"/>
          <w:sz w:val="28"/>
          <w:szCs w:val="28"/>
          <w:lang w:eastAsia="ru-RU"/>
        </w:rPr>
        <w:t>следующие документы:</w:t>
      </w:r>
    </w:p>
    <w:p w14:paraId="27C09351" w14:textId="77777777" w:rsidR="000A2E7D" w:rsidRPr="00646DCA" w:rsidRDefault="009F1BF7" w:rsidP="00007E9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w:t>
      </w:r>
      <w:r w:rsidR="00541BCF">
        <w:rPr>
          <w:rFonts w:ascii="Times New Roman" w:eastAsia="Times New Roman" w:hAnsi="Times New Roman" w:cs="Times New Roman"/>
          <w:sz w:val="28"/>
          <w:szCs w:val="28"/>
          <w:lang w:eastAsia="ru-RU"/>
        </w:rPr>
        <w:t>ление</w:t>
      </w:r>
      <w:r>
        <w:rPr>
          <w:rFonts w:ascii="Times New Roman" w:eastAsia="Times New Roman" w:hAnsi="Times New Roman" w:cs="Times New Roman"/>
          <w:sz w:val="28"/>
          <w:szCs w:val="28"/>
          <w:lang w:eastAsia="ru-RU"/>
        </w:rPr>
        <w:t xml:space="preserve"> на предоставление субсидии по форме, утвержденной </w:t>
      </w:r>
      <w:r w:rsidR="004C1A02">
        <w:rPr>
          <w:rFonts w:ascii="Times New Roman" w:eastAsia="Times New Roman" w:hAnsi="Times New Roman" w:cs="Times New Roman"/>
          <w:sz w:val="28"/>
          <w:szCs w:val="28"/>
          <w:lang w:eastAsia="ru-RU"/>
        </w:rPr>
        <w:t>Министерством</w:t>
      </w:r>
      <w:r>
        <w:rPr>
          <w:rFonts w:ascii="Times New Roman" w:eastAsia="Times New Roman" w:hAnsi="Times New Roman" w:cs="Times New Roman"/>
          <w:sz w:val="28"/>
          <w:szCs w:val="28"/>
          <w:lang w:eastAsia="ru-RU"/>
        </w:rPr>
        <w:t>, включающ</w:t>
      </w:r>
      <w:r w:rsidR="00541BCF">
        <w:rPr>
          <w:rFonts w:ascii="Times New Roman" w:eastAsia="Times New Roman" w:hAnsi="Times New Roman" w:cs="Times New Roman"/>
          <w:sz w:val="28"/>
          <w:szCs w:val="28"/>
          <w:lang w:eastAsia="ru-RU"/>
        </w:rPr>
        <w:t>ее</w:t>
      </w:r>
      <w:r>
        <w:rPr>
          <w:rFonts w:ascii="Times New Roman" w:eastAsia="Times New Roman" w:hAnsi="Times New Roman" w:cs="Times New Roman"/>
          <w:sz w:val="28"/>
          <w:szCs w:val="28"/>
          <w:lang w:eastAsia="ru-RU"/>
        </w:rPr>
        <w:t xml:space="preserve"> в себя согласие на публикацию (размещение) в информационно-телекоммуникационной сети «Интернет» информации о заявителе, о подаваемой заявке, иной информации о заявителе, связанной с отбором</w:t>
      </w:r>
      <w:r w:rsidRPr="00447CC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21E050DC" w14:textId="77777777" w:rsidR="006227AB" w:rsidRDefault="005939EA"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479DE">
        <w:rPr>
          <w:rFonts w:ascii="Times New Roman" w:eastAsia="Times New Roman" w:hAnsi="Times New Roman" w:cs="Times New Roman"/>
          <w:sz w:val="28"/>
          <w:szCs w:val="28"/>
          <w:lang w:eastAsia="ru-RU"/>
        </w:rPr>
        <w:t>финансово-экономическое обосновани</w:t>
      </w:r>
      <w:r w:rsidR="004479DE">
        <w:rPr>
          <w:rFonts w:ascii="Times New Roman" w:eastAsia="Times New Roman" w:hAnsi="Times New Roman" w:cs="Times New Roman"/>
          <w:sz w:val="28"/>
          <w:szCs w:val="28"/>
          <w:lang w:eastAsia="ru-RU"/>
        </w:rPr>
        <w:t>е</w:t>
      </w:r>
      <w:r w:rsidR="004479DE" w:rsidRPr="004479DE">
        <w:rPr>
          <w:rFonts w:ascii="Times New Roman" w:eastAsia="Times New Roman" w:hAnsi="Times New Roman" w:cs="Times New Roman"/>
          <w:sz w:val="28"/>
          <w:szCs w:val="28"/>
          <w:lang w:eastAsia="ru-RU"/>
        </w:rPr>
        <w:t xml:space="preserve"> расходов, в том числе детального расчета потребности субсидии</w:t>
      </w:r>
      <w:r w:rsidRPr="004479DE">
        <w:rPr>
          <w:rFonts w:ascii="Times New Roman" w:eastAsia="Times New Roman" w:hAnsi="Times New Roman" w:cs="Times New Roman"/>
          <w:sz w:val="28"/>
          <w:szCs w:val="28"/>
          <w:lang w:eastAsia="ru-RU"/>
        </w:rPr>
        <w:t>;</w:t>
      </w:r>
    </w:p>
    <w:p w14:paraId="358AD7DF" w14:textId="6F810BD6" w:rsidR="0023490C" w:rsidRDefault="00D450F3"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справку </w:t>
      </w:r>
      <w:r w:rsidR="0023490C">
        <w:rPr>
          <w:rFonts w:ascii="Times New Roman" w:eastAsia="Times New Roman" w:hAnsi="Times New Roman" w:cs="Times New Roman"/>
          <w:sz w:val="28"/>
          <w:szCs w:val="28"/>
          <w:lang w:eastAsia="ru-RU"/>
        </w:rPr>
        <w:t>об открытых расчетных (текущих) счетах в кредитных организациях, выданную или подтвержденную налоговым органом;</w:t>
      </w:r>
    </w:p>
    <w:p w14:paraId="2A885896" w14:textId="77777777" w:rsidR="003A2E45" w:rsidRDefault="003A2E45"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штатное расписание заявителя организации;</w:t>
      </w:r>
    </w:p>
    <w:p w14:paraId="4BBB2C69" w14:textId="5947D710" w:rsidR="005939EA" w:rsidRPr="0001135F" w:rsidRDefault="00D450F3"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951B9">
        <w:rPr>
          <w:rFonts w:ascii="Times New Roman" w:eastAsia="Times New Roman" w:hAnsi="Times New Roman" w:cs="Times New Roman"/>
          <w:sz w:val="28"/>
          <w:szCs w:val="28"/>
          <w:lang w:eastAsia="ru-RU"/>
        </w:rPr>
        <w:t>копи</w:t>
      </w:r>
      <w:r>
        <w:rPr>
          <w:rFonts w:ascii="Times New Roman" w:eastAsia="Times New Roman" w:hAnsi="Times New Roman" w:cs="Times New Roman"/>
          <w:sz w:val="28"/>
          <w:szCs w:val="28"/>
          <w:lang w:eastAsia="ru-RU"/>
        </w:rPr>
        <w:t>ю</w:t>
      </w:r>
      <w:r w:rsidRPr="000951B9">
        <w:rPr>
          <w:rFonts w:ascii="Times New Roman" w:eastAsia="Times New Roman" w:hAnsi="Times New Roman" w:cs="Times New Roman"/>
          <w:sz w:val="28"/>
          <w:szCs w:val="28"/>
          <w:lang w:eastAsia="ru-RU"/>
        </w:rPr>
        <w:t xml:space="preserve"> </w:t>
      </w:r>
      <w:r w:rsidR="007C7253" w:rsidRPr="000951B9">
        <w:rPr>
          <w:rFonts w:ascii="Times New Roman" w:eastAsia="Times New Roman" w:hAnsi="Times New Roman" w:cs="Times New Roman"/>
          <w:sz w:val="28"/>
          <w:szCs w:val="28"/>
          <w:lang w:eastAsia="ru-RU"/>
        </w:rPr>
        <w:t xml:space="preserve">отчетности за предыдущий финансовый год, </w:t>
      </w:r>
      <w:r w:rsidR="009E2922" w:rsidRPr="000951B9">
        <w:rPr>
          <w:rFonts w:ascii="Times New Roman" w:eastAsia="Times New Roman" w:hAnsi="Times New Roman" w:cs="Times New Roman"/>
          <w:sz w:val="28"/>
          <w:szCs w:val="28"/>
          <w:lang w:eastAsia="ru-RU"/>
        </w:rPr>
        <w:t>представленн</w:t>
      </w:r>
      <w:r w:rsidR="009E2922">
        <w:rPr>
          <w:rFonts w:ascii="Times New Roman" w:eastAsia="Times New Roman" w:hAnsi="Times New Roman" w:cs="Times New Roman"/>
          <w:sz w:val="28"/>
          <w:szCs w:val="28"/>
          <w:lang w:eastAsia="ru-RU"/>
        </w:rPr>
        <w:t>ой</w:t>
      </w:r>
      <w:r w:rsidR="009E2922" w:rsidRPr="000951B9">
        <w:rPr>
          <w:rFonts w:ascii="Times New Roman" w:eastAsia="Times New Roman" w:hAnsi="Times New Roman" w:cs="Times New Roman"/>
          <w:sz w:val="28"/>
          <w:szCs w:val="28"/>
          <w:lang w:eastAsia="ru-RU"/>
        </w:rPr>
        <w:t xml:space="preserve"> </w:t>
      </w:r>
      <w:r w:rsidR="001C0B77" w:rsidRPr="000951B9">
        <w:rPr>
          <w:rFonts w:ascii="Times New Roman" w:eastAsia="Times New Roman" w:hAnsi="Times New Roman" w:cs="Times New Roman"/>
          <w:sz w:val="28"/>
          <w:szCs w:val="28"/>
          <w:lang w:eastAsia="ru-RU"/>
        </w:rPr>
        <w:t>заявителем в Управление Министерства юстиции Российской Федерации по Республике Татарстан</w:t>
      </w:r>
      <w:r w:rsidR="00A80A4C" w:rsidRPr="000951B9">
        <w:rPr>
          <w:rFonts w:ascii="Times New Roman" w:eastAsia="Times New Roman" w:hAnsi="Times New Roman" w:cs="Times New Roman"/>
          <w:sz w:val="28"/>
          <w:szCs w:val="28"/>
          <w:lang w:eastAsia="ru-RU"/>
        </w:rPr>
        <w:t xml:space="preserve"> в соответствии с Постановлением </w:t>
      </w:r>
      <w:r w:rsidR="009E4709" w:rsidRPr="000951B9">
        <w:rPr>
          <w:rFonts w:ascii="Times New Roman" w:eastAsia="Times New Roman" w:hAnsi="Times New Roman" w:cs="Times New Roman"/>
          <w:sz w:val="28"/>
          <w:szCs w:val="28"/>
          <w:lang w:eastAsia="ru-RU"/>
        </w:rPr>
        <w:t>Правительства Российской Федерации от 15 апреля 2006 г. №</w:t>
      </w:r>
      <w:r w:rsidR="006632A8" w:rsidRPr="000951B9">
        <w:rPr>
          <w:rFonts w:ascii="Times New Roman" w:eastAsia="Times New Roman" w:hAnsi="Times New Roman" w:cs="Times New Roman"/>
          <w:sz w:val="28"/>
          <w:szCs w:val="28"/>
          <w:lang w:val="tt-RU" w:eastAsia="ru-RU"/>
        </w:rPr>
        <w:t> </w:t>
      </w:r>
      <w:r w:rsidR="009E4709" w:rsidRPr="000951B9">
        <w:rPr>
          <w:rFonts w:ascii="Times New Roman" w:eastAsia="Times New Roman" w:hAnsi="Times New Roman" w:cs="Times New Roman"/>
          <w:sz w:val="28"/>
          <w:szCs w:val="28"/>
          <w:lang w:eastAsia="ru-RU"/>
        </w:rPr>
        <w:t>212 «О мерах по реализации отдельных положений федеральных законов, регулирующих деятельность некоммерческих организаций»;</w:t>
      </w:r>
      <w:r w:rsidR="001C0B77">
        <w:rPr>
          <w:rFonts w:ascii="Times New Roman" w:eastAsia="Times New Roman" w:hAnsi="Times New Roman" w:cs="Times New Roman"/>
          <w:sz w:val="28"/>
          <w:szCs w:val="28"/>
          <w:lang w:eastAsia="ru-RU"/>
        </w:rPr>
        <w:t xml:space="preserve"> </w:t>
      </w:r>
    </w:p>
    <w:p w14:paraId="66A3A1A4" w14:textId="77777777" w:rsidR="005D308D" w:rsidRDefault="00875558"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гарантийное письмо</w:t>
      </w:r>
      <w:r w:rsidR="007B1C9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0145E6">
        <w:rPr>
          <w:rFonts w:ascii="Times New Roman" w:eastAsia="Times New Roman" w:hAnsi="Times New Roman" w:cs="Times New Roman"/>
          <w:sz w:val="28"/>
          <w:szCs w:val="28"/>
          <w:lang w:eastAsia="ru-RU"/>
        </w:rPr>
        <w:t>подписанное руководителем</w:t>
      </w:r>
      <w:r w:rsidR="007B1C9A">
        <w:rPr>
          <w:rFonts w:ascii="Times New Roman" w:eastAsia="Times New Roman" w:hAnsi="Times New Roman" w:cs="Times New Roman"/>
          <w:sz w:val="28"/>
          <w:szCs w:val="28"/>
          <w:lang w:eastAsia="ru-RU"/>
        </w:rPr>
        <w:t>,</w:t>
      </w:r>
      <w:r w:rsidR="000145E6">
        <w:rPr>
          <w:rFonts w:ascii="Times New Roman" w:eastAsia="Times New Roman" w:hAnsi="Times New Roman" w:cs="Times New Roman"/>
          <w:sz w:val="28"/>
          <w:szCs w:val="28"/>
          <w:lang w:eastAsia="ru-RU"/>
        </w:rPr>
        <w:t xml:space="preserve"> о соответствии заявителя </w:t>
      </w:r>
      <w:r w:rsidRPr="00447CCD">
        <w:rPr>
          <w:rFonts w:ascii="Times New Roman" w:eastAsia="Times New Roman" w:hAnsi="Times New Roman" w:cs="Times New Roman"/>
          <w:sz w:val="28"/>
          <w:szCs w:val="28"/>
          <w:lang w:eastAsia="ru-RU"/>
        </w:rPr>
        <w:t xml:space="preserve">на первое число месяца, предшествующего месяцу </w:t>
      </w:r>
      <w:r w:rsidR="00A80A4C" w:rsidRPr="00447CCD">
        <w:rPr>
          <w:rFonts w:ascii="Times New Roman" w:eastAsia="Times New Roman" w:hAnsi="Times New Roman" w:cs="Times New Roman"/>
          <w:sz w:val="28"/>
          <w:szCs w:val="28"/>
          <w:lang w:eastAsia="ru-RU"/>
        </w:rPr>
        <w:t>пода</w:t>
      </w:r>
      <w:r w:rsidR="000145E6">
        <w:rPr>
          <w:rFonts w:ascii="Times New Roman" w:eastAsia="Times New Roman" w:hAnsi="Times New Roman" w:cs="Times New Roman"/>
          <w:sz w:val="28"/>
          <w:szCs w:val="28"/>
          <w:lang w:eastAsia="ru-RU"/>
        </w:rPr>
        <w:t>чи</w:t>
      </w:r>
      <w:r w:rsidR="00A80A4C" w:rsidRPr="00447CCD">
        <w:rPr>
          <w:rFonts w:ascii="Times New Roman" w:eastAsia="Times New Roman" w:hAnsi="Times New Roman" w:cs="Times New Roman"/>
          <w:sz w:val="28"/>
          <w:szCs w:val="28"/>
          <w:lang w:eastAsia="ru-RU"/>
        </w:rPr>
        <w:t xml:space="preserve"> заявк</w:t>
      </w:r>
      <w:r w:rsidR="000145E6">
        <w:rPr>
          <w:rFonts w:ascii="Times New Roman" w:eastAsia="Times New Roman" w:hAnsi="Times New Roman" w:cs="Times New Roman"/>
          <w:sz w:val="28"/>
          <w:szCs w:val="28"/>
          <w:lang w:eastAsia="ru-RU"/>
        </w:rPr>
        <w:t xml:space="preserve">и, </w:t>
      </w:r>
      <w:r w:rsidR="008C27DF">
        <w:rPr>
          <w:rFonts w:ascii="Times New Roman" w:eastAsia="Times New Roman" w:hAnsi="Times New Roman" w:cs="Times New Roman"/>
          <w:sz w:val="28"/>
          <w:szCs w:val="28"/>
          <w:lang w:eastAsia="ru-RU"/>
        </w:rPr>
        <w:t>категориям</w:t>
      </w:r>
      <w:r w:rsidR="000145E6">
        <w:rPr>
          <w:rFonts w:ascii="Times New Roman" w:eastAsia="Times New Roman" w:hAnsi="Times New Roman" w:cs="Times New Roman"/>
          <w:sz w:val="28"/>
          <w:szCs w:val="28"/>
          <w:lang w:eastAsia="ru-RU"/>
        </w:rPr>
        <w:t xml:space="preserve">, предусмотренным пунктом 2.1 настоящего Порядка, и требованиям к заявителям, предъявляемым </w:t>
      </w:r>
      <w:r w:rsidR="001C6128">
        <w:rPr>
          <w:rFonts w:ascii="Times New Roman" w:eastAsia="Times New Roman" w:hAnsi="Times New Roman" w:cs="Times New Roman"/>
          <w:sz w:val="28"/>
          <w:szCs w:val="28"/>
          <w:lang w:eastAsia="ru-RU"/>
        </w:rPr>
        <w:t xml:space="preserve">в соответствии с </w:t>
      </w:r>
      <w:r w:rsidR="000145E6">
        <w:rPr>
          <w:rFonts w:ascii="Times New Roman" w:eastAsia="Times New Roman" w:hAnsi="Times New Roman" w:cs="Times New Roman"/>
          <w:sz w:val="28"/>
          <w:szCs w:val="28"/>
          <w:lang w:eastAsia="ru-RU"/>
        </w:rPr>
        <w:t>пунктом 2.2 настоящего Порядка</w:t>
      </w:r>
      <w:r w:rsidR="00415483">
        <w:rPr>
          <w:rFonts w:ascii="Times New Roman" w:eastAsia="Times New Roman" w:hAnsi="Times New Roman" w:cs="Times New Roman"/>
          <w:sz w:val="28"/>
          <w:szCs w:val="28"/>
          <w:lang w:eastAsia="ru-RU"/>
        </w:rPr>
        <w:t>;</w:t>
      </w:r>
    </w:p>
    <w:p w14:paraId="2E7D0731" w14:textId="2F4ED581" w:rsidR="007B1C9A" w:rsidRDefault="00D450F3"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справку</w:t>
      </w:r>
      <w:r w:rsidRPr="007B1C9A">
        <w:rPr>
          <w:rFonts w:ascii="Times New Roman" w:eastAsia="Times New Roman" w:hAnsi="Times New Roman" w:cs="Times New Roman"/>
          <w:sz w:val="28"/>
          <w:szCs w:val="28"/>
          <w:lang w:eastAsia="ru-RU"/>
        </w:rPr>
        <w:t xml:space="preserve"> </w:t>
      </w:r>
      <w:r w:rsidR="007B1C9A" w:rsidRPr="007B1C9A">
        <w:rPr>
          <w:rFonts w:ascii="Times New Roman" w:eastAsia="Times New Roman" w:hAnsi="Times New Roman" w:cs="Times New Roman"/>
          <w:sz w:val="28"/>
          <w:szCs w:val="28"/>
          <w:lang w:eastAsia="ru-RU"/>
        </w:rPr>
        <w:t>налогового органа об исполнении налогоплательщиком (плательщиком сбора, плательщиком страховых взнос</w:t>
      </w:r>
      <w:r w:rsidR="007B1C9A">
        <w:rPr>
          <w:rFonts w:ascii="Times New Roman" w:eastAsia="Times New Roman" w:hAnsi="Times New Roman" w:cs="Times New Roman"/>
          <w:sz w:val="28"/>
          <w:szCs w:val="28"/>
          <w:lang w:eastAsia="ru-RU"/>
        </w:rPr>
        <w:t>ов, налоговым агентом) обязанно</w:t>
      </w:r>
      <w:r w:rsidR="007B1C9A" w:rsidRPr="007B1C9A">
        <w:rPr>
          <w:rFonts w:ascii="Times New Roman" w:eastAsia="Times New Roman" w:hAnsi="Times New Roman" w:cs="Times New Roman"/>
          <w:sz w:val="28"/>
          <w:szCs w:val="28"/>
          <w:lang w:eastAsia="ru-RU"/>
        </w:rPr>
        <w:t>сти по уплате налогов, сборов, страховых взносов, пеней, штрафов, проце</w:t>
      </w:r>
      <w:r w:rsidR="007B1C9A">
        <w:rPr>
          <w:rFonts w:ascii="Times New Roman" w:eastAsia="Times New Roman" w:hAnsi="Times New Roman" w:cs="Times New Roman"/>
          <w:sz w:val="28"/>
          <w:szCs w:val="28"/>
          <w:lang w:eastAsia="ru-RU"/>
        </w:rPr>
        <w:t>нтов, выданную по состоянию на первое</w:t>
      </w:r>
      <w:r w:rsidR="007B1C9A" w:rsidRPr="007B1C9A">
        <w:rPr>
          <w:rFonts w:ascii="Times New Roman" w:eastAsia="Times New Roman" w:hAnsi="Times New Roman" w:cs="Times New Roman"/>
          <w:sz w:val="28"/>
          <w:szCs w:val="28"/>
          <w:lang w:eastAsia="ru-RU"/>
        </w:rPr>
        <w:t xml:space="preserve"> число месяца, предшествующего месяцу</w:t>
      </w:r>
      <w:r w:rsidR="007B1C9A">
        <w:rPr>
          <w:rFonts w:ascii="Times New Roman" w:eastAsia="Times New Roman" w:hAnsi="Times New Roman" w:cs="Times New Roman"/>
          <w:sz w:val="28"/>
          <w:szCs w:val="28"/>
          <w:lang w:eastAsia="ru-RU"/>
        </w:rPr>
        <w:t xml:space="preserve"> подачи заявки</w:t>
      </w:r>
      <w:r w:rsidR="007B1C9A" w:rsidRPr="007B1C9A">
        <w:rPr>
          <w:rFonts w:ascii="Times New Roman" w:eastAsia="Times New Roman" w:hAnsi="Times New Roman" w:cs="Times New Roman"/>
          <w:sz w:val="28"/>
          <w:szCs w:val="28"/>
          <w:lang w:eastAsia="ru-RU"/>
        </w:rPr>
        <w:t xml:space="preserve">, по </w:t>
      </w:r>
      <w:r w:rsidR="007B1C9A" w:rsidRPr="007B1C9A">
        <w:rPr>
          <w:rFonts w:ascii="Times New Roman" w:eastAsia="Times New Roman" w:hAnsi="Times New Roman" w:cs="Times New Roman"/>
          <w:sz w:val="28"/>
          <w:szCs w:val="28"/>
          <w:lang w:eastAsia="ru-RU"/>
        </w:rPr>
        <w:lastRenderedPageBreak/>
        <w:t>форме, утвержденной приказом Федеральной налоговой службы от 20.01.2017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w:t>
      </w:r>
      <w:r w:rsidR="007B1C9A">
        <w:rPr>
          <w:rFonts w:ascii="Times New Roman" w:eastAsia="Times New Roman" w:hAnsi="Times New Roman" w:cs="Times New Roman"/>
          <w:sz w:val="28"/>
          <w:szCs w:val="28"/>
          <w:lang w:eastAsia="ru-RU"/>
        </w:rPr>
        <w:t>рафов, процентов, порядка ее за</w:t>
      </w:r>
      <w:r w:rsidR="007B1C9A" w:rsidRPr="007B1C9A">
        <w:rPr>
          <w:rFonts w:ascii="Times New Roman" w:eastAsia="Times New Roman" w:hAnsi="Times New Roman" w:cs="Times New Roman"/>
          <w:sz w:val="28"/>
          <w:szCs w:val="28"/>
          <w:lang w:eastAsia="ru-RU"/>
        </w:rPr>
        <w:t>полнения и формата ее представления в электронной форме»</w:t>
      </w:r>
      <w:r w:rsidR="007B1C9A">
        <w:rPr>
          <w:rFonts w:ascii="Times New Roman" w:eastAsia="Times New Roman" w:hAnsi="Times New Roman" w:cs="Times New Roman"/>
          <w:sz w:val="28"/>
          <w:szCs w:val="28"/>
          <w:lang w:eastAsia="ru-RU"/>
        </w:rPr>
        <w:t>;</w:t>
      </w:r>
    </w:p>
    <w:p w14:paraId="0D89AAE3" w14:textId="4886863C" w:rsidR="00233A8F" w:rsidRDefault="00D450F3"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выписку</w:t>
      </w:r>
      <w:r w:rsidRPr="00292B70">
        <w:rPr>
          <w:rFonts w:ascii="Times New Roman" w:eastAsia="Times New Roman" w:hAnsi="Times New Roman" w:cs="Times New Roman"/>
          <w:sz w:val="28"/>
          <w:szCs w:val="28"/>
          <w:lang w:eastAsia="ru-RU"/>
        </w:rPr>
        <w:t xml:space="preserve"> </w:t>
      </w:r>
      <w:r w:rsidR="00292B70" w:rsidRPr="00292B70">
        <w:rPr>
          <w:rFonts w:ascii="Times New Roman" w:eastAsia="Times New Roman" w:hAnsi="Times New Roman" w:cs="Times New Roman"/>
          <w:sz w:val="28"/>
          <w:szCs w:val="28"/>
          <w:lang w:eastAsia="ru-RU"/>
        </w:rPr>
        <w:t>из реестра дисквалифицированных лиц и (или) справк</w:t>
      </w:r>
      <w:r w:rsidR="00292B70">
        <w:rPr>
          <w:rFonts w:ascii="Times New Roman" w:eastAsia="Times New Roman" w:hAnsi="Times New Roman" w:cs="Times New Roman"/>
          <w:sz w:val="28"/>
          <w:szCs w:val="28"/>
          <w:lang w:eastAsia="ru-RU"/>
        </w:rPr>
        <w:t>а</w:t>
      </w:r>
      <w:r w:rsidR="00292B70" w:rsidRPr="00292B70">
        <w:rPr>
          <w:rFonts w:ascii="Times New Roman" w:eastAsia="Times New Roman" w:hAnsi="Times New Roman" w:cs="Times New Roman"/>
          <w:sz w:val="28"/>
          <w:szCs w:val="28"/>
          <w:lang w:eastAsia="ru-RU"/>
        </w:rPr>
        <w:t xml:space="preserve"> об отсутствии запрашиваемой информации по формам, утвержденным приказом Федеральной налоговой службы от 31 декабря 2014 г. </w:t>
      </w:r>
      <w:r w:rsidR="00292B70">
        <w:rPr>
          <w:rFonts w:ascii="Times New Roman" w:eastAsia="Times New Roman" w:hAnsi="Times New Roman" w:cs="Times New Roman"/>
          <w:sz w:val="28"/>
          <w:szCs w:val="28"/>
          <w:lang w:eastAsia="ru-RU"/>
        </w:rPr>
        <w:t>№</w:t>
      </w:r>
      <w:r w:rsidR="00292B70" w:rsidRPr="00292B70">
        <w:rPr>
          <w:rFonts w:ascii="Times New Roman" w:eastAsia="Times New Roman" w:hAnsi="Times New Roman" w:cs="Times New Roman"/>
          <w:sz w:val="28"/>
          <w:szCs w:val="28"/>
          <w:lang w:eastAsia="ru-RU"/>
        </w:rPr>
        <w:t xml:space="preserve"> НД-7-14/700@ </w:t>
      </w:r>
      <w:r w:rsidR="00292B70">
        <w:rPr>
          <w:rFonts w:ascii="Times New Roman" w:eastAsia="Times New Roman" w:hAnsi="Times New Roman" w:cs="Times New Roman"/>
          <w:sz w:val="28"/>
          <w:szCs w:val="28"/>
          <w:lang w:eastAsia="ru-RU"/>
        </w:rPr>
        <w:t>«</w:t>
      </w:r>
      <w:r w:rsidR="00292B70" w:rsidRPr="00292B70">
        <w:rPr>
          <w:rFonts w:ascii="Times New Roman" w:eastAsia="Times New Roman" w:hAnsi="Times New Roman" w:cs="Times New Roman"/>
          <w:sz w:val="28"/>
          <w:szCs w:val="28"/>
          <w:lang w:eastAsia="ru-RU"/>
        </w:rPr>
        <w:t>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w:t>
      </w:r>
      <w:r w:rsidR="00292B70">
        <w:rPr>
          <w:rFonts w:ascii="Times New Roman" w:eastAsia="Times New Roman" w:hAnsi="Times New Roman" w:cs="Times New Roman"/>
          <w:sz w:val="28"/>
          <w:szCs w:val="28"/>
          <w:lang w:eastAsia="ru-RU"/>
        </w:rPr>
        <w:t>тствии запрашиваемой информации»</w:t>
      </w:r>
      <w:r w:rsidR="00292B70" w:rsidRPr="00292B70">
        <w:rPr>
          <w:rFonts w:ascii="Times New Roman" w:eastAsia="Times New Roman" w:hAnsi="Times New Roman" w:cs="Times New Roman"/>
          <w:sz w:val="28"/>
          <w:szCs w:val="28"/>
          <w:lang w:eastAsia="ru-RU"/>
        </w:rPr>
        <w:t xml:space="preserve">, </w:t>
      </w:r>
      <w:r w:rsidR="0011207B">
        <w:rPr>
          <w:rFonts w:ascii="Times New Roman" w:eastAsia="Times New Roman" w:hAnsi="Times New Roman" w:cs="Times New Roman"/>
          <w:sz w:val="28"/>
          <w:szCs w:val="28"/>
          <w:lang w:eastAsia="ru-RU"/>
        </w:rPr>
        <w:t xml:space="preserve">выданные </w:t>
      </w:r>
      <w:r w:rsidR="00292B70" w:rsidRPr="00292B70">
        <w:rPr>
          <w:rFonts w:ascii="Times New Roman" w:eastAsia="Times New Roman" w:hAnsi="Times New Roman" w:cs="Times New Roman"/>
          <w:sz w:val="28"/>
          <w:szCs w:val="28"/>
          <w:lang w:eastAsia="ru-RU"/>
        </w:rPr>
        <w:t xml:space="preserve">на руководителя </w:t>
      </w:r>
      <w:r w:rsidR="00292B70">
        <w:rPr>
          <w:rFonts w:ascii="Times New Roman" w:eastAsia="Times New Roman" w:hAnsi="Times New Roman" w:cs="Times New Roman"/>
          <w:sz w:val="28"/>
          <w:szCs w:val="28"/>
          <w:lang w:eastAsia="ru-RU"/>
        </w:rPr>
        <w:t>заявителя</w:t>
      </w:r>
      <w:r w:rsidR="00D46421">
        <w:rPr>
          <w:rFonts w:ascii="Times New Roman" w:eastAsia="Times New Roman" w:hAnsi="Times New Roman" w:cs="Times New Roman"/>
          <w:sz w:val="28"/>
          <w:szCs w:val="28"/>
          <w:lang w:eastAsia="ru-RU"/>
        </w:rPr>
        <w:t>.</w:t>
      </w:r>
    </w:p>
    <w:p w14:paraId="756D6FE6" w14:textId="77777777" w:rsidR="00292B70" w:rsidRDefault="00292B70" w:rsidP="00007E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непредставления документов, предусмотренных абзацами </w:t>
      </w:r>
      <w:r w:rsidR="00AF3506">
        <w:rPr>
          <w:rFonts w:ascii="Times New Roman" w:eastAsia="Times New Roman" w:hAnsi="Times New Roman" w:cs="Times New Roman"/>
          <w:sz w:val="28"/>
          <w:szCs w:val="28"/>
          <w:lang w:eastAsia="ru-RU"/>
        </w:rPr>
        <w:t>восьмым</w:t>
      </w:r>
      <w:r>
        <w:rPr>
          <w:rFonts w:ascii="Times New Roman" w:eastAsia="Times New Roman" w:hAnsi="Times New Roman" w:cs="Times New Roman"/>
          <w:sz w:val="28"/>
          <w:szCs w:val="28"/>
          <w:lang w:eastAsia="ru-RU"/>
        </w:rPr>
        <w:t xml:space="preserve">, </w:t>
      </w:r>
      <w:r w:rsidR="00AF3506">
        <w:rPr>
          <w:rFonts w:ascii="Times New Roman" w:eastAsia="Times New Roman" w:hAnsi="Times New Roman" w:cs="Times New Roman"/>
          <w:sz w:val="28"/>
          <w:szCs w:val="28"/>
          <w:lang w:eastAsia="ru-RU"/>
        </w:rPr>
        <w:t xml:space="preserve">девятым </w:t>
      </w:r>
      <w:r>
        <w:rPr>
          <w:rFonts w:ascii="Times New Roman" w:eastAsia="Times New Roman" w:hAnsi="Times New Roman" w:cs="Times New Roman"/>
          <w:sz w:val="28"/>
          <w:szCs w:val="28"/>
          <w:lang w:eastAsia="ru-RU"/>
        </w:rPr>
        <w:t xml:space="preserve">настоящего пункта, </w:t>
      </w:r>
      <w:r w:rsidR="00BA7ADA">
        <w:rPr>
          <w:rFonts w:ascii="Times New Roman" w:eastAsia="Times New Roman" w:hAnsi="Times New Roman" w:cs="Times New Roman"/>
          <w:sz w:val="28"/>
          <w:szCs w:val="28"/>
          <w:lang w:eastAsia="ru-RU"/>
        </w:rPr>
        <w:t xml:space="preserve">Министерство </w:t>
      </w:r>
      <w:r>
        <w:rPr>
          <w:rFonts w:ascii="Times New Roman" w:eastAsia="Times New Roman" w:hAnsi="Times New Roman" w:cs="Times New Roman"/>
          <w:sz w:val="28"/>
          <w:szCs w:val="28"/>
          <w:lang w:eastAsia="ru-RU"/>
        </w:rPr>
        <w:t xml:space="preserve">запрашивает указанные документы в порядке межведомственного информационного взаимодействия. </w:t>
      </w:r>
    </w:p>
    <w:p w14:paraId="026AB58E" w14:textId="77777777" w:rsidR="00D46421" w:rsidRDefault="008E3157" w:rsidP="00007E9D">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Документы подаются заявителем на бумажном носителе. </w:t>
      </w:r>
      <w:r w:rsidR="00D46421" w:rsidRPr="00D46421">
        <w:rPr>
          <w:rFonts w:ascii="Times New Roman" w:eastAsia="Times New Roman" w:hAnsi="Times New Roman" w:cs="Times New Roman"/>
          <w:sz w:val="28"/>
          <w:szCs w:val="28"/>
          <w:lang w:eastAsia="ru-RU"/>
        </w:rPr>
        <w:t>Все документы</w:t>
      </w:r>
      <w:r w:rsidR="00FD0250">
        <w:rPr>
          <w:rFonts w:ascii="Times New Roman" w:eastAsia="Times New Roman" w:hAnsi="Times New Roman" w:cs="Times New Roman"/>
          <w:sz w:val="28"/>
          <w:szCs w:val="28"/>
          <w:lang w:eastAsia="ru-RU"/>
        </w:rPr>
        <w:t xml:space="preserve"> </w:t>
      </w:r>
      <w:r w:rsidR="00D46421" w:rsidRPr="00D46421">
        <w:rPr>
          <w:rFonts w:ascii="Times New Roman" w:eastAsia="Times New Roman" w:hAnsi="Times New Roman" w:cs="Times New Roman"/>
          <w:sz w:val="28"/>
          <w:szCs w:val="28"/>
          <w:lang w:eastAsia="ru-RU"/>
        </w:rPr>
        <w:t>должны быть четко напечатаны и заполнены</w:t>
      </w:r>
      <w:r w:rsidR="0011207B">
        <w:rPr>
          <w:rFonts w:ascii="Times New Roman" w:eastAsia="Times New Roman" w:hAnsi="Times New Roman" w:cs="Times New Roman"/>
          <w:sz w:val="28"/>
          <w:szCs w:val="28"/>
          <w:lang w:eastAsia="ru-RU"/>
        </w:rPr>
        <w:t xml:space="preserve"> по всем пунктам</w:t>
      </w:r>
      <w:r w:rsidR="00D46421" w:rsidRPr="00D46421">
        <w:rPr>
          <w:rFonts w:ascii="Times New Roman" w:eastAsia="Times New Roman" w:hAnsi="Times New Roman" w:cs="Times New Roman"/>
          <w:sz w:val="28"/>
          <w:szCs w:val="28"/>
          <w:lang w:eastAsia="ru-RU"/>
        </w:rPr>
        <w:t xml:space="preserve">. Подчистки и исправления не допускаются, за исключением исправлений, скрепленных печатью </w:t>
      </w:r>
      <w:r w:rsidR="0011207B">
        <w:rPr>
          <w:rFonts w:ascii="Times New Roman" w:eastAsia="Times New Roman" w:hAnsi="Times New Roman" w:cs="Times New Roman"/>
          <w:sz w:val="28"/>
          <w:szCs w:val="28"/>
          <w:lang w:eastAsia="ru-RU"/>
        </w:rPr>
        <w:t xml:space="preserve">заявителя </w:t>
      </w:r>
      <w:r w:rsidR="00D46421" w:rsidRPr="00D46421">
        <w:rPr>
          <w:rFonts w:ascii="Times New Roman" w:eastAsia="Times New Roman" w:hAnsi="Times New Roman" w:cs="Times New Roman"/>
          <w:sz w:val="28"/>
          <w:szCs w:val="28"/>
          <w:lang w:eastAsia="ru-RU"/>
        </w:rPr>
        <w:t xml:space="preserve">(при наличии) и заверенных подписью </w:t>
      </w:r>
      <w:r w:rsidR="0011207B">
        <w:rPr>
          <w:rFonts w:ascii="Times New Roman" w:eastAsia="Times New Roman" w:hAnsi="Times New Roman" w:cs="Times New Roman"/>
          <w:sz w:val="28"/>
          <w:szCs w:val="28"/>
          <w:lang w:eastAsia="ru-RU"/>
        </w:rPr>
        <w:t xml:space="preserve">руководителя </w:t>
      </w:r>
      <w:r w:rsidR="00D46421" w:rsidRPr="00D46421">
        <w:rPr>
          <w:rFonts w:ascii="Times New Roman" w:eastAsia="Times New Roman" w:hAnsi="Times New Roman" w:cs="Times New Roman"/>
          <w:sz w:val="28"/>
          <w:szCs w:val="28"/>
          <w:lang w:eastAsia="ru-RU"/>
        </w:rPr>
        <w:t>или уполномоченного им лица.</w:t>
      </w:r>
    </w:p>
    <w:p w14:paraId="52C3CABF" w14:textId="77777777" w:rsidR="00012256" w:rsidRDefault="00012256" w:rsidP="00007E9D">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12256">
        <w:rPr>
          <w:rFonts w:ascii="Times New Roman" w:eastAsia="Times New Roman" w:hAnsi="Times New Roman" w:cs="Times New Roman"/>
          <w:sz w:val="28"/>
          <w:szCs w:val="28"/>
          <w:lang w:eastAsia="ru-RU"/>
        </w:rPr>
        <w:t xml:space="preserve">Все листы заявки должны быть пронумерованы. Заявка должна быть прошита и заверена подписью </w:t>
      </w:r>
      <w:r w:rsidR="0011207B">
        <w:rPr>
          <w:rFonts w:ascii="Times New Roman" w:eastAsia="Times New Roman" w:hAnsi="Times New Roman" w:cs="Times New Roman"/>
          <w:sz w:val="28"/>
          <w:szCs w:val="28"/>
          <w:lang w:eastAsia="ru-RU"/>
        </w:rPr>
        <w:t xml:space="preserve">руководителя </w:t>
      </w:r>
      <w:r w:rsidRPr="00012256">
        <w:rPr>
          <w:rFonts w:ascii="Times New Roman" w:eastAsia="Times New Roman" w:hAnsi="Times New Roman" w:cs="Times New Roman"/>
          <w:sz w:val="28"/>
          <w:szCs w:val="28"/>
          <w:lang w:eastAsia="ru-RU"/>
        </w:rPr>
        <w:t>или уполномоченного им лица и печатью заявителя (при наличии) на обороте заявки с указанием общего количества листов.</w:t>
      </w:r>
    </w:p>
    <w:p w14:paraId="3C45EA24" w14:textId="77777777" w:rsidR="00363647" w:rsidRDefault="00363647" w:rsidP="00007E9D">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363647">
        <w:rPr>
          <w:rFonts w:ascii="Times New Roman" w:eastAsia="Times New Roman" w:hAnsi="Times New Roman" w:cs="Times New Roman"/>
          <w:sz w:val="28"/>
          <w:szCs w:val="28"/>
          <w:lang w:eastAsia="ru-RU"/>
        </w:rPr>
        <w:t>Все расходы, связанные с подготовкой заявки, несет заявитель</w:t>
      </w:r>
      <w:r>
        <w:rPr>
          <w:rFonts w:ascii="Times New Roman" w:eastAsia="Times New Roman" w:hAnsi="Times New Roman" w:cs="Times New Roman"/>
          <w:sz w:val="28"/>
          <w:szCs w:val="28"/>
          <w:lang w:eastAsia="ru-RU"/>
        </w:rPr>
        <w:t>.</w:t>
      </w:r>
    </w:p>
    <w:p w14:paraId="61342F02" w14:textId="77777777" w:rsidR="00D46421" w:rsidRDefault="00D46421" w:rsidP="00007E9D">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недостоверность представляемых сведений заявител</w:t>
      </w:r>
      <w:r w:rsidR="0011207B">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 xml:space="preserve"> нес</w:t>
      </w:r>
      <w:r w:rsidR="0011207B">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т ответственность согласно законодательству Российской Федерации.</w:t>
      </w:r>
    </w:p>
    <w:p w14:paraId="29FC47F4" w14:textId="77777777" w:rsidR="00D9474F" w:rsidRDefault="00D46421" w:rsidP="00007E9D">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Направлениями расходов</w:t>
      </w:r>
      <w:r w:rsidR="00D9474F">
        <w:rPr>
          <w:rFonts w:ascii="Times New Roman" w:eastAsia="Times New Roman" w:hAnsi="Times New Roman" w:cs="Times New Roman"/>
          <w:sz w:val="28"/>
          <w:szCs w:val="28"/>
          <w:lang w:eastAsia="ru-RU"/>
        </w:rPr>
        <w:t>, источником финансирования которых является субсидия, являются:</w:t>
      </w:r>
    </w:p>
    <w:p w14:paraId="4E612884" w14:textId="77777777" w:rsidR="00D9474F" w:rsidRDefault="00D9474F"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фонда оплаты труда;</w:t>
      </w:r>
    </w:p>
    <w:p w14:paraId="005C37BC" w14:textId="77777777" w:rsidR="00D46421" w:rsidRDefault="00D9474F"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начисления на оплату труда;</w:t>
      </w:r>
    </w:p>
    <w:p w14:paraId="6CD2CA5C" w14:textId="77777777" w:rsidR="008E3157" w:rsidRDefault="008E3157"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командировочные расходы</w:t>
      </w:r>
      <w:r w:rsidR="004616C3" w:rsidRPr="004616C3">
        <w:rPr>
          <w:rFonts w:ascii="Times New Roman" w:eastAsia="Times New Roman" w:hAnsi="Times New Roman" w:cs="Times New Roman"/>
          <w:sz w:val="28"/>
          <w:szCs w:val="28"/>
          <w:lang w:eastAsia="ru-RU"/>
        </w:rPr>
        <w:t xml:space="preserve"> </w:t>
      </w:r>
      <w:r w:rsidR="004616C3">
        <w:rPr>
          <w:rFonts w:ascii="Times New Roman" w:eastAsia="Times New Roman" w:hAnsi="Times New Roman" w:cs="Times New Roman"/>
          <w:sz w:val="28"/>
          <w:szCs w:val="28"/>
          <w:lang w:eastAsia="ru-RU"/>
        </w:rPr>
        <w:t>работников</w:t>
      </w:r>
      <w:r>
        <w:rPr>
          <w:rFonts w:ascii="Times New Roman" w:eastAsia="Times New Roman" w:hAnsi="Times New Roman" w:cs="Times New Roman"/>
          <w:sz w:val="28"/>
          <w:szCs w:val="28"/>
          <w:lang w:eastAsia="ru-RU"/>
        </w:rPr>
        <w:t>;</w:t>
      </w:r>
    </w:p>
    <w:p w14:paraId="6DAA2BEC" w14:textId="77777777" w:rsidR="008E3157" w:rsidRDefault="008E3157"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коммунальные расходы;</w:t>
      </w:r>
    </w:p>
    <w:p w14:paraId="3463F8BE" w14:textId="77777777" w:rsidR="00D9474F" w:rsidRDefault="00D9474F"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приобретение основных средств для оборудования рабочих мест;</w:t>
      </w:r>
    </w:p>
    <w:p w14:paraId="7A4A5C2C" w14:textId="77777777" w:rsidR="00D9474F" w:rsidRDefault="00D9474F"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приобретение расходных материалов;</w:t>
      </w:r>
    </w:p>
    <w:p w14:paraId="11BF0B4F" w14:textId="77777777" w:rsidR="00D9474F" w:rsidRDefault="00D9474F"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оплата услуг сторонних организаций и физических лиц;</w:t>
      </w:r>
    </w:p>
    <w:p w14:paraId="69218AF9" w14:textId="77777777" w:rsidR="00D9474F" w:rsidRDefault="00D9474F"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информационная поддержка;</w:t>
      </w:r>
    </w:p>
    <w:p w14:paraId="46DD51EA" w14:textId="77777777" w:rsidR="00D9474F" w:rsidRDefault="00D9474F"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просветительская деятельность </w:t>
      </w:r>
      <w:r w:rsidR="00641AB7">
        <w:rPr>
          <w:rFonts w:ascii="Times New Roman" w:eastAsia="Times New Roman" w:hAnsi="Times New Roman" w:cs="Times New Roman"/>
          <w:sz w:val="28"/>
          <w:szCs w:val="28"/>
          <w:lang w:eastAsia="ru-RU"/>
        </w:rPr>
        <w:t>по укреплению социального партнерства, в том числе</w:t>
      </w:r>
      <w:r>
        <w:rPr>
          <w:rFonts w:ascii="Times New Roman" w:eastAsia="Times New Roman" w:hAnsi="Times New Roman" w:cs="Times New Roman"/>
          <w:sz w:val="28"/>
          <w:szCs w:val="28"/>
          <w:lang w:eastAsia="ru-RU"/>
        </w:rPr>
        <w:t xml:space="preserve"> проведение семинаров, фестивалей, «круглых </w:t>
      </w:r>
      <w:r w:rsidR="00D214CE">
        <w:rPr>
          <w:rFonts w:ascii="Times New Roman" w:eastAsia="Times New Roman" w:hAnsi="Times New Roman" w:cs="Times New Roman"/>
          <w:sz w:val="28"/>
          <w:szCs w:val="28"/>
          <w:lang w:val="en-US" w:eastAsia="ru-RU"/>
        </w:rPr>
        <w:t>c</w:t>
      </w:r>
      <w:r>
        <w:rPr>
          <w:rFonts w:ascii="Times New Roman" w:eastAsia="Times New Roman" w:hAnsi="Times New Roman" w:cs="Times New Roman"/>
          <w:sz w:val="28"/>
          <w:szCs w:val="28"/>
          <w:lang w:eastAsia="ru-RU"/>
        </w:rPr>
        <w:t>толов», форумов некоммерческих организаций</w:t>
      </w:r>
      <w:r w:rsidR="003E037E">
        <w:rPr>
          <w:rFonts w:ascii="Times New Roman" w:eastAsia="Times New Roman" w:hAnsi="Times New Roman" w:cs="Times New Roman"/>
          <w:sz w:val="28"/>
          <w:szCs w:val="28"/>
          <w:lang w:eastAsia="ru-RU"/>
        </w:rPr>
        <w:t>;</w:t>
      </w:r>
    </w:p>
    <w:p w14:paraId="339C6795" w14:textId="6C401657" w:rsidR="003E037E" w:rsidRDefault="003E037E"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8E3157">
        <w:rPr>
          <w:rFonts w:ascii="Times New Roman" w:eastAsia="Times New Roman" w:hAnsi="Times New Roman" w:cs="Times New Roman"/>
          <w:sz w:val="28"/>
          <w:szCs w:val="28"/>
          <w:lang w:eastAsia="ru-RU"/>
        </w:rPr>
        <w:t>иные расходы по осуществлению основной деятельности.</w:t>
      </w:r>
    </w:p>
    <w:p w14:paraId="71A5FB71" w14:textId="48163C0E" w:rsidR="00AA760F" w:rsidRDefault="00AA760F" w:rsidP="00B14A7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
    <w:p w14:paraId="123E9659" w14:textId="77777777" w:rsidR="00D46421" w:rsidRDefault="00D46421"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061A984C" w14:textId="77777777" w:rsidR="00363647" w:rsidRDefault="00363647" w:rsidP="004B44E5">
      <w:pPr>
        <w:pStyle w:val="ae"/>
        <w:numPr>
          <w:ilvl w:val="0"/>
          <w:numId w:val="2"/>
        </w:num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 и рассмотрение заявок</w:t>
      </w:r>
    </w:p>
    <w:p w14:paraId="4551456B" w14:textId="77777777" w:rsidR="001D3D8C" w:rsidRDefault="001D3D8C" w:rsidP="001D3D8C">
      <w:pPr>
        <w:pStyle w:val="ae"/>
        <w:autoSpaceDE w:val="0"/>
        <w:autoSpaceDN w:val="0"/>
        <w:adjustRightInd w:val="0"/>
        <w:spacing w:after="0" w:line="240" w:lineRule="auto"/>
        <w:ind w:left="0"/>
        <w:rPr>
          <w:rFonts w:ascii="Times New Roman" w:eastAsia="Times New Roman" w:hAnsi="Times New Roman" w:cs="Times New Roman"/>
          <w:sz w:val="28"/>
          <w:szCs w:val="28"/>
          <w:lang w:eastAsia="ru-RU"/>
        </w:rPr>
      </w:pPr>
    </w:p>
    <w:p w14:paraId="59E10159" w14:textId="77777777" w:rsidR="00363647" w:rsidRDefault="00363647" w:rsidP="000D3E94">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Прием заявок осуществляется </w:t>
      </w:r>
      <w:r w:rsidR="00BA7ADA">
        <w:rPr>
          <w:rFonts w:ascii="Times New Roman" w:eastAsia="Times New Roman" w:hAnsi="Times New Roman" w:cs="Times New Roman"/>
          <w:sz w:val="28"/>
          <w:szCs w:val="28"/>
          <w:lang w:eastAsia="ru-RU"/>
        </w:rPr>
        <w:t>Министерством</w:t>
      </w:r>
      <w:r>
        <w:rPr>
          <w:rFonts w:ascii="Times New Roman" w:eastAsia="Times New Roman" w:hAnsi="Times New Roman" w:cs="Times New Roman"/>
          <w:sz w:val="28"/>
          <w:szCs w:val="28"/>
          <w:lang w:eastAsia="ru-RU"/>
        </w:rPr>
        <w:t>.</w:t>
      </w:r>
    </w:p>
    <w:p w14:paraId="27FD8741" w14:textId="77777777" w:rsidR="00E94F23" w:rsidRDefault="00BA7ADA"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Министерство </w:t>
      </w:r>
      <w:r w:rsidR="00A40014">
        <w:rPr>
          <w:rFonts w:ascii="Times New Roman" w:eastAsia="Times New Roman" w:hAnsi="Times New Roman" w:cs="Times New Roman"/>
          <w:sz w:val="28"/>
          <w:szCs w:val="28"/>
          <w:lang w:eastAsia="ru-RU"/>
        </w:rPr>
        <w:t>на едином портале</w:t>
      </w:r>
      <w:r w:rsidR="00363647">
        <w:rPr>
          <w:rFonts w:ascii="Times New Roman" w:eastAsia="Times New Roman" w:hAnsi="Times New Roman" w:cs="Times New Roman"/>
          <w:sz w:val="28"/>
          <w:szCs w:val="28"/>
          <w:lang w:eastAsia="ru-RU"/>
        </w:rPr>
        <w:t xml:space="preserve"> </w:t>
      </w:r>
      <w:r w:rsidR="00A40014">
        <w:rPr>
          <w:rFonts w:ascii="Times New Roman" w:eastAsia="Times New Roman" w:hAnsi="Times New Roman" w:cs="Times New Roman"/>
          <w:sz w:val="28"/>
          <w:szCs w:val="28"/>
          <w:lang w:eastAsia="ru-RU"/>
        </w:rPr>
        <w:t xml:space="preserve">и на </w:t>
      </w:r>
      <w:r>
        <w:rPr>
          <w:rFonts w:ascii="Times New Roman" w:eastAsia="Times New Roman" w:hAnsi="Times New Roman" w:cs="Times New Roman"/>
          <w:sz w:val="28"/>
          <w:szCs w:val="28"/>
          <w:lang w:eastAsia="ru-RU"/>
        </w:rPr>
        <w:t xml:space="preserve">своем </w:t>
      </w:r>
      <w:r w:rsidR="003B10BA">
        <w:rPr>
          <w:rFonts w:ascii="Times New Roman" w:eastAsia="Times New Roman" w:hAnsi="Times New Roman" w:cs="Times New Roman"/>
          <w:sz w:val="28"/>
          <w:szCs w:val="28"/>
          <w:lang w:eastAsia="ru-RU"/>
        </w:rPr>
        <w:t xml:space="preserve">официальном </w:t>
      </w:r>
      <w:r w:rsidR="00363647">
        <w:rPr>
          <w:rFonts w:ascii="Times New Roman" w:eastAsia="Times New Roman" w:hAnsi="Times New Roman" w:cs="Times New Roman"/>
          <w:sz w:val="28"/>
          <w:szCs w:val="28"/>
          <w:lang w:eastAsia="ru-RU"/>
        </w:rPr>
        <w:t xml:space="preserve">сайте в информационно-телекоммуникационной сети </w:t>
      </w:r>
      <w:r w:rsidR="00E94F23">
        <w:rPr>
          <w:rFonts w:ascii="Times New Roman" w:eastAsia="Times New Roman" w:hAnsi="Times New Roman" w:cs="Times New Roman"/>
          <w:sz w:val="28"/>
          <w:szCs w:val="28"/>
          <w:lang w:eastAsia="ru-RU"/>
        </w:rPr>
        <w:t xml:space="preserve">«Интернет» не позднее, чем за три рабочих дня до </w:t>
      </w:r>
      <w:r w:rsidR="00A40014">
        <w:rPr>
          <w:rFonts w:ascii="Times New Roman" w:eastAsia="Times New Roman" w:hAnsi="Times New Roman" w:cs="Times New Roman"/>
          <w:sz w:val="28"/>
          <w:szCs w:val="28"/>
          <w:lang w:eastAsia="ru-RU"/>
        </w:rPr>
        <w:t xml:space="preserve">дня </w:t>
      </w:r>
      <w:r w:rsidR="00E94F23">
        <w:rPr>
          <w:rFonts w:ascii="Times New Roman" w:eastAsia="Times New Roman" w:hAnsi="Times New Roman" w:cs="Times New Roman"/>
          <w:sz w:val="28"/>
          <w:szCs w:val="28"/>
          <w:lang w:eastAsia="ru-RU"/>
        </w:rPr>
        <w:t>начала приема заявок</w:t>
      </w:r>
      <w:r w:rsidR="003B10BA">
        <w:rPr>
          <w:rFonts w:ascii="Times New Roman" w:eastAsia="Times New Roman" w:hAnsi="Times New Roman" w:cs="Times New Roman"/>
          <w:sz w:val="28"/>
          <w:szCs w:val="28"/>
          <w:lang w:eastAsia="ru-RU"/>
        </w:rPr>
        <w:t>, размещает</w:t>
      </w:r>
      <w:r w:rsidR="00A40014">
        <w:rPr>
          <w:rFonts w:ascii="Times New Roman" w:eastAsia="Times New Roman" w:hAnsi="Times New Roman" w:cs="Times New Roman"/>
          <w:sz w:val="28"/>
          <w:szCs w:val="28"/>
          <w:lang w:eastAsia="ru-RU"/>
        </w:rPr>
        <w:t xml:space="preserve"> о</w:t>
      </w:r>
      <w:r w:rsidR="00E94F23">
        <w:rPr>
          <w:rFonts w:ascii="Times New Roman" w:eastAsia="Times New Roman" w:hAnsi="Times New Roman" w:cs="Times New Roman"/>
          <w:sz w:val="28"/>
          <w:szCs w:val="28"/>
          <w:lang w:eastAsia="ru-RU"/>
        </w:rPr>
        <w:t>бъявление о проведении отбора</w:t>
      </w:r>
      <w:r w:rsidR="00A40014">
        <w:rPr>
          <w:rFonts w:ascii="Times New Roman" w:eastAsia="Times New Roman" w:hAnsi="Times New Roman" w:cs="Times New Roman"/>
          <w:sz w:val="28"/>
          <w:szCs w:val="28"/>
          <w:lang w:eastAsia="ru-RU"/>
        </w:rPr>
        <w:t>, с указанием:</w:t>
      </w:r>
      <w:r w:rsidR="00E94F23">
        <w:rPr>
          <w:rFonts w:ascii="Times New Roman" w:eastAsia="Times New Roman" w:hAnsi="Times New Roman" w:cs="Times New Roman"/>
          <w:sz w:val="28"/>
          <w:szCs w:val="28"/>
          <w:lang w:eastAsia="ru-RU"/>
        </w:rPr>
        <w:t xml:space="preserve"> </w:t>
      </w:r>
    </w:p>
    <w:p w14:paraId="443A8CDF" w14:textId="77777777" w:rsidR="00E94F23" w:rsidRDefault="007804FA"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w:t>
      </w:r>
      <w:r w:rsidR="00A40014">
        <w:rPr>
          <w:rFonts w:ascii="Times New Roman" w:eastAsia="Times New Roman" w:hAnsi="Times New Roman" w:cs="Times New Roman"/>
          <w:sz w:val="28"/>
          <w:szCs w:val="28"/>
          <w:lang w:eastAsia="ru-RU"/>
        </w:rPr>
        <w:t>ов</w:t>
      </w:r>
      <w:r>
        <w:rPr>
          <w:rFonts w:ascii="Times New Roman" w:eastAsia="Times New Roman" w:hAnsi="Times New Roman" w:cs="Times New Roman"/>
          <w:sz w:val="28"/>
          <w:szCs w:val="28"/>
          <w:lang w:eastAsia="ru-RU"/>
        </w:rPr>
        <w:t xml:space="preserve"> проведения отбора (дата и время начала (окончания) подачи (приема) заявок), которые не могут быть меньше 30 календарных дней, следующих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 </w:t>
      </w:r>
    </w:p>
    <w:p w14:paraId="153B3310" w14:textId="77777777" w:rsidR="008F53B0" w:rsidRDefault="008F53B0"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w:t>
      </w:r>
      <w:r w:rsidR="00A40014">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мест</w:t>
      </w:r>
      <w:r w:rsidR="00A40014">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нахождени</w:t>
      </w:r>
      <w:r w:rsidR="00A40014">
        <w:rPr>
          <w:rFonts w:ascii="Times New Roman" w:eastAsia="Times New Roman" w:hAnsi="Times New Roman" w:cs="Times New Roman"/>
          <w:sz w:val="28"/>
          <w:szCs w:val="28"/>
          <w:lang w:eastAsia="ru-RU"/>
        </w:rPr>
        <w:t>я</w:t>
      </w:r>
      <w:r>
        <w:rPr>
          <w:rFonts w:ascii="Times New Roman" w:eastAsia="Times New Roman" w:hAnsi="Times New Roman" w:cs="Times New Roman"/>
          <w:sz w:val="28"/>
          <w:szCs w:val="28"/>
          <w:lang w:eastAsia="ru-RU"/>
        </w:rPr>
        <w:t>, почтов</w:t>
      </w:r>
      <w:r w:rsidR="00A40014">
        <w:rPr>
          <w:rFonts w:ascii="Times New Roman" w:eastAsia="Times New Roman" w:hAnsi="Times New Roman" w:cs="Times New Roman"/>
          <w:sz w:val="28"/>
          <w:szCs w:val="28"/>
          <w:lang w:eastAsia="ru-RU"/>
        </w:rPr>
        <w:t>ого</w:t>
      </w:r>
      <w:r>
        <w:rPr>
          <w:rFonts w:ascii="Times New Roman" w:eastAsia="Times New Roman" w:hAnsi="Times New Roman" w:cs="Times New Roman"/>
          <w:sz w:val="28"/>
          <w:szCs w:val="28"/>
          <w:lang w:eastAsia="ru-RU"/>
        </w:rPr>
        <w:t xml:space="preserve"> адрес</w:t>
      </w:r>
      <w:r w:rsidR="00A40014">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адрес</w:t>
      </w:r>
      <w:r w:rsidR="00A40014">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xml:space="preserve"> электронной почты </w:t>
      </w:r>
      <w:r w:rsidR="00BA7ADA">
        <w:rPr>
          <w:rFonts w:ascii="Times New Roman" w:eastAsia="Times New Roman" w:hAnsi="Times New Roman" w:cs="Times New Roman"/>
          <w:sz w:val="28"/>
          <w:szCs w:val="28"/>
          <w:lang w:eastAsia="ru-RU"/>
        </w:rPr>
        <w:t>Министерства</w:t>
      </w:r>
      <w:r>
        <w:rPr>
          <w:rFonts w:ascii="Times New Roman" w:eastAsia="Times New Roman" w:hAnsi="Times New Roman" w:cs="Times New Roman"/>
          <w:sz w:val="28"/>
          <w:szCs w:val="28"/>
          <w:lang w:eastAsia="ru-RU"/>
        </w:rPr>
        <w:t>;</w:t>
      </w:r>
    </w:p>
    <w:p w14:paraId="1B229D72" w14:textId="77777777" w:rsidR="008F53B0" w:rsidRDefault="008F53B0"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759ED">
        <w:rPr>
          <w:rFonts w:ascii="Times New Roman" w:eastAsia="Times New Roman" w:hAnsi="Times New Roman" w:cs="Times New Roman"/>
          <w:sz w:val="28"/>
          <w:szCs w:val="28"/>
          <w:lang w:eastAsia="ru-RU"/>
        </w:rPr>
        <w:t>результат</w:t>
      </w:r>
      <w:r w:rsidR="00A40014">
        <w:rPr>
          <w:rFonts w:ascii="Times New Roman" w:eastAsia="Times New Roman" w:hAnsi="Times New Roman" w:cs="Times New Roman"/>
          <w:sz w:val="28"/>
          <w:szCs w:val="28"/>
          <w:lang w:eastAsia="ru-RU"/>
        </w:rPr>
        <w:t>ов</w:t>
      </w:r>
      <w:r w:rsidRPr="001759ED">
        <w:rPr>
          <w:rFonts w:ascii="Times New Roman" w:eastAsia="Times New Roman" w:hAnsi="Times New Roman" w:cs="Times New Roman"/>
          <w:sz w:val="28"/>
          <w:szCs w:val="28"/>
          <w:lang w:eastAsia="ru-RU"/>
        </w:rPr>
        <w:t xml:space="preserve"> предоставления субсидии в соответствии с пунктом </w:t>
      </w:r>
      <w:r w:rsidR="001759ED" w:rsidRPr="001759ED">
        <w:rPr>
          <w:rFonts w:ascii="Times New Roman" w:eastAsia="Times New Roman" w:hAnsi="Times New Roman" w:cs="Times New Roman"/>
          <w:sz w:val="28"/>
          <w:szCs w:val="28"/>
          <w:lang w:eastAsia="ru-RU"/>
        </w:rPr>
        <w:t>5.6</w:t>
      </w:r>
      <w:r w:rsidRPr="001759ED">
        <w:rPr>
          <w:rFonts w:ascii="Times New Roman" w:eastAsia="Times New Roman" w:hAnsi="Times New Roman" w:cs="Times New Roman"/>
          <w:sz w:val="28"/>
          <w:szCs w:val="28"/>
          <w:lang w:eastAsia="ru-RU"/>
        </w:rPr>
        <w:t xml:space="preserve"> настоящего Порядка;</w:t>
      </w:r>
    </w:p>
    <w:p w14:paraId="19FECD79" w14:textId="77777777" w:rsidR="008F53B0" w:rsidRDefault="008F53B0"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доменно</w:t>
      </w:r>
      <w:r w:rsidR="00A40014">
        <w:rPr>
          <w:rFonts w:ascii="Times New Roman" w:eastAsia="Times New Roman" w:hAnsi="Times New Roman" w:cs="Times New Roman"/>
          <w:sz w:val="28"/>
          <w:szCs w:val="28"/>
          <w:lang w:eastAsia="ru-RU"/>
        </w:rPr>
        <w:t>го</w:t>
      </w:r>
      <w:r>
        <w:rPr>
          <w:rFonts w:ascii="Times New Roman" w:eastAsia="Times New Roman" w:hAnsi="Times New Roman" w:cs="Times New Roman"/>
          <w:sz w:val="28"/>
          <w:szCs w:val="28"/>
          <w:lang w:eastAsia="ru-RU"/>
        </w:rPr>
        <w:t xml:space="preserve"> им</w:t>
      </w:r>
      <w:r w:rsidR="00A40014">
        <w:rPr>
          <w:rFonts w:ascii="Times New Roman" w:eastAsia="Times New Roman" w:hAnsi="Times New Roman" w:cs="Times New Roman"/>
          <w:sz w:val="28"/>
          <w:szCs w:val="28"/>
          <w:lang w:eastAsia="ru-RU"/>
        </w:rPr>
        <w:t>ени</w:t>
      </w:r>
      <w:r>
        <w:rPr>
          <w:rFonts w:ascii="Times New Roman" w:eastAsia="Times New Roman" w:hAnsi="Times New Roman" w:cs="Times New Roman"/>
          <w:sz w:val="28"/>
          <w:szCs w:val="28"/>
          <w:lang w:eastAsia="ru-RU"/>
        </w:rPr>
        <w:t>, и (или) сетево</w:t>
      </w:r>
      <w:r w:rsidR="00A40014">
        <w:rPr>
          <w:rFonts w:ascii="Times New Roman" w:eastAsia="Times New Roman" w:hAnsi="Times New Roman" w:cs="Times New Roman"/>
          <w:sz w:val="28"/>
          <w:szCs w:val="28"/>
          <w:lang w:eastAsia="ru-RU"/>
        </w:rPr>
        <w:t>го</w:t>
      </w:r>
      <w:r>
        <w:rPr>
          <w:rFonts w:ascii="Times New Roman" w:eastAsia="Times New Roman" w:hAnsi="Times New Roman" w:cs="Times New Roman"/>
          <w:sz w:val="28"/>
          <w:szCs w:val="28"/>
          <w:lang w:eastAsia="ru-RU"/>
        </w:rPr>
        <w:t xml:space="preserve"> адрес</w:t>
      </w:r>
      <w:r w:rsidR="00A40014">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 и (или) указател</w:t>
      </w:r>
      <w:r w:rsidR="00A40014">
        <w:rPr>
          <w:rFonts w:ascii="Times New Roman" w:eastAsia="Times New Roman" w:hAnsi="Times New Roman" w:cs="Times New Roman"/>
          <w:sz w:val="28"/>
          <w:szCs w:val="28"/>
          <w:lang w:eastAsia="ru-RU"/>
        </w:rPr>
        <w:t>ей</w:t>
      </w:r>
      <w:r>
        <w:rPr>
          <w:rFonts w:ascii="Times New Roman" w:eastAsia="Times New Roman" w:hAnsi="Times New Roman" w:cs="Times New Roman"/>
          <w:sz w:val="28"/>
          <w:szCs w:val="28"/>
          <w:lang w:eastAsia="ru-RU"/>
        </w:rPr>
        <w:t xml:space="preserve"> страниц сайта </w:t>
      </w:r>
      <w:r w:rsidR="006324E8">
        <w:rPr>
          <w:rFonts w:ascii="Times New Roman" w:eastAsia="Times New Roman" w:hAnsi="Times New Roman" w:cs="Times New Roman"/>
          <w:sz w:val="28"/>
          <w:szCs w:val="28"/>
          <w:lang w:eastAsia="ru-RU"/>
        </w:rPr>
        <w:t>в информационно-телекоммуникационной сети «Интернет», на котором обеспечивается проведение отбора;</w:t>
      </w:r>
    </w:p>
    <w:p w14:paraId="5F1D5121" w14:textId="77777777" w:rsidR="00873C20" w:rsidRDefault="00873C20"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требовани</w:t>
      </w:r>
      <w:r w:rsidR="00A40014">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xml:space="preserve"> к заявителям в соответствии </w:t>
      </w:r>
      <w:r w:rsidRPr="00447CCD">
        <w:rPr>
          <w:rFonts w:ascii="Times New Roman" w:eastAsia="Times New Roman" w:hAnsi="Times New Roman" w:cs="Times New Roman"/>
          <w:sz w:val="28"/>
          <w:szCs w:val="28"/>
          <w:lang w:eastAsia="ru-RU"/>
        </w:rPr>
        <w:t>с пункт</w:t>
      </w:r>
      <w:r w:rsidR="001D7244">
        <w:rPr>
          <w:rFonts w:ascii="Times New Roman" w:eastAsia="Times New Roman" w:hAnsi="Times New Roman" w:cs="Times New Roman"/>
          <w:sz w:val="28"/>
          <w:szCs w:val="28"/>
          <w:lang w:eastAsia="ru-RU"/>
        </w:rPr>
        <w:t>ом</w:t>
      </w:r>
      <w:r w:rsidRPr="00447CCD">
        <w:rPr>
          <w:rFonts w:ascii="Times New Roman" w:eastAsia="Times New Roman" w:hAnsi="Times New Roman" w:cs="Times New Roman"/>
          <w:sz w:val="28"/>
          <w:szCs w:val="28"/>
          <w:lang w:eastAsia="ru-RU"/>
        </w:rPr>
        <w:t xml:space="preserve"> 2.</w:t>
      </w:r>
      <w:r w:rsidR="00B640CC">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xml:space="preserve"> настоящего Порядка и перечень документов, представляемых заявителем для подтверждения их соответствия указанным требованиям;</w:t>
      </w:r>
    </w:p>
    <w:p w14:paraId="02BE4558" w14:textId="77777777" w:rsidR="006324E8" w:rsidRDefault="00873C20"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порядок подачи заявок заявителями и требований, предъявляемых к форме и содержанию заявок, подаваемых заявителями в соответствии с пунктами </w:t>
      </w:r>
      <w:r w:rsidR="00012256">
        <w:rPr>
          <w:rFonts w:ascii="Times New Roman" w:eastAsia="Times New Roman" w:hAnsi="Times New Roman" w:cs="Times New Roman"/>
          <w:sz w:val="28"/>
          <w:szCs w:val="28"/>
          <w:lang w:eastAsia="ru-RU"/>
        </w:rPr>
        <w:t>3.1 и 3.2 настоящего Порядка;</w:t>
      </w:r>
    </w:p>
    <w:p w14:paraId="5876F917" w14:textId="7E9C1EDE" w:rsidR="009C2215" w:rsidRDefault="009C2215"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отзыва заявок, порядок возврата заявок, определяющего в том числе основания для возврата заявок, порядок внесения изменений в заявки, в соответствии с пунктами 4.2 и 4.5 настоящего Порядка;</w:t>
      </w:r>
    </w:p>
    <w:p w14:paraId="673EC311" w14:textId="77777777" w:rsidR="00012256" w:rsidRDefault="00012256"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правил рассмотрения </w:t>
      </w:r>
      <w:r w:rsidR="000951B9">
        <w:rPr>
          <w:rFonts w:ascii="Times New Roman" w:eastAsia="Times New Roman" w:hAnsi="Times New Roman" w:cs="Times New Roman"/>
          <w:sz w:val="28"/>
          <w:szCs w:val="28"/>
          <w:lang w:eastAsia="ru-RU"/>
        </w:rPr>
        <w:t xml:space="preserve">и оценки </w:t>
      </w:r>
      <w:r>
        <w:rPr>
          <w:rFonts w:ascii="Times New Roman" w:eastAsia="Times New Roman" w:hAnsi="Times New Roman" w:cs="Times New Roman"/>
          <w:sz w:val="28"/>
          <w:szCs w:val="28"/>
          <w:lang w:eastAsia="ru-RU"/>
        </w:rPr>
        <w:t xml:space="preserve">заявок в соответствии </w:t>
      </w:r>
      <w:r w:rsidRPr="001759ED">
        <w:rPr>
          <w:rFonts w:ascii="Times New Roman" w:eastAsia="Times New Roman" w:hAnsi="Times New Roman" w:cs="Times New Roman"/>
          <w:sz w:val="28"/>
          <w:szCs w:val="28"/>
          <w:lang w:eastAsia="ru-RU"/>
        </w:rPr>
        <w:t xml:space="preserve">с пунктами </w:t>
      </w:r>
      <w:r w:rsidR="001759ED" w:rsidRPr="001759ED">
        <w:rPr>
          <w:rFonts w:ascii="Times New Roman" w:eastAsia="Times New Roman" w:hAnsi="Times New Roman" w:cs="Times New Roman"/>
          <w:sz w:val="28"/>
          <w:szCs w:val="28"/>
          <w:lang w:eastAsia="ru-RU"/>
        </w:rPr>
        <w:t>4.2</w:t>
      </w:r>
      <w:r w:rsidR="001759ED">
        <w:rPr>
          <w:rFonts w:ascii="Times New Roman" w:eastAsia="Times New Roman" w:hAnsi="Times New Roman" w:cs="Times New Roman"/>
          <w:sz w:val="28"/>
          <w:szCs w:val="28"/>
          <w:lang w:eastAsia="ru-RU"/>
        </w:rPr>
        <w:t>-</w:t>
      </w:r>
      <w:r w:rsidR="001759ED" w:rsidRPr="001759ED">
        <w:rPr>
          <w:rFonts w:ascii="Times New Roman" w:eastAsia="Times New Roman" w:hAnsi="Times New Roman" w:cs="Times New Roman"/>
          <w:sz w:val="28"/>
          <w:szCs w:val="28"/>
          <w:lang w:eastAsia="ru-RU"/>
        </w:rPr>
        <w:t>4.</w:t>
      </w:r>
      <w:r w:rsidR="000951B9">
        <w:rPr>
          <w:rFonts w:ascii="Times New Roman" w:eastAsia="Times New Roman" w:hAnsi="Times New Roman" w:cs="Times New Roman"/>
          <w:sz w:val="28"/>
          <w:szCs w:val="28"/>
          <w:lang w:eastAsia="ru-RU"/>
        </w:rPr>
        <w:t>5</w:t>
      </w:r>
      <w:r w:rsidRPr="001759ED">
        <w:rPr>
          <w:rFonts w:ascii="Times New Roman" w:eastAsia="Times New Roman" w:hAnsi="Times New Roman" w:cs="Times New Roman"/>
          <w:sz w:val="28"/>
          <w:szCs w:val="28"/>
          <w:lang w:eastAsia="ru-RU"/>
        </w:rPr>
        <w:t xml:space="preserve"> настоящего Порядка;</w:t>
      </w:r>
    </w:p>
    <w:p w14:paraId="6DCE609A" w14:textId="77777777" w:rsidR="007A658B" w:rsidRDefault="007A658B"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предоставления заявителям разъяснений положений объявления о проведении отбора, даты начала и окончания срока такого предоставления;</w:t>
      </w:r>
    </w:p>
    <w:p w14:paraId="215CF6B3" w14:textId="77777777" w:rsidR="00D149E1" w:rsidRDefault="00D149E1"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в течени</w:t>
      </w:r>
      <w:r w:rsidR="00A25523">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которого победитель </w:t>
      </w:r>
      <w:r w:rsidR="00D24BE5">
        <w:rPr>
          <w:rFonts w:ascii="Times New Roman" w:eastAsia="Times New Roman" w:hAnsi="Times New Roman" w:cs="Times New Roman"/>
          <w:sz w:val="28"/>
          <w:szCs w:val="28"/>
          <w:lang w:eastAsia="ru-RU"/>
        </w:rPr>
        <w:t xml:space="preserve">(победители) </w:t>
      </w:r>
      <w:r>
        <w:rPr>
          <w:rFonts w:ascii="Times New Roman" w:eastAsia="Times New Roman" w:hAnsi="Times New Roman" w:cs="Times New Roman"/>
          <w:sz w:val="28"/>
          <w:szCs w:val="28"/>
          <w:lang w:eastAsia="ru-RU"/>
        </w:rPr>
        <w:t>отбора должен подписать соглашение о предоставлении субсидии;</w:t>
      </w:r>
    </w:p>
    <w:p w14:paraId="0670E329" w14:textId="77777777" w:rsidR="00D149E1" w:rsidRDefault="00D149E1"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условия признания победителя </w:t>
      </w:r>
      <w:r w:rsidR="00D24BE5">
        <w:rPr>
          <w:rFonts w:ascii="Times New Roman" w:eastAsia="Times New Roman" w:hAnsi="Times New Roman" w:cs="Times New Roman"/>
          <w:sz w:val="28"/>
          <w:szCs w:val="28"/>
          <w:lang w:eastAsia="ru-RU"/>
        </w:rPr>
        <w:t xml:space="preserve">(победителей) </w:t>
      </w:r>
      <w:r>
        <w:rPr>
          <w:rFonts w:ascii="Times New Roman" w:eastAsia="Times New Roman" w:hAnsi="Times New Roman" w:cs="Times New Roman"/>
          <w:sz w:val="28"/>
          <w:szCs w:val="28"/>
          <w:lang w:eastAsia="ru-RU"/>
        </w:rPr>
        <w:t>отбора уклонившимся от заключения соглашения;</w:t>
      </w:r>
      <w:r w:rsidR="007A658B">
        <w:rPr>
          <w:rFonts w:ascii="Times New Roman" w:eastAsia="Times New Roman" w:hAnsi="Times New Roman" w:cs="Times New Roman"/>
          <w:sz w:val="28"/>
          <w:szCs w:val="28"/>
          <w:lang w:eastAsia="ru-RU"/>
        </w:rPr>
        <w:t xml:space="preserve"> </w:t>
      </w:r>
    </w:p>
    <w:p w14:paraId="33C73CDD" w14:textId="77777777" w:rsidR="001D7244" w:rsidRDefault="00D149E1"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w:t>
      </w:r>
      <w:r w:rsidR="00EE73D2">
        <w:rPr>
          <w:rFonts w:ascii="Times New Roman" w:eastAsia="Times New Roman" w:hAnsi="Times New Roman" w:cs="Times New Roman"/>
          <w:sz w:val="28"/>
          <w:szCs w:val="28"/>
          <w:lang w:eastAsia="ru-RU"/>
        </w:rPr>
        <w:t>ы</w:t>
      </w:r>
      <w:r>
        <w:rPr>
          <w:rFonts w:ascii="Times New Roman" w:eastAsia="Times New Roman" w:hAnsi="Times New Roman" w:cs="Times New Roman"/>
          <w:sz w:val="28"/>
          <w:szCs w:val="28"/>
          <w:lang w:eastAsia="ru-RU"/>
        </w:rPr>
        <w:t xml:space="preserve"> размещения результатов отбора на едином портале, а также при необходимости на официальном сайте</w:t>
      </w:r>
      <w:r w:rsidR="00EE73D2">
        <w:rPr>
          <w:rFonts w:ascii="Times New Roman" w:eastAsia="Times New Roman" w:hAnsi="Times New Roman" w:cs="Times New Roman"/>
          <w:sz w:val="28"/>
          <w:szCs w:val="28"/>
          <w:lang w:eastAsia="ru-RU"/>
        </w:rPr>
        <w:t xml:space="preserve"> </w:t>
      </w:r>
      <w:r w:rsidR="00BA7ADA">
        <w:rPr>
          <w:rFonts w:ascii="Times New Roman" w:eastAsia="Times New Roman" w:hAnsi="Times New Roman" w:cs="Times New Roman"/>
          <w:sz w:val="28"/>
          <w:szCs w:val="28"/>
          <w:lang w:eastAsia="ru-RU"/>
        </w:rPr>
        <w:t>Министерства</w:t>
      </w:r>
      <w:r>
        <w:rPr>
          <w:rFonts w:ascii="Times New Roman" w:eastAsia="Times New Roman" w:hAnsi="Times New Roman" w:cs="Times New Roman"/>
          <w:sz w:val="28"/>
          <w:szCs w:val="28"/>
          <w:lang w:eastAsia="ru-RU"/>
        </w:rPr>
        <w:t>, которая не может быть позднее 14-го календарного дня, следующего за днем определения победителя отбора</w:t>
      </w:r>
      <w:r w:rsidR="003B10BA">
        <w:rPr>
          <w:rFonts w:ascii="Times New Roman" w:eastAsia="Times New Roman" w:hAnsi="Times New Roman" w:cs="Times New Roman"/>
          <w:sz w:val="28"/>
          <w:szCs w:val="28"/>
          <w:lang w:eastAsia="ru-RU"/>
        </w:rPr>
        <w:t>;</w:t>
      </w:r>
    </w:p>
    <w:p w14:paraId="7D76C120" w14:textId="77777777" w:rsidR="00D149E1" w:rsidRDefault="008C27DF"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категории</w:t>
      </w:r>
      <w:r w:rsidR="001D7244" w:rsidRPr="001D7244">
        <w:rPr>
          <w:rFonts w:ascii="Times New Roman" w:eastAsia="Times New Roman" w:hAnsi="Times New Roman" w:cs="Times New Roman"/>
          <w:sz w:val="28"/>
          <w:szCs w:val="28"/>
          <w:lang w:eastAsia="ru-RU"/>
        </w:rPr>
        <w:t xml:space="preserve"> заявителей, имеющих право на получения субсидии, </w:t>
      </w:r>
      <w:r>
        <w:rPr>
          <w:rFonts w:ascii="Times New Roman" w:eastAsia="Times New Roman" w:hAnsi="Times New Roman" w:cs="Times New Roman"/>
          <w:sz w:val="28"/>
          <w:szCs w:val="28"/>
          <w:lang w:eastAsia="ru-RU"/>
        </w:rPr>
        <w:t xml:space="preserve">и критерии оценки </w:t>
      </w:r>
      <w:r w:rsidR="00C1250D">
        <w:rPr>
          <w:rFonts w:ascii="Times New Roman" w:eastAsia="Times New Roman" w:hAnsi="Times New Roman" w:cs="Times New Roman"/>
          <w:sz w:val="28"/>
          <w:szCs w:val="28"/>
          <w:lang w:eastAsia="ru-RU"/>
        </w:rPr>
        <w:t>заявителей в соответствии с пунктом 4.4 настоящего Порядка</w:t>
      </w:r>
      <w:r w:rsidR="00D149E1">
        <w:rPr>
          <w:rFonts w:ascii="Times New Roman" w:eastAsia="Times New Roman" w:hAnsi="Times New Roman" w:cs="Times New Roman"/>
          <w:sz w:val="28"/>
          <w:szCs w:val="28"/>
          <w:lang w:eastAsia="ru-RU"/>
        </w:rPr>
        <w:t>.</w:t>
      </w:r>
    </w:p>
    <w:p w14:paraId="4FDBD678" w14:textId="77777777" w:rsidR="00D149E1" w:rsidRDefault="00E56D62" w:rsidP="001D3D8C">
      <w:pPr>
        <w:pStyle w:val="ae"/>
        <w:numPr>
          <w:ilvl w:val="1"/>
          <w:numId w:val="2"/>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Заявка регистрируется </w:t>
      </w:r>
      <w:r w:rsidR="00F471B3">
        <w:rPr>
          <w:rFonts w:ascii="Times New Roman" w:eastAsia="Times New Roman" w:hAnsi="Times New Roman" w:cs="Times New Roman"/>
          <w:sz w:val="28"/>
          <w:szCs w:val="28"/>
          <w:lang w:eastAsia="ru-RU"/>
        </w:rPr>
        <w:t xml:space="preserve">в </w:t>
      </w:r>
      <w:r w:rsidR="00BA7ADA">
        <w:rPr>
          <w:rFonts w:ascii="Times New Roman" w:eastAsia="Times New Roman" w:hAnsi="Times New Roman" w:cs="Times New Roman"/>
          <w:sz w:val="28"/>
          <w:szCs w:val="28"/>
          <w:lang w:eastAsia="ru-RU"/>
        </w:rPr>
        <w:t>Министерств</w:t>
      </w:r>
      <w:r w:rsidR="00F471B3">
        <w:rPr>
          <w:rFonts w:ascii="Times New Roman" w:eastAsia="Times New Roman" w:hAnsi="Times New Roman" w:cs="Times New Roman"/>
          <w:sz w:val="28"/>
          <w:szCs w:val="28"/>
          <w:lang w:eastAsia="ru-RU"/>
        </w:rPr>
        <w:t>е</w:t>
      </w:r>
      <w:r w:rsidR="00BA7ADA">
        <w:rPr>
          <w:rFonts w:ascii="Times New Roman" w:eastAsia="Times New Roman" w:hAnsi="Times New Roman" w:cs="Times New Roman"/>
          <w:sz w:val="28"/>
          <w:szCs w:val="28"/>
          <w:lang w:eastAsia="ru-RU"/>
        </w:rPr>
        <w:t xml:space="preserve"> </w:t>
      </w:r>
      <w:r w:rsidR="00C92F98">
        <w:rPr>
          <w:rFonts w:ascii="Times New Roman" w:eastAsia="Times New Roman" w:hAnsi="Times New Roman" w:cs="Times New Roman"/>
          <w:sz w:val="28"/>
          <w:szCs w:val="28"/>
          <w:lang w:eastAsia="ru-RU"/>
        </w:rPr>
        <w:t xml:space="preserve">в день ее поступления в </w:t>
      </w:r>
      <w:r w:rsidR="00FD0250">
        <w:rPr>
          <w:rFonts w:ascii="Times New Roman" w:eastAsia="Times New Roman" w:hAnsi="Times New Roman" w:cs="Times New Roman"/>
          <w:sz w:val="28"/>
          <w:szCs w:val="28"/>
          <w:lang w:eastAsia="ru-RU"/>
        </w:rPr>
        <w:t>журнале</w:t>
      </w:r>
      <w:r w:rsidR="00C92F98">
        <w:rPr>
          <w:rFonts w:ascii="Times New Roman" w:eastAsia="Times New Roman" w:hAnsi="Times New Roman" w:cs="Times New Roman"/>
          <w:sz w:val="28"/>
          <w:szCs w:val="28"/>
          <w:lang w:eastAsia="ru-RU"/>
        </w:rPr>
        <w:t xml:space="preserve"> </w:t>
      </w:r>
      <w:r w:rsidR="00FD0250">
        <w:rPr>
          <w:rFonts w:ascii="Times New Roman" w:eastAsia="Times New Roman" w:hAnsi="Times New Roman" w:cs="Times New Roman"/>
          <w:sz w:val="28"/>
          <w:szCs w:val="28"/>
          <w:lang w:eastAsia="ru-RU"/>
        </w:rPr>
        <w:t>регистрации</w:t>
      </w:r>
      <w:r w:rsidR="00C92F98">
        <w:rPr>
          <w:rFonts w:ascii="Times New Roman" w:eastAsia="Times New Roman" w:hAnsi="Times New Roman" w:cs="Times New Roman"/>
          <w:sz w:val="28"/>
          <w:szCs w:val="28"/>
          <w:lang w:eastAsia="ru-RU"/>
        </w:rPr>
        <w:t xml:space="preserve"> заявок </w:t>
      </w:r>
      <w:r w:rsidR="00C92F98" w:rsidRPr="00C92F98">
        <w:rPr>
          <w:rFonts w:ascii="Times New Roman" w:eastAsia="Times New Roman" w:hAnsi="Times New Roman" w:cs="Times New Roman"/>
          <w:sz w:val="28"/>
          <w:szCs w:val="28"/>
          <w:lang w:eastAsia="ru-RU"/>
        </w:rPr>
        <w:t xml:space="preserve">с указанием даты и времени ее поступления. </w:t>
      </w:r>
      <w:r w:rsidR="00FD0250">
        <w:rPr>
          <w:rFonts w:ascii="Times New Roman" w:eastAsia="Times New Roman" w:hAnsi="Times New Roman" w:cs="Times New Roman"/>
          <w:sz w:val="28"/>
          <w:szCs w:val="28"/>
          <w:lang w:eastAsia="ru-RU"/>
        </w:rPr>
        <w:t>При поступлении заявки по почте она регистрируется в журнале регистрации заявок в день ее поступления с указанием даты и времени поступления почтового отправления</w:t>
      </w:r>
      <w:r w:rsidR="00F471B3">
        <w:rPr>
          <w:rFonts w:ascii="Times New Roman" w:eastAsia="Times New Roman" w:hAnsi="Times New Roman" w:cs="Times New Roman"/>
          <w:sz w:val="28"/>
          <w:szCs w:val="28"/>
          <w:lang w:eastAsia="ru-RU"/>
        </w:rPr>
        <w:t xml:space="preserve"> в </w:t>
      </w:r>
      <w:r w:rsidR="00BA7ADA">
        <w:rPr>
          <w:rFonts w:ascii="Times New Roman" w:eastAsia="Times New Roman" w:hAnsi="Times New Roman" w:cs="Times New Roman"/>
          <w:sz w:val="28"/>
          <w:szCs w:val="28"/>
          <w:lang w:eastAsia="ru-RU"/>
        </w:rPr>
        <w:t>Министерство</w:t>
      </w:r>
      <w:r w:rsidR="00FD0250">
        <w:rPr>
          <w:rFonts w:ascii="Times New Roman" w:eastAsia="Times New Roman" w:hAnsi="Times New Roman" w:cs="Times New Roman"/>
          <w:sz w:val="28"/>
          <w:szCs w:val="28"/>
          <w:lang w:eastAsia="ru-RU"/>
        </w:rPr>
        <w:t xml:space="preserve">. </w:t>
      </w:r>
      <w:r w:rsidR="00C92F98" w:rsidRPr="00C92F98">
        <w:rPr>
          <w:rFonts w:ascii="Times New Roman" w:eastAsia="Times New Roman" w:hAnsi="Times New Roman" w:cs="Times New Roman"/>
          <w:sz w:val="28"/>
          <w:szCs w:val="28"/>
          <w:lang w:eastAsia="ru-RU"/>
        </w:rPr>
        <w:t>Внесение изменений в заявку после ее регистрации не допускается.</w:t>
      </w:r>
    </w:p>
    <w:p w14:paraId="3FBF9E86" w14:textId="77777777" w:rsidR="00177C1B" w:rsidRPr="00447CCD" w:rsidRDefault="00177C1B" w:rsidP="000D3E94">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EE73D2">
        <w:rPr>
          <w:rFonts w:ascii="Times New Roman" w:eastAsia="Times New Roman" w:hAnsi="Times New Roman" w:cs="Times New Roman"/>
          <w:sz w:val="28"/>
          <w:szCs w:val="28"/>
          <w:lang w:eastAsia="ru-RU"/>
        </w:rPr>
        <w:t>пяти</w:t>
      </w:r>
      <w:r>
        <w:rPr>
          <w:rFonts w:ascii="Times New Roman" w:eastAsia="Times New Roman" w:hAnsi="Times New Roman" w:cs="Times New Roman"/>
          <w:sz w:val="28"/>
          <w:szCs w:val="28"/>
          <w:lang w:eastAsia="ru-RU"/>
        </w:rPr>
        <w:t xml:space="preserve">дневный срок, исчисляемый в рабочих днях, со дня </w:t>
      </w:r>
      <w:r w:rsidR="000951B9">
        <w:rPr>
          <w:rFonts w:ascii="Times New Roman" w:eastAsia="Times New Roman" w:hAnsi="Times New Roman" w:cs="Times New Roman"/>
          <w:sz w:val="28"/>
          <w:szCs w:val="28"/>
          <w:lang w:eastAsia="ru-RU"/>
        </w:rPr>
        <w:t>окончания приема</w:t>
      </w:r>
      <w:r>
        <w:rPr>
          <w:rFonts w:ascii="Times New Roman" w:eastAsia="Times New Roman" w:hAnsi="Times New Roman" w:cs="Times New Roman"/>
          <w:sz w:val="28"/>
          <w:szCs w:val="28"/>
          <w:lang w:eastAsia="ru-RU"/>
        </w:rPr>
        <w:t xml:space="preserve"> </w:t>
      </w:r>
      <w:r w:rsidR="001E20D4">
        <w:rPr>
          <w:rFonts w:ascii="Times New Roman" w:eastAsia="Times New Roman" w:hAnsi="Times New Roman" w:cs="Times New Roman"/>
          <w:sz w:val="28"/>
          <w:szCs w:val="28"/>
          <w:lang w:eastAsia="ru-RU"/>
        </w:rPr>
        <w:t>заяв</w:t>
      </w:r>
      <w:r w:rsidR="000951B9">
        <w:rPr>
          <w:rFonts w:ascii="Times New Roman" w:eastAsia="Times New Roman" w:hAnsi="Times New Roman" w:cs="Times New Roman"/>
          <w:sz w:val="28"/>
          <w:szCs w:val="28"/>
          <w:lang w:eastAsia="ru-RU"/>
        </w:rPr>
        <w:t>ок</w:t>
      </w:r>
      <w:r w:rsidR="001E20D4">
        <w:rPr>
          <w:rFonts w:ascii="Times New Roman" w:eastAsia="Times New Roman" w:hAnsi="Times New Roman" w:cs="Times New Roman"/>
          <w:sz w:val="28"/>
          <w:szCs w:val="28"/>
          <w:lang w:eastAsia="ru-RU"/>
        </w:rPr>
        <w:t xml:space="preserve"> </w:t>
      </w:r>
      <w:r w:rsidR="00BA7ADA">
        <w:rPr>
          <w:rFonts w:ascii="Times New Roman" w:eastAsia="Times New Roman" w:hAnsi="Times New Roman" w:cs="Times New Roman"/>
          <w:sz w:val="28"/>
          <w:szCs w:val="28"/>
          <w:lang w:eastAsia="ru-RU"/>
        </w:rPr>
        <w:t>Министерство</w:t>
      </w:r>
      <w:r w:rsidR="001E20D4">
        <w:rPr>
          <w:rFonts w:ascii="Times New Roman" w:eastAsia="Times New Roman" w:hAnsi="Times New Roman" w:cs="Times New Roman"/>
          <w:sz w:val="28"/>
          <w:szCs w:val="28"/>
          <w:lang w:eastAsia="ru-RU"/>
        </w:rPr>
        <w:t xml:space="preserve"> </w:t>
      </w:r>
      <w:r w:rsidR="002425F3">
        <w:rPr>
          <w:rFonts w:ascii="Times New Roman" w:eastAsia="Times New Roman" w:hAnsi="Times New Roman" w:cs="Times New Roman"/>
          <w:sz w:val="28"/>
          <w:szCs w:val="28"/>
          <w:lang w:eastAsia="ru-RU"/>
        </w:rPr>
        <w:t xml:space="preserve">проверяет заявителя и представленные им документы </w:t>
      </w:r>
      <w:r w:rsidR="002425F3">
        <w:rPr>
          <w:rFonts w:ascii="Times New Roman" w:eastAsia="Times New Roman" w:hAnsi="Times New Roman" w:cs="Times New Roman"/>
          <w:sz w:val="28"/>
          <w:szCs w:val="28"/>
          <w:lang w:eastAsia="ru-RU"/>
        </w:rPr>
        <w:lastRenderedPageBreak/>
        <w:t xml:space="preserve">на соответствие </w:t>
      </w:r>
      <w:r w:rsidR="00BE650D">
        <w:rPr>
          <w:rFonts w:ascii="Times New Roman" w:eastAsia="Times New Roman" w:hAnsi="Times New Roman" w:cs="Times New Roman"/>
          <w:sz w:val="28"/>
          <w:szCs w:val="28"/>
          <w:lang w:eastAsia="ru-RU"/>
        </w:rPr>
        <w:t>категориям</w:t>
      </w:r>
      <w:r w:rsidR="002425F3">
        <w:rPr>
          <w:rFonts w:ascii="Times New Roman" w:eastAsia="Times New Roman" w:hAnsi="Times New Roman" w:cs="Times New Roman"/>
          <w:sz w:val="28"/>
          <w:szCs w:val="28"/>
          <w:lang w:eastAsia="ru-RU"/>
        </w:rPr>
        <w:t xml:space="preserve"> и требованиям, установленным пунктами </w:t>
      </w:r>
      <w:r w:rsidR="00B640CC" w:rsidRPr="00447CCD">
        <w:rPr>
          <w:rFonts w:ascii="Times New Roman" w:eastAsia="Times New Roman" w:hAnsi="Times New Roman" w:cs="Times New Roman"/>
          <w:sz w:val="28"/>
          <w:szCs w:val="28"/>
          <w:lang w:eastAsia="ru-RU"/>
        </w:rPr>
        <w:t>2.1</w:t>
      </w:r>
      <w:r w:rsidR="002425F3" w:rsidRPr="00447CCD">
        <w:rPr>
          <w:rFonts w:ascii="Times New Roman" w:eastAsia="Times New Roman" w:hAnsi="Times New Roman" w:cs="Times New Roman"/>
          <w:sz w:val="28"/>
          <w:szCs w:val="28"/>
          <w:lang w:eastAsia="ru-RU"/>
        </w:rPr>
        <w:t>, 2.</w:t>
      </w:r>
      <w:r w:rsidR="00B640CC" w:rsidRPr="00447CCD">
        <w:rPr>
          <w:rFonts w:ascii="Times New Roman" w:eastAsia="Times New Roman" w:hAnsi="Times New Roman" w:cs="Times New Roman"/>
          <w:sz w:val="28"/>
          <w:szCs w:val="28"/>
          <w:lang w:eastAsia="ru-RU"/>
        </w:rPr>
        <w:t>2</w:t>
      </w:r>
      <w:r w:rsidR="002425F3" w:rsidRPr="00447CCD">
        <w:rPr>
          <w:rFonts w:ascii="Times New Roman" w:eastAsia="Times New Roman" w:hAnsi="Times New Roman" w:cs="Times New Roman"/>
          <w:sz w:val="28"/>
          <w:szCs w:val="28"/>
          <w:lang w:eastAsia="ru-RU"/>
        </w:rPr>
        <w:t>, 3.1 и 3.2</w:t>
      </w:r>
      <w:r w:rsidR="002425F3">
        <w:rPr>
          <w:rFonts w:ascii="Times New Roman" w:eastAsia="Times New Roman" w:hAnsi="Times New Roman" w:cs="Times New Roman"/>
          <w:sz w:val="28"/>
          <w:szCs w:val="28"/>
          <w:lang w:eastAsia="ru-RU"/>
        </w:rPr>
        <w:t xml:space="preserve"> настоящего Порядка, </w:t>
      </w:r>
      <w:r w:rsidR="002425F3" w:rsidRPr="00447CCD">
        <w:rPr>
          <w:rFonts w:ascii="Times New Roman" w:eastAsia="Times New Roman" w:hAnsi="Times New Roman" w:cs="Times New Roman"/>
          <w:sz w:val="28"/>
          <w:szCs w:val="28"/>
          <w:lang w:eastAsia="ru-RU"/>
        </w:rPr>
        <w:t xml:space="preserve">и </w:t>
      </w:r>
      <w:r w:rsidR="00377E6C" w:rsidRPr="00447CCD">
        <w:rPr>
          <w:rFonts w:ascii="Times New Roman" w:eastAsia="Times New Roman" w:hAnsi="Times New Roman" w:cs="Times New Roman"/>
          <w:sz w:val="28"/>
          <w:szCs w:val="28"/>
          <w:lang w:eastAsia="ru-RU"/>
        </w:rPr>
        <w:t>принимает решение о допуске заявки к отбору или об отклонении заявки</w:t>
      </w:r>
      <w:r w:rsidR="002425F3" w:rsidRPr="00447CCD">
        <w:rPr>
          <w:rFonts w:ascii="Times New Roman" w:eastAsia="Times New Roman" w:hAnsi="Times New Roman" w:cs="Times New Roman"/>
          <w:sz w:val="28"/>
          <w:szCs w:val="28"/>
          <w:lang w:eastAsia="ru-RU"/>
        </w:rPr>
        <w:t>.</w:t>
      </w:r>
    </w:p>
    <w:p w14:paraId="353147DB" w14:textId="77777777" w:rsidR="002425F3" w:rsidRDefault="002425F3"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Основаниями для отклонения заявки являются:</w:t>
      </w:r>
    </w:p>
    <w:p w14:paraId="3E9E79D8" w14:textId="77777777" w:rsidR="003C7ABE" w:rsidRDefault="00B640CC"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CF23CB">
        <w:rPr>
          <w:rFonts w:ascii="Times New Roman" w:eastAsia="Times New Roman" w:hAnsi="Times New Roman" w:cs="Times New Roman"/>
          <w:sz w:val="28"/>
          <w:szCs w:val="28"/>
          <w:lang w:eastAsia="ru-RU"/>
        </w:rPr>
        <w:t xml:space="preserve">есоответствие заявителя </w:t>
      </w:r>
      <w:r w:rsidR="00BE650D">
        <w:rPr>
          <w:rFonts w:ascii="Times New Roman" w:eastAsia="Times New Roman" w:hAnsi="Times New Roman" w:cs="Times New Roman"/>
          <w:sz w:val="28"/>
          <w:szCs w:val="28"/>
          <w:lang w:eastAsia="ru-RU"/>
        </w:rPr>
        <w:t>категориям</w:t>
      </w:r>
      <w:r w:rsidR="001D7244">
        <w:rPr>
          <w:rFonts w:ascii="Times New Roman" w:eastAsia="Times New Roman" w:hAnsi="Times New Roman" w:cs="Times New Roman"/>
          <w:sz w:val="28"/>
          <w:szCs w:val="28"/>
          <w:lang w:eastAsia="ru-RU"/>
        </w:rPr>
        <w:t xml:space="preserve"> и требованиям</w:t>
      </w:r>
      <w:r w:rsidR="00CF23CB">
        <w:rPr>
          <w:rFonts w:ascii="Times New Roman" w:eastAsia="Times New Roman" w:hAnsi="Times New Roman" w:cs="Times New Roman"/>
          <w:sz w:val="28"/>
          <w:szCs w:val="28"/>
          <w:lang w:eastAsia="ru-RU"/>
        </w:rPr>
        <w:t>, предусмотренным пункт</w:t>
      </w:r>
      <w:r w:rsidR="00997509">
        <w:rPr>
          <w:rFonts w:ascii="Times New Roman" w:eastAsia="Times New Roman" w:hAnsi="Times New Roman" w:cs="Times New Roman"/>
          <w:sz w:val="28"/>
          <w:szCs w:val="28"/>
          <w:lang w:eastAsia="ru-RU"/>
        </w:rPr>
        <w:t>ами</w:t>
      </w:r>
      <w:r w:rsidR="00CF23C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2.1 и 2.2 настоящего Порядка:</w:t>
      </w:r>
    </w:p>
    <w:p w14:paraId="60B532C7" w14:textId="77777777" w:rsidR="00B640CC" w:rsidRDefault="00B640CC"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47CCD">
        <w:rPr>
          <w:rFonts w:ascii="Times New Roman" w:eastAsia="Times New Roman" w:hAnsi="Times New Roman" w:cs="Times New Roman"/>
          <w:sz w:val="28"/>
          <w:szCs w:val="28"/>
          <w:lang w:eastAsia="ru-RU"/>
        </w:rPr>
        <w:t>несоответствие представленных заявителем заявки и документов требованиям к заявкам, установленным в объявлении о проведении отбора;</w:t>
      </w:r>
    </w:p>
    <w:p w14:paraId="2269D7EF" w14:textId="77777777" w:rsidR="00B640CC" w:rsidRDefault="00B640CC"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недостоверность представленной заявителем информации, в том числе информации о месте нахождения и адресе </w:t>
      </w:r>
      <w:r w:rsidR="001B4659">
        <w:rPr>
          <w:rFonts w:ascii="Times New Roman" w:eastAsia="Times New Roman" w:hAnsi="Times New Roman" w:cs="Times New Roman"/>
          <w:sz w:val="28"/>
          <w:szCs w:val="28"/>
          <w:lang w:eastAsia="ru-RU"/>
        </w:rPr>
        <w:t>заявителя</w:t>
      </w:r>
      <w:r>
        <w:rPr>
          <w:rFonts w:ascii="Times New Roman" w:eastAsia="Times New Roman" w:hAnsi="Times New Roman" w:cs="Times New Roman"/>
          <w:sz w:val="28"/>
          <w:szCs w:val="28"/>
          <w:lang w:eastAsia="ru-RU"/>
        </w:rPr>
        <w:t>;</w:t>
      </w:r>
    </w:p>
    <w:p w14:paraId="518DA4EB" w14:textId="77777777" w:rsidR="00B640CC" w:rsidRDefault="00B640CC"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подача заявителем заявки после даты и (или) времени, определенных для подачи заявок;</w:t>
      </w:r>
    </w:p>
    <w:p w14:paraId="41FCB4F2" w14:textId="77777777" w:rsidR="00B640CC" w:rsidRDefault="00F7399D"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непредставление (представление не в полном объеме) документов, указанных в пункт</w:t>
      </w:r>
      <w:r w:rsidR="000951B9">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3.1</w:t>
      </w:r>
      <w:r w:rsidR="000951B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настоящего Порядка</w:t>
      </w:r>
      <w:r w:rsidR="0049241A">
        <w:rPr>
          <w:rFonts w:ascii="Times New Roman" w:eastAsia="Times New Roman" w:hAnsi="Times New Roman" w:cs="Times New Roman"/>
          <w:sz w:val="28"/>
          <w:szCs w:val="28"/>
          <w:lang w:eastAsia="ru-RU"/>
        </w:rPr>
        <w:t>.</w:t>
      </w:r>
    </w:p>
    <w:p w14:paraId="16B67F22" w14:textId="77777777" w:rsidR="0049241A" w:rsidRPr="00447CCD" w:rsidRDefault="0049241A" w:rsidP="000D3E9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47CCD">
        <w:rPr>
          <w:rFonts w:ascii="Times New Roman" w:eastAsia="Times New Roman" w:hAnsi="Times New Roman" w:cs="Times New Roman"/>
          <w:sz w:val="28"/>
          <w:szCs w:val="28"/>
          <w:lang w:eastAsia="ru-RU"/>
        </w:rPr>
        <w:t xml:space="preserve">В случае отклонения заявки </w:t>
      </w:r>
      <w:r w:rsidR="00BA7ADA">
        <w:rPr>
          <w:rFonts w:ascii="Times New Roman" w:eastAsia="Times New Roman" w:hAnsi="Times New Roman" w:cs="Times New Roman"/>
          <w:sz w:val="28"/>
          <w:szCs w:val="28"/>
          <w:lang w:eastAsia="ru-RU"/>
        </w:rPr>
        <w:t>Министерство</w:t>
      </w:r>
      <w:r w:rsidRPr="00447CCD">
        <w:rPr>
          <w:rFonts w:ascii="Times New Roman" w:eastAsia="Times New Roman" w:hAnsi="Times New Roman" w:cs="Times New Roman"/>
          <w:sz w:val="28"/>
          <w:szCs w:val="28"/>
          <w:lang w:eastAsia="ru-RU"/>
        </w:rPr>
        <w:t xml:space="preserve"> в </w:t>
      </w:r>
      <w:r w:rsidR="008E3157" w:rsidRPr="008E3157">
        <w:rPr>
          <w:rFonts w:ascii="Times New Roman" w:eastAsia="Times New Roman" w:hAnsi="Times New Roman" w:cs="Times New Roman"/>
          <w:sz w:val="28"/>
          <w:szCs w:val="28"/>
          <w:lang w:eastAsia="ru-RU"/>
        </w:rPr>
        <w:t>пятидневный</w:t>
      </w:r>
      <w:r w:rsidRPr="008E3157">
        <w:rPr>
          <w:rFonts w:ascii="Times New Roman" w:eastAsia="Times New Roman" w:hAnsi="Times New Roman" w:cs="Times New Roman"/>
          <w:sz w:val="28"/>
          <w:szCs w:val="28"/>
          <w:lang w:eastAsia="ru-RU"/>
        </w:rPr>
        <w:t xml:space="preserve"> срок</w:t>
      </w:r>
      <w:r w:rsidRPr="00447CCD">
        <w:rPr>
          <w:rFonts w:ascii="Times New Roman" w:eastAsia="Times New Roman" w:hAnsi="Times New Roman" w:cs="Times New Roman"/>
          <w:sz w:val="28"/>
          <w:szCs w:val="28"/>
          <w:lang w:eastAsia="ru-RU"/>
        </w:rPr>
        <w:t xml:space="preserve">, </w:t>
      </w:r>
      <w:r w:rsidR="00B77EB1" w:rsidRPr="00447CCD">
        <w:rPr>
          <w:rFonts w:ascii="Times New Roman" w:eastAsia="Times New Roman" w:hAnsi="Times New Roman" w:cs="Times New Roman"/>
          <w:sz w:val="28"/>
          <w:szCs w:val="28"/>
          <w:lang w:eastAsia="ru-RU"/>
        </w:rPr>
        <w:t>исчисляемый в рабочих днях, со дня принятия соответствующего решения</w:t>
      </w:r>
      <w:r w:rsidR="001B4659">
        <w:rPr>
          <w:rFonts w:ascii="Times New Roman" w:eastAsia="Times New Roman" w:hAnsi="Times New Roman" w:cs="Times New Roman"/>
          <w:sz w:val="28"/>
          <w:szCs w:val="28"/>
          <w:lang w:eastAsia="ru-RU"/>
        </w:rPr>
        <w:t>,</w:t>
      </w:r>
      <w:r w:rsidR="00B77EB1" w:rsidRPr="00447CCD">
        <w:rPr>
          <w:rFonts w:ascii="Times New Roman" w:eastAsia="Times New Roman" w:hAnsi="Times New Roman" w:cs="Times New Roman"/>
          <w:sz w:val="28"/>
          <w:szCs w:val="28"/>
          <w:lang w:eastAsia="ru-RU"/>
        </w:rPr>
        <w:t xml:space="preserve"> направляет заявителю письменное уведомление с указанием </w:t>
      </w:r>
      <w:r w:rsidR="00FD0250" w:rsidRPr="00447CCD">
        <w:rPr>
          <w:rFonts w:ascii="Times New Roman" w:eastAsia="Times New Roman" w:hAnsi="Times New Roman" w:cs="Times New Roman"/>
          <w:sz w:val="28"/>
          <w:szCs w:val="28"/>
          <w:lang w:eastAsia="ru-RU"/>
        </w:rPr>
        <w:t>причин</w:t>
      </w:r>
      <w:r w:rsidR="00B77EB1" w:rsidRPr="00447CCD">
        <w:rPr>
          <w:rFonts w:ascii="Times New Roman" w:eastAsia="Times New Roman" w:hAnsi="Times New Roman" w:cs="Times New Roman"/>
          <w:sz w:val="28"/>
          <w:szCs w:val="28"/>
          <w:lang w:eastAsia="ru-RU"/>
        </w:rPr>
        <w:t xml:space="preserve"> отклонения заявки. </w:t>
      </w:r>
      <w:r w:rsidRPr="00447CCD">
        <w:rPr>
          <w:rFonts w:ascii="Times New Roman" w:eastAsia="Times New Roman" w:hAnsi="Times New Roman" w:cs="Times New Roman"/>
          <w:sz w:val="28"/>
          <w:szCs w:val="28"/>
          <w:lang w:eastAsia="ru-RU"/>
        </w:rPr>
        <w:t xml:space="preserve"> </w:t>
      </w:r>
    </w:p>
    <w:p w14:paraId="7237FF4F" w14:textId="77777777" w:rsidR="00C23CA1" w:rsidRPr="00766F1F" w:rsidRDefault="00BA7ADA" w:rsidP="000D3E94">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w:t>
      </w:r>
      <w:r w:rsidR="001B4659">
        <w:rPr>
          <w:rFonts w:ascii="Times New Roman" w:eastAsia="Times New Roman" w:hAnsi="Times New Roman" w:cs="Times New Roman"/>
          <w:sz w:val="28"/>
          <w:szCs w:val="28"/>
          <w:lang w:eastAsia="ru-RU"/>
        </w:rPr>
        <w:t>м</w:t>
      </w:r>
      <w:r w:rsidR="00C23CA1" w:rsidRPr="00766F1F">
        <w:rPr>
          <w:rFonts w:ascii="Times New Roman" w:eastAsia="Times New Roman" w:hAnsi="Times New Roman" w:cs="Times New Roman"/>
          <w:sz w:val="28"/>
          <w:szCs w:val="28"/>
          <w:lang w:eastAsia="ru-RU"/>
        </w:rPr>
        <w:t xml:space="preserve"> в целях рассмотрения и оценки заявок, </w:t>
      </w:r>
      <w:r w:rsidR="00FE397E" w:rsidRPr="00766F1F">
        <w:rPr>
          <w:rFonts w:ascii="Times New Roman" w:eastAsia="Times New Roman" w:hAnsi="Times New Roman" w:cs="Times New Roman"/>
          <w:sz w:val="28"/>
          <w:szCs w:val="28"/>
          <w:lang w:eastAsia="ru-RU"/>
        </w:rPr>
        <w:t xml:space="preserve">допущенных к отбору, </w:t>
      </w:r>
      <w:r w:rsidR="00C23CA1" w:rsidRPr="00766F1F">
        <w:rPr>
          <w:rFonts w:ascii="Times New Roman" w:eastAsia="Times New Roman" w:hAnsi="Times New Roman" w:cs="Times New Roman"/>
          <w:sz w:val="28"/>
          <w:szCs w:val="28"/>
          <w:lang w:eastAsia="ru-RU"/>
        </w:rPr>
        <w:t xml:space="preserve">а также </w:t>
      </w:r>
      <w:r w:rsidR="00685CD7">
        <w:rPr>
          <w:rFonts w:ascii="Times New Roman" w:eastAsia="Times New Roman" w:hAnsi="Times New Roman" w:cs="Times New Roman"/>
          <w:sz w:val="28"/>
          <w:szCs w:val="28"/>
          <w:lang w:eastAsia="ru-RU"/>
        </w:rPr>
        <w:t xml:space="preserve">в целях </w:t>
      </w:r>
      <w:r w:rsidR="00C23CA1" w:rsidRPr="00766F1F">
        <w:rPr>
          <w:rFonts w:ascii="Times New Roman" w:eastAsia="Times New Roman" w:hAnsi="Times New Roman" w:cs="Times New Roman"/>
          <w:sz w:val="28"/>
          <w:szCs w:val="28"/>
          <w:lang w:eastAsia="ru-RU"/>
        </w:rPr>
        <w:t xml:space="preserve">принятия решения о предоставлении субсидии или об отказе в предоставлении субсидии создается комиссия. Состав комиссии формируется из сотрудников </w:t>
      </w:r>
      <w:r w:rsidR="003B10BA">
        <w:rPr>
          <w:rFonts w:ascii="Times New Roman" w:eastAsia="Times New Roman" w:hAnsi="Times New Roman" w:cs="Times New Roman"/>
          <w:sz w:val="28"/>
          <w:szCs w:val="28"/>
          <w:lang w:eastAsia="ru-RU"/>
        </w:rPr>
        <w:t>Главного распорядителя бюджетных средств</w:t>
      </w:r>
      <w:r w:rsidR="00C23CA1" w:rsidRPr="00766F1F">
        <w:rPr>
          <w:rFonts w:ascii="Times New Roman" w:eastAsia="Times New Roman" w:hAnsi="Times New Roman" w:cs="Times New Roman"/>
          <w:sz w:val="28"/>
          <w:szCs w:val="28"/>
          <w:lang w:eastAsia="ru-RU"/>
        </w:rPr>
        <w:t xml:space="preserve"> и представителей Общественного совета при Министерстве экономики Республики Татарстан</w:t>
      </w:r>
      <w:r w:rsidR="00092CCC" w:rsidRPr="00092CCC">
        <w:rPr>
          <w:rFonts w:ascii="Times New Roman" w:eastAsia="Times New Roman" w:hAnsi="Times New Roman" w:cs="Times New Roman"/>
          <w:sz w:val="28"/>
          <w:szCs w:val="28"/>
          <w:lang w:eastAsia="ru-RU"/>
        </w:rPr>
        <w:t xml:space="preserve"> </w:t>
      </w:r>
      <w:r w:rsidR="00092CCC">
        <w:rPr>
          <w:rFonts w:ascii="Times New Roman" w:eastAsia="Times New Roman" w:hAnsi="Times New Roman" w:cs="Times New Roman"/>
          <w:sz w:val="28"/>
          <w:szCs w:val="28"/>
          <w:lang w:eastAsia="ru-RU"/>
        </w:rPr>
        <w:t>и утверждается приказом</w:t>
      </w:r>
      <w:r w:rsidR="00AF3506">
        <w:rPr>
          <w:rFonts w:ascii="Times New Roman" w:eastAsia="Times New Roman" w:hAnsi="Times New Roman" w:cs="Times New Roman"/>
          <w:sz w:val="28"/>
          <w:szCs w:val="28"/>
          <w:lang w:eastAsia="ru-RU"/>
        </w:rPr>
        <w:t xml:space="preserve"> </w:t>
      </w:r>
      <w:r w:rsidR="001B4659" w:rsidRPr="00AF3506">
        <w:rPr>
          <w:rFonts w:ascii="Times New Roman" w:eastAsia="Times New Roman" w:hAnsi="Times New Roman" w:cs="Times New Roman"/>
          <w:sz w:val="28"/>
          <w:szCs w:val="28"/>
          <w:lang w:eastAsia="ru-RU"/>
        </w:rPr>
        <w:t>Министерства</w:t>
      </w:r>
      <w:r w:rsidR="00C23CA1" w:rsidRPr="00766F1F">
        <w:rPr>
          <w:rFonts w:ascii="Times New Roman" w:eastAsia="Times New Roman" w:hAnsi="Times New Roman" w:cs="Times New Roman"/>
          <w:sz w:val="28"/>
          <w:szCs w:val="28"/>
          <w:lang w:eastAsia="ru-RU"/>
        </w:rPr>
        <w:t>.</w:t>
      </w:r>
    </w:p>
    <w:p w14:paraId="694A703C" w14:textId="77777777" w:rsidR="00FE397E" w:rsidRDefault="00FE397E" w:rsidP="000D3E9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397E">
        <w:rPr>
          <w:rFonts w:ascii="Times New Roman" w:eastAsia="Times New Roman" w:hAnsi="Times New Roman" w:cs="Times New Roman"/>
          <w:sz w:val="28"/>
          <w:szCs w:val="28"/>
          <w:lang w:eastAsia="ru-RU"/>
        </w:rPr>
        <w:t xml:space="preserve">Заявки, которые были </w:t>
      </w:r>
      <w:r w:rsidR="001B4659">
        <w:rPr>
          <w:rFonts w:ascii="Times New Roman" w:eastAsia="Times New Roman" w:hAnsi="Times New Roman" w:cs="Times New Roman"/>
          <w:sz w:val="28"/>
          <w:szCs w:val="28"/>
          <w:lang w:eastAsia="ru-RU"/>
        </w:rPr>
        <w:t>допущены к отбору</w:t>
      </w:r>
      <w:r w:rsidRPr="00FE397E">
        <w:rPr>
          <w:rFonts w:ascii="Times New Roman" w:eastAsia="Times New Roman" w:hAnsi="Times New Roman" w:cs="Times New Roman"/>
          <w:sz w:val="28"/>
          <w:szCs w:val="28"/>
          <w:lang w:eastAsia="ru-RU"/>
        </w:rPr>
        <w:t xml:space="preserve">, в </w:t>
      </w:r>
      <w:r w:rsidRPr="008E3157">
        <w:rPr>
          <w:rFonts w:ascii="Times New Roman" w:eastAsia="Times New Roman" w:hAnsi="Times New Roman" w:cs="Times New Roman"/>
          <w:sz w:val="28"/>
          <w:szCs w:val="28"/>
          <w:lang w:eastAsia="ru-RU"/>
        </w:rPr>
        <w:t>пятидневный срок</w:t>
      </w:r>
      <w:r w:rsidRPr="00FE397E">
        <w:rPr>
          <w:rFonts w:ascii="Times New Roman" w:eastAsia="Times New Roman" w:hAnsi="Times New Roman" w:cs="Times New Roman"/>
          <w:sz w:val="28"/>
          <w:szCs w:val="28"/>
          <w:lang w:eastAsia="ru-RU"/>
        </w:rPr>
        <w:t>, исчисляемый в рабочих днях, со дня принятия решения о допуске заявок к отбору оцениваются комиссией по балльной системе в соответствии со следующими критериями</w:t>
      </w:r>
      <w:r w:rsidR="00685CD7">
        <w:rPr>
          <w:rFonts w:ascii="Times New Roman" w:eastAsia="Times New Roman" w:hAnsi="Times New Roman" w:cs="Times New Roman"/>
          <w:sz w:val="28"/>
          <w:szCs w:val="28"/>
          <w:lang w:eastAsia="ru-RU"/>
        </w:rPr>
        <w:t xml:space="preserve"> оценки</w:t>
      </w:r>
      <w:r w:rsidRPr="00FE397E">
        <w:rPr>
          <w:rFonts w:ascii="Times New Roman" w:eastAsia="Times New Roman" w:hAnsi="Times New Roman" w:cs="Times New Roman"/>
          <w:sz w:val="28"/>
          <w:szCs w:val="28"/>
          <w:lang w:eastAsia="ru-RU"/>
        </w:rPr>
        <w:t xml:space="preserve">: </w:t>
      </w:r>
    </w:p>
    <w:p w14:paraId="67C0956C" w14:textId="77777777" w:rsidR="00FE397E" w:rsidRDefault="00FE397E" w:rsidP="00FE39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ad"/>
        <w:tblW w:w="0" w:type="auto"/>
        <w:tblLook w:val="04A0" w:firstRow="1" w:lastRow="0" w:firstColumn="1" w:lastColumn="0" w:noHBand="0" w:noVBand="1"/>
      </w:tblPr>
      <w:tblGrid>
        <w:gridCol w:w="636"/>
        <w:gridCol w:w="7581"/>
        <w:gridCol w:w="1979"/>
      </w:tblGrid>
      <w:tr w:rsidR="00FE397E" w14:paraId="1C906BAB" w14:textId="77777777" w:rsidTr="00C228EE">
        <w:tc>
          <w:tcPr>
            <w:tcW w:w="636" w:type="dxa"/>
          </w:tcPr>
          <w:p w14:paraId="62313217" w14:textId="77777777" w:rsidR="00FE397E" w:rsidRDefault="00FE397E" w:rsidP="00FE397E">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п/п</w:t>
            </w:r>
          </w:p>
        </w:tc>
        <w:tc>
          <w:tcPr>
            <w:tcW w:w="7581" w:type="dxa"/>
          </w:tcPr>
          <w:p w14:paraId="145B7EBD" w14:textId="77777777" w:rsidR="00FE397E" w:rsidRDefault="00FE397E" w:rsidP="00FE397E">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Критерии оценки</w:t>
            </w:r>
          </w:p>
        </w:tc>
        <w:tc>
          <w:tcPr>
            <w:tcW w:w="1979" w:type="dxa"/>
          </w:tcPr>
          <w:p w14:paraId="1519DF18" w14:textId="77777777" w:rsidR="00FD0250" w:rsidRDefault="00FE397E" w:rsidP="00C228EE">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баллов</w:t>
            </w:r>
          </w:p>
        </w:tc>
      </w:tr>
      <w:tr w:rsidR="007F7D28" w14:paraId="0804A49C" w14:textId="77777777" w:rsidTr="00C228EE">
        <w:tc>
          <w:tcPr>
            <w:tcW w:w="636" w:type="dxa"/>
          </w:tcPr>
          <w:p w14:paraId="6B7F51B1" w14:textId="77777777" w:rsidR="007F7D28" w:rsidRDefault="008E3157" w:rsidP="007F7D28">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7581" w:type="dxa"/>
          </w:tcPr>
          <w:p w14:paraId="0E6DD396" w14:textId="77777777" w:rsidR="007F7D28" w:rsidRPr="00187ADF" w:rsidRDefault="007F7D28" w:rsidP="007F7D28">
            <w:pPr>
              <w:autoSpaceDE w:val="0"/>
              <w:autoSpaceDN w:val="0"/>
              <w:adjustRightInd w:val="0"/>
              <w:jc w:val="both"/>
              <w:rPr>
                <w:rFonts w:ascii="Times New Roman" w:eastAsia="Times New Roman" w:hAnsi="Times New Roman" w:cs="Times New Roman"/>
                <w:sz w:val="28"/>
                <w:szCs w:val="28"/>
                <w:lang w:eastAsia="ru-RU"/>
              </w:rPr>
            </w:pPr>
            <w:r w:rsidRPr="00187ADF">
              <w:rPr>
                <w:rFonts w:ascii="Times New Roman" w:eastAsia="Times New Roman" w:hAnsi="Times New Roman" w:cs="Times New Roman"/>
                <w:sz w:val="28"/>
                <w:szCs w:val="28"/>
                <w:lang w:eastAsia="ru-RU"/>
              </w:rPr>
              <w:t xml:space="preserve">Срок деятельности </w:t>
            </w:r>
            <w:r w:rsidR="00EB0137">
              <w:rPr>
                <w:rFonts w:ascii="Times New Roman" w:eastAsia="Times New Roman" w:hAnsi="Times New Roman" w:cs="Times New Roman"/>
                <w:sz w:val="28"/>
                <w:szCs w:val="28"/>
                <w:lang w:eastAsia="ru-RU"/>
              </w:rPr>
              <w:t xml:space="preserve">организации </w:t>
            </w:r>
            <w:r w:rsidRPr="00187ADF">
              <w:rPr>
                <w:rFonts w:ascii="Times New Roman" w:eastAsia="Times New Roman" w:hAnsi="Times New Roman" w:cs="Times New Roman"/>
                <w:sz w:val="28"/>
                <w:szCs w:val="28"/>
                <w:lang w:eastAsia="ru-RU"/>
              </w:rPr>
              <w:t>с момента регистрации</w:t>
            </w:r>
          </w:p>
        </w:tc>
        <w:tc>
          <w:tcPr>
            <w:tcW w:w="1979" w:type="dxa"/>
          </w:tcPr>
          <w:p w14:paraId="265AE4B4" w14:textId="77777777" w:rsidR="007F7D28" w:rsidRDefault="007F7D28" w:rsidP="00C228EE">
            <w:pPr>
              <w:autoSpaceDE w:val="0"/>
              <w:autoSpaceDN w:val="0"/>
              <w:adjustRightInd w:val="0"/>
              <w:jc w:val="center"/>
              <w:rPr>
                <w:rFonts w:ascii="Times New Roman" w:eastAsia="Times New Roman" w:hAnsi="Times New Roman" w:cs="Times New Roman"/>
                <w:sz w:val="28"/>
                <w:szCs w:val="28"/>
                <w:lang w:eastAsia="ru-RU"/>
              </w:rPr>
            </w:pPr>
          </w:p>
        </w:tc>
      </w:tr>
      <w:tr w:rsidR="00C228EE" w14:paraId="304C20F4" w14:textId="77777777" w:rsidTr="00C228EE">
        <w:tc>
          <w:tcPr>
            <w:tcW w:w="636" w:type="dxa"/>
          </w:tcPr>
          <w:p w14:paraId="352BB8A2" w14:textId="77777777" w:rsidR="00C228EE" w:rsidRDefault="00C228EE" w:rsidP="007F7D28">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A11207">
              <w:rPr>
                <w:rFonts w:ascii="Times New Roman" w:eastAsia="Times New Roman" w:hAnsi="Times New Roman" w:cs="Times New Roman"/>
                <w:sz w:val="28"/>
                <w:szCs w:val="28"/>
                <w:lang w:eastAsia="ru-RU"/>
              </w:rPr>
              <w:t>.</w:t>
            </w:r>
          </w:p>
        </w:tc>
        <w:tc>
          <w:tcPr>
            <w:tcW w:w="7581" w:type="dxa"/>
          </w:tcPr>
          <w:p w14:paraId="6956EF06" w14:textId="77777777" w:rsidR="00C228EE" w:rsidRPr="00187ADF" w:rsidRDefault="00C228EE" w:rsidP="00A11207">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 года до 2 лет</w:t>
            </w:r>
          </w:p>
        </w:tc>
        <w:tc>
          <w:tcPr>
            <w:tcW w:w="1979" w:type="dxa"/>
          </w:tcPr>
          <w:p w14:paraId="471CA0A8" w14:textId="77777777" w:rsidR="00C228EE" w:rsidRDefault="00C228EE" w:rsidP="00C228EE">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C228EE" w14:paraId="59E70D59" w14:textId="77777777" w:rsidTr="00C228EE">
        <w:tc>
          <w:tcPr>
            <w:tcW w:w="636" w:type="dxa"/>
          </w:tcPr>
          <w:p w14:paraId="7398F4E6" w14:textId="77777777" w:rsidR="00C228EE" w:rsidRDefault="00C228EE" w:rsidP="007F7D28">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7581" w:type="dxa"/>
          </w:tcPr>
          <w:p w14:paraId="4DF8079A" w14:textId="77777777" w:rsidR="00C228EE" w:rsidRPr="00187ADF" w:rsidRDefault="00C228EE" w:rsidP="00A11207">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 до 5 лет</w:t>
            </w:r>
          </w:p>
        </w:tc>
        <w:tc>
          <w:tcPr>
            <w:tcW w:w="1979" w:type="dxa"/>
          </w:tcPr>
          <w:p w14:paraId="3F487616" w14:textId="77777777" w:rsidR="00C228EE" w:rsidRDefault="00C228EE" w:rsidP="00C228EE">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C228EE" w14:paraId="1F63FA75" w14:textId="77777777" w:rsidTr="00C228EE">
        <w:tc>
          <w:tcPr>
            <w:tcW w:w="636" w:type="dxa"/>
          </w:tcPr>
          <w:p w14:paraId="0FF7E3A1" w14:textId="77777777" w:rsidR="00C228EE" w:rsidRDefault="00C228EE" w:rsidP="007F7D28">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A11207">
              <w:rPr>
                <w:rFonts w:ascii="Times New Roman" w:eastAsia="Times New Roman" w:hAnsi="Times New Roman" w:cs="Times New Roman"/>
                <w:sz w:val="28"/>
                <w:szCs w:val="28"/>
                <w:lang w:eastAsia="ru-RU"/>
              </w:rPr>
              <w:t>.</w:t>
            </w:r>
          </w:p>
        </w:tc>
        <w:tc>
          <w:tcPr>
            <w:tcW w:w="7581" w:type="dxa"/>
          </w:tcPr>
          <w:p w14:paraId="33E4583A" w14:textId="77777777" w:rsidR="00C228EE" w:rsidRDefault="00C228EE" w:rsidP="00A11207">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свыше 5 лет</w:t>
            </w:r>
          </w:p>
        </w:tc>
        <w:tc>
          <w:tcPr>
            <w:tcW w:w="1979" w:type="dxa"/>
          </w:tcPr>
          <w:p w14:paraId="5A198083" w14:textId="77777777" w:rsidR="00C228EE" w:rsidRDefault="00C228EE" w:rsidP="00C228EE">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A11207" w14:paraId="19B2E5C8" w14:textId="77777777" w:rsidTr="00C228EE">
        <w:tc>
          <w:tcPr>
            <w:tcW w:w="636" w:type="dxa"/>
          </w:tcPr>
          <w:p w14:paraId="598C1E50"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7581" w:type="dxa"/>
          </w:tcPr>
          <w:p w14:paraId="6F73CBA9" w14:textId="77777777" w:rsidR="00A11207" w:rsidRPr="00187ADF" w:rsidRDefault="00A11207" w:rsidP="00A11207">
            <w:pPr>
              <w:autoSpaceDE w:val="0"/>
              <w:autoSpaceDN w:val="0"/>
              <w:adjustRightInd w:val="0"/>
              <w:jc w:val="both"/>
              <w:rPr>
                <w:rFonts w:ascii="Times New Roman" w:eastAsia="Times New Roman" w:hAnsi="Times New Roman" w:cs="Times New Roman"/>
                <w:sz w:val="28"/>
                <w:szCs w:val="28"/>
                <w:lang w:eastAsia="ru-RU"/>
              </w:rPr>
            </w:pPr>
            <w:r w:rsidRPr="00EB0137">
              <w:rPr>
                <w:rFonts w:ascii="Times New Roman" w:eastAsia="Times New Roman" w:hAnsi="Times New Roman" w:cs="Times New Roman"/>
                <w:sz w:val="28"/>
                <w:szCs w:val="28"/>
                <w:lang w:eastAsia="ru-RU"/>
              </w:rPr>
              <w:t xml:space="preserve">Информационная открытость </w:t>
            </w:r>
            <w:r>
              <w:rPr>
                <w:rFonts w:ascii="Times New Roman" w:eastAsia="Times New Roman" w:hAnsi="Times New Roman" w:cs="Times New Roman"/>
                <w:sz w:val="28"/>
                <w:szCs w:val="28"/>
                <w:lang w:eastAsia="ru-RU"/>
              </w:rPr>
              <w:t xml:space="preserve">деятельности </w:t>
            </w:r>
            <w:r w:rsidRPr="00EB0137">
              <w:rPr>
                <w:rFonts w:ascii="Times New Roman" w:eastAsia="Times New Roman" w:hAnsi="Times New Roman" w:cs="Times New Roman"/>
                <w:sz w:val="28"/>
                <w:szCs w:val="28"/>
                <w:lang w:eastAsia="ru-RU"/>
              </w:rPr>
              <w:t xml:space="preserve">(публикации в </w:t>
            </w:r>
            <w:r>
              <w:rPr>
                <w:rFonts w:ascii="Times New Roman" w:eastAsia="Times New Roman" w:hAnsi="Times New Roman" w:cs="Times New Roman"/>
                <w:sz w:val="28"/>
                <w:szCs w:val="28"/>
                <w:lang w:eastAsia="ru-RU"/>
              </w:rPr>
              <w:t>средствах массовой информации</w:t>
            </w:r>
            <w:r w:rsidRPr="00EB0137">
              <w:rPr>
                <w:rFonts w:ascii="Times New Roman" w:eastAsia="Times New Roman" w:hAnsi="Times New Roman" w:cs="Times New Roman"/>
                <w:sz w:val="28"/>
                <w:szCs w:val="28"/>
                <w:lang w:eastAsia="ru-RU"/>
              </w:rPr>
              <w:t xml:space="preserve"> о деятельности, активные социальные сети)</w:t>
            </w:r>
          </w:p>
        </w:tc>
        <w:tc>
          <w:tcPr>
            <w:tcW w:w="1979" w:type="dxa"/>
          </w:tcPr>
          <w:p w14:paraId="4859021D"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p>
        </w:tc>
      </w:tr>
      <w:tr w:rsidR="00A11207" w14:paraId="0D3AC08D" w14:textId="77777777" w:rsidTr="00C228EE">
        <w:tc>
          <w:tcPr>
            <w:tcW w:w="636" w:type="dxa"/>
          </w:tcPr>
          <w:p w14:paraId="7F25FBED"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7581" w:type="dxa"/>
          </w:tcPr>
          <w:p w14:paraId="6F3E9DDE" w14:textId="77777777" w:rsidR="00A11207"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имеется</w:t>
            </w:r>
          </w:p>
        </w:tc>
        <w:tc>
          <w:tcPr>
            <w:tcW w:w="1979" w:type="dxa"/>
          </w:tcPr>
          <w:p w14:paraId="503B47B5"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A11207" w14:paraId="4B7A8904" w14:textId="77777777" w:rsidTr="00C228EE">
        <w:tc>
          <w:tcPr>
            <w:tcW w:w="636" w:type="dxa"/>
          </w:tcPr>
          <w:p w14:paraId="21F993E0"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7581" w:type="dxa"/>
          </w:tcPr>
          <w:p w14:paraId="7EAACA1E" w14:textId="77777777" w:rsidR="00A11207"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имеется</w:t>
            </w:r>
          </w:p>
        </w:tc>
        <w:tc>
          <w:tcPr>
            <w:tcW w:w="1979" w:type="dxa"/>
          </w:tcPr>
          <w:p w14:paraId="7918E79E"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A11207" w14:paraId="03AE2DE1" w14:textId="77777777" w:rsidTr="00C228EE">
        <w:tc>
          <w:tcPr>
            <w:tcW w:w="636" w:type="dxa"/>
          </w:tcPr>
          <w:p w14:paraId="36E73898"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7581" w:type="dxa"/>
          </w:tcPr>
          <w:p w14:paraId="5F72E666" w14:textId="77777777" w:rsidR="00A11207" w:rsidRPr="00512B35" w:rsidRDefault="00A11207" w:rsidP="00A11207">
            <w:pPr>
              <w:autoSpaceDE w:val="0"/>
              <w:autoSpaceDN w:val="0"/>
              <w:adjustRightInd w:val="0"/>
              <w:jc w:val="both"/>
              <w:rPr>
                <w:rFonts w:ascii="Times New Roman" w:eastAsia="Times New Roman" w:hAnsi="Times New Roman" w:cs="Times New Roman"/>
                <w:sz w:val="28"/>
                <w:szCs w:val="28"/>
                <w:highlight w:val="yellow"/>
                <w:lang w:eastAsia="ru-RU"/>
              </w:rPr>
            </w:pPr>
            <w:r w:rsidRPr="008E3157">
              <w:rPr>
                <w:rFonts w:ascii="Times New Roman" w:eastAsia="Times New Roman" w:hAnsi="Times New Roman" w:cs="Times New Roman"/>
                <w:sz w:val="28"/>
                <w:szCs w:val="28"/>
                <w:lang w:eastAsia="ru-RU"/>
              </w:rPr>
              <w:t>Наличие опыта организации и проведения мероприятий, содействующих развитию социального партнерства, гражданских инициатив, добровольчества</w:t>
            </w:r>
          </w:p>
        </w:tc>
        <w:tc>
          <w:tcPr>
            <w:tcW w:w="1979" w:type="dxa"/>
          </w:tcPr>
          <w:p w14:paraId="55FDC652"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p>
        </w:tc>
      </w:tr>
      <w:tr w:rsidR="00A11207" w14:paraId="0A05A454" w14:textId="77777777" w:rsidTr="00C228EE">
        <w:tc>
          <w:tcPr>
            <w:tcW w:w="636" w:type="dxa"/>
          </w:tcPr>
          <w:p w14:paraId="4C22CE67"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7581" w:type="dxa"/>
          </w:tcPr>
          <w:p w14:paraId="6E553210" w14:textId="77777777" w:rsidR="00A11207" w:rsidRPr="008E3157"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1 года</w:t>
            </w:r>
          </w:p>
        </w:tc>
        <w:tc>
          <w:tcPr>
            <w:tcW w:w="1979" w:type="dxa"/>
          </w:tcPr>
          <w:p w14:paraId="556E7830"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A11207" w14:paraId="24CBF3D5" w14:textId="77777777" w:rsidTr="00C228EE">
        <w:tc>
          <w:tcPr>
            <w:tcW w:w="636" w:type="dxa"/>
          </w:tcPr>
          <w:p w14:paraId="157DEAA8"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7581" w:type="dxa"/>
          </w:tcPr>
          <w:p w14:paraId="1A9FF518" w14:textId="77777777" w:rsidR="00A11207" w:rsidRPr="008E3157"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 года до 2 лет</w:t>
            </w:r>
          </w:p>
        </w:tc>
        <w:tc>
          <w:tcPr>
            <w:tcW w:w="1979" w:type="dxa"/>
          </w:tcPr>
          <w:p w14:paraId="058A46D4"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A11207" w14:paraId="2F1DED3F" w14:textId="77777777" w:rsidTr="00C228EE">
        <w:tc>
          <w:tcPr>
            <w:tcW w:w="636" w:type="dxa"/>
          </w:tcPr>
          <w:p w14:paraId="3F55EA6D"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7581" w:type="dxa"/>
          </w:tcPr>
          <w:p w14:paraId="5E0F2C57" w14:textId="77777777" w:rsidR="00A11207" w:rsidRPr="008E3157"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 до 5 лет</w:t>
            </w:r>
          </w:p>
        </w:tc>
        <w:tc>
          <w:tcPr>
            <w:tcW w:w="1979" w:type="dxa"/>
          </w:tcPr>
          <w:p w14:paraId="0724F028"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A11207" w14:paraId="7126D1AD" w14:textId="77777777" w:rsidTr="00C228EE">
        <w:tc>
          <w:tcPr>
            <w:tcW w:w="636" w:type="dxa"/>
          </w:tcPr>
          <w:p w14:paraId="2A236500"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3.4.</w:t>
            </w:r>
          </w:p>
        </w:tc>
        <w:tc>
          <w:tcPr>
            <w:tcW w:w="7581" w:type="dxa"/>
          </w:tcPr>
          <w:p w14:paraId="2AE6860C" w14:textId="77777777" w:rsidR="00A11207" w:rsidRPr="008E3157"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свыше 5 лет</w:t>
            </w:r>
          </w:p>
        </w:tc>
        <w:tc>
          <w:tcPr>
            <w:tcW w:w="1979" w:type="dxa"/>
          </w:tcPr>
          <w:p w14:paraId="68B1340D"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A11207" w14:paraId="5DAB1D3A" w14:textId="77777777" w:rsidTr="00C228EE">
        <w:tc>
          <w:tcPr>
            <w:tcW w:w="636" w:type="dxa"/>
          </w:tcPr>
          <w:p w14:paraId="7946DCD2"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7581" w:type="dxa"/>
          </w:tcPr>
          <w:p w14:paraId="2E92519C" w14:textId="77777777" w:rsidR="00A11207" w:rsidRPr="00187ADF" w:rsidRDefault="00A11207" w:rsidP="00A11207">
            <w:pPr>
              <w:autoSpaceDE w:val="0"/>
              <w:autoSpaceDN w:val="0"/>
              <w:adjustRightInd w:val="0"/>
              <w:ind w:firstLine="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w:t>
            </w:r>
            <w:r w:rsidRPr="00187ADF">
              <w:rPr>
                <w:rFonts w:ascii="Times New Roman" w:eastAsia="Times New Roman" w:hAnsi="Times New Roman" w:cs="Times New Roman"/>
                <w:sz w:val="28"/>
                <w:szCs w:val="28"/>
                <w:lang w:eastAsia="ru-RU"/>
              </w:rPr>
              <w:t xml:space="preserve"> программ</w:t>
            </w:r>
            <w:r>
              <w:rPr>
                <w:rFonts w:ascii="Times New Roman" w:eastAsia="Times New Roman" w:hAnsi="Times New Roman" w:cs="Times New Roman"/>
                <w:sz w:val="28"/>
                <w:szCs w:val="28"/>
                <w:lang w:eastAsia="ru-RU"/>
              </w:rPr>
              <w:t>ы</w:t>
            </w:r>
            <w:r w:rsidRPr="00187ADF">
              <w:rPr>
                <w:rFonts w:ascii="Times New Roman" w:eastAsia="Times New Roman" w:hAnsi="Times New Roman" w:cs="Times New Roman"/>
                <w:sz w:val="28"/>
                <w:szCs w:val="28"/>
                <w:lang w:eastAsia="ru-RU"/>
              </w:rPr>
              <w:t xml:space="preserve"> деятельности с указанием всех услуг для </w:t>
            </w:r>
            <w:r>
              <w:rPr>
                <w:rFonts w:ascii="Times New Roman" w:eastAsia="Times New Roman" w:hAnsi="Times New Roman" w:cs="Times New Roman"/>
                <w:sz w:val="28"/>
                <w:szCs w:val="28"/>
                <w:lang w:eastAsia="ru-RU"/>
              </w:rPr>
              <w:t>социально ориентированных некоммерческих организаций</w:t>
            </w:r>
            <w:r w:rsidRPr="00E7477B">
              <w:rPr>
                <w:rFonts w:ascii="Times New Roman" w:eastAsia="Times New Roman" w:hAnsi="Times New Roman" w:cs="Times New Roman"/>
                <w:sz w:val="28"/>
                <w:szCs w:val="28"/>
                <w:lang w:eastAsia="ru-RU"/>
              </w:rPr>
              <w:t xml:space="preserve"> </w:t>
            </w:r>
            <w:r w:rsidRPr="00187ADF">
              <w:rPr>
                <w:rFonts w:ascii="Times New Roman" w:eastAsia="Times New Roman" w:hAnsi="Times New Roman" w:cs="Times New Roman"/>
                <w:sz w:val="28"/>
                <w:szCs w:val="28"/>
                <w:lang w:eastAsia="ru-RU"/>
              </w:rPr>
              <w:t>(консультационные, просветительские, юридические, информационные)</w:t>
            </w:r>
          </w:p>
        </w:tc>
        <w:tc>
          <w:tcPr>
            <w:tcW w:w="1979" w:type="dxa"/>
          </w:tcPr>
          <w:p w14:paraId="3E51A81C"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p>
        </w:tc>
      </w:tr>
      <w:tr w:rsidR="00A11207" w14:paraId="67345488" w14:textId="77777777" w:rsidTr="00C228EE">
        <w:tc>
          <w:tcPr>
            <w:tcW w:w="636" w:type="dxa"/>
          </w:tcPr>
          <w:p w14:paraId="088D18DC"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c>
          <w:tcPr>
            <w:tcW w:w="7581" w:type="dxa"/>
          </w:tcPr>
          <w:p w14:paraId="27FF5AC8" w14:textId="77777777" w:rsidR="00A11207" w:rsidRDefault="00A11207" w:rsidP="00A11207">
            <w:pPr>
              <w:autoSpaceDE w:val="0"/>
              <w:autoSpaceDN w:val="0"/>
              <w:adjustRightInd w:val="0"/>
              <w:ind w:firstLine="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 не имеется</w:t>
            </w:r>
          </w:p>
        </w:tc>
        <w:tc>
          <w:tcPr>
            <w:tcW w:w="1979" w:type="dxa"/>
          </w:tcPr>
          <w:p w14:paraId="0A4A809A"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A11207" w14:paraId="36324B72" w14:textId="77777777" w:rsidTr="00C228EE">
        <w:tc>
          <w:tcPr>
            <w:tcW w:w="636" w:type="dxa"/>
          </w:tcPr>
          <w:p w14:paraId="5D9BD546"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7581" w:type="dxa"/>
          </w:tcPr>
          <w:p w14:paraId="3E51BF8A" w14:textId="77777777" w:rsidR="00A11207" w:rsidRDefault="00A11207" w:rsidP="00A11207">
            <w:pPr>
              <w:autoSpaceDE w:val="0"/>
              <w:autoSpaceDN w:val="0"/>
              <w:adjustRightInd w:val="0"/>
              <w:ind w:firstLine="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программа имеется</w:t>
            </w:r>
          </w:p>
        </w:tc>
        <w:tc>
          <w:tcPr>
            <w:tcW w:w="1979" w:type="dxa"/>
          </w:tcPr>
          <w:p w14:paraId="612DD431"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A11207" w14:paraId="023BE5F8" w14:textId="77777777" w:rsidTr="00C228EE">
        <w:tc>
          <w:tcPr>
            <w:tcW w:w="636" w:type="dxa"/>
          </w:tcPr>
          <w:p w14:paraId="4285209E"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7581" w:type="dxa"/>
          </w:tcPr>
          <w:p w14:paraId="08411CD3" w14:textId="77777777" w:rsidR="00A11207" w:rsidRPr="00EB0137" w:rsidRDefault="00A11207" w:rsidP="00A11207">
            <w:pPr>
              <w:autoSpaceDE w:val="0"/>
              <w:autoSpaceDN w:val="0"/>
              <w:adjustRightInd w:val="0"/>
              <w:ind w:firstLine="1"/>
              <w:jc w:val="both"/>
              <w:rPr>
                <w:rFonts w:ascii="Times New Roman" w:eastAsia="Times New Roman" w:hAnsi="Times New Roman" w:cs="Times New Roman"/>
                <w:sz w:val="28"/>
                <w:szCs w:val="28"/>
                <w:lang w:eastAsia="ru-RU"/>
              </w:rPr>
            </w:pPr>
            <w:r w:rsidRPr="00EB0137">
              <w:rPr>
                <w:rFonts w:ascii="Times New Roman" w:eastAsia="Times New Roman" w:hAnsi="Times New Roman" w:cs="Times New Roman"/>
                <w:sz w:val="28"/>
                <w:szCs w:val="28"/>
                <w:lang w:eastAsia="ru-RU"/>
              </w:rPr>
              <w:t>Взаимодействие со всеми секторами общества (в том числе с другими ресурсными центрами, включая центров из других регионов)</w:t>
            </w:r>
          </w:p>
        </w:tc>
        <w:tc>
          <w:tcPr>
            <w:tcW w:w="1979" w:type="dxa"/>
          </w:tcPr>
          <w:p w14:paraId="44FB92CF"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p>
        </w:tc>
      </w:tr>
      <w:tr w:rsidR="00A11207" w14:paraId="17F09008" w14:textId="77777777" w:rsidTr="00C228EE">
        <w:tc>
          <w:tcPr>
            <w:tcW w:w="636" w:type="dxa"/>
          </w:tcPr>
          <w:p w14:paraId="4EF21B9B"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c>
          <w:tcPr>
            <w:tcW w:w="7581" w:type="dxa"/>
          </w:tcPr>
          <w:p w14:paraId="3919F236" w14:textId="77777777" w:rsidR="00A11207" w:rsidRPr="00EB0137" w:rsidRDefault="00A11207" w:rsidP="00A11207">
            <w:pPr>
              <w:autoSpaceDE w:val="0"/>
              <w:autoSpaceDN w:val="0"/>
              <w:adjustRightInd w:val="0"/>
              <w:ind w:left="246" w:firstLine="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c>
          <w:tcPr>
            <w:tcW w:w="1979" w:type="dxa"/>
          </w:tcPr>
          <w:p w14:paraId="336DD77C"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A11207" w14:paraId="08944949" w14:textId="77777777" w:rsidTr="00C228EE">
        <w:tc>
          <w:tcPr>
            <w:tcW w:w="636" w:type="dxa"/>
          </w:tcPr>
          <w:p w14:paraId="02D25089"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5.2.</w:t>
            </w:r>
          </w:p>
        </w:tc>
        <w:tc>
          <w:tcPr>
            <w:tcW w:w="7581" w:type="dxa"/>
          </w:tcPr>
          <w:p w14:paraId="59685223" w14:textId="77777777" w:rsidR="00A11207" w:rsidRPr="00EB0137" w:rsidRDefault="00A11207" w:rsidP="00A11207">
            <w:pPr>
              <w:autoSpaceDE w:val="0"/>
              <w:autoSpaceDN w:val="0"/>
              <w:adjustRightInd w:val="0"/>
              <w:ind w:left="246" w:firstLine="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 взаимодействии с  одним ресурсным центром</w:t>
            </w:r>
          </w:p>
        </w:tc>
        <w:tc>
          <w:tcPr>
            <w:tcW w:w="1979" w:type="dxa"/>
          </w:tcPr>
          <w:p w14:paraId="1223F5AB"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A11207" w14:paraId="1E37E5E4" w14:textId="77777777" w:rsidTr="00C228EE">
        <w:tc>
          <w:tcPr>
            <w:tcW w:w="636" w:type="dxa"/>
          </w:tcPr>
          <w:p w14:paraId="3BCC36C8"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w:t>
            </w:r>
          </w:p>
        </w:tc>
        <w:tc>
          <w:tcPr>
            <w:tcW w:w="7581" w:type="dxa"/>
          </w:tcPr>
          <w:p w14:paraId="245E7884" w14:textId="77777777" w:rsidR="00A11207" w:rsidRPr="00EB0137" w:rsidRDefault="00A11207" w:rsidP="00A11207">
            <w:pPr>
              <w:autoSpaceDE w:val="0"/>
              <w:autoSpaceDN w:val="0"/>
              <w:adjustRightInd w:val="0"/>
              <w:ind w:left="246" w:firstLine="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 взаимодействии с  двумя ресурсными центрами</w:t>
            </w:r>
          </w:p>
        </w:tc>
        <w:tc>
          <w:tcPr>
            <w:tcW w:w="1979" w:type="dxa"/>
          </w:tcPr>
          <w:p w14:paraId="57421BF8"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A11207" w14:paraId="0C1A852E" w14:textId="77777777" w:rsidTr="00C228EE">
        <w:tc>
          <w:tcPr>
            <w:tcW w:w="636" w:type="dxa"/>
          </w:tcPr>
          <w:p w14:paraId="617B2BC6"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5.4.</w:t>
            </w:r>
          </w:p>
        </w:tc>
        <w:tc>
          <w:tcPr>
            <w:tcW w:w="7581" w:type="dxa"/>
          </w:tcPr>
          <w:p w14:paraId="4D4B43DD" w14:textId="77777777" w:rsidR="00A11207" w:rsidRDefault="00A11207" w:rsidP="00A11207">
            <w:pPr>
              <w:autoSpaceDE w:val="0"/>
              <w:autoSpaceDN w:val="0"/>
              <w:adjustRightInd w:val="0"/>
              <w:ind w:left="246" w:firstLine="1"/>
              <w:jc w:val="both"/>
              <w:rPr>
                <w:rFonts w:ascii="Times New Roman" w:hAnsi="Times New Roman" w:cs="Times New Roman"/>
                <w:sz w:val="28"/>
                <w:szCs w:val="28"/>
              </w:rPr>
            </w:pPr>
            <w:r>
              <w:rPr>
                <w:rFonts w:ascii="Times New Roman" w:hAnsi="Times New Roman" w:cs="Times New Roman"/>
                <w:sz w:val="28"/>
                <w:szCs w:val="28"/>
              </w:rPr>
              <w:t>при взаимодействии с  тремя ресурсными центрами</w:t>
            </w:r>
          </w:p>
        </w:tc>
        <w:tc>
          <w:tcPr>
            <w:tcW w:w="1979" w:type="dxa"/>
          </w:tcPr>
          <w:p w14:paraId="5B775591"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A11207" w14:paraId="630BEF53" w14:textId="77777777" w:rsidTr="00C228EE">
        <w:tc>
          <w:tcPr>
            <w:tcW w:w="636" w:type="dxa"/>
          </w:tcPr>
          <w:p w14:paraId="7073DF98"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w:t>
            </w:r>
          </w:p>
        </w:tc>
        <w:tc>
          <w:tcPr>
            <w:tcW w:w="7581" w:type="dxa"/>
          </w:tcPr>
          <w:p w14:paraId="2855B8AA" w14:textId="77777777" w:rsidR="00A11207" w:rsidRDefault="00A11207" w:rsidP="00A11207">
            <w:pPr>
              <w:autoSpaceDE w:val="0"/>
              <w:autoSpaceDN w:val="0"/>
              <w:adjustRightInd w:val="0"/>
              <w:ind w:left="246" w:firstLine="1"/>
              <w:jc w:val="both"/>
              <w:rPr>
                <w:rFonts w:ascii="Times New Roman" w:hAnsi="Times New Roman" w:cs="Times New Roman"/>
                <w:sz w:val="28"/>
                <w:szCs w:val="28"/>
              </w:rPr>
            </w:pPr>
            <w:r>
              <w:rPr>
                <w:rFonts w:ascii="Times New Roman" w:hAnsi="Times New Roman" w:cs="Times New Roman"/>
                <w:sz w:val="28"/>
                <w:szCs w:val="28"/>
              </w:rPr>
              <w:t xml:space="preserve">при взаимодействии с </w:t>
            </w:r>
            <w:r w:rsidR="00AF3506">
              <w:rPr>
                <w:rFonts w:ascii="Times New Roman" w:hAnsi="Times New Roman" w:cs="Times New Roman"/>
                <w:sz w:val="28"/>
                <w:szCs w:val="28"/>
              </w:rPr>
              <w:t>четырьмя</w:t>
            </w:r>
            <w:r>
              <w:rPr>
                <w:rFonts w:ascii="Times New Roman" w:hAnsi="Times New Roman" w:cs="Times New Roman"/>
                <w:sz w:val="28"/>
                <w:szCs w:val="28"/>
              </w:rPr>
              <w:t xml:space="preserve"> и более ресурсными центрами</w:t>
            </w:r>
          </w:p>
        </w:tc>
        <w:tc>
          <w:tcPr>
            <w:tcW w:w="1979" w:type="dxa"/>
          </w:tcPr>
          <w:p w14:paraId="7B9A21B4"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A11207" w14:paraId="2FF6CE68" w14:textId="77777777" w:rsidTr="00C228EE">
        <w:tc>
          <w:tcPr>
            <w:tcW w:w="636" w:type="dxa"/>
          </w:tcPr>
          <w:p w14:paraId="5BE92395"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7581" w:type="dxa"/>
          </w:tcPr>
          <w:p w14:paraId="1A070291" w14:textId="77777777" w:rsidR="00A11207" w:rsidRPr="00EB0137" w:rsidRDefault="00A11207" w:rsidP="00A11207">
            <w:pPr>
              <w:autoSpaceDE w:val="0"/>
              <w:autoSpaceDN w:val="0"/>
              <w:adjustRightInd w:val="0"/>
              <w:ind w:firstLine="1"/>
              <w:jc w:val="both"/>
              <w:rPr>
                <w:rFonts w:ascii="Times New Roman" w:eastAsia="Times New Roman" w:hAnsi="Times New Roman" w:cs="Times New Roman"/>
                <w:sz w:val="28"/>
                <w:szCs w:val="28"/>
                <w:lang w:eastAsia="ru-RU"/>
              </w:rPr>
            </w:pPr>
            <w:r w:rsidRPr="00092CCC">
              <w:rPr>
                <w:rFonts w:ascii="Times New Roman" w:eastAsia="Times New Roman" w:hAnsi="Times New Roman" w:cs="Times New Roman"/>
                <w:sz w:val="28"/>
                <w:szCs w:val="28"/>
                <w:lang w:eastAsia="ru-RU"/>
              </w:rPr>
              <w:t xml:space="preserve">Количество проведенных экспертиз заявок </w:t>
            </w:r>
            <w:r>
              <w:rPr>
                <w:rFonts w:ascii="Times New Roman" w:eastAsia="Times New Roman" w:hAnsi="Times New Roman" w:cs="Times New Roman"/>
                <w:sz w:val="28"/>
                <w:szCs w:val="28"/>
                <w:lang w:eastAsia="ru-RU"/>
              </w:rPr>
              <w:t>социально ориентированных некоммерческих организаций</w:t>
            </w:r>
            <w:r w:rsidRPr="00092CCC">
              <w:rPr>
                <w:rFonts w:ascii="Times New Roman" w:eastAsia="Times New Roman" w:hAnsi="Times New Roman" w:cs="Times New Roman"/>
                <w:sz w:val="28"/>
                <w:szCs w:val="28"/>
                <w:lang w:eastAsia="ru-RU"/>
              </w:rPr>
              <w:t xml:space="preserve"> для участия в грантах</w:t>
            </w:r>
            <w:r>
              <w:rPr>
                <w:rFonts w:ascii="Times New Roman" w:eastAsia="Times New Roman" w:hAnsi="Times New Roman" w:cs="Times New Roman"/>
                <w:sz w:val="28"/>
                <w:szCs w:val="28"/>
                <w:lang w:eastAsia="ru-RU"/>
              </w:rPr>
              <w:t>/конкурсах (за предыдущий календарный год)</w:t>
            </w:r>
          </w:p>
        </w:tc>
        <w:tc>
          <w:tcPr>
            <w:tcW w:w="1979" w:type="dxa"/>
          </w:tcPr>
          <w:p w14:paraId="19FA3CAF"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p>
        </w:tc>
      </w:tr>
      <w:tr w:rsidR="00A11207" w14:paraId="4E656179" w14:textId="77777777" w:rsidTr="00C228EE">
        <w:tc>
          <w:tcPr>
            <w:tcW w:w="636" w:type="dxa"/>
          </w:tcPr>
          <w:p w14:paraId="2A59348A"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w:t>
            </w:r>
          </w:p>
        </w:tc>
        <w:tc>
          <w:tcPr>
            <w:tcW w:w="7581" w:type="dxa"/>
          </w:tcPr>
          <w:p w14:paraId="3B4153EC" w14:textId="77777777" w:rsidR="00A11207" w:rsidRPr="00092CCC"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проводились</w:t>
            </w:r>
          </w:p>
        </w:tc>
        <w:tc>
          <w:tcPr>
            <w:tcW w:w="1979" w:type="dxa"/>
          </w:tcPr>
          <w:p w14:paraId="543D4AA4"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A11207" w14:paraId="4C48F1FB" w14:textId="77777777" w:rsidTr="00C228EE">
        <w:tc>
          <w:tcPr>
            <w:tcW w:w="636" w:type="dxa"/>
          </w:tcPr>
          <w:p w14:paraId="22594E61"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w:t>
            </w:r>
          </w:p>
        </w:tc>
        <w:tc>
          <w:tcPr>
            <w:tcW w:w="7581" w:type="dxa"/>
          </w:tcPr>
          <w:p w14:paraId="57209689" w14:textId="77777777" w:rsidR="00A11207" w:rsidRPr="00092CCC"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20 экспертиз заявок</w:t>
            </w:r>
          </w:p>
        </w:tc>
        <w:tc>
          <w:tcPr>
            <w:tcW w:w="1979" w:type="dxa"/>
          </w:tcPr>
          <w:p w14:paraId="183BE18F"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A11207" w14:paraId="376B53FF" w14:textId="77777777" w:rsidTr="00C228EE">
        <w:tc>
          <w:tcPr>
            <w:tcW w:w="636" w:type="dxa"/>
          </w:tcPr>
          <w:p w14:paraId="25780B84"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6.3</w:t>
            </w:r>
          </w:p>
        </w:tc>
        <w:tc>
          <w:tcPr>
            <w:tcW w:w="7581" w:type="dxa"/>
          </w:tcPr>
          <w:p w14:paraId="095E9EEC" w14:textId="77777777" w:rsidR="00A11207" w:rsidRPr="00092CCC"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21 до 30 экспертиз заявок</w:t>
            </w:r>
          </w:p>
        </w:tc>
        <w:tc>
          <w:tcPr>
            <w:tcW w:w="1979" w:type="dxa"/>
          </w:tcPr>
          <w:p w14:paraId="0E0380A8"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A11207" w14:paraId="4125E835" w14:textId="77777777" w:rsidTr="00C228EE">
        <w:tc>
          <w:tcPr>
            <w:tcW w:w="636" w:type="dxa"/>
          </w:tcPr>
          <w:p w14:paraId="2B82227F"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w:t>
            </w:r>
          </w:p>
        </w:tc>
        <w:tc>
          <w:tcPr>
            <w:tcW w:w="7581" w:type="dxa"/>
          </w:tcPr>
          <w:p w14:paraId="3A723934" w14:textId="77777777" w:rsidR="00A11207"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31 до 40 экспертиз заявок</w:t>
            </w:r>
          </w:p>
        </w:tc>
        <w:tc>
          <w:tcPr>
            <w:tcW w:w="1979" w:type="dxa"/>
          </w:tcPr>
          <w:p w14:paraId="4B095C47"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A11207" w14:paraId="48983DF2" w14:textId="77777777" w:rsidTr="00C228EE">
        <w:tc>
          <w:tcPr>
            <w:tcW w:w="636" w:type="dxa"/>
          </w:tcPr>
          <w:p w14:paraId="664A1FFB"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c>
          <w:tcPr>
            <w:tcW w:w="7581" w:type="dxa"/>
          </w:tcPr>
          <w:p w14:paraId="44B9BB26" w14:textId="77777777" w:rsidR="00A11207"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41 и 50 экспертиз заявок</w:t>
            </w:r>
          </w:p>
        </w:tc>
        <w:tc>
          <w:tcPr>
            <w:tcW w:w="1979" w:type="dxa"/>
          </w:tcPr>
          <w:p w14:paraId="244D67EA"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A11207" w14:paraId="6C705525" w14:textId="77777777" w:rsidTr="00C228EE">
        <w:tc>
          <w:tcPr>
            <w:tcW w:w="636" w:type="dxa"/>
          </w:tcPr>
          <w:p w14:paraId="138D40C3" w14:textId="77777777" w:rsidR="00A11207" w:rsidRDefault="003616DB"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w:t>
            </w:r>
          </w:p>
        </w:tc>
        <w:tc>
          <w:tcPr>
            <w:tcW w:w="7581" w:type="dxa"/>
          </w:tcPr>
          <w:p w14:paraId="2CFA3622" w14:textId="77777777" w:rsidR="00A11207" w:rsidRPr="00092CCC" w:rsidRDefault="00A11207" w:rsidP="00A11207">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более 51 экспертизы заявок</w:t>
            </w:r>
          </w:p>
        </w:tc>
        <w:tc>
          <w:tcPr>
            <w:tcW w:w="1979" w:type="dxa"/>
          </w:tcPr>
          <w:p w14:paraId="15FB8029"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A11207" w14:paraId="503CEA48" w14:textId="77777777" w:rsidTr="00C228EE">
        <w:tc>
          <w:tcPr>
            <w:tcW w:w="636" w:type="dxa"/>
          </w:tcPr>
          <w:p w14:paraId="2C7F6BBF" w14:textId="77777777" w:rsidR="00A11207" w:rsidRDefault="003616DB"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A11207">
              <w:rPr>
                <w:rFonts w:ascii="Times New Roman" w:eastAsia="Times New Roman" w:hAnsi="Times New Roman" w:cs="Times New Roman"/>
                <w:sz w:val="28"/>
                <w:szCs w:val="28"/>
                <w:lang w:eastAsia="ru-RU"/>
              </w:rPr>
              <w:t>.</w:t>
            </w:r>
          </w:p>
        </w:tc>
        <w:tc>
          <w:tcPr>
            <w:tcW w:w="7581" w:type="dxa"/>
          </w:tcPr>
          <w:p w14:paraId="2F55493E" w14:textId="77777777" w:rsidR="00A11207" w:rsidRPr="00092CCC" w:rsidRDefault="00A11207" w:rsidP="003616DB">
            <w:pPr>
              <w:autoSpaceDE w:val="0"/>
              <w:autoSpaceDN w:val="0"/>
              <w:adjustRightInd w:val="0"/>
              <w:jc w:val="both"/>
              <w:rPr>
                <w:rFonts w:ascii="Times New Roman" w:eastAsia="Times New Roman" w:hAnsi="Times New Roman" w:cs="Times New Roman"/>
                <w:sz w:val="28"/>
                <w:szCs w:val="28"/>
                <w:lang w:eastAsia="ru-RU"/>
              </w:rPr>
            </w:pPr>
            <w:r w:rsidRPr="00092CCC">
              <w:rPr>
                <w:rFonts w:ascii="Times New Roman" w:eastAsia="Times New Roman" w:hAnsi="Times New Roman" w:cs="Times New Roman"/>
                <w:sz w:val="28"/>
                <w:szCs w:val="28"/>
                <w:lang w:eastAsia="ru-RU"/>
              </w:rPr>
              <w:t xml:space="preserve">Количество проведенных мероприятий с участием представителей органов государственной и муниципальной власти, </w:t>
            </w:r>
            <w:r w:rsidRPr="00392A27">
              <w:rPr>
                <w:rFonts w:ascii="Times New Roman" w:eastAsia="Times New Roman" w:hAnsi="Times New Roman" w:cs="Times New Roman"/>
                <w:sz w:val="28"/>
                <w:szCs w:val="28"/>
                <w:lang w:eastAsia="ru-RU"/>
              </w:rPr>
              <w:t xml:space="preserve">общественными советами </w:t>
            </w:r>
            <w:r>
              <w:rPr>
                <w:rFonts w:ascii="Times New Roman" w:eastAsia="Times New Roman" w:hAnsi="Times New Roman" w:cs="Times New Roman"/>
                <w:sz w:val="28"/>
                <w:szCs w:val="28"/>
                <w:lang w:eastAsia="ru-RU"/>
              </w:rPr>
              <w:t>(за предыдущий календарный год)</w:t>
            </w:r>
          </w:p>
        </w:tc>
        <w:tc>
          <w:tcPr>
            <w:tcW w:w="1979" w:type="dxa"/>
          </w:tcPr>
          <w:p w14:paraId="75E7949B" w14:textId="77777777" w:rsidR="00A11207" w:rsidRDefault="00A11207" w:rsidP="00A11207">
            <w:pPr>
              <w:autoSpaceDE w:val="0"/>
              <w:autoSpaceDN w:val="0"/>
              <w:adjustRightInd w:val="0"/>
              <w:jc w:val="center"/>
              <w:rPr>
                <w:rFonts w:ascii="Times New Roman" w:eastAsia="Times New Roman" w:hAnsi="Times New Roman" w:cs="Times New Roman"/>
                <w:sz w:val="28"/>
                <w:szCs w:val="28"/>
                <w:lang w:eastAsia="ru-RU"/>
              </w:rPr>
            </w:pPr>
          </w:p>
        </w:tc>
      </w:tr>
      <w:tr w:rsidR="003616DB" w14:paraId="0C0FF73A" w14:textId="77777777" w:rsidTr="00C228EE">
        <w:tc>
          <w:tcPr>
            <w:tcW w:w="636" w:type="dxa"/>
          </w:tcPr>
          <w:p w14:paraId="4BF49C41" w14:textId="77777777" w:rsidR="003616DB" w:rsidRDefault="003616DB"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tc>
        <w:tc>
          <w:tcPr>
            <w:tcW w:w="7581" w:type="dxa"/>
          </w:tcPr>
          <w:p w14:paraId="021B4A20" w14:textId="77777777" w:rsidR="003616DB" w:rsidRPr="00092CCC"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проводились</w:t>
            </w:r>
          </w:p>
        </w:tc>
        <w:tc>
          <w:tcPr>
            <w:tcW w:w="1979" w:type="dxa"/>
          </w:tcPr>
          <w:p w14:paraId="6BF75F4D" w14:textId="77777777" w:rsidR="003616DB" w:rsidRDefault="003616DB"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3616DB" w14:paraId="44962AC6" w14:textId="77777777" w:rsidTr="00C228EE">
        <w:tc>
          <w:tcPr>
            <w:tcW w:w="636" w:type="dxa"/>
          </w:tcPr>
          <w:p w14:paraId="5B8C25FD" w14:textId="77777777" w:rsidR="003616DB" w:rsidRDefault="003616DB"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7.2.</w:t>
            </w:r>
          </w:p>
        </w:tc>
        <w:tc>
          <w:tcPr>
            <w:tcW w:w="7581" w:type="dxa"/>
          </w:tcPr>
          <w:p w14:paraId="2A9A4469" w14:textId="77777777" w:rsidR="003616DB" w:rsidRPr="00092CCC"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3 мероприятий</w:t>
            </w:r>
          </w:p>
        </w:tc>
        <w:tc>
          <w:tcPr>
            <w:tcW w:w="1979" w:type="dxa"/>
          </w:tcPr>
          <w:p w14:paraId="7B3F4064" w14:textId="77777777" w:rsidR="003616DB" w:rsidRDefault="003616DB"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3616DB" w14:paraId="0A07AFB0" w14:textId="77777777" w:rsidTr="00C228EE">
        <w:tc>
          <w:tcPr>
            <w:tcW w:w="636" w:type="dxa"/>
          </w:tcPr>
          <w:p w14:paraId="4FF3BDE1" w14:textId="77777777" w:rsidR="003616DB" w:rsidRDefault="003616DB"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c>
          <w:tcPr>
            <w:tcW w:w="7581" w:type="dxa"/>
          </w:tcPr>
          <w:p w14:paraId="54C8334F" w14:textId="77777777" w:rsidR="003616DB" w:rsidRPr="00092CCC"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4 до 8 мероприятий</w:t>
            </w:r>
          </w:p>
        </w:tc>
        <w:tc>
          <w:tcPr>
            <w:tcW w:w="1979" w:type="dxa"/>
          </w:tcPr>
          <w:p w14:paraId="1F653DFC" w14:textId="77777777" w:rsidR="003616DB" w:rsidRDefault="003616DB"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3616DB" w14:paraId="5F0031B7" w14:textId="77777777" w:rsidTr="00C228EE">
        <w:tc>
          <w:tcPr>
            <w:tcW w:w="636" w:type="dxa"/>
          </w:tcPr>
          <w:p w14:paraId="63EB9CD2" w14:textId="77777777" w:rsidR="003616DB" w:rsidRDefault="003616DB"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w:t>
            </w:r>
          </w:p>
        </w:tc>
        <w:tc>
          <w:tcPr>
            <w:tcW w:w="7581" w:type="dxa"/>
          </w:tcPr>
          <w:p w14:paraId="60EC12BB" w14:textId="77777777" w:rsidR="003616DB"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9  и более мероприятий</w:t>
            </w:r>
          </w:p>
        </w:tc>
        <w:tc>
          <w:tcPr>
            <w:tcW w:w="1979" w:type="dxa"/>
          </w:tcPr>
          <w:p w14:paraId="5B978618" w14:textId="77777777" w:rsidR="003616DB" w:rsidRDefault="003616DB" w:rsidP="00A11207">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A11207" w14:paraId="6BC913F1" w14:textId="77777777" w:rsidTr="00C228EE">
        <w:tc>
          <w:tcPr>
            <w:tcW w:w="636" w:type="dxa"/>
          </w:tcPr>
          <w:p w14:paraId="25802202" w14:textId="77777777" w:rsidR="00A11207" w:rsidRDefault="003616DB"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A11207">
              <w:rPr>
                <w:rFonts w:ascii="Times New Roman" w:eastAsia="Times New Roman" w:hAnsi="Times New Roman" w:cs="Times New Roman"/>
                <w:sz w:val="28"/>
                <w:szCs w:val="28"/>
                <w:lang w:eastAsia="ru-RU"/>
              </w:rPr>
              <w:t>.</w:t>
            </w:r>
          </w:p>
        </w:tc>
        <w:tc>
          <w:tcPr>
            <w:tcW w:w="7581" w:type="dxa"/>
          </w:tcPr>
          <w:p w14:paraId="3FA5691D" w14:textId="77777777" w:rsidR="00A11207" w:rsidRPr="00092CCC"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E7477B">
              <w:rPr>
                <w:rFonts w:ascii="Times New Roman" w:eastAsia="Times New Roman" w:hAnsi="Times New Roman" w:cs="Times New Roman"/>
                <w:sz w:val="28"/>
                <w:szCs w:val="28"/>
                <w:lang w:eastAsia="ru-RU"/>
              </w:rPr>
              <w:t xml:space="preserve">опровождение регистрационных действий </w:t>
            </w:r>
            <w:r>
              <w:rPr>
                <w:rFonts w:ascii="Times New Roman" w:eastAsia="Times New Roman" w:hAnsi="Times New Roman" w:cs="Times New Roman"/>
                <w:sz w:val="28"/>
                <w:szCs w:val="28"/>
                <w:lang w:eastAsia="ru-RU"/>
              </w:rPr>
              <w:t>социально ориентированных некоммерческих организаций</w:t>
            </w:r>
            <w:r w:rsidRPr="00E7477B">
              <w:rPr>
                <w:rFonts w:ascii="Times New Roman" w:eastAsia="Times New Roman" w:hAnsi="Times New Roman" w:cs="Times New Roman"/>
                <w:sz w:val="28"/>
                <w:szCs w:val="28"/>
                <w:lang w:eastAsia="ru-RU"/>
              </w:rPr>
              <w:t xml:space="preserve"> (при создании, внесении изменений в учредительные документы и/или </w:t>
            </w:r>
            <w:r>
              <w:rPr>
                <w:rFonts w:ascii="Times New Roman" w:eastAsia="Times New Roman" w:hAnsi="Times New Roman" w:cs="Times New Roman"/>
                <w:sz w:val="28"/>
                <w:szCs w:val="28"/>
                <w:lang w:eastAsia="ru-RU"/>
              </w:rPr>
              <w:t>единый государственный реестр юридических лиц</w:t>
            </w:r>
            <w:r w:rsidRPr="00E7477B">
              <w:rPr>
                <w:rFonts w:ascii="Times New Roman" w:eastAsia="Times New Roman" w:hAnsi="Times New Roman" w:cs="Times New Roman"/>
                <w:sz w:val="28"/>
                <w:szCs w:val="28"/>
                <w:lang w:eastAsia="ru-RU"/>
              </w:rPr>
              <w:t>)</w:t>
            </w:r>
          </w:p>
        </w:tc>
        <w:tc>
          <w:tcPr>
            <w:tcW w:w="1979" w:type="dxa"/>
          </w:tcPr>
          <w:p w14:paraId="47BE54D4" w14:textId="77777777" w:rsidR="00A11207" w:rsidRDefault="00A11207" w:rsidP="00A11207">
            <w:pPr>
              <w:autoSpaceDE w:val="0"/>
              <w:autoSpaceDN w:val="0"/>
              <w:adjustRightInd w:val="0"/>
              <w:jc w:val="both"/>
              <w:rPr>
                <w:rFonts w:ascii="Times New Roman" w:eastAsia="Times New Roman" w:hAnsi="Times New Roman" w:cs="Times New Roman"/>
                <w:sz w:val="28"/>
                <w:szCs w:val="28"/>
                <w:lang w:eastAsia="ru-RU"/>
              </w:rPr>
            </w:pPr>
          </w:p>
        </w:tc>
      </w:tr>
      <w:tr w:rsidR="003616DB" w14:paraId="24AEDFF4" w14:textId="77777777" w:rsidTr="00C228EE">
        <w:tc>
          <w:tcPr>
            <w:tcW w:w="636" w:type="dxa"/>
          </w:tcPr>
          <w:p w14:paraId="1C0EF6F8" w14:textId="77777777" w:rsidR="003616DB" w:rsidRDefault="003616DB"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8.1.</w:t>
            </w:r>
          </w:p>
        </w:tc>
        <w:tc>
          <w:tcPr>
            <w:tcW w:w="7581" w:type="dxa"/>
          </w:tcPr>
          <w:p w14:paraId="052549A9" w14:textId="77777777" w:rsidR="003616DB"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c>
          <w:tcPr>
            <w:tcW w:w="1979" w:type="dxa"/>
          </w:tcPr>
          <w:p w14:paraId="02878967" w14:textId="77777777" w:rsidR="003616DB" w:rsidRDefault="003616DB" w:rsidP="003616DB">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3616DB" w14:paraId="596492F9" w14:textId="77777777" w:rsidTr="00C228EE">
        <w:tc>
          <w:tcPr>
            <w:tcW w:w="636" w:type="dxa"/>
          </w:tcPr>
          <w:p w14:paraId="63D25B93" w14:textId="77777777" w:rsidR="003616DB" w:rsidRDefault="003616DB"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w:t>
            </w:r>
          </w:p>
        </w:tc>
        <w:tc>
          <w:tcPr>
            <w:tcW w:w="7581" w:type="dxa"/>
          </w:tcPr>
          <w:p w14:paraId="180FEF45" w14:textId="77777777" w:rsidR="003616DB"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 до 2</w:t>
            </w:r>
          </w:p>
        </w:tc>
        <w:tc>
          <w:tcPr>
            <w:tcW w:w="1979" w:type="dxa"/>
          </w:tcPr>
          <w:p w14:paraId="365AEDE1" w14:textId="77777777" w:rsidR="003616DB" w:rsidRDefault="003616DB" w:rsidP="003616DB">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3616DB" w14:paraId="70BC334B" w14:textId="77777777" w:rsidTr="00C228EE">
        <w:tc>
          <w:tcPr>
            <w:tcW w:w="636" w:type="dxa"/>
          </w:tcPr>
          <w:p w14:paraId="02674A2E" w14:textId="77777777" w:rsidR="003616DB" w:rsidRDefault="003616DB"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c>
          <w:tcPr>
            <w:tcW w:w="7581" w:type="dxa"/>
          </w:tcPr>
          <w:p w14:paraId="4F957384" w14:textId="77777777" w:rsidR="003616DB"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3 до 5</w:t>
            </w:r>
          </w:p>
        </w:tc>
        <w:tc>
          <w:tcPr>
            <w:tcW w:w="1979" w:type="dxa"/>
          </w:tcPr>
          <w:p w14:paraId="337D809F" w14:textId="77777777" w:rsidR="003616DB" w:rsidRDefault="003616DB" w:rsidP="003616DB">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3616DB" w14:paraId="24DE231F" w14:textId="77777777" w:rsidTr="00C228EE">
        <w:tc>
          <w:tcPr>
            <w:tcW w:w="636" w:type="dxa"/>
          </w:tcPr>
          <w:p w14:paraId="7F08B4C9" w14:textId="77777777" w:rsidR="003616DB" w:rsidRDefault="003616DB"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w:t>
            </w:r>
          </w:p>
        </w:tc>
        <w:tc>
          <w:tcPr>
            <w:tcW w:w="7581" w:type="dxa"/>
          </w:tcPr>
          <w:p w14:paraId="0C0C7CA2" w14:textId="77777777" w:rsidR="003616DB"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6 и более</w:t>
            </w:r>
          </w:p>
        </w:tc>
        <w:tc>
          <w:tcPr>
            <w:tcW w:w="1979" w:type="dxa"/>
          </w:tcPr>
          <w:p w14:paraId="5615FED5" w14:textId="77777777" w:rsidR="003616DB" w:rsidRDefault="003616DB" w:rsidP="003616DB">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A11207" w14:paraId="158B5E21" w14:textId="77777777" w:rsidTr="00C228EE">
        <w:tc>
          <w:tcPr>
            <w:tcW w:w="636" w:type="dxa"/>
          </w:tcPr>
          <w:p w14:paraId="78F62BC2" w14:textId="77777777" w:rsidR="00A11207" w:rsidRDefault="003616DB"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A11207">
              <w:rPr>
                <w:rFonts w:ascii="Times New Roman" w:eastAsia="Times New Roman" w:hAnsi="Times New Roman" w:cs="Times New Roman"/>
                <w:sz w:val="28"/>
                <w:szCs w:val="28"/>
                <w:lang w:eastAsia="ru-RU"/>
              </w:rPr>
              <w:t>.</w:t>
            </w:r>
          </w:p>
        </w:tc>
        <w:tc>
          <w:tcPr>
            <w:tcW w:w="7581" w:type="dxa"/>
          </w:tcPr>
          <w:p w14:paraId="16F9A6F8" w14:textId="77777777" w:rsidR="00A11207" w:rsidRPr="00092CCC"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Опыт осуществления деятельности ресурсного центра</w:t>
            </w:r>
          </w:p>
        </w:tc>
        <w:tc>
          <w:tcPr>
            <w:tcW w:w="1979" w:type="dxa"/>
          </w:tcPr>
          <w:p w14:paraId="02872461" w14:textId="77777777" w:rsidR="00A11207" w:rsidRDefault="00A11207" w:rsidP="003616DB">
            <w:pPr>
              <w:autoSpaceDE w:val="0"/>
              <w:autoSpaceDN w:val="0"/>
              <w:adjustRightInd w:val="0"/>
              <w:jc w:val="center"/>
              <w:rPr>
                <w:rFonts w:ascii="Times New Roman" w:eastAsia="Times New Roman" w:hAnsi="Times New Roman" w:cs="Times New Roman"/>
                <w:sz w:val="28"/>
                <w:szCs w:val="28"/>
                <w:lang w:eastAsia="ru-RU"/>
              </w:rPr>
            </w:pPr>
          </w:p>
        </w:tc>
      </w:tr>
      <w:tr w:rsidR="003616DB" w14:paraId="3FD26896" w14:textId="77777777" w:rsidTr="00C228EE">
        <w:tc>
          <w:tcPr>
            <w:tcW w:w="636" w:type="dxa"/>
          </w:tcPr>
          <w:p w14:paraId="1EA6D702" w14:textId="77777777" w:rsidR="003616DB" w:rsidRDefault="003616DB"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w:t>
            </w:r>
          </w:p>
        </w:tc>
        <w:tc>
          <w:tcPr>
            <w:tcW w:w="7581" w:type="dxa"/>
          </w:tcPr>
          <w:p w14:paraId="019328FE" w14:textId="77777777" w:rsidR="003616DB"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c>
          <w:tcPr>
            <w:tcW w:w="1979" w:type="dxa"/>
          </w:tcPr>
          <w:p w14:paraId="059853C5" w14:textId="77777777" w:rsidR="003616DB" w:rsidRDefault="003616DB" w:rsidP="003616DB">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3616DB" w14:paraId="56BC5FF2" w14:textId="77777777" w:rsidTr="00C228EE">
        <w:tc>
          <w:tcPr>
            <w:tcW w:w="636" w:type="dxa"/>
          </w:tcPr>
          <w:p w14:paraId="0603146D" w14:textId="77777777" w:rsidR="003616DB" w:rsidRDefault="003616DB" w:rsidP="003616DB">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p>
        </w:tc>
        <w:tc>
          <w:tcPr>
            <w:tcW w:w="7581" w:type="dxa"/>
          </w:tcPr>
          <w:p w14:paraId="3F334A3A" w14:textId="77777777" w:rsidR="003616DB"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1 года</w:t>
            </w:r>
          </w:p>
        </w:tc>
        <w:tc>
          <w:tcPr>
            <w:tcW w:w="1979" w:type="dxa"/>
          </w:tcPr>
          <w:p w14:paraId="2DB3687D" w14:textId="77777777" w:rsidR="003616DB" w:rsidRDefault="003616DB" w:rsidP="003616DB">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3616DB" w14:paraId="703F793B" w14:textId="77777777" w:rsidTr="00C228EE">
        <w:tc>
          <w:tcPr>
            <w:tcW w:w="636" w:type="dxa"/>
          </w:tcPr>
          <w:p w14:paraId="13B9AD45" w14:textId="77777777" w:rsidR="003616DB" w:rsidRDefault="003616DB"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9.3</w:t>
            </w:r>
          </w:p>
        </w:tc>
        <w:tc>
          <w:tcPr>
            <w:tcW w:w="7581" w:type="dxa"/>
          </w:tcPr>
          <w:p w14:paraId="5538E830" w14:textId="77777777" w:rsidR="003616DB"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 года до 2 лет</w:t>
            </w:r>
          </w:p>
        </w:tc>
        <w:tc>
          <w:tcPr>
            <w:tcW w:w="1979" w:type="dxa"/>
          </w:tcPr>
          <w:p w14:paraId="03305527" w14:textId="77777777" w:rsidR="003616DB" w:rsidRDefault="003616DB" w:rsidP="003616DB">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3616DB" w14:paraId="2E3720B9" w14:textId="77777777" w:rsidTr="00C228EE">
        <w:tc>
          <w:tcPr>
            <w:tcW w:w="636" w:type="dxa"/>
          </w:tcPr>
          <w:p w14:paraId="4E1AB1E3" w14:textId="77777777" w:rsidR="003616DB" w:rsidRDefault="003616DB"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c>
          <w:tcPr>
            <w:tcW w:w="7581" w:type="dxa"/>
          </w:tcPr>
          <w:p w14:paraId="71274022" w14:textId="77777777" w:rsidR="003616DB" w:rsidRDefault="003616DB" w:rsidP="003616DB">
            <w:pPr>
              <w:autoSpaceDE w:val="0"/>
              <w:autoSpaceDN w:val="0"/>
              <w:adjustRightInd w:val="0"/>
              <w:ind w:left="24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более 3 лет</w:t>
            </w:r>
          </w:p>
        </w:tc>
        <w:tc>
          <w:tcPr>
            <w:tcW w:w="1979" w:type="dxa"/>
          </w:tcPr>
          <w:p w14:paraId="09D43D0F" w14:textId="77777777" w:rsidR="003616DB" w:rsidRDefault="003616DB" w:rsidP="003616DB">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A11207" w14:paraId="5BE44DCD" w14:textId="77777777" w:rsidTr="00C228EE">
        <w:tc>
          <w:tcPr>
            <w:tcW w:w="636" w:type="dxa"/>
          </w:tcPr>
          <w:p w14:paraId="13EF1C7F" w14:textId="77777777" w:rsidR="00A11207" w:rsidRDefault="00A11207" w:rsidP="003616DB">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3616DB">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w:t>
            </w:r>
          </w:p>
        </w:tc>
        <w:tc>
          <w:tcPr>
            <w:tcW w:w="7581" w:type="dxa"/>
          </w:tcPr>
          <w:p w14:paraId="5724EBF5" w14:textId="77777777" w:rsidR="00A11207" w:rsidRPr="00092CCC" w:rsidRDefault="00A11207" w:rsidP="00A11207">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Реалистичность бюджета и обоснованность планируемых расходов</w:t>
            </w:r>
            <w:r w:rsidRPr="00092CCC">
              <w:rPr>
                <w:rFonts w:ascii="Times New Roman" w:eastAsia="Times New Roman" w:hAnsi="Times New Roman" w:cs="Times New Roman"/>
                <w:color w:val="FF0000"/>
                <w:sz w:val="28"/>
                <w:szCs w:val="28"/>
                <w:lang w:eastAsia="ru-RU"/>
              </w:rPr>
              <w:t xml:space="preserve"> </w:t>
            </w:r>
          </w:p>
        </w:tc>
        <w:tc>
          <w:tcPr>
            <w:tcW w:w="1979" w:type="dxa"/>
          </w:tcPr>
          <w:p w14:paraId="3E7CFC35" w14:textId="77777777" w:rsidR="00A11207" w:rsidRDefault="005A7FB6" w:rsidP="003616DB">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3616DB">
              <w:rPr>
                <w:rFonts w:ascii="Times New Roman" w:eastAsia="Times New Roman" w:hAnsi="Times New Roman" w:cs="Times New Roman"/>
                <w:sz w:val="28"/>
                <w:szCs w:val="28"/>
                <w:lang w:eastAsia="ru-RU"/>
              </w:rPr>
              <w:t>т 0 до 10</w:t>
            </w:r>
          </w:p>
        </w:tc>
      </w:tr>
    </w:tbl>
    <w:p w14:paraId="6089956D" w14:textId="77777777" w:rsidR="00EB0137" w:rsidRDefault="00EB0137" w:rsidP="00FE39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9365C47" w14:textId="77777777" w:rsidR="001E3E7F" w:rsidRPr="001E3E7F" w:rsidRDefault="001E3E7F" w:rsidP="001E3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3E7F">
        <w:rPr>
          <w:rFonts w:ascii="Times New Roman" w:eastAsia="Times New Roman" w:hAnsi="Times New Roman" w:cs="Times New Roman"/>
          <w:sz w:val="28"/>
          <w:szCs w:val="28"/>
          <w:lang w:eastAsia="ru-RU"/>
        </w:rPr>
        <w:t>Заявители вносятся в протокол заседания комиссии по отбору по мере убывания набранных ими баллов. В случае равенства набранных баллов предпочтение отдается заявителю, первому п</w:t>
      </w:r>
      <w:r w:rsidR="00554437">
        <w:rPr>
          <w:rFonts w:ascii="Times New Roman" w:eastAsia="Times New Roman" w:hAnsi="Times New Roman" w:cs="Times New Roman"/>
          <w:sz w:val="28"/>
          <w:szCs w:val="28"/>
          <w:lang w:eastAsia="ru-RU"/>
        </w:rPr>
        <w:t>одавшему заявку согласно журналу регистрации заявок</w:t>
      </w:r>
      <w:r w:rsidRPr="001E3E7F">
        <w:rPr>
          <w:rFonts w:ascii="Times New Roman" w:eastAsia="Times New Roman" w:hAnsi="Times New Roman" w:cs="Times New Roman"/>
          <w:sz w:val="28"/>
          <w:szCs w:val="28"/>
          <w:lang w:eastAsia="ru-RU"/>
        </w:rPr>
        <w:t>.</w:t>
      </w:r>
    </w:p>
    <w:p w14:paraId="557ED5ED" w14:textId="77777777" w:rsidR="001E3E7F" w:rsidRPr="00A32E08" w:rsidRDefault="00944B03" w:rsidP="001E3E7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1E3E7F" w:rsidRPr="001E3E7F">
        <w:rPr>
          <w:rFonts w:ascii="Times New Roman" w:eastAsia="Times New Roman" w:hAnsi="Times New Roman" w:cs="Times New Roman"/>
          <w:sz w:val="28"/>
          <w:szCs w:val="28"/>
          <w:lang w:eastAsia="ru-RU"/>
        </w:rPr>
        <w:t xml:space="preserve"> </w:t>
      </w:r>
      <w:r w:rsidR="001E3E7F">
        <w:rPr>
          <w:rFonts w:ascii="Times New Roman" w:eastAsia="Times New Roman" w:hAnsi="Times New Roman" w:cs="Times New Roman"/>
          <w:sz w:val="28"/>
          <w:szCs w:val="28"/>
          <w:lang w:eastAsia="ru-RU"/>
        </w:rPr>
        <w:t xml:space="preserve">Итоги оценки заявок </w:t>
      </w:r>
      <w:r w:rsidR="001E3E7F" w:rsidRPr="001E3E7F">
        <w:rPr>
          <w:rFonts w:ascii="Times New Roman" w:eastAsia="Times New Roman" w:hAnsi="Times New Roman" w:cs="Times New Roman"/>
          <w:sz w:val="28"/>
          <w:szCs w:val="28"/>
          <w:lang w:eastAsia="ru-RU"/>
        </w:rPr>
        <w:t xml:space="preserve">оформляются протоколом заседания комиссии, который ведет секретарь комиссии. Протокол утверждается председателем комиссии по отбору в срок не позднее </w:t>
      </w:r>
      <w:r w:rsidR="00554437">
        <w:rPr>
          <w:rFonts w:ascii="Times New Roman" w:eastAsia="Times New Roman" w:hAnsi="Times New Roman" w:cs="Times New Roman"/>
          <w:sz w:val="28"/>
          <w:szCs w:val="28"/>
          <w:lang w:eastAsia="ru-RU"/>
        </w:rPr>
        <w:t>семи</w:t>
      </w:r>
      <w:r w:rsidR="001E3E7F" w:rsidRPr="001E3E7F">
        <w:rPr>
          <w:rFonts w:ascii="Times New Roman" w:eastAsia="Times New Roman" w:hAnsi="Times New Roman" w:cs="Times New Roman"/>
          <w:sz w:val="28"/>
          <w:szCs w:val="28"/>
          <w:lang w:eastAsia="ru-RU"/>
        </w:rPr>
        <w:t xml:space="preserve"> рабочих дней со дня проведения заседания комиссии.</w:t>
      </w:r>
    </w:p>
    <w:p w14:paraId="7DE1BF88" w14:textId="77777777" w:rsidR="00554437" w:rsidRPr="002E6E03" w:rsidRDefault="00554437"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554437">
        <w:rPr>
          <w:rFonts w:ascii="Times New Roman" w:eastAsia="Times New Roman" w:hAnsi="Times New Roman" w:cs="Times New Roman"/>
          <w:sz w:val="28"/>
          <w:szCs w:val="28"/>
          <w:lang w:eastAsia="ru-RU"/>
        </w:rPr>
        <w:t xml:space="preserve">Протокол </w:t>
      </w:r>
      <w:r>
        <w:rPr>
          <w:rFonts w:ascii="Times New Roman" w:eastAsia="Times New Roman" w:hAnsi="Times New Roman" w:cs="Times New Roman"/>
          <w:sz w:val="28"/>
          <w:szCs w:val="28"/>
          <w:lang w:eastAsia="ru-RU"/>
        </w:rPr>
        <w:t>с</w:t>
      </w:r>
      <w:r w:rsidRPr="00554437">
        <w:rPr>
          <w:rFonts w:ascii="Times New Roman" w:eastAsia="Times New Roman" w:hAnsi="Times New Roman" w:cs="Times New Roman"/>
          <w:sz w:val="28"/>
          <w:szCs w:val="28"/>
          <w:lang w:eastAsia="ru-RU"/>
        </w:rPr>
        <w:t>одержит информацию о дате, времени и месте проведения заседания</w:t>
      </w:r>
      <w:r>
        <w:rPr>
          <w:rFonts w:ascii="Times New Roman" w:eastAsia="Times New Roman" w:hAnsi="Times New Roman" w:cs="Times New Roman"/>
          <w:sz w:val="28"/>
          <w:szCs w:val="28"/>
          <w:lang w:eastAsia="ru-RU"/>
        </w:rPr>
        <w:t xml:space="preserve"> комиссии</w:t>
      </w:r>
      <w:r w:rsidRPr="00554437">
        <w:rPr>
          <w:rFonts w:ascii="Times New Roman" w:eastAsia="Times New Roman" w:hAnsi="Times New Roman" w:cs="Times New Roman"/>
          <w:sz w:val="28"/>
          <w:szCs w:val="28"/>
          <w:lang w:eastAsia="ru-RU"/>
        </w:rPr>
        <w:t>, присутствовавших членах комиссии, количестве рассмотренных заявок, результате рассмотрения заявок, сумме суб</w:t>
      </w:r>
      <w:r w:rsidR="00373CBB">
        <w:rPr>
          <w:rFonts w:ascii="Times New Roman" w:eastAsia="Times New Roman" w:hAnsi="Times New Roman" w:cs="Times New Roman"/>
          <w:sz w:val="28"/>
          <w:szCs w:val="28"/>
          <w:lang w:eastAsia="ru-RU"/>
        </w:rPr>
        <w:t>сидии</w:t>
      </w:r>
      <w:r w:rsidR="002E6E03">
        <w:rPr>
          <w:rFonts w:ascii="Times New Roman" w:eastAsia="Times New Roman" w:hAnsi="Times New Roman" w:cs="Times New Roman"/>
          <w:sz w:val="28"/>
          <w:szCs w:val="28"/>
          <w:lang w:eastAsia="ru-RU"/>
        </w:rPr>
        <w:t>.</w:t>
      </w:r>
    </w:p>
    <w:p w14:paraId="587DCDD3" w14:textId="77777777" w:rsidR="006A5101" w:rsidRPr="006A5101" w:rsidRDefault="00BA7ADA"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w:t>
      </w:r>
      <w:r w:rsidRPr="006A5101">
        <w:rPr>
          <w:rFonts w:ascii="Times New Roman" w:eastAsia="Times New Roman" w:hAnsi="Times New Roman" w:cs="Times New Roman"/>
          <w:sz w:val="28"/>
          <w:szCs w:val="28"/>
          <w:lang w:eastAsia="ru-RU"/>
        </w:rPr>
        <w:t xml:space="preserve"> </w:t>
      </w:r>
      <w:r w:rsidR="006A5101" w:rsidRPr="006A5101">
        <w:rPr>
          <w:rFonts w:ascii="Times New Roman" w:eastAsia="Times New Roman" w:hAnsi="Times New Roman" w:cs="Times New Roman"/>
          <w:sz w:val="28"/>
          <w:szCs w:val="28"/>
          <w:lang w:eastAsia="ru-RU"/>
        </w:rPr>
        <w:t>не позднее</w:t>
      </w:r>
      <w:r w:rsidR="001E2B3C">
        <w:rPr>
          <w:rFonts w:ascii="Times New Roman" w:eastAsia="Times New Roman" w:hAnsi="Times New Roman" w:cs="Times New Roman"/>
          <w:sz w:val="28"/>
          <w:szCs w:val="28"/>
          <w:lang w:eastAsia="ru-RU"/>
        </w:rPr>
        <w:t xml:space="preserve"> трех рабочих </w:t>
      </w:r>
      <w:r w:rsidR="008E415D">
        <w:rPr>
          <w:rFonts w:ascii="Times New Roman" w:eastAsia="Times New Roman" w:hAnsi="Times New Roman" w:cs="Times New Roman"/>
          <w:sz w:val="28"/>
          <w:szCs w:val="28"/>
          <w:lang w:eastAsia="ru-RU"/>
        </w:rPr>
        <w:t xml:space="preserve">дней </w:t>
      </w:r>
      <w:r w:rsidR="001E2B3C">
        <w:rPr>
          <w:rFonts w:ascii="Times New Roman" w:eastAsia="Times New Roman" w:hAnsi="Times New Roman" w:cs="Times New Roman"/>
          <w:sz w:val="28"/>
          <w:szCs w:val="28"/>
          <w:lang w:eastAsia="ru-RU"/>
        </w:rPr>
        <w:t xml:space="preserve">со дня </w:t>
      </w:r>
      <w:r w:rsidR="00554437">
        <w:rPr>
          <w:rFonts w:ascii="Times New Roman" w:eastAsia="Times New Roman" w:hAnsi="Times New Roman" w:cs="Times New Roman"/>
          <w:sz w:val="28"/>
          <w:szCs w:val="28"/>
          <w:lang w:eastAsia="ru-RU"/>
        </w:rPr>
        <w:t>утверждения</w:t>
      </w:r>
      <w:r w:rsidR="001E2B3C">
        <w:rPr>
          <w:rFonts w:ascii="Times New Roman" w:eastAsia="Times New Roman" w:hAnsi="Times New Roman" w:cs="Times New Roman"/>
          <w:sz w:val="28"/>
          <w:szCs w:val="28"/>
          <w:lang w:eastAsia="ru-RU"/>
        </w:rPr>
        <w:t xml:space="preserve"> протокола </w:t>
      </w:r>
      <w:r w:rsidR="00554437">
        <w:rPr>
          <w:rFonts w:ascii="Times New Roman" w:eastAsia="Times New Roman" w:hAnsi="Times New Roman" w:cs="Times New Roman"/>
          <w:sz w:val="28"/>
          <w:szCs w:val="28"/>
          <w:lang w:eastAsia="ru-RU"/>
        </w:rPr>
        <w:t>принимает решение о предоставлении субсидии либо об отказе в предоставлении субсидии</w:t>
      </w:r>
      <w:r w:rsidR="001E2B3C">
        <w:rPr>
          <w:rFonts w:ascii="Times New Roman" w:eastAsia="Times New Roman" w:hAnsi="Times New Roman" w:cs="Times New Roman"/>
          <w:sz w:val="28"/>
          <w:szCs w:val="28"/>
          <w:lang w:eastAsia="ru-RU"/>
        </w:rPr>
        <w:t xml:space="preserve"> и размещает </w:t>
      </w:r>
      <w:r w:rsidR="006A5101" w:rsidRPr="006A5101">
        <w:rPr>
          <w:rFonts w:ascii="Times New Roman" w:eastAsia="Times New Roman" w:hAnsi="Times New Roman" w:cs="Times New Roman"/>
          <w:sz w:val="28"/>
          <w:szCs w:val="28"/>
          <w:lang w:eastAsia="ru-RU"/>
        </w:rPr>
        <w:t xml:space="preserve">на едином портале и официальном сайте </w:t>
      </w:r>
      <w:r>
        <w:rPr>
          <w:rFonts w:ascii="Times New Roman" w:eastAsia="Times New Roman" w:hAnsi="Times New Roman" w:cs="Times New Roman"/>
          <w:sz w:val="28"/>
          <w:szCs w:val="28"/>
          <w:lang w:eastAsia="ru-RU"/>
        </w:rPr>
        <w:t>Министерства</w:t>
      </w:r>
      <w:r w:rsidR="00554437">
        <w:rPr>
          <w:rFonts w:ascii="Times New Roman" w:eastAsia="Times New Roman" w:hAnsi="Times New Roman" w:cs="Times New Roman"/>
          <w:sz w:val="28"/>
          <w:szCs w:val="28"/>
          <w:lang w:eastAsia="ru-RU"/>
        </w:rPr>
        <w:t xml:space="preserve"> </w:t>
      </w:r>
      <w:r w:rsidR="006A5101" w:rsidRPr="006A5101">
        <w:rPr>
          <w:rFonts w:ascii="Times New Roman" w:eastAsia="Times New Roman" w:hAnsi="Times New Roman" w:cs="Times New Roman"/>
          <w:sz w:val="28"/>
          <w:szCs w:val="28"/>
          <w:lang w:eastAsia="ru-RU"/>
        </w:rPr>
        <w:t xml:space="preserve">информацию о результатах </w:t>
      </w:r>
      <w:r w:rsidR="001E2B3C">
        <w:rPr>
          <w:rFonts w:ascii="Times New Roman" w:eastAsia="Times New Roman" w:hAnsi="Times New Roman" w:cs="Times New Roman"/>
          <w:sz w:val="28"/>
          <w:szCs w:val="28"/>
          <w:lang w:eastAsia="ru-RU"/>
        </w:rPr>
        <w:t>отбора</w:t>
      </w:r>
      <w:r w:rsidR="006A5101" w:rsidRPr="006A5101">
        <w:rPr>
          <w:rFonts w:ascii="Times New Roman" w:eastAsia="Times New Roman" w:hAnsi="Times New Roman" w:cs="Times New Roman"/>
          <w:sz w:val="28"/>
          <w:szCs w:val="28"/>
          <w:lang w:eastAsia="ru-RU"/>
        </w:rPr>
        <w:t>, включающую следующие сведения:</w:t>
      </w:r>
    </w:p>
    <w:p w14:paraId="6D4DF696" w14:textId="77777777" w:rsidR="00673967" w:rsidRDefault="006A5101"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A5101">
        <w:rPr>
          <w:rFonts w:ascii="Times New Roman" w:eastAsia="Times New Roman" w:hAnsi="Times New Roman" w:cs="Times New Roman"/>
          <w:sz w:val="28"/>
          <w:szCs w:val="28"/>
          <w:lang w:eastAsia="ru-RU"/>
        </w:rPr>
        <w:t>дат</w:t>
      </w:r>
      <w:r w:rsidR="00554437">
        <w:rPr>
          <w:rFonts w:ascii="Times New Roman" w:eastAsia="Times New Roman" w:hAnsi="Times New Roman" w:cs="Times New Roman"/>
          <w:sz w:val="28"/>
          <w:szCs w:val="28"/>
          <w:lang w:eastAsia="ru-RU"/>
        </w:rPr>
        <w:t>у</w:t>
      </w:r>
      <w:r w:rsidRPr="006A5101">
        <w:rPr>
          <w:rFonts w:ascii="Times New Roman" w:eastAsia="Times New Roman" w:hAnsi="Times New Roman" w:cs="Times New Roman"/>
          <w:sz w:val="28"/>
          <w:szCs w:val="28"/>
          <w:lang w:eastAsia="ru-RU"/>
        </w:rPr>
        <w:t>, время и место проведения рассмотрения заявок;</w:t>
      </w:r>
    </w:p>
    <w:p w14:paraId="62F9B7A6" w14:textId="77777777" w:rsidR="006A5101" w:rsidRPr="006A5101" w:rsidRDefault="00673967"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w:t>
      </w:r>
      <w:r w:rsidR="00554437">
        <w:rPr>
          <w:rFonts w:ascii="Times New Roman" w:eastAsia="Times New Roman" w:hAnsi="Times New Roman" w:cs="Times New Roman"/>
          <w:sz w:val="28"/>
          <w:szCs w:val="28"/>
          <w:lang w:eastAsia="ru-RU"/>
        </w:rPr>
        <w:t>у</w:t>
      </w:r>
      <w:r>
        <w:rPr>
          <w:rFonts w:ascii="Times New Roman" w:eastAsia="Times New Roman" w:hAnsi="Times New Roman" w:cs="Times New Roman"/>
          <w:sz w:val="28"/>
          <w:szCs w:val="28"/>
          <w:lang w:eastAsia="ru-RU"/>
        </w:rPr>
        <w:t>, время и место оценки заявок заявителей;</w:t>
      </w:r>
      <w:r w:rsidR="006A5101" w:rsidRPr="006A5101">
        <w:rPr>
          <w:rFonts w:ascii="Times New Roman" w:eastAsia="Times New Roman" w:hAnsi="Times New Roman" w:cs="Times New Roman"/>
          <w:sz w:val="28"/>
          <w:szCs w:val="28"/>
          <w:lang w:eastAsia="ru-RU"/>
        </w:rPr>
        <w:t xml:space="preserve"> </w:t>
      </w:r>
    </w:p>
    <w:p w14:paraId="21074F85" w14:textId="77777777" w:rsidR="006A5101" w:rsidRPr="006A5101" w:rsidRDefault="006A5101"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A5101">
        <w:rPr>
          <w:rFonts w:ascii="Times New Roman" w:eastAsia="Times New Roman" w:hAnsi="Times New Roman" w:cs="Times New Roman"/>
          <w:sz w:val="28"/>
          <w:szCs w:val="28"/>
          <w:lang w:eastAsia="ru-RU"/>
        </w:rPr>
        <w:t>информацию о заявителях, заявки которых были рассмотрены;</w:t>
      </w:r>
    </w:p>
    <w:p w14:paraId="30827098" w14:textId="77777777" w:rsidR="00C23CA1" w:rsidRDefault="006A5101"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A5101">
        <w:rPr>
          <w:rFonts w:ascii="Times New Roman" w:eastAsia="Times New Roman" w:hAnsi="Times New Roman" w:cs="Times New Roman"/>
          <w:sz w:val="28"/>
          <w:szCs w:val="28"/>
          <w:lang w:eastAsia="ru-RU"/>
        </w:rPr>
        <w:t>информацию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1E2B3C">
        <w:rPr>
          <w:rFonts w:ascii="Times New Roman" w:eastAsia="Times New Roman" w:hAnsi="Times New Roman" w:cs="Times New Roman"/>
          <w:sz w:val="28"/>
          <w:szCs w:val="28"/>
          <w:lang w:eastAsia="ru-RU"/>
        </w:rPr>
        <w:t>;</w:t>
      </w:r>
    </w:p>
    <w:p w14:paraId="17263171" w14:textId="77777777" w:rsidR="001E2B3C" w:rsidRDefault="001E2B3C"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наименования </w:t>
      </w:r>
      <w:r w:rsidR="00403F2D">
        <w:rPr>
          <w:rFonts w:ascii="Times New Roman" w:eastAsia="Times New Roman" w:hAnsi="Times New Roman" w:cs="Times New Roman"/>
          <w:sz w:val="28"/>
          <w:szCs w:val="28"/>
          <w:lang w:eastAsia="ru-RU"/>
        </w:rPr>
        <w:t>получателей субсидий</w:t>
      </w:r>
      <w:r>
        <w:rPr>
          <w:rFonts w:ascii="Times New Roman" w:eastAsia="Times New Roman" w:hAnsi="Times New Roman" w:cs="Times New Roman"/>
          <w:sz w:val="28"/>
          <w:szCs w:val="28"/>
          <w:lang w:eastAsia="ru-RU"/>
        </w:rPr>
        <w:t>, с которыми заключаются Соглашения о предоставлении субсидии, и размер предоставляемых им субсидий.</w:t>
      </w:r>
    </w:p>
    <w:p w14:paraId="2F4374B3" w14:textId="77777777" w:rsidR="007732F4" w:rsidRDefault="00944B03"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4.6. </w:t>
      </w:r>
      <w:r w:rsidR="002356F5">
        <w:rPr>
          <w:rFonts w:ascii="Times New Roman" w:eastAsia="Times New Roman" w:hAnsi="Times New Roman" w:cs="Times New Roman"/>
          <w:sz w:val="28"/>
          <w:szCs w:val="28"/>
          <w:lang w:eastAsia="ru-RU"/>
        </w:rPr>
        <w:t xml:space="preserve">Заявки хранятся </w:t>
      </w:r>
      <w:r w:rsidR="00F471B3">
        <w:rPr>
          <w:rFonts w:ascii="Times New Roman" w:eastAsia="Times New Roman" w:hAnsi="Times New Roman" w:cs="Times New Roman"/>
          <w:sz w:val="28"/>
          <w:szCs w:val="28"/>
          <w:lang w:eastAsia="ru-RU"/>
        </w:rPr>
        <w:t>в</w:t>
      </w:r>
      <w:r w:rsidR="002356F5">
        <w:rPr>
          <w:rFonts w:ascii="Times New Roman" w:eastAsia="Times New Roman" w:hAnsi="Times New Roman" w:cs="Times New Roman"/>
          <w:sz w:val="28"/>
          <w:szCs w:val="28"/>
          <w:lang w:eastAsia="ru-RU"/>
        </w:rPr>
        <w:t xml:space="preserve"> </w:t>
      </w:r>
      <w:r w:rsidR="00BA7ADA">
        <w:rPr>
          <w:rFonts w:ascii="Times New Roman" w:eastAsia="Times New Roman" w:hAnsi="Times New Roman" w:cs="Times New Roman"/>
          <w:sz w:val="28"/>
          <w:szCs w:val="28"/>
          <w:lang w:eastAsia="ru-RU"/>
        </w:rPr>
        <w:t>Министерств</w:t>
      </w:r>
      <w:r w:rsidR="00F471B3">
        <w:rPr>
          <w:rFonts w:ascii="Times New Roman" w:eastAsia="Times New Roman" w:hAnsi="Times New Roman" w:cs="Times New Roman"/>
          <w:sz w:val="28"/>
          <w:szCs w:val="28"/>
          <w:lang w:eastAsia="ru-RU"/>
        </w:rPr>
        <w:t>е</w:t>
      </w:r>
      <w:r w:rsidR="002356F5">
        <w:rPr>
          <w:rFonts w:ascii="Times New Roman" w:eastAsia="Times New Roman" w:hAnsi="Times New Roman" w:cs="Times New Roman"/>
          <w:sz w:val="28"/>
          <w:szCs w:val="28"/>
          <w:lang w:eastAsia="ru-RU"/>
        </w:rPr>
        <w:t>.</w:t>
      </w:r>
    </w:p>
    <w:p w14:paraId="49E0B6CB" w14:textId="77777777" w:rsidR="002356F5" w:rsidRDefault="00BA7ADA"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Министерство </w:t>
      </w:r>
      <w:r w:rsidR="002356F5">
        <w:rPr>
          <w:rFonts w:ascii="Times New Roman" w:eastAsia="Times New Roman" w:hAnsi="Times New Roman" w:cs="Times New Roman"/>
          <w:sz w:val="28"/>
          <w:szCs w:val="28"/>
          <w:lang w:eastAsia="ru-RU"/>
        </w:rPr>
        <w:t>на основании заявления заявителя возвращает заявку в следующих случаях:</w:t>
      </w:r>
    </w:p>
    <w:p w14:paraId="4CD15353" w14:textId="77777777" w:rsidR="002356F5" w:rsidRDefault="00A66779"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2356F5">
        <w:rPr>
          <w:rFonts w:ascii="Times New Roman" w:eastAsia="Times New Roman" w:hAnsi="Times New Roman" w:cs="Times New Roman"/>
          <w:sz w:val="28"/>
          <w:szCs w:val="28"/>
          <w:lang w:eastAsia="ru-RU"/>
        </w:rPr>
        <w:t xml:space="preserve">а едином портале и на официальном сайте </w:t>
      </w:r>
      <w:r w:rsidR="00BA7ADA">
        <w:rPr>
          <w:rFonts w:ascii="Times New Roman" w:eastAsia="Times New Roman" w:hAnsi="Times New Roman" w:cs="Times New Roman"/>
          <w:sz w:val="28"/>
          <w:szCs w:val="28"/>
          <w:lang w:eastAsia="ru-RU"/>
        </w:rPr>
        <w:t>Министерства</w:t>
      </w:r>
      <w:r w:rsidR="00E43389">
        <w:rPr>
          <w:rFonts w:ascii="Times New Roman" w:eastAsia="Times New Roman" w:hAnsi="Times New Roman" w:cs="Times New Roman"/>
          <w:sz w:val="28"/>
          <w:szCs w:val="28"/>
          <w:lang w:eastAsia="ru-RU"/>
        </w:rPr>
        <w:t xml:space="preserve"> </w:t>
      </w:r>
      <w:r w:rsidR="002356F5">
        <w:rPr>
          <w:rFonts w:ascii="Times New Roman" w:eastAsia="Times New Roman" w:hAnsi="Times New Roman" w:cs="Times New Roman"/>
          <w:sz w:val="28"/>
          <w:szCs w:val="28"/>
          <w:lang w:eastAsia="ru-RU"/>
        </w:rPr>
        <w:t>имеется информация об отклонении заявки;</w:t>
      </w:r>
    </w:p>
    <w:p w14:paraId="15767F3B" w14:textId="77777777" w:rsidR="00E43389" w:rsidRDefault="00BA7ADA"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Министерством</w:t>
      </w:r>
      <w:r w:rsidR="002356F5">
        <w:rPr>
          <w:rFonts w:ascii="Times New Roman" w:eastAsia="Times New Roman" w:hAnsi="Times New Roman" w:cs="Times New Roman"/>
          <w:sz w:val="28"/>
          <w:szCs w:val="28"/>
          <w:lang w:eastAsia="ru-RU"/>
        </w:rPr>
        <w:t xml:space="preserve"> </w:t>
      </w:r>
      <w:r w:rsidR="00A66779">
        <w:rPr>
          <w:rFonts w:ascii="Times New Roman" w:eastAsia="Times New Roman" w:hAnsi="Times New Roman" w:cs="Times New Roman"/>
          <w:sz w:val="28"/>
          <w:szCs w:val="28"/>
          <w:lang w:eastAsia="ru-RU"/>
        </w:rPr>
        <w:t>принято решение об отказе в предоставлении субсидии.</w:t>
      </w:r>
      <w:r w:rsidR="00E43389">
        <w:rPr>
          <w:rFonts w:ascii="Times New Roman" w:eastAsia="Times New Roman" w:hAnsi="Times New Roman" w:cs="Times New Roman"/>
          <w:sz w:val="28"/>
          <w:szCs w:val="28"/>
          <w:lang w:eastAsia="ru-RU"/>
        </w:rPr>
        <w:t xml:space="preserve"> </w:t>
      </w:r>
    </w:p>
    <w:p w14:paraId="7DFBB95F" w14:textId="3F278FED" w:rsidR="00E43389" w:rsidRDefault="00E43389"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43389">
        <w:rPr>
          <w:rFonts w:ascii="Times New Roman" w:eastAsia="Times New Roman" w:hAnsi="Times New Roman" w:cs="Times New Roman"/>
          <w:sz w:val="28"/>
          <w:szCs w:val="28"/>
          <w:lang w:eastAsia="ru-RU"/>
        </w:rPr>
        <w:t xml:space="preserve">Отзыв заявки до принятия решения </w:t>
      </w:r>
      <w:r w:rsidR="00BA7ADA">
        <w:rPr>
          <w:rFonts w:ascii="Times New Roman" w:eastAsia="Times New Roman" w:hAnsi="Times New Roman" w:cs="Times New Roman"/>
          <w:sz w:val="28"/>
          <w:szCs w:val="28"/>
          <w:lang w:eastAsia="ru-RU"/>
        </w:rPr>
        <w:t>Министерством</w:t>
      </w:r>
      <w:r w:rsidR="00BA7ADA" w:rsidRPr="00E43389">
        <w:rPr>
          <w:rFonts w:ascii="Times New Roman" w:eastAsia="Times New Roman" w:hAnsi="Times New Roman" w:cs="Times New Roman"/>
          <w:sz w:val="28"/>
          <w:szCs w:val="28"/>
          <w:lang w:eastAsia="ru-RU"/>
        </w:rPr>
        <w:t xml:space="preserve"> </w:t>
      </w:r>
      <w:r w:rsidRPr="00E43389">
        <w:rPr>
          <w:rFonts w:ascii="Times New Roman" w:eastAsia="Times New Roman" w:hAnsi="Times New Roman" w:cs="Times New Roman"/>
          <w:sz w:val="28"/>
          <w:szCs w:val="28"/>
          <w:lang w:eastAsia="ru-RU"/>
        </w:rPr>
        <w:t>не допускается.</w:t>
      </w:r>
      <w:r>
        <w:rPr>
          <w:rFonts w:ascii="Times New Roman" w:eastAsia="Times New Roman" w:hAnsi="Times New Roman" w:cs="Times New Roman"/>
          <w:sz w:val="28"/>
          <w:szCs w:val="28"/>
          <w:lang w:eastAsia="ru-RU"/>
        </w:rPr>
        <w:t xml:space="preserve"> </w:t>
      </w:r>
      <w:r w:rsidRPr="00E43389">
        <w:rPr>
          <w:rFonts w:ascii="Times New Roman" w:eastAsia="Times New Roman" w:hAnsi="Times New Roman" w:cs="Times New Roman"/>
          <w:sz w:val="28"/>
          <w:szCs w:val="28"/>
          <w:lang w:eastAsia="ru-RU"/>
        </w:rPr>
        <w:t xml:space="preserve">Неистребованные заявки хранятся </w:t>
      </w:r>
      <w:r w:rsidR="001B4659">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00BA7ADA">
        <w:rPr>
          <w:rFonts w:ascii="Times New Roman" w:eastAsia="Times New Roman" w:hAnsi="Times New Roman" w:cs="Times New Roman"/>
          <w:sz w:val="28"/>
          <w:szCs w:val="28"/>
          <w:lang w:eastAsia="ru-RU"/>
        </w:rPr>
        <w:t>Министерств</w:t>
      </w:r>
      <w:r w:rsidR="001B4659">
        <w:rPr>
          <w:rFonts w:ascii="Times New Roman" w:eastAsia="Times New Roman" w:hAnsi="Times New Roman" w:cs="Times New Roman"/>
          <w:sz w:val="28"/>
          <w:szCs w:val="28"/>
          <w:lang w:eastAsia="ru-RU"/>
        </w:rPr>
        <w:t>е</w:t>
      </w:r>
      <w:r w:rsidR="00BA7ADA">
        <w:rPr>
          <w:rFonts w:ascii="Times New Roman" w:eastAsia="Times New Roman" w:hAnsi="Times New Roman" w:cs="Times New Roman"/>
          <w:sz w:val="28"/>
          <w:szCs w:val="28"/>
          <w:lang w:eastAsia="ru-RU"/>
        </w:rPr>
        <w:t xml:space="preserve"> </w:t>
      </w:r>
      <w:r w:rsidRPr="00E43389">
        <w:rPr>
          <w:rFonts w:ascii="Times New Roman" w:eastAsia="Times New Roman" w:hAnsi="Times New Roman" w:cs="Times New Roman"/>
          <w:sz w:val="28"/>
          <w:szCs w:val="28"/>
          <w:lang w:eastAsia="ru-RU"/>
        </w:rPr>
        <w:t>в тече</w:t>
      </w:r>
      <w:r>
        <w:rPr>
          <w:rFonts w:ascii="Times New Roman" w:eastAsia="Times New Roman" w:hAnsi="Times New Roman" w:cs="Times New Roman"/>
          <w:sz w:val="28"/>
          <w:szCs w:val="28"/>
          <w:lang w:eastAsia="ru-RU"/>
        </w:rPr>
        <w:t xml:space="preserve">ние </w:t>
      </w:r>
      <w:r w:rsidR="003244EF">
        <w:rPr>
          <w:rFonts w:ascii="Times New Roman" w:eastAsia="Times New Roman" w:hAnsi="Times New Roman" w:cs="Times New Roman"/>
          <w:sz w:val="28"/>
          <w:szCs w:val="28"/>
          <w:lang w:eastAsia="ru-RU"/>
        </w:rPr>
        <w:t xml:space="preserve">5 </w:t>
      </w:r>
      <w:r>
        <w:rPr>
          <w:rFonts w:ascii="Times New Roman" w:eastAsia="Times New Roman" w:hAnsi="Times New Roman" w:cs="Times New Roman"/>
          <w:sz w:val="28"/>
          <w:szCs w:val="28"/>
          <w:lang w:eastAsia="ru-RU"/>
        </w:rPr>
        <w:t>лет</w:t>
      </w:r>
      <w:r w:rsidRPr="00E43389">
        <w:rPr>
          <w:rFonts w:ascii="Times New Roman" w:eastAsia="Times New Roman" w:hAnsi="Times New Roman" w:cs="Times New Roman"/>
          <w:sz w:val="28"/>
          <w:szCs w:val="28"/>
          <w:lang w:eastAsia="ru-RU"/>
        </w:rPr>
        <w:t>.</w:t>
      </w:r>
    </w:p>
    <w:p w14:paraId="6BC94146" w14:textId="5C0203CD" w:rsidR="004309EA" w:rsidRDefault="004309EA"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
    <w:p w14:paraId="5458BFDD" w14:textId="77777777" w:rsidR="004309EA" w:rsidRDefault="004309EA"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
    <w:p w14:paraId="45C16729" w14:textId="77777777" w:rsidR="007732F4" w:rsidRPr="007732F4" w:rsidRDefault="007732F4" w:rsidP="001D3D8C">
      <w:pPr>
        <w:pStyle w:val="ae"/>
        <w:numPr>
          <w:ilvl w:val="0"/>
          <w:numId w:val="2"/>
        </w:numPr>
        <w:autoSpaceDE w:val="0"/>
        <w:autoSpaceDN w:val="0"/>
        <w:adjustRightInd w:val="0"/>
        <w:spacing w:after="0"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предоставления субсидии</w:t>
      </w:r>
    </w:p>
    <w:p w14:paraId="279F780C" w14:textId="77777777" w:rsidR="007732F4" w:rsidRDefault="007732F4" w:rsidP="001E2B3C">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
    <w:p w14:paraId="2BCD2A45" w14:textId="77777777" w:rsidR="00914DB1" w:rsidRDefault="00400257" w:rsidP="00D90393">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Соглашение </w:t>
      </w:r>
      <w:r w:rsidR="00015518">
        <w:rPr>
          <w:rFonts w:ascii="Times New Roman" w:eastAsia="Times New Roman" w:hAnsi="Times New Roman" w:cs="Times New Roman"/>
          <w:sz w:val="28"/>
          <w:szCs w:val="28"/>
          <w:lang w:eastAsia="ru-RU"/>
        </w:rPr>
        <w:t xml:space="preserve">о предоставлении субсидии </w:t>
      </w:r>
      <w:r>
        <w:rPr>
          <w:rFonts w:ascii="Times New Roman" w:eastAsia="Times New Roman" w:hAnsi="Times New Roman" w:cs="Times New Roman"/>
          <w:sz w:val="28"/>
          <w:szCs w:val="28"/>
          <w:lang w:eastAsia="ru-RU"/>
        </w:rPr>
        <w:t xml:space="preserve">заключается между получателем субсидии и </w:t>
      </w:r>
      <w:r w:rsidR="00F471B3">
        <w:rPr>
          <w:rFonts w:ascii="Times New Roman" w:eastAsia="Times New Roman" w:hAnsi="Times New Roman" w:cs="Times New Roman"/>
          <w:sz w:val="28"/>
          <w:szCs w:val="28"/>
          <w:lang w:eastAsia="ru-RU"/>
        </w:rPr>
        <w:t>Министерством</w:t>
      </w:r>
      <w:r w:rsidR="008E415D">
        <w:rPr>
          <w:rFonts w:ascii="Times New Roman" w:eastAsia="Times New Roman" w:hAnsi="Times New Roman" w:cs="Times New Roman"/>
          <w:sz w:val="28"/>
          <w:szCs w:val="28"/>
          <w:lang w:eastAsia="ru-RU"/>
        </w:rPr>
        <w:t xml:space="preserve"> в соответствии с типовой формой, установленной Министерством финансов Республики Татарстан</w:t>
      </w:r>
      <w:r w:rsidR="00015518">
        <w:rPr>
          <w:rFonts w:ascii="Times New Roman" w:eastAsia="Times New Roman" w:hAnsi="Times New Roman" w:cs="Times New Roman"/>
          <w:sz w:val="28"/>
          <w:szCs w:val="28"/>
          <w:lang w:eastAsia="ru-RU"/>
        </w:rPr>
        <w:t xml:space="preserve"> (далее – Соглашение)</w:t>
      </w:r>
      <w:r w:rsidR="008E415D">
        <w:rPr>
          <w:rFonts w:ascii="Times New Roman" w:eastAsia="Times New Roman" w:hAnsi="Times New Roman" w:cs="Times New Roman"/>
          <w:sz w:val="28"/>
          <w:szCs w:val="28"/>
          <w:lang w:eastAsia="ru-RU"/>
        </w:rPr>
        <w:t xml:space="preserve">. </w:t>
      </w:r>
    </w:p>
    <w:p w14:paraId="78DB5E99" w14:textId="77777777" w:rsidR="007732F4" w:rsidRDefault="008E415D"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трехдневный срок, исчисляемый</w:t>
      </w:r>
      <w:r w:rsidR="00FD1D28">
        <w:rPr>
          <w:rFonts w:ascii="Times New Roman" w:eastAsia="Times New Roman" w:hAnsi="Times New Roman" w:cs="Times New Roman"/>
          <w:sz w:val="28"/>
          <w:szCs w:val="28"/>
          <w:lang w:eastAsia="ru-RU"/>
        </w:rPr>
        <w:t xml:space="preserve"> в рабочих днях, со дня принятия решения </w:t>
      </w:r>
      <w:r w:rsidR="00914DB1">
        <w:rPr>
          <w:rFonts w:ascii="Times New Roman" w:eastAsia="Times New Roman" w:hAnsi="Times New Roman" w:cs="Times New Roman"/>
          <w:sz w:val="28"/>
          <w:szCs w:val="28"/>
          <w:lang w:eastAsia="ru-RU"/>
        </w:rPr>
        <w:t xml:space="preserve">о предоставлении субсидии проект Соглашения направляется </w:t>
      </w:r>
      <w:r w:rsidR="00BA7ADA">
        <w:rPr>
          <w:rFonts w:ascii="Times New Roman" w:eastAsia="Times New Roman" w:hAnsi="Times New Roman" w:cs="Times New Roman"/>
          <w:sz w:val="28"/>
          <w:szCs w:val="28"/>
          <w:lang w:eastAsia="ru-RU"/>
        </w:rPr>
        <w:t>Министерством</w:t>
      </w:r>
      <w:r w:rsidR="00914DB1">
        <w:rPr>
          <w:rFonts w:ascii="Times New Roman" w:eastAsia="Times New Roman" w:hAnsi="Times New Roman" w:cs="Times New Roman"/>
          <w:sz w:val="28"/>
          <w:szCs w:val="28"/>
          <w:lang w:eastAsia="ru-RU"/>
        </w:rPr>
        <w:t xml:space="preserve"> в адрес </w:t>
      </w:r>
      <w:r w:rsidR="00C807DE">
        <w:rPr>
          <w:rFonts w:ascii="Times New Roman" w:eastAsia="Times New Roman" w:hAnsi="Times New Roman" w:cs="Times New Roman"/>
          <w:sz w:val="28"/>
          <w:szCs w:val="28"/>
          <w:lang w:eastAsia="ru-RU"/>
        </w:rPr>
        <w:t>получателя субсидии</w:t>
      </w:r>
      <w:r w:rsidR="00914DB1">
        <w:rPr>
          <w:rFonts w:ascii="Times New Roman" w:eastAsia="Times New Roman" w:hAnsi="Times New Roman" w:cs="Times New Roman"/>
          <w:sz w:val="28"/>
          <w:szCs w:val="28"/>
          <w:lang w:eastAsia="ru-RU"/>
        </w:rPr>
        <w:t xml:space="preserve"> для подписания. </w:t>
      </w:r>
      <w:r>
        <w:rPr>
          <w:rFonts w:ascii="Times New Roman" w:eastAsia="Times New Roman" w:hAnsi="Times New Roman" w:cs="Times New Roman"/>
          <w:sz w:val="28"/>
          <w:szCs w:val="28"/>
          <w:lang w:eastAsia="ru-RU"/>
        </w:rPr>
        <w:t xml:space="preserve"> </w:t>
      </w:r>
    </w:p>
    <w:p w14:paraId="12C90301" w14:textId="77777777" w:rsidR="008E415D" w:rsidRDefault="001B4659"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Со стороны</w:t>
      </w:r>
      <w:r w:rsidR="00F471B3">
        <w:rPr>
          <w:rFonts w:ascii="Times New Roman" w:eastAsia="Times New Roman" w:hAnsi="Times New Roman" w:cs="Times New Roman"/>
          <w:sz w:val="28"/>
          <w:szCs w:val="28"/>
          <w:lang w:eastAsia="ru-RU"/>
        </w:rPr>
        <w:t xml:space="preserve"> </w:t>
      </w:r>
      <w:r w:rsidR="00BA7ADA">
        <w:rPr>
          <w:rFonts w:ascii="Times New Roman" w:eastAsia="Times New Roman" w:hAnsi="Times New Roman" w:cs="Times New Roman"/>
          <w:sz w:val="28"/>
          <w:szCs w:val="28"/>
          <w:lang w:eastAsia="ru-RU"/>
        </w:rPr>
        <w:t>Министерств</w:t>
      </w:r>
      <w:r>
        <w:rPr>
          <w:rFonts w:ascii="Times New Roman" w:eastAsia="Times New Roman" w:hAnsi="Times New Roman" w:cs="Times New Roman"/>
          <w:sz w:val="28"/>
          <w:szCs w:val="28"/>
          <w:lang w:eastAsia="ru-RU"/>
        </w:rPr>
        <w:t>а</w:t>
      </w:r>
      <w:r w:rsidR="00914DB1">
        <w:rPr>
          <w:rFonts w:ascii="Times New Roman" w:eastAsia="Times New Roman" w:hAnsi="Times New Roman" w:cs="Times New Roman"/>
          <w:sz w:val="28"/>
          <w:szCs w:val="28"/>
          <w:lang w:eastAsia="ru-RU"/>
        </w:rPr>
        <w:t xml:space="preserve"> Соглашение подписывается в трехдневный срок, исчисляемый в рабочих днях, со дня получения от </w:t>
      </w:r>
      <w:r w:rsidR="00C807DE">
        <w:rPr>
          <w:rFonts w:ascii="Times New Roman" w:eastAsia="Times New Roman" w:hAnsi="Times New Roman" w:cs="Times New Roman"/>
          <w:sz w:val="28"/>
          <w:szCs w:val="28"/>
          <w:lang w:eastAsia="ru-RU"/>
        </w:rPr>
        <w:t>получателя субсидии</w:t>
      </w:r>
      <w:r w:rsidR="00914DB1">
        <w:rPr>
          <w:rFonts w:ascii="Times New Roman" w:eastAsia="Times New Roman" w:hAnsi="Times New Roman" w:cs="Times New Roman"/>
          <w:sz w:val="28"/>
          <w:szCs w:val="28"/>
          <w:lang w:eastAsia="ru-RU"/>
        </w:rPr>
        <w:t xml:space="preserve"> подписанного с его стороны Соглашения.</w:t>
      </w:r>
    </w:p>
    <w:p w14:paraId="4484F4BC" w14:textId="77777777" w:rsidR="00C807DE" w:rsidRPr="00185EF4" w:rsidRDefault="00C807DE"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807DE">
        <w:rPr>
          <w:rFonts w:ascii="Times New Roman" w:eastAsia="Times New Roman" w:hAnsi="Times New Roman" w:cs="Times New Roman"/>
          <w:sz w:val="28"/>
          <w:szCs w:val="28"/>
          <w:lang w:eastAsia="ru-RU"/>
        </w:rPr>
        <w:t xml:space="preserve">В случае, если получатель субсидии не подписал </w:t>
      </w:r>
      <w:r>
        <w:rPr>
          <w:rFonts w:ascii="Times New Roman" w:eastAsia="Times New Roman" w:hAnsi="Times New Roman" w:cs="Times New Roman"/>
          <w:sz w:val="28"/>
          <w:szCs w:val="28"/>
          <w:lang w:eastAsia="ru-RU"/>
        </w:rPr>
        <w:t>С</w:t>
      </w:r>
      <w:r w:rsidRPr="00C807DE">
        <w:rPr>
          <w:rFonts w:ascii="Times New Roman" w:eastAsia="Times New Roman" w:hAnsi="Times New Roman" w:cs="Times New Roman"/>
          <w:sz w:val="28"/>
          <w:szCs w:val="28"/>
          <w:lang w:eastAsia="ru-RU"/>
        </w:rPr>
        <w:t xml:space="preserve">оглашение в срок, указанный в абзаце </w:t>
      </w:r>
      <w:r>
        <w:rPr>
          <w:rFonts w:ascii="Times New Roman" w:eastAsia="Times New Roman" w:hAnsi="Times New Roman" w:cs="Times New Roman"/>
          <w:sz w:val="28"/>
          <w:szCs w:val="28"/>
          <w:lang w:eastAsia="ru-RU"/>
        </w:rPr>
        <w:t>втором</w:t>
      </w:r>
      <w:r w:rsidRPr="00C807DE">
        <w:rPr>
          <w:rFonts w:ascii="Times New Roman" w:eastAsia="Times New Roman" w:hAnsi="Times New Roman" w:cs="Times New Roman"/>
          <w:sz w:val="28"/>
          <w:szCs w:val="28"/>
          <w:lang w:eastAsia="ru-RU"/>
        </w:rPr>
        <w:t xml:space="preserve"> настоящего пункта, он считается уклонившимся от заключения соглашения и право на получение субсидии предоставляется заявителю, следующему по очереди в соответствии с </w:t>
      </w:r>
      <w:r w:rsidR="001B4659">
        <w:rPr>
          <w:rFonts w:ascii="Times New Roman" w:eastAsia="Times New Roman" w:hAnsi="Times New Roman" w:cs="Times New Roman"/>
          <w:sz w:val="28"/>
          <w:szCs w:val="28"/>
          <w:lang w:eastAsia="ru-RU"/>
        </w:rPr>
        <w:t>протоколом комиссии</w:t>
      </w:r>
      <w:r w:rsidRPr="00C807DE">
        <w:rPr>
          <w:rFonts w:ascii="Times New Roman" w:eastAsia="Times New Roman" w:hAnsi="Times New Roman" w:cs="Times New Roman"/>
          <w:sz w:val="28"/>
          <w:szCs w:val="28"/>
          <w:lang w:eastAsia="ru-RU"/>
        </w:rPr>
        <w:t>.</w:t>
      </w:r>
    </w:p>
    <w:p w14:paraId="3BADB30E" w14:textId="77777777" w:rsidR="00E94F23" w:rsidRDefault="004D75AA" w:rsidP="00D90393">
      <w:pPr>
        <w:pStyle w:val="ae"/>
        <w:numPr>
          <w:ilvl w:val="1"/>
          <w:numId w:val="2"/>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Соглашении предусматриваются:</w:t>
      </w:r>
    </w:p>
    <w:p w14:paraId="11BAE300" w14:textId="77777777" w:rsidR="004D75AA" w:rsidRDefault="005B1291" w:rsidP="00D903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размер субсидии, ее целевое назначение;</w:t>
      </w:r>
    </w:p>
    <w:p w14:paraId="49A33258" w14:textId="77777777" w:rsidR="005B1291" w:rsidRDefault="005B1291" w:rsidP="00D903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направления расходов, источником финансового обеспечения которых является субсидия;</w:t>
      </w:r>
    </w:p>
    <w:p w14:paraId="14CF2E6A" w14:textId="77777777" w:rsidR="005B1291" w:rsidRDefault="005B1291" w:rsidP="005B12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значения результатов предоставления субсидии;</w:t>
      </w:r>
    </w:p>
    <w:p w14:paraId="6B34672E" w14:textId="77777777" w:rsidR="005B1291" w:rsidRDefault="005A487F" w:rsidP="005B12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перечисления субсидии;</w:t>
      </w:r>
    </w:p>
    <w:p w14:paraId="18D9681F" w14:textId="77777777" w:rsidR="00626E6F" w:rsidRDefault="00626E6F" w:rsidP="005B12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 предоставления субсидии;</w:t>
      </w:r>
    </w:p>
    <w:p w14:paraId="677C30FF" w14:textId="77777777" w:rsidR="000E6B1E" w:rsidRDefault="000E6B1E" w:rsidP="005B12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условия и порядок заключения между </w:t>
      </w:r>
      <w:r w:rsidR="00F471B3">
        <w:rPr>
          <w:rFonts w:ascii="Times New Roman" w:eastAsia="Times New Roman" w:hAnsi="Times New Roman" w:cs="Times New Roman"/>
          <w:sz w:val="28"/>
          <w:szCs w:val="28"/>
          <w:lang w:eastAsia="ru-RU"/>
        </w:rPr>
        <w:t>Министерством</w:t>
      </w:r>
      <w:r>
        <w:rPr>
          <w:rFonts w:ascii="Times New Roman" w:eastAsia="Times New Roman" w:hAnsi="Times New Roman" w:cs="Times New Roman"/>
          <w:sz w:val="28"/>
          <w:szCs w:val="28"/>
          <w:lang w:eastAsia="ru-RU"/>
        </w:rPr>
        <w:t xml:space="preserve"> и получателем субсидии дополнительного соглашения к Соглашению в соответствии с типовой формой, установленной Министерством финансов Республики Татарстан</w:t>
      </w:r>
      <w:r w:rsidR="00626E6F">
        <w:rPr>
          <w:rFonts w:ascii="Times New Roman" w:eastAsia="Times New Roman" w:hAnsi="Times New Roman" w:cs="Times New Roman"/>
          <w:sz w:val="28"/>
          <w:szCs w:val="28"/>
          <w:lang w:eastAsia="ru-RU"/>
        </w:rPr>
        <w:t>;</w:t>
      </w:r>
    </w:p>
    <w:p w14:paraId="22708845" w14:textId="77777777" w:rsidR="00626E6F" w:rsidRPr="00766F1F" w:rsidRDefault="00626E6F" w:rsidP="005B12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6F1F">
        <w:rPr>
          <w:rFonts w:ascii="Times New Roman" w:eastAsia="Times New Roman" w:hAnsi="Times New Roman" w:cs="Times New Roman"/>
          <w:sz w:val="28"/>
          <w:szCs w:val="28"/>
          <w:lang w:eastAsia="ru-RU"/>
        </w:rPr>
        <w:t xml:space="preserve">случаи возврата получателем субсидии остатков субсидии, не использованных </w:t>
      </w:r>
      <w:r w:rsidR="00A84F85" w:rsidRPr="00766F1F">
        <w:rPr>
          <w:rFonts w:ascii="Times New Roman" w:eastAsia="Times New Roman" w:hAnsi="Times New Roman" w:cs="Times New Roman"/>
          <w:sz w:val="28"/>
          <w:szCs w:val="28"/>
          <w:lang w:eastAsia="ru-RU"/>
        </w:rPr>
        <w:t>в течение одного года со дня перечисления субсидии</w:t>
      </w:r>
      <w:r w:rsidRPr="00766F1F">
        <w:rPr>
          <w:rFonts w:ascii="Times New Roman" w:eastAsia="Times New Roman" w:hAnsi="Times New Roman" w:cs="Times New Roman"/>
          <w:sz w:val="28"/>
          <w:szCs w:val="28"/>
          <w:lang w:eastAsia="ru-RU"/>
        </w:rPr>
        <w:t>;</w:t>
      </w:r>
    </w:p>
    <w:p w14:paraId="52288C8B" w14:textId="77777777" w:rsidR="00626E6F" w:rsidRDefault="00626E6F" w:rsidP="00BF6CD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6F1F">
        <w:rPr>
          <w:rFonts w:ascii="Times New Roman" w:eastAsia="Times New Roman" w:hAnsi="Times New Roman" w:cs="Times New Roman"/>
          <w:sz w:val="28"/>
          <w:szCs w:val="28"/>
          <w:lang w:eastAsia="ru-RU"/>
        </w:rPr>
        <w:t xml:space="preserve">условие, предусматривающее возможность осуществления расходов, источником финансового обеспечения которых являются не использованные </w:t>
      </w:r>
      <w:r w:rsidR="00A84F85" w:rsidRPr="00766F1F">
        <w:rPr>
          <w:rFonts w:ascii="Times New Roman" w:eastAsia="Times New Roman" w:hAnsi="Times New Roman" w:cs="Times New Roman"/>
          <w:sz w:val="28"/>
          <w:szCs w:val="28"/>
          <w:lang w:eastAsia="ru-RU"/>
        </w:rPr>
        <w:t xml:space="preserve">в течение одного года со дня перечисления субсидии </w:t>
      </w:r>
      <w:r w:rsidRPr="00766F1F">
        <w:rPr>
          <w:rFonts w:ascii="Times New Roman" w:eastAsia="Times New Roman" w:hAnsi="Times New Roman" w:cs="Times New Roman"/>
          <w:sz w:val="28"/>
          <w:szCs w:val="28"/>
          <w:lang w:eastAsia="ru-RU"/>
        </w:rPr>
        <w:t xml:space="preserve">остатки субсидии, при принятии </w:t>
      </w:r>
      <w:r w:rsidR="00F471B3">
        <w:rPr>
          <w:rFonts w:ascii="Times New Roman" w:eastAsia="Times New Roman" w:hAnsi="Times New Roman" w:cs="Times New Roman"/>
          <w:sz w:val="28"/>
          <w:szCs w:val="28"/>
          <w:lang w:eastAsia="ru-RU"/>
        </w:rPr>
        <w:t>Министерством</w:t>
      </w:r>
      <w:r w:rsidRPr="00766F1F">
        <w:rPr>
          <w:rFonts w:ascii="Times New Roman" w:eastAsia="Times New Roman" w:hAnsi="Times New Roman" w:cs="Times New Roman"/>
          <w:sz w:val="28"/>
          <w:szCs w:val="28"/>
          <w:lang w:eastAsia="ru-RU"/>
        </w:rPr>
        <w:t xml:space="preserve"> по согласованию с Министерством финансов Республики Татарстан решения о наличии потребности в их использовании;</w:t>
      </w:r>
    </w:p>
    <w:p w14:paraId="78A4834A" w14:textId="77777777" w:rsidR="00B37790" w:rsidRPr="00BF6CD9" w:rsidRDefault="00BF6CD9" w:rsidP="00BF6CD9">
      <w:pPr>
        <w:pStyle w:val="ConsPlusNormal"/>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положение </w:t>
      </w:r>
      <w:r w:rsidR="00B37790" w:rsidRPr="00BF6CD9">
        <w:rPr>
          <w:rFonts w:ascii="Times New Roman" w:eastAsia="Times New Roman" w:hAnsi="Times New Roman" w:cs="Times New Roman"/>
          <w:sz w:val="28"/>
          <w:szCs w:val="28"/>
          <w:lang w:eastAsia="ru-RU"/>
        </w:rPr>
        <w:t>о запрете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14:paraId="5A4DA312" w14:textId="77777777" w:rsidR="00F915C6" w:rsidRDefault="005C4C1C" w:rsidP="005B12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согласие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осуществление </w:t>
      </w:r>
      <w:r w:rsidR="00F471B3">
        <w:rPr>
          <w:rFonts w:ascii="Times New Roman" w:eastAsia="Times New Roman" w:hAnsi="Times New Roman" w:cs="Times New Roman"/>
          <w:sz w:val="28"/>
          <w:szCs w:val="28"/>
          <w:lang w:eastAsia="ru-RU"/>
        </w:rPr>
        <w:t>Министерством</w:t>
      </w:r>
      <w:r>
        <w:rPr>
          <w:rFonts w:ascii="Times New Roman" w:eastAsia="Times New Roman" w:hAnsi="Times New Roman" w:cs="Times New Roman"/>
          <w:sz w:val="28"/>
          <w:szCs w:val="28"/>
          <w:lang w:eastAsia="ru-RU"/>
        </w:rPr>
        <w:t xml:space="preserve"> и органами государственного финансового </w:t>
      </w:r>
      <w:r w:rsidR="00F915C6">
        <w:rPr>
          <w:rFonts w:ascii="Times New Roman" w:eastAsia="Times New Roman" w:hAnsi="Times New Roman" w:cs="Times New Roman"/>
          <w:sz w:val="28"/>
          <w:szCs w:val="28"/>
          <w:lang w:eastAsia="ru-RU"/>
        </w:rPr>
        <w:t>контроля проверок соблюдения получателем субсидии условий, целей и порядка предоставления субсидии;</w:t>
      </w:r>
    </w:p>
    <w:p w14:paraId="6F75C6AC" w14:textId="77777777" w:rsidR="00F915C6" w:rsidRDefault="00AE4DA0" w:rsidP="00F915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15C6">
        <w:rPr>
          <w:rFonts w:ascii="Times New Roman" w:eastAsia="Times New Roman" w:hAnsi="Times New Roman" w:cs="Times New Roman"/>
          <w:sz w:val="28"/>
          <w:szCs w:val="28"/>
          <w:lang w:eastAsia="ru-RU"/>
        </w:rPr>
        <w:t xml:space="preserve">обязательство </w:t>
      </w:r>
      <w:r w:rsidR="00D434E1">
        <w:rPr>
          <w:rFonts w:ascii="Times New Roman" w:eastAsia="Times New Roman" w:hAnsi="Times New Roman" w:cs="Times New Roman"/>
          <w:sz w:val="28"/>
          <w:szCs w:val="28"/>
          <w:lang w:eastAsia="ru-RU"/>
        </w:rPr>
        <w:t>получателя субсидии</w:t>
      </w:r>
      <w:r w:rsidRPr="00F915C6">
        <w:rPr>
          <w:rFonts w:ascii="Times New Roman" w:eastAsia="Times New Roman" w:hAnsi="Times New Roman" w:cs="Times New Roman"/>
          <w:sz w:val="28"/>
          <w:szCs w:val="28"/>
          <w:lang w:eastAsia="ru-RU"/>
        </w:rPr>
        <w:t xml:space="preserve"> по включению в договоры (соглашения), заключенные в целях исполнения обязательств по </w:t>
      </w:r>
      <w:r w:rsidR="00A84F85">
        <w:rPr>
          <w:rFonts w:ascii="Times New Roman" w:eastAsia="Times New Roman" w:hAnsi="Times New Roman" w:cs="Times New Roman"/>
          <w:sz w:val="28"/>
          <w:szCs w:val="28"/>
          <w:lang w:eastAsia="ru-RU"/>
        </w:rPr>
        <w:t>С</w:t>
      </w:r>
      <w:r w:rsidRPr="00F915C6">
        <w:rPr>
          <w:rFonts w:ascii="Times New Roman" w:eastAsia="Times New Roman" w:hAnsi="Times New Roman" w:cs="Times New Roman"/>
          <w:sz w:val="28"/>
          <w:szCs w:val="28"/>
          <w:lang w:eastAsia="ru-RU"/>
        </w:rPr>
        <w:t xml:space="preserve">оглашению, положений о согласии лиц, являющихся поставщиками (подрядчиками, исполнителями) на проведение проверок, указанных в абзаце </w:t>
      </w:r>
      <w:r w:rsidR="00BB202D">
        <w:rPr>
          <w:rFonts w:ascii="Times New Roman" w:eastAsia="Times New Roman" w:hAnsi="Times New Roman" w:cs="Times New Roman"/>
          <w:sz w:val="28"/>
          <w:szCs w:val="28"/>
          <w:lang w:eastAsia="ru-RU"/>
        </w:rPr>
        <w:t>двенадца</w:t>
      </w:r>
      <w:r w:rsidR="00327DB5">
        <w:rPr>
          <w:rFonts w:ascii="Times New Roman" w:eastAsia="Times New Roman" w:hAnsi="Times New Roman" w:cs="Times New Roman"/>
          <w:sz w:val="28"/>
          <w:szCs w:val="28"/>
          <w:lang w:eastAsia="ru-RU"/>
        </w:rPr>
        <w:t>том</w:t>
      </w:r>
      <w:r w:rsidRPr="00F915C6">
        <w:rPr>
          <w:rFonts w:ascii="Times New Roman" w:eastAsia="Times New Roman" w:hAnsi="Times New Roman" w:cs="Times New Roman"/>
          <w:sz w:val="28"/>
          <w:szCs w:val="28"/>
          <w:lang w:eastAsia="ru-RU"/>
        </w:rPr>
        <w:t xml:space="preserve"> настоящего пункта</w:t>
      </w:r>
      <w:r w:rsidR="00F915C6">
        <w:rPr>
          <w:rFonts w:ascii="Times New Roman" w:eastAsia="Times New Roman" w:hAnsi="Times New Roman" w:cs="Times New Roman"/>
          <w:sz w:val="28"/>
          <w:szCs w:val="28"/>
          <w:lang w:eastAsia="ru-RU"/>
        </w:rPr>
        <w:t>;</w:t>
      </w:r>
    </w:p>
    <w:p w14:paraId="1453AC39" w14:textId="77777777" w:rsidR="00F915C6" w:rsidRDefault="00F915C6" w:rsidP="00F915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положения о соблюдении получателем субсидии условий настоящего Порядка и Соглашения;</w:t>
      </w:r>
    </w:p>
    <w:p w14:paraId="6902C45F" w14:textId="77777777" w:rsidR="00F915C6" w:rsidRDefault="00F915C6" w:rsidP="00F915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ответственность получателя субсидии за неисполнение или ненадлежащее исполнение принятых обязательств, в том числе штрафные санкции (применяемые при необходимости) за нарушение получателем субсидии условий, целей и порядка предоставления субсидии;</w:t>
      </w:r>
    </w:p>
    <w:p w14:paraId="2A345D29" w14:textId="77777777" w:rsidR="00453C0E" w:rsidRDefault="00453C0E" w:rsidP="00F915C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3C0E">
        <w:rPr>
          <w:rFonts w:ascii="Times New Roman" w:eastAsia="Times New Roman" w:hAnsi="Times New Roman" w:cs="Times New Roman"/>
          <w:sz w:val="28"/>
          <w:szCs w:val="28"/>
          <w:lang w:eastAsia="ru-RU"/>
        </w:rPr>
        <w:t xml:space="preserve">условия о согласовании новых условий </w:t>
      </w:r>
      <w:r w:rsidR="00A84F85">
        <w:rPr>
          <w:rFonts w:ascii="Times New Roman" w:eastAsia="Times New Roman" w:hAnsi="Times New Roman" w:cs="Times New Roman"/>
          <w:sz w:val="28"/>
          <w:szCs w:val="28"/>
          <w:lang w:eastAsia="ru-RU"/>
        </w:rPr>
        <w:t>С</w:t>
      </w:r>
      <w:r w:rsidRPr="00453C0E">
        <w:rPr>
          <w:rFonts w:ascii="Times New Roman" w:eastAsia="Times New Roman" w:hAnsi="Times New Roman" w:cs="Times New Roman"/>
          <w:sz w:val="28"/>
          <w:szCs w:val="28"/>
          <w:lang w:eastAsia="ru-RU"/>
        </w:rPr>
        <w:t xml:space="preserve">оглашения или о расторжении </w:t>
      </w:r>
      <w:r w:rsidR="00A84F85">
        <w:rPr>
          <w:rFonts w:ascii="Times New Roman" w:eastAsia="Times New Roman" w:hAnsi="Times New Roman" w:cs="Times New Roman"/>
          <w:sz w:val="28"/>
          <w:szCs w:val="28"/>
          <w:lang w:eastAsia="ru-RU"/>
        </w:rPr>
        <w:t>С</w:t>
      </w:r>
      <w:r w:rsidRPr="00453C0E">
        <w:rPr>
          <w:rFonts w:ascii="Times New Roman" w:eastAsia="Times New Roman" w:hAnsi="Times New Roman" w:cs="Times New Roman"/>
          <w:sz w:val="28"/>
          <w:szCs w:val="28"/>
          <w:lang w:eastAsia="ru-RU"/>
        </w:rPr>
        <w:t xml:space="preserve">оглашения при </w:t>
      </w:r>
      <w:proofErr w:type="spellStart"/>
      <w:r w:rsidRPr="00453C0E">
        <w:rPr>
          <w:rFonts w:ascii="Times New Roman" w:eastAsia="Times New Roman" w:hAnsi="Times New Roman" w:cs="Times New Roman"/>
          <w:sz w:val="28"/>
          <w:szCs w:val="28"/>
          <w:lang w:eastAsia="ru-RU"/>
        </w:rPr>
        <w:t>недостижении</w:t>
      </w:r>
      <w:proofErr w:type="spellEnd"/>
      <w:r w:rsidRPr="00453C0E">
        <w:rPr>
          <w:rFonts w:ascii="Times New Roman" w:eastAsia="Times New Roman" w:hAnsi="Times New Roman" w:cs="Times New Roman"/>
          <w:sz w:val="28"/>
          <w:szCs w:val="28"/>
          <w:lang w:eastAsia="ru-RU"/>
        </w:rPr>
        <w:t xml:space="preserve"> согласия по новым условиям в случае уменьшения уполномоченной организации ранее доведенных лимитов бюджетных обязательств, приводящего к невозможности предоставления субсидии, в размере, определенном</w:t>
      </w:r>
      <w:r w:rsidR="00A84F85">
        <w:rPr>
          <w:rFonts w:ascii="Times New Roman" w:eastAsia="Times New Roman" w:hAnsi="Times New Roman" w:cs="Times New Roman"/>
          <w:sz w:val="28"/>
          <w:szCs w:val="28"/>
          <w:lang w:eastAsia="ru-RU"/>
        </w:rPr>
        <w:t xml:space="preserve"> в</w:t>
      </w:r>
      <w:r w:rsidRPr="00453C0E">
        <w:rPr>
          <w:rFonts w:ascii="Times New Roman" w:eastAsia="Times New Roman" w:hAnsi="Times New Roman" w:cs="Times New Roman"/>
          <w:sz w:val="28"/>
          <w:szCs w:val="28"/>
          <w:lang w:eastAsia="ru-RU"/>
        </w:rPr>
        <w:t xml:space="preserve"> </w:t>
      </w:r>
      <w:r w:rsidR="00A84F85">
        <w:rPr>
          <w:rFonts w:ascii="Times New Roman" w:eastAsia="Times New Roman" w:hAnsi="Times New Roman" w:cs="Times New Roman"/>
          <w:sz w:val="28"/>
          <w:szCs w:val="28"/>
          <w:lang w:eastAsia="ru-RU"/>
        </w:rPr>
        <w:t>С</w:t>
      </w:r>
      <w:r w:rsidRPr="00453C0E">
        <w:rPr>
          <w:rFonts w:ascii="Times New Roman" w:eastAsia="Times New Roman" w:hAnsi="Times New Roman" w:cs="Times New Roman"/>
          <w:sz w:val="28"/>
          <w:szCs w:val="28"/>
          <w:lang w:eastAsia="ru-RU"/>
        </w:rPr>
        <w:t>оглашении.</w:t>
      </w:r>
    </w:p>
    <w:p w14:paraId="35E6AFE8" w14:textId="77777777" w:rsidR="001A688B" w:rsidRPr="001A688B" w:rsidRDefault="001A688B" w:rsidP="00D90393">
      <w:pPr>
        <w:pStyle w:val="ae"/>
        <w:numPr>
          <w:ilvl w:val="1"/>
          <w:numId w:val="2"/>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1A688B">
        <w:rPr>
          <w:rFonts w:ascii="Times New Roman" w:eastAsia="Times New Roman" w:hAnsi="Times New Roman" w:cs="Times New Roman"/>
          <w:sz w:val="28"/>
          <w:szCs w:val="28"/>
          <w:lang w:eastAsia="ru-RU"/>
        </w:rPr>
        <w:t>Размера субсидии рассчитывается по следующей формуле:</w:t>
      </w:r>
    </w:p>
    <w:p w14:paraId="6DF73218" w14:textId="79B64CBB" w:rsidR="001A688B" w:rsidRPr="001A688B" w:rsidRDefault="001A688B" w:rsidP="004309EA">
      <w:pPr>
        <w:pStyle w:val="ae"/>
        <w:autoSpaceDE w:val="0"/>
        <w:autoSpaceDN w:val="0"/>
        <w:adjustRightInd w:val="0"/>
        <w:spacing w:after="0" w:line="240" w:lineRule="auto"/>
        <w:ind w:left="1440" w:firstLine="1395"/>
        <w:rPr>
          <w:rFonts w:ascii="Times New Roman" w:eastAsia="Times New Roman" w:hAnsi="Times New Roman" w:cs="Times New Roman"/>
          <w:sz w:val="28"/>
          <w:szCs w:val="28"/>
          <w:lang w:eastAsia="ru-RU"/>
        </w:rPr>
      </w:pPr>
      <w:r w:rsidRPr="001A688B">
        <w:rPr>
          <w:rFonts w:ascii="Times New Roman" w:eastAsia="Times New Roman" w:hAnsi="Times New Roman" w:cs="Times New Roman"/>
          <w:sz w:val="28"/>
          <w:szCs w:val="28"/>
          <w:lang w:val="en-US" w:eastAsia="ru-RU"/>
        </w:rPr>
        <w:t>C</w:t>
      </w:r>
      <w:r w:rsidRPr="001A688B">
        <w:rPr>
          <w:rFonts w:ascii="Times New Roman" w:eastAsia="Times New Roman" w:hAnsi="Times New Roman" w:cs="Times New Roman"/>
          <w:sz w:val="28"/>
          <w:szCs w:val="28"/>
          <w:lang w:eastAsia="ru-RU"/>
        </w:rPr>
        <w:t xml:space="preserve"> = </w:t>
      </w:r>
      <w:r w:rsidRPr="001A688B">
        <w:rPr>
          <w:rFonts w:ascii="Times New Roman" w:eastAsia="Times New Roman" w:hAnsi="Times New Roman" w:cs="Times New Roman"/>
          <w:sz w:val="28"/>
          <w:szCs w:val="28"/>
          <w:lang w:val="en-US" w:eastAsia="ru-RU"/>
        </w:rPr>
        <w:t>P</w:t>
      </w:r>
      <w:r w:rsidRPr="001A688B">
        <w:rPr>
          <w:rFonts w:ascii="Times New Roman" w:eastAsia="Times New Roman" w:hAnsi="Times New Roman" w:cs="Times New Roman"/>
          <w:sz w:val="28"/>
          <w:szCs w:val="28"/>
          <w:lang w:eastAsia="ru-RU"/>
        </w:rPr>
        <w:t xml:space="preserve">1 + </w:t>
      </w:r>
      <w:r w:rsidRPr="001A688B">
        <w:rPr>
          <w:rFonts w:ascii="Times New Roman" w:eastAsia="Times New Roman" w:hAnsi="Times New Roman" w:cs="Times New Roman"/>
          <w:sz w:val="28"/>
          <w:szCs w:val="28"/>
          <w:lang w:val="en-US" w:eastAsia="ru-RU"/>
        </w:rPr>
        <w:t>P</w:t>
      </w:r>
      <w:r w:rsidRPr="001A688B">
        <w:rPr>
          <w:rFonts w:ascii="Times New Roman" w:eastAsia="Times New Roman" w:hAnsi="Times New Roman" w:cs="Times New Roman"/>
          <w:sz w:val="28"/>
          <w:szCs w:val="28"/>
          <w:lang w:eastAsia="ru-RU"/>
        </w:rPr>
        <w:t xml:space="preserve">2 + </w:t>
      </w:r>
      <w:r w:rsidRPr="001A688B">
        <w:rPr>
          <w:rFonts w:ascii="Times New Roman" w:eastAsia="Times New Roman" w:hAnsi="Times New Roman" w:cs="Times New Roman"/>
          <w:sz w:val="28"/>
          <w:szCs w:val="28"/>
          <w:lang w:val="en-US" w:eastAsia="ru-RU"/>
        </w:rPr>
        <w:t>P</w:t>
      </w:r>
      <w:r w:rsidRPr="001A688B">
        <w:rPr>
          <w:rFonts w:ascii="Times New Roman" w:eastAsia="Times New Roman" w:hAnsi="Times New Roman" w:cs="Times New Roman"/>
          <w:sz w:val="28"/>
          <w:szCs w:val="28"/>
          <w:lang w:eastAsia="ru-RU"/>
        </w:rPr>
        <w:t xml:space="preserve">3 + … + </w:t>
      </w:r>
      <w:proofErr w:type="spellStart"/>
      <w:r w:rsidRPr="001A688B">
        <w:rPr>
          <w:rFonts w:ascii="Times New Roman" w:eastAsia="Times New Roman" w:hAnsi="Times New Roman" w:cs="Times New Roman"/>
          <w:sz w:val="28"/>
          <w:szCs w:val="28"/>
          <w:lang w:val="en-US" w:eastAsia="ru-RU"/>
        </w:rPr>
        <w:t>Pn</w:t>
      </w:r>
      <w:proofErr w:type="spellEnd"/>
      <w:r w:rsidRPr="001A688B">
        <w:rPr>
          <w:rFonts w:ascii="Times New Roman" w:eastAsia="Times New Roman" w:hAnsi="Times New Roman" w:cs="Times New Roman"/>
          <w:sz w:val="28"/>
          <w:szCs w:val="28"/>
          <w:lang w:eastAsia="ru-RU"/>
        </w:rPr>
        <w:t>,</w:t>
      </w:r>
    </w:p>
    <w:p w14:paraId="3F49A241" w14:textId="77777777" w:rsidR="001A688B" w:rsidRPr="001A688B" w:rsidRDefault="001A688B" w:rsidP="00D90393">
      <w:pPr>
        <w:pStyle w:val="ae"/>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1A688B">
        <w:rPr>
          <w:rFonts w:ascii="Times New Roman" w:eastAsia="Times New Roman" w:hAnsi="Times New Roman" w:cs="Times New Roman"/>
          <w:sz w:val="28"/>
          <w:szCs w:val="28"/>
          <w:lang w:eastAsia="ru-RU"/>
        </w:rPr>
        <w:t>где:</w:t>
      </w:r>
    </w:p>
    <w:p w14:paraId="06E261DF" w14:textId="77777777" w:rsidR="001A688B" w:rsidRPr="001A688B" w:rsidRDefault="001A688B" w:rsidP="00D90393">
      <w:pPr>
        <w:pStyle w:val="ae"/>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1A688B">
        <w:rPr>
          <w:rFonts w:ascii="Times New Roman" w:eastAsia="Times New Roman" w:hAnsi="Times New Roman" w:cs="Times New Roman"/>
          <w:sz w:val="28"/>
          <w:szCs w:val="28"/>
          <w:lang w:eastAsia="ru-RU"/>
        </w:rPr>
        <w:t>С – размер субсидии;</w:t>
      </w:r>
    </w:p>
    <w:p w14:paraId="35D15BB7" w14:textId="77777777" w:rsidR="001A688B" w:rsidRPr="001A688B" w:rsidRDefault="001A688B"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A688B">
        <w:rPr>
          <w:rFonts w:ascii="Times New Roman" w:eastAsia="Times New Roman" w:hAnsi="Times New Roman" w:cs="Times New Roman"/>
          <w:sz w:val="28"/>
          <w:szCs w:val="28"/>
          <w:lang w:eastAsia="ru-RU"/>
        </w:rPr>
        <w:t xml:space="preserve">P1 + P2 + P3 + … + </w:t>
      </w:r>
      <w:proofErr w:type="spellStart"/>
      <w:r w:rsidRPr="001A688B">
        <w:rPr>
          <w:rFonts w:ascii="Times New Roman" w:eastAsia="Times New Roman" w:hAnsi="Times New Roman" w:cs="Times New Roman"/>
          <w:sz w:val="28"/>
          <w:szCs w:val="28"/>
          <w:lang w:eastAsia="ru-RU"/>
        </w:rPr>
        <w:t>Pn</w:t>
      </w:r>
      <w:proofErr w:type="spellEnd"/>
      <w:r w:rsidRPr="001A688B">
        <w:rPr>
          <w:rFonts w:ascii="Times New Roman" w:eastAsia="Times New Roman" w:hAnsi="Times New Roman" w:cs="Times New Roman"/>
          <w:sz w:val="28"/>
          <w:szCs w:val="28"/>
          <w:lang w:eastAsia="ru-RU"/>
        </w:rPr>
        <w:t xml:space="preserve"> – расходы, направленные на реализацию мероприятия, указанного в пункте 1.1 настоящего Порядка, по направлениям, указанным в пункте 3.5 настоящего Порядка.</w:t>
      </w:r>
    </w:p>
    <w:p w14:paraId="25D6E8B1" w14:textId="77777777" w:rsidR="00E461BB" w:rsidRPr="001A688B" w:rsidRDefault="00453C0E" w:rsidP="00D90393">
      <w:pPr>
        <w:pStyle w:val="ae"/>
        <w:numPr>
          <w:ilvl w:val="1"/>
          <w:numId w:val="4"/>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1A688B">
        <w:rPr>
          <w:rFonts w:ascii="Times New Roman" w:eastAsia="Times New Roman" w:hAnsi="Times New Roman" w:cs="Times New Roman"/>
          <w:sz w:val="28"/>
          <w:szCs w:val="28"/>
          <w:lang w:eastAsia="ru-RU"/>
        </w:rPr>
        <w:t xml:space="preserve">Субсидия </w:t>
      </w:r>
      <w:r w:rsidR="00FD15DA" w:rsidRPr="001A688B">
        <w:rPr>
          <w:rFonts w:ascii="Times New Roman" w:eastAsia="Times New Roman" w:hAnsi="Times New Roman" w:cs="Times New Roman"/>
          <w:sz w:val="28"/>
          <w:szCs w:val="28"/>
          <w:lang w:eastAsia="ru-RU"/>
        </w:rPr>
        <w:t>предоставляется</w:t>
      </w:r>
      <w:r w:rsidRPr="001A688B">
        <w:rPr>
          <w:rFonts w:ascii="Times New Roman" w:eastAsia="Times New Roman" w:hAnsi="Times New Roman" w:cs="Times New Roman"/>
          <w:sz w:val="28"/>
          <w:szCs w:val="28"/>
          <w:lang w:eastAsia="ru-RU"/>
        </w:rPr>
        <w:t xml:space="preserve"> </w:t>
      </w:r>
      <w:r w:rsidR="00BA7ADA" w:rsidRPr="001A688B">
        <w:rPr>
          <w:rFonts w:ascii="Times New Roman" w:eastAsia="Times New Roman" w:hAnsi="Times New Roman" w:cs="Times New Roman"/>
          <w:sz w:val="28"/>
          <w:szCs w:val="28"/>
          <w:lang w:eastAsia="ru-RU"/>
        </w:rPr>
        <w:t>Министерству</w:t>
      </w:r>
      <w:r w:rsidRPr="001A688B">
        <w:rPr>
          <w:rFonts w:ascii="Times New Roman" w:eastAsia="Times New Roman" w:hAnsi="Times New Roman" w:cs="Times New Roman"/>
          <w:sz w:val="28"/>
          <w:szCs w:val="28"/>
          <w:lang w:eastAsia="ru-RU"/>
        </w:rPr>
        <w:t xml:space="preserve"> </w:t>
      </w:r>
      <w:r w:rsidR="00FD15DA" w:rsidRPr="001A688B">
        <w:rPr>
          <w:rFonts w:ascii="Times New Roman" w:eastAsia="Times New Roman" w:hAnsi="Times New Roman" w:cs="Times New Roman"/>
          <w:sz w:val="28"/>
          <w:szCs w:val="28"/>
          <w:lang w:eastAsia="ru-RU"/>
        </w:rPr>
        <w:t xml:space="preserve">путем перечисления денежных средств </w:t>
      </w:r>
      <w:r w:rsidRPr="001A688B">
        <w:rPr>
          <w:rFonts w:ascii="Times New Roman" w:eastAsia="Times New Roman" w:hAnsi="Times New Roman" w:cs="Times New Roman"/>
          <w:sz w:val="28"/>
          <w:szCs w:val="28"/>
          <w:lang w:eastAsia="ru-RU"/>
        </w:rPr>
        <w:t>на расчетный счет получателя</w:t>
      </w:r>
      <w:r w:rsidR="000A6B7B" w:rsidRPr="001A688B">
        <w:rPr>
          <w:rFonts w:ascii="Times New Roman" w:eastAsia="Times New Roman" w:hAnsi="Times New Roman" w:cs="Times New Roman"/>
          <w:sz w:val="28"/>
          <w:szCs w:val="28"/>
          <w:lang w:eastAsia="ru-RU"/>
        </w:rPr>
        <w:t xml:space="preserve"> субсидии</w:t>
      </w:r>
      <w:r w:rsidRPr="001A688B">
        <w:rPr>
          <w:rFonts w:ascii="Times New Roman" w:eastAsia="Times New Roman" w:hAnsi="Times New Roman" w:cs="Times New Roman"/>
          <w:sz w:val="28"/>
          <w:szCs w:val="28"/>
          <w:lang w:eastAsia="ru-RU"/>
        </w:rPr>
        <w:t xml:space="preserve">, открытый </w:t>
      </w:r>
      <w:r w:rsidR="00FD15DA" w:rsidRPr="001A688B">
        <w:rPr>
          <w:rFonts w:ascii="Times New Roman" w:eastAsia="Times New Roman" w:hAnsi="Times New Roman" w:cs="Times New Roman"/>
          <w:sz w:val="28"/>
          <w:szCs w:val="28"/>
          <w:lang w:eastAsia="ru-RU"/>
        </w:rPr>
        <w:t>в учреждениях Центрального банка Российской Федерации или кредитных организациях</w:t>
      </w:r>
      <w:r w:rsidR="00E461BB" w:rsidRPr="001A688B">
        <w:rPr>
          <w:rFonts w:ascii="Times New Roman" w:eastAsia="Times New Roman" w:hAnsi="Times New Roman" w:cs="Times New Roman"/>
          <w:sz w:val="28"/>
          <w:szCs w:val="28"/>
          <w:lang w:eastAsia="ru-RU"/>
        </w:rPr>
        <w:t>.</w:t>
      </w:r>
      <w:r w:rsidR="00E461BB" w:rsidRPr="00BB202D">
        <w:t xml:space="preserve"> </w:t>
      </w:r>
      <w:r w:rsidR="00E461BB" w:rsidRPr="001A688B">
        <w:rPr>
          <w:rFonts w:ascii="Times New Roman" w:eastAsia="Times New Roman" w:hAnsi="Times New Roman" w:cs="Times New Roman"/>
          <w:sz w:val="28"/>
          <w:szCs w:val="28"/>
          <w:lang w:eastAsia="ru-RU"/>
        </w:rPr>
        <w:t xml:space="preserve">Субсидия предоставляется с периодичностью, установленной в Соглашении, в течение 5 дней, исчисляемых в рабочих днях, со дня поступления финансирования </w:t>
      </w:r>
      <w:r w:rsidR="00F471B3" w:rsidRPr="001A688B">
        <w:rPr>
          <w:rFonts w:ascii="Times New Roman" w:eastAsia="Times New Roman" w:hAnsi="Times New Roman" w:cs="Times New Roman"/>
          <w:sz w:val="28"/>
          <w:szCs w:val="28"/>
          <w:lang w:eastAsia="ru-RU"/>
        </w:rPr>
        <w:t xml:space="preserve">в </w:t>
      </w:r>
      <w:r w:rsidR="00BA7ADA" w:rsidRPr="001A688B">
        <w:rPr>
          <w:rFonts w:ascii="Times New Roman" w:eastAsia="Times New Roman" w:hAnsi="Times New Roman" w:cs="Times New Roman"/>
          <w:sz w:val="28"/>
          <w:szCs w:val="28"/>
          <w:lang w:eastAsia="ru-RU"/>
        </w:rPr>
        <w:t>Министерство</w:t>
      </w:r>
      <w:r w:rsidR="00E461BB" w:rsidRPr="001A688B">
        <w:rPr>
          <w:rFonts w:ascii="Times New Roman" w:eastAsia="Times New Roman" w:hAnsi="Times New Roman" w:cs="Times New Roman"/>
          <w:sz w:val="28"/>
          <w:szCs w:val="28"/>
          <w:lang w:eastAsia="ru-RU"/>
        </w:rPr>
        <w:t xml:space="preserve">. Первый транш предоставляется в 10-дневный срок, исчисляемый в рабочих днях, со дня </w:t>
      </w:r>
      <w:r w:rsidR="000F4242" w:rsidRPr="001A688B">
        <w:rPr>
          <w:rFonts w:ascii="Times New Roman" w:eastAsia="Times New Roman" w:hAnsi="Times New Roman" w:cs="Times New Roman"/>
          <w:sz w:val="28"/>
          <w:szCs w:val="28"/>
          <w:lang w:eastAsia="ru-RU"/>
        </w:rPr>
        <w:t xml:space="preserve">принятия </w:t>
      </w:r>
      <w:r w:rsidR="00BA7ADA" w:rsidRPr="001A688B">
        <w:rPr>
          <w:rFonts w:ascii="Times New Roman" w:eastAsia="Times New Roman" w:hAnsi="Times New Roman" w:cs="Times New Roman"/>
          <w:sz w:val="28"/>
          <w:szCs w:val="28"/>
          <w:lang w:eastAsia="ru-RU"/>
        </w:rPr>
        <w:t>Министерством</w:t>
      </w:r>
      <w:r w:rsidR="000F4242" w:rsidRPr="001A688B">
        <w:rPr>
          <w:rFonts w:ascii="Times New Roman" w:eastAsia="Times New Roman" w:hAnsi="Times New Roman" w:cs="Times New Roman"/>
          <w:sz w:val="28"/>
          <w:szCs w:val="28"/>
          <w:lang w:eastAsia="ru-RU"/>
        </w:rPr>
        <w:t xml:space="preserve"> решения о предоставлении субсидии</w:t>
      </w:r>
      <w:r w:rsidR="00E461BB" w:rsidRPr="001A688B">
        <w:rPr>
          <w:rFonts w:ascii="Times New Roman" w:eastAsia="Times New Roman" w:hAnsi="Times New Roman" w:cs="Times New Roman"/>
          <w:sz w:val="28"/>
          <w:szCs w:val="28"/>
          <w:lang w:eastAsia="ru-RU"/>
        </w:rPr>
        <w:t>.</w:t>
      </w:r>
    </w:p>
    <w:p w14:paraId="40A99DA6" w14:textId="77777777" w:rsidR="00E264CA" w:rsidRDefault="00E264CA" w:rsidP="00D90393">
      <w:pPr>
        <w:pStyle w:val="ae"/>
        <w:numPr>
          <w:ilvl w:val="1"/>
          <w:numId w:val="4"/>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Получатель субсидии уведомляет </w:t>
      </w:r>
      <w:r w:rsidR="00BA7ADA">
        <w:rPr>
          <w:rFonts w:ascii="Times New Roman" w:eastAsia="Times New Roman" w:hAnsi="Times New Roman" w:cs="Times New Roman"/>
          <w:sz w:val="28"/>
          <w:szCs w:val="28"/>
          <w:lang w:eastAsia="ru-RU"/>
        </w:rPr>
        <w:t>Министерство</w:t>
      </w:r>
      <w:r>
        <w:rPr>
          <w:rFonts w:ascii="Times New Roman" w:eastAsia="Times New Roman" w:hAnsi="Times New Roman" w:cs="Times New Roman"/>
          <w:sz w:val="28"/>
          <w:szCs w:val="28"/>
          <w:lang w:eastAsia="ru-RU"/>
        </w:rPr>
        <w:t xml:space="preserve"> об изменении платежных реквизитов, предназначенных для зачисления субсидии не позднее 10 рабочих дней со дня их изменения.</w:t>
      </w:r>
    </w:p>
    <w:p w14:paraId="4611D0DB" w14:textId="77777777" w:rsidR="00D9183A" w:rsidRDefault="00D9183A" w:rsidP="00D90393">
      <w:pPr>
        <w:pStyle w:val="ae"/>
        <w:numPr>
          <w:ilvl w:val="1"/>
          <w:numId w:val="4"/>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Получатели субсидии должны вести раздельный бухгалтерский учет по поступлению и расходованию средств субсидии.</w:t>
      </w:r>
    </w:p>
    <w:p w14:paraId="34863C73" w14:textId="77777777" w:rsidR="006C41AF" w:rsidRDefault="006C41AF" w:rsidP="00D90393">
      <w:pPr>
        <w:pStyle w:val="ae"/>
        <w:numPr>
          <w:ilvl w:val="1"/>
          <w:numId w:val="4"/>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Результатами предоставления субсидии являются:</w:t>
      </w:r>
    </w:p>
    <w:p w14:paraId="1CC9C7EB" w14:textId="77777777" w:rsidR="006C41AF" w:rsidRDefault="006A3D2E" w:rsidP="00D90393">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проведение не менее 25 семинаров для повышения профессиональных компетенций представителей </w:t>
      </w:r>
      <w:r w:rsidR="00327DB5">
        <w:rPr>
          <w:rFonts w:ascii="Times New Roman" w:eastAsia="Times New Roman" w:hAnsi="Times New Roman" w:cs="Times New Roman"/>
          <w:sz w:val="28"/>
          <w:szCs w:val="28"/>
          <w:lang w:eastAsia="ru-RU"/>
        </w:rPr>
        <w:t>социально ориентированных некоммерческих организаций</w:t>
      </w:r>
      <w:r>
        <w:rPr>
          <w:rFonts w:ascii="Times New Roman" w:eastAsia="Times New Roman" w:hAnsi="Times New Roman" w:cs="Times New Roman"/>
          <w:sz w:val="28"/>
          <w:szCs w:val="28"/>
          <w:lang w:eastAsia="ru-RU"/>
        </w:rPr>
        <w:t>;</w:t>
      </w:r>
    </w:p>
    <w:p w14:paraId="0407486F" w14:textId="77777777" w:rsidR="006A3D2E" w:rsidRDefault="006A3D2E" w:rsidP="00D90393">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проведение не менее 70 консультаций для представителей </w:t>
      </w:r>
      <w:r w:rsidR="00327DB5">
        <w:rPr>
          <w:rFonts w:ascii="Times New Roman" w:eastAsia="Times New Roman" w:hAnsi="Times New Roman" w:cs="Times New Roman"/>
          <w:sz w:val="28"/>
          <w:szCs w:val="28"/>
          <w:lang w:eastAsia="ru-RU"/>
        </w:rPr>
        <w:t xml:space="preserve">социально ориентированных некоммерческих организаций </w:t>
      </w:r>
      <w:r>
        <w:rPr>
          <w:rFonts w:ascii="Times New Roman" w:eastAsia="Times New Roman" w:hAnsi="Times New Roman" w:cs="Times New Roman"/>
          <w:sz w:val="28"/>
          <w:szCs w:val="28"/>
          <w:lang w:eastAsia="ru-RU"/>
        </w:rPr>
        <w:t>(юридических, бухгалтерских и т.д.</w:t>
      </w:r>
      <w:r w:rsidR="00EC749E">
        <w:rPr>
          <w:rFonts w:ascii="Times New Roman" w:eastAsia="Times New Roman" w:hAnsi="Times New Roman" w:cs="Times New Roman"/>
          <w:sz w:val="28"/>
          <w:szCs w:val="28"/>
          <w:lang w:eastAsia="ru-RU"/>
        </w:rPr>
        <w:t>, кроме консультаций по вопросам регистрационных действий</w:t>
      </w:r>
      <w:r>
        <w:rPr>
          <w:rFonts w:ascii="Times New Roman" w:eastAsia="Times New Roman" w:hAnsi="Times New Roman" w:cs="Times New Roman"/>
          <w:sz w:val="28"/>
          <w:szCs w:val="28"/>
          <w:lang w:eastAsia="ru-RU"/>
        </w:rPr>
        <w:t>);</w:t>
      </w:r>
    </w:p>
    <w:p w14:paraId="2672776F" w14:textId="77777777" w:rsidR="006A3D2E" w:rsidRDefault="006A3D2E" w:rsidP="00D90393">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аудит заявок, поданных на участие в республиканских и федеральных конкурсах на предоставление </w:t>
      </w:r>
      <w:proofErr w:type="spellStart"/>
      <w:r>
        <w:rPr>
          <w:rFonts w:ascii="Times New Roman" w:eastAsia="Times New Roman" w:hAnsi="Times New Roman" w:cs="Times New Roman"/>
          <w:sz w:val="28"/>
          <w:szCs w:val="28"/>
          <w:lang w:eastAsia="ru-RU"/>
        </w:rPr>
        <w:t>грантовой</w:t>
      </w:r>
      <w:proofErr w:type="spellEnd"/>
      <w:r>
        <w:rPr>
          <w:rFonts w:ascii="Times New Roman" w:eastAsia="Times New Roman" w:hAnsi="Times New Roman" w:cs="Times New Roman"/>
          <w:sz w:val="28"/>
          <w:szCs w:val="28"/>
          <w:lang w:eastAsia="ru-RU"/>
        </w:rPr>
        <w:t xml:space="preserve"> поддержки – не менее 60 консультаций;</w:t>
      </w:r>
    </w:p>
    <w:p w14:paraId="105C9E24" w14:textId="77777777" w:rsidR="006A3D2E" w:rsidRPr="00BB202D" w:rsidRDefault="00E87931" w:rsidP="00D90393">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BB202D">
        <w:rPr>
          <w:rFonts w:ascii="Times New Roman" w:eastAsia="Times New Roman" w:hAnsi="Times New Roman" w:cs="Times New Roman"/>
          <w:sz w:val="28"/>
          <w:szCs w:val="28"/>
          <w:lang w:eastAsia="ru-RU"/>
        </w:rPr>
        <w:t xml:space="preserve">сопровождение регистрационных действий </w:t>
      </w:r>
      <w:r w:rsidR="00327DB5">
        <w:rPr>
          <w:rFonts w:ascii="Times New Roman" w:eastAsia="Times New Roman" w:hAnsi="Times New Roman" w:cs="Times New Roman"/>
          <w:sz w:val="28"/>
          <w:szCs w:val="28"/>
          <w:lang w:eastAsia="ru-RU"/>
        </w:rPr>
        <w:t>социально ориентированных некоммерческих организаций</w:t>
      </w:r>
      <w:r w:rsidRPr="00BB202D">
        <w:rPr>
          <w:rFonts w:ascii="Times New Roman" w:eastAsia="Times New Roman" w:hAnsi="Times New Roman" w:cs="Times New Roman"/>
          <w:sz w:val="28"/>
          <w:szCs w:val="28"/>
          <w:lang w:eastAsia="ru-RU"/>
        </w:rPr>
        <w:t xml:space="preserve"> (при создании, внесении изменений в учредительные документы и/или </w:t>
      </w:r>
      <w:r w:rsidR="00327DB5">
        <w:rPr>
          <w:rFonts w:ascii="Times New Roman" w:eastAsia="Times New Roman" w:hAnsi="Times New Roman" w:cs="Times New Roman"/>
          <w:sz w:val="28"/>
          <w:szCs w:val="28"/>
          <w:lang w:eastAsia="ru-RU"/>
        </w:rPr>
        <w:t>единый государственный реестр юридических лиц</w:t>
      </w:r>
      <w:r w:rsidRPr="00BB202D">
        <w:rPr>
          <w:rFonts w:ascii="Times New Roman" w:eastAsia="Times New Roman" w:hAnsi="Times New Roman" w:cs="Times New Roman"/>
          <w:sz w:val="28"/>
          <w:szCs w:val="28"/>
          <w:lang w:eastAsia="ru-RU"/>
        </w:rPr>
        <w:t xml:space="preserve">) </w:t>
      </w:r>
      <w:r w:rsidR="006A3D2E" w:rsidRPr="00BB202D">
        <w:rPr>
          <w:rFonts w:ascii="Times New Roman" w:eastAsia="Times New Roman" w:hAnsi="Times New Roman" w:cs="Times New Roman"/>
          <w:sz w:val="28"/>
          <w:szCs w:val="28"/>
          <w:lang w:eastAsia="ru-RU"/>
        </w:rPr>
        <w:t xml:space="preserve">– не менее 5 </w:t>
      </w:r>
      <w:r w:rsidR="00327DB5">
        <w:rPr>
          <w:rFonts w:ascii="Times New Roman" w:eastAsia="Times New Roman" w:hAnsi="Times New Roman" w:cs="Times New Roman"/>
          <w:sz w:val="28"/>
          <w:szCs w:val="28"/>
          <w:lang w:eastAsia="ru-RU"/>
        </w:rPr>
        <w:t>социально ориентированных некоммерческих организаций</w:t>
      </w:r>
      <w:r w:rsidR="006A3D2E" w:rsidRPr="00BB202D">
        <w:rPr>
          <w:rFonts w:ascii="Times New Roman" w:eastAsia="Times New Roman" w:hAnsi="Times New Roman" w:cs="Times New Roman"/>
          <w:sz w:val="28"/>
          <w:szCs w:val="28"/>
          <w:lang w:eastAsia="ru-RU"/>
        </w:rPr>
        <w:t>.</w:t>
      </w:r>
    </w:p>
    <w:p w14:paraId="4C2B8320" w14:textId="5F14B3DC" w:rsidR="003E037E" w:rsidRDefault="00AD3AA8" w:rsidP="00D90393">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достижения результатов предоставления субсидии составляет</w:t>
      </w:r>
      <w:r w:rsidR="00163DA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12</w:t>
      </w:r>
      <w:r w:rsidR="00163DA6">
        <w:rPr>
          <w:rFonts w:ascii="Times New Roman" w:eastAsia="Times New Roman" w:hAnsi="Times New Roman" w:cs="Times New Roman"/>
          <w:sz w:val="28"/>
          <w:szCs w:val="28"/>
          <w:lang w:eastAsia="ru-RU"/>
        </w:rPr>
        <w:t xml:space="preserve"> </w:t>
      </w:r>
      <w:r w:rsidR="003E6B4C">
        <w:rPr>
          <w:rFonts w:ascii="Times New Roman" w:eastAsia="Times New Roman" w:hAnsi="Times New Roman" w:cs="Times New Roman"/>
          <w:sz w:val="28"/>
          <w:szCs w:val="28"/>
          <w:lang w:eastAsia="ru-RU"/>
        </w:rPr>
        <w:t xml:space="preserve">календарных </w:t>
      </w:r>
      <w:r>
        <w:rPr>
          <w:rFonts w:ascii="Times New Roman" w:eastAsia="Times New Roman" w:hAnsi="Times New Roman" w:cs="Times New Roman"/>
          <w:sz w:val="28"/>
          <w:szCs w:val="28"/>
          <w:lang w:eastAsia="ru-RU"/>
        </w:rPr>
        <w:t>месяцев</w:t>
      </w:r>
      <w:r w:rsidR="00163DA6">
        <w:rPr>
          <w:rFonts w:ascii="Times New Roman" w:eastAsia="Times New Roman" w:hAnsi="Times New Roman" w:cs="Times New Roman"/>
          <w:sz w:val="28"/>
          <w:szCs w:val="28"/>
          <w:lang w:eastAsia="ru-RU"/>
        </w:rPr>
        <w:t xml:space="preserve">, следующих за месяцем </w:t>
      </w:r>
      <w:r>
        <w:rPr>
          <w:rFonts w:ascii="Times New Roman" w:eastAsia="Times New Roman" w:hAnsi="Times New Roman" w:cs="Times New Roman"/>
          <w:sz w:val="28"/>
          <w:szCs w:val="28"/>
          <w:lang w:eastAsia="ru-RU"/>
        </w:rPr>
        <w:t>заключения Соглашения.</w:t>
      </w:r>
    </w:p>
    <w:p w14:paraId="3844D816" w14:textId="77777777" w:rsidR="00B86573" w:rsidRDefault="00B86573" w:rsidP="00D90393">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p>
    <w:p w14:paraId="3C52375F" w14:textId="77777777" w:rsidR="003D4245" w:rsidRDefault="003D4245" w:rsidP="006A3D2E">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
    <w:p w14:paraId="3922FBB2" w14:textId="3D989ADE" w:rsidR="00D353AE" w:rsidRPr="008D1005" w:rsidRDefault="008D1005" w:rsidP="008D1005">
      <w:pPr>
        <w:autoSpaceDE w:val="0"/>
        <w:autoSpaceDN w:val="0"/>
        <w:adjustRightInd w:val="0"/>
        <w:spacing w:after="0" w:line="240" w:lineRule="auto"/>
        <w:jc w:val="center"/>
        <w:rPr>
          <w:rFonts w:ascii="Times New Roman" w:eastAsia="Times New Roman" w:hAnsi="Times New Roman" w:cs="Times New Roman"/>
          <w:sz w:val="28"/>
          <w:szCs w:val="28"/>
          <w:lang w:eastAsia="ru-RU"/>
        </w:rPr>
      </w:pPr>
      <w:bookmarkStart w:id="0" w:name="_GoBack"/>
      <w:bookmarkEnd w:id="0"/>
      <w:r>
        <w:rPr>
          <w:rFonts w:ascii="Times New Roman" w:eastAsia="Times New Roman" w:hAnsi="Times New Roman" w:cs="Times New Roman"/>
          <w:sz w:val="28"/>
          <w:szCs w:val="28"/>
          <w:lang w:val="en-US" w:eastAsia="ru-RU"/>
        </w:rPr>
        <w:lastRenderedPageBreak/>
        <w:t>VI</w:t>
      </w:r>
      <w:r>
        <w:rPr>
          <w:rFonts w:ascii="Times New Roman" w:eastAsia="Times New Roman" w:hAnsi="Times New Roman" w:cs="Times New Roman"/>
          <w:sz w:val="28"/>
          <w:szCs w:val="28"/>
          <w:lang w:eastAsia="ru-RU"/>
        </w:rPr>
        <w:t xml:space="preserve">. </w:t>
      </w:r>
      <w:r w:rsidR="00D353AE" w:rsidRPr="008D1005">
        <w:rPr>
          <w:rFonts w:ascii="Times New Roman" w:eastAsia="Times New Roman" w:hAnsi="Times New Roman" w:cs="Times New Roman"/>
          <w:sz w:val="28"/>
          <w:szCs w:val="28"/>
          <w:lang w:eastAsia="ru-RU"/>
        </w:rPr>
        <w:t>Требования к отчетности</w:t>
      </w:r>
      <w:r w:rsidR="00BE6252" w:rsidRPr="008D1005">
        <w:rPr>
          <w:rFonts w:ascii="Times New Roman" w:eastAsia="Times New Roman" w:hAnsi="Times New Roman" w:cs="Times New Roman"/>
          <w:sz w:val="28"/>
          <w:szCs w:val="28"/>
          <w:lang w:eastAsia="ru-RU"/>
        </w:rPr>
        <w:t xml:space="preserve"> и контроль</w:t>
      </w:r>
    </w:p>
    <w:p w14:paraId="0E1EC0BF" w14:textId="77777777" w:rsidR="00D353AE" w:rsidRDefault="00D353AE" w:rsidP="00D353AE">
      <w:pPr>
        <w:pStyle w:val="ae"/>
        <w:autoSpaceDE w:val="0"/>
        <w:autoSpaceDN w:val="0"/>
        <w:adjustRightInd w:val="0"/>
        <w:spacing w:after="0" w:line="240" w:lineRule="auto"/>
        <w:ind w:left="1440"/>
        <w:rPr>
          <w:rFonts w:ascii="Times New Roman" w:eastAsia="Times New Roman" w:hAnsi="Times New Roman" w:cs="Times New Roman"/>
          <w:sz w:val="28"/>
          <w:szCs w:val="28"/>
          <w:lang w:eastAsia="ru-RU"/>
        </w:rPr>
      </w:pPr>
    </w:p>
    <w:p w14:paraId="4CD51423" w14:textId="093612AA" w:rsidR="00FE0654" w:rsidRPr="00AD3AA8" w:rsidRDefault="00BC5744" w:rsidP="00BC5744">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 </w:t>
      </w:r>
      <w:r w:rsidR="00D353AE" w:rsidRPr="00AD3AA8">
        <w:rPr>
          <w:rFonts w:ascii="Times New Roman" w:eastAsia="Times New Roman" w:hAnsi="Times New Roman" w:cs="Times New Roman"/>
          <w:sz w:val="28"/>
          <w:szCs w:val="28"/>
          <w:lang w:eastAsia="ru-RU"/>
        </w:rPr>
        <w:t xml:space="preserve">Получатель субсидии ежеквартально, не позднее 15 числа, следующего за отчетным </w:t>
      </w:r>
      <w:r w:rsidR="00015518" w:rsidRPr="00AD3AA8">
        <w:rPr>
          <w:rFonts w:ascii="Times New Roman" w:eastAsia="Times New Roman" w:hAnsi="Times New Roman" w:cs="Times New Roman"/>
          <w:sz w:val="28"/>
          <w:szCs w:val="28"/>
          <w:lang w:eastAsia="ru-RU"/>
        </w:rPr>
        <w:t xml:space="preserve">календарным </w:t>
      </w:r>
      <w:r w:rsidR="00D353AE" w:rsidRPr="00AD3AA8">
        <w:rPr>
          <w:rFonts w:ascii="Times New Roman" w:eastAsia="Times New Roman" w:hAnsi="Times New Roman" w:cs="Times New Roman"/>
          <w:sz w:val="28"/>
          <w:szCs w:val="28"/>
          <w:lang w:eastAsia="ru-RU"/>
        </w:rPr>
        <w:t xml:space="preserve">кварталом, в течение одного года со дня перечисления субсидии представляет </w:t>
      </w:r>
      <w:r w:rsidR="00BA7ADA" w:rsidRPr="00AD3AA8">
        <w:rPr>
          <w:rFonts w:ascii="Times New Roman" w:eastAsia="Times New Roman" w:hAnsi="Times New Roman" w:cs="Times New Roman"/>
          <w:sz w:val="28"/>
          <w:szCs w:val="28"/>
          <w:lang w:eastAsia="ru-RU"/>
        </w:rPr>
        <w:t>в Министерство</w:t>
      </w:r>
      <w:r w:rsidR="00D353AE" w:rsidRPr="00AD3AA8">
        <w:rPr>
          <w:rFonts w:ascii="Times New Roman" w:eastAsia="Times New Roman" w:hAnsi="Times New Roman" w:cs="Times New Roman"/>
          <w:sz w:val="28"/>
          <w:szCs w:val="28"/>
          <w:lang w:eastAsia="ru-RU"/>
        </w:rPr>
        <w:t xml:space="preserve"> </w:t>
      </w:r>
      <w:r w:rsidR="00BE6252">
        <w:rPr>
          <w:rFonts w:ascii="Times New Roman" w:eastAsia="Times New Roman" w:hAnsi="Times New Roman" w:cs="Times New Roman"/>
          <w:sz w:val="28"/>
          <w:szCs w:val="28"/>
          <w:lang w:eastAsia="ru-RU"/>
        </w:rPr>
        <w:t xml:space="preserve">на бумажном носителе </w:t>
      </w:r>
      <w:r w:rsidR="00D353AE" w:rsidRPr="00AD3AA8">
        <w:rPr>
          <w:rFonts w:ascii="Times New Roman" w:eastAsia="Times New Roman" w:hAnsi="Times New Roman" w:cs="Times New Roman"/>
          <w:sz w:val="28"/>
          <w:szCs w:val="28"/>
          <w:lang w:eastAsia="ru-RU"/>
        </w:rPr>
        <w:t>отчет</w:t>
      </w:r>
      <w:r w:rsidR="00C51DCA" w:rsidRPr="00AD3AA8">
        <w:rPr>
          <w:rFonts w:ascii="Times New Roman" w:eastAsia="Times New Roman" w:hAnsi="Times New Roman" w:cs="Times New Roman"/>
          <w:sz w:val="28"/>
          <w:szCs w:val="28"/>
          <w:lang w:eastAsia="ru-RU"/>
        </w:rPr>
        <w:t>ы</w:t>
      </w:r>
      <w:r w:rsidR="00D353AE" w:rsidRPr="00AD3AA8">
        <w:rPr>
          <w:rFonts w:ascii="Times New Roman" w:eastAsia="Times New Roman" w:hAnsi="Times New Roman" w:cs="Times New Roman"/>
          <w:sz w:val="28"/>
          <w:szCs w:val="28"/>
          <w:lang w:eastAsia="ru-RU"/>
        </w:rPr>
        <w:t xml:space="preserve"> о</w:t>
      </w:r>
      <w:r w:rsidR="00691CD4">
        <w:rPr>
          <w:rFonts w:ascii="Times New Roman" w:eastAsia="Times New Roman" w:hAnsi="Times New Roman" w:cs="Times New Roman"/>
          <w:sz w:val="28"/>
          <w:szCs w:val="28"/>
          <w:lang w:eastAsia="ru-RU"/>
        </w:rPr>
        <w:t>б осуществлении</w:t>
      </w:r>
      <w:r w:rsidR="00D353AE" w:rsidRPr="00AD3AA8">
        <w:rPr>
          <w:rFonts w:ascii="Times New Roman" w:eastAsia="Times New Roman" w:hAnsi="Times New Roman" w:cs="Times New Roman"/>
          <w:sz w:val="28"/>
          <w:szCs w:val="28"/>
          <w:lang w:eastAsia="ru-RU"/>
        </w:rPr>
        <w:t xml:space="preserve"> </w:t>
      </w:r>
      <w:r w:rsidR="00C51DCA" w:rsidRPr="00AD3AA8">
        <w:rPr>
          <w:rFonts w:ascii="Times New Roman" w:eastAsia="Times New Roman" w:hAnsi="Times New Roman" w:cs="Times New Roman"/>
          <w:sz w:val="28"/>
          <w:szCs w:val="28"/>
          <w:lang w:eastAsia="ru-RU"/>
        </w:rPr>
        <w:t>расход</w:t>
      </w:r>
      <w:r w:rsidR="00691CD4">
        <w:rPr>
          <w:rFonts w:ascii="Times New Roman" w:eastAsia="Times New Roman" w:hAnsi="Times New Roman" w:cs="Times New Roman"/>
          <w:sz w:val="28"/>
          <w:szCs w:val="28"/>
          <w:lang w:eastAsia="ru-RU"/>
        </w:rPr>
        <w:t>ов</w:t>
      </w:r>
      <w:r w:rsidR="00C51DCA" w:rsidRPr="00AD3AA8">
        <w:rPr>
          <w:rFonts w:ascii="Times New Roman" w:eastAsia="Times New Roman" w:hAnsi="Times New Roman" w:cs="Times New Roman"/>
          <w:sz w:val="28"/>
          <w:szCs w:val="28"/>
          <w:lang w:eastAsia="ru-RU"/>
        </w:rPr>
        <w:t>, источником финансового обеспечения которых является субсидия и о достижении результ</w:t>
      </w:r>
      <w:r w:rsidR="00696E0F">
        <w:rPr>
          <w:rFonts w:ascii="Times New Roman" w:eastAsia="Times New Roman" w:hAnsi="Times New Roman" w:cs="Times New Roman"/>
          <w:sz w:val="28"/>
          <w:szCs w:val="28"/>
          <w:lang w:eastAsia="ru-RU"/>
        </w:rPr>
        <w:t>атов</w:t>
      </w:r>
      <w:r w:rsidR="00C51DCA" w:rsidRPr="00AD3AA8">
        <w:rPr>
          <w:rFonts w:ascii="Times New Roman" w:eastAsia="Times New Roman" w:hAnsi="Times New Roman" w:cs="Times New Roman"/>
          <w:sz w:val="28"/>
          <w:szCs w:val="28"/>
          <w:lang w:eastAsia="ru-RU"/>
        </w:rPr>
        <w:t xml:space="preserve"> по форм</w:t>
      </w:r>
      <w:r w:rsidR="00696E0F">
        <w:rPr>
          <w:rFonts w:ascii="Times New Roman" w:eastAsia="Times New Roman" w:hAnsi="Times New Roman" w:cs="Times New Roman"/>
          <w:sz w:val="28"/>
          <w:szCs w:val="28"/>
          <w:lang w:eastAsia="ru-RU"/>
        </w:rPr>
        <w:t>ам</w:t>
      </w:r>
      <w:r w:rsidR="00C51DCA" w:rsidRPr="00AD3AA8">
        <w:rPr>
          <w:rFonts w:ascii="Times New Roman" w:eastAsia="Times New Roman" w:hAnsi="Times New Roman" w:cs="Times New Roman"/>
          <w:sz w:val="28"/>
          <w:szCs w:val="28"/>
          <w:lang w:eastAsia="ru-RU"/>
        </w:rPr>
        <w:t>, определенн</w:t>
      </w:r>
      <w:r w:rsidR="00696E0F">
        <w:rPr>
          <w:rFonts w:ascii="Times New Roman" w:eastAsia="Times New Roman" w:hAnsi="Times New Roman" w:cs="Times New Roman"/>
          <w:sz w:val="28"/>
          <w:szCs w:val="28"/>
          <w:lang w:eastAsia="ru-RU"/>
        </w:rPr>
        <w:t>ым</w:t>
      </w:r>
      <w:r w:rsidR="00C51DCA" w:rsidRPr="00AD3AA8">
        <w:rPr>
          <w:rFonts w:ascii="Times New Roman" w:eastAsia="Times New Roman" w:hAnsi="Times New Roman" w:cs="Times New Roman"/>
          <w:sz w:val="28"/>
          <w:szCs w:val="28"/>
          <w:lang w:eastAsia="ru-RU"/>
        </w:rPr>
        <w:t xml:space="preserve"> типовой формой соглашения, установленной Министерством финансов Республики Татарстан, с приложением подтверждающих документов.</w:t>
      </w:r>
    </w:p>
    <w:p w14:paraId="2E9D8D89" w14:textId="4DB9B925" w:rsidR="006C41AF" w:rsidRPr="009E0439" w:rsidRDefault="00BC5744" w:rsidP="00BC5744">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 </w:t>
      </w:r>
      <w:r w:rsidR="0075755D" w:rsidRPr="00766F1F">
        <w:rPr>
          <w:rFonts w:ascii="Times New Roman" w:eastAsia="Times New Roman" w:hAnsi="Times New Roman" w:cs="Times New Roman"/>
          <w:sz w:val="28"/>
          <w:szCs w:val="28"/>
          <w:lang w:eastAsia="ru-RU"/>
        </w:rPr>
        <w:t>В случаях, предусмотренных Соглашением, остатки субсидий, не использованные</w:t>
      </w:r>
      <w:r w:rsidR="00A84F85" w:rsidRPr="00766F1F">
        <w:rPr>
          <w:rFonts w:ascii="Times New Roman" w:eastAsia="Times New Roman" w:hAnsi="Times New Roman" w:cs="Times New Roman"/>
          <w:sz w:val="28"/>
          <w:szCs w:val="28"/>
          <w:lang w:eastAsia="ru-RU"/>
        </w:rPr>
        <w:t xml:space="preserve"> в течение одного года со дня </w:t>
      </w:r>
      <w:r w:rsidR="00766F1F" w:rsidRPr="00766F1F">
        <w:rPr>
          <w:rFonts w:ascii="Times New Roman" w:eastAsia="Times New Roman" w:hAnsi="Times New Roman" w:cs="Times New Roman"/>
          <w:sz w:val="28"/>
          <w:szCs w:val="28"/>
          <w:lang w:eastAsia="ru-RU"/>
        </w:rPr>
        <w:t>перечисления субсидии</w:t>
      </w:r>
      <w:r w:rsidR="00766F1F" w:rsidRPr="00766F1F">
        <w:rPr>
          <w:rFonts w:ascii="Times New Roman" w:eastAsia="Times New Roman" w:hAnsi="Times New Roman" w:cs="Times New Roman"/>
          <w:b/>
          <w:sz w:val="28"/>
          <w:szCs w:val="28"/>
          <w:lang w:eastAsia="ru-RU"/>
        </w:rPr>
        <w:t>,</w:t>
      </w:r>
      <w:r w:rsidR="00A84F85" w:rsidRPr="00766F1F">
        <w:rPr>
          <w:rFonts w:ascii="Times New Roman" w:eastAsia="Times New Roman" w:hAnsi="Times New Roman" w:cs="Times New Roman"/>
          <w:sz w:val="28"/>
          <w:szCs w:val="28"/>
          <w:lang w:eastAsia="ru-RU"/>
        </w:rPr>
        <w:t xml:space="preserve"> подлежат возврату получателем субсидии в доход бюджета Республики Татарстан </w:t>
      </w:r>
      <w:r w:rsidR="00A84F85" w:rsidRPr="009E0439">
        <w:rPr>
          <w:rFonts w:ascii="Times New Roman" w:eastAsia="Times New Roman" w:hAnsi="Times New Roman" w:cs="Times New Roman"/>
          <w:sz w:val="28"/>
          <w:szCs w:val="28"/>
          <w:lang w:eastAsia="ru-RU"/>
        </w:rPr>
        <w:t>в течение месяца, следующего</w:t>
      </w:r>
      <w:r w:rsidR="000409B3" w:rsidRPr="009E0439">
        <w:rPr>
          <w:rFonts w:ascii="Times New Roman" w:eastAsia="Times New Roman" w:hAnsi="Times New Roman" w:cs="Times New Roman"/>
          <w:sz w:val="28"/>
          <w:szCs w:val="28"/>
          <w:lang w:eastAsia="ru-RU"/>
        </w:rPr>
        <w:t xml:space="preserve"> за отчетным.</w:t>
      </w:r>
      <w:r w:rsidR="00A84F85" w:rsidRPr="009E0439">
        <w:rPr>
          <w:rFonts w:ascii="Times New Roman" w:eastAsia="Times New Roman" w:hAnsi="Times New Roman" w:cs="Times New Roman"/>
          <w:sz w:val="28"/>
          <w:szCs w:val="28"/>
          <w:lang w:eastAsia="ru-RU"/>
        </w:rPr>
        <w:t xml:space="preserve"> </w:t>
      </w:r>
      <w:r w:rsidR="0075755D" w:rsidRPr="009E0439">
        <w:rPr>
          <w:rFonts w:ascii="Times New Roman" w:eastAsia="Times New Roman" w:hAnsi="Times New Roman" w:cs="Times New Roman"/>
          <w:sz w:val="28"/>
          <w:szCs w:val="28"/>
          <w:lang w:eastAsia="ru-RU"/>
        </w:rPr>
        <w:t xml:space="preserve">  </w:t>
      </w:r>
    </w:p>
    <w:p w14:paraId="6D4B955C" w14:textId="77777777" w:rsidR="00F363A7" w:rsidRDefault="000409B3" w:rsidP="00F363A7">
      <w:pPr>
        <w:autoSpaceDE w:val="0"/>
        <w:autoSpaceDN w:val="0"/>
        <w:adjustRightInd w:val="0"/>
        <w:spacing w:after="0" w:line="240" w:lineRule="auto"/>
        <w:ind w:firstLine="539"/>
        <w:jc w:val="both"/>
        <w:rPr>
          <w:rFonts w:ascii="Times New Roman" w:hAnsi="Times New Roman" w:cs="Times New Roman"/>
          <w:sz w:val="28"/>
          <w:szCs w:val="28"/>
        </w:rPr>
      </w:pPr>
      <w:r w:rsidRPr="00817A2C">
        <w:rPr>
          <w:rFonts w:ascii="Times New Roman" w:eastAsia="Times New Roman" w:hAnsi="Times New Roman" w:cs="Times New Roman"/>
          <w:sz w:val="28"/>
          <w:szCs w:val="28"/>
          <w:lang w:eastAsia="ru-RU"/>
        </w:rPr>
        <w:t>6.3</w:t>
      </w:r>
      <w:r w:rsidR="006879FC" w:rsidRPr="00817A2C">
        <w:rPr>
          <w:rFonts w:ascii="Times New Roman" w:eastAsia="Times New Roman" w:hAnsi="Times New Roman" w:cs="Times New Roman"/>
          <w:sz w:val="28"/>
          <w:szCs w:val="28"/>
          <w:lang w:eastAsia="ru-RU"/>
        </w:rPr>
        <w:t xml:space="preserve">. </w:t>
      </w:r>
      <w:r w:rsidR="00F363A7">
        <w:rPr>
          <w:rFonts w:ascii="Times New Roman" w:hAnsi="Times New Roman" w:cs="Times New Roman"/>
          <w:sz w:val="28"/>
          <w:szCs w:val="28"/>
        </w:rPr>
        <w:t>Субсидия подлежит возврату получателем субсидии в бюджет Республики Татарстан в 20-дневный срок, исчисляемый в рабочих днях, со дня получения соответствующего требования Министерства:</w:t>
      </w:r>
    </w:p>
    <w:p w14:paraId="07ADED66" w14:textId="170AE5A9" w:rsidR="00F363A7" w:rsidRDefault="00F363A7" w:rsidP="00F363A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в полном объеме в случаях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и непредставления отчет</w:t>
      </w:r>
      <w:r w:rsidR="00BE6252">
        <w:rPr>
          <w:rFonts w:ascii="Times New Roman" w:hAnsi="Times New Roman" w:cs="Times New Roman"/>
          <w:sz w:val="28"/>
          <w:szCs w:val="28"/>
        </w:rPr>
        <w:t>а</w:t>
      </w:r>
      <w:r>
        <w:rPr>
          <w:rFonts w:ascii="Times New Roman" w:hAnsi="Times New Roman" w:cs="Times New Roman"/>
          <w:sz w:val="28"/>
          <w:szCs w:val="28"/>
        </w:rPr>
        <w:t xml:space="preserve"> о достижении результат</w:t>
      </w:r>
      <w:r w:rsidR="00BE6252">
        <w:rPr>
          <w:rFonts w:ascii="Times New Roman" w:hAnsi="Times New Roman" w:cs="Times New Roman"/>
          <w:sz w:val="28"/>
          <w:szCs w:val="28"/>
        </w:rPr>
        <w:t>ов</w:t>
      </w:r>
      <w:r>
        <w:rPr>
          <w:rFonts w:ascii="Times New Roman" w:hAnsi="Times New Roman" w:cs="Times New Roman"/>
          <w:sz w:val="28"/>
          <w:szCs w:val="28"/>
        </w:rPr>
        <w:t>,</w:t>
      </w:r>
      <w:r w:rsidR="00BE6252">
        <w:rPr>
          <w:rFonts w:ascii="Times New Roman" w:hAnsi="Times New Roman" w:cs="Times New Roman"/>
          <w:sz w:val="28"/>
          <w:szCs w:val="28"/>
        </w:rPr>
        <w:t xml:space="preserve"> отчета</w:t>
      </w:r>
      <w:r>
        <w:rPr>
          <w:rFonts w:ascii="Times New Roman" w:hAnsi="Times New Roman" w:cs="Times New Roman"/>
          <w:sz w:val="28"/>
          <w:szCs w:val="28"/>
        </w:rPr>
        <w:t xml:space="preserve"> об осуществлении расходов, источником финансового обеспечения которых является субсидия, и дополнительной отчетности (в случае ее установления в Соглашении);</w:t>
      </w:r>
    </w:p>
    <w:p w14:paraId="36792903" w14:textId="77777777" w:rsidR="00F363A7" w:rsidRDefault="00F363A7" w:rsidP="00F363A7">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в размере, определяемом пропорционально отклонению от значения результата предоставления субсидии в случае </w:t>
      </w:r>
      <w:proofErr w:type="spellStart"/>
      <w:r>
        <w:rPr>
          <w:rFonts w:ascii="Times New Roman" w:hAnsi="Times New Roman" w:cs="Times New Roman"/>
          <w:sz w:val="28"/>
          <w:szCs w:val="28"/>
        </w:rPr>
        <w:t>недостижения</w:t>
      </w:r>
      <w:proofErr w:type="spellEnd"/>
      <w:r>
        <w:rPr>
          <w:rFonts w:ascii="Times New Roman" w:hAnsi="Times New Roman" w:cs="Times New Roman"/>
          <w:sz w:val="28"/>
          <w:szCs w:val="28"/>
        </w:rPr>
        <w:t xml:space="preserve"> значения результата предоставления субсидии.</w:t>
      </w:r>
    </w:p>
    <w:p w14:paraId="61273274" w14:textId="77777777" w:rsidR="00E264CA" w:rsidRDefault="00817A2C" w:rsidP="00D90393">
      <w:pPr>
        <w:pStyle w:val="ae"/>
        <w:numPr>
          <w:ilvl w:val="1"/>
          <w:numId w:val="3"/>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нарушения сроков возврата субсидии, остатков субсидии, указанных в пункт</w:t>
      </w:r>
      <w:r w:rsidR="00691CD4">
        <w:rPr>
          <w:rFonts w:ascii="Times New Roman" w:eastAsia="Times New Roman" w:hAnsi="Times New Roman" w:cs="Times New Roman"/>
          <w:sz w:val="28"/>
          <w:szCs w:val="28"/>
          <w:lang w:eastAsia="ru-RU"/>
        </w:rPr>
        <w:t>ах</w:t>
      </w:r>
      <w:r>
        <w:rPr>
          <w:rFonts w:ascii="Times New Roman" w:eastAsia="Times New Roman" w:hAnsi="Times New Roman" w:cs="Times New Roman"/>
          <w:sz w:val="28"/>
          <w:szCs w:val="28"/>
          <w:lang w:eastAsia="ru-RU"/>
        </w:rPr>
        <w:t xml:space="preserve"> </w:t>
      </w:r>
      <w:r w:rsidR="00691CD4">
        <w:rPr>
          <w:rFonts w:ascii="Times New Roman" w:eastAsia="Times New Roman" w:hAnsi="Times New Roman" w:cs="Times New Roman"/>
          <w:sz w:val="28"/>
          <w:szCs w:val="28"/>
          <w:lang w:eastAsia="ru-RU"/>
        </w:rPr>
        <w:t xml:space="preserve">6.2, </w:t>
      </w:r>
      <w:r>
        <w:rPr>
          <w:rFonts w:ascii="Times New Roman" w:eastAsia="Times New Roman" w:hAnsi="Times New Roman" w:cs="Times New Roman"/>
          <w:sz w:val="28"/>
          <w:szCs w:val="28"/>
          <w:lang w:eastAsia="ru-RU"/>
        </w:rPr>
        <w:t>6.3 настоящего Порядка,</w:t>
      </w:r>
      <w:r w:rsidR="00D02162">
        <w:rPr>
          <w:rFonts w:ascii="Times New Roman" w:eastAsia="Times New Roman" w:hAnsi="Times New Roman" w:cs="Times New Roman"/>
          <w:sz w:val="28"/>
          <w:szCs w:val="28"/>
          <w:lang w:eastAsia="ru-RU"/>
        </w:rPr>
        <w:t xml:space="preserve"> </w:t>
      </w:r>
      <w:r w:rsidR="00BA7ADA">
        <w:rPr>
          <w:rFonts w:ascii="Times New Roman" w:eastAsia="Times New Roman" w:hAnsi="Times New Roman" w:cs="Times New Roman"/>
          <w:sz w:val="28"/>
          <w:szCs w:val="28"/>
          <w:lang w:eastAsia="ru-RU"/>
        </w:rPr>
        <w:t>Министерство</w:t>
      </w:r>
      <w:r w:rsidR="00D02162">
        <w:rPr>
          <w:rFonts w:ascii="Times New Roman" w:eastAsia="Times New Roman" w:hAnsi="Times New Roman" w:cs="Times New Roman"/>
          <w:sz w:val="28"/>
          <w:szCs w:val="28"/>
          <w:lang w:eastAsia="ru-RU"/>
        </w:rPr>
        <w:t xml:space="preserve"> в </w:t>
      </w:r>
      <w:r w:rsidR="00406F71">
        <w:rPr>
          <w:rFonts w:ascii="Times New Roman" w:eastAsia="Times New Roman" w:hAnsi="Times New Roman" w:cs="Times New Roman"/>
          <w:sz w:val="28"/>
          <w:szCs w:val="28"/>
          <w:lang w:eastAsia="ru-RU"/>
        </w:rPr>
        <w:t>30-</w:t>
      </w:r>
      <w:r w:rsidR="00D02162">
        <w:rPr>
          <w:rFonts w:ascii="Times New Roman" w:eastAsia="Times New Roman" w:hAnsi="Times New Roman" w:cs="Times New Roman"/>
          <w:sz w:val="28"/>
          <w:szCs w:val="28"/>
          <w:lang w:eastAsia="ru-RU"/>
        </w:rPr>
        <w:t xml:space="preserve">дневный срок, исчисляемый в рабочих днях, со дня истечения срока возврата субсидии, остатков субсидии принимает меры по взысканию указанных средств в принудительном порядке в соответствии с </w:t>
      </w:r>
      <w:r w:rsidR="00E264CA">
        <w:rPr>
          <w:rFonts w:ascii="Times New Roman" w:eastAsia="Times New Roman" w:hAnsi="Times New Roman" w:cs="Times New Roman"/>
          <w:sz w:val="28"/>
          <w:szCs w:val="28"/>
          <w:lang w:eastAsia="ru-RU"/>
        </w:rPr>
        <w:t>законодательством Российской Федерации.</w:t>
      </w:r>
    </w:p>
    <w:p w14:paraId="37C7683A" w14:textId="77777777" w:rsidR="00787207" w:rsidRDefault="00E264CA" w:rsidP="00D90393">
      <w:pPr>
        <w:pStyle w:val="ae"/>
        <w:numPr>
          <w:ilvl w:val="1"/>
          <w:numId w:val="3"/>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Контроль за целевым и эффективным использованием субсидий осуществляется </w:t>
      </w:r>
      <w:r w:rsidR="00BA7ADA">
        <w:rPr>
          <w:rFonts w:ascii="Times New Roman" w:eastAsia="Times New Roman" w:hAnsi="Times New Roman" w:cs="Times New Roman"/>
          <w:sz w:val="28"/>
          <w:szCs w:val="28"/>
          <w:lang w:eastAsia="ru-RU"/>
        </w:rPr>
        <w:t>Министерством</w:t>
      </w:r>
      <w:r>
        <w:rPr>
          <w:rFonts w:ascii="Times New Roman" w:eastAsia="Times New Roman" w:hAnsi="Times New Roman" w:cs="Times New Roman"/>
          <w:sz w:val="28"/>
          <w:szCs w:val="28"/>
          <w:lang w:eastAsia="ru-RU"/>
        </w:rPr>
        <w:t xml:space="preserve"> и органами государственного финансового контроля в соответствии с законодательством Российской Федерации.</w:t>
      </w:r>
      <w:r w:rsidR="00D02162">
        <w:rPr>
          <w:rFonts w:ascii="Times New Roman" w:eastAsia="Times New Roman" w:hAnsi="Times New Roman" w:cs="Times New Roman"/>
          <w:sz w:val="28"/>
          <w:szCs w:val="28"/>
          <w:lang w:eastAsia="ru-RU"/>
        </w:rPr>
        <w:t xml:space="preserve"> </w:t>
      </w:r>
      <w:r w:rsidR="00817A2C">
        <w:rPr>
          <w:rFonts w:ascii="Times New Roman" w:eastAsia="Times New Roman" w:hAnsi="Times New Roman" w:cs="Times New Roman"/>
          <w:sz w:val="28"/>
          <w:szCs w:val="28"/>
          <w:lang w:eastAsia="ru-RU"/>
        </w:rPr>
        <w:t xml:space="preserve"> </w:t>
      </w:r>
    </w:p>
    <w:p w14:paraId="77F65BF9" w14:textId="77777777" w:rsidR="00787207" w:rsidRDefault="00787207" w:rsidP="00D90393">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p>
    <w:p w14:paraId="413356AB" w14:textId="406E9955" w:rsidR="00787207" w:rsidRDefault="00787207"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DFD1D8E" w14:textId="12312592" w:rsidR="007432CA" w:rsidRDefault="007432CA"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27B176D" w14:textId="2B02E4A9" w:rsidR="007432CA" w:rsidRDefault="007432CA"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90AE1EA" w14:textId="12C3163E" w:rsidR="007432CA" w:rsidRDefault="007432CA"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138FC26" w14:textId="61F87429" w:rsidR="007432CA" w:rsidRDefault="007432CA"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38D3698" w14:textId="275F98C5" w:rsidR="007432CA" w:rsidRDefault="007432CA"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9747CFF" w14:textId="35C84F7C" w:rsidR="007432CA" w:rsidRDefault="007432CA"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09E1286" w14:textId="21016449" w:rsidR="007432CA" w:rsidRDefault="007432CA"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D711870" w14:textId="77777777" w:rsidR="007432CA" w:rsidRDefault="007432CA"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990B7A8" w14:textId="77777777" w:rsidR="00787207" w:rsidRDefault="00787207"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B9C4813" w14:textId="77777777" w:rsidR="0033544E" w:rsidRDefault="0033544E" w:rsidP="00787207">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Style w:val="ad"/>
        <w:tblW w:w="0" w:type="auto"/>
        <w:tblInd w:w="5665" w:type="dxa"/>
        <w:tblLook w:val="04A0" w:firstRow="1" w:lastRow="0" w:firstColumn="1" w:lastColumn="0" w:noHBand="0" w:noVBand="1"/>
      </w:tblPr>
      <w:tblGrid>
        <w:gridCol w:w="4531"/>
      </w:tblGrid>
      <w:tr w:rsidR="00610024" w14:paraId="3C061640" w14:textId="77777777" w:rsidTr="00323F2F">
        <w:tc>
          <w:tcPr>
            <w:tcW w:w="4531" w:type="dxa"/>
            <w:tcBorders>
              <w:top w:val="nil"/>
              <w:left w:val="nil"/>
              <w:bottom w:val="nil"/>
              <w:right w:val="nil"/>
            </w:tcBorders>
          </w:tcPr>
          <w:p w14:paraId="1049C2AC" w14:textId="039C9A89" w:rsidR="00610024" w:rsidRPr="00610024" w:rsidRDefault="00AB3769" w:rsidP="00610024">
            <w:pPr>
              <w:autoSpaceDE w:val="0"/>
              <w:autoSpaceDN w:val="0"/>
              <w:adjustRightInd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w:t>
            </w:r>
            <w:r w:rsidR="00610024" w:rsidRPr="00610024">
              <w:rPr>
                <w:rFonts w:ascii="Times New Roman" w:eastAsia="Times New Roman" w:hAnsi="Times New Roman" w:cs="Times New Roman"/>
                <w:sz w:val="28"/>
                <w:szCs w:val="28"/>
                <w:lang w:eastAsia="ru-RU"/>
              </w:rPr>
              <w:t xml:space="preserve">твержден </w:t>
            </w:r>
          </w:p>
          <w:p w14:paraId="78BDFAED" w14:textId="77777777" w:rsidR="00610024" w:rsidRPr="00610024" w:rsidRDefault="00610024" w:rsidP="00610024">
            <w:pPr>
              <w:autoSpaceDE w:val="0"/>
              <w:autoSpaceDN w:val="0"/>
              <w:adjustRightInd w:val="0"/>
              <w:rPr>
                <w:rFonts w:ascii="Times New Roman" w:eastAsia="Times New Roman" w:hAnsi="Times New Roman" w:cs="Times New Roman"/>
                <w:sz w:val="28"/>
                <w:szCs w:val="28"/>
                <w:lang w:eastAsia="ru-RU"/>
              </w:rPr>
            </w:pPr>
            <w:r w:rsidRPr="00610024">
              <w:rPr>
                <w:rFonts w:ascii="Times New Roman" w:eastAsia="Times New Roman" w:hAnsi="Times New Roman" w:cs="Times New Roman"/>
                <w:sz w:val="28"/>
                <w:szCs w:val="28"/>
                <w:lang w:eastAsia="ru-RU"/>
              </w:rPr>
              <w:t>постановлением Кабинета Министров Республики Татарстан</w:t>
            </w:r>
          </w:p>
          <w:p w14:paraId="2B504A03" w14:textId="77777777" w:rsidR="00610024" w:rsidRDefault="00610024" w:rsidP="00610024">
            <w:pPr>
              <w:autoSpaceDE w:val="0"/>
              <w:autoSpaceDN w:val="0"/>
              <w:adjustRightInd w:val="0"/>
              <w:rPr>
                <w:rFonts w:ascii="Times New Roman" w:eastAsia="Times New Roman" w:hAnsi="Times New Roman" w:cs="Times New Roman"/>
                <w:sz w:val="28"/>
                <w:szCs w:val="28"/>
                <w:lang w:eastAsia="ru-RU"/>
              </w:rPr>
            </w:pPr>
            <w:r w:rsidRPr="00610024">
              <w:rPr>
                <w:rFonts w:ascii="Times New Roman" w:eastAsia="Times New Roman" w:hAnsi="Times New Roman" w:cs="Times New Roman"/>
                <w:sz w:val="28"/>
                <w:szCs w:val="28"/>
                <w:lang w:eastAsia="ru-RU"/>
              </w:rPr>
              <w:t xml:space="preserve">от </w:t>
            </w:r>
            <w:r w:rsidR="006632A8">
              <w:rPr>
                <w:rFonts w:ascii="Times New Roman" w:eastAsia="Times New Roman" w:hAnsi="Times New Roman" w:cs="Times New Roman"/>
                <w:sz w:val="28"/>
                <w:szCs w:val="28"/>
                <w:lang w:eastAsia="ru-RU"/>
              </w:rPr>
              <w:t>5 июня 2017</w:t>
            </w:r>
            <w:r w:rsidRPr="00610024">
              <w:rPr>
                <w:rFonts w:ascii="Times New Roman" w:eastAsia="Times New Roman" w:hAnsi="Times New Roman" w:cs="Times New Roman"/>
                <w:sz w:val="28"/>
                <w:szCs w:val="28"/>
                <w:lang w:eastAsia="ru-RU"/>
              </w:rPr>
              <w:t xml:space="preserve"> </w:t>
            </w:r>
            <w:r w:rsidR="006632A8">
              <w:rPr>
                <w:rFonts w:ascii="Times New Roman" w:eastAsia="Times New Roman" w:hAnsi="Times New Roman" w:cs="Times New Roman"/>
                <w:sz w:val="28"/>
                <w:szCs w:val="28"/>
                <w:lang w:eastAsia="ru-RU"/>
              </w:rPr>
              <w:t xml:space="preserve">г. </w:t>
            </w:r>
            <w:r w:rsidRPr="00610024">
              <w:rPr>
                <w:rFonts w:ascii="Times New Roman" w:eastAsia="Times New Roman" w:hAnsi="Times New Roman" w:cs="Times New Roman"/>
                <w:sz w:val="28"/>
                <w:szCs w:val="28"/>
                <w:lang w:eastAsia="ru-RU"/>
              </w:rPr>
              <w:t>№</w:t>
            </w:r>
            <w:r w:rsidR="006632A8">
              <w:rPr>
                <w:rFonts w:ascii="Times New Roman" w:eastAsia="Times New Roman" w:hAnsi="Times New Roman" w:cs="Times New Roman"/>
                <w:sz w:val="28"/>
                <w:szCs w:val="28"/>
                <w:lang w:eastAsia="ru-RU"/>
              </w:rPr>
              <w:t> </w:t>
            </w:r>
            <w:r w:rsidRPr="00610024">
              <w:rPr>
                <w:rFonts w:ascii="Times New Roman" w:eastAsia="Times New Roman" w:hAnsi="Times New Roman" w:cs="Times New Roman"/>
                <w:sz w:val="28"/>
                <w:szCs w:val="28"/>
                <w:lang w:eastAsia="ru-RU"/>
              </w:rPr>
              <w:t>3</w:t>
            </w:r>
            <w:r w:rsidR="006632A8">
              <w:rPr>
                <w:rFonts w:ascii="Times New Roman" w:eastAsia="Times New Roman" w:hAnsi="Times New Roman" w:cs="Times New Roman"/>
                <w:sz w:val="28"/>
                <w:szCs w:val="28"/>
                <w:lang w:eastAsia="ru-RU"/>
              </w:rPr>
              <w:t>39</w:t>
            </w:r>
            <w:r w:rsidRPr="00610024">
              <w:rPr>
                <w:rFonts w:ascii="Times New Roman" w:eastAsia="Times New Roman" w:hAnsi="Times New Roman" w:cs="Times New Roman"/>
                <w:sz w:val="28"/>
                <w:szCs w:val="28"/>
                <w:lang w:eastAsia="ru-RU"/>
              </w:rPr>
              <w:t xml:space="preserve"> </w:t>
            </w:r>
          </w:p>
          <w:p w14:paraId="42342EEE" w14:textId="77777777" w:rsidR="00610024" w:rsidRPr="00610024" w:rsidRDefault="00610024" w:rsidP="00610024">
            <w:pPr>
              <w:autoSpaceDE w:val="0"/>
              <w:autoSpaceDN w:val="0"/>
              <w:adjustRightInd w:val="0"/>
              <w:rPr>
                <w:rFonts w:ascii="Times New Roman" w:eastAsia="Times New Roman" w:hAnsi="Times New Roman" w:cs="Times New Roman"/>
                <w:sz w:val="28"/>
                <w:szCs w:val="28"/>
                <w:lang w:eastAsia="ru-RU"/>
              </w:rPr>
            </w:pPr>
            <w:r w:rsidRPr="00610024">
              <w:rPr>
                <w:rFonts w:ascii="Times New Roman" w:eastAsia="Times New Roman" w:hAnsi="Times New Roman" w:cs="Times New Roman"/>
                <w:sz w:val="28"/>
                <w:szCs w:val="28"/>
                <w:lang w:eastAsia="ru-RU"/>
              </w:rPr>
              <w:t>(в редакции постановления Кабинета Министров Республики Татарстан</w:t>
            </w:r>
          </w:p>
          <w:p w14:paraId="66F93221" w14:textId="77777777" w:rsidR="00610024" w:rsidRPr="00610024" w:rsidRDefault="00610024" w:rsidP="00610024">
            <w:pPr>
              <w:autoSpaceDE w:val="0"/>
              <w:autoSpaceDN w:val="0"/>
              <w:adjustRightInd w:val="0"/>
              <w:rPr>
                <w:rFonts w:ascii="Times New Roman" w:eastAsia="Times New Roman" w:hAnsi="Times New Roman" w:cs="Times New Roman"/>
                <w:sz w:val="28"/>
                <w:szCs w:val="28"/>
                <w:lang w:eastAsia="ru-RU"/>
              </w:rPr>
            </w:pPr>
            <w:r w:rsidRPr="00610024">
              <w:rPr>
                <w:rFonts w:ascii="Times New Roman" w:eastAsia="Times New Roman" w:hAnsi="Times New Roman" w:cs="Times New Roman"/>
                <w:sz w:val="28"/>
                <w:szCs w:val="28"/>
                <w:lang w:eastAsia="ru-RU"/>
              </w:rPr>
              <w:t>от ______________ 202</w:t>
            </w:r>
            <w:r w:rsidR="006632A8">
              <w:rPr>
                <w:rFonts w:ascii="Times New Roman" w:eastAsia="Times New Roman" w:hAnsi="Times New Roman" w:cs="Times New Roman"/>
                <w:sz w:val="28"/>
                <w:szCs w:val="28"/>
                <w:lang w:eastAsia="ru-RU"/>
              </w:rPr>
              <w:t>1</w:t>
            </w:r>
            <w:r w:rsidR="00941ED4">
              <w:rPr>
                <w:rFonts w:ascii="Times New Roman" w:eastAsia="Times New Roman" w:hAnsi="Times New Roman" w:cs="Times New Roman"/>
                <w:sz w:val="28"/>
                <w:szCs w:val="28"/>
                <w:lang w:eastAsia="ru-RU"/>
              </w:rPr>
              <w:t xml:space="preserve"> </w:t>
            </w:r>
            <w:r w:rsidRPr="00610024">
              <w:rPr>
                <w:rFonts w:ascii="Times New Roman" w:eastAsia="Times New Roman" w:hAnsi="Times New Roman" w:cs="Times New Roman"/>
                <w:sz w:val="28"/>
                <w:szCs w:val="28"/>
                <w:lang w:eastAsia="ru-RU"/>
              </w:rPr>
              <w:t xml:space="preserve">№ ____) </w:t>
            </w:r>
          </w:p>
          <w:p w14:paraId="01051BBF" w14:textId="77777777" w:rsidR="00610024" w:rsidRDefault="00610024" w:rsidP="00610024">
            <w:pPr>
              <w:autoSpaceDE w:val="0"/>
              <w:autoSpaceDN w:val="0"/>
              <w:adjustRightInd w:val="0"/>
              <w:jc w:val="both"/>
              <w:rPr>
                <w:rFonts w:ascii="Times New Roman" w:eastAsia="Times New Roman" w:hAnsi="Times New Roman" w:cs="Times New Roman"/>
                <w:sz w:val="28"/>
                <w:szCs w:val="28"/>
                <w:lang w:eastAsia="ru-RU"/>
              </w:rPr>
            </w:pPr>
          </w:p>
        </w:tc>
      </w:tr>
    </w:tbl>
    <w:p w14:paraId="50906101" w14:textId="77777777" w:rsidR="004B44E5" w:rsidRDefault="004B44E5" w:rsidP="004B44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DE63ACE" w14:textId="77777777" w:rsidR="004B44E5" w:rsidRDefault="004B44E5" w:rsidP="004B44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46AC9B4" w14:textId="77777777" w:rsidR="004B44E5" w:rsidRDefault="004B44E5" w:rsidP="004B44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FC8C233" w14:textId="77777777" w:rsidR="004B44E5" w:rsidRPr="00610024" w:rsidRDefault="004B44E5" w:rsidP="004B44E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0024">
        <w:rPr>
          <w:rFonts w:ascii="Times New Roman" w:eastAsia="Times New Roman" w:hAnsi="Times New Roman" w:cs="Times New Roman"/>
          <w:sz w:val="28"/>
          <w:szCs w:val="28"/>
          <w:lang w:eastAsia="ru-RU"/>
        </w:rPr>
        <w:t>Порядок</w:t>
      </w:r>
    </w:p>
    <w:p w14:paraId="33CF0721" w14:textId="77777777" w:rsidR="004B44E5" w:rsidRPr="00610024" w:rsidRDefault="004B44E5" w:rsidP="004B44E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0024">
        <w:rPr>
          <w:rFonts w:ascii="Times New Roman" w:eastAsia="Times New Roman" w:hAnsi="Times New Roman" w:cs="Times New Roman"/>
          <w:sz w:val="28"/>
          <w:szCs w:val="28"/>
          <w:lang w:eastAsia="ru-RU"/>
        </w:rPr>
        <w:t xml:space="preserve">предоставления </w:t>
      </w:r>
      <w:r w:rsidRPr="00787207">
        <w:rPr>
          <w:rFonts w:ascii="Times New Roman" w:eastAsia="Times New Roman" w:hAnsi="Times New Roman" w:cs="Times New Roman"/>
          <w:sz w:val="28"/>
          <w:szCs w:val="28"/>
          <w:lang w:eastAsia="ru-RU"/>
        </w:rPr>
        <w:t>субсидии</w:t>
      </w:r>
      <w:r w:rsidRPr="00610024">
        <w:rPr>
          <w:rFonts w:ascii="Times New Roman" w:eastAsia="Times New Roman" w:hAnsi="Times New Roman" w:cs="Times New Roman"/>
          <w:sz w:val="28"/>
          <w:szCs w:val="28"/>
          <w:lang w:eastAsia="ru-RU"/>
        </w:rPr>
        <w:t xml:space="preserve"> за счет средств бюджета Республики Татарстан на финансовое обеспечение затрат, связанных с </w:t>
      </w:r>
      <w:r>
        <w:rPr>
          <w:rFonts w:ascii="Times New Roman" w:eastAsia="Times New Roman" w:hAnsi="Times New Roman" w:cs="Times New Roman"/>
          <w:sz w:val="28"/>
          <w:szCs w:val="28"/>
          <w:lang w:eastAsia="ru-RU"/>
        </w:rPr>
        <w:t>сопровождением информационного Портала некоммерческих организаций</w:t>
      </w:r>
      <w:r w:rsidRPr="00610024">
        <w:rPr>
          <w:rFonts w:ascii="Times New Roman" w:eastAsia="Times New Roman" w:hAnsi="Times New Roman" w:cs="Times New Roman"/>
          <w:sz w:val="28"/>
          <w:szCs w:val="28"/>
          <w:lang w:eastAsia="ru-RU"/>
        </w:rPr>
        <w:t xml:space="preserve"> Республики Татарстан</w:t>
      </w:r>
    </w:p>
    <w:p w14:paraId="28514658" w14:textId="77777777" w:rsidR="004B44E5" w:rsidRPr="00610024" w:rsidRDefault="004B44E5" w:rsidP="004B44E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1047123" w14:textId="77777777" w:rsidR="004B44E5" w:rsidRPr="00610024" w:rsidRDefault="004B44E5" w:rsidP="004B44E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0024">
        <w:rPr>
          <w:rFonts w:ascii="Times New Roman" w:eastAsia="Times New Roman" w:hAnsi="Times New Roman" w:cs="Times New Roman"/>
          <w:sz w:val="28"/>
          <w:szCs w:val="28"/>
          <w:lang w:eastAsia="ru-RU"/>
        </w:rPr>
        <w:t>I.</w:t>
      </w:r>
      <w:r w:rsidRPr="00610024">
        <w:rPr>
          <w:rFonts w:ascii="Times New Roman" w:eastAsia="Times New Roman" w:hAnsi="Times New Roman" w:cs="Times New Roman"/>
          <w:sz w:val="28"/>
          <w:szCs w:val="28"/>
          <w:lang w:eastAsia="ru-RU"/>
        </w:rPr>
        <w:tab/>
        <w:t>Общие положения</w:t>
      </w:r>
    </w:p>
    <w:p w14:paraId="32753D62" w14:textId="77777777" w:rsidR="004B44E5" w:rsidRPr="00610024" w:rsidRDefault="004B44E5" w:rsidP="004B44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6C0A122" w14:textId="52FDCD9D" w:rsidR="004B44E5" w:rsidRPr="00610024" w:rsidRDefault="004B44E5" w:rsidP="00D903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10024">
        <w:rPr>
          <w:rFonts w:ascii="Times New Roman" w:eastAsia="Times New Roman" w:hAnsi="Times New Roman" w:cs="Times New Roman"/>
          <w:sz w:val="28"/>
          <w:szCs w:val="28"/>
          <w:lang w:eastAsia="ru-RU"/>
        </w:rPr>
        <w:t>1.1.</w:t>
      </w:r>
      <w:r w:rsidRPr="00610024">
        <w:rPr>
          <w:rFonts w:ascii="Times New Roman" w:eastAsia="Times New Roman" w:hAnsi="Times New Roman" w:cs="Times New Roman"/>
          <w:sz w:val="28"/>
          <w:szCs w:val="28"/>
          <w:lang w:eastAsia="ru-RU"/>
        </w:rPr>
        <w:tab/>
        <w:t xml:space="preserve">Настоящий Порядок разработан в соответствии с Бюджетным кодексом Российской Федерации, </w:t>
      </w:r>
      <w:r w:rsidR="0056101C" w:rsidRPr="0056101C">
        <w:rPr>
          <w:rFonts w:ascii="Times New Roman" w:eastAsia="Times New Roman" w:hAnsi="Times New Roman" w:cs="Times New Roman"/>
          <w:sz w:val="28"/>
          <w:szCs w:val="28"/>
          <w:lang w:eastAsia="ru-RU"/>
        </w:rPr>
        <w:t xml:space="preserve">постановлением Правительства Российской Федерации от 18 сентября 2020 г.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 </w:t>
      </w:r>
      <w:r w:rsidRPr="00610024">
        <w:rPr>
          <w:rFonts w:ascii="Times New Roman" w:eastAsia="Times New Roman" w:hAnsi="Times New Roman" w:cs="Times New Roman"/>
          <w:sz w:val="28"/>
          <w:szCs w:val="28"/>
          <w:lang w:eastAsia="ru-RU"/>
        </w:rPr>
        <w:t xml:space="preserve">Бюджетным кодексом Республики Татарстан и </w:t>
      </w:r>
      <w:r w:rsidR="00102867" w:rsidRPr="00102867">
        <w:rPr>
          <w:rFonts w:ascii="Times New Roman" w:eastAsia="Times New Roman" w:hAnsi="Times New Roman" w:cs="Times New Roman"/>
          <w:sz w:val="28"/>
          <w:szCs w:val="28"/>
          <w:lang w:eastAsia="ru-RU"/>
        </w:rPr>
        <w:t>определяет цели, условия и механизм предоставления субсидий за счет средств бюджета Республики Татарстан</w:t>
      </w:r>
      <w:r w:rsidR="00102867" w:rsidRPr="00102867" w:rsidDel="00102867">
        <w:rPr>
          <w:rFonts w:ascii="Times New Roman" w:eastAsia="Times New Roman" w:hAnsi="Times New Roman" w:cs="Times New Roman"/>
          <w:sz w:val="28"/>
          <w:szCs w:val="28"/>
          <w:lang w:eastAsia="ru-RU"/>
        </w:rPr>
        <w:t xml:space="preserve"> </w:t>
      </w:r>
      <w:r w:rsidRPr="00610024">
        <w:rPr>
          <w:rFonts w:ascii="Times New Roman" w:eastAsia="Times New Roman" w:hAnsi="Times New Roman" w:cs="Times New Roman"/>
          <w:sz w:val="28"/>
          <w:szCs w:val="28"/>
          <w:lang w:eastAsia="ru-RU"/>
        </w:rPr>
        <w:t xml:space="preserve">на финансовое обеспечение затрат, связанных с </w:t>
      </w:r>
      <w:r>
        <w:rPr>
          <w:rFonts w:ascii="Times New Roman" w:eastAsia="Times New Roman" w:hAnsi="Times New Roman" w:cs="Times New Roman"/>
          <w:sz w:val="28"/>
          <w:szCs w:val="28"/>
          <w:lang w:eastAsia="ru-RU"/>
        </w:rPr>
        <w:t>сопровождением информационного Портала некоммерческих организаций</w:t>
      </w:r>
      <w:r w:rsidRPr="00610024">
        <w:rPr>
          <w:rFonts w:ascii="Times New Roman" w:eastAsia="Times New Roman" w:hAnsi="Times New Roman" w:cs="Times New Roman"/>
          <w:sz w:val="28"/>
          <w:szCs w:val="28"/>
          <w:lang w:eastAsia="ru-RU"/>
        </w:rPr>
        <w:t xml:space="preserve"> (далее – субсидия).</w:t>
      </w:r>
    </w:p>
    <w:p w14:paraId="36F26899" w14:textId="77777777" w:rsidR="004B44E5" w:rsidRPr="00610024" w:rsidRDefault="004B44E5" w:rsidP="00D903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10024">
        <w:rPr>
          <w:rFonts w:ascii="Times New Roman" w:eastAsia="Times New Roman" w:hAnsi="Times New Roman" w:cs="Times New Roman"/>
          <w:sz w:val="28"/>
          <w:szCs w:val="28"/>
          <w:lang w:eastAsia="ru-RU"/>
        </w:rPr>
        <w:t>1.2.</w:t>
      </w:r>
      <w:r w:rsidRPr="00610024">
        <w:rPr>
          <w:rFonts w:ascii="Times New Roman" w:eastAsia="Times New Roman" w:hAnsi="Times New Roman" w:cs="Times New Roman"/>
          <w:sz w:val="28"/>
          <w:szCs w:val="28"/>
          <w:lang w:eastAsia="ru-RU"/>
        </w:rPr>
        <w:tab/>
      </w:r>
      <w:r w:rsidRPr="00072ECD">
        <w:rPr>
          <w:rFonts w:ascii="Times New Roman" w:eastAsia="Times New Roman" w:hAnsi="Times New Roman" w:cs="Times New Roman"/>
          <w:sz w:val="28"/>
          <w:szCs w:val="28"/>
          <w:lang w:eastAsia="ru-RU"/>
        </w:rPr>
        <w:t>Целью предоставления субсидии является финансовое обеспечение затрат, связанных с сопровождением информационного Портала некоммерческих организаций Республики Татарстан.</w:t>
      </w:r>
    </w:p>
    <w:p w14:paraId="0CA387DB" w14:textId="0366B053" w:rsidR="00102867" w:rsidRDefault="004B44E5" w:rsidP="00D903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610024">
        <w:rPr>
          <w:rFonts w:ascii="Times New Roman" w:eastAsia="Times New Roman" w:hAnsi="Times New Roman" w:cs="Times New Roman"/>
          <w:sz w:val="28"/>
          <w:szCs w:val="28"/>
          <w:lang w:eastAsia="ru-RU"/>
        </w:rPr>
        <w:t>1.3.</w:t>
      </w:r>
      <w:r w:rsidRPr="00610024">
        <w:rPr>
          <w:rFonts w:ascii="Times New Roman" w:eastAsia="Times New Roman" w:hAnsi="Times New Roman" w:cs="Times New Roman"/>
          <w:sz w:val="28"/>
          <w:szCs w:val="28"/>
          <w:lang w:eastAsia="ru-RU"/>
        </w:rPr>
        <w:tab/>
      </w:r>
      <w:r w:rsidRPr="00102867">
        <w:rPr>
          <w:rFonts w:ascii="Times New Roman" w:eastAsia="Times New Roman" w:hAnsi="Times New Roman" w:cs="Times New Roman"/>
          <w:sz w:val="28"/>
          <w:szCs w:val="28"/>
          <w:lang w:eastAsia="ru-RU"/>
        </w:rPr>
        <w:t>Субсидия предоставляется</w:t>
      </w:r>
      <w:r w:rsidR="00102867" w:rsidRPr="00102867">
        <w:rPr>
          <w:rFonts w:ascii="Times New Roman" w:eastAsia="Times New Roman" w:hAnsi="Times New Roman" w:cs="Times New Roman"/>
          <w:sz w:val="28"/>
          <w:szCs w:val="28"/>
          <w:lang w:eastAsia="ru-RU"/>
        </w:rPr>
        <w:t xml:space="preserve"> </w:t>
      </w:r>
      <w:r w:rsidRPr="00102867">
        <w:rPr>
          <w:rFonts w:ascii="Times New Roman" w:eastAsia="Times New Roman" w:hAnsi="Times New Roman" w:cs="Times New Roman"/>
          <w:sz w:val="28"/>
          <w:szCs w:val="28"/>
          <w:lang w:eastAsia="ru-RU"/>
        </w:rPr>
        <w:t>на реализацию</w:t>
      </w:r>
      <w:r w:rsidRPr="00E5148B">
        <w:rPr>
          <w:rFonts w:ascii="Times New Roman" w:eastAsia="Times New Roman" w:hAnsi="Times New Roman" w:cs="Times New Roman"/>
          <w:sz w:val="28"/>
          <w:szCs w:val="28"/>
          <w:lang w:eastAsia="ru-RU"/>
        </w:rPr>
        <w:t xml:space="preserve"> мероприятия</w:t>
      </w:r>
      <w:r w:rsidRPr="00610024">
        <w:rPr>
          <w:rFonts w:ascii="Times New Roman" w:eastAsia="Times New Roman" w:hAnsi="Times New Roman" w:cs="Times New Roman"/>
          <w:sz w:val="28"/>
          <w:szCs w:val="28"/>
          <w:lang w:eastAsia="ru-RU"/>
        </w:rPr>
        <w:t xml:space="preserve"> по </w:t>
      </w:r>
      <w:r>
        <w:rPr>
          <w:rFonts w:ascii="Times New Roman" w:eastAsia="Times New Roman" w:hAnsi="Times New Roman" w:cs="Times New Roman"/>
          <w:sz w:val="28"/>
          <w:szCs w:val="28"/>
          <w:lang w:eastAsia="ru-RU"/>
        </w:rPr>
        <w:t xml:space="preserve">сопровождению информационного Портала </w:t>
      </w:r>
      <w:r w:rsidRPr="00610024">
        <w:rPr>
          <w:rFonts w:ascii="Times New Roman" w:eastAsia="Times New Roman" w:hAnsi="Times New Roman" w:cs="Times New Roman"/>
          <w:sz w:val="28"/>
          <w:szCs w:val="28"/>
          <w:lang w:eastAsia="ru-RU"/>
        </w:rPr>
        <w:t xml:space="preserve">некоммерческих организаций Республики Татарстан </w:t>
      </w:r>
      <w:r w:rsidR="00102867" w:rsidRPr="00102867">
        <w:rPr>
          <w:rFonts w:ascii="Times New Roman" w:eastAsia="Times New Roman" w:hAnsi="Times New Roman" w:cs="Times New Roman"/>
          <w:sz w:val="28"/>
          <w:szCs w:val="28"/>
          <w:lang w:eastAsia="ru-RU"/>
        </w:rPr>
        <w:t xml:space="preserve">(далее – заявитель, получатель субсидии) в целях реализации мероприятий подпрограммы «Поддержка социально ориентированных некоммерческих организаций в Республике Татарстан на 2014 - 2024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 в пределах бюджетных ассигнований, предусмотренных в законе Республики Татарстан о бюджете Республики Татарстан </w:t>
      </w:r>
      <w:r w:rsidR="00102867" w:rsidRPr="00102867">
        <w:rPr>
          <w:rFonts w:ascii="Times New Roman" w:eastAsia="Times New Roman" w:hAnsi="Times New Roman" w:cs="Times New Roman"/>
          <w:sz w:val="28"/>
          <w:szCs w:val="28"/>
          <w:lang w:eastAsia="ru-RU"/>
        </w:rPr>
        <w:lastRenderedPageBreak/>
        <w:t>на соответствующий финансовый год и на плановый период, и лимитов бюджетных обязательств, утвержденных Министерству экономики Республики Татарстан (далее – Министерство).</w:t>
      </w:r>
    </w:p>
    <w:p w14:paraId="789FA0F7" w14:textId="2FC13659" w:rsidR="004B44E5" w:rsidRPr="00E030D5" w:rsidRDefault="004B44E5" w:rsidP="00D90393">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030D5">
        <w:rPr>
          <w:rFonts w:ascii="Times New Roman" w:eastAsia="Times New Roman" w:hAnsi="Times New Roman" w:cs="Times New Roman"/>
          <w:sz w:val="28"/>
          <w:szCs w:val="28"/>
          <w:lang w:eastAsia="ru-RU"/>
        </w:rPr>
        <w:t>1.4.</w:t>
      </w:r>
      <w:r w:rsidRPr="00E030D5">
        <w:rPr>
          <w:rFonts w:ascii="Times New Roman" w:eastAsia="Times New Roman" w:hAnsi="Times New Roman" w:cs="Times New Roman"/>
          <w:sz w:val="28"/>
          <w:szCs w:val="28"/>
          <w:lang w:eastAsia="ru-RU"/>
        </w:rPr>
        <w:tab/>
      </w:r>
      <w:r w:rsidR="002F0593" w:rsidRPr="00E030D5">
        <w:rPr>
          <w:rFonts w:ascii="Times New Roman" w:eastAsia="Times New Roman" w:hAnsi="Times New Roman" w:cs="Times New Roman"/>
          <w:sz w:val="28"/>
          <w:szCs w:val="28"/>
          <w:lang w:eastAsia="ru-RU"/>
        </w:rPr>
        <w:t>Субсиди</w:t>
      </w:r>
      <w:r w:rsidR="002F0593">
        <w:rPr>
          <w:rFonts w:ascii="Times New Roman" w:eastAsia="Times New Roman" w:hAnsi="Times New Roman" w:cs="Times New Roman"/>
          <w:sz w:val="28"/>
          <w:szCs w:val="28"/>
          <w:lang w:eastAsia="ru-RU"/>
        </w:rPr>
        <w:t>я</w:t>
      </w:r>
      <w:r w:rsidR="002F0593" w:rsidRPr="00E030D5">
        <w:rPr>
          <w:rFonts w:ascii="Times New Roman" w:eastAsia="Times New Roman" w:hAnsi="Times New Roman" w:cs="Times New Roman"/>
          <w:sz w:val="28"/>
          <w:szCs w:val="28"/>
          <w:lang w:eastAsia="ru-RU"/>
        </w:rPr>
        <w:t xml:space="preserve"> предоставля</w:t>
      </w:r>
      <w:r w:rsidR="002F0593">
        <w:rPr>
          <w:rFonts w:ascii="Times New Roman" w:eastAsia="Times New Roman" w:hAnsi="Times New Roman" w:cs="Times New Roman"/>
          <w:sz w:val="28"/>
          <w:szCs w:val="28"/>
          <w:lang w:eastAsia="ru-RU"/>
        </w:rPr>
        <w:t>е</w:t>
      </w:r>
      <w:r w:rsidR="002F0593" w:rsidRPr="00E030D5">
        <w:rPr>
          <w:rFonts w:ascii="Times New Roman" w:eastAsia="Times New Roman" w:hAnsi="Times New Roman" w:cs="Times New Roman"/>
          <w:sz w:val="28"/>
          <w:szCs w:val="28"/>
          <w:lang w:eastAsia="ru-RU"/>
        </w:rPr>
        <w:t xml:space="preserve">тся </w:t>
      </w:r>
      <w:r w:rsidRPr="00E030D5">
        <w:rPr>
          <w:rFonts w:ascii="Times New Roman" w:eastAsia="Times New Roman" w:hAnsi="Times New Roman" w:cs="Times New Roman"/>
          <w:sz w:val="28"/>
          <w:szCs w:val="28"/>
          <w:lang w:eastAsia="ru-RU"/>
        </w:rPr>
        <w:t>по результатам конкурса,</w:t>
      </w:r>
      <w:r w:rsidRPr="00BD7ACF">
        <w:t xml:space="preserve"> </w:t>
      </w:r>
      <w:r w:rsidRPr="00E030D5">
        <w:rPr>
          <w:rFonts w:ascii="Times New Roman" w:eastAsia="Times New Roman" w:hAnsi="Times New Roman" w:cs="Times New Roman"/>
          <w:sz w:val="28"/>
          <w:szCs w:val="28"/>
          <w:lang w:eastAsia="ru-RU"/>
        </w:rPr>
        <w:t>который проводится при определении получателя субсидии исходя из наилучших условий достижения целей предоставления субсидии (далее – отбор).</w:t>
      </w:r>
    </w:p>
    <w:p w14:paraId="1EEF1DB7" w14:textId="77777777" w:rsidR="004B44E5" w:rsidRPr="00A105F7" w:rsidRDefault="004B44E5" w:rsidP="00D90393">
      <w:pPr>
        <w:pStyle w:val="ae"/>
        <w:autoSpaceDE w:val="0"/>
        <w:autoSpaceDN w:val="0"/>
        <w:adjustRightInd w:val="0"/>
        <w:spacing w:after="0" w:line="240" w:lineRule="auto"/>
        <w:ind w:left="0" w:firstLine="708"/>
        <w:jc w:val="both"/>
        <w:rPr>
          <w:rFonts w:ascii="Times New Roman" w:eastAsia="Times New Roman" w:hAnsi="Times New Roman" w:cs="Times New Roman"/>
          <w:sz w:val="28"/>
          <w:szCs w:val="28"/>
          <w:lang w:eastAsia="ru-RU"/>
        </w:rPr>
      </w:pPr>
      <w:r w:rsidRPr="00610024">
        <w:rPr>
          <w:rFonts w:ascii="Times New Roman" w:eastAsia="Times New Roman" w:hAnsi="Times New Roman" w:cs="Times New Roman"/>
          <w:sz w:val="28"/>
          <w:szCs w:val="28"/>
          <w:lang w:eastAsia="ru-RU"/>
        </w:rPr>
        <w:t xml:space="preserve">1.5. </w:t>
      </w:r>
      <w:r w:rsidRPr="00A105F7">
        <w:rPr>
          <w:rFonts w:ascii="Times New Roman" w:eastAsia="Times New Roman" w:hAnsi="Times New Roman" w:cs="Times New Roman"/>
          <w:sz w:val="28"/>
          <w:szCs w:val="28"/>
          <w:lang w:eastAsia="ru-RU"/>
        </w:rPr>
        <w:t xml:space="preserve">Сведения о субсидиях размещаются </w:t>
      </w:r>
      <w:r>
        <w:rPr>
          <w:rFonts w:ascii="Times New Roman" w:eastAsia="Times New Roman" w:hAnsi="Times New Roman" w:cs="Times New Roman"/>
          <w:sz w:val="28"/>
          <w:szCs w:val="28"/>
          <w:lang w:eastAsia="ru-RU"/>
        </w:rPr>
        <w:t>Министерством</w:t>
      </w:r>
      <w:r w:rsidRPr="00A105F7">
        <w:rPr>
          <w:rFonts w:ascii="Times New Roman" w:eastAsia="Times New Roman" w:hAnsi="Times New Roman" w:cs="Times New Roman"/>
          <w:sz w:val="28"/>
          <w:szCs w:val="28"/>
          <w:lang w:eastAsia="ru-RU"/>
        </w:rPr>
        <w:t xml:space="preserve"> на едином портале бюджетной системы Российской Федерации в информационно-телекоммуникационной сети «Интернет» (далее – единый портал) в разделе «Бюджет».</w:t>
      </w:r>
    </w:p>
    <w:p w14:paraId="5653C43B" w14:textId="77777777" w:rsidR="004B44E5" w:rsidRPr="00610024" w:rsidRDefault="004B44E5" w:rsidP="004B44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
    <w:p w14:paraId="669BE199" w14:textId="1587094A" w:rsidR="004B44E5" w:rsidRPr="00610024" w:rsidRDefault="004B44E5" w:rsidP="004B44E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0024">
        <w:rPr>
          <w:rFonts w:ascii="Times New Roman" w:eastAsia="Times New Roman" w:hAnsi="Times New Roman" w:cs="Times New Roman"/>
          <w:sz w:val="28"/>
          <w:szCs w:val="28"/>
          <w:lang w:eastAsia="ru-RU"/>
        </w:rPr>
        <w:t>II.</w:t>
      </w:r>
      <w:r w:rsidRPr="00610024">
        <w:rPr>
          <w:rFonts w:ascii="Times New Roman" w:eastAsia="Times New Roman" w:hAnsi="Times New Roman" w:cs="Times New Roman"/>
          <w:sz w:val="28"/>
          <w:szCs w:val="28"/>
          <w:lang w:eastAsia="ru-RU"/>
        </w:rPr>
        <w:tab/>
      </w:r>
      <w:r w:rsidR="001C6128">
        <w:rPr>
          <w:rFonts w:ascii="Times New Roman" w:eastAsia="Times New Roman" w:hAnsi="Times New Roman" w:cs="Times New Roman"/>
          <w:sz w:val="28"/>
          <w:szCs w:val="28"/>
          <w:lang w:eastAsia="ru-RU"/>
        </w:rPr>
        <w:t>Категории заявителей</w:t>
      </w:r>
      <w:r w:rsidRPr="00610024">
        <w:rPr>
          <w:rFonts w:ascii="Times New Roman" w:eastAsia="Times New Roman" w:hAnsi="Times New Roman" w:cs="Times New Roman"/>
          <w:sz w:val="28"/>
          <w:szCs w:val="28"/>
          <w:lang w:eastAsia="ru-RU"/>
        </w:rPr>
        <w:t xml:space="preserve"> и требования к заявителям</w:t>
      </w:r>
    </w:p>
    <w:p w14:paraId="052AA671" w14:textId="77777777" w:rsidR="004B44E5" w:rsidRPr="00A105F7" w:rsidRDefault="004B44E5" w:rsidP="004B44E5">
      <w:pPr>
        <w:pStyle w:val="ae"/>
        <w:autoSpaceDE w:val="0"/>
        <w:autoSpaceDN w:val="0"/>
        <w:adjustRightInd w:val="0"/>
        <w:spacing w:after="0" w:line="240" w:lineRule="auto"/>
        <w:ind w:left="1440"/>
        <w:rPr>
          <w:rFonts w:ascii="Times New Roman" w:eastAsia="Times New Roman" w:hAnsi="Times New Roman" w:cs="Times New Roman"/>
          <w:sz w:val="28"/>
          <w:szCs w:val="28"/>
          <w:lang w:eastAsia="ru-RU"/>
        </w:rPr>
      </w:pPr>
    </w:p>
    <w:p w14:paraId="503FFA31" w14:textId="77777777" w:rsidR="004B44E5" w:rsidRPr="00102867" w:rsidRDefault="004B44E5" w:rsidP="00D90393">
      <w:pPr>
        <w:pStyle w:val="ae"/>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02867">
        <w:rPr>
          <w:rFonts w:ascii="Times New Roman" w:eastAsia="Times New Roman" w:hAnsi="Times New Roman" w:cs="Times New Roman"/>
          <w:sz w:val="28"/>
          <w:szCs w:val="28"/>
          <w:lang w:eastAsia="ru-RU"/>
        </w:rPr>
        <w:t xml:space="preserve">Заявитель на дату подачи заявки должен относиться к следующим категориям заявителей: </w:t>
      </w:r>
    </w:p>
    <w:p w14:paraId="416E0C08" w14:textId="77777777" w:rsidR="004B44E5" w:rsidRPr="00102867" w:rsidRDefault="004B44E5" w:rsidP="00D90393">
      <w:pPr>
        <w:pStyle w:val="ae"/>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102867">
        <w:rPr>
          <w:rFonts w:ascii="Times New Roman" w:eastAsia="Times New Roman" w:hAnsi="Times New Roman" w:cs="Times New Roman"/>
          <w:sz w:val="28"/>
          <w:szCs w:val="28"/>
          <w:lang w:eastAsia="ru-RU"/>
        </w:rPr>
        <w:t xml:space="preserve">является некоммерческой организацией, за исключением организации в форме политической партии и движения; государственного и муниципального учреждения; потребительского кооператива; саморегулируемой организации; объединения работодателей; объединения кооперативов; торгово-промышленной палаты; товарищества собственников недвижимости; адвокатской палаты; адвокатского образования; нотариальной палаты; государственно-общественной и общественно-государственной организации (объединения), их территориального (структурного) подразделения (отделения), в том числе являющегося отдельным юридическим лицом; </w:t>
      </w:r>
      <w:proofErr w:type="spellStart"/>
      <w:r w:rsidRPr="00102867">
        <w:rPr>
          <w:rFonts w:ascii="Times New Roman" w:eastAsia="Times New Roman" w:hAnsi="Times New Roman" w:cs="Times New Roman"/>
          <w:sz w:val="28"/>
          <w:szCs w:val="28"/>
          <w:lang w:eastAsia="ru-RU"/>
        </w:rPr>
        <w:t>микрофинансовой</w:t>
      </w:r>
      <w:proofErr w:type="spellEnd"/>
      <w:r w:rsidRPr="00102867">
        <w:rPr>
          <w:rFonts w:ascii="Times New Roman" w:eastAsia="Times New Roman" w:hAnsi="Times New Roman" w:cs="Times New Roman"/>
          <w:sz w:val="28"/>
          <w:szCs w:val="28"/>
          <w:lang w:eastAsia="ru-RU"/>
        </w:rPr>
        <w:t xml:space="preserve"> организации;</w:t>
      </w:r>
    </w:p>
    <w:p w14:paraId="35D06DC4" w14:textId="77777777" w:rsidR="005051B8" w:rsidRPr="00102867" w:rsidRDefault="005051B8" w:rsidP="00D90393">
      <w:pPr>
        <w:pStyle w:val="ae"/>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102867">
        <w:rPr>
          <w:rFonts w:ascii="Times New Roman" w:eastAsia="Times New Roman" w:hAnsi="Times New Roman" w:cs="Times New Roman"/>
          <w:sz w:val="28"/>
          <w:szCs w:val="28"/>
          <w:lang w:eastAsia="ru-RU"/>
        </w:rPr>
        <w:t>быть правообладателем или арендовать домен nkort.ru;</w:t>
      </w:r>
    </w:p>
    <w:p w14:paraId="180FD066" w14:textId="77777777" w:rsidR="004B44E5" w:rsidRPr="008E3157" w:rsidRDefault="004B44E5" w:rsidP="00D90393">
      <w:pPr>
        <w:pStyle w:val="ae"/>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sidRPr="00102867">
        <w:rPr>
          <w:rFonts w:ascii="Times New Roman" w:eastAsia="Times New Roman" w:hAnsi="Times New Roman" w:cs="Times New Roman"/>
          <w:sz w:val="28"/>
          <w:szCs w:val="28"/>
          <w:lang w:eastAsia="ru-RU"/>
        </w:rPr>
        <w:t>зарегистрирован и осуществлять свою деятельность на территории Республики Татарстан.</w:t>
      </w:r>
    </w:p>
    <w:p w14:paraId="31BA8484" w14:textId="77777777" w:rsidR="004B44E5" w:rsidRDefault="004B44E5" w:rsidP="00D90393">
      <w:pPr>
        <w:pStyle w:val="ae"/>
        <w:numPr>
          <w:ilvl w:val="1"/>
          <w:numId w:val="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Заявитель на первое число месяца, предшествующего месяцу, в котором </w:t>
      </w:r>
      <w:r w:rsidRPr="00C74825">
        <w:rPr>
          <w:rFonts w:ascii="Times New Roman" w:eastAsia="Times New Roman" w:hAnsi="Times New Roman" w:cs="Times New Roman"/>
          <w:sz w:val="28"/>
          <w:szCs w:val="28"/>
          <w:lang w:eastAsia="ru-RU"/>
        </w:rPr>
        <w:t>планируется проведение отбора</w:t>
      </w:r>
      <w:r>
        <w:rPr>
          <w:rFonts w:ascii="Times New Roman" w:eastAsia="Times New Roman" w:hAnsi="Times New Roman" w:cs="Times New Roman"/>
          <w:sz w:val="28"/>
          <w:szCs w:val="28"/>
          <w:lang w:eastAsia="ru-RU"/>
        </w:rPr>
        <w:t xml:space="preserve">, должен соответствовать следующим требованиям: </w:t>
      </w:r>
    </w:p>
    <w:p w14:paraId="5B7A7CEA" w14:textId="77777777" w:rsidR="004B44E5" w:rsidRPr="00F4512F" w:rsidRDefault="004B44E5"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p>
    <w:p w14:paraId="0517095C" w14:textId="77777777" w:rsidR="004B44E5" w:rsidRDefault="004B44E5" w:rsidP="00D903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имеет</w:t>
      </w:r>
      <w:r w:rsidRPr="0001135F">
        <w:rPr>
          <w:rFonts w:ascii="Times New Roman" w:eastAsia="Times New Roman" w:hAnsi="Times New Roman" w:cs="Times New Roman"/>
          <w:sz w:val="28"/>
          <w:szCs w:val="28"/>
          <w:lang w:eastAsia="ru-RU"/>
        </w:rPr>
        <w:t xml:space="preserve"> просроченн</w:t>
      </w:r>
      <w:r>
        <w:rPr>
          <w:rFonts w:ascii="Times New Roman" w:eastAsia="Times New Roman" w:hAnsi="Times New Roman" w:cs="Times New Roman"/>
          <w:sz w:val="28"/>
          <w:szCs w:val="28"/>
          <w:lang w:eastAsia="ru-RU"/>
        </w:rPr>
        <w:t>ой</w:t>
      </w:r>
      <w:r w:rsidRPr="0001135F">
        <w:rPr>
          <w:rFonts w:ascii="Times New Roman" w:eastAsia="Times New Roman" w:hAnsi="Times New Roman" w:cs="Times New Roman"/>
          <w:sz w:val="28"/>
          <w:szCs w:val="28"/>
          <w:lang w:eastAsia="ru-RU"/>
        </w:rPr>
        <w:t xml:space="preserve"> задолженност</w:t>
      </w:r>
      <w:r>
        <w:rPr>
          <w:rFonts w:ascii="Times New Roman" w:eastAsia="Times New Roman" w:hAnsi="Times New Roman" w:cs="Times New Roman"/>
          <w:sz w:val="28"/>
          <w:szCs w:val="28"/>
          <w:lang w:eastAsia="ru-RU"/>
        </w:rPr>
        <w:t>и</w:t>
      </w:r>
      <w:r w:rsidRPr="0001135F">
        <w:rPr>
          <w:rFonts w:ascii="Times New Roman" w:eastAsia="Times New Roman" w:hAnsi="Times New Roman" w:cs="Times New Roman"/>
          <w:sz w:val="28"/>
          <w:szCs w:val="28"/>
          <w:lang w:eastAsia="ru-RU"/>
        </w:rPr>
        <w:t xml:space="preserve"> по возврату в бюджет Республики Татарстан субсидий, бюджетных инвестиций, предоставленных в том числе в соответствии с </w:t>
      </w:r>
      <w:r>
        <w:rPr>
          <w:rFonts w:ascii="Times New Roman" w:eastAsia="Times New Roman" w:hAnsi="Times New Roman" w:cs="Times New Roman"/>
          <w:sz w:val="28"/>
          <w:szCs w:val="28"/>
          <w:lang w:eastAsia="ru-RU"/>
        </w:rPr>
        <w:t xml:space="preserve">Порядком и </w:t>
      </w:r>
      <w:r w:rsidRPr="0001135F">
        <w:rPr>
          <w:rFonts w:ascii="Times New Roman" w:eastAsia="Times New Roman" w:hAnsi="Times New Roman" w:cs="Times New Roman"/>
          <w:sz w:val="28"/>
          <w:szCs w:val="28"/>
          <w:lang w:eastAsia="ru-RU"/>
        </w:rPr>
        <w:t>иными правовыми актами</w:t>
      </w:r>
      <w:r>
        <w:rPr>
          <w:rFonts w:ascii="Times New Roman" w:eastAsia="Times New Roman" w:hAnsi="Times New Roman" w:cs="Times New Roman"/>
          <w:sz w:val="28"/>
          <w:szCs w:val="28"/>
          <w:lang w:eastAsia="ru-RU"/>
        </w:rPr>
        <w:t xml:space="preserve"> Республики Татарстан</w:t>
      </w:r>
      <w:r w:rsidRPr="0001135F">
        <w:rPr>
          <w:rFonts w:ascii="Times New Roman" w:eastAsia="Times New Roman" w:hAnsi="Times New Roman" w:cs="Times New Roman"/>
          <w:sz w:val="28"/>
          <w:szCs w:val="28"/>
          <w:lang w:eastAsia="ru-RU"/>
        </w:rPr>
        <w:t>, а также иная просроченная (неурегулированная) задолженность по денежным обязательствам перед Республик</w:t>
      </w:r>
      <w:r>
        <w:rPr>
          <w:rFonts w:ascii="Times New Roman" w:eastAsia="Times New Roman" w:hAnsi="Times New Roman" w:cs="Times New Roman"/>
          <w:sz w:val="28"/>
          <w:szCs w:val="28"/>
          <w:lang w:eastAsia="ru-RU"/>
        </w:rPr>
        <w:t>ой</w:t>
      </w:r>
      <w:r w:rsidRPr="0001135F">
        <w:rPr>
          <w:rFonts w:ascii="Times New Roman" w:eastAsia="Times New Roman" w:hAnsi="Times New Roman" w:cs="Times New Roman"/>
          <w:sz w:val="28"/>
          <w:szCs w:val="28"/>
          <w:lang w:eastAsia="ru-RU"/>
        </w:rPr>
        <w:t xml:space="preserve"> Татарстан;</w:t>
      </w:r>
    </w:p>
    <w:p w14:paraId="5FCEB48F" w14:textId="77777777" w:rsidR="004B44E5" w:rsidRDefault="004B44E5" w:rsidP="00D903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35B4">
        <w:rPr>
          <w:rFonts w:ascii="Times New Roman" w:eastAsia="Times New Roman" w:hAnsi="Times New Roman" w:cs="Times New Roman"/>
          <w:sz w:val="28"/>
          <w:szCs w:val="28"/>
          <w:lang w:eastAsia="ru-RU"/>
        </w:rPr>
        <w:t>не наход</w:t>
      </w:r>
      <w:r>
        <w:rPr>
          <w:rFonts w:ascii="Times New Roman" w:eastAsia="Times New Roman" w:hAnsi="Times New Roman" w:cs="Times New Roman"/>
          <w:sz w:val="28"/>
          <w:szCs w:val="28"/>
          <w:lang w:eastAsia="ru-RU"/>
        </w:rPr>
        <w:t>ится</w:t>
      </w:r>
      <w:r w:rsidRPr="004135B4">
        <w:rPr>
          <w:rFonts w:ascii="Times New Roman" w:eastAsia="Times New Roman" w:hAnsi="Times New Roman" w:cs="Times New Roman"/>
          <w:sz w:val="28"/>
          <w:szCs w:val="28"/>
          <w:lang w:eastAsia="ru-RU"/>
        </w:rPr>
        <w:t xml:space="preserve"> в процессе реорганизации (за исключением реорганизации в форме присоединения к </w:t>
      </w:r>
      <w:r>
        <w:rPr>
          <w:rFonts w:ascii="Times New Roman" w:eastAsia="Times New Roman" w:hAnsi="Times New Roman" w:cs="Times New Roman"/>
          <w:sz w:val="28"/>
          <w:szCs w:val="28"/>
          <w:lang w:eastAsia="ru-RU"/>
        </w:rPr>
        <w:t>заявителю</w:t>
      </w:r>
      <w:r w:rsidRPr="004135B4">
        <w:rPr>
          <w:rFonts w:ascii="Times New Roman" w:eastAsia="Times New Roman" w:hAnsi="Times New Roman" w:cs="Times New Roman"/>
          <w:sz w:val="28"/>
          <w:szCs w:val="28"/>
          <w:lang w:eastAsia="ru-RU"/>
        </w:rPr>
        <w:t xml:space="preserve"> другого юридического лица), ликвидации, в отношении </w:t>
      </w:r>
      <w:r>
        <w:rPr>
          <w:rFonts w:ascii="Times New Roman" w:eastAsia="Times New Roman" w:hAnsi="Times New Roman" w:cs="Times New Roman"/>
          <w:sz w:val="28"/>
          <w:szCs w:val="28"/>
          <w:lang w:eastAsia="ru-RU"/>
        </w:rPr>
        <w:t>него</w:t>
      </w:r>
      <w:r w:rsidRPr="004135B4">
        <w:rPr>
          <w:rFonts w:ascii="Times New Roman" w:eastAsia="Times New Roman" w:hAnsi="Times New Roman" w:cs="Times New Roman"/>
          <w:sz w:val="28"/>
          <w:szCs w:val="28"/>
          <w:lang w:eastAsia="ru-RU"/>
        </w:rPr>
        <w:t xml:space="preserve"> не введена процедура банкротства, </w:t>
      </w:r>
      <w:r>
        <w:rPr>
          <w:rFonts w:ascii="Times New Roman" w:eastAsia="Times New Roman" w:hAnsi="Times New Roman" w:cs="Times New Roman"/>
          <w:sz w:val="28"/>
          <w:szCs w:val="28"/>
          <w:lang w:eastAsia="ru-RU"/>
        </w:rPr>
        <w:t>его</w:t>
      </w:r>
      <w:r w:rsidRPr="004135B4">
        <w:rPr>
          <w:rFonts w:ascii="Times New Roman" w:eastAsia="Times New Roman" w:hAnsi="Times New Roman" w:cs="Times New Roman"/>
          <w:sz w:val="28"/>
          <w:szCs w:val="28"/>
          <w:lang w:eastAsia="ru-RU"/>
        </w:rPr>
        <w:t xml:space="preserve"> деятельность не приостановлена в порядке, предусмотренном законодательством Российской Федера</w:t>
      </w:r>
      <w:r>
        <w:rPr>
          <w:rFonts w:ascii="Times New Roman" w:eastAsia="Times New Roman" w:hAnsi="Times New Roman" w:cs="Times New Roman"/>
          <w:sz w:val="28"/>
          <w:szCs w:val="28"/>
          <w:lang w:eastAsia="ru-RU"/>
        </w:rPr>
        <w:t>ции;</w:t>
      </w:r>
    </w:p>
    <w:p w14:paraId="17F1BD40" w14:textId="77777777" w:rsidR="004B44E5" w:rsidRDefault="004B44E5" w:rsidP="004B44E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135B4">
        <w:rPr>
          <w:rFonts w:ascii="Times New Roman" w:eastAsia="Times New Roman" w:hAnsi="Times New Roman" w:cs="Times New Roman"/>
          <w:sz w:val="28"/>
          <w:szCs w:val="28"/>
          <w:lang w:eastAsia="ru-RU"/>
        </w:rPr>
        <w:t>не явля</w:t>
      </w:r>
      <w:r>
        <w:rPr>
          <w:rFonts w:ascii="Times New Roman" w:eastAsia="Times New Roman" w:hAnsi="Times New Roman" w:cs="Times New Roman"/>
          <w:sz w:val="28"/>
          <w:szCs w:val="28"/>
          <w:lang w:eastAsia="ru-RU"/>
        </w:rPr>
        <w:t>е</w:t>
      </w:r>
      <w:r w:rsidRPr="004135B4">
        <w:rPr>
          <w:rFonts w:ascii="Times New Roman" w:eastAsia="Times New Roman" w:hAnsi="Times New Roman" w:cs="Times New Roman"/>
          <w:sz w:val="28"/>
          <w:szCs w:val="28"/>
          <w:lang w:eastAsia="ru-RU"/>
        </w:rPr>
        <w:t xml:space="preserve">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w:t>
      </w:r>
      <w:r w:rsidRPr="004135B4">
        <w:rPr>
          <w:rFonts w:ascii="Times New Roman" w:eastAsia="Times New Roman" w:hAnsi="Times New Roman" w:cs="Times New Roman"/>
          <w:sz w:val="28"/>
          <w:szCs w:val="28"/>
          <w:lang w:eastAsia="ru-RU"/>
        </w:rPr>
        <w:lastRenderedPageBreak/>
        <w:t>или территория, включенные в утвержд</w:t>
      </w:r>
      <w:r>
        <w:rPr>
          <w:rFonts w:ascii="Times New Roman" w:eastAsia="Times New Roman" w:hAnsi="Times New Roman" w:cs="Times New Roman"/>
          <w:sz w:val="28"/>
          <w:szCs w:val="28"/>
          <w:lang w:eastAsia="ru-RU"/>
        </w:rPr>
        <w:t>енный</w:t>
      </w:r>
      <w:r w:rsidRPr="004135B4">
        <w:rPr>
          <w:rFonts w:ascii="Times New Roman" w:eastAsia="Times New Roman" w:hAnsi="Times New Roman" w:cs="Times New Roman"/>
          <w:sz w:val="28"/>
          <w:szCs w:val="28"/>
          <w:lang w:eastAsia="ru-RU"/>
        </w:rPr>
        <w:t xml:space="preserve"> Министерством финансов Российской Федерации перечень государств и территорий, предоставляющих льготный </w:t>
      </w:r>
      <w:r>
        <w:rPr>
          <w:rFonts w:ascii="Times New Roman" w:eastAsia="Times New Roman" w:hAnsi="Times New Roman" w:cs="Times New Roman"/>
          <w:sz w:val="28"/>
          <w:szCs w:val="28"/>
          <w:lang w:eastAsia="ru-RU"/>
        </w:rPr>
        <w:t xml:space="preserve">налоговый </w:t>
      </w:r>
      <w:r w:rsidRPr="004135B4">
        <w:rPr>
          <w:rFonts w:ascii="Times New Roman" w:eastAsia="Times New Roman" w:hAnsi="Times New Roman" w:cs="Times New Roman"/>
          <w:sz w:val="28"/>
          <w:szCs w:val="28"/>
          <w:lang w:eastAsia="ru-RU"/>
        </w:rPr>
        <w:t>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2FF5F7EC" w14:textId="77777777" w:rsidR="004B44E5" w:rsidRDefault="004B44E5" w:rsidP="004B44E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является получателем средств из бюджета Республики Татарстан на основании иных нормативных правовых актов Республики Татарстан на цели, указанные в пункте 1.2 настоящего Порядка;</w:t>
      </w:r>
    </w:p>
    <w:p w14:paraId="0A34F101" w14:textId="77777777" w:rsidR="004B44E5" w:rsidRDefault="004B44E5" w:rsidP="004B44E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реестре дисквалифицированных лиц отсутствуют сведения о дисквалифицированном руководителе заявителя.</w:t>
      </w:r>
    </w:p>
    <w:p w14:paraId="2C0E65CB" w14:textId="77777777" w:rsidR="004B44E5" w:rsidRDefault="004B44E5" w:rsidP="004B44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F63D997" w14:textId="77777777" w:rsidR="004B44E5" w:rsidRPr="00610024" w:rsidRDefault="004B44E5" w:rsidP="004B44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49F3C36" w14:textId="77777777" w:rsidR="004B44E5" w:rsidRPr="00610024" w:rsidRDefault="004B44E5" w:rsidP="004B44E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0024">
        <w:rPr>
          <w:rFonts w:ascii="Times New Roman" w:eastAsia="Times New Roman" w:hAnsi="Times New Roman" w:cs="Times New Roman"/>
          <w:sz w:val="28"/>
          <w:szCs w:val="28"/>
          <w:lang w:eastAsia="ru-RU"/>
        </w:rPr>
        <w:t>III.</w:t>
      </w:r>
      <w:r w:rsidRPr="00610024">
        <w:rPr>
          <w:rFonts w:ascii="Times New Roman" w:eastAsia="Times New Roman" w:hAnsi="Times New Roman" w:cs="Times New Roman"/>
          <w:sz w:val="28"/>
          <w:szCs w:val="28"/>
          <w:lang w:eastAsia="ru-RU"/>
        </w:rPr>
        <w:tab/>
        <w:t>Подготовка документов на предоставление субсидии</w:t>
      </w:r>
    </w:p>
    <w:p w14:paraId="1BD5D2F7" w14:textId="77777777" w:rsidR="004B44E5" w:rsidRPr="00610024" w:rsidRDefault="004B44E5" w:rsidP="004B44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50AFE35" w14:textId="77777777" w:rsidR="004B44E5" w:rsidRDefault="004B44E5" w:rsidP="004B44E5">
      <w:pPr>
        <w:pStyle w:val="ae"/>
        <w:numPr>
          <w:ilvl w:val="1"/>
          <w:numId w:val="5"/>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получения субсидии заявитель представляет в Министерство заявку, включающую в себя следующие документы:</w:t>
      </w:r>
    </w:p>
    <w:p w14:paraId="41C72519" w14:textId="4E8ABE5F" w:rsidR="004B44E5" w:rsidRPr="00646DCA" w:rsidRDefault="004B44E5" w:rsidP="004B44E5">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на предоставление субсидии по форме, утвержденной Министерством, включающее в себя согласие на публикацию (размещение) в информационно-телекоммуникационной сети «Интернет» информации о заявителе, о подаваемой заявке, иной информации о заявителе, связанной с отбором</w:t>
      </w:r>
      <w:r w:rsidRPr="00447CC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14:paraId="0FE71504" w14:textId="77777777" w:rsidR="004B44E5" w:rsidRDefault="004B44E5" w:rsidP="004B44E5">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4479DE">
        <w:rPr>
          <w:rFonts w:ascii="Times New Roman" w:eastAsia="Times New Roman" w:hAnsi="Times New Roman" w:cs="Times New Roman"/>
          <w:sz w:val="28"/>
          <w:szCs w:val="28"/>
          <w:lang w:eastAsia="ru-RU"/>
        </w:rPr>
        <w:t>финансово-экономическое обосновани</w:t>
      </w:r>
      <w:r>
        <w:rPr>
          <w:rFonts w:ascii="Times New Roman" w:eastAsia="Times New Roman" w:hAnsi="Times New Roman" w:cs="Times New Roman"/>
          <w:sz w:val="28"/>
          <w:szCs w:val="28"/>
          <w:lang w:eastAsia="ru-RU"/>
        </w:rPr>
        <w:t>е</w:t>
      </w:r>
      <w:r w:rsidRPr="004479DE">
        <w:rPr>
          <w:rFonts w:ascii="Times New Roman" w:eastAsia="Times New Roman" w:hAnsi="Times New Roman" w:cs="Times New Roman"/>
          <w:sz w:val="28"/>
          <w:szCs w:val="28"/>
          <w:lang w:eastAsia="ru-RU"/>
        </w:rPr>
        <w:t xml:space="preserve"> расходов, в том числе детального расчета потребности субсидии;</w:t>
      </w:r>
    </w:p>
    <w:p w14:paraId="2F1DE144" w14:textId="56E59270" w:rsidR="004B44E5" w:rsidRDefault="003818E9" w:rsidP="004B44E5">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справку </w:t>
      </w:r>
      <w:r w:rsidR="004B44E5">
        <w:rPr>
          <w:rFonts w:ascii="Times New Roman" w:eastAsia="Times New Roman" w:hAnsi="Times New Roman" w:cs="Times New Roman"/>
          <w:sz w:val="28"/>
          <w:szCs w:val="28"/>
          <w:lang w:eastAsia="ru-RU"/>
        </w:rPr>
        <w:t xml:space="preserve">об открытых расчетных (текущих) счетах в кредитных организациях, </w:t>
      </w:r>
      <w:r w:rsidR="0056101C">
        <w:rPr>
          <w:rFonts w:ascii="Times New Roman" w:eastAsia="Times New Roman" w:hAnsi="Times New Roman" w:cs="Times New Roman"/>
          <w:sz w:val="28"/>
          <w:szCs w:val="28"/>
          <w:lang w:eastAsia="ru-RU"/>
        </w:rPr>
        <w:t xml:space="preserve">выданная </w:t>
      </w:r>
      <w:r w:rsidR="004B44E5">
        <w:rPr>
          <w:rFonts w:ascii="Times New Roman" w:eastAsia="Times New Roman" w:hAnsi="Times New Roman" w:cs="Times New Roman"/>
          <w:sz w:val="28"/>
          <w:szCs w:val="28"/>
          <w:lang w:eastAsia="ru-RU"/>
        </w:rPr>
        <w:t>или подтвержденную налоговым органом;</w:t>
      </w:r>
    </w:p>
    <w:p w14:paraId="2857CAFE" w14:textId="77777777" w:rsidR="004B44E5" w:rsidRDefault="004B44E5" w:rsidP="004B44E5">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штатное расписание заявителя организации;</w:t>
      </w:r>
    </w:p>
    <w:p w14:paraId="4B132B38" w14:textId="4484E6AE" w:rsidR="004B44E5" w:rsidRPr="0001135F" w:rsidRDefault="003818E9" w:rsidP="004B44E5">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sidRPr="000951B9">
        <w:rPr>
          <w:rFonts w:ascii="Times New Roman" w:eastAsia="Times New Roman" w:hAnsi="Times New Roman" w:cs="Times New Roman"/>
          <w:sz w:val="28"/>
          <w:szCs w:val="28"/>
          <w:lang w:eastAsia="ru-RU"/>
        </w:rPr>
        <w:t>копи</w:t>
      </w:r>
      <w:r>
        <w:rPr>
          <w:rFonts w:ascii="Times New Roman" w:eastAsia="Times New Roman" w:hAnsi="Times New Roman" w:cs="Times New Roman"/>
          <w:sz w:val="28"/>
          <w:szCs w:val="28"/>
          <w:lang w:eastAsia="ru-RU"/>
        </w:rPr>
        <w:t>ю</w:t>
      </w:r>
      <w:r w:rsidRPr="000951B9">
        <w:rPr>
          <w:rFonts w:ascii="Times New Roman" w:eastAsia="Times New Roman" w:hAnsi="Times New Roman" w:cs="Times New Roman"/>
          <w:sz w:val="28"/>
          <w:szCs w:val="28"/>
          <w:lang w:eastAsia="ru-RU"/>
        </w:rPr>
        <w:t xml:space="preserve"> </w:t>
      </w:r>
      <w:r w:rsidR="004B44E5" w:rsidRPr="000951B9">
        <w:rPr>
          <w:rFonts w:ascii="Times New Roman" w:eastAsia="Times New Roman" w:hAnsi="Times New Roman" w:cs="Times New Roman"/>
          <w:sz w:val="28"/>
          <w:szCs w:val="28"/>
          <w:lang w:eastAsia="ru-RU"/>
        </w:rPr>
        <w:t>отчетности за предыдущий финансовый год, представленн</w:t>
      </w:r>
      <w:r w:rsidR="001C6128">
        <w:rPr>
          <w:rFonts w:ascii="Times New Roman" w:eastAsia="Times New Roman" w:hAnsi="Times New Roman" w:cs="Times New Roman"/>
          <w:sz w:val="28"/>
          <w:szCs w:val="28"/>
          <w:lang w:eastAsia="ru-RU"/>
        </w:rPr>
        <w:t>ой</w:t>
      </w:r>
      <w:r w:rsidR="004B44E5" w:rsidRPr="000951B9">
        <w:rPr>
          <w:rFonts w:ascii="Times New Roman" w:eastAsia="Times New Roman" w:hAnsi="Times New Roman" w:cs="Times New Roman"/>
          <w:sz w:val="28"/>
          <w:szCs w:val="28"/>
          <w:lang w:eastAsia="ru-RU"/>
        </w:rPr>
        <w:t xml:space="preserve"> заявителем в Управление Министерства юстиции Российской Федерации по Республике Татарстан в соответствии с Постановлением Правительства Российской Федерации от 15 апреля 2006 г. №</w:t>
      </w:r>
      <w:r w:rsidR="004B44E5" w:rsidRPr="000951B9">
        <w:rPr>
          <w:rFonts w:ascii="Times New Roman" w:eastAsia="Times New Roman" w:hAnsi="Times New Roman" w:cs="Times New Roman"/>
          <w:sz w:val="28"/>
          <w:szCs w:val="28"/>
          <w:lang w:val="tt-RU" w:eastAsia="ru-RU"/>
        </w:rPr>
        <w:t> </w:t>
      </w:r>
      <w:r w:rsidR="004B44E5" w:rsidRPr="000951B9">
        <w:rPr>
          <w:rFonts w:ascii="Times New Roman" w:eastAsia="Times New Roman" w:hAnsi="Times New Roman" w:cs="Times New Roman"/>
          <w:sz w:val="28"/>
          <w:szCs w:val="28"/>
          <w:lang w:eastAsia="ru-RU"/>
        </w:rPr>
        <w:t>212 «О мерах по реализации отдельных положений федеральных законов, регулирующих деятельность некоммерческих организаций»;</w:t>
      </w:r>
      <w:r w:rsidR="004B44E5">
        <w:rPr>
          <w:rFonts w:ascii="Times New Roman" w:eastAsia="Times New Roman" w:hAnsi="Times New Roman" w:cs="Times New Roman"/>
          <w:sz w:val="28"/>
          <w:szCs w:val="28"/>
          <w:lang w:eastAsia="ru-RU"/>
        </w:rPr>
        <w:t xml:space="preserve"> </w:t>
      </w:r>
    </w:p>
    <w:p w14:paraId="396DDEFB" w14:textId="77777777" w:rsidR="004B44E5" w:rsidRDefault="004B44E5" w:rsidP="004B44E5">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гарантийное письмо, подписанное руководителем, о соответствии заявителя </w:t>
      </w:r>
      <w:r w:rsidRPr="00447CCD">
        <w:rPr>
          <w:rFonts w:ascii="Times New Roman" w:eastAsia="Times New Roman" w:hAnsi="Times New Roman" w:cs="Times New Roman"/>
          <w:sz w:val="28"/>
          <w:szCs w:val="28"/>
          <w:lang w:eastAsia="ru-RU"/>
        </w:rPr>
        <w:t>на первое число месяца, предшествующего месяцу пода</w:t>
      </w:r>
      <w:r>
        <w:rPr>
          <w:rFonts w:ascii="Times New Roman" w:eastAsia="Times New Roman" w:hAnsi="Times New Roman" w:cs="Times New Roman"/>
          <w:sz w:val="28"/>
          <w:szCs w:val="28"/>
          <w:lang w:eastAsia="ru-RU"/>
        </w:rPr>
        <w:t>чи</w:t>
      </w:r>
      <w:r w:rsidRPr="00447CCD">
        <w:rPr>
          <w:rFonts w:ascii="Times New Roman" w:eastAsia="Times New Roman" w:hAnsi="Times New Roman" w:cs="Times New Roman"/>
          <w:sz w:val="28"/>
          <w:szCs w:val="28"/>
          <w:lang w:eastAsia="ru-RU"/>
        </w:rPr>
        <w:t xml:space="preserve"> заявк</w:t>
      </w:r>
      <w:r>
        <w:rPr>
          <w:rFonts w:ascii="Times New Roman" w:eastAsia="Times New Roman" w:hAnsi="Times New Roman" w:cs="Times New Roman"/>
          <w:sz w:val="28"/>
          <w:szCs w:val="28"/>
          <w:lang w:eastAsia="ru-RU"/>
        </w:rPr>
        <w:t>и, категориям, предусмотренным пунктом 2.1 настоящего Порядка, и требованиям к заявителям, предъявляемым в соответствии с пунктом 2.2 настоящего Порядка;</w:t>
      </w:r>
    </w:p>
    <w:p w14:paraId="471022A4" w14:textId="53BE0959" w:rsidR="004B44E5" w:rsidRDefault="005D7F7F" w:rsidP="004B44E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справку</w:t>
      </w:r>
      <w:r w:rsidRPr="007B1C9A">
        <w:rPr>
          <w:rFonts w:ascii="Times New Roman" w:eastAsia="Times New Roman" w:hAnsi="Times New Roman" w:cs="Times New Roman"/>
          <w:sz w:val="28"/>
          <w:szCs w:val="28"/>
          <w:lang w:eastAsia="ru-RU"/>
        </w:rPr>
        <w:t xml:space="preserve"> </w:t>
      </w:r>
      <w:r w:rsidR="004B44E5" w:rsidRPr="007B1C9A">
        <w:rPr>
          <w:rFonts w:ascii="Times New Roman" w:eastAsia="Times New Roman" w:hAnsi="Times New Roman" w:cs="Times New Roman"/>
          <w:sz w:val="28"/>
          <w:szCs w:val="28"/>
          <w:lang w:eastAsia="ru-RU"/>
        </w:rPr>
        <w:t>налогового органа об исполнении налогоплательщиком (плательщиком сбора, плательщиком страховых взнос</w:t>
      </w:r>
      <w:r w:rsidR="004B44E5">
        <w:rPr>
          <w:rFonts w:ascii="Times New Roman" w:eastAsia="Times New Roman" w:hAnsi="Times New Roman" w:cs="Times New Roman"/>
          <w:sz w:val="28"/>
          <w:szCs w:val="28"/>
          <w:lang w:eastAsia="ru-RU"/>
        </w:rPr>
        <w:t>ов, налоговым агентом) обязанно</w:t>
      </w:r>
      <w:r w:rsidR="004B44E5" w:rsidRPr="007B1C9A">
        <w:rPr>
          <w:rFonts w:ascii="Times New Roman" w:eastAsia="Times New Roman" w:hAnsi="Times New Roman" w:cs="Times New Roman"/>
          <w:sz w:val="28"/>
          <w:szCs w:val="28"/>
          <w:lang w:eastAsia="ru-RU"/>
        </w:rPr>
        <w:t>сти по уплате налогов, сборов, страховых взносов, пеней, штрафов, проце</w:t>
      </w:r>
      <w:r w:rsidR="004B44E5">
        <w:rPr>
          <w:rFonts w:ascii="Times New Roman" w:eastAsia="Times New Roman" w:hAnsi="Times New Roman" w:cs="Times New Roman"/>
          <w:sz w:val="28"/>
          <w:szCs w:val="28"/>
          <w:lang w:eastAsia="ru-RU"/>
        </w:rPr>
        <w:t>нтов, выданную по состоянию на первое</w:t>
      </w:r>
      <w:r w:rsidR="004B44E5" w:rsidRPr="007B1C9A">
        <w:rPr>
          <w:rFonts w:ascii="Times New Roman" w:eastAsia="Times New Roman" w:hAnsi="Times New Roman" w:cs="Times New Roman"/>
          <w:sz w:val="28"/>
          <w:szCs w:val="28"/>
          <w:lang w:eastAsia="ru-RU"/>
        </w:rPr>
        <w:t xml:space="preserve"> число месяца, предшествующего месяцу</w:t>
      </w:r>
      <w:r w:rsidR="004B44E5">
        <w:rPr>
          <w:rFonts w:ascii="Times New Roman" w:eastAsia="Times New Roman" w:hAnsi="Times New Roman" w:cs="Times New Roman"/>
          <w:sz w:val="28"/>
          <w:szCs w:val="28"/>
          <w:lang w:eastAsia="ru-RU"/>
        </w:rPr>
        <w:t xml:space="preserve"> подачи заявки</w:t>
      </w:r>
      <w:r w:rsidR="004B44E5" w:rsidRPr="007B1C9A">
        <w:rPr>
          <w:rFonts w:ascii="Times New Roman" w:eastAsia="Times New Roman" w:hAnsi="Times New Roman" w:cs="Times New Roman"/>
          <w:sz w:val="28"/>
          <w:szCs w:val="28"/>
          <w:lang w:eastAsia="ru-RU"/>
        </w:rPr>
        <w:t>, по форме, утвержденной приказом Федеральной налоговой службы от 20.01.2017 №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w:t>
      </w:r>
      <w:r w:rsidR="004B44E5">
        <w:rPr>
          <w:rFonts w:ascii="Times New Roman" w:eastAsia="Times New Roman" w:hAnsi="Times New Roman" w:cs="Times New Roman"/>
          <w:sz w:val="28"/>
          <w:szCs w:val="28"/>
          <w:lang w:eastAsia="ru-RU"/>
        </w:rPr>
        <w:t>рафов, процентов, порядка ее за</w:t>
      </w:r>
      <w:r w:rsidR="004B44E5" w:rsidRPr="007B1C9A">
        <w:rPr>
          <w:rFonts w:ascii="Times New Roman" w:eastAsia="Times New Roman" w:hAnsi="Times New Roman" w:cs="Times New Roman"/>
          <w:sz w:val="28"/>
          <w:szCs w:val="28"/>
          <w:lang w:eastAsia="ru-RU"/>
        </w:rPr>
        <w:t>полнения и формата ее представления в электронной форме»</w:t>
      </w:r>
      <w:r w:rsidR="004B44E5">
        <w:rPr>
          <w:rFonts w:ascii="Times New Roman" w:eastAsia="Times New Roman" w:hAnsi="Times New Roman" w:cs="Times New Roman"/>
          <w:sz w:val="28"/>
          <w:szCs w:val="28"/>
          <w:lang w:eastAsia="ru-RU"/>
        </w:rPr>
        <w:t>;</w:t>
      </w:r>
    </w:p>
    <w:p w14:paraId="510DD727" w14:textId="7527B4FD" w:rsidR="004B44E5" w:rsidRDefault="005D7F7F" w:rsidP="004B44E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выписку</w:t>
      </w:r>
      <w:r w:rsidRPr="00292B70">
        <w:rPr>
          <w:rFonts w:ascii="Times New Roman" w:eastAsia="Times New Roman" w:hAnsi="Times New Roman" w:cs="Times New Roman"/>
          <w:sz w:val="28"/>
          <w:szCs w:val="28"/>
          <w:lang w:eastAsia="ru-RU"/>
        </w:rPr>
        <w:t xml:space="preserve"> </w:t>
      </w:r>
      <w:r w:rsidR="004B44E5" w:rsidRPr="00292B70">
        <w:rPr>
          <w:rFonts w:ascii="Times New Roman" w:eastAsia="Times New Roman" w:hAnsi="Times New Roman" w:cs="Times New Roman"/>
          <w:sz w:val="28"/>
          <w:szCs w:val="28"/>
          <w:lang w:eastAsia="ru-RU"/>
        </w:rPr>
        <w:t>из реестра дисквалифицированных лиц и (или) справк</w:t>
      </w:r>
      <w:r w:rsidR="004B44E5">
        <w:rPr>
          <w:rFonts w:ascii="Times New Roman" w:eastAsia="Times New Roman" w:hAnsi="Times New Roman" w:cs="Times New Roman"/>
          <w:sz w:val="28"/>
          <w:szCs w:val="28"/>
          <w:lang w:eastAsia="ru-RU"/>
        </w:rPr>
        <w:t>а</w:t>
      </w:r>
      <w:r w:rsidR="004B44E5" w:rsidRPr="00292B70">
        <w:rPr>
          <w:rFonts w:ascii="Times New Roman" w:eastAsia="Times New Roman" w:hAnsi="Times New Roman" w:cs="Times New Roman"/>
          <w:sz w:val="28"/>
          <w:szCs w:val="28"/>
          <w:lang w:eastAsia="ru-RU"/>
        </w:rPr>
        <w:t xml:space="preserve"> об отсутствии запрашиваемой информации по формам, утвержденным приказом Федеральной налоговой службы от 31 декабря 2014 г. </w:t>
      </w:r>
      <w:r w:rsidR="004B44E5">
        <w:rPr>
          <w:rFonts w:ascii="Times New Roman" w:eastAsia="Times New Roman" w:hAnsi="Times New Roman" w:cs="Times New Roman"/>
          <w:sz w:val="28"/>
          <w:szCs w:val="28"/>
          <w:lang w:eastAsia="ru-RU"/>
        </w:rPr>
        <w:t>№</w:t>
      </w:r>
      <w:r w:rsidR="004B44E5" w:rsidRPr="00292B70">
        <w:rPr>
          <w:rFonts w:ascii="Times New Roman" w:eastAsia="Times New Roman" w:hAnsi="Times New Roman" w:cs="Times New Roman"/>
          <w:sz w:val="28"/>
          <w:szCs w:val="28"/>
          <w:lang w:eastAsia="ru-RU"/>
        </w:rPr>
        <w:t xml:space="preserve"> НД-7-14/700@ </w:t>
      </w:r>
      <w:r w:rsidR="004B44E5">
        <w:rPr>
          <w:rFonts w:ascii="Times New Roman" w:eastAsia="Times New Roman" w:hAnsi="Times New Roman" w:cs="Times New Roman"/>
          <w:sz w:val="28"/>
          <w:szCs w:val="28"/>
          <w:lang w:eastAsia="ru-RU"/>
        </w:rPr>
        <w:t>«</w:t>
      </w:r>
      <w:r w:rsidR="004B44E5" w:rsidRPr="00292B70">
        <w:rPr>
          <w:rFonts w:ascii="Times New Roman" w:eastAsia="Times New Roman" w:hAnsi="Times New Roman" w:cs="Times New Roman"/>
          <w:sz w:val="28"/>
          <w:szCs w:val="28"/>
          <w:lang w:eastAsia="ru-RU"/>
        </w:rPr>
        <w:t>Об утверждении порядка предоставления сведений, содержащихся в реестре дисквалифицированных лиц, форм выписки из реестра дисквалифицированных лиц и справки об отсу</w:t>
      </w:r>
      <w:r w:rsidR="004B44E5">
        <w:rPr>
          <w:rFonts w:ascii="Times New Roman" w:eastAsia="Times New Roman" w:hAnsi="Times New Roman" w:cs="Times New Roman"/>
          <w:sz w:val="28"/>
          <w:szCs w:val="28"/>
          <w:lang w:eastAsia="ru-RU"/>
        </w:rPr>
        <w:t>тствии запрашиваемой информации»</w:t>
      </w:r>
      <w:r w:rsidR="004B44E5" w:rsidRPr="00292B70">
        <w:rPr>
          <w:rFonts w:ascii="Times New Roman" w:eastAsia="Times New Roman" w:hAnsi="Times New Roman" w:cs="Times New Roman"/>
          <w:sz w:val="28"/>
          <w:szCs w:val="28"/>
          <w:lang w:eastAsia="ru-RU"/>
        </w:rPr>
        <w:t>,</w:t>
      </w:r>
      <w:r w:rsidR="001C6128">
        <w:rPr>
          <w:rFonts w:ascii="Times New Roman" w:eastAsia="Times New Roman" w:hAnsi="Times New Roman" w:cs="Times New Roman"/>
          <w:sz w:val="28"/>
          <w:szCs w:val="28"/>
          <w:lang w:eastAsia="ru-RU"/>
        </w:rPr>
        <w:t xml:space="preserve"> выданные</w:t>
      </w:r>
      <w:r w:rsidR="004B44E5" w:rsidRPr="00292B70">
        <w:rPr>
          <w:rFonts w:ascii="Times New Roman" w:eastAsia="Times New Roman" w:hAnsi="Times New Roman" w:cs="Times New Roman"/>
          <w:sz w:val="28"/>
          <w:szCs w:val="28"/>
          <w:lang w:eastAsia="ru-RU"/>
        </w:rPr>
        <w:t xml:space="preserve"> на руководителя </w:t>
      </w:r>
      <w:r w:rsidR="004B44E5">
        <w:rPr>
          <w:rFonts w:ascii="Times New Roman" w:eastAsia="Times New Roman" w:hAnsi="Times New Roman" w:cs="Times New Roman"/>
          <w:sz w:val="28"/>
          <w:szCs w:val="28"/>
          <w:lang w:eastAsia="ru-RU"/>
        </w:rPr>
        <w:t>заявителя.</w:t>
      </w:r>
    </w:p>
    <w:p w14:paraId="1B03CA63" w14:textId="77777777" w:rsidR="004B44E5" w:rsidRDefault="004B44E5" w:rsidP="004B44E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непредставления документов, предусмотренных абзацами </w:t>
      </w:r>
      <w:r w:rsidR="00102867">
        <w:rPr>
          <w:rFonts w:ascii="Times New Roman" w:eastAsia="Times New Roman" w:hAnsi="Times New Roman" w:cs="Times New Roman"/>
          <w:sz w:val="28"/>
          <w:szCs w:val="28"/>
          <w:lang w:eastAsia="ru-RU"/>
        </w:rPr>
        <w:t>восьмым, девятым</w:t>
      </w:r>
      <w:r>
        <w:rPr>
          <w:rFonts w:ascii="Times New Roman" w:eastAsia="Times New Roman" w:hAnsi="Times New Roman" w:cs="Times New Roman"/>
          <w:sz w:val="28"/>
          <w:szCs w:val="28"/>
          <w:lang w:eastAsia="ru-RU"/>
        </w:rPr>
        <w:t xml:space="preserve"> настоящего пункта, Министерство запрашивает указанные документы в порядке межведомственного информационного взаимодействия. </w:t>
      </w:r>
    </w:p>
    <w:p w14:paraId="7B77FBEC" w14:textId="77777777" w:rsidR="004B44E5" w:rsidRDefault="004B44E5" w:rsidP="004B44E5">
      <w:pPr>
        <w:pStyle w:val="ae"/>
        <w:numPr>
          <w:ilvl w:val="1"/>
          <w:numId w:val="5"/>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Документы подаются заявителем на бумажном носителе. </w:t>
      </w:r>
      <w:r w:rsidRPr="00D46421">
        <w:rPr>
          <w:rFonts w:ascii="Times New Roman" w:eastAsia="Times New Roman" w:hAnsi="Times New Roman" w:cs="Times New Roman"/>
          <w:sz w:val="28"/>
          <w:szCs w:val="28"/>
          <w:lang w:eastAsia="ru-RU"/>
        </w:rPr>
        <w:t>Все документы</w:t>
      </w:r>
      <w:r>
        <w:rPr>
          <w:rFonts w:ascii="Times New Roman" w:eastAsia="Times New Roman" w:hAnsi="Times New Roman" w:cs="Times New Roman"/>
          <w:sz w:val="28"/>
          <w:szCs w:val="28"/>
          <w:lang w:eastAsia="ru-RU"/>
        </w:rPr>
        <w:t xml:space="preserve"> </w:t>
      </w:r>
      <w:r w:rsidRPr="00D46421">
        <w:rPr>
          <w:rFonts w:ascii="Times New Roman" w:eastAsia="Times New Roman" w:hAnsi="Times New Roman" w:cs="Times New Roman"/>
          <w:sz w:val="28"/>
          <w:szCs w:val="28"/>
          <w:lang w:eastAsia="ru-RU"/>
        </w:rPr>
        <w:t>должны быть четко напечатаны и заполнены</w:t>
      </w:r>
      <w:r w:rsidR="001C6128">
        <w:rPr>
          <w:rFonts w:ascii="Times New Roman" w:eastAsia="Times New Roman" w:hAnsi="Times New Roman" w:cs="Times New Roman"/>
          <w:sz w:val="28"/>
          <w:szCs w:val="28"/>
          <w:lang w:eastAsia="ru-RU"/>
        </w:rPr>
        <w:t xml:space="preserve"> по всем пунктам</w:t>
      </w:r>
      <w:r w:rsidRPr="00D46421">
        <w:rPr>
          <w:rFonts w:ascii="Times New Roman" w:eastAsia="Times New Roman" w:hAnsi="Times New Roman" w:cs="Times New Roman"/>
          <w:sz w:val="28"/>
          <w:szCs w:val="28"/>
          <w:lang w:eastAsia="ru-RU"/>
        </w:rPr>
        <w:t xml:space="preserve">. Подчистки и исправления не допускаются, за исключением исправлений, скрепленных печатью </w:t>
      </w:r>
      <w:r w:rsidR="00102867">
        <w:rPr>
          <w:rFonts w:ascii="Times New Roman" w:eastAsia="Times New Roman" w:hAnsi="Times New Roman" w:cs="Times New Roman"/>
          <w:sz w:val="28"/>
          <w:szCs w:val="28"/>
          <w:lang w:eastAsia="ru-RU"/>
        </w:rPr>
        <w:t xml:space="preserve">заявителя </w:t>
      </w:r>
      <w:r w:rsidRPr="00D46421">
        <w:rPr>
          <w:rFonts w:ascii="Times New Roman" w:eastAsia="Times New Roman" w:hAnsi="Times New Roman" w:cs="Times New Roman"/>
          <w:sz w:val="28"/>
          <w:szCs w:val="28"/>
          <w:lang w:eastAsia="ru-RU"/>
        </w:rPr>
        <w:t xml:space="preserve">(при наличии) и заверенных подписью </w:t>
      </w:r>
      <w:r w:rsidR="00102867">
        <w:rPr>
          <w:rFonts w:ascii="Times New Roman" w:eastAsia="Times New Roman" w:hAnsi="Times New Roman" w:cs="Times New Roman"/>
          <w:sz w:val="28"/>
          <w:szCs w:val="28"/>
          <w:lang w:eastAsia="ru-RU"/>
        </w:rPr>
        <w:t>руководителя</w:t>
      </w:r>
      <w:r w:rsidR="00102867" w:rsidRPr="00D46421">
        <w:rPr>
          <w:rFonts w:ascii="Times New Roman" w:eastAsia="Times New Roman" w:hAnsi="Times New Roman" w:cs="Times New Roman"/>
          <w:sz w:val="28"/>
          <w:szCs w:val="28"/>
          <w:lang w:eastAsia="ru-RU"/>
        </w:rPr>
        <w:t xml:space="preserve"> </w:t>
      </w:r>
      <w:r w:rsidRPr="00D46421">
        <w:rPr>
          <w:rFonts w:ascii="Times New Roman" w:eastAsia="Times New Roman" w:hAnsi="Times New Roman" w:cs="Times New Roman"/>
          <w:sz w:val="28"/>
          <w:szCs w:val="28"/>
          <w:lang w:eastAsia="ru-RU"/>
        </w:rPr>
        <w:t>или уполномоченного им лица.</w:t>
      </w:r>
    </w:p>
    <w:p w14:paraId="45088345"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012256">
        <w:rPr>
          <w:rFonts w:ascii="Times New Roman" w:eastAsia="Times New Roman" w:hAnsi="Times New Roman" w:cs="Times New Roman"/>
          <w:sz w:val="28"/>
          <w:szCs w:val="28"/>
          <w:lang w:eastAsia="ru-RU"/>
        </w:rPr>
        <w:t xml:space="preserve">Все листы заявки должны быть пронумерованы. Заявка должна быть прошита и заверена подписью </w:t>
      </w:r>
      <w:r w:rsidR="00102867">
        <w:rPr>
          <w:rFonts w:ascii="Times New Roman" w:eastAsia="Times New Roman" w:hAnsi="Times New Roman" w:cs="Times New Roman"/>
          <w:sz w:val="28"/>
          <w:szCs w:val="28"/>
          <w:lang w:eastAsia="ru-RU"/>
        </w:rPr>
        <w:t xml:space="preserve">руководителя </w:t>
      </w:r>
      <w:r w:rsidRPr="00012256">
        <w:rPr>
          <w:rFonts w:ascii="Times New Roman" w:eastAsia="Times New Roman" w:hAnsi="Times New Roman" w:cs="Times New Roman"/>
          <w:sz w:val="28"/>
          <w:szCs w:val="28"/>
          <w:lang w:eastAsia="ru-RU"/>
        </w:rPr>
        <w:t>или уполномоченного им лица и печатью заявителя (при наличии) на обороте заявки с указанием общего количества листов.</w:t>
      </w:r>
    </w:p>
    <w:p w14:paraId="72A0D5B1" w14:textId="77777777" w:rsidR="004B44E5" w:rsidRDefault="004B44E5" w:rsidP="004B44E5">
      <w:pPr>
        <w:pStyle w:val="ae"/>
        <w:numPr>
          <w:ilvl w:val="1"/>
          <w:numId w:val="5"/>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63647">
        <w:rPr>
          <w:rFonts w:ascii="Times New Roman" w:eastAsia="Times New Roman" w:hAnsi="Times New Roman" w:cs="Times New Roman"/>
          <w:sz w:val="28"/>
          <w:szCs w:val="28"/>
          <w:lang w:eastAsia="ru-RU"/>
        </w:rPr>
        <w:t>Все расходы, связанные с подготовкой заявки, несет заявитель</w:t>
      </w:r>
      <w:r>
        <w:rPr>
          <w:rFonts w:ascii="Times New Roman" w:eastAsia="Times New Roman" w:hAnsi="Times New Roman" w:cs="Times New Roman"/>
          <w:sz w:val="28"/>
          <w:szCs w:val="28"/>
          <w:lang w:eastAsia="ru-RU"/>
        </w:rPr>
        <w:t>.</w:t>
      </w:r>
    </w:p>
    <w:p w14:paraId="1F32C929" w14:textId="77777777" w:rsidR="004B44E5" w:rsidRDefault="004B44E5" w:rsidP="004B44E5">
      <w:pPr>
        <w:pStyle w:val="ae"/>
        <w:numPr>
          <w:ilvl w:val="1"/>
          <w:numId w:val="5"/>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недостоверность представляемых сведений</w:t>
      </w:r>
      <w:r w:rsidR="00102867">
        <w:rPr>
          <w:rFonts w:ascii="Times New Roman" w:eastAsia="Times New Roman" w:hAnsi="Times New Roman" w:cs="Times New Roman"/>
          <w:sz w:val="28"/>
          <w:szCs w:val="28"/>
          <w:lang w:eastAsia="ru-RU"/>
        </w:rPr>
        <w:t xml:space="preserve"> заявитель несет</w:t>
      </w:r>
      <w:r>
        <w:rPr>
          <w:rFonts w:ascii="Times New Roman" w:eastAsia="Times New Roman" w:hAnsi="Times New Roman" w:cs="Times New Roman"/>
          <w:sz w:val="28"/>
          <w:szCs w:val="28"/>
          <w:lang w:eastAsia="ru-RU"/>
        </w:rPr>
        <w:t xml:space="preserve"> ответственность согласно законодательству Российской Федерации.</w:t>
      </w:r>
    </w:p>
    <w:p w14:paraId="7A5BE60F" w14:textId="77777777" w:rsidR="004B44E5" w:rsidRPr="00102867" w:rsidRDefault="004B44E5" w:rsidP="004B44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02867">
        <w:rPr>
          <w:rFonts w:ascii="Times New Roman" w:eastAsia="Times New Roman" w:hAnsi="Times New Roman" w:cs="Times New Roman"/>
          <w:sz w:val="28"/>
          <w:szCs w:val="28"/>
          <w:lang w:eastAsia="ru-RU"/>
        </w:rPr>
        <w:t>3.5.</w:t>
      </w:r>
      <w:r w:rsidRPr="00102867">
        <w:rPr>
          <w:rFonts w:ascii="Times New Roman" w:eastAsia="Times New Roman" w:hAnsi="Times New Roman" w:cs="Times New Roman"/>
          <w:sz w:val="28"/>
          <w:szCs w:val="28"/>
          <w:lang w:eastAsia="ru-RU"/>
        </w:rPr>
        <w:tab/>
        <w:t>Направлениями расходов, источником финансирования которых является субсидия, являются:</w:t>
      </w:r>
    </w:p>
    <w:p w14:paraId="3295C82F" w14:textId="77777777" w:rsidR="004B44E5" w:rsidRPr="00102867" w:rsidRDefault="004B44E5" w:rsidP="004B44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02867">
        <w:rPr>
          <w:rFonts w:ascii="Times New Roman" w:eastAsia="Times New Roman" w:hAnsi="Times New Roman" w:cs="Times New Roman"/>
          <w:sz w:val="28"/>
          <w:szCs w:val="28"/>
          <w:lang w:eastAsia="ru-RU"/>
        </w:rPr>
        <w:t>формирование фонда оплаты труда некоммерческой организации;</w:t>
      </w:r>
    </w:p>
    <w:p w14:paraId="372D7AEE" w14:textId="77777777" w:rsidR="004B44E5" w:rsidRPr="00102867" w:rsidRDefault="004B44E5" w:rsidP="004B44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02867">
        <w:rPr>
          <w:rFonts w:ascii="Times New Roman" w:eastAsia="Times New Roman" w:hAnsi="Times New Roman" w:cs="Times New Roman"/>
          <w:sz w:val="28"/>
          <w:szCs w:val="28"/>
          <w:lang w:eastAsia="ru-RU"/>
        </w:rPr>
        <w:t>начисления на оплату труда некоммерческой организации;</w:t>
      </w:r>
    </w:p>
    <w:p w14:paraId="66D1DDB7" w14:textId="77777777" w:rsidR="004B44E5" w:rsidRPr="00102867" w:rsidRDefault="004B44E5" w:rsidP="004B44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02867">
        <w:rPr>
          <w:rFonts w:ascii="Times New Roman" w:eastAsia="Times New Roman" w:hAnsi="Times New Roman" w:cs="Times New Roman"/>
          <w:sz w:val="28"/>
          <w:szCs w:val="28"/>
          <w:lang w:eastAsia="ru-RU"/>
        </w:rPr>
        <w:t>приобретение системы управления в сфере создания интернет-портала;</w:t>
      </w:r>
    </w:p>
    <w:p w14:paraId="1C33ACD8" w14:textId="77777777" w:rsidR="004B44E5" w:rsidRPr="00102867" w:rsidRDefault="004B44E5" w:rsidP="004B44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02867">
        <w:rPr>
          <w:rFonts w:ascii="Times New Roman" w:eastAsia="Times New Roman" w:hAnsi="Times New Roman" w:cs="Times New Roman"/>
          <w:sz w:val="28"/>
          <w:szCs w:val="28"/>
          <w:lang w:eastAsia="ru-RU"/>
        </w:rPr>
        <w:t>аренда серверной инфраструктуры для работы интернет-портала;</w:t>
      </w:r>
    </w:p>
    <w:p w14:paraId="057A9B83" w14:textId="77777777" w:rsidR="004B44E5" w:rsidRPr="00102867" w:rsidRDefault="004B44E5" w:rsidP="004B44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02867">
        <w:rPr>
          <w:rFonts w:ascii="Times New Roman" w:eastAsia="Times New Roman" w:hAnsi="Times New Roman" w:cs="Times New Roman"/>
          <w:sz w:val="28"/>
          <w:szCs w:val="28"/>
          <w:lang w:eastAsia="ru-RU"/>
        </w:rPr>
        <w:t>доработка модулей интернет-портала;</w:t>
      </w:r>
    </w:p>
    <w:p w14:paraId="4BAC972D" w14:textId="77777777" w:rsidR="004B44E5" w:rsidRPr="00610024" w:rsidRDefault="004B44E5" w:rsidP="004B44E5">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102867">
        <w:rPr>
          <w:rFonts w:ascii="Times New Roman" w:eastAsia="Times New Roman" w:hAnsi="Times New Roman" w:cs="Times New Roman"/>
          <w:sz w:val="28"/>
          <w:szCs w:val="28"/>
          <w:lang w:eastAsia="ru-RU"/>
        </w:rPr>
        <w:t>иные расходы, связанные с обслуживанием интернет-портала.</w:t>
      </w:r>
    </w:p>
    <w:p w14:paraId="37308818" w14:textId="77777777" w:rsidR="004B44E5" w:rsidRPr="00610024" w:rsidRDefault="004B44E5" w:rsidP="004B44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BE1C607" w14:textId="77777777" w:rsidR="004B44E5" w:rsidRDefault="004B44E5" w:rsidP="004B44E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0024">
        <w:rPr>
          <w:rFonts w:ascii="Times New Roman" w:eastAsia="Times New Roman" w:hAnsi="Times New Roman" w:cs="Times New Roman"/>
          <w:sz w:val="28"/>
          <w:szCs w:val="28"/>
          <w:lang w:eastAsia="ru-RU"/>
        </w:rPr>
        <w:t>IV.</w:t>
      </w:r>
      <w:r w:rsidRPr="00610024">
        <w:rPr>
          <w:rFonts w:ascii="Times New Roman" w:eastAsia="Times New Roman" w:hAnsi="Times New Roman" w:cs="Times New Roman"/>
          <w:sz w:val="28"/>
          <w:szCs w:val="28"/>
          <w:lang w:eastAsia="ru-RU"/>
        </w:rPr>
        <w:tab/>
        <w:t>Прием и рассмотрение заявок</w:t>
      </w:r>
    </w:p>
    <w:p w14:paraId="7F76D50E" w14:textId="77777777" w:rsidR="004B44E5" w:rsidRPr="00610024" w:rsidRDefault="004B44E5" w:rsidP="004B44E5">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0CD8641D" w14:textId="77777777" w:rsidR="004B44E5" w:rsidRDefault="004B44E5" w:rsidP="004B44E5">
      <w:pPr>
        <w:pStyle w:val="ae"/>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 заявок осуществляется Министерством.</w:t>
      </w:r>
    </w:p>
    <w:p w14:paraId="648560E8"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Министерство на едином портале и на своем официальном сайте в информационно-телекоммуникационной сети «Интернет» не позднее, чем за три рабочих дня до дня начала приема заявок, размещает объявление о проведении отбора, с указанием: </w:t>
      </w:r>
    </w:p>
    <w:p w14:paraId="6BE3A335"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сроков проведения отбора (дата и время начала (окончания) подачи (приема) заявок), которые не могут быть меньше 30 календарных дней, следующих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 </w:t>
      </w:r>
    </w:p>
    <w:p w14:paraId="16F91CEC"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наименования, места нахождения, почтового адреса, адреса электронной почты Министерства;</w:t>
      </w:r>
    </w:p>
    <w:p w14:paraId="6DD7362A"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759ED">
        <w:rPr>
          <w:rFonts w:ascii="Times New Roman" w:eastAsia="Times New Roman" w:hAnsi="Times New Roman" w:cs="Times New Roman"/>
          <w:sz w:val="28"/>
          <w:szCs w:val="28"/>
          <w:lang w:eastAsia="ru-RU"/>
        </w:rPr>
        <w:t>результат</w:t>
      </w:r>
      <w:r>
        <w:rPr>
          <w:rFonts w:ascii="Times New Roman" w:eastAsia="Times New Roman" w:hAnsi="Times New Roman" w:cs="Times New Roman"/>
          <w:sz w:val="28"/>
          <w:szCs w:val="28"/>
          <w:lang w:eastAsia="ru-RU"/>
        </w:rPr>
        <w:t>ов</w:t>
      </w:r>
      <w:r w:rsidRPr="001759ED">
        <w:rPr>
          <w:rFonts w:ascii="Times New Roman" w:eastAsia="Times New Roman" w:hAnsi="Times New Roman" w:cs="Times New Roman"/>
          <w:sz w:val="28"/>
          <w:szCs w:val="28"/>
          <w:lang w:eastAsia="ru-RU"/>
        </w:rPr>
        <w:t xml:space="preserve"> предоставления субсидии в соответствии с пунктом 5.6 настоящего Порядка;</w:t>
      </w:r>
    </w:p>
    <w:p w14:paraId="7445DE71"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14:paraId="3773988D"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требований к заявителям в соответствии </w:t>
      </w:r>
      <w:r w:rsidRPr="00447CCD">
        <w:rPr>
          <w:rFonts w:ascii="Times New Roman" w:eastAsia="Times New Roman" w:hAnsi="Times New Roman" w:cs="Times New Roman"/>
          <w:sz w:val="28"/>
          <w:szCs w:val="28"/>
          <w:lang w:eastAsia="ru-RU"/>
        </w:rPr>
        <w:t>с пункт</w:t>
      </w:r>
      <w:r>
        <w:rPr>
          <w:rFonts w:ascii="Times New Roman" w:eastAsia="Times New Roman" w:hAnsi="Times New Roman" w:cs="Times New Roman"/>
          <w:sz w:val="28"/>
          <w:szCs w:val="28"/>
          <w:lang w:eastAsia="ru-RU"/>
        </w:rPr>
        <w:t>ом</w:t>
      </w:r>
      <w:r w:rsidRPr="00447CCD">
        <w:rPr>
          <w:rFonts w:ascii="Times New Roman" w:eastAsia="Times New Roman" w:hAnsi="Times New Roman" w:cs="Times New Roman"/>
          <w:sz w:val="28"/>
          <w:szCs w:val="28"/>
          <w:lang w:eastAsia="ru-RU"/>
        </w:rPr>
        <w:t xml:space="preserve"> 2.</w:t>
      </w:r>
      <w:r>
        <w:rPr>
          <w:rFonts w:ascii="Times New Roman" w:eastAsia="Times New Roman" w:hAnsi="Times New Roman" w:cs="Times New Roman"/>
          <w:sz w:val="28"/>
          <w:szCs w:val="28"/>
          <w:lang w:eastAsia="ru-RU"/>
        </w:rPr>
        <w:t>2 настоящего Порядка и перечень документов, представляемых заявителем для подтверждения их соответствия указанным требованиям;</w:t>
      </w:r>
    </w:p>
    <w:p w14:paraId="68B02AAB"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подачи заявок заявителями и требований, предъявляемых к форме и содержанию заявок, подаваемых заявителями в соответствии с пунктами 3.1 и 3.2 настоящего Порядка;</w:t>
      </w:r>
    </w:p>
    <w:p w14:paraId="4961CCF8" w14:textId="186C5E49"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отзыва заявок, порядок возврата заявок, определяющего в том числе основания для возврата заявок, порядок внесения изменений в заявки, в соответствии с пунктами 4.2 и 4.5. настоящего Порядка;</w:t>
      </w:r>
    </w:p>
    <w:p w14:paraId="480120AF"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правил рассмотрения и оценки заявок в соответствии </w:t>
      </w:r>
      <w:r w:rsidRPr="001759ED">
        <w:rPr>
          <w:rFonts w:ascii="Times New Roman" w:eastAsia="Times New Roman" w:hAnsi="Times New Roman" w:cs="Times New Roman"/>
          <w:sz w:val="28"/>
          <w:szCs w:val="28"/>
          <w:lang w:eastAsia="ru-RU"/>
        </w:rPr>
        <w:t>с пунктами 4.2</w:t>
      </w:r>
      <w:r>
        <w:rPr>
          <w:rFonts w:ascii="Times New Roman" w:eastAsia="Times New Roman" w:hAnsi="Times New Roman" w:cs="Times New Roman"/>
          <w:sz w:val="28"/>
          <w:szCs w:val="28"/>
          <w:lang w:eastAsia="ru-RU"/>
        </w:rPr>
        <w:t>-</w:t>
      </w:r>
      <w:r w:rsidRPr="001759ED">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5</w:t>
      </w:r>
      <w:r w:rsidRPr="001759ED">
        <w:rPr>
          <w:rFonts w:ascii="Times New Roman" w:eastAsia="Times New Roman" w:hAnsi="Times New Roman" w:cs="Times New Roman"/>
          <w:sz w:val="28"/>
          <w:szCs w:val="28"/>
          <w:lang w:eastAsia="ru-RU"/>
        </w:rPr>
        <w:t xml:space="preserve"> настоящего Порядка;</w:t>
      </w:r>
    </w:p>
    <w:p w14:paraId="6E4FA433"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предоставления заявителям разъяснений положений объявления о проведении отбора, даты начала и окончания срока такого предоставления;</w:t>
      </w:r>
    </w:p>
    <w:p w14:paraId="005B3570"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в течение которого победитель (победители) отбора должен подписать соглашение о предоставлении субсидии;</w:t>
      </w:r>
    </w:p>
    <w:p w14:paraId="461DB55F"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условия признания победителя </w:t>
      </w:r>
      <w:r w:rsidR="001C6128">
        <w:rPr>
          <w:rFonts w:ascii="Times New Roman" w:eastAsia="Times New Roman" w:hAnsi="Times New Roman" w:cs="Times New Roman"/>
          <w:sz w:val="28"/>
          <w:szCs w:val="28"/>
          <w:lang w:eastAsia="ru-RU"/>
        </w:rPr>
        <w:t xml:space="preserve">(победителей) </w:t>
      </w:r>
      <w:r>
        <w:rPr>
          <w:rFonts w:ascii="Times New Roman" w:eastAsia="Times New Roman" w:hAnsi="Times New Roman" w:cs="Times New Roman"/>
          <w:sz w:val="28"/>
          <w:szCs w:val="28"/>
          <w:lang w:eastAsia="ru-RU"/>
        </w:rPr>
        <w:t xml:space="preserve">отбора уклонившимся от заключения соглашения; </w:t>
      </w:r>
    </w:p>
    <w:p w14:paraId="7CC3D361"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даты размещения результатов отбора на едином портале, а также при необходимости на официальном сайте Министерства, которая не может быть позднее 14-го календарного дня, следующего за днем определения победителя отбора;</w:t>
      </w:r>
    </w:p>
    <w:p w14:paraId="7F911E9B"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категории</w:t>
      </w:r>
      <w:r w:rsidRPr="001D7244">
        <w:rPr>
          <w:rFonts w:ascii="Times New Roman" w:eastAsia="Times New Roman" w:hAnsi="Times New Roman" w:cs="Times New Roman"/>
          <w:sz w:val="28"/>
          <w:szCs w:val="28"/>
          <w:lang w:eastAsia="ru-RU"/>
        </w:rPr>
        <w:t xml:space="preserve"> заявителей, имеющих право на получения субсидии, </w:t>
      </w:r>
      <w:r>
        <w:rPr>
          <w:rFonts w:ascii="Times New Roman" w:eastAsia="Times New Roman" w:hAnsi="Times New Roman" w:cs="Times New Roman"/>
          <w:sz w:val="28"/>
          <w:szCs w:val="28"/>
          <w:lang w:eastAsia="ru-RU"/>
        </w:rPr>
        <w:t>и критерии оценки заявителей в соответствии с пунктом 4.4 настоящего Порядка.</w:t>
      </w:r>
    </w:p>
    <w:p w14:paraId="7D500F93" w14:textId="77777777" w:rsidR="004B44E5" w:rsidRDefault="004B44E5" w:rsidP="004B44E5">
      <w:pPr>
        <w:pStyle w:val="ae"/>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Заявка регистрируется в Министерстве в день ее поступления в журнале регистрации заявок </w:t>
      </w:r>
      <w:r w:rsidRPr="00C92F98">
        <w:rPr>
          <w:rFonts w:ascii="Times New Roman" w:eastAsia="Times New Roman" w:hAnsi="Times New Roman" w:cs="Times New Roman"/>
          <w:sz w:val="28"/>
          <w:szCs w:val="28"/>
          <w:lang w:eastAsia="ru-RU"/>
        </w:rPr>
        <w:t xml:space="preserve">с указанием даты и времени ее поступления. </w:t>
      </w:r>
      <w:r>
        <w:rPr>
          <w:rFonts w:ascii="Times New Roman" w:eastAsia="Times New Roman" w:hAnsi="Times New Roman" w:cs="Times New Roman"/>
          <w:sz w:val="28"/>
          <w:szCs w:val="28"/>
          <w:lang w:eastAsia="ru-RU"/>
        </w:rPr>
        <w:t xml:space="preserve">При поступлении заявки по почте она регистрируется в журнале регистрации заявок в день ее поступления с указанием даты и времени поступления почтового отправления в Министерство. </w:t>
      </w:r>
      <w:r w:rsidRPr="00C92F98">
        <w:rPr>
          <w:rFonts w:ascii="Times New Roman" w:eastAsia="Times New Roman" w:hAnsi="Times New Roman" w:cs="Times New Roman"/>
          <w:sz w:val="28"/>
          <w:szCs w:val="28"/>
          <w:lang w:eastAsia="ru-RU"/>
        </w:rPr>
        <w:t>Внесение изменений в заявку после ее регистрации не допускается.</w:t>
      </w:r>
    </w:p>
    <w:p w14:paraId="03727091" w14:textId="77777777" w:rsidR="004B44E5" w:rsidRPr="00447CCD" w:rsidRDefault="004B44E5" w:rsidP="004B44E5">
      <w:pPr>
        <w:pStyle w:val="ae"/>
        <w:numPr>
          <w:ilvl w:val="1"/>
          <w:numId w:val="6"/>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пятидневный срок, исчисляемый в рабочих днях, со дня окончания приема заявок Министерство проверяет заявителя и представленные им документы на соответствие категориям и требованиям, установленным пунктами </w:t>
      </w:r>
      <w:r w:rsidRPr="00447CCD">
        <w:rPr>
          <w:rFonts w:ascii="Times New Roman" w:eastAsia="Times New Roman" w:hAnsi="Times New Roman" w:cs="Times New Roman"/>
          <w:sz w:val="28"/>
          <w:szCs w:val="28"/>
          <w:lang w:eastAsia="ru-RU"/>
        </w:rPr>
        <w:t>2.1, 2.2, 3.1 и 3.2</w:t>
      </w:r>
      <w:r>
        <w:rPr>
          <w:rFonts w:ascii="Times New Roman" w:eastAsia="Times New Roman" w:hAnsi="Times New Roman" w:cs="Times New Roman"/>
          <w:sz w:val="28"/>
          <w:szCs w:val="28"/>
          <w:lang w:eastAsia="ru-RU"/>
        </w:rPr>
        <w:t xml:space="preserve"> настоящего Порядка, </w:t>
      </w:r>
      <w:r w:rsidRPr="00447CCD">
        <w:rPr>
          <w:rFonts w:ascii="Times New Roman" w:eastAsia="Times New Roman" w:hAnsi="Times New Roman" w:cs="Times New Roman"/>
          <w:sz w:val="28"/>
          <w:szCs w:val="28"/>
          <w:lang w:eastAsia="ru-RU"/>
        </w:rPr>
        <w:t>и принимает решение о допуске заявки к отбору или об отклонении заявки.</w:t>
      </w:r>
    </w:p>
    <w:p w14:paraId="58552F62"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Основаниями для отклонения заявки являются:</w:t>
      </w:r>
    </w:p>
    <w:p w14:paraId="5707B218"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несоответствие заявителя категориям и требованиям, предусмотренным пунктами 2.1 и 2.2 настоящего Порядка:</w:t>
      </w:r>
    </w:p>
    <w:p w14:paraId="5D482759"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47CCD">
        <w:rPr>
          <w:rFonts w:ascii="Times New Roman" w:eastAsia="Times New Roman" w:hAnsi="Times New Roman" w:cs="Times New Roman"/>
          <w:sz w:val="28"/>
          <w:szCs w:val="28"/>
          <w:lang w:eastAsia="ru-RU"/>
        </w:rPr>
        <w:t>несоответствие представленных заявителем заявки и документов требованиям к заявкам, установленным в объявлении о проведении отбора;</w:t>
      </w:r>
    </w:p>
    <w:p w14:paraId="341A5900" w14:textId="566FE316"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недостоверность представленной заявителем информации, в том числе информации о месте нахождения и адресе </w:t>
      </w:r>
      <w:r w:rsidR="001C6128">
        <w:rPr>
          <w:rFonts w:ascii="Times New Roman" w:eastAsia="Times New Roman" w:hAnsi="Times New Roman" w:cs="Times New Roman"/>
          <w:sz w:val="28"/>
          <w:szCs w:val="28"/>
          <w:lang w:eastAsia="ru-RU"/>
        </w:rPr>
        <w:t>заявителя</w:t>
      </w:r>
      <w:r>
        <w:rPr>
          <w:rFonts w:ascii="Times New Roman" w:eastAsia="Times New Roman" w:hAnsi="Times New Roman" w:cs="Times New Roman"/>
          <w:sz w:val="28"/>
          <w:szCs w:val="28"/>
          <w:lang w:eastAsia="ru-RU"/>
        </w:rPr>
        <w:t>;</w:t>
      </w:r>
    </w:p>
    <w:p w14:paraId="71D51C67"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подача заявителем заявки после даты и (или) времени, определенных для подачи заявок;</w:t>
      </w:r>
    </w:p>
    <w:p w14:paraId="17AF9F98"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непредставление (представление не в полном объеме) документов, указанных в пункте 3.1 настоящего Порядка.</w:t>
      </w:r>
    </w:p>
    <w:p w14:paraId="478A4D94" w14:textId="77777777" w:rsidR="004B44E5" w:rsidRPr="00447CCD"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447CCD">
        <w:rPr>
          <w:rFonts w:ascii="Times New Roman" w:eastAsia="Times New Roman" w:hAnsi="Times New Roman" w:cs="Times New Roman"/>
          <w:sz w:val="28"/>
          <w:szCs w:val="28"/>
          <w:lang w:eastAsia="ru-RU"/>
        </w:rPr>
        <w:t xml:space="preserve">В случае отклонения заявки </w:t>
      </w:r>
      <w:r>
        <w:rPr>
          <w:rFonts w:ascii="Times New Roman" w:eastAsia="Times New Roman" w:hAnsi="Times New Roman" w:cs="Times New Roman"/>
          <w:sz w:val="28"/>
          <w:szCs w:val="28"/>
          <w:lang w:eastAsia="ru-RU"/>
        </w:rPr>
        <w:t>Министерство</w:t>
      </w:r>
      <w:r w:rsidRPr="00447CCD">
        <w:rPr>
          <w:rFonts w:ascii="Times New Roman" w:eastAsia="Times New Roman" w:hAnsi="Times New Roman" w:cs="Times New Roman"/>
          <w:sz w:val="28"/>
          <w:szCs w:val="28"/>
          <w:lang w:eastAsia="ru-RU"/>
        </w:rPr>
        <w:t xml:space="preserve"> в </w:t>
      </w:r>
      <w:r w:rsidRPr="008E3157">
        <w:rPr>
          <w:rFonts w:ascii="Times New Roman" w:eastAsia="Times New Roman" w:hAnsi="Times New Roman" w:cs="Times New Roman"/>
          <w:sz w:val="28"/>
          <w:szCs w:val="28"/>
          <w:lang w:eastAsia="ru-RU"/>
        </w:rPr>
        <w:t>пятидневный срок</w:t>
      </w:r>
      <w:r w:rsidRPr="00447CCD">
        <w:rPr>
          <w:rFonts w:ascii="Times New Roman" w:eastAsia="Times New Roman" w:hAnsi="Times New Roman" w:cs="Times New Roman"/>
          <w:sz w:val="28"/>
          <w:szCs w:val="28"/>
          <w:lang w:eastAsia="ru-RU"/>
        </w:rPr>
        <w:t>, исчисляемый в рабочих днях, со дня принятия соответствующего решения</w:t>
      </w:r>
      <w:r w:rsidR="00EF6710">
        <w:rPr>
          <w:rFonts w:ascii="Times New Roman" w:eastAsia="Times New Roman" w:hAnsi="Times New Roman" w:cs="Times New Roman"/>
          <w:sz w:val="28"/>
          <w:szCs w:val="28"/>
          <w:lang w:eastAsia="ru-RU"/>
        </w:rPr>
        <w:t>,</w:t>
      </w:r>
      <w:r w:rsidRPr="00447CCD">
        <w:rPr>
          <w:rFonts w:ascii="Times New Roman" w:eastAsia="Times New Roman" w:hAnsi="Times New Roman" w:cs="Times New Roman"/>
          <w:sz w:val="28"/>
          <w:szCs w:val="28"/>
          <w:lang w:eastAsia="ru-RU"/>
        </w:rPr>
        <w:t xml:space="preserve"> направляет заявителю письменное уведомление с указанием причин отклонения заявки.  </w:t>
      </w:r>
    </w:p>
    <w:p w14:paraId="1FCF0BEC" w14:textId="77777777" w:rsidR="004B44E5" w:rsidRPr="00766F1F" w:rsidRDefault="004B44E5" w:rsidP="004B44E5">
      <w:pPr>
        <w:pStyle w:val="ae"/>
        <w:numPr>
          <w:ilvl w:val="1"/>
          <w:numId w:val="6"/>
        </w:numPr>
        <w:autoSpaceDE w:val="0"/>
        <w:autoSpaceDN w:val="0"/>
        <w:adjustRightInd w:val="0"/>
        <w:spacing w:after="0" w:line="240" w:lineRule="auto"/>
        <w:ind w:left="0"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w:t>
      </w:r>
      <w:r w:rsidR="00EF6710">
        <w:rPr>
          <w:rFonts w:ascii="Times New Roman" w:eastAsia="Times New Roman" w:hAnsi="Times New Roman" w:cs="Times New Roman"/>
          <w:sz w:val="28"/>
          <w:szCs w:val="28"/>
          <w:lang w:eastAsia="ru-RU"/>
        </w:rPr>
        <w:t>м</w:t>
      </w:r>
      <w:r w:rsidRPr="00766F1F">
        <w:rPr>
          <w:rFonts w:ascii="Times New Roman" w:eastAsia="Times New Roman" w:hAnsi="Times New Roman" w:cs="Times New Roman"/>
          <w:sz w:val="28"/>
          <w:szCs w:val="28"/>
          <w:lang w:eastAsia="ru-RU"/>
        </w:rPr>
        <w:t xml:space="preserve"> в целях рассмотрения и оценки заявок, допущенных к отбору, а также </w:t>
      </w:r>
      <w:r>
        <w:rPr>
          <w:rFonts w:ascii="Times New Roman" w:eastAsia="Times New Roman" w:hAnsi="Times New Roman" w:cs="Times New Roman"/>
          <w:sz w:val="28"/>
          <w:szCs w:val="28"/>
          <w:lang w:eastAsia="ru-RU"/>
        </w:rPr>
        <w:t xml:space="preserve">в целях </w:t>
      </w:r>
      <w:r w:rsidRPr="00766F1F">
        <w:rPr>
          <w:rFonts w:ascii="Times New Roman" w:eastAsia="Times New Roman" w:hAnsi="Times New Roman" w:cs="Times New Roman"/>
          <w:sz w:val="28"/>
          <w:szCs w:val="28"/>
          <w:lang w:eastAsia="ru-RU"/>
        </w:rPr>
        <w:t xml:space="preserve">принятия решения о предоставлении субсидии или об отказе в предоставлении субсидии создается комиссия. Состав комиссии формируется из сотрудников </w:t>
      </w:r>
      <w:r>
        <w:rPr>
          <w:rFonts w:ascii="Times New Roman" w:eastAsia="Times New Roman" w:hAnsi="Times New Roman" w:cs="Times New Roman"/>
          <w:sz w:val="28"/>
          <w:szCs w:val="28"/>
          <w:lang w:eastAsia="ru-RU"/>
        </w:rPr>
        <w:t>Главного распорядителя бюджетных средств</w:t>
      </w:r>
      <w:r w:rsidRPr="00766F1F">
        <w:rPr>
          <w:rFonts w:ascii="Times New Roman" w:eastAsia="Times New Roman" w:hAnsi="Times New Roman" w:cs="Times New Roman"/>
          <w:sz w:val="28"/>
          <w:szCs w:val="28"/>
          <w:lang w:eastAsia="ru-RU"/>
        </w:rPr>
        <w:t xml:space="preserve"> и представителей Общественного совета при Министерстве экономики Республики Татарстан</w:t>
      </w:r>
      <w:r w:rsidRPr="00092CC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 утверждается приказом Главного распорядителя бюджетных средств</w:t>
      </w:r>
      <w:r w:rsidRPr="00766F1F">
        <w:rPr>
          <w:rFonts w:ascii="Times New Roman" w:eastAsia="Times New Roman" w:hAnsi="Times New Roman" w:cs="Times New Roman"/>
          <w:sz w:val="28"/>
          <w:szCs w:val="28"/>
          <w:lang w:eastAsia="ru-RU"/>
        </w:rPr>
        <w:t>.</w:t>
      </w:r>
    </w:p>
    <w:p w14:paraId="65091873" w14:textId="2EB87DDB" w:rsidR="004B44E5" w:rsidRDefault="004B44E5"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E397E">
        <w:rPr>
          <w:rFonts w:ascii="Times New Roman" w:eastAsia="Times New Roman" w:hAnsi="Times New Roman" w:cs="Times New Roman"/>
          <w:sz w:val="28"/>
          <w:szCs w:val="28"/>
          <w:lang w:eastAsia="ru-RU"/>
        </w:rPr>
        <w:t xml:space="preserve">Заявки, которые были </w:t>
      </w:r>
      <w:r w:rsidR="001C6128">
        <w:rPr>
          <w:rFonts w:ascii="Times New Roman" w:eastAsia="Times New Roman" w:hAnsi="Times New Roman" w:cs="Times New Roman"/>
          <w:sz w:val="28"/>
          <w:szCs w:val="28"/>
          <w:lang w:eastAsia="ru-RU"/>
        </w:rPr>
        <w:t>допущены к отбору</w:t>
      </w:r>
      <w:r w:rsidRPr="00FE397E">
        <w:rPr>
          <w:rFonts w:ascii="Times New Roman" w:eastAsia="Times New Roman" w:hAnsi="Times New Roman" w:cs="Times New Roman"/>
          <w:sz w:val="28"/>
          <w:szCs w:val="28"/>
          <w:lang w:eastAsia="ru-RU"/>
        </w:rPr>
        <w:t xml:space="preserve">, в </w:t>
      </w:r>
      <w:r w:rsidRPr="008E3157">
        <w:rPr>
          <w:rFonts w:ascii="Times New Roman" w:eastAsia="Times New Roman" w:hAnsi="Times New Roman" w:cs="Times New Roman"/>
          <w:sz w:val="28"/>
          <w:szCs w:val="28"/>
          <w:lang w:eastAsia="ru-RU"/>
        </w:rPr>
        <w:t>пятидневный срок</w:t>
      </w:r>
      <w:r w:rsidRPr="00FE397E">
        <w:rPr>
          <w:rFonts w:ascii="Times New Roman" w:eastAsia="Times New Roman" w:hAnsi="Times New Roman" w:cs="Times New Roman"/>
          <w:sz w:val="28"/>
          <w:szCs w:val="28"/>
          <w:lang w:eastAsia="ru-RU"/>
        </w:rPr>
        <w:t>, исчисляемый в рабочих днях, со дня принятия решения о допуске заявок к отбору оцениваются комиссией по балльной системе в соответствии со следующими критериями</w:t>
      </w:r>
      <w:r>
        <w:rPr>
          <w:rFonts w:ascii="Times New Roman" w:eastAsia="Times New Roman" w:hAnsi="Times New Roman" w:cs="Times New Roman"/>
          <w:sz w:val="28"/>
          <w:szCs w:val="28"/>
          <w:lang w:eastAsia="ru-RU"/>
        </w:rPr>
        <w:t xml:space="preserve"> оценки</w:t>
      </w:r>
      <w:r w:rsidRPr="00FE397E">
        <w:rPr>
          <w:rFonts w:ascii="Times New Roman" w:eastAsia="Times New Roman" w:hAnsi="Times New Roman" w:cs="Times New Roman"/>
          <w:sz w:val="28"/>
          <w:szCs w:val="28"/>
          <w:lang w:eastAsia="ru-RU"/>
        </w:rPr>
        <w:t xml:space="preserve">: </w:t>
      </w:r>
    </w:p>
    <w:p w14:paraId="28FBEB11" w14:textId="77777777" w:rsidR="004B44E5" w:rsidRPr="00610024" w:rsidRDefault="004B44E5" w:rsidP="004B44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Style w:val="ad"/>
        <w:tblW w:w="0" w:type="auto"/>
        <w:tblLook w:val="04A0" w:firstRow="1" w:lastRow="0" w:firstColumn="1" w:lastColumn="0" w:noHBand="0" w:noVBand="1"/>
      </w:tblPr>
      <w:tblGrid>
        <w:gridCol w:w="636"/>
        <w:gridCol w:w="6186"/>
        <w:gridCol w:w="3374"/>
      </w:tblGrid>
      <w:tr w:rsidR="004B44E5" w14:paraId="654C5EB4" w14:textId="77777777" w:rsidTr="005F1661">
        <w:tc>
          <w:tcPr>
            <w:tcW w:w="636" w:type="dxa"/>
          </w:tcPr>
          <w:p w14:paraId="6375A53E" w14:textId="77777777" w:rsidR="004B44E5" w:rsidRDefault="004B44E5" w:rsidP="005F1661">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п/п</w:t>
            </w:r>
          </w:p>
        </w:tc>
        <w:tc>
          <w:tcPr>
            <w:tcW w:w="6186" w:type="dxa"/>
          </w:tcPr>
          <w:p w14:paraId="335132F6" w14:textId="77777777" w:rsidR="004B44E5" w:rsidRDefault="004B44E5" w:rsidP="005F1661">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Критерии оценки</w:t>
            </w:r>
          </w:p>
        </w:tc>
        <w:tc>
          <w:tcPr>
            <w:tcW w:w="3374" w:type="dxa"/>
          </w:tcPr>
          <w:p w14:paraId="4D1CCF5F" w14:textId="77777777" w:rsidR="004B44E5" w:rsidRDefault="004B44E5" w:rsidP="005F1661">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Оценка, баллов</w:t>
            </w:r>
          </w:p>
        </w:tc>
      </w:tr>
      <w:tr w:rsidR="004B44E5" w14:paraId="2E6F2B6A" w14:textId="77777777" w:rsidTr="005F1661">
        <w:tc>
          <w:tcPr>
            <w:tcW w:w="636" w:type="dxa"/>
          </w:tcPr>
          <w:p w14:paraId="3DDA0E82" w14:textId="77777777" w:rsidR="004B44E5" w:rsidRDefault="004B44E5" w:rsidP="005F1661">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186" w:type="dxa"/>
          </w:tcPr>
          <w:p w14:paraId="716B7960" w14:textId="77777777" w:rsidR="004B44E5" w:rsidRPr="00B86037" w:rsidRDefault="004B44E5" w:rsidP="005F1661">
            <w:pPr>
              <w:rPr>
                <w:rFonts w:ascii="Times New Roman" w:hAnsi="Times New Roman" w:cs="Times New Roman"/>
                <w:sz w:val="28"/>
                <w:szCs w:val="28"/>
              </w:rPr>
            </w:pPr>
            <w:r w:rsidRPr="00B86037">
              <w:rPr>
                <w:rFonts w:ascii="Times New Roman" w:hAnsi="Times New Roman" w:cs="Times New Roman"/>
                <w:sz w:val="28"/>
                <w:szCs w:val="28"/>
              </w:rPr>
              <w:t>Наличие опыта сопровождения интернет-порталов</w:t>
            </w:r>
          </w:p>
        </w:tc>
        <w:tc>
          <w:tcPr>
            <w:tcW w:w="3374" w:type="dxa"/>
          </w:tcPr>
          <w:p w14:paraId="431C4426" w14:textId="77777777" w:rsidR="004B44E5" w:rsidRDefault="004B44E5" w:rsidP="005F1661">
            <w:pPr>
              <w:autoSpaceDE w:val="0"/>
              <w:autoSpaceDN w:val="0"/>
              <w:adjustRightInd w:val="0"/>
              <w:jc w:val="center"/>
              <w:rPr>
                <w:rFonts w:ascii="Times New Roman" w:eastAsia="Times New Roman" w:hAnsi="Times New Roman" w:cs="Times New Roman"/>
                <w:sz w:val="28"/>
                <w:szCs w:val="28"/>
                <w:lang w:eastAsia="ru-RU"/>
              </w:rPr>
            </w:pPr>
          </w:p>
        </w:tc>
      </w:tr>
      <w:tr w:rsidR="005A7FB6" w14:paraId="0D4261A6" w14:textId="77777777" w:rsidTr="005F1661">
        <w:tc>
          <w:tcPr>
            <w:tcW w:w="636" w:type="dxa"/>
          </w:tcPr>
          <w:p w14:paraId="79E15187" w14:textId="77777777" w:rsidR="005A7FB6" w:rsidRDefault="005A7FB6" w:rsidP="005A7FB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6186" w:type="dxa"/>
          </w:tcPr>
          <w:p w14:paraId="5401A7F2" w14:textId="77777777" w:rsidR="005A7FB6" w:rsidRPr="00B86037" w:rsidRDefault="005A7FB6" w:rsidP="005A7FB6">
            <w:pPr>
              <w:ind w:left="246"/>
              <w:rPr>
                <w:rFonts w:ascii="Times New Roman" w:hAnsi="Times New Roman" w:cs="Times New Roman"/>
                <w:sz w:val="28"/>
                <w:szCs w:val="28"/>
              </w:rPr>
            </w:pPr>
            <w:r>
              <w:rPr>
                <w:rFonts w:ascii="Times New Roman" w:hAnsi="Times New Roman" w:cs="Times New Roman"/>
                <w:sz w:val="28"/>
                <w:szCs w:val="28"/>
              </w:rPr>
              <w:t>нет</w:t>
            </w:r>
          </w:p>
        </w:tc>
        <w:tc>
          <w:tcPr>
            <w:tcW w:w="3374" w:type="dxa"/>
          </w:tcPr>
          <w:p w14:paraId="5E94CB26" w14:textId="77777777" w:rsidR="005A7FB6" w:rsidRDefault="005A7FB6" w:rsidP="005A7FB6">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5A7FB6" w14:paraId="317DE8B0" w14:textId="77777777" w:rsidTr="005F1661">
        <w:tc>
          <w:tcPr>
            <w:tcW w:w="636" w:type="dxa"/>
          </w:tcPr>
          <w:p w14:paraId="46A8E5E9" w14:textId="77777777" w:rsidR="005A7FB6" w:rsidRDefault="005A7FB6" w:rsidP="005A7FB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6186" w:type="dxa"/>
          </w:tcPr>
          <w:p w14:paraId="5888F5DB" w14:textId="77777777" w:rsidR="005A7FB6" w:rsidRDefault="005A7FB6" w:rsidP="005A7FB6">
            <w:pPr>
              <w:ind w:left="246"/>
              <w:rPr>
                <w:rFonts w:ascii="Times New Roman" w:hAnsi="Times New Roman" w:cs="Times New Roman"/>
                <w:sz w:val="28"/>
                <w:szCs w:val="28"/>
              </w:rPr>
            </w:pPr>
            <w:r>
              <w:rPr>
                <w:rFonts w:ascii="Times New Roman" w:hAnsi="Times New Roman" w:cs="Times New Roman"/>
                <w:sz w:val="28"/>
                <w:szCs w:val="28"/>
              </w:rPr>
              <w:t>до 1 года</w:t>
            </w:r>
          </w:p>
        </w:tc>
        <w:tc>
          <w:tcPr>
            <w:tcW w:w="3374" w:type="dxa"/>
          </w:tcPr>
          <w:p w14:paraId="194CC713" w14:textId="77777777" w:rsidR="005A7FB6" w:rsidRDefault="005A7FB6" w:rsidP="005A7FB6">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A7FB6" w14:paraId="597B8220" w14:textId="77777777" w:rsidTr="005F1661">
        <w:tc>
          <w:tcPr>
            <w:tcW w:w="636" w:type="dxa"/>
          </w:tcPr>
          <w:p w14:paraId="46547809" w14:textId="77777777" w:rsidR="005A7FB6" w:rsidRDefault="005A7FB6" w:rsidP="005A7FB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6186" w:type="dxa"/>
          </w:tcPr>
          <w:p w14:paraId="318DD1C7" w14:textId="77777777" w:rsidR="005A7FB6" w:rsidRPr="00B86037" w:rsidRDefault="005A7FB6" w:rsidP="005A7FB6">
            <w:pPr>
              <w:ind w:left="246"/>
              <w:rPr>
                <w:rFonts w:ascii="Times New Roman" w:hAnsi="Times New Roman" w:cs="Times New Roman"/>
                <w:sz w:val="28"/>
                <w:szCs w:val="28"/>
              </w:rPr>
            </w:pPr>
            <w:r>
              <w:rPr>
                <w:rFonts w:ascii="Times New Roman" w:eastAsia="Times New Roman" w:hAnsi="Times New Roman" w:cs="Times New Roman"/>
                <w:sz w:val="28"/>
                <w:szCs w:val="28"/>
                <w:lang w:eastAsia="ru-RU"/>
              </w:rPr>
              <w:t>от 1 года до 2 лет</w:t>
            </w:r>
          </w:p>
        </w:tc>
        <w:tc>
          <w:tcPr>
            <w:tcW w:w="3374" w:type="dxa"/>
          </w:tcPr>
          <w:p w14:paraId="28B59756" w14:textId="77777777" w:rsidR="005A7FB6" w:rsidRDefault="005A7FB6" w:rsidP="005A7FB6">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5A7FB6" w14:paraId="57756BBA" w14:textId="77777777" w:rsidTr="005F1661">
        <w:tc>
          <w:tcPr>
            <w:tcW w:w="636" w:type="dxa"/>
          </w:tcPr>
          <w:p w14:paraId="723BF531" w14:textId="77777777" w:rsidR="005A7FB6" w:rsidRDefault="005A7FB6" w:rsidP="005A7FB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6186" w:type="dxa"/>
          </w:tcPr>
          <w:p w14:paraId="013A4467" w14:textId="77777777" w:rsidR="005A7FB6" w:rsidRPr="00B86037" w:rsidRDefault="005A7FB6" w:rsidP="005A7FB6">
            <w:pPr>
              <w:ind w:left="246"/>
              <w:rPr>
                <w:rFonts w:ascii="Times New Roman" w:hAnsi="Times New Roman" w:cs="Times New Roman"/>
                <w:sz w:val="28"/>
                <w:szCs w:val="28"/>
              </w:rPr>
            </w:pPr>
            <w:r>
              <w:rPr>
                <w:rFonts w:ascii="Times New Roman" w:eastAsia="Times New Roman" w:hAnsi="Times New Roman" w:cs="Times New Roman"/>
                <w:sz w:val="28"/>
                <w:szCs w:val="28"/>
                <w:lang w:eastAsia="ru-RU"/>
              </w:rPr>
              <w:t>от 3 до 5 лет</w:t>
            </w:r>
          </w:p>
        </w:tc>
        <w:tc>
          <w:tcPr>
            <w:tcW w:w="3374" w:type="dxa"/>
          </w:tcPr>
          <w:p w14:paraId="335ED09A" w14:textId="77777777" w:rsidR="005A7FB6" w:rsidRDefault="005A7FB6" w:rsidP="005A7FB6">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5A7FB6" w14:paraId="76766AEF" w14:textId="77777777" w:rsidTr="005F1661">
        <w:tc>
          <w:tcPr>
            <w:tcW w:w="636" w:type="dxa"/>
          </w:tcPr>
          <w:p w14:paraId="4EB2A45C" w14:textId="77777777" w:rsidR="005A7FB6" w:rsidRDefault="005A7FB6" w:rsidP="005A7FB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6186" w:type="dxa"/>
          </w:tcPr>
          <w:p w14:paraId="3658413A" w14:textId="77777777" w:rsidR="005A7FB6" w:rsidRPr="00B86037" w:rsidRDefault="005A7FB6" w:rsidP="005A7FB6">
            <w:pPr>
              <w:ind w:left="246"/>
              <w:rPr>
                <w:rFonts w:ascii="Times New Roman" w:hAnsi="Times New Roman" w:cs="Times New Roman"/>
                <w:sz w:val="28"/>
                <w:szCs w:val="28"/>
              </w:rPr>
            </w:pPr>
            <w:r>
              <w:rPr>
                <w:rFonts w:ascii="Times New Roman" w:eastAsia="Times New Roman" w:hAnsi="Times New Roman" w:cs="Times New Roman"/>
                <w:sz w:val="28"/>
                <w:szCs w:val="28"/>
                <w:lang w:eastAsia="ru-RU"/>
              </w:rPr>
              <w:t>свыше 5 лет</w:t>
            </w:r>
          </w:p>
        </w:tc>
        <w:tc>
          <w:tcPr>
            <w:tcW w:w="3374" w:type="dxa"/>
          </w:tcPr>
          <w:p w14:paraId="72CB25CF" w14:textId="77777777" w:rsidR="005A7FB6" w:rsidRDefault="005A7FB6" w:rsidP="005A7FB6">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5A7FB6" w14:paraId="27CCBCA1" w14:textId="77777777" w:rsidTr="005F1661">
        <w:tc>
          <w:tcPr>
            <w:tcW w:w="636" w:type="dxa"/>
          </w:tcPr>
          <w:p w14:paraId="37F15307" w14:textId="77777777" w:rsidR="005A7FB6" w:rsidRDefault="005A7FB6" w:rsidP="005A7FB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6186" w:type="dxa"/>
          </w:tcPr>
          <w:p w14:paraId="400B054A" w14:textId="77777777" w:rsidR="005A7FB6" w:rsidRPr="00B86037" w:rsidRDefault="005A7FB6" w:rsidP="005A7FB6">
            <w:pPr>
              <w:rPr>
                <w:rFonts w:ascii="Times New Roman" w:hAnsi="Times New Roman" w:cs="Times New Roman"/>
                <w:sz w:val="28"/>
                <w:szCs w:val="28"/>
              </w:rPr>
            </w:pPr>
            <w:r w:rsidRPr="00B86037">
              <w:rPr>
                <w:rFonts w:ascii="Times New Roman" w:hAnsi="Times New Roman" w:cs="Times New Roman"/>
                <w:sz w:val="28"/>
                <w:szCs w:val="28"/>
              </w:rPr>
              <w:t xml:space="preserve">Наличие </w:t>
            </w:r>
            <w:r>
              <w:rPr>
                <w:rFonts w:ascii="Times New Roman" w:hAnsi="Times New Roman" w:cs="Times New Roman"/>
                <w:sz w:val="28"/>
                <w:szCs w:val="28"/>
              </w:rPr>
              <w:t xml:space="preserve">документа о </w:t>
            </w:r>
            <w:proofErr w:type="spellStart"/>
            <w:r>
              <w:rPr>
                <w:rFonts w:ascii="Times New Roman" w:hAnsi="Times New Roman" w:cs="Times New Roman"/>
                <w:sz w:val="28"/>
                <w:szCs w:val="28"/>
              </w:rPr>
              <w:t>правообладании</w:t>
            </w:r>
            <w:proofErr w:type="spellEnd"/>
            <w:r>
              <w:rPr>
                <w:rFonts w:ascii="Times New Roman" w:hAnsi="Times New Roman" w:cs="Times New Roman"/>
                <w:sz w:val="28"/>
                <w:szCs w:val="28"/>
              </w:rPr>
              <w:t xml:space="preserve"> или аренде  домена </w:t>
            </w:r>
            <w:r>
              <w:t xml:space="preserve"> </w:t>
            </w:r>
            <w:r w:rsidRPr="009E0439">
              <w:rPr>
                <w:rFonts w:ascii="Times New Roman" w:hAnsi="Times New Roman" w:cs="Times New Roman"/>
                <w:sz w:val="28"/>
                <w:szCs w:val="28"/>
              </w:rPr>
              <w:t>nkort.ru</w:t>
            </w:r>
            <w:r>
              <w:rPr>
                <w:rFonts w:ascii="Times New Roman" w:hAnsi="Times New Roman" w:cs="Times New Roman"/>
                <w:sz w:val="28"/>
                <w:szCs w:val="28"/>
              </w:rPr>
              <w:t xml:space="preserve"> </w:t>
            </w:r>
          </w:p>
        </w:tc>
        <w:tc>
          <w:tcPr>
            <w:tcW w:w="3374" w:type="dxa"/>
          </w:tcPr>
          <w:p w14:paraId="01D6C83F" w14:textId="77777777" w:rsidR="005A7FB6" w:rsidRDefault="005A7FB6" w:rsidP="005A7FB6">
            <w:pPr>
              <w:autoSpaceDE w:val="0"/>
              <w:autoSpaceDN w:val="0"/>
              <w:adjustRightInd w:val="0"/>
              <w:jc w:val="center"/>
              <w:rPr>
                <w:rFonts w:ascii="Times New Roman" w:eastAsia="Times New Roman" w:hAnsi="Times New Roman" w:cs="Times New Roman"/>
                <w:sz w:val="28"/>
                <w:szCs w:val="28"/>
                <w:lang w:eastAsia="ru-RU"/>
              </w:rPr>
            </w:pPr>
          </w:p>
        </w:tc>
      </w:tr>
      <w:tr w:rsidR="005A7FB6" w14:paraId="4566A24F" w14:textId="77777777" w:rsidTr="005F1661">
        <w:tc>
          <w:tcPr>
            <w:tcW w:w="636" w:type="dxa"/>
          </w:tcPr>
          <w:p w14:paraId="746D389D" w14:textId="77777777" w:rsidR="005A7FB6" w:rsidRDefault="005A7FB6" w:rsidP="005A7FB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6186" w:type="dxa"/>
          </w:tcPr>
          <w:p w14:paraId="1D21E4DC" w14:textId="77777777" w:rsidR="005A7FB6" w:rsidRPr="00B86037" w:rsidRDefault="005A7FB6" w:rsidP="005A7FB6">
            <w:pPr>
              <w:ind w:left="246"/>
              <w:rPr>
                <w:rFonts w:ascii="Times New Roman" w:hAnsi="Times New Roman" w:cs="Times New Roman"/>
                <w:sz w:val="28"/>
                <w:szCs w:val="28"/>
              </w:rPr>
            </w:pPr>
            <w:r>
              <w:rPr>
                <w:rFonts w:ascii="Times New Roman" w:hAnsi="Times New Roman" w:cs="Times New Roman"/>
                <w:sz w:val="28"/>
                <w:szCs w:val="28"/>
              </w:rPr>
              <w:t>не имеется</w:t>
            </w:r>
          </w:p>
        </w:tc>
        <w:tc>
          <w:tcPr>
            <w:tcW w:w="3374" w:type="dxa"/>
          </w:tcPr>
          <w:p w14:paraId="38558F49" w14:textId="77777777" w:rsidR="005A7FB6" w:rsidRDefault="005A7FB6" w:rsidP="005A7FB6">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5A7FB6" w14:paraId="4015369A" w14:textId="77777777" w:rsidTr="005F1661">
        <w:tc>
          <w:tcPr>
            <w:tcW w:w="636" w:type="dxa"/>
          </w:tcPr>
          <w:p w14:paraId="0D6D92C9" w14:textId="77777777" w:rsidR="005A7FB6" w:rsidRDefault="005A7FB6" w:rsidP="005A7FB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6186" w:type="dxa"/>
          </w:tcPr>
          <w:p w14:paraId="3FA4D394" w14:textId="77777777" w:rsidR="005A7FB6" w:rsidRPr="00B86037" w:rsidRDefault="005A7FB6" w:rsidP="005A7FB6">
            <w:pPr>
              <w:ind w:left="246"/>
              <w:rPr>
                <w:rFonts w:ascii="Times New Roman" w:hAnsi="Times New Roman" w:cs="Times New Roman"/>
                <w:sz w:val="28"/>
                <w:szCs w:val="28"/>
              </w:rPr>
            </w:pPr>
            <w:r>
              <w:rPr>
                <w:rFonts w:ascii="Times New Roman" w:hAnsi="Times New Roman" w:cs="Times New Roman"/>
                <w:sz w:val="28"/>
                <w:szCs w:val="28"/>
              </w:rPr>
              <w:t>имеется</w:t>
            </w:r>
          </w:p>
        </w:tc>
        <w:tc>
          <w:tcPr>
            <w:tcW w:w="3374" w:type="dxa"/>
          </w:tcPr>
          <w:p w14:paraId="3155B533" w14:textId="77777777" w:rsidR="005A7FB6" w:rsidRDefault="005A7FB6" w:rsidP="005A7FB6">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A7FB6" w14:paraId="61696E44" w14:textId="77777777" w:rsidTr="005F1661">
        <w:tc>
          <w:tcPr>
            <w:tcW w:w="636" w:type="dxa"/>
          </w:tcPr>
          <w:p w14:paraId="08DC79F5" w14:textId="77777777" w:rsidR="005A7FB6" w:rsidRDefault="005A7FB6" w:rsidP="005A7FB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6186" w:type="dxa"/>
          </w:tcPr>
          <w:p w14:paraId="0D3F4E79" w14:textId="77777777" w:rsidR="005A7FB6" w:rsidRPr="00B86037" w:rsidRDefault="005A7FB6" w:rsidP="005A7FB6">
            <w:pPr>
              <w:rPr>
                <w:rFonts w:ascii="Times New Roman" w:hAnsi="Times New Roman" w:cs="Times New Roman"/>
                <w:sz w:val="28"/>
                <w:szCs w:val="28"/>
              </w:rPr>
            </w:pPr>
            <w:r>
              <w:rPr>
                <w:rFonts w:ascii="Times New Roman" w:hAnsi="Times New Roman" w:cs="Times New Roman"/>
                <w:sz w:val="28"/>
                <w:szCs w:val="28"/>
              </w:rPr>
              <w:t>Срок деятельности организации с момента регистрации</w:t>
            </w:r>
            <w:r w:rsidRPr="00B86037">
              <w:rPr>
                <w:rFonts w:ascii="Times New Roman" w:hAnsi="Times New Roman" w:cs="Times New Roman"/>
                <w:sz w:val="28"/>
                <w:szCs w:val="28"/>
              </w:rPr>
              <w:t xml:space="preserve"> </w:t>
            </w:r>
          </w:p>
        </w:tc>
        <w:tc>
          <w:tcPr>
            <w:tcW w:w="3374" w:type="dxa"/>
          </w:tcPr>
          <w:p w14:paraId="50B240B6" w14:textId="77777777" w:rsidR="005A7FB6" w:rsidRDefault="005A7FB6" w:rsidP="005A7FB6">
            <w:pPr>
              <w:autoSpaceDE w:val="0"/>
              <w:autoSpaceDN w:val="0"/>
              <w:adjustRightInd w:val="0"/>
              <w:jc w:val="center"/>
              <w:rPr>
                <w:rFonts w:ascii="Times New Roman" w:eastAsia="Times New Roman" w:hAnsi="Times New Roman" w:cs="Times New Roman"/>
                <w:sz w:val="28"/>
                <w:szCs w:val="28"/>
                <w:lang w:eastAsia="ru-RU"/>
              </w:rPr>
            </w:pPr>
          </w:p>
        </w:tc>
      </w:tr>
      <w:tr w:rsidR="005A7FB6" w14:paraId="7017E831" w14:textId="77777777" w:rsidTr="005F1661">
        <w:tc>
          <w:tcPr>
            <w:tcW w:w="636" w:type="dxa"/>
          </w:tcPr>
          <w:p w14:paraId="24B812FA" w14:textId="77777777" w:rsidR="005A7FB6" w:rsidRDefault="005A7FB6" w:rsidP="005A7FB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6186" w:type="dxa"/>
          </w:tcPr>
          <w:p w14:paraId="44BCC65B" w14:textId="77777777" w:rsidR="005A7FB6" w:rsidRDefault="005A7FB6" w:rsidP="005A7FB6">
            <w:pPr>
              <w:rPr>
                <w:rFonts w:ascii="Times New Roman" w:hAnsi="Times New Roman" w:cs="Times New Roman"/>
                <w:sz w:val="28"/>
                <w:szCs w:val="28"/>
              </w:rPr>
            </w:pPr>
            <w:r>
              <w:rPr>
                <w:rFonts w:ascii="Times New Roman" w:hAnsi="Times New Roman" w:cs="Times New Roman"/>
                <w:sz w:val="28"/>
                <w:szCs w:val="28"/>
              </w:rPr>
              <w:t>нет</w:t>
            </w:r>
          </w:p>
        </w:tc>
        <w:tc>
          <w:tcPr>
            <w:tcW w:w="3374" w:type="dxa"/>
          </w:tcPr>
          <w:p w14:paraId="19125A1E" w14:textId="77777777" w:rsidR="005A7FB6" w:rsidRDefault="005A7FB6" w:rsidP="005A7FB6">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5A7FB6" w14:paraId="3D09B2C8" w14:textId="77777777" w:rsidTr="005F1661">
        <w:tc>
          <w:tcPr>
            <w:tcW w:w="636" w:type="dxa"/>
          </w:tcPr>
          <w:p w14:paraId="6033A1F3" w14:textId="77777777" w:rsidR="005A7FB6" w:rsidRDefault="005A7FB6" w:rsidP="005A7FB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6186" w:type="dxa"/>
          </w:tcPr>
          <w:p w14:paraId="37D8D4C0" w14:textId="77777777" w:rsidR="005A7FB6" w:rsidRDefault="005A7FB6" w:rsidP="005A7FB6">
            <w:pPr>
              <w:rPr>
                <w:rFonts w:ascii="Times New Roman" w:hAnsi="Times New Roman" w:cs="Times New Roman"/>
                <w:sz w:val="28"/>
                <w:szCs w:val="28"/>
              </w:rPr>
            </w:pPr>
            <w:r>
              <w:rPr>
                <w:rFonts w:ascii="Times New Roman" w:hAnsi="Times New Roman" w:cs="Times New Roman"/>
                <w:sz w:val="28"/>
                <w:szCs w:val="28"/>
              </w:rPr>
              <w:t>до 1 года</w:t>
            </w:r>
          </w:p>
        </w:tc>
        <w:tc>
          <w:tcPr>
            <w:tcW w:w="3374" w:type="dxa"/>
          </w:tcPr>
          <w:p w14:paraId="14668BB1" w14:textId="77777777" w:rsidR="005A7FB6" w:rsidRDefault="005A7FB6" w:rsidP="005A7FB6">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5A7FB6" w14:paraId="70B8ECA4" w14:textId="77777777" w:rsidTr="005F1661">
        <w:tc>
          <w:tcPr>
            <w:tcW w:w="636" w:type="dxa"/>
          </w:tcPr>
          <w:p w14:paraId="381C8650" w14:textId="77777777" w:rsidR="005A7FB6" w:rsidRDefault="005A7FB6" w:rsidP="005A7FB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p>
        </w:tc>
        <w:tc>
          <w:tcPr>
            <w:tcW w:w="6186" w:type="dxa"/>
          </w:tcPr>
          <w:p w14:paraId="395974DE" w14:textId="77777777" w:rsidR="005A7FB6" w:rsidRDefault="005A7FB6" w:rsidP="005A7FB6">
            <w:pPr>
              <w:rPr>
                <w:rFonts w:ascii="Times New Roman" w:hAnsi="Times New Roman" w:cs="Times New Roman"/>
                <w:sz w:val="28"/>
                <w:szCs w:val="28"/>
              </w:rPr>
            </w:pPr>
            <w:r>
              <w:rPr>
                <w:rFonts w:ascii="Times New Roman" w:eastAsia="Times New Roman" w:hAnsi="Times New Roman" w:cs="Times New Roman"/>
                <w:sz w:val="28"/>
                <w:szCs w:val="28"/>
                <w:lang w:eastAsia="ru-RU"/>
              </w:rPr>
              <w:t>от 1 года до 2 лет</w:t>
            </w:r>
          </w:p>
        </w:tc>
        <w:tc>
          <w:tcPr>
            <w:tcW w:w="3374" w:type="dxa"/>
          </w:tcPr>
          <w:p w14:paraId="37E53F44" w14:textId="77777777" w:rsidR="005A7FB6" w:rsidRDefault="005A7FB6" w:rsidP="005A7FB6">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5A7FB6" w14:paraId="1AC3F109" w14:textId="77777777" w:rsidTr="005F1661">
        <w:tc>
          <w:tcPr>
            <w:tcW w:w="636" w:type="dxa"/>
          </w:tcPr>
          <w:p w14:paraId="015B40B9" w14:textId="77777777" w:rsidR="005A7FB6" w:rsidRDefault="005A7FB6" w:rsidP="005A7FB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6186" w:type="dxa"/>
          </w:tcPr>
          <w:p w14:paraId="24CEB779" w14:textId="77777777" w:rsidR="005A7FB6" w:rsidRDefault="005A7FB6" w:rsidP="005A7FB6">
            <w:pPr>
              <w:rPr>
                <w:rFonts w:ascii="Times New Roman" w:hAnsi="Times New Roman" w:cs="Times New Roman"/>
                <w:sz w:val="28"/>
                <w:szCs w:val="28"/>
              </w:rPr>
            </w:pPr>
            <w:r>
              <w:rPr>
                <w:rFonts w:ascii="Times New Roman" w:eastAsia="Times New Roman" w:hAnsi="Times New Roman" w:cs="Times New Roman"/>
                <w:sz w:val="28"/>
                <w:szCs w:val="28"/>
                <w:lang w:eastAsia="ru-RU"/>
              </w:rPr>
              <w:t>от 3 до 5 лет</w:t>
            </w:r>
          </w:p>
        </w:tc>
        <w:tc>
          <w:tcPr>
            <w:tcW w:w="3374" w:type="dxa"/>
          </w:tcPr>
          <w:p w14:paraId="296174A0" w14:textId="77777777" w:rsidR="005A7FB6" w:rsidRDefault="005A7FB6" w:rsidP="005A7FB6">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5A7FB6" w14:paraId="1059BEA8" w14:textId="77777777" w:rsidTr="005F1661">
        <w:tc>
          <w:tcPr>
            <w:tcW w:w="636" w:type="dxa"/>
          </w:tcPr>
          <w:p w14:paraId="6A02AC5D" w14:textId="77777777" w:rsidR="005A7FB6" w:rsidRDefault="005A7FB6" w:rsidP="005A7FB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p>
        </w:tc>
        <w:tc>
          <w:tcPr>
            <w:tcW w:w="6186" w:type="dxa"/>
          </w:tcPr>
          <w:p w14:paraId="039B55ED" w14:textId="77777777" w:rsidR="005A7FB6" w:rsidRDefault="005A7FB6" w:rsidP="005A7FB6">
            <w:pPr>
              <w:rPr>
                <w:rFonts w:ascii="Times New Roman" w:hAnsi="Times New Roman" w:cs="Times New Roman"/>
                <w:sz w:val="28"/>
                <w:szCs w:val="28"/>
              </w:rPr>
            </w:pPr>
            <w:r>
              <w:rPr>
                <w:rFonts w:ascii="Times New Roman" w:eastAsia="Times New Roman" w:hAnsi="Times New Roman" w:cs="Times New Roman"/>
                <w:sz w:val="28"/>
                <w:szCs w:val="28"/>
                <w:lang w:eastAsia="ru-RU"/>
              </w:rPr>
              <w:t>свыше 5 лет</w:t>
            </w:r>
          </w:p>
        </w:tc>
        <w:tc>
          <w:tcPr>
            <w:tcW w:w="3374" w:type="dxa"/>
          </w:tcPr>
          <w:p w14:paraId="793C10B4" w14:textId="77777777" w:rsidR="005A7FB6" w:rsidRDefault="005A7FB6" w:rsidP="005A7FB6">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5A7FB6" w14:paraId="144F8833" w14:textId="77777777" w:rsidTr="005F1661">
        <w:tc>
          <w:tcPr>
            <w:tcW w:w="636" w:type="dxa"/>
          </w:tcPr>
          <w:p w14:paraId="5DF3F0D8" w14:textId="77777777" w:rsidR="005A7FB6" w:rsidRDefault="005A7FB6" w:rsidP="005A7FB6">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6186" w:type="dxa"/>
          </w:tcPr>
          <w:p w14:paraId="726B890C" w14:textId="77777777" w:rsidR="005A7FB6" w:rsidRPr="00B86037" w:rsidRDefault="005A7FB6" w:rsidP="005A7FB6">
            <w:pPr>
              <w:rPr>
                <w:rFonts w:ascii="Times New Roman" w:hAnsi="Times New Roman" w:cs="Times New Roman"/>
                <w:sz w:val="28"/>
                <w:szCs w:val="28"/>
              </w:rPr>
            </w:pPr>
            <w:r>
              <w:rPr>
                <w:rFonts w:ascii="Times New Roman" w:hAnsi="Times New Roman" w:cs="Times New Roman"/>
                <w:sz w:val="28"/>
                <w:szCs w:val="28"/>
              </w:rPr>
              <w:t>Реалистичность бюджета и обоснованность планируемых расходов</w:t>
            </w:r>
          </w:p>
        </w:tc>
        <w:tc>
          <w:tcPr>
            <w:tcW w:w="3374" w:type="dxa"/>
          </w:tcPr>
          <w:p w14:paraId="227597DC" w14:textId="77777777" w:rsidR="005A7FB6" w:rsidRDefault="005A7FB6" w:rsidP="005A7FB6">
            <w:pPr>
              <w:autoSpaceDE w:val="0"/>
              <w:autoSpaceDN w:val="0"/>
              <w:adjustRightInd w:val="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0 до 10</w:t>
            </w:r>
          </w:p>
        </w:tc>
      </w:tr>
    </w:tbl>
    <w:p w14:paraId="4A28C59F" w14:textId="77777777" w:rsidR="004B44E5" w:rsidRPr="00610024" w:rsidRDefault="004B44E5" w:rsidP="004B44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9324E57" w14:textId="77777777" w:rsidR="004B44E5" w:rsidRPr="001E3E7F" w:rsidRDefault="004B44E5"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E3E7F">
        <w:rPr>
          <w:rFonts w:ascii="Times New Roman" w:eastAsia="Times New Roman" w:hAnsi="Times New Roman" w:cs="Times New Roman"/>
          <w:sz w:val="28"/>
          <w:szCs w:val="28"/>
          <w:lang w:eastAsia="ru-RU"/>
        </w:rPr>
        <w:t>Заявители вносятся в протокол заседания комиссии по отбору по мере убывания набранных ими баллов. В случае равенства набранных баллов предпочтение отдается заявителю, первому п</w:t>
      </w:r>
      <w:r>
        <w:rPr>
          <w:rFonts w:ascii="Times New Roman" w:eastAsia="Times New Roman" w:hAnsi="Times New Roman" w:cs="Times New Roman"/>
          <w:sz w:val="28"/>
          <w:szCs w:val="28"/>
          <w:lang w:eastAsia="ru-RU"/>
        </w:rPr>
        <w:t>одавшему заявку согласно журналу регистрации заявок</w:t>
      </w:r>
      <w:r w:rsidRPr="001E3E7F">
        <w:rPr>
          <w:rFonts w:ascii="Times New Roman" w:eastAsia="Times New Roman" w:hAnsi="Times New Roman" w:cs="Times New Roman"/>
          <w:sz w:val="28"/>
          <w:szCs w:val="28"/>
          <w:lang w:eastAsia="ru-RU"/>
        </w:rPr>
        <w:t>.</w:t>
      </w:r>
    </w:p>
    <w:p w14:paraId="39F41076" w14:textId="77777777" w:rsidR="004B44E5" w:rsidRPr="00A32E08" w:rsidRDefault="004B44E5"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Pr="001E3E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Итоги оценки заявок </w:t>
      </w:r>
      <w:r w:rsidRPr="001E3E7F">
        <w:rPr>
          <w:rFonts w:ascii="Times New Roman" w:eastAsia="Times New Roman" w:hAnsi="Times New Roman" w:cs="Times New Roman"/>
          <w:sz w:val="28"/>
          <w:szCs w:val="28"/>
          <w:lang w:eastAsia="ru-RU"/>
        </w:rPr>
        <w:t xml:space="preserve">оформляются протоколом заседания комиссии, который ведет секретарь комиссии. Протокол утверждается председателем комиссии </w:t>
      </w:r>
      <w:r w:rsidRPr="001E3E7F">
        <w:rPr>
          <w:rFonts w:ascii="Times New Roman" w:eastAsia="Times New Roman" w:hAnsi="Times New Roman" w:cs="Times New Roman"/>
          <w:sz w:val="28"/>
          <w:szCs w:val="28"/>
          <w:lang w:eastAsia="ru-RU"/>
        </w:rPr>
        <w:lastRenderedPageBreak/>
        <w:t xml:space="preserve">по отбору в срок не позднее </w:t>
      </w:r>
      <w:r>
        <w:rPr>
          <w:rFonts w:ascii="Times New Roman" w:eastAsia="Times New Roman" w:hAnsi="Times New Roman" w:cs="Times New Roman"/>
          <w:sz w:val="28"/>
          <w:szCs w:val="28"/>
          <w:lang w:eastAsia="ru-RU"/>
        </w:rPr>
        <w:t>семи</w:t>
      </w:r>
      <w:r w:rsidRPr="001E3E7F">
        <w:rPr>
          <w:rFonts w:ascii="Times New Roman" w:eastAsia="Times New Roman" w:hAnsi="Times New Roman" w:cs="Times New Roman"/>
          <w:sz w:val="28"/>
          <w:szCs w:val="28"/>
          <w:lang w:eastAsia="ru-RU"/>
        </w:rPr>
        <w:t xml:space="preserve"> рабочих дней со дня проведения заседания комиссии.</w:t>
      </w:r>
    </w:p>
    <w:p w14:paraId="632842D3" w14:textId="77777777" w:rsidR="004B44E5" w:rsidRDefault="004B44E5" w:rsidP="004B44E5">
      <w:pPr>
        <w:pStyle w:val="ae"/>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sidRPr="00554437">
        <w:rPr>
          <w:rFonts w:ascii="Times New Roman" w:eastAsia="Times New Roman" w:hAnsi="Times New Roman" w:cs="Times New Roman"/>
          <w:sz w:val="28"/>
          <w:szCs w:val="28"/>
          <w:lang w:eastAsia="ru-RU"/>
        </w:rPr>
        <w:t xml:space="preserve">Протокол </w:t>
      </w:r>
      <w:r>
        <w:rPr>
          <w:rFonts w:ascii="Times New Roman" w:eastAsia="Times New Roman" w:hAnsi="Times New Roman" w:cs="Times New Roman"/>
          <w:sz w:val="28"/>
          <w:szCs w:val="28"/>
          <w:lang w:eastAsia="ru-RU"/>
        </w:rPr>
        <w:t>с</w:t>
      </w:r>
      <w:r w:rsidRPr="00554437">
        <w:rPr>
          <w:rFonts w:ascii="Times New Roman" w:eastAsia="Times New Roman" w:hAnsi="Times New Roman" w:cs="Times New Roman"/>
          <w:sz w:val="28"/>
          <w:szCs w:val="28"/>
          <w:lang w:eastAsia="ru-RU"/>
        </w:rPr>
        <w:t>одержит информацию о дате, времени и месте проведения заседания</w:t>
      </w:r>
      <w:r>
        <w:rPr>
          <w:rFonts w:ascii="Times New Roman" w:eastAsia="Times New Roman" w:hAnsi="Times New Roman" w:cs="Times New Roman"/>
          <w:sz w:val="28"/>
          <w:szCs w:val="28"/>
          <w:lang w:eastAsia="ru-RU"/>
        </w:rPr>
        <w:t xml:space="preserve"> комиссии</w:t>
      </w:r>
      <w:r w:rsidRPr="00554437">
        <w:rPr>
          <w:rFonts w:ascii="Times New Roman" w:eastAsia="Times New Roman" w:hAnsi="Times New Roman" w:cs="Times New Roman"/>
          <w:sz w:val="28"/>
          <w:szCs w:val="28"/>
          <w:lang w:eastAsia="ru-RU"/>
        </w:rPr>
        <w:t>, присутствовавших членах комиссии, количестве рассмотренных заявок, результате рассмотрения заявок, сумме субсидии.</w:t>
      </w:r>
    </w:p>
    <w:p w14:paraId="1A988F31" w14:textId="77777777" w:rsidR="004B44E5" w:rsidRPr="006A5101" w:rsidRDefault="004B44E5" w:rsidP="004B44E5">
      <w:pPr>
        <w:pStyle w:val="ae"/>
        <w:autoSpaceDE w:val="0"/>
        <w:autoSpaceDN w:val="0"/>
        <w:adjustRightInd w:val="0"/>
        <w:spacing w:after="0" w:line="240" w:lineRule="auto"/>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w:t>
      </w:r>
      <w:r w:rsidRPr="006A5101">
        <w:rPr>
          <w:rFonts w:ascii="Times New Roman" w:eastAsia="Times New Roman" w:hAnsi="Times New Roman" w:cs="Times New Roman"/>
          <w:sz w:val="28"/>
          <w:szCs w:val="28"/>
          <w:lang w:eastAsia="ru-RU"/>
        </w:rPr>
        <w:t xml:space="preserve"> не позднее</w:t>
      </w:r>
      <w:r>
        <w:rPr>
          <w:rFonts w:ascii="Times New Roman" w:eastAsia="Times New Roman" w:hAnsi="Times New Roman" w:cs="Times New Roman"/>
          <w:sz w:val="28"/>
          <w:szCs w:val="28"/>
          <w:lang w:eastAsia="ru-RU"/>
        </w:rPr>
        <w:t xml:space="preserve"> трех рабочих дней со дня утверждения протокола принимает решение о предоставлении субсидии либо об отказе в предоставлении субсидии и размещает </w:t>
      </w:r>
      <w:r w:rsidRPr="006A5101">
        <w:rPr>
          <w:rFonts w:ascii="Times New Roman" w:eastAsia="Times New Roman" w:hAnsi="Times New Roman" w:cs="Times New Roman"/>
          <w:sz w:val="28"/>
          <w:szCs w:val="28"/>
          <w:lang w:eastAsia="ru-RU"/>
        </w:rPr>
        <w:t xml:space="preserve">на едином портале и официальном сайте </w:t>
      </w:r>
      <w:r>
        <w:rPr>
          <w:rFonts w:ascii="Times New Roman" w:eastAsia="Times New Roman" w:hAnsi="Times New Roman" w:cs="Times New Roman"/>
          <w:sz w:val="28"/>
          <w:szCs w:val="28"/>
          <w:lang w:eastAsia="ru-RU"/>
        </w:rPr>
        <w:t xml:space="preserve">Министерства </w:t>
      </w:r>
      <w:r w:rsidRPr="006A5101">
        <w:rPr>
          <w:rFonts w:ascii="Times New Roman" w:eastAsia="Times New Roman" w:hAnsi="Times New Roman" w:cs="Times New Roman"/>
          <w:sz w:val="28"/>
          <w:szCs w:val="28"/>
          <w:lang w:eastAsia="ru-RU"/>
        </w:rPr>
        <w:t xml:space="preserve">информацию о результатах </w:t>
      </w:r>
      <w:r>
        <w:rPr>
          <w:rFonts w:ascii="Times New Roman" w:eastAsia="Times New Roman" w:hAnsi="Times New Roman" w:cs="Times New Roman"/>
          <w:sz w:val="28"/>
          <w:szCs w:val="28"/>
          <w:lang w:eastAsia="ru-RU"/>
        </w:rPr>
        <w:t>отбора</w:t>
      </w:r>
      <w:r w:rsidRPr="006A5101">
        <w:rPr>
          <w:rFonts w:ascii="Times New Roman" w:eastAsia="Times New Roman" w:hAnsi="Times New Roman" w:cs="Times New Roman"/>
          <w:sz w:val="28"/>
          <w:szCs w:val="28"/>
          <w:lang w:eastAsia="ru-RU"/>
        </w:rPr>
        <w:t>, включающую следующие сведения:</w:t>
      </w:r>
    </w:p>
    <w:p w14:paraId="69BA0BE9" w14:textId="77777777" w:rsidR="004B44E5" w:rsidRDefault="004B44E5" w:rsidP="004B44E5">
      <w:pPr>
        <w:pStyle w:val="ae"/>
        <w:autoSpaceDE w:val="0"/>
        <w:autoSpaceDN w:val="0"/>
        <w:adjustRightInd w:val="0"/>
        <w:spacing w:after="0" w:line="240" w:lineRule="auto"/>
        <w:ind w:hanging="11"/>
        <w:jc w:val="both"/>
        <w:rPr>
          <w:rFonts w:ascii="Times New Roman" w:eastAsia="Times New Roman" w:hAnsi="Times New Roman" w:cs="Times New Roman"/>
          <w:sz w:val="28"/>
          <w:szCs w:val="28"/>
          <w:lang w:eastAsia="ru-RU"/>
        </w:rPr>
      </w:pPr>
      <w:r w:rsidRPr="006A5101">
        <w:rPr>
          <w:rFonts w:ascii="Times New Roman" w:eastAsia="Times New Roman" w:hAnsi="Times New Roman" w:cs="Times New Roman"/>
          <w:sz w:val="28"/>
          <w:szCs w:val="28"/>
          <w:lang w:eastAsia="ru-RU"/>
        </w:rPr>
        <w:t>дат</w:t>
      </w:r>
      <w:r>
        <w:rPr>
          <w:rFonts w:ascii="Times New Roman" w:eastAsia="Times New Roman" w:hAnsi="Times New Roman" w:cs="Times New Roman"/>
          <w:sz w:val="28"/>
          <w:szCs w:val="28"/>
          <w:lang w:eastAsia="ru-RU"/>
        </w:rPr>
        <w:t>у</w:t>
      </w:r>
      <w:r w:rsidRPr="006A5101">
        <w:rPr>
          <w:rFonts w:ascii="Times New Roman" w:eastAsia="Times New Roman" w:hAnsi="Times New Roman" w:cs="Times New Roman"/>
          <w:sz w:val="28"/>
          <w:szCs w:val="28"/>
          <w:lang w:eastAsia="ru-RU"/>
        </w:rPr>
        <w:t>, время и место проведения рассмотрения заявок;</w:t>
      </w:r>
    </w:p>
    <w:p w14:paraId="2167E3EE" w14:textId="77777777" w:rsidR="004B44E5" w:rsidRPr="006A5101" w:rsidRDefault="004B44E5" w:rsidP="004B44E5">
      <w:pPr>
        <w:pStyle w:val="ae"/>
        <w:autoSpaceDE w:val="0"/>
        <w:autoSpaceDN w:val="0"/>
        <w:adjustRightInd w:val="0"/>
        <w:spacing w:after="0" w:line="240" w:lineRule="auto"/>
        <w:ind w:hanging="1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дату, время и место оценки заявок заявителей;</w:t>
      </w:r>
      <w:r w:rsidRPr="006A5101">
        <w:rPr>
          <w:rFonts w:ascii="Times New Roman" w:eastAsia="Times New Roman" w:hAnsi="Times New Roman" w:cs="Times New Roman"/>
          <w:sz w:val="28"/>
          <w:szCs w:val="28"/>
          <w:lang w:eastAsia="ru-RU"/>
        </w:rPr>
        <w:t xml:space="preserve"> </w:t>
      </w:r>
    </w:p>
    <w:p w14:paraId="299FE5B9" w14:textId="77777777" w:rsidR="004B44E5" w:rsidRPr="006A5101" w:rsidRDefault="004B44E5" w:rsidP="004B44E5">
      <w:pPr>
        <w:pStyle w:val="ae"/>
        <w:autoSpaceDE w:val="0"/>
        <w:autoSpaceDN w:val="0"/>
        <w:adjustRightInd w:val="0"/>
        <w:spacing w:after="0" w:line="240" w:lineRule="auto"/>
        <w:ind w:hanging="11"/>
        <w:jc w:val="both"/>
        <w:rPr>
          <w:rFonts w:ascii="Times New Roman" w:eastAsia="Times New Roman" w:hAnsi="Times New Roman" w:cs="Times New Roman"/>
          <w:sz w:val="28"/>
          <w:szCs w:val="28"/>
          <w:lang w:eastAsia="ru-RU"/>
        </w:rPr>
      </w:pPr>
      <w:r w:rsidRPr="006A5101">
        <w:rPr>
          <w:rFonts w:ascii="Times New Roman" w:eastAsia="Times New Roman" w:hAnsi="Times New Roman" w:cs="Times New Roman"/>
          <w:sz w:val="28"/>
          <w:szCs w:val="28"/>
          <w:lang w:eastAsia="ru-RU"/>
        </w:rPr>
        <w:t>информацию о заявителях, заявки которых были рассмотрены;</w:t>
      </w:r>
    </w:p>
    <w:p w14:paraId="763CAFE3"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6A5101">
        <w:rPr>
          <w:rFonts w:ascii="Times New Roman" w:eastAsia="Times New Roman" w:hAnsi="Times New Roman" w:cs="Times New Roman"/>
          <w:sz w:val="28"/>
          <w:szCs w:val="28"/>
          <w:lang w:eastAsia="ru-RU"/>
        </w:rPr>
        <w:t>информацию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Pr>
          <w:rFonts w:ascii="Times New Roman" w:eastAsia="Times New Roman" w:hAnsi="Times New Roman" w:cs="Times New Roman"/>
          <w:sz w:val="28"/>
          <w:szCs w:val="28"/>
          <w:lang w:eastAsia="ru-RU"/>
        </w:rPr>
        <w:t>;</w:t>
      </w:r>
    </w:p>
    <w:p w14:paraId="113494D3"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наименования получателей субсидий, с которыми заключаются Соглашения о предоставлении субсидии, и размер предоставляемых им субсидий.</w:t>
      </w:r>
    </w:p>
    <w:p w14:paraId="293E11C9"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 Заявки хранятся в Министерстве.</w:t>
      </w:r>
    </w:p>
    <w:p w14:paraId="4D3D0929"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Министерство на основании заявления заявителя возвращает заявку в следующих случаях:</w:t>
      </w:r>
    </w:p>
    <w:p w14:paraId="39954C20"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едином портале и на официальном сайте Министерства имеется информация об отклонении заявки;</w:t>
      </w:r>
    </w:p>
    <w:p w14:paraId="2F96467C"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Министерством принято решение об отказе в предоставлении субсидии. </w:t>
      </w:r>
    </w:p>
    <w:p w14:paraId="331ADB3D" w14:textId="68D9577B"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43389">
        <w:rPr>
          <w:rFonts w:ascii="Times New Roman" w:eastAsia="Times New Roman" w:hAnsi="Times New Roman" w:cs="Times New Roman"/>
          <w:sz w:val="28"/>
          <w:szCs w:val="28"/>
          <w:lang w:eastAsia="ru-RU"/>
        </w:rPr>
        <w:t xml:space="preserve">Отзыв заявки до принятия решения </w:t>
      </w:r>
      <w:r>
        <w:rPr>
          <w:rFonts w:ascii="Times New Roman" w:eastAsia="Times New Roman" w:hAnsi="Times New Roman" w:cs="Times New Roman"/>
          <w:sz w:val="28"/>
          <w:szCs w:val="28"/>
          <w:lang w:eastAsia="ru-RU"/>
        </w:rPr>
        <w:t>Министерством</w:t>
      </w:r>
      <w:r w:rsidRPr="00E43389">
        <w:rPr>
          <w:rFonts w:ascii="Times New Roman" w:eastAsia="Times New Roman" w:hAnsi="Times New Roman" w:cs="Times New Roman"/>
          <w:sz w:val="28"/>
          <w:szCs w:val="28"/>
          <w:lang w:eastAsia="ru-RU"/>
        </w:rPr>
        <w:t xml:space="preserve"> не допускается.</w:t>
      </w:r>
      <w:r>
        <w:rPr>
          <w:rFonts w:ascii="Times New Roman" w:eastAsia="Times New Roman" w:hAnsi="Times New Roman" w:cs="Times New Roman"/>
          <w:sz w:val="28"/>
          <w:szCs w:val="28"/>
          <w:lang w:eastAsia="ru-RU"/>
        </w:rPr>
        <w:t xml:space="preserve"> </w:t>
      </w:r>
      <w:r w:rsidRPr="00E43389">
        <w:rPr>
          <w:rFonts w:ascii="Times New Roman" w:eastAsia="Times New Roman" w:hAnsi="Times New Roman" w:cs="Times New Roman"/>
          <w:sz w:val="28"/>
          <w:szCs w:val="28"/>
          <w:lang w:eastAsia="ru-RU"/>
        </w:rPr>
        <w:t xml:space="preserve">Неистребованные заявки хранятся </w:t>
      </w:r>
      <w:r w:rsidR="001C6128">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Министерств</w:t>
      </w:r>
      <w:r w:rsidR="001C6128">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w:t>
      </w:r>
      <w:r w:rsidRPr="00E43389">
        <w:rPr>
          <w:rFonts w:ascii="Times New Roman" w:eastAsia="Times New Roman" w:hAnsi="Times New Roman" w:cs="Times New Roman"/>
          <w:sz w:val="28"/>
          <w:szCs w:val="28"/>
          <w:lang w:eastAsia="ru-RU"/>
        </w:rPr>
        <w:t>в тече</w:t>
      </w:r>
      <w:r>
        <w:rPr>
          <w:rFonts w:ascii="Times New Roman" w:eastAsia="Times New Roman" w:hAnsi="Times New Roman" w:cs="Times New Roman"/>
          <w:sz w:val="28"/>
          <w:szCs w:val="28"/>
          <w:lang w:eastAsia="ru-RU"/>
        </w:rPr>
        <w:t xml:space="preserve">ние </w:t>
      </w:r>
      <w:r w:rsidR="00EF6710">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лет</w:t>
      </w:r>
      <w:r w:rsidRPr="00E43389">
        <w:rPr>
          <w:rFonts w:ascii="Times New Roman" w:eastAsia="Times New Roman" w:hAnsi="Times New Roman" w:cs="Times New Roman"/>
          <w:sz w:val="28"/>
          <w:szCs w:val="28"/>
          <w:lang w:eastAsia="ru-RU"/>
        </w:rPr>
        <w:t>.</w:t>
      </w:r>
    </w:p>
    <w:p w14:paraId="285984FC"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
    <w:p w14:paraId="0D4F7883" w14:textId="77777777" w:rsidR="004B44E5" w:rsidRPr="00610024" w:rsidRDefault="004B44E5" w:rsidP="004B44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CCEFF93" w14:textId="77777777" w:rsidR="004B44E5" w:rsidRPr="00610024" w:rsidRDefault="004B44E5" w:rsidP="004B44E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0024">
        <w:rPr>
          <w:rFonts w:ascii="Times New Roman" w:eastAsia="Times New Roman" w:hAnsi="Times New Roman" w:cs="Times New Roman"/>
          <w:sz w:val="28"/>
          <w:szCs w:val="28"/>
          <w:lang w:eastAsia="ru-RU"/>
        </w:rPr>
        <w:t>V.</w:t>
      </w:r>
      <w:r w:rsidRPr="00610024">
        <w:rPr>
          <w:rFonts w:ascii="Times New Roman" w:eastAsia="Times New Roman" w:hAnsi="Times New Roman" w:cs="Times New Roman"/>
          <w:sz w:val="28"/>
          <w:szCs w:val="28"/>
          <w:lang w:eastAsia="ru-RU"/>
        </w:rPr>
        <w:tab/>
        <w:t>Порядок предоставления субсидии</w:t>
      </w:r>
    </w:p>
    <w:p w14:paraId="6C2F76E7" w14:textId="77777777" w:rsidR="004B44E5" w:rsidRDefault="004B44E5" w:rsidP="004B44E5">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
    <w:p w14:paraId="73F16736" w14:textId="77777777" w:rsidR="004B44E5" w:rsidRDefault="004B44E5" w:rsidP="00D90393">
      <w:pPr>
        <w:pStyle w:val="ae"/>
        <w:numPr>
          <w:ilvl w:val="1"/>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Соглашение о предоставлении субсидии заключается между получателем субсидии и Министерством в соответствии с типовой формой, установленной Министерством финансов Республики Татарстан (далее – Соглашение). </w:t>
      </w:r>
    </w:p>
    <w:p w14:paraId="0F118705" w14:textId="77777777" w:rsidR="004B44E5" w:rsidRDefault="004B44E5"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трехдневный срок, исчисляемый в рабочих днях, со дня принятия решения о предоставлении субсидии проект Соглашения направляется Министерством в адрес получателя субсидии для подписания.  </w:t>
      </w:r>
    </w:p>
    <w:p w14:paraId="2E757CCC" w14:textId="77777777" w:rsidR="004B44E5" w:rsidRDefault="00EF6710"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 стороны Министерства</w:t>
      </w:r>
      <w:r w:rsidR="004B44E5">
        <w:rPr>
          <w:rFonts w:ascii="Times New Roman" w:eastAsia="Times New Roman" w:hAnsi="Times New Roman" w:cs="Times New Roman"/>
          <w:sz w:val="28"/>
          <w:szCs w:val="28"/>
          <w:lang w:eastAsia="ru-RU"/>
        </w:rPr>
        <w:t xml:space="preserve"> Соглашение подписывается в трехдневный срок, исчисляемый в рабочих днях, со дня получения от получателя субсидии подписанного с его стороны Соглашения.</w:t>
      </w:r>
    </w:p>
    <w:p w14:paraId="6C415781" w14:textId="74FE08FC" w:rsidR="004B44E5" w:rsidRPr="00185EF4" w:rsidRDefault="004B44E5"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C807DE">
        <w:rPr>
          <w:rFonts w:ascii="Times New Roman" w:eastAsia="Times New Roman" w:hAnsi="Times New Roman" w:cs="Times New Roman"/>
          <w:sz w:val="28"/>
          <w:szCs w:val="28"/>
          <w:lang w:eastAsia="ru-RU"/>
        </w:rPr>
        <w:t xml:space="preserve">В случае, если получатель субсидии не подписал </w:t>
      </w:r>
      <w:r>
        <w:rPr>
          <w:rFonts w:ascii="Times New Roman" w:eastAsia="Times New Roman" w:hAnsi="Times New Roman" w:cs="Times New Roman"/>
          <w:sz w:val="28"/>
          <w:szCs w:val="28"/>
          <w:lang w:eastAsia="ru-RU"/>
        </w:rPr>
        <w:t>С</w:t>
      </w:r>
      <w:r w:rsidRPr="00C807DE">
        <w:rPr>
          <w:rFonts w:ascii="Times New Roman" w:eastAsia="Times New Roman" w:hAnsi="Times New Roman" w:cs="Times New Roman"/>
          <w:sz w:val="28"/>
          <w:szCs w:val="28"/>
          <w:lang w:eastAsia="ru-RU"/>
        </w:rPr>
        <w:t xml:space="preserve">оглашение в срок, указанный в абзаце </w:t>
      </w:r>
      <w:r>
        <w:rPr>
          <w:rFonts w:ascii="Times New Roman" w:eastAsia="Times New Roman" w:hAnsi="Times New Roman" w:cs="Times New Roman"/>
          <w:sz w:val="28"/>
          <w:szCs w:val="28"/>
          <w:lang w:eastAsia="ru-RU"/>
        </w:rPr>
        <w:t>втором</w:t>
      </w:r>
      <w:r w:rsidRPr="00C807DE">
        <w:rPr>
          <w:rFonts w:ascii="Times New Roman" w:eastAsia="Times New Roman" w:hAnsi="Times New Roman" w:cs="Times New Roman"/>
          <w:sz w:val="28"/>
          <w:szCs w:val="28"/>
          <w:lang w:eastAsia="ru-RU"/>
        </w:rPr>
        <w:t xml:space="preserve"> настоящего пункта, он считается уклонившимся от заключения соглашения и право на получение субсидии предоставляется заявителю, следующему по очереди в соответствии с </w:t>
      </w:r>
      <w:r w:rsidR="001C6128">
        <w:rPr>
          <w:rFonts w:ascii="Times New Roman" w:eastAsia="Times New Roman" w:hAnsi="Times New Roman" w:cs="Times New Roman"/>
          <w:sz w:val="28"/>
          <w:szCs w:val="28"/>
          <w:lang w:eastAsia="ru-RU"/>
        </w:rPr>
        <w:t>протоколом комиссии</w:t>
      </w:r>
      <w:r w:rsidRPr="00C807DE">
        <w:rPr>
          <w:rFonts w:ascii="Times New Roman" w:eastAsia="Times New Roman" w:hAnsi="Times New Roman" w:cs="Times New Roman"/>
          <w:sz w:val="28"/>
          <w:szCs w:val="28"/>
          <w:lang w:eastAsia="ru-RU"/>
        </w:rPr>
        <w:t>.</w:t>
      </w:r>
    </w:p>
    <w:p w14:paraId="21C6CEF3" w14:textId="77777777" w:rsidR="004B44E5" w:rsidRDefault="004B44E5" w:rsidP="00D90393">
      <w:pPr>
        <w:pStyle w:val="ae"/>
        <w:numPr>
          <w:ilvl w:val="1"/>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Соглашении предусматриваются:</w:t>
      </w:r>
    </w:p>
    <w:p w14:paraId="62FE0715" w14:textId="77777777" w:rsidR="004B44E5" w:rsidRDefault="004B44E5" w:rsidP="00D903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размер субсидии, ее целевое назначение;</w:t>
      </w:r>
    </w:p>
    <w:p w14:paraId="4662A36B" w14:textId="77777777" w:rsidR="004B44E5" w:rsidRDefault="004B44E5" w:rsidP="00D903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направления расходов, источником финансового обеспечения которых является субсидия;</w:t>
      </w:r>
    </w:p>
    <w:p w14:paraId="51242433" w14:textId="50AB9CB0" w:rsidR="004B44E5" w:rsidRDefault="004B44E5" w:rsidP="00D9039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значения результатов предоставления субсидии;</w:t>
      </w:r>
    </w:p>
    <w:p w14:paraId="728D9AAE" w14:textId="77777777" w:rsidR="004B44E5" w:rsidRDefault="004B44E5"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порядок перечисления субсидии;</w:t>
      </w:r>
    </w:p>
    <w:p w14:paraId="26B5C89E" w14:textId="77777777" w:rsidR="004B44E5" w:rsidRDefault="004B44E5"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результаты предоставления субсидии;</w:t>
      </w:r>
    </w:p>
    <w:p w14:paraId="26DE2DD1" w14:textId="77777777" w:rsidR="004B44E5" w:rsidRDefault="004B44E5"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условия и порядок заключения между Министерством и получателем субсидии дополнительного соглашения к Соглашению в соответствии с типовой формой, установленной Министерством финансов Республики Татарстан;</w:t>
      </w:r>
    </w:p>
    <w:p w14:paraId="34906B4A" w14:textId="77777777" w:rsidR="004B44E5" w:rsidRPr="00766F1F" w:rsidRDefault="004B44E5"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6F1F">
        <w:rPr>
          <w:rFonts w:ascii="Times New Roman" w:eastAsia="Times New Roman" w:hAnsi="Times New Roman" w:cs="Times New Roman"/>
          <w:sz w:val="28"/>
          <w:szCs w:val="28"/>
          <w:lang w:eastAsia="ru-RU"/>
        </w:rPr>
        <w:t>случаи возврата получателем субсидии остатков субсидии, не использованных в течение одного года со дня перечисления субсидии;</w:t>
      </w:r>
    </w:p>
    <w:p w14:paraId="2370D0D9" w14:textId="77777777" w:rsidR="004B44E5" w:rsidRDefault="004B44E5"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66F1F">
        <w:rPr>
          <w:rFonts w:ascii="Times New Roman" w:eastAsia="Times New Roman" w:hAnsi="Times New Roman" w:cs="Times New Roman"/>
          <w:sz w:val="28"/>
          <w:szCs w:val="28"/>
          <w:lang w:eastAsia="ru-RU"/>
        </w:rPr>
        <w:t xml:space="preserve">условие, предусматривающее возможность осуществления расходов, источником финансового обеспечения которых являются не использованные в течение одного года со дня перечисления субсидии остатки субсидии, при принятии </w:t>
      </w:r>
      <w:r>
        <w:rPr>
          <w:rFonts w:ascii="Times New Roman" w:eastAsia="Times New Roman" w:hAnsi="Times New Roman" w:cs="Times New Roman"/>
          <w:sz w:val="28"/>
          <w:szCs w:val="28"/>
          <w:lang w:eastAsia="ru-RU"/>
        </w:rPr>
        <w:t>Министерством</w:t>
      </w:r>
      <w:r w:rsidRPr="00766F1F">
        <w:rPr>
          <w:rFonts w:ascii="Times New Roman" w:eastAsia="Times New Roman" w:hAnsi="Times New Roman" w:cs="Times New Roman"/>
          <w:sz w:val="28"/>
          <w:szCs w:val="28"/>
          <w:lang w:eastAsia="ru-RU"/>
        </w:rPr>
        <w:t xml:space="preserve"> по согласованию с Министерством финансов Республики Татарстан решения о наличии потребности в их использовании;</w:t>
      </w:r>
    </w:p>
    <w:p w14:paraId="3A08DBF1" w14:textId="77777777" w:rsidR="00EF6710" w:rsidRDefault="00EF6710"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6710">
        <w:rPr>
          <w:rFonts w:ascii="Times New Roman" w:eastAsia="Times New Roman" w:hAnsi="Times New Roman" w:cs="Times New Roman"/>
          <w:sz w:val="28"/>
          <w:szCs w:val="28"/>
          <w:lang w:eastAsia="ru-RU"/>
        </w:rPr>
        <w:t>положение о запрете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14:paraId="00EA6E7E" w14:textId="77777777" w:rsidR="004B44E5" w:rsidRDefault="004B44E5"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согласие получателя субсидии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осуществление Министерством и органами государственного финансового контроля проверок соблюдения получателем субсидии условий, целей и порядка предоставления субсидии;</w:t>
      </w:r>
    </w:p>
    <w:p w14:paraId="3C9D8541" w14:textId="77777777" w:rsidR="004B44E5" w:rsidRDefault="004B44E5"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915C6">
        <w:rPr>
          <w:rFonts w:ascii="Times New Roman" w:eastAsia="Times New Roman" w:hAnsi="Times New Roman" w:cs="Times New Roman"/>
          <w:sz w:val="28"/>
          <w:szCs w:val="28"/>
          <w:lang w:eastAsia="ru-RU"/>
        </w:rPr>
        <w:t xml:space="preserve">обязательство </w:t>
      </w:r>
      <w:r>
        <w:rPr>
          <w:rFonts w:ascii="Times New Roman" w:eastAsia="Times New Roman" w:hAnsi="Times New Roman" w:cs="Times New Roman"/>
          <w:sz w:val="28"/>
          <w:szCs w:val="28"/>
          <w:lang w:eastAsia="ru-RU"/>
        </w:rPr>
        <w:t>получателя субсидии</w:t>
      </w:r>
      <w:r w:rsidRPr="00F915C6">
        <w:rPr>
          <w:rFonts w:ascii="Times New Roman" w:eastAsia="Times New Roman" w:hAnsi="Times New Roman" w:cs="Times New Roman"/>
          <w:sz w:val="28"/>
          <w:szCs w:val="28"/>
          <w:lang w:eastAsia="ru-RU"/>
        </w:rPr>
        <w:t xml:space="preserve"> по включению в договоры (соглашения), заключенные в целях исполнения обязательств по </w:t>
      </w:r>
      <w:r>
        <w:rPr>
          <w:rFonts w:ascii="Times New Roman" w:eastAsia="Times New Roman" w:hAnsi="Times New Roman" w:cs="Times New Roman"/>
          <w:sz w:val="28"/>
          <w:szCs w:val="28"/>
          <w:lang w:eastAsia="ru-RU"/>
        </w:rPr>
        <w:t>С</w:t>
      </w:r>
      <w:r w:rsidRPr="00F915C6">
        <w:rPr>
          <w:rFonts w:ascii="Times New Roman" w:eastAsia="Times New Roman" w:hAnsi="Times New Roman" w:cs="Times New Roman"/>
          <w:sz w:val="28"/>
          <w:szCs w:val="28"/>
          <w:lang w:eastAsia="ru-RU"/>
        </w:rPr>
        <w:t xml:space="preserve">оглашению, положений о согласии лиц, являющихся поставщиками (подрядчиками, исполнителями) на проведение проверок, указанных в абзаце </w:t>
      </w:r>
      <w:r>
        <w:rPr>
          <w:rFonts w:ascii="Times New Roman" w:eastAsia="Times New Roman" w:hAnsi="Times New Roman" w:cs="Times New Roman"/>
          <w:sz w:val="28"/>
          <w:szCs w:val="28"/>
          <w:lang w:eastAsia="ru-RU"/>
        </w:rPr>
        <w:t>двенадцатом</w:t>
      </w:r>
      <w:r w:rsidRPr="00F915C6">
        <w:rPr>
          <w:rFonts w:ascii="Times New Roman" w:eastAsia="Times New Roman" w:hAnsi="Times New Roman" w:cs="Times New Roman"/>
          <w:sz w:val="28"/>
          <w:szCs w:val="28"/>
          <w:lang w:eastAsia="ru-RU"/>
        </w:rPr>
        <w:t xml:space="preserve"> настоящего пункта</w:t>
      </w:r>
      <w:r>
        <w:rPr>
          <w:rFonts w:ascii="Times New Roman" w:eastAsia="Times New Roman" w:hAnsi="Times New Roman" w:cs="Times New Roman"/>
          <w:sz w:val="28"/>
          <w:szCs w:val="28"/>
          <w:lang w:eastAsia="ru-RU"/>
        </w:rPr>
        <w:t>;</w:t>
      </w:r>
    </w:p>
    <w:p w14:paraId="020DF246" w14:textId="77777777" w:rsidR="004B44E5" w:rsidRDefault="004B44E5"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положения о соблюдении получателем субсидии условий настоящего Порядка и Соглашения;</w:t>
      </w:r>
    </w:p>
    <w:p w14:paraId="6C141655" w14:textId="77777777" w:rsidR="004B44E5" w:rsidRDefault="004B44E5"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ответственность получателя субсидии за неисполнение или ненадлежащее исполнение принятых обязательств, в том числе штрафные санкции (применяемые при необходимости) за нарушение получателем субсидии условий, целей и порядка предоставления субсидии;</w:t>
      </w:r>
    </w:p>
    <w:p w14:paraId="59A9AFD8" w14:textId="77777777" w:rsidR="004B44E5" w:rsidRDefault="004B44E5" w:rsidP="004B44E5">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53C0E">
        <w:rPr>
          <w:rFonts w:ascii="Times New Roman" w:eastAsia="Times New Roman" w:hAnsi="Times New Roman" w:cs="Times New Roman"/>
          <w:sz w:val="28"/>
          <w:szCs w:val="28"/>
          <w:lang w:eastAsia="ru-RU"/>
        </w:rPr>
        <w:t xml:space="preserve">условия о согласовании новых условий </w:t>
      </w:r>
      <w:r>
        <w:rPr>
          <w:rFonts w:ascii="Times New Roman" w:eastAsia="Times New Roman" w:hAnsi="Times New Roman" w:cs="Times New Roman"/>
          <w:sz w:val="28"/>
          <w:szCs w:val="28"/>
          <w:lang w:eastAsia="ru-RU"/>
        </w:rPr>
        <w:t>С</w:t>
      </w:r>
      <w:r w:rsidRPr="00453C0E">
        <w:rPr>
          <w:rFonts w:ascii="Times New Roman" w:eastAsia="Times New Roman" w:hAnsi="Times New Roman" w:cs="Times New Roman"/>
          <w:sz w:val="28"/>
          <w:szCs w:val="28"/>
          <w:lang w:eastAsia="ru-RU"/>
        </w:rPr>
        <w:t xml:space="preserve">оглашения или о расторжении </w:t>
      </w:r>
      <w:r>
        <w:rPr>
          <w:rFonts w:ascii="Times New Roman" w:eastAsia="Times New Roman" w:hAnsi="Times New Roman" w:cs="Times New Roman"/>
          <w:sz w:val="28"/>
          <w:szCs w:val="28"/>
          <w:lang w:eastAsia="ru-RU"/>
        </w:rPr>
        <w:t>С</w:t>
      </w:r>
      <w:r w:rsidRPr="00453C0E">
        <w:rPr>
          <w:rFonts w:ascii="Times New Roman" w:eastAsia="Times New Roman" w:hAnsi="Times New Roman" w:cs="Times New Roman"/>
          <w:sz w:val="28"/>
          <w:szCs w:val="28"/>
          <w:lang w:eastAsia="ru-RU"/>
        </w:rPr>
        <w:t xml:space="preserve">оглашения при </w:t>
      </w:r>
      <w:proofErr w:type="spellStart"/>
      <w:r w:rsidRPr="00453C0E">
        <w:rPr>
          <w:rFonts w:ascii="Times New Roman" w:eastAsia="Times New Roman" w:hAnsi="Times New Roman" w:cs="Times New Roman"/>
          <w:sz w:val="28"/>
          <w:szCs w:val="28"/>
          <w:lang w:eastAsia="ru-RU"/>
        </w:rPr>
        <w:t>недостижении</w:t>
      </w:r>
      <w:proofErr w:type="spellEnd"/>
      <w:r w:rsidRPr="00453C0E">
        <w:rPr>
          <w:rFonts w:ascii="Times New Roman" w:eastAsia="Times New Roman" w:hAnsi="Times New Roman" w:cs="Times New Roman"/>
          <w:sz w:val="28"/>
          <w:szCs w:val="28"/>
          <w:lang w:eastAsia="ru-RU"/>
        </w:rPr>
        <w:t xml:space="preserve"> согласия по новым условиям в случае уменьшения уполномоченной организации ранее доведенных лимитов бюджетных обязательств, приводящего к невозможности предоставления субсидии, в размере, определенном</w:t>
      </w:r>
      <w:r>
        <w:rPr>
          <w:rFonts w:ascii="Times New Roman" w:eastAsia="Times New Roman" w:hAnsi="Times New Roman" w:cs="Times New Roman"/>
          <w:sz w:val="28"/>
          <w:szCs w:val="28"/>
          <w:lang w:eastAsia="ru-RU"/>
        </w:rPr>
        <w:t xml:space="preserve"> в</w:t>
      </w:r>
      <w:r w:rsidRPr="00453C0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w:t>
      </w:r>
      <w:r w:rsidRPr="00453C0E">
        <w:rPr>
          <w:rFonts w:ascii="Times New Roman" w:eastAsia="Times New Roman" w:hAnsi="Times New Roman" w:cs="Times New Roman"/>
          <w:sz w:val="28"/>
          <w:szCs w:val="28"/>
          <w:lang w:eastAsia="ru-RU"/>
        </w:rPr>
        <w:t>оглашении.</w:t>
      </w:r>
    </w:p>
    <w:p w14:paraId="5DCBD0B3" w14:textId="77777777" w:rsidR="004B44E5" w:rsidRPr="001A688B" w:rsidRDefault="004B44E5" w:rsidP="00D90393">
      <w:pPr>
        <w:pStyle w:val="ae"/>
        <w:numPr>
          <w:ilvl w:val="1"/>
          <w:numId w:val="8"/>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A688B">
        <w:rPr>
          <w:rFonts w:ascii="Times New Roman" w:eastAsia="Times New Roman" w:hAnsi="Times New Roman" w:cs="Times New Roman"/>
          <w:sz w:val="28"/>
          <w:szCs w:val="28"/>
          <w:lang w:eastAsia="ru-RU"/>
        </w:rPr>
        <w:lastRenderedPageBreak/>
        <w:t>Размера субсидии рассчитывается по следующей формуле:</w:t>
      </w:r>
    </w:p>
    <w:p w14:paraId="6F125E0F" w14:textId="77777777" w:rsidR="004B44E5" w:rsidRPr="001A688B" w:rsidRDefault="004B44E5" w:rsidP="00907CC1">
      <w:pPr>
        <w:pStyle w:val="ae"/>
        <w:autoSpaceDE w:val="0"/>
        <w:autoSpaceDN w:val="0"/>
        <w:adjustRightInd w:val="0"/>
        <w:spacing w:after="0" w:line="240" w:lineRule="auto"/>
        <w:ind w:left="1866" w:firstLine="258"/>
        <w:rPr>
          <w:rFonts w:ascii="Times New Roman" w:eastAsia="Times New Roman" w:hAnsi="Times New Roman" w:cs="Times New Roman"/>
          <w:sz w:val="28"/>
          <w:szCs w:val="28"/>
          <w:lang w:eastAsia="ru-RU"/>
        </w:rPr>
      </w:pPr>
      <w:r w:rsidRPr="001A688B">
        <w:rPr>
          <w:rFonts w:ascii="Times New Roman" w:eastAsia="Times New Roman" w:hAnsi="Times New Roman" w:cs="Times New Roman"/>
          <w:sz w:val="28"/>
          <w:szCs w:val="28"/>
          <w:lang w:val="en-US" w:eastAsia="ru-RU"/>
        </w:rPr>
        <w:t>C</w:t>
      </w:r>
      <w:r w:rsidRPr="001A688B">
        <w:rPr>
          <w:rFonts w:ascii="Times New Roman" w:eastAsia="Times New Roman" w:hAnsi="Times New Roman" w:cs="Times New Roman"/>
          <w:sz w:val="28"/>
          <w:szCs w:val="28"/>
          <w:lang w:eastAsia="ru-RU"/>
        </w:rPr>
        <w:t xml:space="preserve"> = </w:t>
      </w:r>
      <w:r w:rsidRPr="001A688B">
        <w:rPr>
          <w:rFonts w:ascii="Times New Roman" w:eastAsia="Times New Roman" w:hAnsi="Times New Roman" w:cs="Times New Roman"/>
          <w:sz w:val="28"/>
          <w:szCs w:val="28"/>
          <w:lang w:val="en-US" w:eastAsia="ru-RU"/>
        </w:rPr>
        <w:t>P</w:t>
      </w:r>
      <w:r w:rsidRPr="001A688B">
        <w:rPr>
          <w:rFonts w:ascii="Times New Roman" w:eastAsia="Times New Roman" w:hAnsi="Times New Roman" w:cs="Times New Roman"/>
          <w:sz w:val="28"/>
          <w:szCs w:val="28"/>
          <w:lang w:eastAsia="ru-RU"/>
        </w:rPr>
        <w:t xml:space="preserve">1 + </w:t>
      </w:r>
      <w:r w:rsidRPr="001A688B">
        <w:rPr>
          <w:rFonts w:ascii="Times New Roman" w:eastAsia="Times New Roman" w:hAnsi="Times New Roman" w:cs="Times New Roman"/>
          <w:sz w:val="28"/>
          <w:szCs w:val="28"/>
          <w:lang w:val="en-US" w:eastAsia="ru-RU"/>
        </w:rPr>
        <w:t>P</w:t>
      </w:r>
      <w:r w:rsidRPr="001A688B">
        <w:rPr>
          <w:rFonts w:ascii="Times New Roman" w:eastAsia="Times New Roman" w:hAnsi="Times New Roman" w:cs="Times New Roman"/>
          <w:sz w:val="28"/>
          <w:szCs w:val="28"/>
          <w:lang w:eastAsia="ru-RU"/>
        </w:rPr>
        <w:t xml:space="preserve">2 + </w:t>
      </w:r>
      <w:r w:rsidRPr="001A688B">
        <w:rPr>
          <w:rFonts w:ascii="Times New Roman" w:eastAsia="Times New Roman" w:hAnsi="Times New Roman" w:cs="Times New Roman"/>
          <w:sz w:val="28"/>
          <w:szCs w:val="28"/>
          <w:lang w:val="en-US" w:eastAsia="ru-RU"/>
        </w:rPr>
        <w:t>P</w:t>
      </w:r>
      <w:r w:rsidRPr="001A688B">
        <w:rPr>
          <w:rFonts w:ascii="Times New Roman" w:eastAsia="Times New Roman" w:hAnsi="Times New Roman" w:cs="Times New Roman"/>
          <w:sz w:val="28"/>
          <w:szCs w:val="28"/>
          <w:lang w:eastAsia="ru-RU"/>
        </w:rPr>
        <w:t xml:space="preserve">3 + … + </w:t>
      </w:r>
      <w:proofErr w:type="spellStart"/>
      <w:r w:rsidRPr="001A688B">
        <w:rPr>
          <w:rFonts w:ascii="Times New Roman" w:eastAsia="Times New Roman" w:hAnsi="Times New Roman" w:cs="Times New Roman"/>
          <w:sz w:val="28"/>
          <w:szCs w:val="28"/>
          <w:lang w:val="en-US" w:eastAsia="ru-RU"/>
        </w:rPr>
        <w:t>Pn</w:t>
      </w:r>
      <w:proofErr w:type="spellEnd"/>
      <w:r w:rsidRPr="001A688B">
        <w:rPr>
          <w:rFonts w:ascii="Times New Roman" w:eastAsia="Times New Roman" w:hAnsi="Times New Roman" w:cs="Times New Roman"/>
          <w:sz w:val="28"/>
          <w:szCs w:val="28"/>
          <w:lang w:eastAsia="ru-RU"/>
        </w:rPr>
        <w:t>,</w:t>
      </w:r>
    </w:p>
    <w:p w14:paraId="2EAF4908" w14:textId="77777777" w:rsidR="004B44E5" w:rsidRPr="001A688B" w:rsidRDefault="004B44E5" w:rsidP="00D90393">
      <w:pPr>
        <w:pStyle w:val="ae"/>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1A688B">
        <w:rPr>
          <w:rFonts w:ascii="Times New Roman" w:eastAsia="Times New Roman" w:hAnsi="Times New Roman" w:cs="Times New Roman"/>
          <w:sz w:val="28"/>
          <w:szCs w:val="28"/>
          <w:lang w:eastAsia="ru-RU"/>
        </w:rPr>
        <w:t>где:</w:t>
      </w:r>
    </w:p>
    <w:p w14:paraId="15917AD2" w14:textId="77777777" w:rsidR="004B44E5" w:rsidRPr="001A688B" w:rsidRDefault="004B44E5" w:rsidP="00D90393">
      <w:pPr>
        <w:pStyle w:val="ae"/>
        <w:autoSpaceDE w:val="0"/>
        <w:autoSpaceDN w:val="0"/>
        <w:adjustRightInd w:val="0"/>
        <w:spacing w:after="0" w:line="240" w:lineRule="auto"/>
        <w:ind w:left="0" w:firstLine="709"/>
        <w:rPr>
          <w:rFonts w:ascii="Times New Roman" w:eastAsia="Times New Roman" w:hAnsi="Times New Roman" w:cs="Times New Roman"/>
          <w:sz w:val="28"/>
          <w:szCs w:val="28"/>
          <w:lang w:eastAsia="ru-RU"/>
        </w:rPr>
      </w:pPr>
      <w:r w:rsidRPr="001A688B">
        <w:rPr>
          <w:rFonts w:ascii="Times New Roman" w:eastAsia="Times New Roman" w:hAnsi="Times New Roman" w:cs="Times New Roman"/>
          <w:sz w:val="28"/>
          <w:szCs w:val="28"/>
          <w:lang w:eastAsia="ru-RU"/>
        </w:rPr>
        <w:t>С – размер субсидии;</w:t>
      </w:r>
    </w:p>
    <w:p w14:paraId="092185A3" w14:textId="77777777" w:rsidR="004B44E5" w:rsidRPr="001A688B" w:rsidRDefault="004B44E5" w:rsidP="00D90393">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1A688B">
        <w:rPr>
          <w:rFonts w:ascii="Times New Roman" w:eastAsia="Times New Roman" w:hAnsi="Times New Roman" w:cs="Times New Roman"/>
          <w:sz w:val="28"/>
          <w:szCs w:val="28"/>
          <w:lang w:eastAsia="ru-RU"/>
        </w:rPr>
        <w:t xml:space="preserve">P1 + P2 + P3 + … + </w:t>
      </w:r>
      <w:proofErr w:type="spellStart"/>
      <w:r w:rsidRPr="001A688B">
        <w:rPr>
          <w:rFonts w:ascii="Times New Roman" w:eastAsia="Times New Roman" w:hAnsi="Times New Roman" w:cs="Times New Roman"/>
          <w:sz w:val="28"/>
          <w:szCs w:val="28"/>
          <w:lang w:eastAsia="ru-RU"/>
        </w:rPr>
        <w:t>Pn</w:t>
      </w:r>
      <w:proofErr w:type="spellEnd"/>
      <w:r w:rsidRPr="001A688B">
        <w:rPr>
          <w:rFonts w:ascii="Times New Roman" w:eastAsia="Times New Roman" w:hAnsi="Times New Roman" w:cs="Times New Roman"/>
          <w:sz w:val="28"/>
          <w:szCs w:val="28"/>
          <w:lang w:eastAsia="ru-RU"/>
        </w:rPr>
        <w:t xml:space="preserve"> – расходы, направленные на реализацию мероприятия, указанного в пункте 1.1 настоящего Порядка, по направлениям, указанным в пункте 3.5 настоящего Порядка.</w:t>
      </w:r>
    </w:p>
    <w:p w14:paraId="66106C4B" w14:textId="77777777" w:rsidR="004B44E5" w:rsidRPr="001A688B" w:rsidRDefault="004B44E5" w:rsidP="00C05C9E">
      <w:pPr>
        <w:pStyle w:val="ae"/>
        <w:numPr>
          <w:ilvl w:val="1"/>
          <w:numId w:val="9"/>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1A688B">
        <w:rPr>
          <w:rFonts w:ascii="Times New Roman" w:eastAsia="Times New Roman" w:hAnsi="Times New Roman" w:cs="Times New Roman"/>
          <w:sz w:val="28"/>
          <w:szCs w:val="28"/>
          <w:lang w:eastAsia="ru-RU"/>
        </w:rPr>
        <w:t>Субсидия предоставляется Министерству путем перечисления денежных средств на расчетный счет получателя субсидии, открытый в учреждениях Центрального банка Российской Федерации или кредитных организациях.</w:t>
      </w:r>
      <w:r w:rsidRPr="00BB202D">
        <w:t xml:space="preserve"> </w:t>
      </w:r>
      <w:r w:rsidRPr="001A688B">
        <w:rPr>
          <w:rFonts w:ascii="Times New Roman" w:eastAsia="Times New Roman" w:hAnsi="Times New Roman" w:cs="Times New Roman"/>
          <w:sz w:val="28"/>
          <w:szCs w:val="28"/>
          <w:lang w:eastAsia="ru-RU"/>
        </w:rPr>
        <w:t>Субсидия предоставляется с периодичностью, установленной в Соглашении, в течение 5 дней, исчисляемых в рабочих днях, со дня поступления финансирования в Министерство. Первый транш предоставляется в 10-дневный срок, исчисляемый в рабочих днях, со дня принятия Министерством решения о предоставлении субсидии.</w:t>
      </w:r>
    </w:p>
    <w:p w14:paraId="1F176E49" w14:textId="77777777" w:rsidR="004B44E5" w:rsidRPr="00D90393" w:rsidRDefault="004B44E5" w:rsidP="00C05C9E">
      <w:pPr>
        <w:pStyle w:val="ae"/>
        <w:numPr>
          <w:ilvl w:val="1"/>
          <w:numId w:val="9"/>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D90393">
        <w:rPr>
          <w:rFonts w:ascii="Times New Roman" w:eastAsia="Times New Roman" w:hAnsi="Times New Roman" w:cs="Times New Roman"/>
          <w:sz w:val="28"/>
          <w:szCs w:val="28"/>
          <w:lang w:eastAsia="ru-RU"/>
        </w:rPr>
        <w:t>Получатель субсидии уведомляет Министерство об изменении платежных реквизитов, предназначенных для зачисления субсидии не позднее 10 рабочих дней со дня их изменения.</w:t>
      </w:r>
    </w:p>
    <w:p w14:paraId="60EEB5B8" w14:textId="77777777" w:rsidR="004B44E5" w:rsidRDefault="004B44E5" w:rsidP="00C05C9E">
      <w:pPr>
        <w:pStyle w:val="ae"/>
        <w:numPr>
          <w:ilvl w:val="1"/>
          <w:numId w:val="9"/>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Получатели субсидии должны вести раздельный бухгалтерский учет по поступлению и расходованию средств субсидии.</w:t>
      </w:r>
    </w:p>
    <w:p w14:paraId="40BE2D75" w14:textId="77777777" w:rsidR="004B44E5" w:rsidRDefault="004B44E5" w:rsidP="00C05C9E">
      <w:pPr>
        <w:pStyle w:val="ae"/>
        <w:numPr>
          <w:ilvl w:val="1"/>
          <w:numId w:val="9"/>
        </w:numPr>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Результатами предоставления субсидии являются:</w:t>
      </w:r>
    </w:p>
    <w:p w14:paraId="5AE2C4A2" w14:textId="77777777" w:rsidR="004B44E5" w:rsidRPr="00E86985" w:rsidRDefault="004B44E5" w:rsidP="00C05C9E">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E86985">
        <w:rPr>
          <w:rFonts w:ascii="Times New Roman" w:eastAsia="Times New Roman" w:hAnsi="Times New Roman" w:cs="Times New Roman"/>
          <w:sz w:val="28"/>
          <w:szCs w:val="28"/>
          <w:lang w:eastAsia="ru-RU"/>
        </w:rPr>
        <w:t>техническое сопровождение Портала некоммерческих организаций Республики Татарстан;</w:t>
      </w:r>
    </w:p>
    <w:p w14:paraId="489E609B" w14:textId="77777777" w:rsidR="004B44E5" w:rsidRPr="00E86985" w:rsidRDefault="004B44E5" w:rsidP="00C05C9E">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sidRPr="00E86985">
        <w:rPr>
          <w:rFonts w:ascii="Times New Roman" w:eastAsia="Times New Roman" w:hAnsi="Times New Roman" w:cs="Times New Roman"/>
          <w:sz w:val="28"/>
          <w:szCs w:val="28"/>
          <w:lang w:eastAsia="ru-RU"/>
        </w:rPr>
        <w:t>оказание консультационных услуг некоммерческим организациям по взаимодействию с Порталом некоммерческих организаций Республики Татарстан – не менее 50.</w:t>
      </w:r>
    </w:p>
    <w:p w14:paraId="7EECE768" w14:textId="4A1C1A71" w:rsidR="004B44E5" w:rsidRDefault="004B44E5" w:rsidP="00C05C9E">
      <w:pPr>
        <w:pStyle w:val="ae"/>
        <w:autoSpaceDE w:val="0"/>
        <w:autoSpaceDN w:val="0"/>
        <w:adjustRightInd w:val="0"/>
        <w:spacing w:after="0" w:line="240" w:lineRule="auto"/>
        <w:ind w:left="0" w:firstLine="71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Срок достижения результатов предоставления субсидии составляет 12 </w:t>
      </w:r>
      <w:r w:rsidR="00EF6710">
        <w:rPr>
          <w:rFonts w:ascii="Times New Roman" w:eastAsia="Times New Roman" w:hAnsi="Times New Roman" w:cs="Times New Roman"/>
          <w:sz w:val="28"/>
          <w:szCs w:val="28"/>
          <w:lang w:eastAsia="ru-RU"/>
        </w:rPr>
        <w:t xml:space="preserve">календарных </w:t>
      </w:r>
      <w:r>
        <w:rPr>
          <w:rFonts w:ascii="Times New Roman" w:eastAsia="Times New Roman" w:hAnsi="Times New Roman" w:cs="Times New Roman"/>
          <w:sz w:val="28"/>
          <w:szCs w:val="28"/>
          <w:lang w:eastAsia="ru-RU"/>
        </w:rPr>
        <w:t>месяцев</w:t>
      </w:r>
      <w:r w:rsidR="002F0593">
        <w:rPr>
          <w:rFonts w:ascii="Times New Roman" w:eastAsia="Times New Roman" w:hAnsi="Times New Roman" w:cs="Times New Roman"/>
          <w:sz w:val="28"/>
          <w:szCs w:val="28"/>
          <w:lang w:eastAsia="ru-RU"/>
        </w:rPr>
        <w:t xml:space="preserve">, следующих за месяцем заключения </w:t>
      </w:r>
      <w:r>
        <w:rPr>
          <w:rFonts w:ascii="Times New Roman" w:eastAsia="Times New Roman" w:hAnsi="Times New Roman" w:cs="Times New Roman"/>
          <w:sz w:val="28"/>
          <w:szCs w:val="28"/>
          <w:lang w:eastAsia="ru-RU"/>
        </w:rPr>
        <w:t>Соглашения.</w:t>
      </w:r>
    </w:p>
    <w:p w14:paraId="61767D76" w14:textId="77777777" w:rsidR="004B44E5" w:rsidRPr="00610024" w:rsidRDefault="004B44E5" w:rsidP="00C05C9E">
      <w:pPr>
        <w:autoSpaceDE w:val="0"/>
        <w:autoSpaceDN w:val="0"/>
        <w:adjustRightInd w:val="0"/>
        <w:spacing w:after="0" w:line="240" w:lineRule="auto"/>
        <w:ind w:firstLine="710"/>
        <w:jc w:val="both"/>
        <w:rPr>
          <w:rFonts w:ascii="Times New Roman" w:eastAsia="Times New Roman" w:hAnsi="Times New Roman" w:cs="Times New Roman"/>
          <w:sz w:val="28"/>
          <w:szCs w:val="28"/>
          <w:lang w:eastAsia="ru-RU"/>
        </w:rPr>
      </w:pPr>
    </w:p>
    <w:p w14:paraId="19B7FB4D" w14:textId="3A7FA677" w:rsidR="004B44E5" w:rsidRPr="00610024" w:rsidRDefault="004B44E5" w:rsidP="004B44E5">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10024">
        <w:rPr>
          <w:rFonts w:ascii="Times New Roman" w:eastAsia="Times New Roman" w:hAnsi="Times New Roman" w:cs="Times New Roman"/>
          <w:sz w:val="28"/>
          <w:szCs w:val="28"/>
          <w:lang w:eastAsia="ru-RU"/>
        </w:rPr>
        <w:t>VI.</w:t>
      </w:r>
      <w:r w:rsidRPr="00610024">
        <w:rPr>
          <w:rFonts w:ascii="Times New Roman" w:eastAsia="Times New Roman" w:hAnsi="Times New Roman" w:cs="Times New Roman"/>
          <w:sz w:val="28"/>
          <w:szCs w:val="28"/>
          <w:lang w:eastAsia="ru-RU"/>
        </w:rPr>
        <w:tab/>
        <w:t>Требования к отчетности</w:t>
      </w:r>
      <w:r w:rsidR="00751F90">
        <w:rPr>
          <w:rFonts w:ascii="Times New Roman" w:eastAsia="Times New Roman" w:hAnsi="Times New Roman" w:cs="Times New Roman"/>
          <w:sz w:val="28"/>
          <w:szCs w:val="28"/>
          <w:lang w:eastAsia="ru-RU"/>
        </w:rPr>
        <w:t xml:space="preserve"> и контроль</w:t>
      </w:r>
    </w:p>
    <w:p w14:paraId="42306DDF" w14:textId="77777777" w:rsidR="004B44E5" w:rsidRDefault="004B44E5" w:rsidP="004B44E5">
      <w:pPr>
        <w:pStyle w:val="ae"/>
        <w:autoSpaceDE w:val="0"/>
        <w:autoSpaceDN w:val="0"/>
        <w:adjustRightInd w:val="0"/>
        <w:spacing w:after="0" w:line="240" w:lineRule="auto"/>
        <w:ind w:left="1440"/>
        <w:rPr>
          <w:rFonts w:ascii="Times New Roman" w:eastAsia="Times New Roman" w:hAnsi="Times New Roman" w:cs="Times New Roman"/>
          <w:sz w:val="28"/>
          <w:szCs w:val="28"/>
          <w:lang w:eastAsia="ru-RU"/>
        </w:rPr>
      </w:pPr>
    </w:p>
    <w:p w14:paraId="56F3E6FE" w14:textId="39333536" w:rsidR="004B44E5" w:rsidRPr="00751F90" w:rsidRDefault="00751F90" w:rsidP="00751F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 </w:t>
      </w:r>
      <w:r w:rsidR="004B44E5" w:rsidRPr="00751F90">
        <w:rPr>
          <w:rFonts w:ascii="Times New Roman" w:eastAsia="Times New Roman" w:hAnsi="Times New Roman" w:cs="Times New Roman"/>
          <w:sz w:val="28"/>
          <w:szCs w:val="28"/>
          <w:lang w:eastAsia="ru-RU"/>
        </w:rPr>
        <w:t xml:space="preserve">Получатель субсидии ежеквартально, не позднее 15 числа, следующего за отчетным календарным кварталом, в течение одного года со дня перечисления субсидии представляет в Министерство </w:t>
      </w:r>
      <w:r w:rsidRPr="00751F90">
        <w:rPr>
          <w:rFonts w:ascii="Times New Roman" w:eastAsia="Times New Roman" w:hAnsi="Times New Roman" w:cs="Times New Roman"/>
          <w:sz w:val="28"/>
          <w:szCs w:val="28"/>
          <w:lang w:eastAsia="ru-RU"/>
        </w:rPr>
        <w:t xml:space="preserve">на бумажном носителе </w:t>
      </w:r>
      <w:r w:rsidR="004B44E5" w:rsidRPr="00751F90">
        <w:rPr>
          <w:rFonts w:ascii="Times New Roman" w:eastAsia="Times New Roman" w:hAnsi="Times New Roman" w:cs="Times New Roman"/>
          <w:sz w:val="28"/>
          <w:szCs w:val="28"/>
          <w:lang w:eastAsia="ru-RU"/>
        </w:rPr>
        <w:t>отчеты о</w:t>
      </w:r>
      <w:r w:rsidRPr="00751F90">
        <w:rPr>
          <w:rFonts w:ascii="Times New Roman" w:eastAsia="Times New Roman" w:hAnsi="Times New Roman" w:cs="Times New Roman"/>
          <w:sz w:val="28"/>
          <w:szCs w:val="28"/>
          <w:lang w:eastAsia="ru-RU"/>
        </w:rPr>
        <w:t>б осуществлении</w:t>
      </w:r>
      <w:r w:rsidR="004B44E5" w:rsidRPr="00751F90">
        <w:rPr>
          <w:rFonts w:ascii="Times New Roman" w:eastAsia="Times New Roman" w:hAnsi="Times New Roman" w:cs="Times New Roman"/>
          <w:sz w:val="28"/>
          <w:szCs w:val="28"/>
          <w:lang w:eastAsia="ru-RU"/>
        </w:rPr>
        <w:t xml:space="preserve"> </w:t>
      </w:r>
      <w:r w:rsidRPr="00751F90">
        <w:rPr>
          <w:rFonts w:ascii="Times New Roman" w:eastAsia="Times New Roman" w:hAnsi="Times New Roman" w:cs="Times New Roman"/>
          <w:sz w:val="28"/>
          <w:szCs w:val="28"/>
          <w:lang w:eastAsia="ru-RU"/>
        </w:rPr>
        <w:t>расходов</w:t>
      </w:r>
      <w:r w:rsidR="004B44E5" w:rsidRPr="00751F90">
        <w:rPr>
          <w:rFonts w:ascii="Times New Roman" w:eastAsia="Times New Roman" w:hAnsi="Times New Roman" w:cs="Times New Roman"/>
          <w:sz w:val="28"/>
          <w:szCs w:val="28"/>
          <w:lang w:eastAsia="ru-RU"/>
        </w:rPr>
        <w:t xml:space="preserve">, источником финансового обеспечения которых является субсидия и о достижении </w:t>
      </w:r>
      <w:r w:rsidRPr="00751F90">
        <w:rPr>
          <w:rFonts w:ascii="Times New Roman" w:eastAsia="Times New Roman" w:hAnsi="Times New Roman" w:cs="Times New Roman"/>
          <w:sz w:val="28"/>
          <w:szCs w:val="28"/>
          <w:lang w:eastAsia="ru-RU"/>
        </w:rPr>
        <w:t xml:space="preserve">результатов </w:t>
      </w:r>
      <w:r w:rsidR="004B44E5" w:rsidRPr="00751F90">
        <w:rPr>
          <w:rFonts w:ascii="Times New Roman" w:eastAsia="Times New Roman" w:hAnsi="Times New Roman" w:cs="Times New Roman"/>
          <w:sz w:val="28"/>
          <w:szCs w:val="28"/>
          <w:lang w:eastAsia="ru-RU"/>
        </w:rPr>
        <w:t xml:space="preserve">по </w:t>
      </w:r>
      <w:r w:rsidRPr="00751F90">
        <w:rPr>
          <w:rFonts w:ascii="Times New Roman" w:eastAsia="Times New Roman" w:hAnsi="Times New Roman" w:cs="Times New Roman"/>
          <w:sz w:val="28"/>
          <w:szCs w:val="28"/>
          <w:lang w:eastAsia="ru-RU"/>
        </w:rPr>
        <w:t>формам</w:t>
      </w:r>
      <w:r w:rsidR="004B44E5" w:rsidRPr="00751F90">
        <w:rPr>
          <w:rFonts w:ascii="Times New Roman" w:eastAsia="Times New Roman" w:hAnsi="Times New Roman" w:cs="Times New Roman"/>
          <w:sz w:val="28"/>
          <w:szCs w:val="28"/>
          <w:lang w:eastAsia="ru-RU"/>
        </w:rPr>
        <w:t xml:space="preserve">, </w:t>
      </w:r>
      <w:r w:rsidRPr="00751F90">
        <w:rPr>
          <w:rFonts w:ascii="Times New Roman" w:eastAsia="Times New Roman" w:hAnsi="Times New Roman" w:cs="Times New Roman"/>
          <w:sz w:val="28"/>
          <w:szCs w:val="28"/>
          <w:lang w:eastAsia="ru-RU"/>
        </w:rPr>
        <w:t xml:space="preserve">определенным </w:t>
      </w:r>
      <w:r w:rsidR="004B44E5" w:rsidRPr="00751F90">
        <w:rPr>
          <w:rFonts w:ascii="Times New Roman" w:eastAsia="Times New Roman" w:hAnsi="Times New Roman" w:cs="Times New Roman"/>
          <w:sz w:val="28"/>
          <w:szCs w:val="28"/>
          <w:lang w:eastAsia="ru-RU"/>
        </w:rPr>
        <w:t>типовой формой соглашения, установленной Министерством финансов Республики Татарстан, с приложением подтверждающих документов.</w:t>
      </w:r>
    </w:p>
    <w:p w14:paraId="7B4C25B2" w14:textId="21999492" w:rsidR="00C100E7" w:rsidRDefault="00751F90" w:rsidP="00751F90">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6.2. </w:t>
      </w:r>
      <w:r w:rsidR="004B44E5" w:rsidRPr="00766F1F">
        <w:rPr>
          <w:rFonts w:ascii="Times New Roman" w:eastAsia="Times New Roman" w:hAnsi="Times New Roman" w:cs="Times New Roman"/>
          <w:sz w:val="28"/>
          <w:szCs w:val="28"/>
          <w:lang w:eastAsia="ru-RU"/>
        </w:rPr>
        <w:t>В случаях, предусмотренных Соглашением, остатки субсидий, не использованные в течение одного года со дня перечисления субсидии</w:t>
      </w:r>
      <w:r w:rsidR="004B44E5" w:rsidRPr="00766F1F">
        <w:rPr>
          <w:rFonts w:ascii="Times New Roman" w:eastAsia="Times New Roman" w:hAnsi="Times New Roman" w:cs="Times New Roman"/>
          <w:b/>
          <w:sz w:val="28"/>
          <w:szCs w:val="28"/>
          <w:lang w:eastAsia="ru-RU"/>
        </w:rPr>
        <w:t>,</w:t>
      </w:r>
      <w:r w:rsidR="004B44E5" w:rsidRPr="00766F1F">
        <w:rPr>
          <w:rFonts w:ascii="Times New Roman" w:eastAsia="Times New Roman" w:hAnsi="Times New Roman" w:cs="Times New Roman"/>
          <w:sz w:val="28"/>
          <w:szCs w:val="28"/>
          <w:lang w:eastAsia="ru-RU"/>
        </w:rPr>
        <w:t xml:space="preserve"> подлежат возврату получателем субсидии в доход бюджета Республики Татарстан </w:t>
      </w:r>
      <w:r w:rsidR="004B44E5" w:rsidRPr="009E0439">
        <w:rPr>
          <w:rFonts w:ascii="Times New Roman" w:eastAsia="Times New Roman" w:hAnsi="Times New Roman" w:cs="Times New Roman"/>
          <w:sz w:val="28"/>
          <w:szCs w:val="28"/>
          <w:lang w:eastAsia="ru-RU"/>
        </w:rPr>
        <w:t>в течение месяца, следующего за отчетным.</w:t>
      </w:r>
    </w:p>
    <w:p w14:paraId="334F1999" w14:textId="0163E370" w:rsidR="00EF6710" w:rsidRPr="00EF6710" w:rsidRDefault="00751F90" w:rsidP="00751F90">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 </w:t>
      </w:r>
      <w:r w:rsidR="00EF6710" w:rsidRPr="00EF6710">
        <w:rPr>
          <w:rFonts w:ascii="Times New Roman" w:eastAsia="Times New Roman" w:hAnsi="Times New Roman" w:cs="Times New Roman"/>
          <w:sz w:val="28"/>
          <w:szCs w:val="28"/>
          <w:lang w:eastAsia="ru-RU"/>
        </w:rPr>
        <w:t>Субсидия подлежит возврату получателем субсидии в бюджет Республики Татарстан в 20-дневный срок, исчисляемый в рабочих днях, со дня получения соответствующего требования Министерства:</w:t>
      </w:r>
    </w:p>
    <w:p w14:paraId="7C95C6D7" w14:textId="50DB3558" w:rsidR="00EF6710" w:rsidRPr="00EF6710" w:rsidRDefault="00EF6710" w:rsidP="00EF6710">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6710">
        <w:rPr>
          <w:rFonts w:ascii="Times New Roman" w:eastAsia="Times New Roman" w:hAnsi="Times New Roman" w:cs="Times New Roman"/>
          <w:sz w:val="28"/>
          <w:szCs w:val="28"/>
          <w:lang w:eastAsia="ru-RU"/>
        </w:rPr>
        <w:lastRenderedPageBreak/>
        <w:t>в полном объеме в случаях нарушения получателем субсидии условий,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и непредставления отчет</w:t>
      </w:r>
      <w:r w:rsidR="00751F90">
        <w:rPr>
          <w:rFonts w:ascii="Times New Roman" w:eastAsia="Times New Roman" w:hAnsi="Times New Roman" w:cs="Times New Roman"/>
          <w:sz w:val="28"/>
          <w:szCs w:val="28"/>
          <w:lang w:eastAsia="ru-RU"/>
        </w:rPr>
        <w:t>а</w:t>
      </w:r>
      <w:r w:rsidRPr="00EF6710">
        <w:rPr>
          <w:rFonts w:ascii="Times New Roman" w:eastAsia="Times New Roman" w:hAnsi="Times New Roman" w:cs="Times New Roman"/>
          <w:sz w:val="28"/>
          <w:szCs w:val="28"/>
          <w:lang w:eastAsia="ru-RU"/>
        </w:rPr>
        <w:t xml:space="preserve"> о достижении </w:t>
      </w:r>
      <w:r w:rsidR="00751F90" w:rsidRPr="00EF6710">
        <w:rPr>
          <w:rFonts w:ascii="Times New Roman" w:eastAsia="Times New Roman" w:hAnsi="Times New Roman" w:cs="Times New Roman"/>
          <w:sz w:val="28"/>
          <w:szCs w:val="28"/>
          <w:lang w:eastAsia="ru-RU"/>
        </w:rPr>
        <w:t>результат</w:t>
      </w:r>
      <w:r w:rsidR="00751F90">
        <w:rPr>
          <w:rFonts w:ascii="Times New Roman" w:eastAsia="Times New Roman" w:hAnsi="Times New Roman" w:cs="Times New Roman"/>
          <w:sz w:val="28"/>
          <w:szCs w:val="28"/>
          <w:lang w:eastAsia="ru-RU"/>
        </w:rPr>
        <w:t>ов</w:t>
      </w:r>
      <w:r w:rsidRPr="00EF6710">
        <w:rPr>
          <w:rFonts w:ascii="Times New Roman" w:eastAsia="Times New Roman" w:hAnsi="Times New Roman" w:cs="Times New Roman"/>
          <w:sz w:val="28"/>
          <w:szCs w:val="28"/>
          <w:lang w:eastAsia="ru-RU"/>
        </w:rPr>
        <w:t xml:space="preserve">, </w:t>
      </w:r>
      <w:r w:rsidR="00751F90">
        <w:rPr>
          <w:rFonts w:ascii="Times New Roman" w:eastAsia="Times New Roman" w:hAnsi="Times New Roman" w:cs="Times New Roman"/>
          <w:sz w:val="28"/>
          <w:szCs w:val="28"/>
          <w:lang w:eastAsia="ru-RU"/>
        </w:rPr>
        <w:t xml:space="preserve">отчета </w:t>
      </w:r>
      <w:r w:rsidRPr="00EF6710">
        <w:rPr>
          <w:rFonts w:ascii="Times New Roman" w:eastAsia="Times New Roman" w:hAnsi="Times New Roman" w:cs="Times New Roman"/>
          <w:sz w:val="28"/>
          <w:szCs w:val="28"/>
          <w:lang w:eastAsia="ru-RU"/>
        </w:rPr>
        <w:t>об осуществлении расходов, источником финансового обеспечения которых является субсидия, и дополнительной отчетности (в случае ее установления в Соглашении);</w:t>
      </w:r>
    </w:p>
    <w:p w14:paraId="18FA1228" w14:textId="77777777" w:rsidR="00EF6710" w:rsidRDefault="00EF6710" w:rsidP="00EF6710">
      <w:pPr>
        <w:pStyle w:val="ae"/>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6710">
        <w:rPr>
          <w:rFonts w:ascii="Times New Roman" w:eastAsia="Times New Roman" w:hAnsi="Times New Roman" w:cs="Times New Roman"/>
          <w:sz w:val="28"/>
          <w:szCs w:val="28"/>
          <w:lang w:eastAsia="ru-RU"/>
        </w:rPr>
        <w:t xml:space="preserve">в размере, определяемом пропорционально отклонению от значения результата предоставления субсидии в случае </w:t>
      </w:r>
      <w:proofErr w:type="spellStart"/>
      <w:r w:rsidRPr="00EF6710">
        <w:rPr>
          <w:rFonts w:ascii="Times New Roman" w:eastAsia="Times New Roman" w:hAnsi="Times New Roman" w:cs="Times New Roman"/>
          <w:sz w:val="28"/>
          <w:szCs w:val="28"/>
          <w:lang w:eastAsia="ru-RU"/>
        </w:rPr>
        <w:t>недостижения</w:t>
      </w:r>
      <w:proofErr w:type="spellEnd"/>
      <w:r w:rsidRPr="00EF6710">
        <w:rPr>
          <w:rFonts w:ascii="Times New Roman" w:eastAsia="Times New Roman" w:hAnsi="Times New Roman" w:cs="Times New Roman"/>
          <w:sz w:val="28"/>
          <w:szCs w:val="28"/>
          <w:lang w:eastAsia="ru-RU"/>
        </w:rPr>
        <w:t xml:space="preserve"> значения результата предоставления субсидии.</w:t>
      </w:r>
    </w:p>
    <w:p w14:paraId="4C97394F" w14:textId="2F6AC0BA" w:rsidR="004B44E5" w:rsidRPr="00751F90" w:rsidRDefault="00751F90" w:rsidP="00751F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51F90">
        <w:rPr>
          <w:rFonts w:ascii="Times New Roman" w:eastAsia="Times New Roman" w:hAnsi="Times New Roman" w:cs="Times New Roman"/>
          <w:sz w:val="28"/>
          <w:szCs w:val="28"/>
          <w:lang w:eastAsia="ru-RU"/>
        </w:rPr>
        <w:t xml:space="preserve">6.4. </w:t>
      </w:r>
      <w:r w:rsidR="004B44E5" w:rsidRPr="00751F90">
        <w:rPr>
          <w:rFonts w:ascii="Times New Roman" w:eastAsia="Times New Roman" w:hAnsi="Times New Roman" w:cs="Times New Roman"/>
          <w:sz w:val="28"/>
          <w:szCs w:val="28"/>
          <w:lang w:eastAsia="ru-RU"/>
        </w:rPr>
        <w:t xml:space="preserve">В случае нарушения сроков возврата субсидии, остатков субсидии, указанных в пункте </w:t>
      </w:r>
      <w:r>
        <w:rPr>
          <w:rFonts w:ascii="Times New Roman" w:eastAsia="Times New Roman" w:hAnsi="Times New Roman" w:cs="Times New Roman"/>
          <w:sz w:val="28"/>
          <w:szCs w:val="28"/>
          <w:lang w:eastAsia="ru-RU"/>
        </w:rPr>
        <w:t xml:space="preserve">6.2, </w:t>
      </w:r>
      <w:r w:rsidR="004B44E5" w:rsidRPr="00751F90">
        <w:rPr>
          <w:rFonts w:ascii="Times New Roman" w:eastAsia="Times New Roman" w:hAnsi="Times New Roman" w:cs="Times New Roman"/>
          <w:sz w:val="28"/>
          <w:szCs w:val="28"/>
          <w:lang w:eastAsia="ru-RU"/>
        </w:rPr>
        <w:t xml:space="preserve">6.3 настоящего Порядка, Министерство в </w:t>
      </w:r>
      <w:r w:rsidR="001C6128" w:rsidRPr="00751F90">
        <w:rPr>
          <w:rFonts w:ascii="Times New Roman" w:eastAsia="Times New Roman" w:hAnsi="Times New Roman" w:cs="Times New Roman"/>
          <w:sz w:val="28"/>
          <w:szCs w:val="28"/>
          <w:lang w:eastAsia="ru-RU"/>
        </w:rPr>
        <w:t>30-дневный</w:t>
      </w:r>
      <w:r w:rsidR="004B44E5" w:rsidRPr="00751F90">
        <w:rPr>
          <w:rFonts w:ascii="Times New Roman" w:eastAsia="Times New Roman" w:hAnsi="Times New Roman" w:cs="Times New Roman"/>
          <w:sz w:val="28"/>
          <w:szCs w:val="28"/>
          <w:lang w:eastAsia="ru-RU"/>
        </w:rPr>
        <w:t xml:space="preserve"> срок, исчисляемый в рабочих днях, со дня истечения срока возврата субсидии, остатков субсидии принимает меры по взысканию указанных средств в принудительном порядке в соответствии с законодательством Российской Федерации.</w:t>
      </w:r>
    </w:p>
    <w:p w14:paraId="607E6F0D" w14:textId="4B071E8C" w:rsidR="004B44E5" w:rsidRPr="00751F90" w:rsidRDefault="00751F90" w:rsidP="00751F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6.5. </w:t>
      </w:r>
      <w:r w:rsidR="004B44E5" w:rsidRPr="00751F90">
        <w:rPr>
          <w:rFonts w:ascii="Times New Roman" w:eastAsia="Times New Roman" w:hAnsi="Times New Roman" w:cs="Times New Roman"/>
          <w:sz w:val="28"/>
          <w:szCs w:val="28"/>
          <w:lang w:eastAsia="ru-RU"/>
        </w:rPr>
        <w:t xml:space="preserve">Контроль за целевым и эффективным использованием субсидий осуществляется Министерством и органами государственного финансового контроля в соответствии с законодательством Российской Федерации.  </w:t>
      </w:r>
    </w:p>
    <w:p w14:paraId="6D774061" w14:textId="77777777" w:rsidR="004B44E5" w:rsidRDefault="004B44E5" w:rsidP="00C100E7">
      <w:pPr>
        <w:autoSpaceDE w:val="0"/>
        <w:autoSpaceDN w:val="0"/>
        <w:adjustRightInd w:val="0"/>
        <w:spacing w:after="0" w:line="240" w:lineRule="auto"/>
        <w:ind w:firstLine="710"/>
        <w:jc w:val="both"/>
      </w:pPr>
    </w:p>
    <w:p w14:paraId="12EDB058" w14:textId="77777777" w:rsidR="006879FC" w:rsidRPr="00610024" w:rsidRDefault="006879FC" w:rsidP="00773AE0">
      <w:pPr>
        <w:autoSpaceDE w:val="0"/>
        <w:autoSpaceDN w:val="0"/>
        <w:adjustRightInd w:val="0"/>
        <w:spacing w:after="0" w:line="240" w:lineRule="auto"/>
        <w:jc w:val="both"/>
        <w:rPr>
          <w:rFonts w:ascii="Times New Roman" w:eastAsia="Times New Roman" w:hAnsi="Times New Roman" w:cs="Times New Roman"/>
          <w:sz w:val="28"/>
          <w:szCs w:val="28"/>
          <w:lang w:eastAsia="ru-RU"/>
        </w:rPr>
      </w:pPr>
    </w:p>
    <w:sectPr w:rsidR="006879FC" w:rsidRPr="00610024" w:rsidSect="008B376F">
      <w:headerReference w:type="default" r:id="rId8"/>
      <w:pgSz w:w="11907" w:h="16839" w:code="9"/>
      <w:pgMar w:top="1134" w:right="567" w:bottom="1134" w:left="1134" w:header="45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A8779" w14:textId="77777777" w:rsidR="0056101C" w:rsidRDefault="0056101C" w:rsidP="00573BD4">
      <w:pPr>
        <w:spacing w:after="0" w:line="240" w:lineRule="auto"/>
      </w:pPr>
      <w:r>
        <w:separator/>
      </w:r>
    </w:p>
  </w:endnote>
  <w:endnote w:type="continuationSeparator" w:id="0">
    <w:p w14:paraId="790A03DE" w14:textId="77777777" w:rsidR="0056101C" w:rsidRDefault="0056101C" w:rsidP="0057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B0387" w14:textId="77777777" w:rsidR="0056101C" w:rsidRDefault="0056101C" w:rsidP="00573BD4">
      <w:pPr>
        <w:spacing w:after="0" w:line="240" w:lineRule="auto"/>
      </w:pPr>
      <w:r>
        <w:separator/>
      </w:r>
    </w:p>
  </w:footnote>
  <w:footnote w:type="continuationSeparator" w:id="0">
    <w:p w14:paraId="63D64FDD" w14:textId="77777777" w:rsidR="0056101C" w:rsidRDefault="0056101C" w:rsidP="00573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895152"/>
      <w:docPartObj>
        <w:docPartGallery w:val="Page Numbers (Top of Page)"/>
        <w:docPartUnique/>
      </w:docPartObj>
    </w:sdtPr>
    <w:sdtEndPr/>
    <w:sdtContent>
      <w:p w14:paraId="024FF592" w14:textId="19EA9CAC" w:rsidR="0056101C" w:rsidRDefault="0056101C">
        <w:pPr>
          <w:pStyle w:val="a9"/>
          <w:jc w:val="center"/>
        </w:pPr>
        <w:r w:rsidRPr="0009076E">
          <w:rPr>
            <w:rFonts w:ascii="Times New Roman" w:hAnsi="Times New Roman" w:cs="Times New Roman"/>
            <w:sz w:val="28"/>
            <w:szCs w:val="28"/>
          </w:rPr>
          <w:fldChar w:fldCharType="begin"/>
        </w:r>
        <w:r w:rsidRPr="0009076E">
          <w:rPr>
            <w:rFonts w:ascii="Times New Roman" w:hAnsi="Times New Roman" w:cs="Times New Roman"/>
            <w:sz w:val="28"/>
            <w:szCs w:val="28"/>
          </w:rPr>
          <w:instrText>PAGE   \* MERGEFORMAT</w:instrText>
        </w:r>
        <w:r w:rsidRPr="0009076E">
          <w:rPr>
            <w:rFonts w:ascii="Times New Roman" w:hAnsi="Times New Roman" w:cs="Times New Roman"/>
            <w:sz w:val="28"/>
            <w:szCs w:val="28"/>
          </w:rPr>
          <w:fldChar w:fldCharType="separate"/>
        </w:r>
        <w:r w:rsidR="008D1005">
          <w:rPr>
            <w:rFonts w:ascii="Times New Roman" w:hAnsi="Times New Roman" w:cs="Times New Roman"/>
            <w:noProof/>
            <w:sz w:val="28"/>
            <w:szCs w:val="28"/>
          </w:rPr>
          <w:t>21</w:t>
        </w:r>
        <w:r w:rsidRPr="0009076E">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96B11"/>
    <w:multiLevelType w:val="multilevel"/>
    <w:tmpl w:val="5FB2C0C6"/>
    <w:lvl w:ilvl="0">
      <w:start w:val="2"/>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1BDA4153"/>
    <w:multiLevelType w:val="multilevel"/>
    <w:tmpl w:val="8C52B2DE"/>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22A55F86"/>
    <w:multiLevelType w:val="multilevel"/>
    <w:tmpl w:val="E8B0490E"/>
    <w:lvl w:ilvl="0">
      <w:start w:val="5"/>
      <w:numFmt w:val="decimal"/>
      <w:lvlText w:val="%1."/>
      <w:lvlJc w:val="left"/>
      <w:pPr>
        <w:ind w:left="450" w:hanging="45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 w15:restartNumberingAfterBreak="0">
    <w:nsid w:val="2D7173A8"/>
    <w:multiLevelType w:val="multilevel"/>
    <w:tmpl w:val="6A8AC63E"/>
    <w:lvl w:ilvl="0">
      <w:start w:val="6"/>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37562231"/>
    <w:multiLevelType w:val="multilevel"/>
    <w:tmpl w:val="CA0CA600"/>
    <w:lvl w:ilvl="0">
      <w:start w:val="4"/>
      <w:numFmt w:val="decimal"/>
      <w:lvlText w:val="%1."/>
      <w:lvlJc w:val="left"/>
      <w:pPr>
        <w:ind w:left="450" w:hanging="450"/>
      </w:pPr>
      <w:rPr>
        <w:rFonts w:hint="default"/>
      </w:rPr>
    </w:lvl>
    <w:lvl w:ilvl="1">
      <w:start w:val="1"/>
      <w:numFmt w:val="decimal"/>
      <w:lvlText w:val="%1.%2."/>
      <w:lvlJc w:val="left"/>
      <w:pPr>
        <w:ind w:left="2150" w:hanging="7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380" w:hanging="180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5" w15:restartNumberingAfterBreak="0">
    <w:nsid w:val="3FEB691D"/>
    <w:multiLevelType w:val="multilevel"/>
    <w:tmpl w:val="9A1CBC8E"/>
    <w:lvl w:ilvl="0">
      <w:start w:val="5"/>
      <w:numFmt w:val="decimal"/>
      <w:lvlText w:val="%1."/>
      <w:lvlJc w:val="left"/>
      <w:pPr>
        <w:ind w:left="450" w:hanging="45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15:restartNumberingAfterBreak="0">
    <w:nsid w:val="45FA57D4"/>
    <w:multiLevelType w:val="multilevel"/>
    <w:tmpl w:val="C21C52D4"/>
    <w:lvl w:ilvl="0">
      <w:start w:val="1"/>
      <w:numFmt w:val="upperRoman"/>
      <w:lvlText w:val="%1."/>
      <w:lvlJc w:val="left"/>
      <w:pPr>
        <w:ind w:left="1440" w:hanging="72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15:restartNumberingAfterBreak="0">
    <w:nsid w:val="5908431D"/>
    <w:multiLevelType w:val="multilevel"/>
    <w:tmpl w:val="00AE9058"/>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8" w15:restartNumberingAfterBreak="0">
    <w:nsid w:val="5B6C13BD"/>
    <w:multiLevelType w:val="multilevel"/>
    <w:tmpl w:val="BFE2D052"/>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8"/>
  </w:num>
  <w:num w:numId="2">
    <w:abstractNumId w:val="6"/>
  </w:num>
  <w:num w:numId="3">
    <w:abstractNumId w:val="3"/>
  </w:num>
  <w:num w:numId="4">
    <w:abstractNumId w:val="5"/>
  </w:num>
  <w:num w:numId="5">
    <w:abstractNumId w:val="7"/>
  </w:num>
  <w:num w:numId="6">
    <w:abstractNumId w:val="4"/>
  </w:num>
  <w:num w:numId="7">
    <w:abstractNumId w:val="0"/>
  </w:num>
  <w:num w:numId="8">
    <w:abstractNumId w:val="1"/>
  </w:num>
  <w:num w:numId="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trackRevisions/>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EE"/>
    <w:rsid w:val="00000886"/>
    <w:rsid w:val="00001091"/>
    <w:rsid w:val="00001C61"/>
    <w:rsid w:val="00002ACD"/>
    <w:rsid w:val="00003169"/>
    <w:rsid w:val="00005192"/>
    <w:rsid w:val="00005A36"/>
    <w:rsid w:val="00006E8B"/>
    <w:rsid w:val="00006FEE"/>
    <w:rsid w:val="00007E9D"/>
    <w:rsid w:val="0001135F"/>
    <w:rsid w:val="00011A8D"/>
    <w:rsid w:val="00012256"/>
    <w:rsid w:val="0001269A"/>
    <w:rsid w:val="00012AC7"/>
    <w:rsid w:val="00012BE4"/>
    <w:rsid w:val="00013124"/>
    <w:rsid w:val="0001395B"/>
    <w:rsid w:val="00013FFF"/>
    <w:rsid w:val="000140FD"/>
    <w:rsid w:val="00014532"/>
    <w:rsid w:val="000145E6"/>
    <w:rsid w:val="00015518"/>
    <w:rsid w:val="00015BB9"/>
    <w:rsid w:val="0001711A"/>
    <w:rsid w:val="00017184"/>
    <w:rsid w:val="000174F6"/>
    <w:rsid w:val="00020260"/>
    <w:rsid w:val="00020EE6"/>
    <w:rsid w:val="00021758"/>
    <w:rsid w:val="00022B6B"/>
    <w:rsid w:val="00024FA7"/>
    <w:rsid w:val="000250B2"/>
    <w:rsid w:val="00025CD5"/>
    <w:rsid w:val="00025E27"/>
    <w:rsid w:val="00025F5C"/>
    <w:rsid w:val="0002798A"/>
    <w:rsid w:val="00027AB7"/>
    <w:rsid w:val="00027DAE"/>
    <w:rsid w:val="000305B0"/>
    <w:rsid w:val="00030A82"/>
    <w:rsid w:val="000315E0"/>
    <w:rsid w:val="00031AAA"/>
    <w:rsid w:val="00031EF8"/>
    <w:rsid w:val="00031FD7"/>
    <w:rsid w:val="000329BD"/>
    <w:rsid w:val="00032F09"/>
    <w:rsid w:val="0003315A"/>
    <w:rsid w:val="0003344A"/>
    <w:rsid w:val="00034F8A"/>
    <w:rsid w:val="000377A2"/>
    <w:rsid w:val="0004099F"/>
    <w:rsid w:val="000409B3"/>
    <w:rsid w:val="000411C9"/>
    <w:rsid w:val="00041505"/>
    <w:rsid w:val="0004160A"/>
    <w:rsid w:val="00041FBF"/>
    <w:rsid w:val="00045410"/>
    <w:rsid w:val="00045FDF"/>
    <w:rsid w:val="00047262"/>
    <w:rsid w:val="000505B9"/>
    <w:rsid w:val="000508AC"/>
    <w:rsid w:val="00050A06"/>
    <w:rsid w:val="0005364B"/>
    <w:rsid w:val="00053745"/>
    <w:rsid w:val="00054215"/>
    <w:rsid w:val="0005453E"/>
    <w:rsid w:val="000552F9"/>
    <w:rsid w:val="00056320"/>
    <w:rsid w:val="000565F3"/>
    <w:rsid w:val="000569CF"/>
    <w:rsid w:val="00056AF7"/>
    <w:rsid w:val="00056C39"/>
    <w:rsid w:val="0005716C"/>
    <w:rsid w:val="00060552"/>
    <w:rsid w:val="00062A94"/>
    <w:rsid w:val="00063479"/>
    <w:rsid w:val="000659FB"/>
    <w:rsid w:val="0006617D"/>
    <w:rsid w:val="0006624B"/>
    <w:rsid w:val="0006781C"/>
    <w:rsid w:val="000712D6"/>
    <w:rsid w:val="000715A7"/>
    <w:rsid w:val="000725B9"/>
    <w:rsid w:val="00072838"/>
    <w:rsid w:val="00072ECD"/>
    <w:rsid w:val="00074418"/>
    <w:rsid w:val="00074566"/>
    <w:rsid w:val="00075C7A"/>
    <w:rsid w:val="00077664"/>
    <w:rsid w:val="000800BB"/>
    <w:rsid w:val="00080580"/>
    <w:rsid w:val="000811B9"/>
    <w:rsid w:val="0008164B"/>
    <w:rsid w:val="00082574"/>
    <w:rsid w:val="000844E4"/>
    <w:rsid w:val="00087019"/>
    <w:rsid w:val="0008754C"/>
    <w:rsid w:val="00087D8A"/>
    <w:rsid w:val="00087E8B"/>
    <w:rsid w:val="0009076E"/>
    <w:rsid w:val="000914F4"/>
    <w:rsid w:val="000914F9"/>
    <w:rsid w:val="000915C2"/>
    <w:rsid w:val="00092CCC"/>
    <w:rsid w:val="000939FC"/>
    <w:rsid w:val="000942E7"/>
    <w:rsid w:val="00094BDE"/>
    <w:rsid w:val="000951B9"/>
    <w:rsid w:val="00096013"/>
    <w:rsid w:val="00096601"/>
    <w:rsid w:val="0009668A"/>
    <w:rsid w:val="00096729"/>
    <w:rsid w:val="0009699E"/>
    <w:rsid w:val="00096A14"/>
    <w:rsid w:val="00097AA6"/>
    <w:rsid w:val="00097B90"/>
    <w:rsid w:val="000A09C6"/>
    <w:rsid w:val="000A0F38"/>
    <w:rsid w:val="000A1A70"/>
    <w:rsid w:val="000A1E39"/>
    <w:rsid w:val="000A2E33"/>
    <w:rsid w:val="000A2E78"/>
    <w:rsid w:val="000A2E7D"/>
    <w:rsid w:val="000A36A8"/>
    <w:rsid w:val="000A4178"/>
    <w:rsid w:val="000A631F"/>
    <w:rsid w:val="000A6A7A"/>
    <w:rsid w:val="000A6B7B"/>
    <w:rsid w:val="000A6B9B"/>
    <w:rsid w:val="000A71EE"/>
    <w:rsid w:val="000A7683"/>
    <w:rsid w:val="000B062F"/>
    <w:rsid w:val="000B0693"/>
    <w:rsid w:val="000B1887"/>
    <w:rsid w:val="000B1A57"/>
    <w:rsid w:val="000B20A5"/>
    <w:rsid w:val="000B257E"/>
    <w:rsid w:val="000B3161"/>
    <w:rsid w:val="000B34B7"/>
    <w:rsid w:val="000B3F7E"/>
    <w:rsid w:val="000B43C2"/>
    <w:rsid w:val="000B604F"/>
    <w:rsid w:val="000B75C7"/>
    <w:rsid w:val="000C097F"/>
    <w:rsid w:val="000C0E87"/>
    <w:rsid w:val="000C1C27"/>
    <w:rsid w:val="000C1C8B"/>
    <w:rsid w:val="000C23BE"/>
    <w:rsid w:val="000C3FD9"/>
    <w:rsid w:val="000C4293"/>
    <w:rsid w:val="000C5493"/>
    <w:rsid w:val="000C6791"/>
    <w:rsid w:val="000C74B9"/>
    <w:rsid w:val="000C7CE0"/>
    <w:rsid w:val="000D034B"/>
    <w:rsid w:val="000D0EB9"/>
    <w:rsid w:val="000D15D7"/>
    <w:rsid w:val="000D2761"/>
    <w:rsid w:val="000D3E94"/>
    <w:rsid w:val="000D56DD"/>
    <w:rsid w:val="000D5BC6"/>
    <w:rsid w:val="000D7135"/>
    <w:rsid w:val="000D745E"/>
    <w:rsid w:val="000E0429"/>
    <w:rsid w:val="000E08D5"/>
    <w:rsid w:val="000E0A9B"/>
    <w:rsid w:val="000E0CC1"/>
    <w:rsid w:val="000E2721"/>
    <w:rsid w:val="000E3FBA"/>
    <w:rsid w:val="000E5061"/>
    <w:rsid w:val="000E52F7"/>
    <w:rsid w:val="000E623E"/>
    <w:rsid w:val="000E6B1E"/>
    <w:rsid w:val="000E6CBB"/>
    <w:rsid w:val="000E713D"/>
    <w:rsid w:val="000F005C"/>
    <w:rsid w:val="000F0571"/>
    <w:rsid w:val="000F1334"/>
    <w:rsid w:val="000F13C7"/>
    <w:rsid w:val="000F2310"/>
    <w:rsid w:val="000F41F2"/>
    <w:rsid w:val="000F4242"/>
    <w:rsid w:val="000F47D6"/>
    <w:rsid w:val="000F47F2"/>
    <w:rsid w:val="000F482D"/>
    <w:rsid w:val="000F5BB5"/>
    <w:rsid w:val="000F702B"/>
    <w:rsid w:val="001002F4"/>
    <w:rsid w:val="001009F4"/>
    <w:rsid w:val="001010BC"/>
    <w:rsid w:val="00102867"/>
    <w:rsid w:val="00102A18"/>
    <w:rsid w:val="001032B7"/>
    <w:rsid w:val="00104CE0"/>
    <w:rsid w:val="00104DBD"/>
    <w:rsid w:val="00107B87"/>
    <w:rsid w:val="00107DAD"/>
    <w:rsid w:val="00111211"/>
    <w:rsid w:val="001119B4"/>
    <w:rsid w:val="00111BB7"/>
    <w:rsid w:val="00111C5B"/>
    <w:rsid w:val="00111ECA"/>
    <w:rsid w:val="0011207B"/>
    <w:rsid w:val="0011298F"/>
    <w:rsid w:val="00112F9F"/>
    <w:rsid w:val="001149AF"/>
    <w:rsid w:val="00115E06"/>
    <w:rsid w:val="00116661"/>
    <w:rsid w:val="0011792A"/>
    <w:rsid w:val="00117A28"/>
    <w:rsid w:val="00117F07"/>
    <w:rsid w:val="001201D8"/>
    <w:rsid w:val="00120825"/>
    <w:rsid w:val="001210E1"/>
    <w:rsid w:val="001211EF"/>
    <w:rsid w:val="001222DD"/>
    <w:rsid w:val="00122DD9"/>
    <w:rsid w:val="0012320F"/>
    <w:rsid w:val="001236C0"/>
    <w:rsid w:val="001241FF"/>
    <w:rsid w:val="00125C65"/>
    <w:rsid w:val="0012660D"/>
    <w:rsid w:val="00126BEC"/>
    <w:rsid w:val="00126D17"/>
    <w:rsid w:val="0012742E"/>
    <w:rsid w:val="00127675"/>
    <w:rsid w:val="001277A2"/>
    <w:rsid w:val="00127E97"/>
    <w:rsid w:val="0013020D"/>
    <w:rsid w:val="00130617"/>
    <w:rsid w:val="001313AF"/>
    <w:rsid w:val="00131FD1"/>
    <w:rsid w:val="001322F3"/>
    <w:rsid w:val="001351DB"/>
    <w:rsid w:val="00136147"/>
    <w:rsid w:val="00136601"/>
    <w:rsid w:val="00136D96"/>
    <w:rsid w:val="00136E0B"/>
    <w:rsid w:val="00136E44"/>
    <w:rsid w:val="00136F60"/>
    <w:rsid w:val="00137885"/>
    <w:rsid w:val="00141962"/>
    <w:rsid w:val="001429C0"/>
    <w:rsid w:val="00142E4A"/>
    <w:rsid w:val="00143AB7"/>
    <w:rsid w:val="0014406B"/>
    <w:rsid w:val="00144396"/>
    <w:rsid w:val="00144B21"/>
    <w:rsid w:val="001463D8"/>
    <w:rsid w:val="001463DA"/>
    <w:rsid w:val="00146848"/>
    <w:rsid w:val="00146AD3"/>
    <w:rsid w:val="001470AA"/>
    <w:rsid w:val="001470C1"/>
    <w:rsid w:val="00150A9B"/>
    <w:rsid w:val="00152AB0"/>
    <w:rsid w:val="001542BD"/>
    <w:rsid w:val="00155DC3"/>
    <w:rsid w:val="001568C4"/>
    <w:rsid w:val="00156BF6"/>
    <w:rsid w:val="001572D7"/>
    <w:rsid w:val="00160B62"/>
    <w:rsid w:val="001636CD"/>
    <w:rsid w:val="00163DA6"/>
    <w:rsid w:val="00163F78"/>
    <w:rsid w:val="00164C49"/>
    <w:rsid w:val="001661FB"/>
    <w:rsid w:val="00166205"/>
    <w:rsid w:val="001664C1"/>
    <w:rsid w:val="001664DA"/>
    <w:rsid w:val="0016699E"/>
    <w:rsid w:val="00166DF4"/>
    <w:rsid w:val="001671C6"/>
    <w:rsid w:val="00167DCA"/>
    <w:rsid w:val="001723A5"/>
    <w:rsid w:val="00172A2E"/>
    <w:rsid w:val="00172B44"/>
    <w:rsid w:val="00174470"/>
    <w:rsid w:val="001759ED"/>
    <w:rsid w:val="00176786"/>
    <w:rsid w:val="001767ED"/>
    <w:rsid w:val="00177C1B"/>
    <w:rsid w:val="0018196B"/>
    <w:rsid w:val="001824DD"/>
    <w:rsid w:val="001838A1"/>
    <w:rsid w:val="00183E13"/>
    <w:rsid w:val="00185EF4"/>
    <w:rsid w:val="00187ADF"/>
    <w:rsid w:val="00190BA2"/>
    <w:rsid w:val="00190BF4"/>
    <w:rsid w:val="0019163E"/>
    <w:rsid w:val="00192308"/>
    <w:rsid w:val="001923B8"/>
    <w:rsid w:val="00193DBB"/>
    <w:rsid w:val="0019529E"/>
    <w:rsid w:val="00196487"/>
    <w:rsid w:val="0019692A"/>
    <w:rsid w:val="00196FF5"/>
    <w:rsid w:val="001A0280"/>
    <w:rsid w:val="001A0B65"/>
    <w:rsid w:val="001A0FD6"/>
    <w:rsid w:val="001A1107"/>
    <w:rsid w:val="001A135E"/>
    <w:rsid w:val="001A1ECA"/>
    <w:rsid w:val="001A42CE"/>
    <w:rsid w:val="001A495C"/>
    <w:rsid w:val="001A5700"/>
    <w:rsid w:val="001A5727"/>
    <w:rsid w:val="001A688B"/>
    <w:rsid w:val="001A77FD"/>
    <w:rsid w:val="001A7B03"/>
    <w:rsid w:val="001A7D0F"/>
    <w:rsid w:val="001A7FC0"/>
    <w:rsid w:val="001B024F"/>
    <w:rsid w:val="001B028E"/>
    <w:rsid w:val="001B0712"/>
    <w:rsid w:val="001B0C5C"/>
    <w:rsid w:val="001B0F27"/>
    <w:rsid w:val="001B1944"/>
    <w:rsid w:val="001B1B1F"/>
    <w:rsid w:val="001B247F"/>
    <w:rsid w:val="001B28C1"/>
    <w:rsid w:val="001B35EE"/>
    <w:rsid w:val="001B3E9B"/>
    <w:rsid w:val="001B3F08"/>
    <w:rsid w:val="001B4659"/>
    <w:rsid w:val="001B4C4F"/>
    <w:rsid w:val="001B57FD"/>
    <w:rsid w:val="001B6491"/>
    <w:rsid w:val="001B69A8"/>
    <w:rsid w:val="001B7384"/>
    <w:rsid w:val="001B7451"/>
    <w:rsid w:val="001B764E"/>
    <w:rsid w:val="001C032D"/>
    <w:rsid w:val="001C0B77"/>
    <w:rsid w:val="001C10E6"/>
    <w:rsid w:val="001C1BD0"/>
    <w:rsid w:val="001C2292"/>
    <w:rsid w:val="001C4C27"/>
    <w:rsid w:val="001C55EA"/>
    <w:rsid w:val="001C5D2F"/>
    <w:rsid w:val="001C6128"/>
    <w:rsid w:val="001C65B6"/>
    <w:rsid w:val="001C6778"/>
    <w:rsid w:val="001D0ED2"/>
    <w:rsid w:val="001D1430"/>
    <w:rsid w:val="001D163B"/>
    <w:rsid w:val="001D28AD"/>
    <w:rsid w:val="001D336C"/>
    <w:rsid w:val="001D3974"/>
    <w:rsid w:val="001D3D8C"/>
    <w:rsid w:val="001D556F"/>
    <w:rsid w:val="001D68EB"/>
    <w:rsid w:val="001D6F20"/>
    <w:rsid w:val="001D70F3"/>
    <w:rsid w:val="001D7244"/>
    <w:rsid w:val="001E034B"/>
    <w:rsid w:val="001E0451"/>
    <w:rsid w:val="001E096C"/>
    <w:rsid w:val="001E0C3A"/>
    <w:rsid w:val="001E0ED7"/>
    <w:rsid w:val="001E20D4"/>
    <w:rsid w:val="001E2155"/>
    <w:rsid w:val="001E2B3C"/>
    <w:rsid w:val="001E2CD6"/>
    <w:rsid w:val="001E3305"/>
    <w:rsid w:val="001E3E7F"/>
    <w:rsid w:val="001E42C9"/>
    <w:rsid w:val="001E458D"/>
    <w:rsid w:val="001E71C9"/>
    <w:rsid w:val="001E7D6A"/>
    <w:rsid w:val="001F0344"/>
    <w:rsid w:val="001F1E40"/>
    <w:rsid w:val="001F2A3D"/>
    <w:rsid w:val="001F2E23"/>
    <w:rsid w:val="001F3647"/>
    <w:rsid w:val="001F3721"/>
    <w:rsid w:val="001F4775"/>
    <w:rsid w:val="001F49B2"/>
    <w:rsid w:val="001F5A9B"/>
    <w:rsid w:val="001F65CD"/>
    <w:rsid w:val="002008CE"/>
    <w:rsid w:val="0020104E"/>
    <w:rsid w:val="00201F89"/>
    <w:rsid w:val="00203D3D"/>
    <w:rsid w:val="00204881"/>
    <w:rsid w:val="0020497B"/>
    <w:rsid w:val="00204A22"/>
    <w:rsid w:val="00205121"/>
    <w:rsid w:val="00205317"/>
    <w:rsid w:val="00206D49"/>
    <w:rsid w:val="002102C9"/>
    <w:rsid w:val="00210C31"/>
    <w:rsid w:val="0021196D"/>
    <w:rsid w:val="00211F82"/>
    <w:rsid w:val="00212809"/>
    <w:rsid w:val="00213598"/>
    <w:rsid w:val="00214DA3"/>
    <w:rsid w:val="00214F9C"/>
    <w:rsid w:val="00215E7B"/>
    <w:rsid w:val="00215EF8"/>
    <w:rsid w:val="00216613"/>
    <w:rsid w:val="00216ABB"/>
    <w:rsid w:val="00216D2E"/>
    <w:rsid w:val="00216F65"/>
    <w:rsid w:val="00217CB7"/>
    <w:rsid w:val="00217F5D"/>
    <w:rsid w:val="002206DB"/>
    <w:rsid w:val="00220FA3"/>
    <w:rsid w:val="00221B71"/>
    <w:rsid w:val="00221C28"/>
    <w:rsid w:val="00222000"/>
    <w:rsid w:val="00222597"/>
    <w:rsid w:val="0022281B"/>
    <w:rsid w:val="00224589"/>
    <w:rsid w:val="002260A5"/>
    <w:rsid w:val="002262C8"/>
    <w:rsid w:val="0022677C"/>
    <w:rsid w:val="00227430"/>
    <w:rsid w:val="00227B7F"/>
    <w:rsid w:val="002305B0"/>
    <w:rsid w:val="00233722"/>
    <w:rsid w:val="00233A8F"/>
    <w:rsid w:val="0023490C"/>
    <w:rsid w:val="00234B54"/>
    <w:rsid w:val="002356F5"/>
    <w:rsid w:val="00235A14"/>
    <w:rsid w:val="00235A7C"/>
    <w:rsid w:val="00235D8D"/>
    <w:rsid w:val="00236131"/>
    <w:rsid w:val="002366C5"/>
    <w:rsid w:val="00236CAB"/>
    <w:rsid w:val="0024045F"/>
    <w:rsid w:val="00240577"/>
    <w:rsid w:val="00241122"/>
    <w:rsid w:val="002412BE"/>
    <w:rsid w:val="00242505"/>
    <w:rsid w:val="002425F3"/>
    <w:rsid w:val="00243B52"/>
    <w:rsid w:val="00243E2B"/>
    <w:rsid w:val="0024465F"/>
    <w:rsid w:val="0024470F"/>
    <w:rsid w:val="00244EF6"/>
    <w:rsid w:val="00245806"/>
    <w:rsid w:val="002459F2"/>
    <w:rsid w:val="002460C1"/>
    <w:rsid w:val="002461B9"/>
    <w:rsid w:val="00246D52"/>
    <w:rsid w:val="002472E4"/>
    <w:rsid w:val="002477E7"/>
    <w:rsid w:val="00247931"/>
    <w:rsid w:val="00247953"/>
    <w:rsid w:val="002479EA"/>
    <w:rsid w:val="00247C94"/>
    <w:rsid w:val="00250A1B"/>
    <w:rsid w:val="00250A5A"/>
    <w:rsid w:val="00251778"/>
    <w:rsid w:val="00252287"/>
    <w:rsid w:val="00252293"/>
    <w:rsid w:val="002528E1"/>
    <w:rsid w:val="0025313D"/>
    <w:rsid w:val="0025360A"/>
    <w:rsid w:val="00254061"/>
    <w:rsid w:val="00254CFD"/>
    <w:rsid w:val="00255016"/>
    <w:rsid w:val="00256653"/>
    <w:rsid w:val="00256E4C"/>
    <w:rsid w:val="00257206"/>
    <w:rsid w:val="00257C9E"/>
    <w:rsid w:val="00257ED0"/>
    <w:rsid w:val="0026039D"/>
    <w:rsid w:val="00260BDE"/>
    <w:rsid w:val="002614D4"/>
    <w:rsid w:val="002628E4"/>
    <w:rsid w:val="00262A1A"/>
    <w:rsid w:val="00262E64"/>
    <w:rsid w:val="0026334A"/>
    <w:rsid w:val="00263A2C"/>
    <w:rsid w:val="0026551E"/>
    <w:rsid w:val="00265A79"/>
    <w:rsid w:val="00266C41"/>
    <w:rsid w:val="0026705B"/>
    <w:rsid w:val="002678FC"/>
    <w:rsid w:val="0027128E"/>
    <w:rsid w:val="00273488"/>
    <w:rsid w:val="00273714"/>
    <w:rsid w:val="00273CA8"/>
    <w:rsid w:val="00274379"/>
    <w:rsid w:val="00274AD9"/>
    <w:rsid w:val="002754D3"/>
    <w:rsid w:val="0027716E"/>
    <w:rsid w:val="0027719C"/>
    <w:rsid w:val="002773C7"/>
    <w:rsid w:val="00277432"/>
    <w:rsid w:val="002805B2"/>
    <w:rsid w:val="00281843"/>
    <w:rsid w:val="00282FD5"/>
    <w:rsid w:val="0028583A"/>
    <w:rsid w:val="00285F3E"/>
    <w:rsid w:val="002876FA"/>
    <w:rsid w:val="00287806"/>
    <w:rsid w:val="00290892"/>
    <w:rsid w:val="0029091C"/>
    <w:rsid w:val="0029099C"/>
    <w:rsid w:val="00290AD2"/>
    <w:rsid w:val="002915FF"/>
    <w:rsid w:val="002921E8"/>
    <w:rsid w:val="00292B70"/>
    <w:rsid w:val="00292B95"/>
    <w:rsid w:val="00292C29"/>
    <w:rsid w:val="002936EC"/>
    <w:rsid w:val="00294F63"/>
    <w:rsid w:val="002956A6"/>
    <w:rsid w:val="00296084"/>
    <w:rsid w:val="002A03CD"/>
    <w:rsid w:val="002A0BCF"/>
    <w:rsid w:val="002A18CC"/>
    <w:rsid w:val="002A23D1"/>
    <w:rsid w:val="002A351D"/>
    <w:rsid w:val="002A48F7"/>
    <w:rsid w:val="002A5E58"/>
    <w:rsid w:val="002A63DA"/>
    <w:rsid w:val="002A6778"/>
    <w:rsid w:val="002A73CE"/>
    <w:rsid w:val="002B052F"/>
    <w:rsid w:val="002B09B0"/>
    <w:rsid w:val="002B1853"/>
    <w:rsid w:val="002B1EF3"/>
    <w:rsid w:val="002B26EC"/>
    <w:rsid w:val="002B373E"/>
    <w:rsid w:val="002B68AF"/>
    <w:rsid w:val="002B7CA4"/>
    <w:rsid w:val="002C025A"/>
    <w:rsid w:val="002C1650"/>
    <w:rsid w:val="002C1DCC"/>
    <w:rsid w:val="002C2137"/>
    <w:rsid w:val="002C2A44"/>
    <w:rsid w:val="002C2F5E"/>
    <w:rsid w:val="002C3A54"/>
    <w:rsid w:val="002C3B26"/>
    <w:rsid w:val="002C5321"/>
    <w:rsid w:val="002C57C9"/>
    <w:rsid w:val="002C5AD7"/>
    <w:rsid w:val="002C6C87"/>
    <w:rsid w:val="002C7420"/>
    <w:rsid w:val="002D031A"/>
    <w:rsid w:val="002D14ED"/>
    <w:rsid w:val="002D1CB8"/>
    <w:rsid w:val="002D2DFC"/>
    <w:rsid w:val="002D3E2D"/>
    <w:rsid w:val="002D41E0"/>
    <w:rsid w:val="002D47EB"/>
    <w:rsid w:val="002D547A"/>
    <w:rsid w:val="002D7114"/>
    <w:rsid w:val="002D779D"/>
    <w:rsid w:val="002D7D35"/>
    <w:rsid w:val="002E0C00"/>
    <w:rsid w:val="002E0E80"/>
    <w:rsid w:val="002E207B"/>
    <w:rsid w:val="002E3CF3"/>
    <w:rsid w:val="002E4778"/>
    <w:rsid w:val="002E4867"/>
    <w:rsid w:val="002E593D"/>
    <w:rsid w:val="002E6E03"/>
    <w:rsid w:val="002E6F2F"/>
    <w:rsid w:val="002E721B"/>
    <w:rsid w:val="002E7C0F"/>
    <w:rsid w:val="002F0593"/>
    <w:rsid w:val="002F1102"/>
    <w:rsid w:val="002F1ECB"/>
    <w:rsid w:val="002F2153"/>
    <w:rsid w:val="002F2D2A"/>
    <w:rsid w:val="002F332A"/>
    <w:rsid w:val="002F34B5"/>
    <w:rsid w:val="002F39DC"/>
    <w:rsid w:val="002F3D7F"/>
    <w:rsid w:val="002F43E8"/>
    <w:rsid w:val="002F5971"/>
    <w:rsid w:val="002F5DD6"/>
    <w:rsid w:val="002F6B84"/>
    <w:rsid w:val="002F6EB1"/>
    <w:rsid w:val="002F7CD2"/>
    <w:rsid w:val="0030057B"/>
    <w:rsid w:val="00300B30"/>
    <w:rsid w:val="00301C94"/>
    <w:rsid w:val="00303264"/>
    <w:rsid w:val="00303D41"/>
    <w:rsid w:val="00305F61"/>
    <w:rsid w:val="0030618E"/>
    <w:rsid w:val="00306534"/>
    <w:rsid w:val="00307C84"/>
    <w:rsid w:val="00307CA5"/>
    <w:rsid w:val="00311140"/>
    <w:rsid w:val="00311900"/>
    <w:rsid w:val="00312440"/>
    <w:rsid w:val="00312906"/>
    <w:rsid w:val="0031343D"/>
    <w:rsid w:val="003137A8"/>
    <w:rsid w:val="00313E29"/>
    <w:rsid w:val="00313EF4"/>
    <w:rsid w:val="00315373"/>
    <w:rsid w:val="0031573E"/>
    <w:rsid w:val="003165C6"/>
    <w:rsid w:val="003172DD"/>
    <w:rsid w:val="0031730F"/>
    <w:rsid w:val="0031762A"/>
    <w:rsid w:val="00320BEF"/>
    <w:rsid w:val="003215DE"/>
    <w:rsid w:val="00321B46"/>
    <w:rsid w:val="00322222"/>
    <w:rsid w:val="003227AA"/>
    <w:rsid w:val="003228F3"/>
    <w:rsid w:val="003233C9"/>
    <w:rsid w:val="00323F2F"/>
    <w:rsid w:val="003244EF"/>
    <w:rsid w:val="00324B64"/>
    <w:rsid w:val="00325554"/>
    <w:rsid w:val="00325D7F"/>
    <w:rsid w:val="00326AD9"/>
    <w:rsid w:val="00327716"/>
    <w:rsid w:val="00327DB5"/>
    <w:rsid w:val="003302F0"/>
    <w:rsid w:val="00331DC6"/>
    <w:rsid w:val="003322F3"/>
    <w:rsid w:val="003331BF"/>
    <w:rsid w:val="00333226"/>
    <w:rsid w:val="003348A5"/>
    <w:rsid w:val="00334DAE"/>
    <w:rsid w:val="0033544E"/>
    <w:rsid w:val="00336065"/>
    <w:rsid w:val="00336AF1"/>
    <w:rsid w:val="00336E62"/>
    <w:rsid w:val="00341801"/>
    <w:rsid w:val="00341C07"/>
    <w:rsid w:val="003421EF"/>
    <w:rsid w:val="00342263"/>
    <w:rsid w:val="00343D17"/>
    <w:rsid w:val="00344210"/>
    <w:rsid w:val="00344F67"/>
    <w:rsid w:val="00345C49"/>
    <w:rsid w:val="00346451"/>
    <w:rsid w:val="00347E9D"/>
    <w:rsid w:val="00350E73"/>
    <w:rsid w:val="003535F2"/>
    <w:rsid w:val="00356705"/>
    <w:rsid w:val="00356F8D"/>
    <w:rsid w:val="003571D4"/>
    <w:rsid w:val="003573CE"/>
    <w:rsid w:val="00357D1A"/>
    <w:rsid w:val="00360630"/>
    <w:rsid w:val="00360680"/>
    <w:rsid w:val="003616DB"/>
    <w:rsid w:val="0036301A"/>
    <w:rsid w:val="00363647"/>
    <w:rsid w:val="00365D8B"/>
    <w:rsid w:val="00366693"/>
    <w:rsid w:val="00366C3A"/>
    <w:rsid w:val="00366F52"/>
    <w:rsid w:val="00367422"/>
    <w:rsid w:val="00367BC3"/>
    <w:rsid w:val="00370292"/>
    <w:rsid w:val="0037047F"/>
    <w:rsid w:val="003711B5"/>
    <w:rsid w:val="00371536"/>
    <w:rsid w:val="003727F5"/>
    <w:rsid w:val="00373CBB"/>
    <w:rsid w:val="00374EE3"/>
    <w:rsid w:val="00375175"/>
    <w:rsid w:val="003753D5"/>
    <w:rsid w:val="0037739C"/>
    <w:rsid w:val="00377E6C"/>
    <w:rsid w:val="00380383"/>
    <w:rsid w:val="00380A21"/>
    <w:rsid w:val="00380F22"/>
    <w:rsid w:val="00380F57"/>
    <w:rsid w:val="00381662"/>
    <w:rsid w:val="003818E9"/>
    <w:rsid w:val="00383B8C"/>
    <w:rsid w:val="00384226"/>
    <w:rsid w:val="00384648"/>
    <w:rsid w:val="00384F30"/>
    <w:rsid w:val="003852BD"/>
    <w:rsid w:val="00385BB1"/>
    <w:rsid w:val="00385FFE"/>
    <w:rsid w:val="00386B5B"/>
    <w:rsid w:val="00386F19"/>
    <w:rsid w:val="00387213"/>
    <w:rsid w:val="0038764E"/>
    <w:rsid w:val="00387785"/>
    <w:rsid w:val="00387F78"/>
    <w:rsid w:val="003916C6"/>
    <w:rsid w:val="00392717"/>
    <w:rsid w:val="00392A27"/>
    <w:rsid w:val="003954C7"/>
    <w:rsid w:val="003958C2"/>
    <w:rsid w:val="00396D9B"/>
    <w:rsid w:val="003A02F7"/>
    <w:rsid w:val="003A0BC9"/>
    <w:rsid w:val="003A1860"/>
    <w:rsid w:val="003A23ED"/>
    <w:rsid w:val="003A2765"/>
    <w:rsid w:val="003A28FF"/>
    <w:rsid w:val="003A2E45"/>
    <w:rsid w:val="003A30F9"/>
    <w:rsid w:val="003A468F"/>
    <w:rsid w:val="003A5261"/>
    <w:rsid w:val="003A55DF"/>
    <w:rsid w:val="003A6F09"/>
    <w:rsid w:val="003A77E1"/>
    <w:rsid w:val="003A785F"/>
    <w:rsid w:val="003A7944"/>
    <w:rsid w:val="003A7F1C"/>
    <w:rsid w:val="003B0558"/>
    <w:rsid w:val="003B0E95"/>
    <w:rsid w:val="003B103E"/>
    <w:rsid w:val="003B10BA"/>
    <w:rsid w:val="003B121B"/>
    <w:rsid w:val="003B153E"/>
    <w:rsid w:val="003B23FD"/>
    <w:rsid w:val="003B31CA"/>
    <w:rsid w:val="003B34D4"/>
    <w:rsid w:val="003B4D5C"/>
    <w:rsid w:val="003B5C26"/>
    <w:rsid w:val="003B66BD"/>
    <w:rsid w:val="003B6CDF"/>
    <w:rsid w:val="003B733E"/>
    <w:rsid w:val="003B7656"/>
    <w:rsid w:val="003C03FB"/>
    <w:rsid w:val="003C0D09"/>
    <w:rsid w:val="003C113B"/>
    <w:rsid w:val="003C115A"/>
    <w:rsid w:val="003C22DD"/>
    <w:rsid w:val="003C233F"/>
    <w:rsid w:val="003C27CD"/>
    <w:rsid w:val="003C3C8A"/>
    <w:rsid w:val="003C44C8"/>
    <w:rsid w:val="003C4657"/>
    <w:rsid w:val="003C4F2F"/>
    <w:rsid w:val="003C7ABE"/>
    <w:rsid w:val="003D0791"/>
    <w:rsid w:val="003D07A5"/>
    <w:rsid w:val="003D1E12"/>
    <w:rsid w:val="003D24CA"/>
    <w:rsid w:val="003D2897"/>
    <w:rsid w:val="003D4245"/>
    <w:rsid w:val="003D6286"/>
    <w:rsid w:val="003D72A0"/>
    <w:rsid w:val="003E02B6"/>
    <w:rsid w:val="003E037E"/>
    <w:rsid w:val="003E1354"/>
    <w:rsid w:val="003E1731"/>
    <w:rsid w:val="003E296E"/>
    <w:rsid w:val="003E3E86"/>
    <w:rsid w:val="003E523D"/>
    <w:rsid w:val="003E54BA"/>
    <w:rsid w:val="003E555D"/>
    <w:rsid w:val="003E5778"/>
    <w:rsid w:val="003E6B4C"/>
    <w:rsid w:val="003E7892"/>
    <w:rsid w:val="003F0BAA"/>
    <w:rsid w:val="003F108F"/>
    <w:rsid w:val="003F11BC"/>
    <w:rsid w:val="003F19C6"/>
    <w:rsid w:val="003F1BF6"/>
    <w:rsid w:val="003F336A"/>
    <w:rsid w:val="003F34E9"/>
    <w:rsid w:val="003F4476"/>
    <w:rsid w:val="003F46BE"/>
    <w:rsid w:val="003F483B"/>
    <w:rsid w:val="003F6086"/>
    <w:rsid w:val="003F7028"/>
    <w:rsid w:val="003F737E"/>
    <w:rsid w:val="003F7945"/>
    <w:rsid w:val="00400257"/>
    <w:rsid w:val="00400591"/>
    <w:rsid w:val="00401744"/>
    <w:rsid w:val="00401A38"/>
    <w:rsid w:val="0040216D"/>
    <w:rsid w:val="004022C8"/>
    <w:rsid w:val="0040240C"/>
    <w:rsid w:val="00403F2D"/>
    <w:rsid w:val="00404106"/>
    <w:rsid w:val="0040420D"/>
    <w:rsid w:val="004054B1"/>
    <w:rsid w:val="0040566C"/>
    <w:rsid w:val="00405EEC"/>
    <w:rsid w:val="00406048"/>
    <w:rsid w:val="00406A7F"/>
    <w:rsid w:val="00406C50"/>
    <w:rsid w:val="00406F71"/>
    <w:rsid w:val="004074F0"/>
    <w:rsid w:val="00407BE5"/>
    <w:rsid w:val="00407E5E"/>
    <w:rsid w:val="00410253"/>
    <w:rsid w:val="00411338"/>
    <w:rsid w:val="00411BE8"/>
    <w:rsid w:val="004135B4"/>
    <w:rsid w:val="00413F84"/>
    <w:rsid w:val="00414900"/>
    <w:rsid w:val="00415215"/>
    <w:rsid w:val="00415288"/>
    <w:rsid w:val="00415483"/>
    <w:rsid w:val="00415B7C"/>
    <w:rsid w:val="004163BB"/>
    <w:rsid w:val="00416956"/>
    <w:rsid w:val="004176DB"/>
    <w:rsid w:val="00417A66"/>
    <w:rsid w:val="00417D78"/>
    <w:rsid w:val="00417E22"/>
    <w:rsid w:val="004203B9"/>
    <w:rsid w:val="00422806"/>
    <w:rsid w:val="00423ED0"/>
    <w:rsid w:val="0042448E"/>
    <w:rsid w:val="0042519C"/>
    <w:rsid w:val="00425453"/>
    <w:rsid w:val="00425D88"/>
    <w:rsid w:val="00426EA4"/>
    <w:rsid w:val="00426FC6"/>
    <w:rsid w:val="004309EA"/>
    <w:rsid w:val="00431889"/>
    <w:rsid w:val="00432C83"/>
    <w:rsid w:val="00434431"/>
    <w:rsid w:val="00436500"/>
    <w:rsid w:val="004371AF"/>
    <w:rsid w:val="00440DEE"/>
    <w:rsid w:val="004418DA"/>
    <w:rsid w:val="00442E3E"/>
    <w:rsid w:val="004440B6"/>
    <w:rsid w:val="0044445F"/>
    <w:rsid w:val="00444DAB"/>
    <w:rsid w:val="00445D53"/>
    <w:rsid w:val="00445E54"/>
    <w:rsid w:val="00446B73"/>
    <w:rsid w:val="00446C06"/>
    <w:rsid w:val="00446C9A"/>
    <w:rsid w:val="00446D04"/>
    <w:rsid w:val="004479DE"/>
    <w:rsid w:val="00447CCD"/>
    <w:rsid w:val="00450C0E"/>
    <w:rsid w:val="00450E4C"/>
    <w:rsid w:val="00451158"/>
    <w:rsid w:val="00451209"/>
    <w:rsid w:val="004519ED"/>
    <w:rsid w:val="00452355"/>
    <w:rsid w:val="004529A6"/>
    <w:rsid w:val="00453427"/>
    <w:rsid w:val="00453C0E"/>
    <w:rsid w:val="004544C6"/>
    <w:rsid w:val="0045530F"/>
    <w:rsid w:val="00460053"/>
    <w:rsid w:val="0046022F"/>
    <w:rsid w:val="004616C3"/>
    <w:rsid w:val="00461AF0"/>
    <w:rsid w:val="0046239C"/>
    <w:rsid w:val="00462EA9"/>
    <w:rsid w:val="00463225"/>
    <w:rsid w:val="00463429"/>
    <w:rsid w:val="004634F2"/>
    <w:rsid w:val="00463913"/>
    <w:rsid w:val="004654FD"/>
    <w:rsid w:val="004657F2"/>
    <w:rsid w:val="004669A8"/>
    <w:rsid w:val="00466E3D"/>
    <w:rsid w:val="00467528"/>
    <w:rsid w:val="00467698"/>
    <w:rsid w:val="00470B23"/>
    <w:rsid w:val="00471B0D"/>
    <w:rsid w:val="0047346A"/>
    <w:rsid w:val="004737DE"/>
    <w:rsid w:val="0047500D"/>
    <w:rsid w:val="004752F7"/>
    <w:rsid w:val="004756DF"/>
    <w:rsid w:val="00475DA1"/>
    <w:rsid w:val="00477295"/>
    <w:rsid w:val="00477890"/>
    <w:rsid w:val="00480481"/>
    <w:rsid w:val="00480E74"/>
    <w:rsid w:val="004815D8"/>
    <w:rsid w:val="00482A35"/>
    <w:rsid w:val="00483E37"/>
    <w:rsid w:val="00484DEE"/>
    <w:rsid w:val="0048591F"/>
    <w:rsid w:val="0048594C"/>
    <w:rsid w:val="00487432"/>
    <w:rsid w:val="00487A21"/>
    <w:rsid w:val="00490354"/>
    <w:rsid w:val="00490BF5"/>
    <w:rsid w:val="004918BD"/>
    <w:rsid w:val="0049241A"/>
    <w:rsid w:val="00492CD8"/>
    <w:rsid w:val="00493691"/>
    <w:rsid w:val="00493757"/>
    <w:rsid w:val="00493973"/>
    <w:rsid w:val="00494523"/>
    <w:rsid w:val="00494830"/>
    <w:rsid w:val="004952F8"/>
    <w:rsid w:val="00496B3C"/>
    <w:rsid w:val="00497772"/>
    <w:rsid w:val="004979E3"/>
    <w:rsid w:val="00497E8D"/>
    <w:rsid w:val="004A027D"/>
    <w:rsid w:val="004A1497"/>
    <w:rsid w:val="004A14EF"/>
    <w:rsid w:val="004A15C1"/>
    <w:rsid w:val="004A1C17"/>
    <w:rsid w:val="004A3175"/>
    <w:rsid w:val="004A3C08"/>
    <w:rsid w:val="004A4477"/>
    <w:rsid w:val="004A563C"/>
    <w:rsid w:val="004A578F"/>
    <w:rsid w:val="004A5C3E"/>
    <w:rsid w:val="004A5FA6"/>
    <w:rsid w:val="004A6C56"/>
    <w:rsid w:val="004A71DB"/>
    <w:rsid w:val="004A74AA"/>
    <w:rsid w:val="004A7D23"/>
    <w:rsid w:val="004B0F1B"/>
    <w:rsid w:val="004B0FC2"/>
    <w:rsid w:val="004B1818"/>
    <w:rsid w:val="004B19A5"/>
    <w:rsid w:val="004B2081"/>
    <w:rsid w:val="004B220F"/>
    <w:rsid w:val="004B2A64"/>
    <w:rsid w:val="004B2CE8"/>
    <w:rsid w:val="004B2DC1"/>
    <w:rsid w:val="004B2EC9"/>
    <w:rsid w:val="004B367A"/>
    <w:rsid w:val="004B44E5"/>
    <w:rsid w:val="004B5642"/>
    <w:rsid w:val="004B5E33"/>
    <w:rsid w:val="004B6043"/>
    <w:rsid w:val="004B662A"/>
    <w:rsid w:val="004B691F"/>
    <w:rsid w:val="004B6A95"/>
    <w:rsid w:val="004B7DA1"/>
    <w:rsid w:val="004C1152"/>
    <w:rsid w:val="004C12C3"/>
    <w:rsid w:val="004C1A02"/>
    <w:rsid w:val="004C1E1C"/>
    <w:rsid w:val="004C20E4"/>
    <w:rsid w:val="004C27C5"/>
    <w:rsid w:val="004C3715"/>
    <w:rsid w:val="004C470D"/>
    <w:rsid w:val="004C4B75"/>
    <w:rsid w:val="004C4F55"/>
    <w:rsid w:val="004C4F74"/>
    <w:rsid w:val="004C53BC"/>
    <w:rsid w:val="004C60A3"/>
    <w:rsid w:val="004C6411"/>
    <w:rsid w:val="004C6508"/>
    <w:rsid w:val="004C684A"/>
    <w:rsid w:val="004C6E66"/>
    <w:rsid w:val="004C7B6E"/>
    <w:rsid w:val="004D017F"/>
    <w:rsid w:val="004D09B2"/>
    <w:rsid w:val="004D1532"/>
    <w:rsid w:val="004D15C8"/>
    <w:rsid w:val="004D237B"/>
    <w:rsid w:val="004D2694"/>
    <w:rsid w:val="004D2AE1"/>
    <w:rsid w:val="004D2BAA"/>
    <w:rsid w:val="004D2DD9"/>
    <w:rsid w:val="004D3817"/>
    <w:rsid w:val="004D4797"/>
    <w:rsid w:val="004D4BE0"/>
    <w:rsid w:val="004D4D96"/>
    <w:rsid w:val="004D502F"/>
    <w:rsid w:val="004D58C7"/>
    <w:rsid w:val="004D69BA"/>
    <w:rsid w:val="004D7023"/>
    <w:rsid w:val="004D75AA"/>
    <w:rsid w:val="004D7E6B"/>
    <w:rsid w:val="004E01F0"/>
    <w:rsid w:val="004E02B7"/>
    <w:rsid w:val="004E03D9"/>
    <w:rsid w:val="004E0A96"/>
    <w:rsid w:val="004E1783"/>
    <w:rsid w:val="004E2F6A"/>
    <w:rsid w:val="004E3898"/>
    <w:rsid w:val="004E3A02"/>
    <w:rsid w:val="004E4FBF"/>
    <w:rsid w:val="004E643F"/>
    <w:rsid w:val="004E7DC1"/>
    <w:rsid w:val="004F11BE"/>
    <w:rsid w:val="004F1C15"/>
    <w:rsid w:val="004F22DA"/>
    <w:rsid w:val="004F244E"/>
    <w:rsid w:val="004F34AE"/>
    <w:rsid w:val="004F50AB"/>
    <w:rsid w:val="004F5C01"/>
    <w:rsid w:val="004F5D37"/>
    <w:rsid w:val="004F5ECC"/>
    <w:rsid w:val="004F6358"/>
    <w:rsid w:val="004F75A6"/>
    <w:rsid w:val="00500364"/>
    <w:rsid w:val="00500CDB"/>
    <w:rsid w:val="00501AED"/>
    <w:rsid w:val="00502867"/>
    <w:rsid w:val="00502A2C"/>
    <w:rsid w:val="00503CA8"/>
    <w:rsid w:val="00503E96"/>
    <w:rsid w:val="005043F4"/>
    <w:rsid w:val="005049F4"/>
    <w:rsid w:val="0050512A"/>
    <w:rsid w:val="005051B8"/>
    <w:rsid w:val="00506570"/>
    <w:rsid w:val="005070AB"/>
    <w:rsid w:val="005077F5"/>
    <w:rsid w:val="005078D6"/>
    <w:rsid w:val="0050797F"/>
    <w:rsid w:val="00507E63"/>
    <w:rsid w:val="00510446"/>
    <w:rsid w:val="00510CA3"/>
    <w:rsid w:val="00510D8F"/>
    <w:rsid w:val="00512B35"/>
    <w:rsid w:val="00513647"/>
    <w:rsid w:val="0051556E"/>
    <w:rsid w:val="00515EB1"/>
    <w:rsid w:val="00520E5E"/>
    <w:rsid w:val="005213D4"/>
    <w:rsid w:val="00521747"/>
    <w:rsid w:val="00521AD2"/>
    <w:rsid w:val="00521F46"/>
    <w:rsid w:val="0052281B"/>
    <w:rsid w:val="0052362F"/>
    <w:rsid w:val="00527EC8"/>
    <w:rsid w:val="00531829"/>
    <w:rsid w:val="005325E6"/>
    <w:rsid w:val="00532E75"/>
    <w:rsid w:val="00533A90"/>
    <w:rsid w:val="00533EF2"/>
    <w:rsid w:val="00534183"/>
    <w:rsid w:val="005348C8"/>
    <w:rsid w:val="0053618A"/>
    <w:rsid w:val="00536E15"/>
    <w:rsid w:val="00537828"/>
    <w:rsid w:val="00537AAA"/>
    <w:rsid w:val="00541326"/>
    <w:rsid w:val="00541BCF"/>
    <w:rsid w:val="0054493A"/>
    <w:rsid w:val="00544F93"/>
    <w:rsid w:val="005461C3"/>
    <w:rsid w:val="00546272"/>
    <w:rsid w:val="00546C45"/>
    <w:rsid w:val="00547569"/>
    <w:rsid w:val="00547720"/>
    <w:rsid w:val="00550D91"/>
    <w:rsid w:val="00551EC2"/>
    <w:rsid w:val="005525D7"/>
    <w:rsid w:val="005529FF"/>
    <w:rsid w:val="00553819"/>
    <w:rsid w:val="005543B7"/>
    <w:rsid w:val="00554437"/>
    <w:rsid w:val="00554A0A"/>
    <w:rsid w:val="005552A5"/>
    <w:rsid w:val="00555E28"/>
    <w:rsid w:val="00556258"/>
    <w:rsid w:val="005575C4"/>
    <w:rsid w:val="00560154"/>
    <w:rsid w:val="00560855"/>
    <w:rsid w:val="00560E71"/>
    <w:rsid w:val="0056101C"/>
    <w:rsid w:val="00562325"/>
    <w:rsid w:val="005626A6"/>
    <w:rsid w:val="00562914"/>
    <w:rsid w:val="00566A0C"/>
    <w:rsid w:val="00567B6B"/>
    <w:rsid w:val="005709C8"/>
    <w:rsid w:val="00572467"/>
    <w:rsid w:val="00572D4C"/>
    <w:rsid w:val="00573536"/>
    <w:rsid w:val="00573BD4"/>
    <w:rsid w:val="005741C2"/>
    <w:rsid w:val="005745AE"/>
    <w:rsid w:val="00575424"/>
    <w:rsid w:val="0057666A"/>
    <w:rsid w:val="00577A37"/>
    <w:rsid w:val="00577CA9"/>
    <w:rsid w:val="005805E8"/>
    <w:rsid w:val="005849ED"/>
    <w:rsid w:val="00586EDF"/>
    <w:rsid w:val="00586EE0"/>
    <w:rsid w:val="00587523"/>
    <w:rsid w:val="0059048D"/>
    <w:rsid w:val="00590622"/>
    <w:rsid w:val="00590635"/>
    <w:rsid w:val="0059153D"/>
    <w:rsid w:val="0059201F"/>
    <w:rsid w:val="00592F5F"/>
    <w:rsid w:val="005939EA"/>
    <w:rsid w:val="00593AD6"/>
    <w:rsid w:val="0059473A"/>
    <w:rsid w:val="00595195"/>
    <w:rsid w:val="00595B8B"/>
    <w:rsid w:val="00596362"/>
    <w:rsid w:val="00596D30"/>
    <w:rsid w:val="005A07C6"/>
    <w:rsid w:val="005A0979"/>
    <w:rsid w:val="005A182C"/>
    <w:rsid w:val="005A25FF"/>
    <w:rsid w:val="005A2F75"/>
    <w:rsid w:val="005A426D"/>
    <w:rsid w:val="005A4660"/>
    <w:rsid w:val="005A487F"/>
    <w:rsid w:val="005A4AC5"/>
    <w:rsid w:val="005A4D26"/>
    <w:rsid w:val="005A6123"/>
    <w:rsid w:val="005A672F"/>
    <w:rsid w:val="005A70D7"/>
    <w:rsid w:val="005A7FB6"/>
    <w:rsid w:val="005B119C"/>
    <w:rsid w:val="005B1291"/>
    <w:rsid w:val="005B2188"/>
    <w:rsid w:val="005B2618"/>
    <w:rsid w:val="005B2E59"/>
    <w:rsid w:val="005B3654"/>
    <w:rsid w:val="005B42B1"/>
    <w:rsid w:val="005B42E2"/>
    <w:rsid w:val="005B5100"/>
    <w:rsid w:val="005B523C"/>
    <w:rsid w:val="005B61B7"/>
    <w:rsid w:val="005B65C1"/>
    <w:rsid w:val="005B6B21"/>
    <w:rsid w:val="005C0EB9"/>
    <w:rsid w:val="005C25D9"/>
    <w:rsid w:val="005C2637"/>
    <w:rsid w:val="005C2D97"/>
    <w:rsid w:val="005C2F53"/>
    <w:rsid w:val="005C31E4"/>
    <w:rsid w:val="005C3509"/>
    <w:rsid w:val="005C40A5"/>
    <w:rsid w:val="005C4109"/>
    <w:rsid w:val="005C464F"/>
    <w:rsid w:val="005C4C1C"/>
    <w:rsid w:val="005C565F"/>
    <w:rsid w:val="005C58A5"/>
    <w:rsid w:val="005C59EE"/>
    <w:rsid w:val="005C6649"/>
    <w:rsid w:val="005C70AF"/>
    <w:rsid w:val="005C7B1D"/>
    <w:rsid w:val="005D01A1"/>
    <w:rsid w:val="005D0204"/>
    <w:rsid w:val="005D1FC4"/>
    <w:rsid w:val="005D269B"/>
    <w:rsid w:val="005D2DF6"/>
    <w:rsid w:val="005D2DF8"/>
    <w:rsid w:val="005D308D"/>
    <w:rsid w:val="005D36F3"/>
    <w:rsid w:val="005D3CE8"/>
    <w:rsid w:val="005D45E0"/>
    <w:rsid w:val="005D50EF"/>
    <w:rsid w:val="005D7CFA"/>
    <w:rsid w:val="005D7F7F"/>
    <w:rsid w:val="005E0533"/>
    <w:rsid w:val="005E2636"/>
    <w:rsid w:val="005E30F3"/>
    <w:rsid w:val="005E3606"/>
    <w:rsid w:val="005E440D"/>
    <w:rsid w:val="005E4BC1"/>
    <w:rsid w:val="005E52DC"/>
    <w:rsid w:val="005E5F6E"/>
    <w:rsid w:val="005E638E"/>
    <w:rsid w:val="005E724A"/>
    <w:rsid w:val="005F15BD"/>
    <w:rsid w:val="005F1661"/>
    <w:rsid w:val="005F17EF"/>
    <w:rsid w:val="005F1E40"/>
    <w:rsid w:val="005F22CC"/>
    <w:rsid w:val="005F4696"/>
    <w:rsid w:val="005F4EEA"/>
    <w:rsid w:val="005F54D9"/>
    <w:rsid w:val="005F5F2D"/>
    <w:rsid w:val="005F728B"/>
    <w:rsid w:val="006004C6"/>
    <w:rsid w:val="0060151B"/>
    <w:rsid w:val="00601833"/>
    <w:rsid w:val="0060385F"/>
    <w:rsid w:val="00603D73"/>
    <w:rsid w:val="0060435F"/>
    <w:rsid w:val="00604504"/>
    <w:rsid w:val="006056B2"/>
    <w:rsid w:val="00605E5E"/>
    <w:rsid w:val="006073C5"/>
    <w:rsid w:val="00607AF7"/>
    <w:rsid w:val="00610024"/>
    <w:rsid w:val="00610E06"/>
    <w:rsid w:val="00611E14"/>
    <w:rsid w:val="006122BC"/>
    <w:rsid w:val="00614534"/>
    <w:rsid w:val="00614E56"/>
    <w:rsid w:val="00615750"/>
    <w:rsid w:val="00617725"/>
    <w:rsid w:val="00617A35"/>
    <w:rsid w:val="0062155F"/>
    <w:rsid w:val="00621750"/>
    <w:rsid w:val="00621780"/>
    <w:rsid w:val="00621D69"/>
    <w:rsid w:val="0062247A"/>
    <w:rsid w:val="00622726"/>
    <w:rsid w:val="006227AB"/>
    <w:rsid w:val="00623519"/>
    <w:rsid w:val="00624031"/>
    <w:rsid w:val="00624956"/>
    <w:rsid w:val="00624C13"/>
    <w:rsid w:val="00626774"/>
    <w:rsid w:val="00626E6F"/>
    <w:rsid w:val="00627D29"/>
    <w:rsid w:val="00627D46"/>
    <w:rsid w:val="006301C4"/>
    <w:rsid w:val="00630866"/>
    <w:rsid w:val="00630884"/>
    <w:rsid w:val="00630A52"/>
    <w:rsid w:val="006324B3"/>
    <w:rsid w:val="006324E8"/>
    <w:rsid w:val="0063258D"/>
    <w:rsid w:val="006329A3"/>
    <w:rsid w:val="006332BE"/>
    <w:rsid w:val="00635644"/>
    <w:rsid w:val="00635DA3"/>
    <w:rsid w:val="0063636B"/>
    <w:rsid w:val="00636E3C"/>
    <w:rsid w:val="00637138"/>
    <w:rsid w:val="00637ACB"/>
    <w:rsid w:val="00637F27"/>
    <w:rsid w:val="006400DA"/>
    <w:rsid w:val="00641AB7"/>
    <w:rsid w:val="00642264"/>
    <w:rsid w:val="0064393E"/>
    <w:rsid w:val="00644203"/>
    <w:rsid w:val="00644748"/>
    <w:rsid w:val="006448E9"/>
    <w:rsid w:val="0064556A"/>
    <w:rsid w:val="006455ED"/>
    <w:rsid w:val="0064565A"/>
    <w:rsid w:val="006457FB"/>
    <w:rsid w:val="00645E73"/>
    <w:rsid w:val="0064659C"/>
    <w:rsid w:val="006466C7"/>
    <w:rsid w:val="00646A44"/>
    <w:rsid w:val="00646A84"/>
    <w:rsid w:val="00646DCA"/>
    <w:rsid w:val="00647A24"/>
    <w:rsid w:val="00650C20"/>
    <w:rsid w:val="00651823"/>
    <w:rsid w:val="0065236F"/>
    <w:rsid w:val="00652C69"/>
    <w:rsid w:val="006530F0"/>
    <w:rsid w:val="00653A70"/>
    <w:rsid w:val="00653EF2"/>
    <w:rsid w:val="00654A08"/>
    <w:rsid w:val="00655169"/>
    <w:rsid w:val="00656A82"/>
    <w:rsid w:val="00661297"/>
    <w:rsid w:val="00661660"/>
    <w:rsid w:val="00662BAE"/>
    <w:rsid w:val="00662C87"/>
    <w:rsid w:val="006632A8"/>
    <w:rsid w:val="0066357D"/>
    <w:rsid w:val="0066396A"/>
    <w:rsid w:val="00665169"/>
    <w:rsid w:val="006653AD"/>
    <w:rsid w:val="006655F2"/>
    <w:rsid w:val="006659D7"/>
    <w:rsid w:val="00665BCF"/>
    <w:rsid w:val="00666A6E"/>
    <w:rsid w:val="00666F59"/>
    <w:rsid w:val="00671CE4"/>
    <w:rsid w:val="00671D78"/>
    <w:rsid w:val="00672C82"/>
    <w:rsid w:val="0067323C"/>
    <w:rsid w:val="00673967"/>
    <w:rsid w:val="00674BA5"/>
    <w:rsid w:val="00674F6B"/>
    <w:rsid w:val="00675EBB"/>
    <w:rsid w:val="00675F97"/>
    <w:rsid w:val="0067638E"/>
    <w:rsid w:val="00680504"/>
    <w:rsid w:val="006811B8"/>
    <w:rsid w:val="0068189D"/>
    <w:rsid w:val="00681943"/>
    <w:rsid w:val="00681B03"/>
    <w:rsid w:val="00681BAD"/>
    <w:rsid w:val="00682A66"/>
    <w:rsid w:val="00684261"/>
    <w:rsid w:val="00684F0C"/>
    <w:rsid w:val="00685CD7"/>
    <w:rsid w:val="0068636E"/>
    <w:rsid w:val="006863B0"/>
    <w:rsid w:val="0068675D"/>
    <w:rsid w:val="006879FC"/>
    <w:rsid w:val="00687B22"/>
    <w:rsid w:val="00691CD4"/>
    <w:rsid w:val="00692B1D"/>
    <w:rsid w:val="00692CE5"/>
    <w:rsid w:val="00694026"/>
    <w:rsid w:val="00694076"/>
    <w:rsid w:val="0069462E"/>
    <w:rsid w:val="006958FB"/>
    <w:rsid w:val="00695C4B"/>
    <w:rsid w:val="00696E0F"/>
    <w:rsid w:val="00696F31"/>
    <w:rsid w:val="00697068"/>
    <w:rsid w:val="006A0E12"/>
    <w:rsid w:val="006A1553"/>
    <w:rsid w:val="006A2E6E"/>
    <w:rsid w:val="006A2F28"/>
    <w:rsid w:val="006A3922"/>
    <w:rsid w:val="006A3D2E"/>
    <w:rsid w:val="006A3D50"/>
    <w:rsid w:val="006A3FF1"/>
    <w:rsid w:val="006A5101"/>
    <w:rsid w:val="006A512E"/>
    <w:rsid w:val="006A6180"/>
    <w:rsid w:val="006A7629"/>
    <w:rsid w:val="006A79A5"/>
    <w:rsid w:val="006B191A"/>
    <w:rsid w:val="006B2A9B"/>
    <w:rsid w:val="006B4538"/>
    <w:rsid w:val="006B610A"/>
    <w:rsid w:val="006C0E19"/>
    <w:rsid w:val="006C11C0"/>
    <w:rsid w:val="006C122D"/>
    <w:rsid w:val="006C175B"/>
    <w:rsid w:val="006C17D1"/>
    <w:rsid w:val="006C2101"/>
    <w:rsid w:val="006C2217"/>
    <w:rsid w:val="006C3B62"/>
    <w:rsid w:val="006C41AF"/>
    <w:rsid w:val="006C421E"/>
    <w:rsid w:val="006C456E"/>
    <w:rsid w:val="006C52EE"/>
    <w:rsid w:val="006C6F64"/>
    <w:rsid w:val="006C7793"/>
    <w:rsid w:val="006D0773"/>
    <w:rsid w:val="006D0BC9"/>
    <w:rsid w:val="006D3B65"/>
    <w:rsid w:val="006D4213"/>
    <w:rsid w:val="006D487E"/>
    <w:rsid w:val="006D4E61"/>
    <w:rsid w:val="006D5163"/>
    <w:rsid w:val="006D60D0"/>
    <w:rsid w:val="006D6687"/>
    <w:rsid w:val="006D66D9"/>
    <w:rsid w:val="006D69B8"/>
    <w:rsid w:val="006D6B1C"/>
    <w:rsid w:val="006D764F"/>
    <w:rsid w:val="006D7ACC"/>
    <w:rsid w:val="006D7D5A"/>
    <w:rsid w:val="006D7F22"/>
    <w:rsid w:val="006E1B68"/>
    <w:rsid w:val="006E1CE3"/>
    <w:rsid w:val="006E24C2"/>
    <w:rsid w:val="006E3037"/>
    <w:rsid w:val="006E3FEC"/>
    <w:rsid w:val="006E6051"/>
    <w:rsid w:val="006E68C0"/>
    <w:rsid w:val="006E7AFE"/>
    <w:rsid w:val="006F24B4"/>
    <w:rsid w:val="006F28AC"/>
    <w:rsid w:val="006F3632"/>
    <w:rsid w:val="006F6A34"/>
    <w:rsid w:val="006F7497"/>
    <w:rsid w:val="006F752A"/>
    <w:rsid w:val="00700B08"/>
    <w:rsid w:val="00703226"/>
    <w:rsid w:val="00703BB5"/>
    <w:rsid w:val="00703D68"/>
    <w:rsid w:val="0070424C"/>
    <w:rsid w:val="0070440E"/>
    <w:rsid w:val="007054A4"/>
    <w:rsid w:val="0070677E"/>
    <w:rsid w:val="00706A65"/>
    <w:rsid w:val="007075D1"/>
    <w:rsid w:val="007122EB"/>
    <w:rsid w:val="00712315"/>
    <w:rsid w:val="0071234D"/>
    <w:rsid w:val="00712560"/>
    <w:rsid w:val="00713FFB"/>
    <w:rsid w:val="0071458C"/>
    <w:rsid w:val="007146F6"/>
    <w:rsid w:val="00714A7F"/>
    <w:rsid w:val="0071622B"/>
    <w:rsid w:val="00716BE6"/>
    <w:rsid w:val="00717713"/>
    <w:rsid w:val="00717A52"/>
    <w:rsid w:val="0072022D"/>
    <w:rsid w:val="007202B6"/>
    <w:rsid w:val="00720438"/>
    <w:rsid w:val="00720BFF"/>
    <w:rsid w:val="00721051"/>
    <w:rsid w:val="00722433"/>
    <w:rsid w:val="0072528C"/>
    <w:rsid w:val="00725CA9"/>
    <w:rsid w:val="00730825"/>
    <w:rsid w:val="00731F09"/>
    <w:rsid w:val="007321AF"/>
    <w:rsid w:val="00734366"/>
    <w:rsid w:val="00735594"/>
    <w:rsid w:val="007355B6"/>
    <w:rsid w:val="00735F22"/>
    <w:rsid w:val="0073650B"/>
    <w:rsid w:val="00737E01"/>
    <w:rsid w:val="0074007B"/>
    <w:rsid w:val="00740316"/>
    <w:rsid w:val="00740743"/>
    <w:rsid w:val="007410D6"/>
    <w:rsid w:val="00742DC0"/>
    <w:rsid w:val="00742E29"/>
    <w:rsid w:val="0074300C"/>
    <w:rsid w:val="007432CA"/>
    <w:rsid w:val="007437F1"/>
    <w:rsid w:val="00743949"/>
    <w:rsid w:val="00743CC1"/>
    <w:rsid w:val="00745616"/>
    <w:rsid w:val="00746765"/>
    <w:rsid w:val="00747D50"/>
    <w:rsid w:val="00750336"/>
    <w:rsid w:val="00750998"/>
    <w:rsid w:val="00750A1E"/>
    <w:rsid w:val="00750C48"/>
    <w:rsid w:val="007517FE"/>
    <w:rsid w:val="00751AF9"/>
    <w:rsid w:val="00751CDB"/>
    <w:rsid w:val="00751F90"/>
    <w:rsid w:val="007526E6"/>
    <w:rsid w:val="00752925"/>
    <w:rsid w:val="00753F11"/>
    <w:rsid w:val="00756837"/>
    <w:rsid w:val="00756AF4"/>
    <w:rsid w:val="00756F4A"/>
    <w:rsid w:val="00757333"/>
    <w:rsid w:val="0075755D"/>
    <w:rsid w:val="00757890"/>
    <w:rsid w:val="007578A9"/>
    <w:rsid w:val="007614A6"/>
    <w:rsid w:val="00761831"/>
    <w:rsid w:val="0076204E"/>
    <w:rsid w:val="007632D7"/>
    <w:rsid w:val="0076336C"/>
    <w:rsid w:val="00763464"/>
    <w:rsid w:val="0076358E"/>
    <w:rsid w:val="00763AF4"/>
    <w:rsid w:val="00763BEF"/>
    <w:rsid w:val="00763CF5"/>
    <w:rsid w:val="00764F35"/>
    <w:rsid w:val="00764F9A"/>
    <w:rsid w:val="00765C90"/>
    <w:rsid w:val="00766F1F"/>
    <w:rsid w:val="00773294"/>
    <w:rsid w:val="007732F4"/>
    <w:rsid w:val="00773AE0"/>
    <w:rsid w:val="00774632"/>
    <w:rsid w:val="00774C24"/>
    <w:rsid w:val="00774F93"/>
    <w:rsid w:val="007758FD"/>
    <w:rsid w:val="00776037"/>
    <w:rsid w:val="007763ED"/>
    <w:rsid w:val="007764BB"/>
    <w:rsid w:val="00776BDD"/>
    <w:rsid w:val="00776BEB"/>
    <w:rsid w:val="007770AD"/>
    <w:rsid w:val="007803D1"/>
    <w:rsid w:val="007804FA"/>
    <w:rsid w:val="0078139F"/>
    <w:rsid w:val="00784F36"/>
    <w:rsid w:val="00785B44"/>
    <w:rsid w:val="00786088"/>
    <w:rsid w:val="0078622A"/>
    <w:rsid w:val="00786D0D"/>
    <w:rsid w:val="00786DFF"/>
    <w:rsid w:val="00787207"/>
    <w:rsid w:val="0079091B"/>
    <w:rsid w:val="00790A8D"/>
    <w:rsid w:val="007910DC"/>
    <w:rsid w:val="00791889"/>
    <w:rsid w:val="00791D89"/>
    <w:rsid w:val="00791E7E"/>
    <w:rsid w:val="00792B61"/>
    <w:rsid w:val="00793489"/>
    <w:rsid w:val="007934C4"/>
    <w:rsid w:val="007947E8"/>
    <w:rsid w:val="0079498E"/>
    <w:rsid w:val="0079586D"/>
    <w:rsid w:val="007960ED"/>
    <w:rsid w:val="0079748E"/>
    <w:rsid w:val="00797DF1"/>
    <w:rsid w:val="007A0059"/>
    <w:rsid w:val="007A0DC0"/>
    <w:rsid w:val="007A121D"/>
    <w:rsid w:val="007A26AA"/>
    <w:rsid w:val="007A38D0"/>
    <w:rsid w:val="007A3FBF"/>
    <w:rsid w:val="007A4422"/>
    <w:rsid w:val="007A5029"/>
    <w:rsid w:val="007A658B"/>
    <w:rsid w:val="007A7BC6"/>
    <w:rsid w:val="007B06B1"/>
    <w:rsid w:val="007B0D03"/>
    <w:rsid w:val="007B1C9A"/>
    <w:rsid w:val="007B1E63"/>
    <w:rsid w:val="007B29B7"/>
    <w:rsid w:val="007B2E50"/>
    <w:rsid w:val="007B3B46"/>
    <w:rsid w:val="007B5EE3"/>
    <w:rsid w:val="007B7C62"/>
    <w:rsid w:val="007C10A9"/>
    <w:rsid w:val="007C1523"/>
    <w:rsid w:val="007C2076"/>
    <w:rsid w:val="007C225D"/>
    <w:rsid w:val="007C3B29"/>
    <w:rsid w:val="007C4CDA"/>
    <w:rsid w:val="007C4FA1"/>
    <w:rsid w:val="007C5198"/>
    <w:rsid w:val="007C6E21"/>
    <w:rsid w:val="007C7253"/>
    <w:rsid w:val="007D00AC"/>
    <w:rsid w:val="007D09EE"/>
    <w:rsid w:val="007D0D5D"/>
    <w:rsid w:val="007D1334"/>
    <w:rsid w:val="007D286F"/>
    <w:rsid w:val="007D3356"/>
    <w:rsid w:val="007D4122"/>
    <w:rsid w:val="007D4627"/>
    <w:rsid w:val="007D4CBE"/>
    <w:rsid w:val="007D624F"/>
    <w:rsid w:val="007D6BEC"/>
    <w:rsid w:val="007D6E56"/>
    <w:rsid w:val="007D7B17"/>
    <w:rsid w:val="007E06D5"/>
    <w:rsid w:val="007E0E93"/>
    <w:rsid w:val="007E14A6"/>
    <w:rsid w:val="007E25F2"/>
    <w:rsid w:val="007E2619"/>
    <w:rsid w:val="007E2CF5"/>
    <w:rsid w:val="007E5FF1"/>
    <w:rsid w:val="007E698A"/>
    <w:rsid w:val="007F09E2"/>
    <w:rsid w:val="007F1312"/>
    <w:rsid w:val="007F2699"/>
    <w:rsid w:val="007F2E1B"/>
    <w:rsid w:val="007F36AE"/>
    <w:rsid w:val="007F3B86"/>
    <w:rsid w:val="007F3E3A"/>
    <w:rsid w:val="007F4924"/>
    <w:rsid w:val="007F5464"/>
    <w:rsid w:val="007F6035"/>
    <w:rsid w:val="007F63FA"/>
    <w:rsid w:val="007F6885"/>
    <w:rsid w:val="007F71A2"/>
    <w:rsid w:val="007F7D28"/>
    <w:rsid w:val="00801D0A"/>
    <w:rsid w:val="0080271B"/>
    <w:rsid w:val="00802B47"/>
    <w:rsid w:val="00802DB2"/>
    <w:rsid w:val="00803405"/>
    <w:rsid w:val="008052EA"/>
    <w:rsid w:val="008059A2"/>
    <w:rsid w:val="00805C73"/>
    <w:rsid w:val="0080676B"/>
    <w:rsid w:val="00807057"/>
    <w:rsid w:val="00807CAC"/>
    <w:rsid w:val="00810431"/>
    <w:rsid w:val="00810961"/>
    <w:rsid w:val="0081369B"/>
    <w:rsid w:val="00813959"/>
    <w:rsid w:val="008145CD"/>
    <w:rsid w:val="00815B08"/>
    <w:rsid w:val="00815C8F"/>
    <w:rsid w:val="00817A2C"/>
    <w:rsid w:val="00820A57"/>
    <w:rsid w:val="008216E3"/>
    <w:rsid w:val="00821CCB"/>
    <w:rsid w:val="00821FB4"/>
    <w:rsid w:val="00822787"/>
    <w:rsid w:val="00823F6E"/>
    <w:rsid w:val="00825F86"/>
    <w:rsid w:val="00826AB4"/>
    <w:rsid w:val="00826DAF"/>
    <w:rsid w:val="00830830"/>
    <w:rsid w:val="00830867"/>
    <w:rsid w:val="00830EE7"/>
    <w:rsid w:val="00831735"/>
    <w:rsid w:val="00831D25"/>
    <w:rsid w:val="00832D04"/>
    <w:rsid w:val="00833D4F"/>
    <w:rsid w:val="008341CC"/>
    <w:rsid w:val="0083535F"/>
    <w:rsid w:val="00835861"/>
    <w:rsid w:val="00835A87"/>
    <w:rsid w:val="00836176"/>
    <w:rsid w:val="00836239"/>
    <w:rsid w:val="0083631F"/>
    <w:rsid w:val="00837A29"/>
    <w:rsid w:val="00837ADE"/>
    <w:rsid w:val="008405B2"/>
    <w:rsid w:val="008410E5"/>
    <w:rsid w:val="008417E5"/>
    <w:rsid w:val="008420A1"/>
    <w:rsid w:val="00842350"/>
    <w:rsid w:val="00842740"/>
    <w:rsid w:val="00844380"/>
    <w:rsid w:val="0084528C"/>
    <w:rsid w:val="00846746"/>
    <w:rsid w:val="008476F0"/>
    <w:rsid w:val="00847D76"/>
    <w:rsid w:val="00850703"/>
    <w:rsid w:val="00850D60"/>
    <w:rsid w:val="0085181B"/>
    <w:rsid w:val="00851866"/>
    <w:rsid w:val="0085327C"/>
    <w:rsid w:val="00853ADE"/>
    <w:rsid w:val="0085431E"/>
    <w:rsid w:val="00854A80"/>
    <w:rsid w:val="00854F33"/>
    <w:rsid w:val="00855A76"/>
    <w:rsid w:val="0085675C"/>
    <w:rsid w:val="008574D8"/>
    <w:rsid w:val="008575FB"/>
    <w:rsid w:val="00857F50"/>
    <w:rsid w:val="00861DBE"/>
    <w:rsid w:val="00862D55"/>
    <w:rsid w:val="008633FD"/>
    <w:rsid w:val="00863FFC"/>
    <w:rsid w:val="008654D2"/>
    <w:rsid w:val="008671D9"/>
    <w:rsid w:val="0087005D"/>
    <w:rsid w:val="008706E1"/>
    <w:rsid w:val="0087159C"/>
    <w:rsid w:val="00872D4E"/>
    <w:rsid w:val="008732A0"/>
    <w:rsid w:val="00873C20"/>
    <w:rsid w:val="008744ED"/>
    <w:rsid w:val="008747CB"/>
    <w:rsid w:val="00874AFD"/>
    <w:rsid w:val="0087519D"/>
    <w:rsid w:val="00875558"/>
    <w:rsid w:val="008761F8"/>
    <w:rsid w:val="008802BF"/>
    <w:rsid w:val="008814B7"/>
    <w:rsid w:val="008814E8"/>
    <w:rsid w:val="00881643"/>
    <w:rsid w:val="00881C66"/>
    <w:rsid w:val="008825FF"/>
    <w:rsid w:val="00882713"/>
    <w:rsid w:val="00883C9C"/>
    <w:rsid w:val="008854F8"/>
    <w:rsid w:val="00887D72"/>
    <w:rsid w:val="00887D93"/>
    <w:rsid w:val="0089080D"/>
    <w:rsid w:val="00890917"/>
    <w:rsid w:val="00890932"/>
    <w:rsid w:val="00890E34"/>
    <w:rsid w:val="00890F4E"/>
    <w:rsid w:val="0089170E"/>
    <w:rsid w:val="00891ACD"/>
    <w:rsid w:val="00891C86"/>
    <w:rsid w:val="00892621"/>
    <w:rsid w:val="00893140"/>
    <w:rsid w:val="00893D7E"/>
    <w:rsid w:val="00893E8F"/>
    <w:rsid w:val="008940D6"/>
    <w:rsid w:val="00894F78"/>
    <w:rsid w:val="0089558D"/>
    <w:rsid w:val="00895B13"/>
    <w:rsid w:val="00896F27"/>
    <w:rsid w:val="00896FAE"/>
    <w:rsid w:val="0089755E"/>
    <w:rsid w:val="008A2B76"/>
    <w:rsid w:val="008A2DE0"/>
    <w:rsid w:val="008A3479"/>
    <w:rsid w:val="008A382E"/>
    <w:rsid w:val="008A3B7D"/>
    <w:rsid w:val="008A4647"/>
    <w:rsid w:val="008A5668"/>
    <w:rsid w:val="008A6631"/>
    <w:rsid w:val="008A695C"/>
    <w:rsid w:val="008A6FD7"/>
    <w:rsid w:val="008A7592"/>
    <w:rsid w:val="008A765D"/>
    <w:rsid w:val="008B02A5"/>
    <w:rsid w:val="008B040E"/>
    <w:rsid w:val="008B15AE"/>
    <w:rsid w:val="008B25F3"/>
    <w:rsid w:val="008B2FFE"/>
    <w:rsid w:val="008B376F"/>
    <w:rsid w:val="008B3A44"/>
    <w:rsid w:val="008B45BA"/>
    <w:rsid w:val="008B45E5"/>
    <w:rsid w:val="008B4817"/>
    <w:rsid w:val="008B49AE"/>
    <w:rsid w:val="008B4C77"/>
    <w:rsid w:val="008B5179"/>
    <w:rsid w:val="008B61D3"/>
    <w:rsid w:val="008B7420"/>
    <w:rsid w:val="008C1EA9"/>
    <w:rsid w:val="008C27DF"/>
    <w:rsid w:val="008C2887"/>
    <w:rsid w:val="008C3844"/>
    <w:rsid w:val="008C3CC5"/>
    <w:rsid w:val="008C44EF"/>
    <w:rsid w:val="008C48C3"/>
    <w:rsid w:val="008C60A4"/>
    <w:rsid w:val="008C71C4"/>
    <w:rsid w:val="008D0DFC"/>
    <w:rsid w:val="008D1005"/>
    <w:rsid w:val="008D10A9"/>
    <w:rsid w:val="008D16BB"/>
    <w:rsid w:val="008D17FE"/>
    <w:rsid w:val="008D1F20"/>
    <w:rsid w:val="008D23BF"/>
    <w:rsid w:val="008D3130"/>
    <w:rsid w:val="008D3BCD"/>
    <w:rsid w:val="008D4CC4"/>
    <w:rsid w:val="008D52DD"/>
    <w:rsid w:val="008D550B"/>
    <w:rsid w:val="008E1769"/>
    <w:rsid w:val="008E1FF3"/>
    <w:rsid w:val="008E2611"/>
    <w:rsid w:val="008E2F01"/>
    <w:rsid w:val="008E3157"/>
    <w:rsid w:val="008E3821"/>
    <w:rsid w:val="008E415D"/>
    <w:rsid w:val="008E4978"/>
    <w:rsid w:val="008E55A3"/>
    <w:rsid w:val="008E5957"/>
    <w:rsid w:val="008E6471"/>
    <w:rsid w:val="008E7462"/>
    <w:rsid w:val="008E7471"/>
    <w:rsid w:val="008F0283"/>
    <w:rsid w:val="008F2624"/>
    <w:rsid w:val="008F2B1B"/>
    <w:rsid w:val="008F4325"/>
    <w:rsid w:val="008F489F"/>
    <w:rsid w:val="008F4C64"/>
    <w:rsid w:val="008F53B0"/>
    <w:rsid w:val="008F61CB"/>
    <w:rsid w:val="008F6993"/>
    <w:rsid w:val="008F6BB6"/>
    <w:rsid w:val="008F6CFE"/>
    <w:rsid w:val="008F7F5D"/>
    <w:rsid w:val="0090188D"/>
    <w:rsid w:val="00902695"/>
    <w:rsid w:val="00902C6D"/>
    <w:rsid w:val="00902E81"/>
    <w:rsid w:val="00902F3C"/>
    <w:rsid w:val="00902F75"/>
    <w:rsid w:val="009030BB"/>
    <w:rsid w:val="00904C93"/>
    <w:rsid w:val="009066F5"/>
    <w:rsid w:val="00906F59"/>
    <w:rsid w:val="0090769F"/>
    <w:rsid w:val="00907CC1"/>
    <w:rsid w:val="009100ED"/>
    <w:rsid w:val="00910600"/>
    <w:rsid w:val="00910836"/>
    <w:rsid w:val="009109DF"/>
    <w:rsid w:val="0091347E"/>
    <w:rsid w:val="00913897"/>
    <w:rsid w:val="00914DB1"/>
    <w:rsid w:val="00915C75"/>
    <w:rsid w:val="00915FFB"/>
    <w:rsid w:val="009163D9"/>
    <w:rsid w:val="00916B74"/>
    <w:rsid w:val="00920B13"/>
    <w:rsid w:val="009219A9"/>
    <w:rsid w:val="009223B8"/>
    <w:rsid w:val="00922D58"/>
    <w:rsid w:val="0092310B"/>
    <w:rsid w:val="009239A3"/>
    <w:rsid w:val="009241CF"/>
    <w:rsid w:val="00924A5A"/>
    <w:rsid w:val="00924C7D"/>
    <w:rsid w:val="009253FD"/>
    <w:rsid w:val="009260D7"/>
    <w:rsid w:val="009261AC"/>
    <w:rsid w:val="00926381"/>
    <w:rsid w:val="00930299"/>
    <w:rsid w:val="00930793"/>
    <w:rsid w:val="00930D41"/>
    <w:rsid w:val="009332BF"/>
    <w:rsid w:val="00933779"/>
    <w:rsid w:val="009341F8"/>
    <w:rsid w:val="009346D5"/>
    <w:rsid w:val="0093490F"/>
    <w:rsid w:val="00934C2D"/>
    <w:rsid w:val="00934D7F"/>
    <w:rsid w:val="00935703"/>
    <w:rsid w:val="00936D43"/>
    <w:rsid w:val="00937E66"/>
    <w:rsid w:val="00937FEB"/>
    <w:rsid w:val="00941342"/>
    <w:rsid w:val="009418FE"/>
    <w:rsid w:val="00941AC5"/>
    <w:rsid w:val="00941ED4"/>
    <w:rsid w:val="0094292E"/>
    <w:rsid w:val="009436E7"/>
    <w:rsid w:val="0094469C"/>
    <w:rsid w:val="00944B03"/>
    <w:rsid w:val="00945066"/>
    <w:rsid w:val="009456C2"/>
    <w:rsid w:val="009469CC"/>
    <w:rsid w:val="00947F1C"/>
    <w:rsid w:val="00950833"/>
    <w:rsid w:val="009509DA"/>
    <w:rsid w:val="00950DB2"/>
    <w:rsid w:val="00951692"/>
    <w:rsid w:val="009516E0"/>
    <w:rsid w:val="009529A4"/>
    <w:rsid w:val="00952C35"/>
    <w:rsid w:val="00953B54"/>
    <w:rsid w:val="00953FD1"/>
    <w:rsid w:val="0095496F"/>
    <w:rsid w:val="00954F89"/>
    <w:rsid w:val="0095523C"/>
    <w:rsid w:val="00956CDE"/>
    <w:rsid w:val="00957404"/>
    <w:rsid w:val="00957DDA"/>
    <w:rsid w:val="00960B11"/>
    <w:rsid w:val="00960E61"/>
    <w:rsid w:val="00960E90"/>
    <w:rsid w:val="00960EF8"/>
    <w:rsid w:val="00961B57"/>
    <w:rsid w:val="00961B98"/>
    <w:rsid w:val="00963411"/>
    <w:rsid w:val="00965BDE"/>
    <w:rsid w:val="00966440"/>
    <w:rsid w:val="009677B2"/>
    <w:rsid w:val="00967B40"/>
    <w:rsid w:val="0097247F"/>
    <w:rsid w:val="00972C2F"/>
    <w:rsid w:val="00972EC0"/>
    <w:rsid w:val="00972F7D"/>
    <w:rsid w:val="00973AC4"/>
    <w:rsid w:val="0097441B"/>
    <w:rsid w:val="00974F46"/>
    <w:rsid w:val="00975D0F"/>
    <w:rsid w:val="00977170"/>
    <w:rsid w:val="00977B4D"/>
    <w:rsid w:val="00984819"/>
    <w:rsid w:val="00984D57"/>
    <w:rsid w:val="009855C7"/>
    <w:rsid w:val="0098608B"/>
    <w:rsid w:val="0098630E"/>
    <w:rsid w:val="00986497"/>
    <w:rsid w:val="009869A4"/>
    <w:rsid w:val="009875D1"/>
    <w:rsid w:val="009937F2"/>
    <w:rsid w:val="009938F3"/>
    <w:rsid w:val="00993C40"/>
    <w:rsid w:val="0099425C"/>
    <w:rsid w:val="009945A3"/>
    <w:rsid w:val="009948B9"/>
    <w:rsid w:val="00995FBF"/>
    <w:rsid w:val="00996153"/>
    <w:rsid w:val="0099628D"/>
    <w:rsid w:val="009963C9"/>
    <w:rsid w:val="00996F83"/>
    <w:rsid w:val="00997230"/>
    <w:rsid w:val="009972E4"/>
    <w:rsid w:val="00997509"/>
    <w:rsid w:val="0099755B"/>
    <w:rsid w:val="009976D6"/>
    <w:rsid w:val="00997739"/>
    <w:rsid w:val="009A06C8"/>
    <w:rsid w:val="009A18ED"/>
    <w:rsid w:val="009A21C7"/>
    <w:rsid w:val="009A40B2"/>
    <w:rsid w:val="009A49EF"/>
    <w:rsid w:val="009A4A22"/>
    <w:rsid w:val="009A5396"/>
    <w:rsid w:val="009A631D"/>
    <w:rsid w:val="009A63D5"/>
    <w:rsid w:val="009A6D68"/>
    <w:rsid w:val="009B137C"/>
    <w:rsid w:val="009B2078"/>
    <w:rsid w:val="009B20B9"/>
    <w:rsid w:val="009B2B4A"/>
    <w:rsid w:val="009B2F39"/>
    <w:rsid w:val="009B4048"/>
    <w:rsid w:val="009B59DD"/>
    <w:rsid w:val="009B59E4"/>
    <w:rsid w:val="009B5F09"/>
    <w:rsid w:val="009B78F4"/>
    <w:rsid w:val="009C0154"/>
    <w:rsid w:val="009C04BA"/>
    <w:rsid w:val="009C0546"/>
    <w:rsid w:val="009C0B13"/>
    <w:rsid w:val="009C1BB9"/>
    <w:rsid w:val="009C2215"/>
    <w:rsid w:val="009C2C65"/>
    <w:rsid w:val="009C3677"/>
    <w:rsid w:val="009C3918"/>
    <w:rsid w:val="009C4403"/>
    <w:rsid w:val="009C48CE"/>
    <w:rsid w:val="009C579F"/>
    <w:rsid w:val="009C6114"/>
    <w:rsid w:val="009C646A"/>
    <w:rsid w:val="009C65D5"/>
    <w:rsid w:val="009C6701"/>
    <w:rsid w:val="009D08FF"/>
    <w:rsid w:val="009D0AE0"/>
    <w:rsid w:val="009D249B"/>
    <w:rsid w:val="009D269B"/>
    <w:rsid w:val="009D2F3E"/>
    <w:rsid w:val="009D43F8"/>
    <w:rsid w:val="009D45D0"/>
    <w:rsid w:val="009D48EE"/>
    <w:rsid w:val="009D6560"/>
    <w:rsid w:val="009D6958"/>
    <w:rsid w:val="009D6C1A"/>
    <w:rsid w:val="009D6C5E"/>
    <w:rsid w:val="009D70D9"/>
    <w:rsid w:val="009E0317"/>
    <w:rsid w:val="009E0439"/>
    <w:rsid w:val="009E08D3"/>
    <w:rsid w:val="009E094A"/>
    <w:rsid w:val="009E1582"/>
    <w:rsid w:val="009E1D14"/>
    <w:rsid w:val="009E2922"/>
    <w:rsid w:val="009E42C5"/>
    <w:rsid w:val="009E444E"/>
    <w:rsid w:val="009E4709"/>
    <w:rsid w:val="009E5D41"/>
    <w:rsid w:val="009E6B30"/>
    <w:rsid w:val="009E7D12"/>
    <w:rsid w:val="009E7FDA"/>
    <w:rsid w:val="009F01E9"/>
    <w:rsid w:val="009F03B8"/>
    <w:rsid w:val="009F04AF"/>
    <w:rsid w:val="009F0E8F"/>
    <w:rsid w:val="009F1BF7"/>
    <w:rsid w:val="009F239A"/>
    <w:rsid w:val="009F26ED"/>
    <w:rsid w:val="009F3010"/>
    <w:rsid w:val="009F3AC1"/>
    <w:rsid w:val="009F3AEC"/>
    <w:rsid w:val="009F4699"/>
    <w:rsid w:val="009F4FF5"/>
    <w:rsid w:val="009F718D"/>
    <w:rsid w:val="009F71C7"/>
    <w:rsid w:val="00A02ED4"/>
    <w:rsid w:val="00A039B1"/>
    <w:rsid w:val="00A03CE7"/>
    <w:rsid w:val="00A05C3A"/>
    <w:rsid w:val="00A07F22"/>
    <w:rsid w:val="00A105F7"/>
    <w:rsid w:val="00A106DF"/>
    <w:rsid w:val="00A10CDA"/>
    <w:rsid w:val="00A11070"/>
    <w:rsid w:val="00A11207"/>
    <w:rsid w:val="00A1148F"/>
    <w:rsid w:val="00A11BCD"/>
    <w:rsid w:val="00A11CC1"/>
    <w:rsid w:val="00A12460"/>
    <w:rsid w:val="00A128A5"/>
    <w:rsid w:val="00A12CF7"/>
    <w:rsid w:val="00A1365E"/>
    <w:rsid w:val="00A14454"/>
    <w:rsid w:val="00A14702"/>
    <w:rsid w:val="00A14CA3"/>
    <w:rsid w:val="00A15689"/>
    <w:rsid w:val="00A1694A"/>
    <w:rsid w:val="00A171B5"/>
    <w:rsid w:val="00A17EAF"/>
    <w:rsid w:val="00A2001C"/>
    <w:rsid w:val="00A20E69"/>
    <w:rsid w:val="00A2188E"/>
    <w:rsid w:val="00A21A44"/>
    <w:rsid w:val="00A21E7F"/>
    <w:rsid w:val="00A24D81"/>
    <w:rsid w:val="00A25523"/>
    <w:rsid w:val="00A302B5"/>
    <w:rsid w:val="00A30932"/>
    <w:rsid w:val="00A31AFD"/>
    <w:rsid w:val="00A3280A"/>
    <w:rsid w:val="00A32E08"/>
    <w:rsid w:val="00A33397"/>
    <w:rsid w:val="00A33FF2"/>
    <w:rsid w:val="00A348F6"/>
    <w:rsid w:val="00A354EC"/>
    <w:rsid w:val="00A35F33"/>
    <w:rsid w:val="00A363B0"/>
    <w:rsid w:val="00A40014"/>
    <w:rsid w:val="00A411E8"/>
    <w:rsid w:val="00A41E97"/>
    <w:rsid w:val="00A42F2C"/>
    <w:rsid w:val="00A44BC0"/>
    <w:rsid w:val="00A46031"/>
    <w:rsid w:val="00A46169"/>
    <w:rsid w:val="00A46D55"/>
    <w:rsid w:val="00A50199"/>
    <w:rsid w:val="00A5140D"/>
    <w:rsid w:val="00A51A86"/>
    <w:rsid w:val="00A51E89"/>
    <w:rsid w:val="00A525E6"/>
    <w:rsid w:val="00A52829"/>
    <w:rsid w:val="00A5301C"/>
    <w:rsid w:val="00A53AD5"/>
    <w:rsid w:val="00A53E25"/>
    <w:rsid w:val="00A548A5"/>
    <w:rsid w:val="00A5504B"/>
    <w:rsid w:val="00A552B1"/>
    <w:rsid w:val="00A558F2"/>
    <w:rsid w:val="00A55946"/>
    <w:rsid w:val="00A55A92"/>
    <w:rsid w:val="00A55BB6"/>
    <w:rsid w:val="00A563DE"/>
    <w:rsid w:val="00A56E0B"/>
    <w:rsid w:val="00A571E9"/>
    <w:rsid w:val="00A57410"/>
    <w:rsid w:val="00A57FE0"/>
    <w:rsid w:val="00A61060"/>
    <w:rsid w:val="00A63779"/>
    <w:rsid w:val="00A64026"/>
    <w:rsid w:val="00A64EFE"/>
    <w:rsid w:val="00A64F2F"/>
    <w:rsid w:val="00A6505B"/>
    <w:rsid w:val="00A651C8"/>
    <w:rsid w:val="00A66779"/>
    <w:rsid w:val="00A66A3D"/>
    <w:rsid w:val="00A67095"/>
    <w:rsid w:val="00A7066C"/>
    <w:rsid w:val="00A70B04"/>
    <w:rsid w:val="00A7180A"/>
    <w:rsid w:val="00A71BAE"/>
    <w:rsid w:val="00A71D87"/>
    <w:rsid w:val="00A7406A"/>
    <w:rsid w:val="00A7562C"/>
    <w:rsid w:val="00A75DA3"/>
    <w:rsid w:val="00A76068"/>
    <w:rsid w:val="00A7624F"/>
    <w:rsid w:val="00A76259"/>
    <w:rsid w:val="00A7627A"/>
    <w:rsid w:val="00A770C3"/>
    <w:rsid w:val="00A80A4C"/>
    <w:rsid w:val="00A82B8D"/>
    <w:rsid w:val="00A83562"/>
    <w:rsid w:val="00A83D4E"/>
    <w:rsid w:val="00A84198"/>
    <w:rsid w:val="00A84BB4"/>
    <w:rsid w:val="00A84F85"/>
    <w:rsid w:val="00A852CB"/>
    <w:rsid w:val="00A90134"/>
    <w:rsid w:val="00A958C3"/>
    <w:rsid w:val="00A961B2"/>
    <w:rsid w:val="00A971D2"/>
    <w:rsid w:val="00A97A13"/>
    <w:rsid w:val="00AA033D"/>
    <w:rsid w:val="00AA1EBA"/>
    <w:rsid w:val="00AA4514"/>
    <w:rsid w:val="00AA66B4"/>
    <w:rsid w:val="00AA6958"/>
    <w:rsid w:val="00AA760F"/>
    <w:rsid w:val="00AA7E2D"/>
    <w:rsid w:val="00AB0FF3"/>
    <w:rsid w:val="00AB1DA8"/>
    <w:rsid w:val="00AB2D18"/>
    <w:rsid w:val="00AB35B8"/>
    <w:rsid w:val="00AB3769"/>
    <w:rsid w:val="00AB4BE4"/>
    <w:rsid w:val="00AB511B"/>
    <w:rsid w:val="00AB534F"/>
    <w:rsid w:val="00AB5D32"/>
    <w:rsid w:val="00AB5D90"/>
    <w:rsid w:val="00AB70AD"/>
    <w:rsid w:val="00AC33B4"/>
    <w:rsid w:val="00AC3A88"/>
    <w:rsid w:val="00AC3F20"/>
    <w:rsid w:val="00AC3F6C"/>
    <w:rsid w:val="00AC4177"/>
    <w:rsid w:val="00AC4CF4"/>
    <w:rsid w:val="00AC4E8C"/>
    <w:rsid w:val="00AC6012"/>
    <w:rsid w:val="00AC758E"/>
    <w:rsid w:val="00AD02CE"/>
    <w:rsid w:val="00AD068C"/>
    <w:rsid w:val="00AD0925"/>
    <w:rsid w:val="00AD1805"/>
    <w:rsid w:val="00AD2AE7"/>
    <w:rsid w:val="00AD2ED7"/>
    <w:rsid w:val="00AD330E"/>
    <w:rsid w:val="00AD39E8"/>
    <w:rsid w:val="00AD3AA8"/>
    <w:rsid w:val="00AD43EE"/>
    <w:rsid w:val="00AD4603"/>
    <w:rsid w:val="00AD633B"/>
    <w:rsid w:val="00AD65EE"/>
    <w:rsid w:val="00AD6BEB"/>
    <w:rsid w:val="00AD7C39"/>
    <w:rsid w:val="00AE0DA4"/>
    <w:rsid w:val="00AE100E"/>
    <w:rsid w:val="00AE136E"/>
    <w:rsid w:val="00AE197A"/>
    <w:rsid w:val="00AE1E7D"/>
    <w:rsid w:val="00AE2400"/>
    <w:rsid w:val="00AE27FF"/>
    <w:rsid w:val="00AE280D"/>
    <w:rsid w:val="00AE2FC9"/>
    <w:rsid w:val="00AE347B"/>
    <w:rsid w:val="00AE4918"/>
    <w:rsid w:val="00AE4C20"/>
    <w:rsid w:val="00AE4DA0"/>
    <w:rsid w:val="00AE4EA4"/>
    <w:rsid w:val="00AE50E6"/>
    <w:rsid w:val="00AE517C"/>
    <w:rsid w:val="00AE56B9"/>
    <w:rsid w:val="00AE57AD"/>
    <w:rsid w:val="00AF1FAF"/>
    <w:rsid w:val="00AF3506"/>
    <w:rsid w:val="00AF3B1E"/>
    <w:rsid w:val="00AF4424"/>
    <w:rsid w:val="00AF469F"/>
    <w:rsid w:val="00AF6412"/>
    <w:rsid w:val="00AF67D7"/>
    <w:rsid w:val="00AF686E"/>
    <w:rsid w:val="00AF7510"/>
    <w:rsid w:val="00AF77D2"/>
    <w:rsid w:val="00B0000B"/>
    <w:rsid w:val="00B000CA"/>
    <w:rsid w:val="00B002D7"/>
    <w:rsid w:val="00B02819"/>
    <w:rsid w:val="00B02A40"/>
    <w:rsid w:val="00B02EDC"/>
    <w:rsid w:val="00B0366D"/>
    <w:rsid w:val="00B04C30"/>
    <w:rsid w:val="00B05A5C"/>
    <w:rsid w:val="00B0607B"/>
    <w:rsid w:val="00B06FDB"/>
    <w:rsid w:val="00B07A21"/>
    <w:rsid w:val="00B10089"/>
    <w:rsid w:val="00B1453C"/>
    <w:rsid w:val="00B14A74"/>
    <w:rsid w:val="00B16B3E"/>
    <w:rsid w:val="00B17EFD"/>
    <w:rsid w:val="00B208D1"/>
    <w:rsid w:val="00B214B1"/>
    <w:rsid w:val="00B21ECB"/>
    <w:rsid w:val="00B22E02"/>
    <w:rsid w:val="00B2366D"/>
    <w:rsid w:val="00B24472"/>
    <w:rsid w:val="00B24883"/>
    <w:rsid w:val="00B24E26"/>
    <w:rsid w:val="00B2574D"/>
    <w:rsid w:val="00B34190"/>
    <w:rsid w:val="00B3527D"/>
    <w:rsid w:val="00B3568F"/>
    <w:rsid w:val="00B37084"/>
    <w:rsid w:val="00B37790"/>
    <w:rsid w:val="00B408E2"/>
    <w:rsid w:val="00B41D16"/>
    <w:rsid w:val="00B429F3"/>
    <w:rsid w:val="00B431B4"/>
    <w:rsid w:val="00B438CF"/>
    <w:rsid w:val="00B44874"/>
    <w:rsid w:val="00B44F04"/>
    <w:rsid w:val="00B452AE"/>
    <w:rsid w:val="00B452DE"/>
    <w:rsid w:val="00B457F0"/>
    <w:rsid w:val="00B45D6A"/>
    <w:rsid w:val="00B470EC"/>
    <w:rsid w:val="00B505CA"/>
    <w:rsid w:val="00B52795"/>
    <w:rsid w:val="00B52A24"/>
    <w:rsid w:val="00B52B25"/>
    <w:rsid w:val="00B52E76"/>
    <w:rsid w:val="00B53474"/>
    <w:rsid w:val="00B5381F"/>
    <w:rsid w:val="00B54060"/>
    <w:rsid w:val="00B54481"/>
    <w:rsid w:val="00B547CF"/>
    <w:rsid w:val="00B54FFF"/>
    <w:rsid w:val="00B55962"/>
    <w:rsid w:val="00B56634"/>
    <w:rsid w:val="00B5664F"/>
    <w:rsid w:val="00B571E4"/>
    <w:rsid w:val="00B57CB6"/>
    <w:rsid w:val="00B57DDA"/>
    <w:rsid w:val="00B606EE"/>
    <w:rsid w:val="00B60C0D"/>
    <w:rsid w:val="00B60F33"/>
    <w:rsid w:val="00B61B1D"/>
    <w:rsid w:val="00B61FC0"/>
    <w:rsid w:val="00B62F41"/>
    <w:rsid w:val="00B640CC"/>
    <w:rsid w:val="00B6513A"/>
    <w:rsid w:val="00B658CC"/>
    <w:rsid w:val="00B65A73"/>
    <w:rsid w:val="00B6778D"/>
    <w:rsid w:val="00B67919"/>
    <w:rsid w:val="00B7025F"/>
    <w:rsid w:val="00B70866"/>
    <w:rsid w:val="00B7214D"/>
    <w:rsid w:val="00B72C06"/>
    <w:rsid w:val="00B74547"/>
    <w:rsid w:val="00B74C46"/>
    <w:rsid w:val="00B7572D"/>
    <w:rsid w:val="00B75BFC"/>
    <w:rsid w:val="00B77A23"/>
    <w:rsid w:val="00B77EB1"/>
    <w:rsid w:val="00B81FB2"/>
    <w:rsid w:val="00B830A9"/>
    <w:rsid w:val="00B83D32"/>
    <w:rsid w:val="00B83F5C"/>
    <w:rsid w:val="00B85B33"/>
    <w:rsid w:val="00B86037"/>
    <w:rsid w:val="00B86573"/>
    <w:rsid w:val="00B86CB4"/>
    <w:rsid w:val="00B86E7E"/>
    <w:rsid w:val="00B87C06"/>
    <w:rsid w:val="00B9073D"/>
    <w:rsid w:val="00B91511"/>
    <w:rsid w:val="00B920A9"/>
    <w:rsid w:val="00B92FD9"/>
    <w:rsid w:val="00B939AD"/>
    <w:rsid w:val="00B9464F"/>
    <w:rsid w:val="00B94CE2"/>
    <w:rsid w:val="00B954F3"/>
    <w:rsid w:val="00B978F0"/>
    <w:rsid w:val="00BA16AE"/>
    <w:rsid w:val="00BA299A"/>
    <w:rsid w:val="00BA2EF0"/>
    <w:rsid w:val="00BA4708"/>
    <w:rsid w:val="00BA523E"/>
    <w:rsid w:val="00BA5263"/>
    <w:rsid w:val="00BA5708"/>
    <w:rsid w:val="00BA5870"/>
    <w:rsid w:val="00BA639D"/>
    <w:rsid w:val="00BA7ADA"/>
    <w:rsid w:val="00BA7C16"/>
    <w:rsid w:val="00BB1257"/>
    <w:rsid w:val="00BB132C"/>
    <w:rsid w:val="00BB1391"/>
    <w:rsid w:val="00BB202D"/>
    <w:rsid w:val="00BB23BA"/>
    <w:rsid w:val="00BB272E"/>
    <w:rsid w:val="00BB2DF1"/>
    <w:rsid w:val="00BB3095"/>
    <w:rsid w:val="00BB3AED"/>
    <w:rsid w:val="00BB42B1"/>
    <w:rsid w:val="00BB4C77"/>
    <w:rsid w:val="00BB61D6"/>
    <w:rsid w:val="00BB6263"/>
    <w:rsid w:val="00BC04D6"/>
    <w:rsid w:val="00BC0E6A"/>
    <w:rsid w:val="00BC16AD"/>
    <w:rsid w:val="00BC27DE"/>
    <w:rsid w:val="00BC2888"/>
    <w:rsid w:val="00BC4729"/>
    <w:rsid w:val="00BC4DC3"/>
    <w:rsid w:val="00BC5744"/>
    <w:rsid w:val="00BC5986"/>
    <w:rsid w:val="00BC5D2D"/>
    <w:rsid w:val="00BC7BB6"/>
    <w:rsid w:val="00BD0D49"/>
    <w:rsid w:val="00BD1C25"/>
    <w:rsid w:val="00BD3390"/>
    <w:rsid w:val="00BD3821"/>
    <w:rsid w:val="00BD46C1"/>
    <w:rsid w:val="00BD4A48"/>
    <w:rsid w:val="00BD6D2F"/>
    <w:rsid w:val="00BD6F50"/>
    <w:rsid w:val="00BD775A"/>
    <w:rsid w:val="00BD7ACF"/>
    <w:rsid w:val="00BD7DEB"/>
    <w:rsid w:val="00BE0D0F"/>
    <w:rsid w:val="00BE1BA7"/>
    <w:rsid w:val="00BE2D40"/>
    <w:rsid w:val="00BE33CE"/>
    <w:rsid w:val="00BE3E33"/>
    <w:rsid w:val="00BE47A8"/>
    <w:rsid w:val="00BE4F47"/>
    <w:rsid w:val="00BE523C"/>
    <w:rsid w:val="00BE53FE"/>
    <w:rsid w:val="00BE5E50"/>
    <w:rsid w:val="00BE6252"/>
    <w:rsid w:val="00BE6362"/>
    <w:rsid w:val="00BE650D"/>
    <w:rsid w:val="00BE6FC6"/>
    <w:rsid w:val="00BE7033"/>
    <w:rsid w:val="00BE743C"/>
    <w:rsid w:val="00BE7C27"/>
    <w:rsid w:val="00BF00B5"/>
    <w:rsid w:val="00BF0954"/>
    <w:rsid w:val="00BF1298"/>
    <w:rsid w:val="00BF3846"/>
    <w:rsid w:val="00BF3C51"/>
    <w:rsid w:val="00BF3DB0"/>
    <w:rsid w:val="00BF4835"/>
    <w:rsid w:val="00BF4871"/>
    <w:rsid w:val="00BF4E65"/>
    <w:rsid w:val="00BF4F96"/>
    <w:rsid w:val="00BF5669"/>
    <w:rsid w:val="00BF60DF"/>
    <w:rsid w:val="00BF6CD9"/>
    <w:rsid w:val="00BF6E74"/>
    <w:rsid w:val="00BF702A"/>
    <w:rsid w:val="00BF721F"/>
    <w:rsid w:val="00BF78B8"/>
    <w:rsid w:val="00C00348"/>
    <w:rsid w:val="00C0072E"/>
    <w:rsid w:val="00C00CDC"/>
    <w:rsid w:val="00C02526"/>
    <w:rsid w:val="00C03720"/>
    <w:rsid w:val="00C03925"/>
    <w:rsid w:val="00C04D5C"/>
    <w:rsid w:val="00C057D1"/>
    <w:rsid w:val="00C05C9E"/>
    <w:rsid w:val="00C100E7"/>
    <w:rsid w:val="00C10861"/>
    <w:rsid w:val="00C1250D"/>
    <w:rsid w:val="00C1353F"/>
    <w:rsid w:val="00C14CA2"/>
    <w:rsid w:val="00C150F9"/>
    <w:rsid w:val="00C15C9E"/>
    <w:rsid w:val="00C15DA4"/>
    <w:rsid w:val="00C16371"/>
    <w:rsid w:val="00C164EC"/>
    <w:rsid w:val="00C166A8"/>
    <w:rsid w:val="00C20A79"/>
    <w:rsid w:val="00C20B95"/>
    <w:rsid w:val="00C21620"/>
    <w:rsid w:val="00C21ED1"/>
    <w:rsid w:val="00C228EE"/>
    <w:rsid w:val="00C22E9C"/>
    <w:rsid w:val="00C23038"/>
    <w:rsid w:val="00C23CA1"/>
    <w:rsid w:val="00C25550"/>
    <w:rsid w:val="00C30989"/>
    <w:rsid w:val="00C3134D"/>
    <w:rsid w:val="00C315F5"/>
    <w:rsid w:val="00C3188B"/>
    <w:rsid w:val="00C31CD6"/>
    <w:rsid w:val="00C3260D"/>
    <w:rsid w:val="00C346A8"/>
    <w:rsid w:val="00C347A6"/>
    <w:rsid w:val="00C34D7D"/>
    <w:rsid w:val="00C35D33"/>
    <w:rsid w:val="00C35D8D"/>
    <w:rsid w:val="00C35DB7"/>
    <w:rsid w:val="00C3704A"/>
    <w:rsid w:val="00C37E1A"/>
    <w:rsid w:val="00C402A8"/>
    <w:rsid w:val="00C418E5"/>
    <w:rsid w:val="00C429F0"/>
    <w:rsid w:val="00C42F94"/>
    <w:rsid w:val="00C432CD"/>
    <w:rsid w:val="00C4389A"/>
    <w:rsid w:val="00C44855"/>
    <w:rsid w:val="00C46D2F"/>
    <w:rsid w:val="00C471C6"/>
    <w:rsid w:val="00C50A0C"/>
    <w:rsid w:val="00C51DCA"/>
    <w:rsid w:val="00C51E82"/>
    <w:rsid w:val="00C53976"/>
    <w:rsid w:val="00C53A2D"/>
    <w:rsid w:val="00C5496A"/>
    <w:rsid w:val="00C551FB"/>
    <w:rsid w:val="00C5553E"/>
    <w:rsid w:val="00C563E9"/>
    <w:rsid w:val="00C56545"/>
    <w:rsid w:val="00C603B8"/>
    <w:rsid w:val="00C606FF"/>
    <w:rsid w:val="00C61373"/>
    <w:rsid w:val="00C64D11"/>
    <w:rsid w:val="00C66EBF"/>
    <w:rsid w:val="00C71301"/>
    <w:rsid w:val="00C71E26"/>
    <w:rsid w:val="00C72081"/>
    <w:rsid w:val="00C726DA"/>
    <w:rsid w:val="00C72FBC"/>
    <w:rsid w:val="00C73553"/>
    <w:rsid w:val="00C740BF"/>
    <w:rsid w:val="00C74451"/>
    <w:rsid w:val="00C74825"/>
    <w:rsid w:val="00C75351"/>
    <w:rsid w:val="00C755BD"/>
    <w:rsid w:val="00C77338"/>
    <w:rsid w:val="00C776F4"/>
    <w:rsid w:val="00C807DE"/>
    <w:rsid w:val="00C81DE4"/>
    <w:rsid w:val="00C8312D"/>
    <w:rsid w:val="00C83B0C"/>
    <w:rsid w:val="00C84372"/>
    <w:rsid w:val="00C874D6"/>
    <w:rsid w:val="00C90C5B"/>
    <w:rsid w:val="00C90DF5"/>
    <w:rsid w:val="00C90E46"/>
    <w:rsid w:val="00C91391"/>
    <w:rsid w:val="00C92F98"/>
    <w:rsid w:val="00C941C8"/>
    <w:rsid w:val="00C945ED"/>
    <w:rsid w:val="00C94716"/>
    <w:rsid w:val="00C96017"/>
    <w:rsid w:val="00C97957"/>
    <w:rsid w:val="00C97964"/>
    <w:rsid w:val="00CA06E1"/>
    <w:rsid w:val="00CA1E07"/>
    <w:rsid w:val="00CA2064"/>
    <w:rsid w:val="00CA2077"/>
    <w:rsid w:val="00CA2B79"/>
    <w:rsid w:val="00CA4A47"/>
    <w:rsid w:val="00CA4DF8"/>
    <w:rsid w:val="00CA5455"/>
    <w:rsid w:val="00CA556C"/>
    <w:rsid w:val="00CB020A"/>
    <w:rsid w:val="00CB1A0F"/>
    <w:rsid w:val="00CB1A48"/>
    <w:rsid w:val="00CB2875"/>
    <w:rsid w:val="00CB290F"/>
    <w:rsid w:val="00CB2B60"/>
    <w:rsid w:val="00CB31B6"/>
    <w:rsid w:val="00CB436A"/>
    <w:rsid w:val="00CB48C3"/>
    <w:rsid w:val="00CB492B"/>
    <w:rsid w:val="00CB4AF9"/>
    <w:rsid w:val="00CB5463"/>
    <w:rsid w:val="00CB61B9"/>
    <w:rsid w:val="00CB6420"/>
    <w:rsid w:val="00CB718C"/>
    <w:rsid w:val="00CB72EC"/>
    <w:rsid w:val="00CC13FB"/>
    <w:rsid w:val="00CC29BC"/>
    <w:rsid w:val="00CC4273"/>
    <w:rsid w:val="00CC4309"/>
    <w:rsid w:val="00CC5380"/>
    <w:rsid w:val="00CC63D1"/>
    <w:rsid w:val="00CC673D"/>
    <w:rsid w:val="00CC6DB0"/>
    <w:rsid w:val="00CC6F39"/>
    <w:rsid w:val="00CD0F18"/>
    <w:rsid w:val="00CD132A"/>
    <w:rsid w:val="00CD1D9E"/>
    <w:rsid w:val="00CD4F80"/>
    <w:rsid w:val="00CD615A"/>
    <w:rsid w:val="00CD7996"/>
    <w:rsid w:val="00CE1205"/>
    <w:rsid w:val="00CE1497"/>
    <w:rsid w:val="00CE1782"/>
    <w:rsid w:val="00CE1B5F"/>
    <w:rsid w:val="00CE5867"/>
    <w:rsid w:val="00CE6CA9"/>
    <w:rsid w:val="00CE6CD9"/>
    <w:rsid w:val="00CE7C44"/>
    <w:rsid w:val="00CF00B0"/>
    <w:rsid w:val="00CF00D1"/>
    <w:rsid w:val="00CF03AA"/>
    <w:rsid w:val="00CF0A94"/>
    <w:rsid w:val="00CF186B"/>
    <w:rsid w:val="00CF23CB"/>
    <w:rsid w:val="00CF3C5E"/>
    <w:rsid w:val="00CF3D1B"/>
    <w:rsid w:val="00CF42FC"/>
    <w:rsid w:val="00CF4431"/>
    <w:rsid w:val="00CF4D26"/>
    <w:rsid w:val="00CF56D8"/>
    <w:rsid w:val="00CF588E"/>
    <w:rsid w:val="00CF5D7A"/>
    <w:rsid w:val="00CF7426"/>
    <w:rsid w:val="00CF75AE"/>
    <w:rsid w:val="00D003EA"/>
    <w:rsid w:val="00D007FC"/>
    <w:rsid w:val="00D00CB9"/>
    <w:rsid w:val="00D00D44"/>
    <w:rsid w:val="00D0179C"/>
    <w:rsid w:val="00D02162"/>
    <w:rsid w:val="00D02583"/>
    <w:rsid w:val="00D02D85"/>
    <w:rsid w:val="00D03415"/>
    <w:rsid w:val="00D03B80"/>
    <w:rsid w:val="00D04347"/>
    <w:rsid w:val="00D04AFA"/>
    <w:rsid w:val="00D04F78"/>
    <w:rsid w:val="00D05BCC"/>
    <w:rsid w:val="00D061F6"/>
    <w:rsid w:val="00D073F2"/>
    <w:rsid w:val="00D10066"/>
    <w:rsid w:val="00D1077E"/>
    <w:rsid w:val="00D10DE7"/>
    <w:rsid w:val="00D11097"/>
    <w:rsid w:val="00D11E8E"/>
    <w:rsid w:val="00D12B32"/>
    <w:rsid w:val="00D13318"/>
    <w:rsid w:val="00D149E1"/>
    <w:rsid w:val="00D1508B"/>
    <w:rsid w:val="00D15F35"/>
    <w:rsid w:val="00D16DD0"/>
    <w:rsid w:val="00D178B2"/>
    <w:rsid w:val="00D17E11"/>
    <w:rsid w:val="00D208C1"/>
    <w:rsid w:val="00D214CE"/>
    <w:rsid w:val="00D221E5"/>
    <w:rsid w:val="00D222E7"/>
    <w:rsid w:val="00D22630"/>
    <w:rsid w:val="00D22B92"/>
    <w:rsid w:val="00D238DE"/>
    <w:rsid w:val="00D24BE5"/>
    <w:rsid w:val="00D24C42"/>
    <w:rsid w:val="00D26075"/>
    <w:rsid w:val="00D27B67"/>
    <w:rsid w:val="00D310A1"/>
    <w:rsid w:val="00D310AF"/>
    <w:rsid w:val="00D31130"/>
    <w:rsid w:val="00D31765"/>
    <w:rsid w:val="00D31CD3"/>
    <w:rsid w:val="00D31F48"/>
    <w:rsid w:val="00D328B0"/>
    <w:rsid w:val="00D333E6"/>
    <w:rsid w:val="00D33BF9"/>
    <w:rsid w:val="00D33DD2"/>
    <w:rsid w:val="00D34583"/>
    <w:rsid w:val="00D34986"/>
    <w:rsid w:val="00D353AE"/>
    <w:rsid w:val="00D36220"/>
    <w:rsid w:val="00D37BEA"/>
    <w:rsid w:val="00D41B13"/>
    <w:rsid w:val="00D434E1"/>
    <w:rsid w:val="00D43673"/>
    <w:rsid w:val="00D43F5E"/>
    <w:rsid w:val="00D44189"/>
    <w:rsid w:val="00D44F9D"/>
    <w:rsid w:val="00D450F3"/>
    <w:rsid w:val="00D46018"/>
    <w:rsid w:val="00D46421"/>
    <w:rsid w:val="00D47803"/>
    <w:rsid w:val="00D50149"/>
    <w:rsid w:val="00D5127C"/>
    <w:rsid w:val="00D52FBE"/>
    <w:rsid w:val="00D55329"/>
    <w:rsid w:val="00D55AA6"/>
    <w:rsid w:val="00D563F3"/>
    <w:rsid w:val="00D57463"/>
    <w:rsid w:val="00D60773"/>
    <w:rsid w:val="00D60AB7"/>
    <w:rsid w:val="00D610BF"/>
    <w:rsid w:val="00D620A1"/>
    <w:rsid w:val="00D6259F"/>
    <w:rsid w:val="00D62BEC"/>
    <w:rsid w:val="00D635A0"/>
    <w:rsid w:val="00D6389F"/>
    <w:rsid w:val="00D64657"/>
    <w:rsid w:val="00D64871"/>
    <w:rsid w:val="00D66A95"/>
    <w:rsid w:val="00D6727F"/>
    <w:rsid w:val="00D70341"/>
    <w:rsid w:val="00D70CA6"/>
    <w:rsid w:val="00D717E6"/>
    <w:rsid w:val="00D7189B"/>
    <w:rsid w:val="00D723B6"/>
    <w:rsid w:val="00D7483A"/>
    <w:rsid w:val="00D74D53"/>
    <w:rsid w:val="00D75469"/>
    <w:rsid w:val="00D76F03"/>
    <w:rsid w:val="00D7748A"/>
    <w:rsid w:val="00D819B9"/>
    <w:rsid w:val="00D83A0A"/>
    <w:rsid w:val="00D83CD2"/>
    <w:rsid w:val="00D8409D"/>
    <w:rsid w:val="00D84970"/>
    <w:rsid w:val="00D85929"/>
    <w:rsid w:val="00D85E4B"/>
    <w:rsid w:val="00D860DA"/>
    <w:rsid w:val="00D865AA"/>
    <w:rsid w:val="00D90393"/>
    <w:rsid w:val="00D9167D"/>
    <w:rsid w:val="00D9183A"/>
    <w:rsid w:val="00D922F3"/>
    <w:rsid w:val="00D92C90"/>
    <w:rsid w:val="00D93B14"/>
    <w:rsid w:val="00D94584"/>
    <w:rsid w:val="00D9474F"/>
    <w:rsid w:val="00D9487A"/>
    <w:rsid w:val="00D965BA"/>
    <w:rsid w:val="00D96996"/>
    <w:rsid w:val="00D96CEF"/>
    <w:rsid w:val="00D972CF"/>
    <w:rsid w:val="00D97937"/>
    <w:rsid w:val="00DA170D"/>
    <w:rsid w:val="00DA2411"/>
    <w:rsid w:val="00DA2B7B"/>
    <w:rsid w:val="00DA40FB"/>
    <w:rsid w:val="00DA4554"/>
    <w:rsid w:val="00DA480C"/>
    <w:rsid w:val="00DA4E34"/>
    <w:rsid w:val="00DA5A6C"/>
    <w:rsid w:val="00DA68EB"/>
    <w:rsid w:val="00DA6A4F"/>
    <w:rsid w:val="00DA7188"/>
    <w:rsid w:val="00DA757F"/>
    <w:rsid w:val="00DB1519"/>
    <w:rsid w:val="00DB1572"/>
    <w:rsid w:val="00DB18E2"/>
    <w:rsid w:val="00DB21E3"/>
    <w:rsid w:val="00DB4368"/>
    <w:rsid w:val="00DB6C3D"/>
    <w:rsid w:val="00DB6FB6"/>
    <w:rsid w:val="00DB6FCF"/>
    <w:rsid w:val="00DB72FC"/>
    <w:rsid w:val="00DC0891"/>
    <w:rsid w:val="00DC1202"/>
    <w:rsid w:val="00DC19D8"/>
    <w:rsid w:val="00DC2BDC"/>
    <w:rsid w:val="00DC2F57"/>
    <w:rsid w:val="00DC3473"/>
    <w:rsid w:val="00DC3B57"/>
    <w:rsid w:val="00DC3C5F"/>
    <w:rsid w:val="00DC3F00"/>
    <w:rsid w:val="00DC3F74"/>
    <w:rsid w:val="00DC441A"/>
    <w:rsid w:val="00DC4931"/>
    <w:rsid w:val="00DC4E2F"/>
    <w:rsid w:val="00DC5BF8"/>
    <w:rsid w:val="00DC5FE2"/>
    <w:rsid w:val="00DC6BBD"/>
    <w:rsid w:val="00DD015D"/>
    <w:rsid w:val="00DD0B72"/>
    <w:rsid w:val="00DD1FF9"/>
    <w:rsid w:val="00DD3CBA"/>
    <w:rsid w:val="00DD5A07"/>
    <w:rsid w:val="00DD7AD0"/>
    <w:rsid w:val="00DE0122"/>
    <w:rsid w:val="00DE0916"/>
    <w:rsid w:val="00DE1056"/>
    <w:rsid w:val="00DE24D0"/>
    <w:rsid w:val="00DE29C1"/>
    <w:rsid w:val="00DE33A1"/>
    <w:rsid w:val="00DE3F72"/>
    <w:rsid w:val="00DE419D"/>
    <w:rsid w:val="00DE472C"/>
    <w:rsid w:val="00DE52B4"/>
    <w:rsid w:val="00DE5604"/>
    <w:rsid w:val="00DE78AE"/>
    <w:rsid w:val="00DE7DB3"/>
    <w:rsid w:val="00DF0081"/>
    <w:rsid w:val="00DF0EF2"/>
    <w:rsid w:val="00DF1382"/>
    <w:rsid w:val="00DF16D2"/>
    <w:rsid w:val="00DF1B05"/>
    <w:rsid w:val="00DF1DA8"/>
    <w:rsid w:val="00DF498A"/>
    <w:rsid w:val="00DF4DA6"/>
    <w:rsid w:val="00DF61FB"/>
    <w:rsid w:val="00DF7AC7"/>
    <w:rsid w:val="00DF7FAF"/>
    <w:rsid w:val="00E017BF"/>
    <w:rsid w:val="00E01D36"/>
    <w:rsid w:val="00E04B16"/>
    <w:rsid w:val="00E0685D"/>
    <w:rsid w:val="00E06A42"/>
    <w:rsid w:val="00E06E15"/>
    <w:rsid w:val="00E10523"/>
    <w:rsid w:val="00E11712"/>
    <w:rsid w:val="00E126C3"/>
    <w:rsid w:val="00E13414"/>
    <w:rsid w:val="00E14455"/>
    <w:rsid w:val="00E15CC1"/>
    <w:rsid w:val="00E16647"/>
    <w:rsid w:val="00E16A6F"/>
    <w:rsid w:val="00E1744A"/>
    <w:rsid w:val="00E206B2"/>
    <w:rsid w:val="00E226A6"/>
    <w:rsid w:val="00E22892"/>
    <w:rsid w:val="00E23217"/>
    <w:rsid w:val="00E239A5"/>
    <w:rsid w:val="00E243A1"/>
    <w:rsid w:val="00E24AF3"/>
    <w:rsid w:val="00E24D5B"/>
    <w:rsid w:val="00E2514F"/>
    <w:rsid w:val="00E25A46"/>
    <w:rsid w:val="00E25B28"/>
    <w:rsid w:val="00E25BBD"/>
    <w:rsid w:val="00E25C12"/>
    <w:rsid w:val="00E264CA"/>
    <w:rsid w:val="00E27819"/>
    <w:rsid w:val="00E279BD"/>
    <w:rsid w:val="00E279F4"/>
    <w:rsid w:val="00E27EAD"/>
    <w:rsid w:val="00E312F3"/>
    <w:rsid w:val="00E31CC3"/>
    <w:rsid w:val="00E32026"/>
    <w:rsid w:val="00E32771"/>
    <w:rsid w:val="00E33E6B"/>
    <w:rsid w:val="00E35B90"/>
    <w:rsid w:val="00E366E9"/>
    <w:rsid w:val="00E3731A"/>
    <w:rsid w:val="00E41AF7"/>
    <w:rsid w:val="00E41B8C"/>
    <w:rsid w:val="00E42513"/>
    <w:rsid w:val="00E43389"/>
    <w:rsid w:val="00E4366B"/>
    <w:rsid w:val="00E44B17"/>
    <w:rsid w:val="00E458FD"/>
    <w:rsid w:val="00E461BB"/>
    <w:rsid w:val="00E46C96"/>
    <w:rsid w:val="00E5148B"/>
    <w:rsid w:val="00E51BD4"/>
    <w:rsid w:val="00E5207D"/>
    <w:rsid w:val="00E52ADF"/>
    <w:rsid w:val="00E53696"/>
    <w:rsid w:val="00E550D5"/>
    <w:rsid w:val="00E55649"/>
    <w:rsid w:val="00E55FCD"/>
    <w:rsid w:val="00E55FEC"/>
    <w:rsid w:val="00E562BE"/>
    <w:rsid w:val="00E56D62"/>
    <w:rsid w:val="00E60DF5"/>
    <w:rsid w:val="00E61269"/>
    <w:rsid w:val="00E64341"/>
    <w:rsid w:val="00E6455F"/>
    <w:rsid w:val="00E6504D"/>
    <w:rsid w:val="00E65059"/>
    <w:rsid w:val="00E65EF8"/>
    <w:rsid w:val="00E664C9"/>
    <w:rsid w:val="00E66FFD"/>
    <w:rsid w:val="00E70090"/>
    <w:rsid w:val="00E705B8"/>
    <w:rsid w:val="00E71814"/>
    <w:rsid w:val="00E721DC"/>
    <w:rsid w:val="00E721F8"/>
    <w:rsid w:val="00E727BF"/>
    <w:rsid w:val="00E72D67"/>
    <w:rsid w:val="00E7477B"/>
    <w:rsid w:val="00E75C7C"/>
    <w:rsid w:val="00E765AA"/>
    <w:rsid w:val="00E766E6"/>
    <w:rsid w:val="00E76AF0"/>
    <w:rsid w:val="00E77B88"/>
    <w:rsid w:val="00E8027E"/>
    <w:rsid w:val="00E81998"/>
    <w:rsid w:val="00E81CFB"/>
    <w:rsid w:val="00E82672"/>
    <w:rsid w:val="00E82906"/>
    <w:rsid w:val="00E829A7"/>
    <w:rsid w:val="00E82B51"/>
    <w:rsid w:val="00E82ED9"/>
    <w:rsid w:val="00E8427C"/>
    <w:rsid w:val="00E857DE"/>
    <w:rsid w:val="00E85CB1"/>
    <w:rsid w:val="00E86E57"/>
    <w:rsid w:val="00E87931"/>
    <w:rsid w:val="00E901F1"/>
    <w:rsid w:val="00E91309"/>
    <w:rsid w:val="00E92098"/>
    <w:rsid w:val="00E9276B"/>
    <w:rsid w:val="00E9306D"/>
    <w:rsid w:val="00E940B8"/>
    <w:rsid w:val="00E945DE"/>
    <w:rsid w:val="00E9468F"/>
    <w:rsid w:val="00E94A9D"/>
    <w:rsid w:val="00E94DE6"/>
    <w:rsid w:val="00E94F23"/>
    <w:rsid w:val="00E94F81"/>
    <w:rsid w:val="00E95208"/>
    <w:rsid w:val="00E95457"/>
    <w:rsid w:val="00E9595F"/>
    <w:rsid w:val="00E95B37"/>
    <w:rsid w:val="00E96220"/>
    <w:rsid w:val="00E96270"/>
    <w:rsid w:val="00E968CB"/>
    <w:rsid w:val="00E96E08"/>
    <w:rsid w:val="00E96FE9"/>
    <w:rsid w:val="00EA093D"/>
    <w:rsid w:val="00EA19D5"/>
    <w:rsid w:val="00EA22B7"/>
    <w:rsid w:val="00EA349B"/>
    <w:rsid w:val="00EA3696"/>
    <w:rsid w:val="00EA38E1"/>
    <w:rsid w:val="00EA4E2C"/>
    <w:rsid w:val="00EA4F47"/>
    <w:rsid w:val="00EA533A"/>
    <w:rsid w:val="00EA595A"/>
    <w:rsid w:val="00EA72A3"/>
    <w:rsid w:val="00EA747E"/>
    <w:rsid w:val="00EA78E4"/>
    <w:rsid w:val="00EB0137"/>
    <w:rsid w:val="00EB1816"/>
    <w:rsid w:val="00EB2484"/>
    <w:rsid w:val="00EB2938"/>
    <w:rsid w:val="00EB297C"/>
    <w:rsid w:val="00EB2E13"/>
    <w:rsid w:val="00EB3053"/>
    <w:rsid w:val="00EB3B35"/>
    <w:rsid w:val="00EB4681"/>
    <w:rsid w:val="00EB52A0"/>
    <w:rsid w:val="00EB584B"/>
    <w:rsid w:val="00EB5C87"/>
    <w:rsid w:val="00EB5EEC"/>
    <w:rsid w:val="00EB68C2"/>
    <w:rsid w:val="00EB6BE5"/>
    <w:rsid w:val="00EB7DA7"/>
    <w:rsid w:val="00EC0271"/>
    <w:rsid w:val="00EC1575"/>
    <w:rsid w:val="00EC276B"/>
    <w:rsid w:val="00EC2F22"/>
    <w:rsid w:val="00EC38A8"/>
    <w:rsid w:val="00EC3B66"/>
    <w:rsid w:val="00EC5429"/>
    <w:rsid w:val="00EC6796"/>
    <w:rsid w:val="00EC6F3F"/>
    <w:rsid w:val="00EC749E"/>
    <w:rsid w:val="00EC7F88"/>
    <w:rsid w:val="00ED01DC"/>
    <w:rsid w:val="00ED08E8"/>
    <w:rsid w:val="00ED13A1"/>
    <w:rsid w:val="00ED176E"/>
    <w:rsid w:val="00ED2EB6"/>
    <w:rsid w:val="00ED4204"/>
    <w:rsid w:val="00ED47F0"/>
    <w:rsid w:val="00ED64E8"/>
    <w:rsid w:val="00EE012E"/>
    <w:rsid w:val="00EE05E9"/>
    <w:rsid w:val="00EE17E6"/>
    <w:rsid w:val="00EE1B4D"/>
    <w:rsid w:val="00EE1F4C"/>
    <w:rsid w:val="00EE245F"/>
    <w:rsid w:val="00EE279A"/>
    <w:rsid w:val="00EE2920"/>
    <w:rsid w:val="00EE2FDB"/>
    <w:rsid w:val="00EE428F"/>
    <w:rsid w:val="00EE44C4"/>
    <w:rsid w:val="00EE4E6F"/>
    <w:rsid w:val="00EE4FAD"/>
    <w:rsid w:val="00EE506B"/>
    <w:rsid w:val="00EE640A"/>
    <w:rsid w:val="00EE7110"/>
    <w:rsid w:val="00EE73D2"/>
    <w:rsid w:val="00EE7D65"/>
    <w:rsid w:val="00EE7DD4"/>
    <w:rsid w:val="00EF10CB"/>
    <w:rsid w:val="00EF1C63"/>
    <w:rsid w:val="00EF301F"/>
    <w:rsid w:val="00EF3F2C"/>
    <w:rsid w:val="00EF406D"/>
    <w:rsid w:val="00EF5728"/>
    <w:rsid w:val="00EF5867"/>
    <w:rsid w:val="00EF5D28"/>
    <w:rsid w:val="00EF5E3B"/>
    <w:rsid w:val="00EF6710"/>
    <w:rsid w:val="00EF77D6"/>
    <w:rsid w:val="00EF7D05"/>
    <w:rsid w:val="00F00058"/>
    <w:rsid w:val="00F0091C"/>
    <w:rsid w:val="00F009B0"/>
    <w:rsid w:val="00F00CF7"/>
    <w:rsid w:val="00F012CC"/>
    <w:rsid w:val="00F01311"/>
    <w:rsid w:val="00F01871"/>
    <w:rsid w:val="00F018AF"/>
    <w:rsid w:val="00F01B7B"/>
    <w:rsid w:val="00F01EE0"/>
    <w:rsid w:val="00F0385D"/>
    <w:rsid w:val="00F04B92"/>
    <w:rsid w:val="00F061D7"/>
    <w:rsid w:val="00F069A7"/>
    <w:rsid w:val="00F0752A"/>
    <w:rsid w:val="00F077CE"/>
    <w:rsid w:val="00F07F50"/>
    <w:rsid w:val="00F10074"/>
    <w:rsid w:val="00F119D1"/>
    <w:rsid w:val="00F11A70"/>
    <w:rsid w:val="00F14278"/>
    <w:rsid w:val="00F14E53"/>
    <w:rsid w:val="00F15ACC"/>
    <w:rsid w:val="00F16300"/>
    <w:rsid w:val="00F16D92"/>
    <w:rsid w:val="00F17D0A"/>
    <w:rsid w:val="00F203C8"/>
    <w:rsid w:val="00F20A1E"/>
    <w:rsid w:val="00F20D3B"/>
    <w:rsid w:val="00F23F37"/>
    <w:rsid w:val="00F24474"/>
    <w:rsid w:val="00F24B5E"/>
    <w:rsid w:val="00F263E8"/>
    <w:rsid w:val="00F265F6"/>
    <w:rsid w:val="00F26689"/>
    <w:rsid w:val="00F26F41"/>
    <w:rsid w:val="00F30E59"/>
    <w:rsid w:val="00F322DA"/>
    <w:rsid w:val="00F33E66"/>
    <w:rsid w:val="00F34321"/>
    <w:rsid w:val="00F35BE8"/>
    <w:rsid w:val="00F363A7"/>
    <w:rsid w:val="00F3694E"/>
    <w:rsid w:val="00F36A84"/>
    <w:rsid w:val="00F41296"/>
    <w:rsid w:val="00F4180B"/>
    <w:rsid w:val="00F43343"/>
    <w:rsid w:val="00F449E3"/>
    <w:rsid w:val="00F44ACF"/>
    <w:rsid w:val="00F4512F"/>
    <w:rsid w:val="00F452FC"/>
    <w:rsid w:val="00F46546"/>
    <w:rsid w:val="00F46967"/>
    <w:rsid w:val="00F46F47"/>
    <w:rsid w:val="00F471B3"/>
    <w:rsid w:val="00F47BE1"/>
    <w:rsid w:val="00F47C29"/>
    <w:rsid w:val="00F50117"/>
    <w:rsid w:val="00F50A70"/>
    <w:rsid w:val="00F50AC5"/>
    <w:rsid w:val="00F50C89"/>
    <w:rsid w:val="00F50F60"/>
    <w:rsid w:val="00F515C1"/>
    <w:rsid w:val="00F51E06"/>
    <w:rsid w:val="00F51E25"/>
    <w:rsid w:val="00F51F5B"/>
    <w:rsid w:val="00F53CCF"/>
    <w:rsid w:val="00F53E55"/>
    <w:rsid w:val="00F5401E"/>
    <w:rsid w:val="00F54CF6"/>
    <w:rsid w:val="00F55310"/>
    <w:rsid w:val="00F55671"/>
    <w:rsid w:val="00F56FF9"/>
    <w:rsid w:val="00F5765B"/>
    <w:rsid w:val="00F60375"/>
    <w:rsid w:val="00F60DEE"/>
    <w:rsid w:val="00F61C03"/>
    <w:rsid w:val="00F61CF5"/>
    <w:rsid w:val="00F64611"/>
    <w:rsid w:val="00F64CF7"/>
    <w:rsid w:val="00F64ECD"/>
    <w:rsid w:val="00F6628A"/>
    <w:rsid w:val="00F6776D"/>
    <w:rsid w:val="00F67F6E"/>
    <w:rsid w:val="00F70C83"/>
    <w:rsid w:val="00F7150C"/>
    <w:rsid w:val="00F71D9C"/>
    <w:rsid w:val="00F73505"/>
    <w:rsid w:val="00F7399D"/>
    <w:rsid w:val="00F73BEE"/>
    <w:rsid w:val="00F743AE"/>
    <w:rsid w:val="00F759F3"/>
    <w:rsid w:val="00F75C00"/>
    <w:rsid w:val="00F7631F"/>
    <w:rsid w:val="00F8067F"/>
    <w:rsid w:val="00F80930"/>
    <w:rsid w:val="00F81572"/>
    <w:rsid w:val="00F81637"/>
    <w:rsid w:val="00F816B7"/>
    <w:rsid w:val="00F82077"/>
    <w:rsid w:val="00F82653"/>
    <w:rsid w:val="00F826ED"/>
    <w:rsid w:val="00F83799"/>
    <w:rsid w:val="00F84865"/>
    <w:rsid w:val="00F86B4F"/>
    <w:rsid w:val="00F87105"/>
    <w:rsid w:val="00F90321"/>
    <w:rsid w:val="00F906DA"/>
    <w:rsid w:val="00F90A52"/>
    <w:rsid w:val="00F91462"/>
    <w:rsid w:val="00F915C6"/>
    <w:rsid w:val="00F9174D"/>
    <w:rsid w:val="00F923AA"/>
    <w:rsid w:val="00F92DCC"/>
    <w:rsid w:val="00F9406E"/>
    <w:rsid w:val="00F95CF1"/>
    <w:rsid w:val="00F95FEB"/>
    <w:rsid w:val="00F970FC"/>
    <w:rsid w:val="00F97650"/>
    <w:rsid w:val="00FA02CC"/>
    <w:rsid w:val="00FA0AFC"/>
    <w:rsid w:val="00FA0E4E"/>
    <w:rsid w:val="00FA0FE7"/>
    <w:rsid w:val="00FA1425"/>
    <w:rsid w:val="00FA1533"/>
    <w:rsid w:val="00FA1CA8"/>
    <w:rsid w:val="00FA3E13"/>
    <w:rsid w:val="00FA5AF3"/>
    <w:rsid w:val="00FA6832"/>
    <w:rsid w:val="00FA70D1"/>
    <w:rsid w:val="00FA7DE4"/>
    <w:rsid w:val="00FA7F51"/>
    <w:rsid w:val="00FB09E8"/>
    <w:rsid w:val="00FB0AF4"/>
    <w:rsid w:val="00FB0FC0"/>
    <w:rsid w:val="00FB1065"/>
    <w:rsid w:val="00FB4EED"/>
    <w:rsid w:val="00FB6C0F"/>
    <w:rsid w:val="00FC05B9"/>
    <w:rsid w:val="00FC101A"/>
    <w:rsid w:val="00FC2B71"/>
    <w:rsid w:val="00FC352E"/>
    <w:rsid w:val="00FC45D6"/>
    <w:rsid w:val="00FC4BE0"/>
    <w:rsid w:val="00FC6775"/>
    <w:rsid w:val="00FC6D7B"/>
    <w:rsid w:val="00FD0250"/>
    <w:rsid w:val="00FD065B"/>
    <w:rsid w:val="00FD0A71"/>
    <w:rsid w:val="00FD15DA"/>
    <w:rsid w:val="00FD1D28"/>
    <w:rsid w:val="00FD1E6C"/>
    <w:rsid w:val="00FD22F5"/>
    <w:rsid w:val="00FD4070"/>
    <w:rsid w:val="00FD49D8"/>
    <w:rsid w:val="00FD5CA5"/>
    <w:rsid w:val="00FD5F2D"/>
    <w:rsid w:val="00FD697F"/>
    <w:rsid w:val="00FD7802"/>
    <w:rsid w:val="00FE0055"/>
    <w:rsid w:val="00FE0654"/>
    <w:rsid w:val="00FE06C6"/>
    <w:rsid w:val="00FE13FA"/>
    <w:rsid w:val="00FE397E"/>
    <w:rsid w:val="00FE3CA3"/>
    <w:rsid w:val="00FE3EEB"/>
    <w:rsid w:val="00FE59C7"/>
    <w:rsid w:val="00FE66A1"/>
    <w:rsid w:val="00FE6D6C"/>
    <w:rsid w:val="00FE705C"/>
    <w:rsid w:val="00FE70D1"/>
    <w:rsid w:val="00FE7204"/>
    <w:rsid w:val="00FE74E3"/>
    <w:rsid w:val="00FE7A62"/>
    <w:rsid w:val="00FF0E54"/>
    <w:rsid w:val="00FF24DC"/>
    <w:rsid w:val="00FF2C80"/>
    <w:rsid w:val="00FF31B2"/>
    <w:rsid w:val="00FF4815"/>
    <w:rsid w:val="00FF5450"/>
    <w:rsid w:val="00FF596D"/>
    <w:rsid w:val="00FF706B"/>
    <w:rsid w:val="00FF7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D4F423"/>
  <w15:docId w15:val="{D578D548-108B-4054-A15B-76E080B6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7E8"/>
  </w:style>
  <w:style w:type="paragraph" w:styleId="1">
    <w:name w:val="heading 1"/>
    <w:basedOn w:val="a"/>
    <w:next w:val="a"/>
    <w:link w:val="10"/>
    <w:uiPriority w:val="99"/>
    <w:qFormat/>
    <w:rsid w:val="00D11097"/>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7355B6"/>
    <w:pPr>
      <w:widowControl w:val="0"/>
      <w:outlineLvl w:val="1"/>
    </w:pPr>
    <w:rPr>
      <w:rFonts w:eastAsiaTheme="minorEastAsia"/>
      <w:lang w:eastAsia="ru-RU"/>
    </w:rPr>
  </w:style>
  <w:style w:type="paragraph" w:styleId="3">
    <w:name w:val="heading 3"/>
    <w:basedOn w:val="2"/>
    <w:next w:val="a"/>
    <w:link w:val="30"/>
    <w:uiPriority w:val="9"/>
    <w:qFormat/>
    <w:rsid w:val="007355B6"/>
    <w:pPr>
      <w:outlineLvl w:val="2"/>
    </w:pPr>
  </w:style>
  <w:style w:type="paragraph" w:styleId="4">
    <w:name w:val="heading 4"/>
    <w:basedOn w:val="3"/>
    <w:next w:val="a"/>
    <w:link w:val="40"/>
    <w:uiPriority w:val="99"/>
    <w:qFormat/>
    <w:rsid w:val="007355B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40DEE"/>
    <w:rPr>
      <w:b/>
      <w:bCs/>
      <w:color w:val="26282F"/>
    </w:rPr>
  </w:style>
  <w:style w:type="character" w:customStyle="1" w:styleId="a4">
    <w:name w:val="Гипертекстовая ссылка"/>
    <w:basedOn w:val="a3"/>
    <w:uiPriority w:val="99"/>
    <w:rsid w:val="00440DEE"/>
    <w:rPr>
      <w:b w:val="0"/>
      <w:bCs w:val="0"/>
      <w:color w:val="106BBE"/>
    </w:rPr>
  </w:style>
  <w:style w:type="paragraph" w:customStyle="1" w:styleId="a5">
    <w:name w:val="Нормальный (таблица)"/>
    <w:basedOn w:val="a"/>
    <w:next w:val="a"/>
    <w:uiPriority w:val="99"/>
    <w:rsid w:val="00440DEE"/>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440DEE"/>
    <w:pPr>
      <w:autoSpaceDE w:val="0"/>
      <w:autoSpaceDN w:val="0"/>
      <w:adjustRightInd w:val="0"/>
      <w:spacing w:after="0" w:line="240" w:lineRule="auto"/>
    </w:pPr>
    <w:rPr>
      <w:rFonts w:ascii="Arial" w:hAnsi="Arial" w:cs="Arial"/>
      <w:sz w:val="24"/>
      <w:szCs w:val="24"/>
    </w:rPr>
  </w:style>
  <w:style w:type="paragraph" w:customStyle="1" w:styleId="ConsPlusTitle">
    <w:name w:val="ConsPlusTitle"/>
    <w:rsid w:val="00440DEE"/>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10">
    <w:name w:val="Заголовок 1 Знак"/>
    <w:basedOn w:val="a0"/>
    <w:link w:val="1"/>
    <w:uiPriority w:val="99"/>
    <w:rsid w:val="00D11097"/>
    <w:rPr>
      <w:rFonts w:ascii="Arial" w:hAnsi="Arial" w:cs="Arial"/>
      <w:b/>
      <w:bCs/>
      <w:color w:val="26282F"/>
      <w:sz w:val="24"/>
      <w:szCs w:val="24"/>
    </w:rPr>
  </w:style>
  <w:style w:type="paragraph" w:styleId="a7">
    <w:name w:val="Balloon Text"/>
    <w:basedOn w:val="a"/>
    <w:link w:val="a8"/>
    <w:uiPriority w:val="99"/>
    <w:semiHidden/>
    <w:unhideWhenUsed/>
    <w:rsid w:val="00331D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1DC6"/>
    <w:rPr>
      <w:rFonts w:ascii="Tahoma" w:hAnsi="Tahoma" w:cs="Tahoma"/>
      <w:sz w:val="16"/>
      <w:szCs w:val="16"/>
    </w:rPr>
  </w:style>
  <w:style w:type="paragraph" w:styleId="a9">
    <w:name w:val="header"/>
    <w:basedOn w:val="a"/>
    <w:link w:val="aa"/>
    <w:uiPriority w:val="99"/>
    <w:unhideWhenUsed/>
    <w:rsid w:val="00573B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3BD4"/>
  </w:style>
  <w:style w:type="paragraph" w:styleId="ab">
    <w:name w:val="footer"/>
    <w:basedOn w:val="a"/>
    <w:link w:val="ac"/>
    <w:uiPriority w:val="99"/>
    <w:unhideWhenUsed/>
    <w:rsid w:val="00573B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3BD4"/>
  </w:style>
  <w:style w:type="table" w:styleId="ad">
    <w:name w:val="Table Grid"/>
    <w:basedOn w:val="a1"/>
    <w:uiPriority w:val="59"/>
    <w:rsid w:val="0078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ПАРАГРАФ"/>
    <w:basedOn w:val="a"/>
    <w:link w:val="af"/>
    <w:uiPriority w:val="99"/>
    <w:qFormat/>
    <w:rsid w:val="00D007FC"/>
    <w:pPr>
      <w:ind w:left="720"/>
      <w:contextualSpacing/>
    </w:pPr>
  </w:style>
  <w:style w:type="table" w:customStyle="1" w:styleId="11">
    <w:name w:val="Сетка таблицы1"/>
    <w:basedOn w:val="a1"/>
    <w:next w:val="ad"/>
    <w:uiPriority w:val="59"/>
    <w:rsid w:val="00336E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d"/>
    <w:uiPriority w:val="59"/>
    <w:rsid w:val="0011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7355B6"/>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
    <w:rsid w:val="007355B6"/>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7355B6"/>
    <w:rPr>
      <w:rFonts w:ascii="Arial" w:eastAsiaTheme="minorEastAsia" w:hAnsi="Arial" w:cs="Arial"/>
      <w:b/>
      <w:bCs/>
      <w:color w:val="26282F"/>
      <w:sz w:val="24"/>
      <w:szCs w:val="24"/>
      <w:lang w:eastAsia="ru-RU"/>
    </w:rPr>
  </w:style>
  <w:style w:type="numbering" w:customStyle="1" w:styleId="12">
    <w:name w:val="Нет списка1"/>
    <w:next w:val="a2"/>
    <w:uiPriority w:val="99"/>
    <w:semiHidden/>
    <w:unhideWhenUsed/>
    <w:rsid w:val="007355B6"/>
  </w:style>
  <w:style w:type="character" w:customStyle="1" w:styleId="af0">
    <w:name w:val="Активная гипертекстовая ссылка"/>
    <w:basedOn w:val="a4"/>
    <w:uiPriority w:val="99"/>
    <w:rsid w:val="007355B6"/>
    <w:rPr>
      <w:rFonts w:cs="Times New Roman"/>
      <w:b w:val="0"/>
      <w:bCs w:val="0"/>
      <w:color w:val="106BBE"/>
      <w:u w:val="single"/>
    </w:rPr>
  </w:style>
  <w:style w:type="paragraph" w:customStyle="1" w:styleId="af1">
    <w:name w:val="Внимание"/>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2">
    <w:name w:val="Внимание: криминал!!"/>
    <w:basedOn w:val="af1"/>
    <w:next w:val="a"/>
    <w:uiPriority w:val="99"/>
    <w:rsid w:val="007355B6"/>
  </w:style>
  <w:style w:type="paragraph" w:customStyle="1" w:styleId="af3">
    <w:name w:val="Внимание: недобросовестность!"/>
    <w:basedOn w:val="af1"/>
    <w:next w:val="a"/>
    <w:uiPriority w:val="99"/>
    <w:rsid w:val="007355B6"/>
  </w:style>
  <w:style w:type="character" w:customStyle="1" w:styleId="af4">
    <w:name w:val="Выделение для Базового Поиска"/>
    <w:basedOn w:val="a3"/>
    <w:uiPriority w:val="99"/>
    <w:rsid w:val="007355B6"/>
    <w:rPr>
      <w:rFonts w:cs="Times New Roman"/>
      <w:b/>
      <w:bCs/>
      <w:color w:val="0058A9"/>
    </w:rPr>
  </w:style>
  <w:style w:type="character" w:customStyle="1" w:styleId="af5">
    <w:name w:val="Выделение для Базового Поиска (курсив)"/>
    <w:basedOn w:val="af4"/>
    <w:uiPriority w:val="99"/>
    <w:rsid w:val="007355B6"/>
    <w:rPr>
      <w:rFonts w:cs="Times New Roman"/>
      <w:b/>
      <w:bCs/>
      <w:i/>
      <w:iCs/>
      <w:color w:val="0058A9"/>
    </w:rPr>
  </w:style>
  <w:style w:type="paragraph" w:customStyle="1" w:styleId="af6">
    <w:name w:val="Дочерний элемент списка"/>
    <w:basedOn w:val="a"/>
    <w:next w:val="a"/>
    <w:uiPriority w:val="99"/>
    <w:rsid w:val="007355B6"/>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f7">
    <w:name w:val="Основное меню (преемственное)"/>
    <w:basedOn w:val="a"/>
    <w:next w:val="a"/>
    <w:uiPriority w:val="99"/>
    <w:rsid w:val="007355B6"/>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13">
    <w:name w:val="Заголовок1"/>
    <w:basedOn w:val="af7"/>
    <w:next w:val="a"/>
    <w:link w:val="af8"/>
    <w:uiPriority w:val="99"/>
    <w:rsid w:val="007355B6"/>
    <w:rPr>
      <w:b/>
      <w:bCs/>
      <w:color w:val="0058A9"/>
      <w:shd w:val="clear" w:color="auto" w:fill="D4D0C8"/>
    </w:rPr>
  </w:style>
  <w:style w:type="paragraph" w:customStyle="1" w:styleId="af9">
    <w:name w:val="Заголовок группы контролов"/>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a">
    <w:name w:val="Заголовок для информации об изменениях"/>
    <w:basedOn w:val="1"/>
    <w:next w:val="a"/>
    <w:uiPriority w:val="99"/>
    <w:rsid w:val="007355B6"/>
    <w:pPr>
      <w:widowControl w:val="0"/>
      <w:spacing w:before="0"/>
      <w:outlineLvl w:val="9"/>
    </w:pPr>
    <w:rPr>
      <w:rFonts w:eastAsiaTheme="minorEastAsia"/>
      <w:b w:val="0"/>
      <w:bCs w:val="0"/>
      <w:sz w:val="18"/>
      <w:szCs w:val="18"/>
      <w:shd w:val="clear" w:color="auto" w:fill="FFFFFF"/>
      <w:lang w:eastAsia="ru-RU"/>
    </w:rPr>
  </w:style>
  <w:style w:type="paragraph" w:customStyle="1" w:styleId="afb">
    <w:name w:val="Заголовок распахивающейся части диалога"/>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c">
    <w:name w:val="Заголовок своего сообщения"/>
    <w:basedOn w:val="a3"/>
    <w:uiPriority w:val="99"/>
    <w:rsid w:val="007355B6"/>
    <w:rPr>
      <w:rFonts w:cs="Times New Roman"/>
      <w:b/>
      <w:bCs/>
      <w:color w:val="26282F"/>
    </w:rPr>
  </w:style>
  <w:style w:type="paragraph" w:customStyle="1" w:styleId="afd">
    <w:name w:val="Заголовок статьи"/>
    <w:basedOn w:val="a"/>
    <w:next w:val="a"/>
    <w:uiPriority w:val="99"/>
    <w:rsid w:val="007355B6"/>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e">
    <w:name w:val="Заголовок чужого сообщения"/>
    <w:basedOn w:val="a3"/>
    <w:uiPriority w:val="99"/>
    <w:rsid w:val="007355B6"/>
    <w:rPr>
      <w:rFonts w:cs="Times New Roman"/>
      <w:b/>
      <w:bCs/>
      <w:color w:val="FF0000"/>
    </w:rPr>
  </w:style>
  <w:style w:type="paragraph" w:customStyle="1" w:styleId="aff">
    <w:name w:val="Заголовок ЭР (левое окно)"/>
    <w:basedOn w:val="a"/>
    <w:next w:val="a"/>
    <w:uiPriority w:val="99"/>
    <w:rsid w:val="007355B6"/>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f0">
    <w:name w:val="Заголовок ЭР (правое окно)"/>
    <w:basedOn w:val="aff"/>
    <w:next w:val="a"/>
    <w:uiPriority w:val="99"/>
    <w:rsid w:val="007355B6"/>
    <w:pPr>
      <w:spacing w:after="0"/>
      <w:jc w:val="left"/>
    </w:pPr>
  </w:style>
  <w:style w:type="paragraph" w:customStyle="1" w:styleId="aff1">
    <w:name w:val="Интерактивный заголовок"/>
    <w:basedOn w:val="13"/>
    <w:next w:val="a"/>
    <w:uiPriority w:val="99"/>
    <w:rsid w:val="007355B6"/>
    <w:rPr>
      <w:u w:val="single"/>
    </w:rPr>
  </w:style>
  <w:style w:type="paragraph" w:customStyle="1" w:styleId="aff2">
    <w:name w:val="Текст информации об изменениях"/>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f3">
    <w:name w:val="Информация об изменениях"/>
    <w:basedOn w:val="aff2"/>
    <w:next w:val="a"/>
    <w:uiPriority w:val="99"/>
    <w:rsid w:val="007355B6"/>
    <w:pPr>
      <w:spacing w:before="180"/>
      <w:ind w:left="360" w:right="360" w:firstLine="0"/>
    </w:pPr>
    <w:rPr>
      <w:shd w:val="clear" w:color="auto" w:fill="EAEFED"/>
    </w:rPr>
  </w:style>
  <w:style w:type="paragraph" w:customStyle="1" w:styleId="aff4">
    <w:name w:val="Текст (справка)"/>
    <w:basedOn w:val="a"/>
    <w:next w:val="a"/>
    <w:uiPriority w:val="99"/>
    <w:rsid w:val="007355B6"/>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f5">
    <w:name w:val="Комментарий"/>
    <w:basedOn w:val="aff4"/>
    <w:next w:val="a"/>
    <w:uiPriority w:val="99"/>
    <w:rsid w:val="007355B6"/>
    <w:pPr>
      <w:spacing w:before="75"/>
      <w:ind w:right="0"/>
      <w:jc w:val="both"/>
    </w:pPr>
    <w:rPr>
      <w:color w:val="353842"/>
      <w:shd w:val="clear" w:color="auto" w:fill="F0F0F0"/>
    </w:rPr>
  </w:style>
  <w:style w:type="paragraph" w:customStyle="1" w:styleId="aff6">
    <w:name w:val="Информация об изменениях документа"/>
    <w:basedOn w:val="aff5"/>
    <w:next w:val="a"/>
    <w:uiPriority w:val="99"/>
    <w:rsid w:val="007355B6"/>
    <w:rPr>
      <w:i/>
      <w:iCs/>
    </w:rPr>
  </w:style>
  <w:style w:type="paragraph" w:customStyle="1" w:styleId="aff7">
    <w:name w:val="Текст (лев. подпись)"/>
    <w:basedOn w:val="a"/>
    <w:next w:val="a"/>
    <w:uiPriority w:val="99"/>
    <w:rsid w:val="007355B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8">
    <w:name w:val="Колонтитул (левый)"/>
    <w:basedOn w:val="aff7"/>
    <w:next w:val="a"/>
    <w:uiPriority w:val="99"/>
    <w:rsid w:val="007355B6"/>
    <w:rPr>
      <w:sz w:val="14"/>
      <w:szCs w:val="14"/>
    </w:rPr>
  </w:style>
  <w:style w:type="paragraph" w:customStyle="1" w:styleId="aff9">
    <w:name w:val="Текст (прав. подпись)"/>
    <w:basedOn w:val="a"/>
    <w:next w:val="a"/>
    <w:uiPriority w:val="99"/>
    <w:rsid w:val="007355B6"/>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a">
    <w:name w:val="Колонтитул (правый)"/>
    <w:basedOn w:val="aff9"/>
    <w:next w:val="a"/>
    <w:uiPriority w:val="99"/>
    <w:rsid w:val="007355B6"/>
    <w:rPr>
      <w:sz w:val="14"/>
      <w:szCs w:val="14"/>
    </w:rPr>
  </w:style>
  <w:style w:type="paragraph" w:customStyle="1" w:styleId="affb">
    <w:name w:val="Комментарий пользователя"/>
    <w:basedOn w:val="aff5"/>
    <w:next w:val="a"/>
    <w:uiPriority w:val="99"/>
    <w:rsid w:val="007355B6"/>
    <w:pPr>
      <w:jc w:val="left"/>
    </w:pPr>
    <w:rPr>
      <w:shd w:val="clear" w:color="auto" w:fill="FFDFE0"/>
    </w:rPr>
  </w:style>
  <w:style w:type="paragraph" w:customStyle="1" w:styleId="affc">
    <w:name w:val="Куда обратиться?"/>
    <w:basedOn w:val="af1"/>
    <w:next w:val="a"/>
    <w:uiPriority w:val="99"/>
    <w:rsid w:val="007355B6"/>
  </w:style>
  <w:style w:type="paragraph" w:customStyle="1" w:styleId="affd">
    <w:name w:val="Моноширинный"/>
    <w:basedOn w:val="a"/>
    <w:next w:val="a"/>
    <w:uiPriority w:val="99"/>
    <w:rsid w:val="007355B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e">
    <w:name w:val="Найденные слова"/>
    <w:basedOn w:val="a3"/>
    <w:uiPriority w:val="99"/>
    <w:rsid w:val="007355B6"/>
    <w:rPr>
      <w:rFonts w:cs="Times New Roman"/>
      <w:b w:val="0"/>
      <w:bCs/>
      <w:color w:val="26282F"/>
      <w:shd w:val="clear" w:color="auto" w:fill="FFF580"/>
    </w:rPr>
  </w:style>
  <w:style w:type="character" w:customStyle="1" w:styleId="afff">
    <w:name w:val="Не вступил в силу"/>
    <w:basedOn w:val="a3"/>
    <w:uiPriority w:val="99"/>
    <w:rsid w:val="007355B6"/>
    <w:rPr>
      <w:rFonts w:cs="Times New Roman"/>
      <w:b w:val="0"/>
      <w:bCs/>
      <w:color w:val="000000"/>
      <w:shd w:val="clear" w:color="auto" w:fill="D8EDE8"/>
    </w:rPr>
  </w:style>
  <w:style w:type="paragraph" w:customStyle="1" w:styleId="afff0">
    <w:name w:val="Необходимые документы"/>
    <w:basedOn w:val="af1"/>
    <w:next w:val="a"/>
    <w:uiPriority w:val="99"/>
    <w:rsid w:val="007355B6"/>
    <w:pPr>
      <w:ind w:firstLine="118"/>
    </w:pPr>
  </w:style>
  <w:style w:type="paragraph" w:customStyle="1" w:styleId="afff1">
    <w:name w:val="Таблицы (моноширинный)"/>
    <w:basedOn w:val="a"/>
    <w:next w:val="a"/>
    <w:uiPriority w:val="99"/>
    <w:rsid w:val="007355B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f2">
    <w:name w:val="Оглавление"/>
    <w:basedOn w:val="afff1"/>
    <w:next w:val="a"/>
    <w:uiPriority w:val="99"/>
    <w:rsid w:val="007355B6"/>
    <w:pPr>
      <w:ind w:left="140"/>
    </w:pPr>
  </w:style>
  <w:style w:type="character" w:customStyle="1" w:styleId="afff3">
    <w:name w:val="Опечатки"/>
    <w:uiPriority w:val="99"/>
    <w:rsid w:val="007355B6"/>
    <w:rPr>
      <w:color w:val="FF0000"/>
    </w:rPr>
  </w:style>
  <w:style w:type="paragraph" w:customStyle="1" w:styleId="afff4">
    <w:name w:val="Переменная часть"/>
    <w:basedOn w:val="af7"/>
    <w:next w:val="a"/>
    <w:uiPriority w:val="99"/>
    <w:rsid w:val="007355B6"/>
    <w:rPr>
      <w:sz w:val="18"/>
      <w:szCs w:val="18"/>
    </w:rPr>
  </w:style>
  <w:style w:type="paragraph" w:customStyle="1" w:styleId="afff5">
    <w:name w:val="Подвал для информации об изменениях"/>
    <w:basedOn w:val="1"/>
    <w:next w:val="a"/>
    <w:uiPriority w:val="99"/>
    <w:rsid w:val="007355B6"/>
    <w:pPr>
      <w:widowControl w:val="0"/>
      <w:outlineLvl w:val="9"/>
    </w:pPr>
    <w:rPr>
      <w:rFonts w:eastAsiaTheme="minorEastAsia"/>
      <w:b w:val="0"/>
      <w:bCs w:val="0"/>
      <w:sz w:val="18"/>
      <w:szCs w:val="18"/>
      <w:lang w:eastAsia="ru-RU"/>
    </w:rPr>
  </w:style>
  <w:style w:type="paragraph" w:customStyle="1" w:styleId="afff6">
    <w:name w:val="Подзаголовок для информации об изменениях"/>
    <w:basedOn w:val="aff2"/>
    <w:next w:val="a"/>
    <w:uiPriority w:val="99"/>
    <w:rsid w:val="007355B6"/>
    <w:rPr>
      <w:b/>
      <w:bCs/>
    </w:rPr>
  </w:style>
  <w:style w:type="paragraph" w:customStyle="1" w:styleId="afff7">
    <w:name w:val="Подчёркнуный текст"/>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8">
    <w:name w:val="Постоянная часть"/>
    <w:basedOn w:val="af7"/>
    <w:next w:val="a"/>
    <w:uiPriority w:val="99"/>
    <w:rsid w:val="007355B6"/>
    <w:rPr>
      <w:sz w:val="20"/>
      <w:szCs w:val="20"/>
    </w:rPr>
  </w:style>
  <w:style w:type="paragraph" w:customStyle="1" w:styleId="afff9">
    <w:name w:val="Пример."/>
    <w:basedOn w:val="af1"/>
    <w:next w:val="a"/>
    <w:uiPriority w:val="99"/>
    <w:rsid w:val="007355B6"/>
  </w:style>
  <w:style w:type="paragraph" w:customStyle="1" w:styleId="afffa">
    <w:name w:val="Примечание."/>
    <w:basedOn w:val="af1"/>
    <w:next w:val="a"/>
    <w:uiPriority w:val="99"/>
    <w:rsid w:val="007355B6"/>
  </w:style>
  <w:style w:type="character" w:customStyle="1" w:styleId="afffb">
    <w:name w:val="Продолжение ссылки"/>
    <w:basedOn w:val="a4"/>
    <w:uiPriority w:val="99"/>
    <w:rsid w:val="007355B6"/>
    <w:rPr>
      <w:rFonts w:cs="Times New Roman"/>
      <w:b w:val="0"/>
      <w:bCs w:val="0"/>
      <w:color w:val="106BBE"/>
    </w:rPr>
  </w:style>
  <w:style w:type="paragraph" w:customStyle="1" w:styleId="afffc">
    <w:name w:val="Словарная статья"/>
    <w:basedOn w:val="a"/>
    <w:next w:val="a"/>
    <w:uiPriority w:val="99"/>
    <w:rsid w:val="007355B6"/>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d">
    <w:name w:val="Сравнение редакций"/>
    <w:basedOn w:val="a3"/>
    <w:uiPriority w:val="99"/>
    <w:rsid w:val="007355B6"/>
    <w:rPr>
      <w:rFonts w:cs="Times New Roman"/>
      <w:b w:val="0"/>
      <w:bCs/>
      <w:color w:val="26282F"/>
    </w:rPr>
  </w:style>
  <w:style w:type="character" w:customStyle="1" w:styleId="afffe">
    <w:name w:val="Сравнение редакций. Добавленный фрагмент"/>
    <w:uiPriority w:val="99"/>
    <w:rsid w:val="007355B6"/>
    <w:rPr>
      <w:color w:val="000000"/>
      <w:shd w:val="clear" w:color="auto" w:fill="C1D7FF"/>
    </w:rPr>
  </w:style>
  <w:style w:type="character" w:customStyle="1" w:styleId="affff">
    <w:name w:val="Сравнение редакций. Удаленный фрагмент"/>
    <w:uiPriority w:val="99"/>
    <w:rsid w:val="007355B6"/>
    <w:rPr>
      <w:color w:val="000000"/>
      <w:shd w:val="clear" w:color="auto" w:fill="C4C413"/>
    </w:rPr>
  </w:style>
  <w:style w:type="paragraph" w:customStyle="1" w:styleId="affff0">
    <w:name w:val="Ссылка на официальную публикацию"/>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f1">
    <w:name w:val="Текст в таблице"/>
    <w:basedOn w:val="a5"/>
    <w:next w:val="a"/>
    <w:uiPriority w:val="99"/>
    <w:rsid w:val="007355B6"/>
    <w:pPr>
      <w:widowControl w:val="0"/>
      <w:ind w:firstLine="500"/>
    </w:pPr>
    <w:rPr>
      <w:rFonts w:eastAsiaTheme="minorEastAsia"/>
      <w:lang w:eastAsia="ru-RU"/>
    </w:rPr>
  </w:style>
  <w:style w:type="paragraph" w:customStyle="1" w:styleId="affff2">
    <w:name w:val="Текст ЭР (см. также)"/>
    <w:basedOn w:val="a"/>
    <w:next w:val="a"/>
    <w:uiPriority w:val="99"/>
    <w:rsid w:val="007355B6"/>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f3">
    <w:name w:val="Технический комментарий"/>
    <w:basedOn w:val="a"/>
    <w:next w:val="a"/>
    <w:uiPriority w:val="99"/>
    <w:rsid w:val="007355B6"/>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f4">
    <w:name w:val="Утратил силу"/>
    <w:basedOn w:val="a3"/>
    <w:uiPriority w:val="99"/>
    <w:rsid w:val="007355B6"/>
    <w:rPr>
      <w:rFonts w:cs="Times New Roman"/>
      <w:b w:val="0"/>
      <w:bCs/>
      <w:strike/>
      <w:color w:val="666600"/>
    </w:rPr>
  </w:style>
  <w:style w:type="paragraph" w:customStyle="1" w:styleId="affff5">
    <w:name w:val="Формула"/>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6">
    <w:name w:val="Центрированный (таблица)"/>
    <w:basedOn w:val="a5"/>
    <w:next w:val="a"/>
    <w:uiPriority w:val="99"/>
    <w:rsid w:val="007355B6"/>
    <w:pPr>
      <w:widowControl w:val="0"/>
      <w:jc w:val="center"/>
    </w:pPr>
    <w:rPr>
      <w:rFonts w:eastAsiaTheme="minorEastAsia"/>
      <w:lang w:eastAsia="ru-RU"/>
    </w:rPr>
  </w:style>
  <w:style w:type="paragraph" w:customStyle="1" w:styleId="-">
    <w:name w:val="ЭР-содержание (правое окно)"/>
    <w:basedOn w:val="a"/>
    <w:next w:val="a"/>
    <w:uiPriority w:val="99"/>
    <w:rsid w:val="007355B6"/>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customStyle="1" w:styleId="ConsPlusNormal">
    <w:name w:val="ConsPlusNormal"/>
    <w:rsid w:val="000329B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7329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rsid w:val="00773294"/>
    <w:pPr>
      <w:widowControl w:val="0"/>
      <w:autoSpaceDE w:val="0"/>
      <w:autoSpaceDN w:val="0"/>
      <w:adjustRightInd w:val="0"/>
      <w:spacing w:after="0" w:line="240" w:lineRule="auto"/>
    </w:pPr>
    <w:rPr>
      <w:rFonts w:ascii="Calibri" w:eastAsiaTheme="minorEastAsia" w:hAnsi="Calibri" w:cs="Calibri"/>
      <w:lang w:eastAsia="ru-RU"/>
    </w:rPr>
  </w:style>
  <w:style w:type="table" w:customStyle="1" w:styleId="31">
    <w:name w:val="Сетка таблицы3"/>
    <w:basedOn w:val="a1"/>
    <w:next w:val="ad"/>
    <w:uiPriority w:val="59"/>
    <w:rsid w:val="00C51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8E1769"/>
  </w:style>
  <w:style w:type="table" w:customStyle="1" w:styleId="41">
    <w:name w:val="Сетка таблицы4"/>
    <w:basedOn w:val="a1"/>
    <w:next w:val="ad"/>
    <w:uiPriority w:val="59"/>
    <w:rsid w:val="008E1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8E1769"/>
  </w:style>
  <w:style w:type="character" w:styleId="affff7">
    <w:name w:val="line number"/>
    <w:basedOn w:val="a0"/>
    <w:uiPriority w:val="99"/>
    <w:semiHidden/>
    <w:unhideWhenUsed/>
    <w:rsid w:val="00D93B14"/>
  </w:style>
  <w:style w:type="numbering" w:customStyle="1" w:styleId="32">
    <w:name w:val="Нет списка3"/>
    <w:next w:val="a2"/>
    <w:uiPriority w:val="99"/>
    <w:semiHidden/>
    <w:unhideWhenUsed/>
    <w:rsid w:val="00FE3EEB"/>
  </w:style>
  <w:style w:type="table" w:customStyle="1" w:styleId="5">
    <w:name w:val="Сетка таблицы5"/>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d"/>
    <w:uiPriority w:val="59"/>
    <w:rsid w:val="00FE3E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3EEB"/>
  </w:style>
  <w:style w:type="table" w:customStyle="1" w:styleId="310">
    <w:name w:val="Сетка таблицы3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FE3EEB"/>
  </w:style>
  <w:style w:type="table" w:customStyle="1" w:styleId="410">
    <w:name w:val="Сетка таблицы4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E3EEB"/>
  </w:style>
  <w:style w:type="character" w:styleId="affff8">
    <w:name w:val="Hyperlink"/>
    <w:basedOn w:val="a0"/>
    <w:uiPriority w:val="99"/>
    <w:unhideWhenUsed/>
    <w:rsid w:val="00BB132C"/>
    <w:rPr>
      <w:color w:val="0000FF" w:themeColor="hyperlink"/>
      <w:u w:val="single"/>
    </w:rPr>
  </w:style>
  <w:style w:type="paragraph" w:styleId="affff9">
    <w:name w:val="footnote text"/>
    <w:basedOn w:val="a"/>
    <w:link w:val="affffa"/>
    <w:uiPriority w:val="99"/>
    <w:semiHidden/>
    <w:unhideWhenUsed/>
    <w:rsid w:val="00EB52A0"/>
    <w:pPr>
      <w:spacing w:after="0" w:line="240" w:lineRule="auto"/>
    </w:pPr>
    <w:rPr>
      <w:sz w:val="20"/>
      <w:szCs w:val="20"/>
    </w:rPr>
  </w:style>
  <w:style w:type="character" w:customStyle="1" w:styleId="affffa">
    <w:name w:val="Текст сноски Знак"/>
    <w:basedOn w:val="a0"/>
    <w:link w:val="affff9"/>
    <w:uiPriority w:val="99"/>
    <w:semiHidden/>
    <w:rsid w:val="00EB52A0"/>
    <w:rPr>
      <w:sz w:val="20"/>
      <w:szCs w:val="20"/>
    </w:rPr>
  </w:style>
  <w:style w:type="character" w:customStyle="1" w:styleId="af8">
    <w:name w:val="Заголовок Знак"/>
    <w:link w:val="13"/>
    <w:uiPriority w:val="99"/>
    <w:locked/>
    <w:rsid w:val="00EB52A0"/>
    <w:rPr>
      <w:rFonts w:ascii="Verdana" w:eastAsiaTheme="minorEastAsia" w:hAnsi="Verdana" w:cs="Verdana"/>
      <w:b/>
      <w:bCs/>
      <w:color w:val="0058A9"/>
      <w:lang w:eastAsia="ru-RU"/>
    </w:rPr>
  </w:style>
  <w:style w:type="paragraph" w:customStyle="1" w:styleId="Style1">
    <w:name w:val="Style1"/>
    <w:basedOn w:val="a"/>
    <w:uiPriority w:val="99"/>
    <w:rsid w:val="00EB52A0"/>
    <w:pPr>
      <w:widowControl w:val="0"/>
      <w:autoSpaceDE w:val="0"/>
      <w:autoSpaceDN w:val="0"/>
      <w:adjustRightInd w:val="0"/>
      <w:spacing w:after="0" w:line="339" w:lineRule="exact"/>
    </w:pPr>
    <w:rPr>
      <w:rFonts w:ascii="Calibri" w:eastAsia="Times New Roman" w:hAnsi="Calibri" w:cs="Calibri"/>
      <w:sz w:val="24"/>
      <w:szCs w:val="24"/>
      <w:lang w:eastAsia="ru-RU"/>
    </w:rPr>
  </w:style>
  <w:style w:type="paragraph" w:customStyle="1" w:styleId="Style3">
    <w:name w:val="Style3"/>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31">
    <w:name w:val="Font Style31"/>
    <w:uiPriority w:val="99"/>
    <w:rsid w:val="00EB52A0"/>
    <w:rPr>
      <w:rFonts w:ascii="Times New Roman" w:hAnsi="Times New Roman" w:cs="Times New Roman"/>
      <w:b/>
      <w:bCs/>
      <w:sz w:val="28"/>
      <w:szCs w:val="28"/>
    </w:rPr>
  </w:style>
  <w:style w:type="character" w:customStyle="1" w:styleId="FontStyle35">
    <w:name w:val="Font Style35"/>
    <w:uiPriority w:val="99"/>
    <w:rsid w:val="00EB52A0"/>
    <w:rPr>
      <w:rFonts w:ascii="Times New Roman" w:hAnsi="Times New Roman" w:cs="Times New Roman"/>
      <w:sz w:val="26"/>
      <w:szCs w:val="26"/>
    </w:rPr>
  </w:style>
  <w:style w:type="paragraph" w:customStyle="1" w:styleId="Style2">
    <w:name w:val="Style2"/>
    <w:basedOn w:val="a"/>
    <w:uiPriority w:val="99"/>
    <w:rsid w:val="00EB52A0"/>
    <w:pPr>
      <w:widowControl w:val="0"/>
      <w:autoSpaceDE w:val="0"/>
      <w:autoSpaceDN w:val="0"/>
      <w:adjustRightInd w:val="0"/>
      <w:spacing w:after="0" w:line="398" w:lineRule="exact"/>
      <w:jc w:val="center"/>
    </w:pPr>
    <w:rPr>
      <w:rFonts w:ascii="Calibri" w:eastAsia="Times New Roman" w:hAnsi="Calibri" w:cs="Calibri"/>
      <w:sz w:val="24"/>
      <w:szCs w:val="24"/>
      <w:lang w:eastAsia="ru-RU"/>
    </w:rPr>
  </w:style>
  <w:style w:type="character" w:customStyle="1" w:styleId="FontStyle32">
    <w:name w:val="Font Style32"/>
    <w:uiPriority w:val="99"/>
    <w:rsid w:val="00EB52A0"/>
    <w:rPr>
      <w:rFonts w:ascii="Times New Roman" w:hAnsi="Times New Roman" w:cs="Times New Roman"/>
      <w:b/>
      <w:bCs/>
      <w:sz w:val="34"/>
      <w:szCs w:val="34"/>
    </w:rPr>
  </w:style>
  <w:style w:type="paragraph" w:customStyle="1" w:styleId="Style6">
    <w:name w:val="Style6"/>
    <w:basedOn w:val="a"/>
    <w:uiPriority w:val="99"/>
    <w:rsid w:val="00EB52A0"/>
    <w:pPr>
      <w:widowControl w:val="0"/>
      <w:autoSpaceDE w:val="0"/>
      <w:autoSpaceDN w:val="0"/>
      <w:adjustRightInd w:val="0"/>
      <w:spacing w:after="0" w:line="475" w:lineRule="exact"/>
    </w:pPr>
    <w:rPr>
      <w:rFonts w:ascii="Calibri" w:eastAsia="Times New Roman" w:hAnsi="Calibri" w:cs="Calibri"/>
      <w:sz w:val="24"/>
      <w:szCs w:val="24"/>
      <w:lang w:eastAsia="ru-RU"/>
    </w:rPr>
  </w:style>
  <w:style w:type="paragraph" w:customStyle="1" w:styleId="Style8">
    <w:name w:val="Style8"/>
    <w:basedOn w:val="a"/>
    <w:uiPriority w:val="99"/>
    <w:rsid w:val="00EB52A0"/>
    <w:pPr>
      <w:widowControl w:val="0"/>
      <w:autoSpaceDE w:val="0"/>
      <w:autoSpaceDN w:val="0"/>
      <w:adjustRightInd w:val="0"/>
      <w:spacing w:after="0" w:line="250" w:lineRule="exact"/>
      <w:ind w:hanging="350"/>
    </w:pPr>
    <w:rPr>
      <w:rFonts w:ascii="Calibri" w:eastAsia="Times New Roman" w:hAnsi="Calibri" w:cs="Calibri"/>
      <w:sz w:val="24"/>
      <w:szCs w:val="24"/>
      <w:lang w:eastAsia="ru-RU"/>
    </w:rPr>
  </w:style>
  <w:style w:type="character" w:customStyle="1" w:styleId="FontStyle40">
    <w:name w:val="Font Style40"/>
    <w:uiPriority w:val="99"/>
    <w:rsid w:val="00EB52A0"/>
    <w:rPr>
      <w:rFonts w:ascii="Times New Roman" w:hAnsi="Times New Roman" w:cs="Times New Roman"/>
      <w:b/>
      <w:bCs/>
      <w:sz w:val="22"/>
      <w:szCs w:val="22"/>
    </w:rPr>
  </w:style>
  <w:style w:type="paragraph" w:customStyle="1" w:styleId="Style10">
    <w:name w:val="Style10"/>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39">
    <w:name w:val="Font Style39"/>
    <w:uiPriority w:val="99"/>
    <w:rsid w:val="00EB52A0"/>
    <w:rPr>
      <w:rFonts w:ascii="Times New Roman" w:hAnsi="Times New Roman" w:cs="Times New Roman"/>
      <w:b/>
      <w:bCs/>
      <w:sz w:val="26"/>
      <w:szCs w:val="26"/>
    </w:rPr>
  </w:style>
  <w:style w:type="paragraph" w:customStyle="1" w:styleId="Style11">
    <w:name w:val="Style11"/>
    <w:basedOn w:val="a"/>
    <w:uiPriority w:val="99"/>
    <w:rsid w:val="00EB52A0"/>
    <w:pPr>
      <w:widowControl w:val="0"/>
      <w:autoSpaceDE w:val="0"/>
      <w:autoSpaceDN w:val="0"/>
      <w:adjustRightInd w:val="0"/>
      <w:spacing w:after="0" w:line="312" w:lineRule="exact"/>
      <w:jc w:val="both"/>
    </w:pPr>
    <w:rPr>
      <w:rFonts w:ascii="Calibri" w:eastAsia="Times New Roman" w:hAnsi="Calibri" w:cs="Calibri"/>
      <w:sz w:val="24"/>
      <w:szCs w:val="24"/>
      <w:lang w:eastAsia="ru-RU"/>
    </w:rPr>
  </w:style>
  <w:style w:type="paragraph" w:customStyle="1" w:styleId="Style14">
    <w:name w:val="Style14"/>
    <w:basedOn w:val="a"/>
    <w:uiPriority w:val="99"/>
    <w:rsid w:val="00EB52A0"/>
    <w:pPr>
      <w:widowControl w:val="0"/>
      <w:autoSpaceDE w:val="0"/>
      <w:autoSpaceDN w:val="0"/>
      <w:adjustRightInd w:val="0"/>
      <w:spacing w:after="0" w:line="437" w:lineRule="exact"/>
    </w:pPr>
    <w:rPr>
      <w:rFonts w:ascii="Calibri" w:eastAsia="Times New Roman" w:hAnsi="Calibri" w:cs="Calibri"/>
      <w:sz w:val="24"/>
      <w:szCs w:val="24"/>
      <w:lang w:eastAsia="ru-RU"/>
    </w:rPr>
  </w:style>
  <w:style w:type="paragraph" w:customStyle="1" w:styleId="Style17">
    <w:name w:val="Style17"/>
    <w:basedOn w:val="a"/>
    <w:uiPriority w:val="99"/>
    <w:rsid w:val="00EB52A0"/>
    <w:pPr>
      <w:widowControl w:val="0"/>
      <w:autoSpaceDE w:val="0"/>
      <w:autoSpaceDN w:val="0"/>
      <w:adjustRightInd w:val="0"/>
      <w:spacing w:after="0" w:line="326" w:lineRule="exact"/>
      <w:ind w:firstLine="254"/>
      <w:jc w:val="both"/>
    </w:pPr>
    <w:rPr>
      <w:rFonts w:ascii="Calibri" w:eastAsia="Times New Roman" w:hAnsi="Calibri" w:cs="Calibri"/>
      <w:sz w:val="24"/>
      <w:szCs w:val="24"/>
      <w:lang w:eastAsia="ru-RU"/>
    </w:rPr>
  </w:style>
  <w:style w:type="paragraph" w:customStyle="1" w:styleId="Style18">
    <w:name w:val="Style18"/>
    <w:basedOn w:val="a"/>
    <w:uiPriority w:val="99"/>
    <w:rsid w:val="00EB52A0"/>
    <w:pPr>
      <w:widowControl w:val="0"/>
      <w:autoSpaceDE w:val="0"/>
      <w:autoSpaceDN w:val="0"/>
      <w:adjustRightInd w:val="0"/>
      <w:spacing w:after="0" w:line="317" w:lineRule="exact"/>
      <w:ind w:hanging="288"/>
    </w:pPr>
    <w:rPr>
      <w:rFonts w:ascii="Calibri" w:eastAsia="Times New Roman" w:hAnsi="Calibri" w:cs="Calibri"/>
      <w:sz w:val="24"/>
      <w:szCs w:val="24"/>
      <w:lang w:eastAsia="ru-RU"/>
    </w:rPr>
  </w:style>
  <w:style w:type="paragraph" w:customStyle="1" w:styleId="Style27">
    <w:name w:val="Style27"/>
    <w:basedOn w:val="a"/>
    <w:uiPriority w:val="99"/>
    <w:rsid w:val="00EB52A0"/>
    <w:pPr>
      <w:widowControl w:val="0"/>
      <w:autoSpaceDE w:val="0"/>
      <w:autoSpaceDN w:val="0"/>
      <w:adjustRightInd w:val="0"/>
      <w:spacing w:after="0" w:line="315" w:lineRule="exact"/>
      <w:ind w:firstLine="610"/>
      <w:jc w:val="both"/>
    </w:pPr>
    <w:rPr>
      <w:rFonts w:ascii="Calibri" w:eastAsia="Times New Roman" w:hAnsi="Calibri" w:cs="Calibri"/>
      <w:sz w:val="24"/>
      <w:szCs w:val="24"/>
      <w:lang w:eastAsia="ru-RU"/>
    </w:rPr>
  </w:style>
  <w:style w:type="paragraph" w:customStyle="1" w:styleId="Style28">
    <w:name w:val="Style28"/>
    <w:basedOn w:val="a"/>
    <w:uiPriority w:val="99"/>
    <w:rsid w:val="00EB52A0"/>
    <w:pPr>
      <w:widowControl w:val="0"/>
      <w:autoSpaceDE w:val="0"/>
      <w:autoSpaceDN w:val="0"/>
      <w:adjustRightInd w:val="0"/>
      <w:spacing w:after="0" w:line="317" w:lineRule="exact"/>
      <w:ind w:firstLine="710"/>
      <w:jc w:val="both"/>
    </w:pPr>
    <w:rPr>
      <w:rFonts w:ascii="Calibri" w:eastAsia="Times New Roman" w:hAnsi="Calibri" w:cs="Calibri"/>
      <w:sz w:val="24"/>
      <w:szCs w:val="24"/>
      <w:lang w:eastAsia="ru-RU"/>
    </w:rPr>
  </w:style>
  <w:style w:type="character" w:customStyle="1" w:styleId="FontStyle42">
    <w:name w:val="Font Style42"/>
    <w:uiPriority w:val="99"/>
    <w:rsid w:val="00EB52A0"/>
    <w:rPr>
      <w:rFonts w:ascii="Times New Roman" w:hAnsi="Times New Roman" w:cs="Times New Roman"/>
      <w:b/>
      <w:bCs/>
      <w:spacing w:val="-10"/>
      <w:sz w:val="26"/>
      <w:szCs w:val="26"/>
    </w:rPr>
  </w:style>
  <w:style w:type="paragraph" w:customStyle="1" w:styleId="affffb">
    <w:name w:val="Заголовок для рисунка"/>
    <w:basedOn w:val="2"/>
    <w:link w:val="affffc"/>
    <w:uiPriority w:val="99"/>
    <w:rsid w:val="00EB52A0"/>
    <w:pPr>
      <w:keepNext/>
      <w:keepLines/>
      <w:widowControl/>
      <w:autoSpaceDE/>
      <w:autoSpaceDN/>
      <w:adjustRightInd/>
      <w:spacing w:before="200" w:after="0" w:line="276" w:lineRule="auto"/>
    </w:pPr>
    <w:rPr>
      <w:rFonts w:ascii="Times New Roman" w:eastAsia="Times New Roman" w:hAnsi="Times New Roman" w:cs="Times New Roman"/>
      <w:color w:val="4F81BD"/>
      <w:sz w:val="28"/>
      <w:szCs w:val="28"/>
      <w:lang w:val="x-none"/>
    </w:rPr>
  </w:style>
  <w:style w:type="character" w:customStyle="1" w:styleId="affffc">
    <w:name w:val="Заголовок для рисунка Знак"/>
    <w:link w:val="affffb"/>
    <w:uiPriority w:val="99"/>
    <w:locked/>
    <w:rsid w:val="00EB52A0"/>
    <w:rPr>
      <w:rFonts w:ascii="Times New Roman" w:eastAsia="Times New Roman" w:hAnsi="Times New Roman" w:cs="Times New Roman"/>
      <w:b/>
      <w:bCs/>
      <w:color w:val="4F81BD"/>
      <w:sz w:val="28"/>
      <w:szCs w:val="28"/>
      <w:lang w:val="x-none" w:eastAsia="ru-RU"/>
    </w:rPr>
  </w:style>
  <w:style w:type="character" w:customStyle="1" w:styleId="FontStyle11">
    <w:name w:val="Font Style11"/>
    <w:uiPriority w:val="99"/>
    <w:rsid w:val="00EB52A0"/>
    <w:rPr>
      <w:rFonts w:ascii="Times New Roman" w:hAnsi="Times New Roman" w:cs="Times New Roman"/>
      <w:sz w:val="26"/>
      <w:szCs w:val="26"/>
    </w:rPr>
  </w:style>
  <w:style w:type="character" w:customStyle="1" w:styleId="FontStyle14">
    <w:name w:val="Font Style14"/>
    <w:uiPriority w:val="99"/>
    <w:rsid w:val="00EB52A0"/>
    <w:rPr>
      <w:rFonts w:ascii="Times New Roman" w:hAnsi="Times New Roman" w:cs="Times New Roman"/>
      <w:sz w:val="30"/>
      <w:szCs w:val="30"/>
    </w:rPr>
  </w:style>
  <w:style w:type="paragraph" w:customStyle="1" w:styleId="Style5">
    <w:name w:val="Style5"/>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15">
    <w:name w:val="Font Style15"/>
    <w:uiPriority w:val="99"/>
    <w:rsid w:val="00EB52A0"/>
    <w:rPr>
      <w:rFonts w:ascii="Times New Roman" w:hAnsi="Times New Roman" w:cs="Times New Roman"/>
      <w:b/>
      <w:bCs/>
      <w:sz w:val="20"/>
      <w:szCs w:val="20"/>
    </w:rPr>
  </w:style>
  <w:style w:type="character" w:customStyle="1" w:styleId="FontStyle16">
    <w:name w:val="Font Style16"/>
    <w:uiPriority w:val="99"/>
    <w:rsid w:val="00EB52A0"/>
    <w:rPr>
      <w:rFonts w:ascii="Constantia" w:hAnsi="Constantia" w:cs="Constantia"/>
      <w:sz w:val="24"/>
      <w:szCs w:val="24"/>
    </w:rPr>
  </w:style>
  <w:style w:type="paragraph" w:styleId="affffd">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3"/>
    <w:uiPriority w:val="99"/>
    <w:rsid w:val="00EB52A0"/>
    <w:pPr>
      <w:spacing w:before="100" w:beforeAutospacing="1" w:after="100" w:afterAutospacing="1" w:line="240" w:lineRule="auto"/>
    </w:pPr>
    <w:rPr>
      <w:rFonts w:ascii="Calibri" w:eastAsia="Times New Roman" w:hAnsi="Calibri" w:cs="Calibri"/>
      <w:sz w:val="24"/>
      <w:szCs w:val="24"/>
      <w:lang w:eastAsia="ru-RU"/>
    </w:rPr>
  </w:style>
  <w:style w:type="character" w:styleId="affffe">
    <w:name w:val="footnote reference"/>
    <w:uiPriority w:val="99"/>
    <w:semiHidden/>
    <w:unhideWhenUsed/>
    <w:rsid w:val="00EB52A0"/>
    <w:rPr>
      <w:vertAlign w:val="superscript"/>
    </w:rPr>
  </w:style>
  <w:style w:type="paragraph" w:styleId="afffff">
    <w:name w:val="Body Text Indent"/>
    <w:basedOn w:val="a"/>
    <w:link w:val="afffff0"/>
    <w:uiPriority w:val="99"/>
    <w:unhideWhenUsed/>
    <w:rsid w:val="00EB52A0"/>
    <w:pPr>
      <w:keepNext/>
      <w:suppressAutoHyphens/>
      <w:spacing w:after="0" w:line="240" w:lineRule="auto"/>
      <w:ind w:left="34" w:firstLine="623"/>
      <w:jc w:val="both"/>
    </w:pPr>
    <w:rPr>
      <w:rFonts w:ascii="Times New Roman" w:eastAsia="Times New Roman" w:hAnsi="Times New Roman" w:cs="Times New Roman"/>
      <w:bCs/>
      <w:sz w:val="28"/>
      <w:szCs w:val="24"/>
      <w:lang w:val="x-none" w:eastAsia="ru-RU"/>
    </w:rPr>
  </w:style>
  <w:style w:type="character" w:customStyle="1" w:styleId="afffff0">
    <w:name w:val="Основной текст с отступом Знак"/>
    <w:basedOn w:val="a0"/>
    <w:link w:val="afffff"/>
    <w:uiPriority w:val="99"/>
    <w:rsid w:val="00EB52A0"/>
    <w:rPr>
      <w:rFonts w:ascii="Times New Roman" w:eastAsia="Times New Roman" w:hAnsi="Times New Roman" w:cs="Times New Roman"/>
      <w:bCs/>
      <w:sz w:val="28"/>
      <w:szCs w:val="24"/>
      <w:lang w:val="x-none" w:eastAsia="ru-RU"/>
    </w:rPr>
  </w:style>
  <w:style w:type="paragraph" w:styleId="afffff1">
    <w:name w:val="endnote text"/>
    <w:basedOn w:val="a"/>
    <w:link w:val="afffff2"/>
    <w:uiPriority w:val="99"/>
    <w:semiHidden/>
    <w:unhideWhenUsed/>
    <w:rsid w:val="00EB52A0"/>
    <w:rPr>
      <w:rFonts w:ascii="Calibri" w:eastAsia="Times New Roman" w:hAnsi="Calibri" w:cs="Times New Roman"/>
      <w:sz w:val="20"/>
      <w:szCs w:val="20"/>
      <w:lang w:val="x-none" w:eastAsia="ru-RU"/>
    </w:rPr>
  </w:style>
  <w:style w:type="character" w:customStyle="1" w:styleId="afffff2">
    <w:name w:val="Текст концевой сноски Знак"/>
    <w:basedOn w:val="a0"/>
    <w:link w:val="afffff1"/>
    <w:uiPriority w:val="99"/>
    <w:semiHidden/>
    <w:rsid w:val="00EB52A0"/>
    <w:rPr>
      <w:rFonts w:ascii="Calibri" w:eastAsia="Times New Roman" w:hAnsi="Calibri" w:cs="Times New Roman"/>
      <w:sz w:val="20"/>
      <w:szCs w:val="20"/>
      <w:lang w:val="x-none" w:eastAsia="ru-RU"/>
    </w:rPr>
  </w:style>
  <w:style w:type="character" w:styleId="afffff3">
    <w:name w:val="endnote reference"/>
    <w:uiPriority w:val="99"/>
    <w:semiHidden/>
    <w:unhideWhenUsed/>
    <w:rsid w:val="00EB52A0"/>
    <w:rPr>
      <w:vertAlign w:val="superscript"/>
    </w:rPr>
  </w:style>
  <w:style w:type="paragraph" w:customStyle="1" w:styleId="Default">
    <w:name w:val="Default"/>
    <w:uiPriority w:val="99"/>
    <w:rsid w:val="00EB52A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uiPriority w:val="99"/>
    <w:rsid w:val="00EB52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fff4">
    <w:name w:val="annotation reference"/>
    <w:uiPriority w:val="99"/>
    <w:semiHidden/>
    <w:unhideWhenUsed/>
    <w:rsid w:val="00EB52A0"/>
    <w:rPr>
      <w:sz w:val="16"/>
      <w:szCs w:val="16"/>
    </w:rPr>
  </w:style>
  <w:style w:type="paragraph" w:styleId="afffff5">
    <w:name w:val="annotation text"/>
    <w:basedOn w:val="a"/>
    <w:link w:val="afffff6"/>
    <w:uiPriority w:val="99"/>
    <w:semiHidden/>
    <w:unhideWhenUsed/>
    <w:rsid w:val="00EB52A0"/>
    <w:pPr>
      <w:spacing w:after="0" w:line="240" w:lineRule="auto"/>
      <w:jc w:val="center"/>
    </w:pPr>
    <w:rPr>
      <w:rFonts w:ascii="Calibri" w:eastAsia="Calibri" w:hAnsi="Calibri" w:cs="Times New Roman"/>
      <w:sz w:val="20"/>
      <w:szCs w:val="20"/>
      <w:lang w:val="x-none"/>
    </w:rPr>
  </w:style>
  <w:style w:type="character" w:customStyle="1" w:styleId="afffff6">
    <w:name w:val="Текст примечания Знак"/>
    <w:basedOn w:val="a0"/>
    <w:link w:val="afffff5"/>
    <w:uiPriority w:val="99"/>
    <w:semiHidden/>
    <w:rsid w:val="00EB52A0"/>
    <w:rPr>
      <w:rFonts w:ascii="Calibri" w:eastAsia="Calibri" w:hAnsi="Calibri" w:cs="Times New Roman"/>
      <w:sz w:val="20"/>
      <w:szCs w:val="20"/>
      <w:lang w:val="x-none"/>
    </w:rPr>
  </w:style>
  <w:style w:type="paragraph" w:styleId="afffff7">
    <w:name w:val="annotation subject"/>
    <w:basedOn w:val="afffff5"/>
    <w:next w:val="afffff5"/>
    <w:link w:val="afffff8"/>
    <w:uiPriority w:val="99"/>
    <w:semiHidden/>
    <w:unhideWhenUsed/>
    <w:rsid w:val="00EB52A0"/>
    <w:rPr>
      <w:b/>
      <w:bCs/>
    </w:rPr>
  </w:style>
  <w:style w:type="character" w:customStyle="1" w:styleId="afffff8">
    <w:name w:val="Тема примечания Знак"/>
    <w:basedOn w:val="afffff6"/>
    <w:link w:val="afffff7"/>
    <w:uiPriority w:val="99"/>
    <w:semiHidden/>
    <w:rsid w:val="00EB52A0"/>
    <w:rPr>
      <w:rFonts w:ascii="Calibri" w:eastAsia="Calibri" w:hAnsi="Calibri" w:cs="Times New Roman"/>
      <w:b/>
      <w:bCs/>
      <w:sz w:val="20"/>
      <w:szCs w:val="20"/>
      <w:lang w:val="x-none"/>
    </w:rPr>
  </w:style>
  <w:style w:type="paragraph" w:styleId="afffff9">
    <w:name w:val="Body Text"/>
    <w:basedOn w:val="a"/>
    <w:link w:val="afffffa"/>
    <w:uiPriority w:val="99"/>
    <w:unhideWhenUsed/>
    <w:rsid w:val="00EB52A0"/>
    <w:pPr>
      <w:spacing w:after="120" w:line="240" w:lineRule="auto"/>
      <w:jc w:val="center"/>
    </w:pPr>
    <w:rPr>
      <w:rFonts w:ascii="Calibri" w:eastAsia="Calibri" w:hAnsi="Calibri" w:cs="Times New Roman"/>
      <w:lang w:val="x-none"/>
    </w:rPr>
  </w:style>
  <w:style w:type="character" w:customStyle="1" w:styleId="afffffa">
    <w:name w:val="Основной текст Знак"/>
    <w:basedOn w:val="a0"/>
    <w:link w:val="afffff9"/>
    <w:uiPriority w:val="99"/>
    <w:rsid w:val="00EB52A0"/>
    <w:rPr>
      <w:rFonts w:ascii="Calibri" w:eastAsia="Calibri" w:hAnsi="Calibri" w:cs="Times New Roman"/>
      <w:lang w:val="x-none"/>
    </w:rPr>
  </w:style>
  <w:style w:type="character" w:customStyle="1" w:styleId="WW-Absatz-Standardschriftart">
    <w:name w:val="WW-Absatz-Standardschriftart"/>
    <w:rsid w:val="00EB52A0"/>
  </w:style>
  <w:style w:type="character" w:customStyle="1" w:styleId="7">
    <w:name w:val="Основной текст (7)"/>
    <w:link w:val="71"/>
    <w:uiPriority w:val="99"/>
    <w:rsid w:val="00EB52A0"/>
    <w:rPr>
      <w:rFonts w:ascii="Times New Roman" w:hAnsi="Times New Roman"/>
      <w:sz w:val="24"/>
      <w:szCs w:val="24"/>
      <w:shd w:val="clear" w:color="auto" w:fill="FFFFFF"/>
    </w:rPr>
  </w:style>
  <w:style w:type="character" w:customStyle="1" w:styleId="50">
    <w:name w:val="Основной текст (5)"/>
    <w:link w:val="51"/>
    <w:uiPriority w:val="99"/>
    <w:rsid w:val="00EB52A0"/>
    <w:rPr>
      <w:rFonts w:ascii="Times New Roman" w:hAnsi="Times New Roman"/>
      <w:sz w:val="24"/>
      <w:szCs w:val="24"/>
      <w:shd w:val="clear" w:color="auto" w:fill="FFFFFF"/>
    </w:rPr>
  </w:style>
  <w:style w:type="character" w:customStyle="1" w:styleId="24">
    <w:name w:val="Основной текст (2)"/>
    <w:link w:val="212"/>
    <w:uiPriority w:val="99"/>
    <w:rsid w:val="00EB52A0"/>
    <w:rPr>
      <w:rFonts w:ascii="Times New Roman" w:hAnsi="Times New Roman"/>
      <w:sz w:val="24"/>
      <w:szCs w:val="24"/>
      <w:shd w:val="clear" w:color="auto" w:fill="FFFFFF"/>
    </w:rPr>
  </w:style>
  <w:style w:type="character" w:customStyle="1" w:styleId="42">
    <w:name w:val="Основной текст (4)"/>
    <w:link w:val="411"/>
    <w:uiPriority w:val="99"/>
    <w:rsid w:val="00EB52A0"/>
    <w:rPr>
      <w:rFonts w:ascii="Times New Roman" w:hAnsi="Times New Roman"/>
      <w:sz w:val="18"/>
      <w:szCs w:val="18"/>
      <w:shd w:val="clear" w:color="auto" w:fill="FFFFFF"/>
    </w:rPr>
  </w:style>
  <w:style w:type="character" w:customStyle="1" w:styleId="79pt">
    <w:name w:val="Основной текст (7) + 9 pt"/>
    <w:uiPriority w:val="99"/>
    <w:rsid w:val="00EB52A0"/>
    <w:rPr>
      <w:rFonts w:ascii="Times New Roman" w:hAnsi="Times New Roman" w:cs="Times New Roman"/>
      <w:noProof/>
      <w:sz w:val="18"/>
      <w:szCs w:val="18"/>
    </w:rPr>
  </w:style>
  <w:style w:type="character" w:customStyle="1" w:styleId="8">
    <w:name w:val="Основной текст (8)"/>
    <w:link w:val="81"/>
    <w:uiPriority w:val="99"/>
    <w:rsid w:val="00EB52A0"/>
    <w:rPr>
      <w:rFonts w:ascii="Times New Roman" w:hAnsi="Times New Roman"/>
      <w:sz w:val="18"/>
      <w:szCs w:val="18"/>
      <w:shd w:val="clear" w:color="auto" w:fill="FFFFFF"/>
    </w:rPr>
  </w:style>
  <w:style w:type="character" w:customStyle="1" w:styleId="812pt">
    <w:name w:val="Основной текст (8) + 12 pt"/>
    <w:uiPriority w:val="99"/>
    <w:rsid w:val="00EB52A0"/>
    <w:rPr>
      <w:rFonts w:ascii="Times New Roman" w:hAnsi="Times New Roman" w:cs="Times New Roman"/>
      <w:sz w:val="24"/>
      <w:szCs w:val="24"/>
    </w:rPr>
  </w:style>
  <w:style w:type="character" w:customStyle="1" w:styleId="6">
    <w:name w:val="Основной текст (6)"/>
    <w:link w:val="61"/>
    <w:uiPriority w:val="99"/>
    <w:rsid w:val="00EB52A0"/>
    <w:rPr>
      <w:rFonts w:ascii="Times New Roman" w:hAnsi="Times New Roman"/>
      <w:noProof/>
      <w:sz w:val="18"/>
      <w:szCs w:val="18"/>
      <w:shd w:val="clear" w:color="auto" w:fill="FFFFFF"/>
    </w:rPr>
  </w:style>
  <w:style w:type="character" w:customStyle="1" w:styleId="33">
    <w:name w:val="Основной текст (3)"/>
    <w:link w:val="311"/>
    <w:uiPriority w:val="99"/>
    <w:rsid w:val="00EB52A0"/>
    <w:rPr>
      <w:rFonts w:ascii="Times New Roman" w:hAnsi="Times New Roman"/>
      <w:noProof/>
      <w:shd w:val="clear" w:color="auto" w:fill="FFFFFF"/>
    </w:rPr>
  </w:style>
  <w:style w:type="paragraph" w:customStyle="1" w:styleId="71">
    <w:name w:val="Основной текст (7)1"/>
    <w:basedOn w:val="a"/>
    <w:link w:val="7"/>
    <w:uiPriority w:val="99"/>
    <w:rsid w:val="00EB52A0"/>
    <w:pPr>
      <w:shd w:val="clear" w:color="auto" w:fill="FFFFFF"/>
      <w:spacing w:after="0" w:line="240" w:lineRule="atLeast"/>
    </w:pPr>
    <w:rPr>
      <w:rFonts w:ascii="Times New Roman" w:hAnsi="Times New Roman"/>
      <w:sz w:val="24"/>
      <w:szCs w:val="24"/>
    </w:rPr>
  </w:style>
  <w:style w:type="paragraph" w:customStyle="1" w:styleId="51">
    <w:name w:val="Основной текст (5)1"/>
    <w:basedOn w:val="a"/>
    <w:link w:val="50"/>
    <w:uiPriority w:val="99"/>
    <w:rsid w:val="00EB52A0"/>
    <w:pPr>
      <w:shd w:val="clear" w:color="auto" w:fill="FFFFFF"/>
      <w:spacing w:after="0" w:line="277" w:lineRule="exact"/>
      <w:jc w:val="center"/>
    </w:pPr>
    <w:rPr>
      <w:rFonts w:ascii="Times New Roman" w:hAnsi="Times New Roman"/>
      <w:sz w:val="24"/>
      <w:szCs w:val="24"/>
    </w:rPr>
  </w:style>
  <w:style w:type="paragraph" w:customStyle="1" w:styleId="212">
    <w:name w:val="Основной текст (2)1"/>
    <w:basedOn w:val="a"/>
    <w:link w:val="24"/>
    <w:uiPriority w:val="99"/>
    <w:rsid w:val="00EB52A0"/>
    <w:pPr>
      <w:shd w:val="clear" w:color="auto" w:fill="FFFFFF"/>
      <w:spacing w:after="0" w:line="240" w:lineRule="atLeast"/>
      <w:jc w:val="right"/>
    </w:pPr>
    <w:rPr>
      <w:rFonts w:ascii="Times New Roman" w:hAnsi="Times New Roman"/>
      <w:sz w:val="24"/>
      <w:szCs w:val="24"/>
    </w:rPr>
  </w:style>
  <w:style w:type="paragraph" w:customStyle="1" w:styleId="411">
    <w:name w:val="Основной текст (4)1"/>
    <w:basedOn w:val="a"/>
    <w:link w:val="42"/>
    <w:uiPriority w:val="99"/>
    <w:rsid w:val="00EB52A0"/>
    <w:pPr>
      <w:shd w:val="clear" w:color="auto" w:fill="FFFFFF"/>
      <w:spacing w:after="0" w:line="240" w:lineRule="atLeast"/>
    </w:pPr>
    <w:rPr>
      <w:rFonts w:ascii="Times New Roman" w:hAnsi="Times New Roman"/>
      <w:sz w:val="18"/>
      <w:szCs w:val="18"/>
    </w:rPr>
  </w:style>
  <w:style w:type="paragraph" w:customStyle="1" w:styleId="81">
    <w:name w:val="Основной текст (8)1"/>
    <w:basedOn w:val="a"/>
    <w:link w:val="8"/>
    <w:uiPriority w:val="99"/>
    <w:rsid w:val="00EB52A0"/>
    <w:pPr>
      <w:shd w:val="clear" w:color="auto" w:fill="FFFFFF"/>
      <w:spacing w:after="0" w:line="282" w:lineRule="exact"/>
      <w:jc w:val="both"/>
    </w:pPr>
    <w:rPr>
      <w:rFonts w:ascii="Times New Roman" w:hAnsi="Times New Roman"/>
      <w:sz w:val="18"/>
      <w:szCs w:val="18"/>
    </w:rPr>
  </w:style>
  <w:style w:type="paragraph" w:customStyle="1" w:styleId="61">
    <w:name w:val="Основной текст (6)1"/>
    <w:basedOn w:val="a"/>
    <w:link w:val="6"/>
    <w:uiPriority w:val="99"/>
    <w:rsid w:val="00EB52A0"/>
    <w:pPr>
      <w:shd w:val="clear" w:color="auto" w:fill="FFFFFF"/>
      <w:spacing w:after="0" w:line="240" w:lineRule="atLeast"/>
      <w:jc w:val="center"/>
    </w:pPr>
    <w:rPr>
      <w:rFonts w:ascii="Times New Roman" w:hAnsi="Times New Roman"/>
      <w:noProof/>
      <w:sz w:val="18"/>
      <w:szCs w:val="18"/>
    </w:rPr>
  </w:style>
  <w:style w:type="paragraph" w:customStyle="1" w:styleId="311">
    <w:name w:val="Основной текст (3)1"/>
    <w:basedOn w:val="a"/>
    <w:link w:val="33"/>
    <w:uiPriority w:val="99"/>
    <w:rsid w:val="00EB52A0"/>
    <w:pPr>
      <w:shd w:val="clear" w:color="auto" w:fill="FFFFFF"/>
      <w:spacing w:after="0" w:line="240" w:lineRule="atLeast"/>
    </w:pPr>
    <w:rPr>
      <w:rFonts w:ascii="Times New Roman" w:hAnsi="Times New Roman"/>
      <w:noProof/>
    </w:rPr>
  </w:style>
  <w:style w:type="paragraph" w:styleId="afffffb">
    <w:name w:val="Title"/>
    <w:basedOn w:val="a"/>
    <w:next w:val="a"/>
    <w:link w:val="14"/>
    <w:uiPriority w:val="10"/>
    <w:qFormat/>
    <w:rsid w:val="00EB52A0"/>
    <w:pPr>
      <w:spacing w:before="240" w:after="60" w:line="240" w:lineRule="auto"/>
      <w:jc w:val="center"/>
      <w:outlineLvl w:val="0"/>
    </w:pPr>
    <w:rPr>
      <w:rFonts w:ascii="Cambria" w:eastAsia="Times New Roman" w:hAnsi="Cambria" w:cs="Times New Roman"/>
      <w:b/>
      <w:bCs/>
      <w:kern w:val="28"/>
      <w:sz w:val="32"/>
      <w:szCs w:val="32"/>
      <w:lang w:val="x-none"/>
    </w:rPr>
  </w:style>
  <w:style w:type="character" w:customStyle="1" w:styleId="14">
    <w:name w:val="Заголовок Знак1"/>
    <w:basedOn w:val="a0"/>
    <w:link w:val="afffffb"/>
    <w:uiPriority w:val="10"/>
    <w:rsid w:val="00EB52A0"/>
    <w:rPr>
      <w:rFonts w:ascii="Cambria" w:eastAsia="Times New Roman" w:hAnsi="Cambria" w:cs="Times New Roman"/>
      <w:b/>
      <w:bCs/>
      <w:kern w:val="28"/>
      <w:sz w:val="32"/>
      <w:szCs w:val="32"/>
      <w:lang w:val="x-none"/>
    </w:rPr>
  </w:style>
  <w:style w:type="character" w:styleId="afffffc">
    <w:name w:val="FollowedHyperlink"/>
    <w:basedOn w:val="a0"/>
    <w:uiPriority w:val="99"/>
    <w:semiHidden/>
    <w:unhideWhenUsed/>
    <w:rsid w:val="00AA66B4"/>
    <w:rPr>
      <w:color w:val="800080"/>
      <w:u w:val="single"/>
    </w:rPr>
  </w:style>
  <w:style w:type="paragraph" w:customStyle="1" w:styleId="xl66">
    <w:name w:val="xl66"/>
    <w:basedOn w:val="a"/>
    <w:rsid w:val="00AA66B4"/>
    <w:pPr>
      <w:shd w:val="clear" w:color="000000" w:fill="FFFFFF"/>
      <w:spacing w:before="100" w:beforeAutospacing="1" w:after="100" w:afterAutospacing="1" w:line="240" w:lineRule="auto"/>
      <w:textAlignment w:val="center"/>
    </w:pPr>
    <w:rPr>
      <w:rFonts w:ascii="Times New Roman" w:eastAsia="Times New Roman" w:hAnsi="Times New Roman" w:cs="Times New Roman"/>
      <w:sz w:val="36"/>
      <w:szCs w:val="36"/>
      <w:lang w:eastAsia="ru-RU"/>
    </w:rPr>
  </w:style>
  <w:style w:type="paragraph" w:customStyle="1" w:styleId="xl67">
    <w:name w:val="xl67"/>
    <w:basedOn w:val="a"/>
    <w:rsid w:val="00AA66B4"/>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68">
    <w:name w:val="xl68"/>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69">
    <w:name w:val="xl69"/>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0">
    <w:name w:val="xl70"/>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1">
    <w:name w:val="xl71"/>
    <w:basedOn w:val="a"/>
    <w:rsid w:val="00AA66B4"/>
    <w:pP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72">
    <w:name w:val="xl7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3">
    <w:name w:val="xl73"/>
    <w:basedOn w:val="a"/>
    <w:rsid w:val="00AA66B4"/>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cs="Times New Roman"/>
      <w:sz w:val="36"/>
      <w:szCs w:val="36"/>
      <w:lang w:eastAsia="ru-RU"/>
    </w:rPr>
  </w:style>
  <w:style w:type="paragraph" w:customStyle="1" w:styleId="xl74">
    <w:name w:val="xl74"/>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75">
    <w:name w:val="xl75"/>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6">
    <w:name w:val="xl76"/>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7">
    <w:name w:val="xl77"/>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8">
    <w:name w:val="xl78"/>
    <w:basedOn w:val="a"/>
    <w:rsid w:val="00AA66B4"/>
    <w:pPr>
      <w:shd w:val="clear" w:color="000000" w:fill="FFFFFF"/>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79">
    <w:name w:val="xl79"/>
    <w:basedOn w:val="a"/>
    <w:rsid w:val="00AA66B4"/>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0">
    <w:name w:val="xl80"/>
    <w:basedOn w:val="a"/>
    <w:rsid w:val="00AA66B4"/>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1">
    <w:name w:val="xl81"/>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2">
    <w:name w:val="xl8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3">
    <w:name w:val="xl83"/>
    <w:basedOn w:val="a"/>
    <w:rsid w:val="00AA66B4"/>
    <w:pPr>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84">
    <w:name w:val="xl84"/>
    <w:basedOn w:val="a"/>
    <w:rsid w:val="00AA66B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5">
    <w:name w:val="xl85"/>
    <w:basedOn w:val="a"/>
    <w:rsid w:val="00AA66B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6">
    <w:name w:val="xl86"/>
    <w:basedOn w:val="a"/>
    <w:rsid w:val="00AA66B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7">
    <w:name w:val="xl87"/>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8">
    <w:name w:val="xl88"/>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36"/>
      <w:szCs w:val="36"/>
      <w:lang w:eastAsia="ru-RU"/>
    </w:rPr>
  </w:style>
  <w:style w:type="paragraph" w:customStyle="1" w:styleId="xl89">
    <w:name w:val="xl89"/>
    <w:basedOn w:val="a"/>
    <w:rsid w:val="00AA66B4"/>
    <w:pPr>
      <w:spacing w:before="100" w:beforeAutospacing="1" w:after="100" w:afterAutospacing="1" w:line="240" w:lineRule="auto"/>
      <w:jc w:val="both"/>
      <w:textAlignment w:val="top"/>
    </w:pPr>
    <w:rPr>
      <w:rFonts w:ascii="Times New Roman" w:eastAsia="Times New Roman" w:hAnsi="Times New Roman" w:cs="Times New Roman"/>
      <w:color w:val="000000"/>
      <w:sz w:val="36"/>
      <w:szCs w:val="36"/>
      <w:lang w:eastAsia="ru-RU"/>
    </w:rPr>
  </w:style>
  <w:style w:type="paragraph" w:customStyle="1" w:styleId="xl90">
    <w:name w:val="xl90"/>
    <w:basedOn w:val="a"/>
    <w:rsid w:val="00AA66B4"/>
    <w:pP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91">
    <w:name w:val="xl91"/>
    <w:basedOn w:val="a"/>
    <w:rsid w:val="00AA66B4"/>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92">
    <w:name w:val="xl92"/>
    <w:basedOn w:val="a"/>
    <w:rsid w:val="00AA66B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AA66B4"/>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94">
    <w:name w:val="xl94"/>
    <w:basedOn w:val="a"/>
    <w:rsid w:val="00AA66B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AA66B4"/>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6">
    <w:name w:val="xl96"/>
    <w:basedOn w:val="a"/>
    <w:rsid w:val="00AA66B4"/>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7">
    <w:name w:val="xl97"/>
    <w:basedOn w:val="a"/>
    <w:rsid w:val="00AA66B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8">
    <w:name w:val="xl98"/>
    <w:basedOn w:val="a"/>
    <w:rsid w:val="00AA66B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9">
    <w:name w:val="xl99"/>
    <w:basedOn w:val="a"/>
    <w:rsid w:val="00AA66B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0">
    <w:name w:val="xl100"/>
    <w:basedOn w:val="a"/>
    <w:rsid w:val="00AA66B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1">
    <w:name w:val="xl101"/>
    <w:basedOn w:val="a"/>
    <w:rsid w:val="00AA66B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2">
    <w:name w:val="xl102"/>
    <w:basedOn w:val="a"/>
    <w:rsid w:val="00AA66B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3">
    <w:name w:val="xl103"/>
    <w:basedOn w:val="a"/>
    <w:rsid w:val="00AA66B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4">
    <w:name w:val="xl104"/>
    <w:basedOn w:val="a"/>
    <w:rsid w:val="00AA66B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5">
    <w:name w:val="xl105"/>
    <w:basedOn w:val="a"/>
    <w:rsid w:val="00AA66B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styleId="afffffd">
    <w:name w:val="No Spacing"/>
    <w:uiPriority w:val="1"/>
    <w:qFormat/>
    <w:rsid w:val="00590622"/>
    <w:pPr>
      <w:spacing w:after="0" w:line="240" w:lineRule="auto"/>
    </w:pPr>
  </w:style>
  <w:style w:type="paragraph" w:customStyle="1" w:styleId="ConsPlusDocList">
    <w:name w:val="ConsPlusDocList"/>
    <w:rsid w:val="00CF18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F18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186B"/>
    <w:pPr>
      <w:widowControl w:val="0"/>
      <w:autoSpaceDE w:val="0"/>
      <w:autoSpaceDN w:val="0"/>
      <w:spacing w:after="0" w:line="240" w:lineRule="auto"/>
    </w:pPr>
    <w:rPr>
      <w:rFonts w:ascii="Arial" w:eastAsia="Times New Roman" w:hAnsi="Arial" w:cs="Arial"/>
      <w:sz w:val="26"/>
      <w:szCs w:val="20"/>
      <w:lang w:eastAsia="ru-RU"/>
    </w:rPr>
  </w:style>
  <w:style w:type="character" w:customStyle="1" w:styleId="af">
    <w:name w:val="Абзац списка Знак"/>
    <w:aliases w:val="ПАРАГРАФ Знак"/>
    <w:link w:val="ae"/>
    <w:uiPriority w:val="99"/>
    <w:rsid w:val="00CF186B"/>
  </w:style>
  <w:style w:type="character" w:customStyle="1" w:styleId="23">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ffd"/>
    <w:uiPriority w:val="99"/>
    <w:locked/>
    <w:rsid w:val="00CF186B"/>
    <w:rPr>
      <w:rFonts w:ascii="Calibri" w:eastAsia="Times New Roman" w:hAnsi="Calibri" w:cs="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8850">
      <w:bodyDiv w:val="1"/>
      <w:marLeft w:val="0"/>
      <w:marRight w:val="0"/>
      <w:marTop w:val="0"/>
      <w:marBottom w:val="0"/>
      <w:divBdr>
        <w:top w:val="none" w:sz="0" w:space="0" w:color="auto"/>
        <w:left w:val="none" w:sz="0" w:space="0" w:color="auto"/>
        <w:bottom w:val="none" w:sz="0" w:space="0" w:color="auto"/>
        <w:right w:val="none" w:sz="0" w:space="0" w:color="auto"/>
      </w:divBdr>
    </w:div>
    <w:div w:id="134417633">
      <w:bodyDiv w:val="1"/>
      <w:marLeft w:val="0"/>
      <w:marRight w:val="0"/>
      <w:marTop w:val="0"/>
      <w:marBottom w:val="0"/>
      <w:divBdr>
        <w:top w:val="none" w:sz="0" w:space="0" w:color="auto"/>
        <w:left w:val="none" w:sz="0" w:space="0" w:color="auto"/>
        <w:bottom w:val="none" w:sz="0" w:space="0" w:color="auto"/>
        <w:right w:val="none" w:sz="0" w:space="0" w:color="auto"/>
      </w:divBdr>
    </w:div>
    <w:div w:id="206111293">
      <w:bodyDiv w:val="1"/>
      <w:marLeft w:val="0"/>
      <w:marRight w:val="0"/>
      <w:marTop w:val="0"/>
      <w:marBottom w:val="0"/>
      <w:divBdr>
        <w:top w:val="none" w:sz="0" w:space="0" w:color="auto"/>
        <w:left w:val="none" w:sz="0" w:space="0" w:color="auto"/>
        <w:bottom w:val="none" w:sz="0" w:space="0" w:color="auto"/>
        <w:right w:val="none" w:sz="0" w:space="0" w:color="auto"/>
      </w:divBdr>
    </w:div>
    <w:div w:id="326903749">
      <w:bodyDiv w:val="1"/>
      <w:marLeft w:val="0"/>
      <w:marRight w:val="0"/>
      <w:marTop w:val="0"/>
      <w:marBottom w:val="0"/>
      <w:divBdr>
        <w:top w:val="none" w:sz="0" w:space="0" w:color="auto"/>
        <w:left w:val="none" w:sz="0" w:space="0" w:color="auto"/>
        <w:bottom w:val="none" w:sz="0" w:space="0" w:color="auto"/>
        <w:right w:val="none" w:sz="0" w:space="0" w:color="auto"/>
      </w:divBdr>
    </w:div>
    <w:div w:id="347560985">
      <w:bodyDiv w:val="1"/>
      <w:marLeft w:val="0"/>
      <w:marRight w:val="0"/>
      <w:marTop w:val="0"/>
      <w:marBottom w:val="0"/>
      <w:divBdr>
        <w:top w:val="none" w:sz="0" w:space="0" w:color="auto"/>
        <w:left w:val="none" w:sz="0" w:space="0" w:color="auto"/>
        <w:bottom w:val="none" w:sz="0" w:space="0" w:color="auto"/>
        <w:right w:val="none" w:sz="0" w:space="0" w:color="auto"/>
      </w:divBdr>
    </w:div>
    <w:div w:id="369451094">
      <w:bodyDiv w:val="1"/>
      <w:marLeft w:val="0"/>
      <w:marRight w:val="0"/>
      <w:marTop w:val="0"/>
      <w:marBottom w:val="0"/>
      <w:divBdr>
        <w:top w:val="none" w:sz="0" w:space="0" w:color="auto"/>
        <w:left w:val="none" w:sz="0" w:space="0" w:color="auto"/>
        <w:bottom w:val="none" w:sz="0" w:space="0" w:color="auto"/>
        <w:right w:val="none" w:sz="0" w:space="0" w:color="auto"/>
      </w:divBdr>
    </w:div>
    <w:div w:id="455762738">
      <w:bodyDiv w:val="1"/>
      <w:marLeft w:val="0"/>
      <w:marRight w:val="0"/>
      <w:marTop w:val="0"/>
      <w:marBottom w:val="0"/>
      <w:divBdr>
        <w:top w:val="none" w:sz="0" w:space="0" w:color="auto"/>
        <w:left w:val="none" w:sz="0" w:space="0" w:color="auto"/>
        <w:bottom w:val="none" w:sz="0" w:space="0" w:color="auto"/>
        <w:right w:val="none" w:sz="0" w:space="0" w:color="auto"/>
      </w:divBdr>
    </w:div>
    <w:div w:id="508525181">
      <w:bodyDiv w:val="1"/>
      <w:marLeft w:val="0"/>
      <w:marRight w:val="0"/>
      <w:marTop w:val="0"/>
      <w:marBottom w:val="0"/>
      <w:divBdr>
        <w:top w:val="none" w:sz="0" w:space="0" w:color="auto"/>
        <w:left w:val="none" w:sz="0" w:space="0" w:color="auto"/>
        <w:bottom w:val="none" w:sz="0" w:space="0" w:color="auto"/>
        <w:right w:val="none" w:sz="0" w:space="0" w:color="auto"/>
      </w:divBdr>
    </w:div>
    <w:div w:id="537474996">
      <w:bodyDiv w:val="1"/>
      <w:marLeft w:val="0"/>
      <w:marRight w:val="0"/>
      <w:marTop w:val="0"/>
      <w:marBottom w:val="0"/>
      <w:divBdr>
        <w:top w:val="none" w:sz="0" w:space="0" w:color="auto"/>
        <w:left w:val="none" w:sz="0" w:space="0" w:color="auto"/>
        <w:bottom w:val="none" w:sz="0" w:space="0" w:color="auto"/>
        <w:right w:val="none" w:sz="0" w:space="0" w:color="auto"/>
      </w:divBdr>
    </w:div>
    <w:div w:id="560988350">
      <w:bodyDiv w:val="1"/>
      <w:marLeft w:val="0"/>
      <w:marRight w:val="0"/>
      <w:marTop w:val="0"/>
      <w:marBottom w:val="0"/>
      <w:divBdr>
        <w:top w:val="none" w:sz="0" w:space="0" w:color="auto"/>
        <w:left w:val="none" w:sz="0" w:space="0" w:color="auto"/>
        <w:bottom w:val="none" w:sz="0" w:space="0" w:color="auto"/>
        <w:right w:val="none" w:sz="0" w:space="0" w:color="auto"/>
      </w:divBdr>
    </w:div>
    <w:div w:id="644893293">
      <w:bodyDiv w:val="1"/>
      <w:marLeft w:val="0"/>
      <w:marRight w:val="0"/>
      <w:marTop w:val="0"/>
      <w:marBottom w:val="0"/>
      <w:divBdr>
        <w:top w:val="none" w:sz="0" w:space="0" w:color="auto"/>
        <w:left w:val="none" w:sz="0" w:space="0" w:color="auto"/>
        <w:bottom w:val="none" w:sz="0" w:space="0" w:color="auto"/>
        <w:right w:val="none" w:sz="0" w:space="0" w:color="auto"/>
      </w:divBdr>
    </w:div>
    <w:div w:id="716663482">
      <w:bodyDiv w:val="1"/>
      <w:marLeft w:val="0"/>
      <w:marRight w:val="0"/>
      <w:marTop w:val="0"/>
      <w:marBottom w:val="0"/>
      <w:divBdr>
        <w:top w:val="none" w:sz="0" w:space="0" w:color="auto"/>
        <w:left w:val="none" w:sz="0" w:space="0" w:color="auto"/>
        <w:bottom w:val="none" w:sz="0" w:space="0" w:color="auto"/>
        <w:right w:val="none" w:sz="0" w:space="0" w:color="auto"/>
      </w:divBdr>
    </w:div>
    <w:div w:id="743987957">
      <w:bodyDiv w:val="1"/>
      <w:marLeft w:val="0"/>
      <w:marRight w:val="0"/>
      <w:marTop w:val="0"/>
      <w:marBottom w:val="0"/>
      <w:divBdr>
        <w:top w:val="none" w:sz="0" w:space="0" w:color="auto"/>
        <w:left w:val="none" w:sz="0" w:space="0" w:color="auto"/>
        <w:bottom w:val="none" w:sz="0" w:space="0" w:color="auto"/>
        <w:right w:val="none" w:sz="0" w:space="0" w:color="auto"/>
      </w:divBdr>
    </w:div>
    <w:div w:id="770394280">
      <w:bodyDiv w:val="1"/>
      <w:marLeft w:val="0"/>
      <w:marRight w:val="0"/>
      <w:marTop w:val="0"/>
      <w:marBottom w:val="0"/>
      <w:divBdr>
        <w:top w:val="none" w:sz="0" w:space="0" w:color="auto"/>
        <w:left w:val="none" w:sz="0" w:space="0" w:color="auto"/>
        <w:bottom w:val="none" w:sz="0" w:space="0" w:color="auto"/>
        <w:right w:val="none" w:sz="0" w:space="0" w:color="auto"/>
      </w:divBdr>
    </w:div>
    <w:div w:id="784889214">
      <w:bodyDiv w:val="1"/>
      <w:marLeft w:val="0"/>
      <w:marRight w:val="0"/>
      <w:marTop w:val="0"/>
      <w:marBottom w:val="0"/>
      <w:divBdr>
        <w:top w:val="none" w:sz="0" w:space="0" w:color="auto"/>
        <w:left w:val="none" w:sz="0" w:space="0" w:color="auto"/>
        <w:bottom w:val="none" w:sz="0" w:space="0" w:color="auto"/>
        <w:right w:val="none" w:sz="0" w:space="0" w:color="auto"/>
      </w:divBdr>
    </w:div>
    <w:div w:id="792792060">
      <w:bodyDiv w:val="1"/>
      <w:marLeft w:val="0"/>
      <w:marRight w:val="0"/>
      <w:marTop w:val="0"/>
      <w:marBottom w:val="0"/>
      <w:divBdr>
        <w:top w:val="none" w:sz="0" w:space="0" w:color="auto"/>
        <w:left w:val="none" w:sz="0" w:space="0" w:color="auto"/>
        <w:bottom w:val="none" w:sz="0" w:space="0" w:color="auto"/>
        <w:right w:val="none" w:sz="0" w:space="0" w:color="auto"/>
      </w:divBdr>
    </w:div>
    <w:div w:id="898243375">
      <w:bodyDiv w:val="1"/>
      <w:marLeft w:val="0"/>
      <w:marRight w:val="0"/>
      <w:marTop w:val="0"/>
      <w:marBottom w:val="0"/>
      <w:divBdr>
        <w:top w:val="none" w:sz="0" w:space="0" w:color="auto"/>
        <w:left w:val="none" w:sz="0" w:space="0" w:color="auto"/>
        <w:bottom w:val="none" w:sz="0" w:space="0" w:color="auto"/>
        <w:right w:val="none" w:sz="0" w:space="0" w:color="auto"/>
      </w:divBdr>
    </w:div>
    <w:div w:id="930895554">
      <w:bodyDiv w:val="1"/>
      <w:marLeft w:val="0"/>
      <w:marRight w:val="0"/>
      <w:marTop w:val="0"/>
      <w:marBottom w:val="0"/>
      <w:divBdr>
        <w:top w:val="none" w:sz="0" w:space="0" w:color="auto"/>
        <w:left w:val="none" w:sz="0" w:space="0" w:color="auto"/>
        <w:bottom w:val="none" w:sz="0" w:space="0" w:color="auto"/>
        <w:right w:val="none" w:sz="0" w:space="0" w:color="auto"/>
      </w:divBdr>
    </w:div>
    <w:div w:id="988940835">
      <w:bodyDiv w:val="1"/>
      <w:marLeft w:val="0"/>
      <w:marRight w:val="0"/>
      <w:marTop w:val="0"/>
      <w:marBottom w:val="0"/>
      <w:divBdr>
        <w:top w:val="none" w:sz="0" w:space="0" w:color="auto"/>
        <w:left w:val="none" w:sz="0" w:space="0" w:color="auto"/>
        <w:bottom w:val="none" w:sz="0" w:space="0" w:color="auto"/>
        <w:right w:val="none" w:sz="0" w:space="0" w:color="auto"/>
      </w:divBdr>
    </w:div>
    <w:div w:id="1000886059">
      <w:bodyDiv w:val="1"/>
      <w:marLeft w:val="0"/>
      <w:marRight w:val="0"/>
      <w:marTop w:val="0"/>
      <w:marBottom w:val="0"/>
      <w:divBdr>
        <w:top w:val="none" w:sz="0" w:space="0" w:color="auto"/>
        <w:left w:val="none" w:sz="0" w:space="0" w:color="auto"/>
        <w:bottom w:val="none" w:sz="0" w:space="0" w:color="auto"/>
        <w:right w:val="none" w:sz="0" w:space="0" w:color="auto"/>
      </w:divBdr>
    </w:div>
    <w:div w:id="1032926311">
      <w:bodyDiv w:val="1"/>
      <w:marLeft w:val="0"/>
      <w:marRight w:val="0"/>
      <w:marTop w:val="0"/>
      <w:marBottom w:val="0"/>
      <w:divBdr>
        <w:top w:val="none" w:sz="0" w:space="0" w:color="auto"/>
        <w:left w:val="none" w:sz="0" w:space="0" w:color="auto"/>
        <w:bottom w:val="none" w:sz="0" w:space="0" w:color="auto"/>
        <w:right w:val="none" w:sz="0" w:space="0" w:color="auto"/>
      </w:divBdr>
    </w:div>
    <w:div w:id="1048257401">
      <w:bodyDiv w:val="1"/>
      <w:marLeft w:val="0"/>
      <w:marRight w:val="0"/>
      <w:marTop w:val="0"/>
      <w:marBottom w:val="0"/>
      <w:divBdr>
        <w:top w:val="none" w:sz="0" w:space="0" w:color="auto"/>
        <w:left w:val="none" w:sz="0" w:space="0" w:color="auto"/>
        <w:bottom w:val="none" w:sz="0" w:space="0" w:color="auto"/>
        <w:right w:val="none" w:sz="0" w:space="0" w:color="auto"/>
      </w:divBdr>
    </w:div>
    <w:div w:id="1078744732">
      <w:bodyDiv w:val="1"/>
      <w:marLeft w:val="0"/>
      <w:marRight w:val="0"/>
      <w:marTop w:val="0"/>
      <w:marBottom w:val="0"/>
      <w:divBdr>
        <w:top w:val="none" w:sz="0" w:space="0" w:color="auto"/>
        <w:left w:val="none" w:sz="0" w:space="0" w:color="auto"/>
        <w:bottom w:val="none" w:sz="0" w:space="0" w:color="auto"/>
        <w:right w:val="none" w:sz="0" w:space="0" w:color="auto"/>
      </w:divBdr>
    </w:div>
    <w:div w:id="1095592035">
      <w:bodyDiv w:val="1"/>
      <w:marLeft w:val="0"/>
      <w:marRight w:val="0"/>
      <w:marTop w:val="0"/>
      <w:marBottom w:val="0"/>
      <w:divBdr>
        <w:top w:val="none" w:sz="0" w:space="0" w:color="auto"/>
        <w:left w:val="none" w:sz="0" w:space="0" w:color="auto"/>
        <w:bottom w:val="none" w:sz="0" w:space="0" w:color="auto"/>
        <w:right w:val="none" w:sz="0" w:space="0" w:color="auto"/>
      </w:divBdr>
    </w:div>
    <w:div w:id="1096174877">
      <w:bodyDiv w:val="1"/>
      <w:marLeft w:val="0"/>
      <w:marRight w:val="0"/>
      <w:marTop w:val="0"/>
      <w:marBottom w:val="0"/>
      <w:divBdr>
        <w:top w:val="none" w:sz="0" w:space="0" w:color="auto"/>
        <w:left w:val="none" w:sz="0" w:space="0" w:color="auto"/>
        <w:bottom w:val="none" w:sz="0" w:space="0" w:color="auto"/>
        <w:right w:val="none" w:sz="0" w:space="0" w:color="auto"/>
      </w:divBdr>
    </w:div>
    <w:div w:id="1100949610">
      <w:bodyDiv w:val="1"/>
      <w:marLeft w:val="0"/>
      <w:marRight w:val="0"/>
      <w:marTop w:val="0"/>
      <w:marBottom w:val="0"/>
      <w:divBdr>
        <w:top w:val="none" w:sz="0" w:space="0" w:color="auto"/>
        <w:left w:val="none" w:sz="0" w:space="0" w:color="auto"/>
        <w:bottom w:val="none" w:sz="0" w:space="0" w:color="auto"/>
        <w:right w:val="none" w:sz="0" w:space="0" w:color="auto"/>
      </w:divBdr>
    </w:div>
    <w:div w:id="1110006033">
      <w:bodyDiv w:val="1"/>
      <w:marLeft w:val="0"/>
      <w:marRight w:val="0"/>
      <w:marTop w:val="0"/>
      <w:marBottom w:val="0"/>
      <w:divBdr>
        <w:top w:val="none" w:sz="0" w:space="0" w:color="auto"/>
        <w:left w:val="none" w:sz="0" w:space="0" w:color="auto"/>
        <w:bottom w:val="none" w:sz="0" w:space="0" w:color="auto"/>
        <w:right w:val="none" w:sz="0" w:space="0" w:color="auto"/>
      </w:divBdr>
    </w:div>
    <w:div w:id="1110855281">
      <w:bodyDiv w:val="1"/>
      <w:marLeft w:val="0"/>
      <w:marRight w:val="0"/>
      <w:marTop w:val="0"/>
      <w:marBottom w:val="0"/>
      <w:divBdr>
        <w:top w:val="none" w:sz="0" w:space="0" w:color="auto"/>
        <w:left w:val="none" w:sz="0" w:space="0" w:color="auto"/>
        <w:bottom w:val="none" w:sz="0" w:space="0" w:color="auto"/>
        <w:right w:val="none" w:sz="0" w:space="0" w:color="auto"/>
      </w:divBdr>
    </w:div>
    <w:div w:id="1140615072">
      <w:bodyDiv w:val="1"/>
      <w:marLeft w:val="0"/>
      <w:marRight w:val="0"/>
      <w:marTop w:val="0"/>
      <w:marBottom w:val="0"/>
      <w:divBdr>
        <w:top w:val="none" w:sz="0" w:space="0" w:color="auto"/>
        <w:left w:val="none" w:sz="0" w:space="0" w:color="auto"/>
        <w:bottom w:val="none" w:sz="0" w:space="0" w:color="auto"/>
        <w:right w:val="none" w:sz="0" w:space="0" w:color="auto"/>
      </w:divBdr>
    </w:div>
    <w:div w:id="1177422822">
      <w:bodyDiv w:val="1"/>
      <w:marLeft w:val="0"/>
      <w:marRight w:val="0"/>
      <w:marTop w:val="0"/>
      <w:marBottom w:val="0"/>
      <w:divBdr>
        <w:top w:val="none" w:sz="0" w:space="0" w:color="auto"/>
        <w:left w:val="none" w:sz="0" w:space="0" w:color="auto"/>
        <w:bottom w:val="none" w:sz="0" w:space="0" w:color="auto"/>
        <w:right w:val="none" w:sz="0" w:space="0" w:color="auto"/>
      </w:divBdr>
    </w:div>
    <w:div w:id="1215504943">
      <w:bodyDiv w:val="1"/>
      <w:marLeft w:val="0"/>
      <w:marRight w:val="0"/>
      <w:marTop w:val="0"/>
      <w:marBottom w:val="0"/>
      <w:divBdr>
        <w:top w:val="none" w:sz="0" w:space="0" w:color="auto"/>
        <w:left w:val="none" w:sz="0" w:space="0" w:color="auto"/>
        <w:bottom w:val="none" w:sz="0" w:space="0" w:color="auto"/>
        <w:right w:val="none" w:sz="0" w:space="0" w:color="auto"/>
      </w:divBdr>
    </w:div>
    <w:div w:id="1349064147">
      <w:bodyDiv w:val="1"/>
      <w:marLeft w:val="0"/>
      <w:marRight w:val="0"/>
      <w:marTop w:val="0"/>
      <w:marBottom w:val="0"/>
      <w:divBdr>
        <w:top w:val="none" w:sz="0" w:space="0" w:color="auto"/>
        <w:left w:val="none" w:sz="0" w:space="0" w:color="auto"/>
        <w:bottom w:val="none" w:sz="0" w:space="0" w:color="auto"/>
        <w:right w:val="none" w:sz="0" w:space="0" w:color="auto"/>
      </w:divBdr>
    </w:div>
    <w:div w:id="1491752828">
      <w:bodyDiv w:val="1"/>
      <w:marLeft w:val="0"/>
      <w:marRight w:val="0"/>
      <w:marTop w:val="0"/>
      <w:marBottom w:val="0"/>
      <w:divBdr>
        <w:top w:val="none" w:sz="0" w:space="0" w:color="auto"/>
        <w:left w:val="none" w:sz="0" w:space="0" w:color="auto"/>
        <w:bottom w:val="none" w:sz="0" w:space="0" w:color="auto"/>
        <w:right w:val="none" w:sz="0" w:space="0" w:color="auto"/>
      </w:divBdr>
    </w:div>
    <w:div w:id="1510488505">
      <w:bodyDiv w:val="1"/>
      <w:marLeft w:val="0"/>
      <w:marRight w:val="0"/>
      <w:marTop w:val="0"/>
      <w:marBottom w:val="0"/>
      <w:divBdr>
        <w:top w:val="none" w:sz="0" w:space="0" w:color="auto"/>
        <w:left w:val="none" w:sz="0" w:space="0" w:color="auto"/>
        <w:bottom w:val="none" w:sz="0" w:space="0" w:color="auto"/>
        <w:right w:val="none" w:sz="0" w:space="0" w:color="auto"/>
      </w:divBdr>
    </w:div>
    <w:div w:id="1526020179">
      <w:bodyDiv w:val="1"/>
      <w:marLeft w:val="0"/>
      <w:marRight w:val="0"/>
      <w:marTop w:val="0"/>
      <w:marBottom w:val="0"/>
      <w:divBdr>
        <w:top w:val="none" w:sz="0" w:space="0" w:color="auto"/>
        <w:left w:val="none" w:sz="0" w:space="0" w:color="auto"/>
        <w:bottom w:val="none" w:sz="0" w:space="0" w:color="auto"/>
        <w:right w:val="none" w:sz="0" w:space="0" w:color="auto"/>
      </w:divBdr>
    </w:div>
    <w:div w:id="1711954174">
      <w:bodyDiv w:val="1"/>
      <w:marLeft w:val="0"/>
      <w:marRight w:val="0"/>
      <w:marTop w:val="0"/>
      <w:marBottom w:val="0"/>
      <w:divBdr>
        <w:top w:val="none" w:sz="0" w:space="0" w:color="auto"/>
        <w:left w:val="none" w:sz="0" w:space="0" w:color="auto"/>
        <w:bottom w:val="none" w:sz="0" w:space="0" w:color="auto"/>
        <w:right w:val="none" w:sz="0" w:space="0" w:color="auto"/>
      </w:divBdr>
    </w:div>
    <w:div w:id="1804734206">
      <w:bodyDiv w:val="1"/>
      <w:marLeft w:val="0"/>
      <w:marRight w:val="0"/>
      <w:marTop w:val="0"/>
      <w:marBottom w:val="0"/>
      <w:divBdr>
        <w:top w:val="none" w:sz="0" w:space="0" w:color="auto"/>
        <w:left w:val="none" w:sz="0" w:space="0" w:color="auto"/>
        <w:bottom w:val="none" w:sz="0" w:space="0" w:color="auto"/>
        <w:right w:val="none" w:sz="0" w:space="0" w:color="auto"/>
      </w:divBdr>
    </w:div>
    <w:div w:id="1840076627">
      <w:bodyDiv w:val="1"/>
      <w:marLeft w:val="0"/>
      <w:marRight w:val="0"/>
      <w:marTop w:val="0"/>
      <w:marBottom w:val="0"/>
      <w:divBdr>
        <w:top w:val="none" w:sz="0" w:space="0" w:color="auto"/>
        <w:left w:val="none" w:sz="0" w:space="0" w:color="auto"/>
        <w:bottom w:val="none" w:sz="0" w:space="0" w:color="auto"/>
        <w:right w:val="none" w:sz="0" w:space="0" w:color="auto"/>
      </w:divBdr>
    </w:div>
    <w:div w:id="1842356086">
      <w:bodyDiv w:val="1"/>
      <w:marLeft w:val="0"/>
      <w:marRight w:val="0"/>
      <w:marTop w:val="0"/>
      <w:marBottom w:val="0"/>
      <w:divBdr>
        <w:top w:val="none" w:sz="0" w:space="0" w:color="auto"/>
        <w:left w:val="none" w:sz="0" w:space="0" w:color="auto"/>
        <w:bottom w:val="none" w:sz="0" w:space="0" w:color="auto"/>
        <w:right w:val="none" w:sz="0" w:space="0" w:color="auto"/>
      </w:divBdr>
    </w:div>
    <w:div w:id="1849327253">
      <w:bodyDiv w:val="1"/>
      <w:marLeft w:val="0"/>
      <w:marRight w:val="0"/>
      <w:marTop w:val="0"/>
      <w:marBottom w:val="0"/>
      <w:divBdr>
        <w:top w:val="none" w:sz="0" w:space="0" w:color="auto"/>
        <w:left w:val="none" w:sz="0" w:space="0" w:color="auto"/>
        <w:bottom w:val="none" w:sz="0" w:space="0" w:color="auto"/>
        <w:right w:val="none" w:sz="0" w:space="0" w:color="auto"/>
      </w:divBdr>
    </w:div>
    <w:div w:id="1933734357">
      <w:bodyDiv w:val="1"/>
      <w:marLeft w:val="0"/>
      <w:marRight w:val="0"/>
      <w:marTop w:val="0"/>
      <w:marBottom w:val="0"/>
      <w:divBdr>
        <w:top w:val="none" w:sz="0" w:space="0" w:color="auto"/>
        <w:left w:val="none" w:sz="0" w:space="0" w:color="auto"/>
        <w:bottom w:val="none" w:sz="0" w:space="0" w:color="auto"/>
        <w:right w:val="none" w:sz="0" w:space="0" w:color="auto"/>
      </w:divBdr>
    </w:div>
    <w:div w:id="1944798022">
      <w:bodyDiv w:val="1"/>
      <w:marLeft w:val="0"/>
      <w:marRight w:val="0"/>
      <w:marTop w:val="0"/>
      <w:marBottom w:val="0"/>
      <w:divBdr>
        <w:top w:val="none" w:sz="0" w:space="0" w:color="auto"/>
        <w:left w:val="none" w:sz="0" w:space="0" w:color="auto"/>
        <w:bottom w:val="none" w:sz="0" w:space="0" w:color="auto"/>
        <w:right w:val="none" w:sz="0" w:space="0" w:color="auto"/>
      </w:divBdr>
    </w:div>
    <w:div w:id="2018461452">
      <w:bodyDiv w:val="1"/>
      <w:marLeft w:val="0"/>
      <w:marRight w:val="0"/>
      <w:marTop w:val="0"/>
      <w:marBottom w:val="0"/>
      <w:divBdr>
        <w:top w:val="none" w:sz="0" w:space="0" w:color="auto"/>
        <w:left w:val="none" w:sz="0" w:space="0" w:color="auto"/>
        <w:bottom w:val="none" w:sz="0" w:space="0" w:color="auto"/>
        <w:right w:val="none" w:sz="0" w:space="0" w:color="auto"/>
      </w:divBdr>
    </w:div>
    <w:div w:id="2089419169">
      <w:bodyDiv w:val="1"/>
      <w:marLeft w:val="0"/>
      <w:marRight w:val="0"/>
      <w:marTop w:val="0"/>
      <w:marBottom w:val="0"/>
      <w:divBdr>
        <w:top w:val="none" w:sz="0" w:space="0" w:color="auto"/>
        <w:left w:val="none" w:sz="0" w:space="0" w:color="auto"/>
        <w:bottom w:val="none" w:sz="0" w:space="0" w:color="auto"/>
        <w:right w:val="none" w:sz="0" w:space="0" w:color="auto"/>
      </w:divBdr>
    </w:div>
    <w:div w:id="2089762566">
      <w:bodyDiv w:val="1"/>
      <w:marLeft w:val="0"/>
      <w:marRight w:val="0"/>
      <w:marTop w:val="0"/>
      <w:marBottom w:val="0"/>
      <w:divBdr>
        <w:top w:val="none" w:sz="0" w:space="0" w:color="auto"/>
        <w:left w:val="none" w:sz="0" w:space="0" w:color="auto"/>
        <w:bottom w:val="none" w:sz="0" w:space="0" w:color="auto"/>
        <w:right w:val="none" w:sz="0" w:space="0" w:color="auto"/>
      </w:divBdr>
    </w:div>
    <w:div w:id="2092696045">
      <w:bodyDiv w:val="1"/>
      <w:marLeft w:val="0"/>
      <w:marRight w:val="0"/>
      <w:marTop w:val="0"/>
      <w:marBottom w:val="0"/>
      <w:divBdr>
        <w:top w:val="none" w:sz="0" w:space="0" w:color="auto"/>
        <w:left w:val="none" w:sz="0" w:space="0" w:color="auto"/>
        <w:bottom w:val="none" w:sz="0" w:space="0" w:color="auto"/>
        <w:right w:val="none" w:sz="0" w:space="0" w:color="auto"/>
      </w:divBdr>
    </w:div>
    <w:div w:id="21296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0EA70-14B4-497E-9A89-171329947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23</Pages>
  <Words>7971</Words>
  <Characters>45436</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Кормакова</dc:creator>
  <cp:lastModifiedBy>Гаффарова Гузель Вилевна</cp:lastModifiedBy>
  <cp:revision>29</cp:revision>
  <cp:lastPrinted>2021-03-01T13:28:00Z</cp:lastPrinted>
  <dcterms:created xsi:type="dcterms:W3CDTF">2021-04-07T07:02:00Z</dcterms:created>
  <dcterms:modified xsi:type="dcterms:W3CDTF">2021-04-07T09:02:00Z</dcterms:modified>
</cp:coreProperties>
</file>