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предоставления муниципальной 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расторжению договора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муниципального имущества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860F6" w:rsidRPr="001739FE" w:rsidRDefault="005F0777" w:rsidP="002457E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9F3331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665A28" w:rsidRPr="001739FE">
        <w:t xml:space="preserve"> </w:t>
      </w:r>
      <w:r w:rsidR="00665A28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</w:t>
      </w:r>
      <w:r w:rsidR="000860F6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еральным законом от 26.07.2006 № 135-ФЗ </w:t>
      </w:r>
      <w:r w:rsidR="00A3412B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60F6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конкуренции</w:t>
      </w:r>
      <w:r w:rsidR="00A3412B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5A28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муниципального образования город Набережные Челны, </w:t>
      </w:r>
      <w:r w:rsidR="003B67A0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Исполнительного комитета ___________ № ____ «Об утверждении перечней муниципальных и государственных услуг»</w:t>
      </w:r>
    </w:p>
    <w:p w:rsidR="003B67A0" w:rsidRPr="001739FE" w:rsidRDefault="003B67A0" w:rsidP="005F0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F0777" w:rsidRPr="009D5D89" w:rsidRDefault="00930064" w:rsidP="00930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67A0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7A0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а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 предоставления муниципальной услуги</w:t>
      </w:r>
      <w:r w:rsidR="00D1099E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расторжению договора аренды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99E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5F0777" w:rsidRPr="001739FE" w:rsidRDefault="00930064" w:rsidP="00930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3B67A0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постановления Исполнительного комитета:</w:t>
      </w:r>
    </w:p>
    <w:p w:rsidR="005F0777" w:rsidRPr="009D5D89" w:rsidRDefault="00930064" w:rsidP="00930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5DB2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DE4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25.03.2014 №1739 «О</w:t>
      </w:r>
      <w:r w:rsidR="007D5DB2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административного регламента предоставления муниципальной услуги по расторжению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="007D5DB2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муниципального имущества»;</w:t>
      </w:r>
    </w:p>
    <w:p w:rsidR="005F0777" w:rsidRPr="001739FE" w:rsidRDefault="00930064" w:rsidP="00930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5DB2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696A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) от 27.06.2016 №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3270 «О внесении изменений в</w:t>
      </w:r>
      <w:r w:rsidR="00524E75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предоставления муниципальной услуги по расторжению действующего договора аренды муниципального имущества»;</w:t>
      </w:r>
    </w:p>
    <w:p w:rsidR="00A710AE" w:rsidRPr="001739FE" w:rsidRDefault="00930064" w:rsidP="00930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5DB2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A710AE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05.04.2019 </w:t>
      </w:r>
      <w:r w:rsidR="001B696A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710AE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1748 «О внесении изменений в административный регламент предоставления муниципальной услуги по расторжению действующего договора аренды муниципального имущества».</w:t>
      </w:r>
    </w:p>
    <w:p w:rsidR="005F0777" w:rsidRPr="001739FE" w:rsidRDefault="00930064" w:rsidP="00930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F0777" w:rsidRPr="001739FE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777" w:rsidRPr="001739FE">
        <w:rPr>
          <w:rFonts w:ascii="Times New Roman" w:eastAsia="Calibri" w:hAnsi="Times New Roman" w:cs="Times New Roman"/>
          <w:sz w:val="24"/>
          <w:szCs w:val="24"/>
        </w:rPr>
        <w:t xml:space="preserve">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«Челнинские известия», «Шахри Чаллы», размещение </w:t>
      </w:r>
      <w:r w:rsidR="00E74778">
        <w:rPr>
          <w:rFonts w:ascii="Times New Roman" w:eastAsia="Calibri" w:hAnsi="Times New Roman" w:cs="Times New Roman"/>
          <w:sz w:val="24"/>
          <w:szCs w:val="24"/>
        </w:rPr>
        <w:t xml:space="preserve">в сети Интернет </w:t>
      </w:r>
      <w:r w:rsidR="005F0777" w:rsidRPr="001739FE">
        <w:rPr>
          <w:rFonts w:ascii="Times New Roman" w:eastAsia="Calibri" w:hAnsi="Times New Roman" w:cs="Times New Roman"/>
          <w:sz w:val="24"/>
          <w:szCs w:val="24"/>
        </w:rPr>
        <w:t xml:space="preserve">на официальном портале правовой информации Республики Татарстан </w:t>
      </w:r>
      <w:r w:rsidR="001032ED" w:rsidRPr="001739FE">
        <w:rPr>
          <w:rFonts w:ascii="Times New Roman" w:eastAsia="Calibri" w:hAnsi="Times New Roman" w:cs="Times New Roman"/>
          <w:sz w:val="24"/>
          <w:szCs w:val="24"/>
        </w:rPr>
        <w:t>(</w:t>
      </w:r>
      <w:hyperlink r:id="rId8" w:history="1">
        <w:r w:rsidR="001032ED" w:rsidRPr="001739FE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https://pravo.tatarstan.ru</w:t>
        </w:r>
      </w:hyperlink>
      <w:r w:rsidR="001032ED" w:rsidRPr="001739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F0777" w:rsidRPr="001739FE">
        <w:rPr>
          <w:rFonts w:ascii="Times New Roman" w:eastAsia="Calibri" w:hAnsi="Times New Roman" w:cs="Times New Roman"/>
          <w:sz w:val="24"/>
          <w:szCs w:val="24"/>
        </w:rPr>
        <w:t>и на официальном сайте города Набережные Челны</w:t>
      </w:r>
      <w:r w:rsidR="00E74778">
        <w:rPr>
          <w:rFonts w:ascii="Times New Roman" w:eastAsia="Calibri" w:hAnsi="Times New Roman" w:cs="Times New Roman"/>
          <w:sz w:val="24"/>
          <w:szCs w:val="24"/>
        </w:rPr>
        <w:t>.</w:t>
      </w:r>
      <w:r w:rsidR="001032ED" w:rsidRPr="001739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4778" w:rsidRDefault="00930064" w:rsidP="00921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</w:t>
      </w:r>
      <w:r w:rsidR="005F0777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 w:rsidR="00921C97" w:rsidRDefault="00921C97" w:rsidP="00921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C97" w:rsidRPr="001739FE" w:rsidRDefault="00921C97" w:rsidP="00921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1739FE" w:rsidRDefault="005F0777" w:rsidP="005F0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5F0777" w:rsidRPr="001739FE" w:rsidRDefault="005F0777" w:rsidP="005F0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</w:t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Ф.Ш. Салахов</w:t>
      </w:r>
    </w:p>
    <w:p w:rsidR="007B76DC" w:rsidRPr="001739FE" w:rsidRDefault="007B76DC" w:rsidP="005F0777">
      <w:pPr>
        <w:spacing w:after="0" w:line="240" w:lineRule="auto"/>
        <w:ind w:left="482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B76DC" w:rsidRPr="001739FE" w:rsidRDefault="007B76DC" w:rsidP="005F0777">
      <w:pPr>
        <w:spacing w:after="0" w:line="240" w:lineRule="auto"/>
        <w:ind w:left="482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B76DC" w:rsidRPr="001739FE" w:rsidRDefault="007B76DC" w:rsidP="005F71B8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B76DC" w:rsidRPr="001739FE" w:rsidRDefault="007B76DC" w:rsidP="005F71B8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F0777" w:rsidRPr="001739FE" w:rsidRDefault="005F0777" w:rsidP="005F0777">
      <w:pPr>
        <w:spacing w:after="0" w:line="240" w:lineRule="auto"/>
        <w:ind w:left="482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Согласовано:</w:t>
      </w:r>
    </w:p>
    <w:p w:rsidR="005F0777" w:rsidRPr="001739FE" w:rsidRDefault="005F0777" w:rsidP="005F0777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1739FE" w:rsidRDefault="005F0777" w:rsidP="005F077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Н.И. Галиева</w:t>
      </w:r>
    </w:p>
    <w:p w:rsidR="005F0777" w:rsidRPr="001739FE" w:rsidRDefault="005F0777" w:rsidP="005F077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1739FE" w:rsidRDefault="005F0777" w:rsidP="005F077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 Л.И. Ахметзянов</w:t>
      </w:r>
    </w:p>
    <w:p w:rsidR="005F0777" w:rsidRPr="001739FE" w:rsidRDefault="005F0777" w:rsidP="005F077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1739FE" w:rsidRDefault="005F0777" w:rsidP="005F71B8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5F71B8"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___Л.Р. Гизатуллин</w:t>
      </w:r>
    </w:p>
    <w:p w:rsidR="005F71B8" w:rsidRPr="001739FE" w:rsidRDefault="005F71B8" w:rsidP="005F077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1739FE" w:rsidRDefault="005F0777" w:rsidP="005F077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_______________________Прокуратура</w:t>
      </w:r>
    </w:p>
    <w:p w:rsidR="0081664B" w:rsidRDefault="0081664B" w:rsidP="005F0777">
      <w:pPr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664B" w:rsidRDefault="0040799D" w:rsidP="005F0777">
      <w:pPr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5F71B8" w:rsidRPr="001739FE" w:rsidRDefault="00DE7A83" w:rsidP="005F0777">
      <w:pPr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39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Сергиевская Д.Ш. </w:t>
      </w:r>
    </w:p>
    <w:p w:rsidR="00314D9F" w:rsidRPr="0081664B" w:rsidRDefault="0081664B" w:rsidP="005F0777">
      <w:pPr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30 57 04</w:t>
      </w:r>
    </w:p>
    <w:p w:rsidR="009D5D89" w:rsidRPr="001739FE" w:rsidRDefault="009D5D89" w:rsidP="005F077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BF62DA" w:rsidRPr="001739FE" w:rsidRDefault="00BD5B37" w:rsidP="00BD5B37">
      <w:pPr>
        <w:spacing w:after="0" w:line="240" w:lineRule="auto"/>
        <w:ind w:left="6663" w:right="-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BF62DA" w:rsidRPr="001739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Приложение к постановлению</w:t>
      </w:r>
    </w:p>
    <w:p w:rsidR="00BF62DA" w:rsidRPr="001739FE" w:rsidRDefault="00BD5B37" w:rsidP="00BD5B3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BF62DA" w:rsidRPr="001739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Исполнительного комитета</w:t>
      </w:r>
    </w:p>
    <w:p w:rsidR="00BF62DA" w:rsidRPr="001739FE" w:rsidRDefault="00BD5B37" w:rsidP="00BD5B37">
      <w:pPr>
        <w:spacing w:after="0" w:line="240" w:lineRule="auto"/>
        <w:ind w:left="6521" w:right="-1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</w:t>
      </w:r>
      <w:r w:rsidR="006B15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от_____________2021</w:t>
      </w:r>
      <w:r w:rsidR="00DE40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BF62DA" w:rsidRPr="001739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№_____ </w:t>
      </w:r>
    </w:p>
    <w:p w:rsidR="005F71B8" w:rsidRPr="001739FE" w:rsidRDefault="00A50CD9" w:rsidP="005F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F62DA" w:rsidRPr="001739FE" w:rsidRDefault="00BF62DA" w:rsidP="00BF6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9FE">
        <w:rPr>
          <w:rFonts w:ascii="Times New Roman" w:hAnsi="Times New Roman" w:cs="Times New Roman"/>
          <w:bCs/>
          <w:sz w:val="24"/>
          <w:szCs w:val="24"/>
        </w:rPr>
        <w:t>АДМИНИСТРАТИВНЫЙ РЕГЛАМЕНТ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9FE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ПО РАСТОРЖЕНИЮ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9FE">
        <w:rPr>
          <w:rFonts w:ascii="Times New Roman" w:hAnsi="Times New Roman" w:cs="Times New Roman"/>
          <w:bCs/>
          <w:sz w:val="24"/>
          <w:szCs w:val="24"/>
        </w:rPr>
        <w:t>ДОГОВОРА АРЕНДЫ МУНИЦИПАЛЬНОГО ИМУЩЕСТВА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39FE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77" w:rsidRPr="001739FE" w:rsidRDefault="00314D9F" w:rsidP="005F0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1.1. Настоящий а</w:t>
      </w:r>
      <w:r w:rsidR="005F0777" w:rsidRPr="001739FE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расторжению договора аренды муниципального имущества (далее - муниципальная услуга).</w:t>
      </w:r>
    </w:p>
    <w:p w:rsidR="004349D8" w:rsidRPr="001739FE" w:rsidRDefault="004349D8" w:rsidP="00434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 xml:space="preserve">Действие Регламента распространяется на </w:t>
      </w:r>
      <w:r w:rsidR="00404CDE">
        <w:rPr>
          <w:rFonts w:ascii="Times New Roman" w:hAnsi="Times New Roman" w:cs="Times New Roman"/>
          <w:sz w:val="24"/>
          <w:szCs w:val="24"/>
        </w:rPr>
        <w:t>имущество</w:t>
      </w:r>
      <w:r w:rsidRPr="001739FE">
        <w:rPr>
          <w:rFonts w:ascii="Times New Roman" w:hAnsi="Times New Roman" w:cs="Times New Roman"/>
          <w:sz w:val="24"/>
          <w:szCs w:val="24"/>
        </w:rPr>
        <w:t xml:space="preserve">, </w:t>
      </w:r>
      <w:r w:rsidR="00404CDE">
        <w:rPr>
          <w:rFonts w:ascii="Times New Roman" w:hAnsi="Times New Roman" w:cs="Times New Roman"/>
          <w:sz w:val="24"/>
          <w:szCs w:val="24"/>
        </w:rPr>
        <w:t>составляющее казну муниципального образования город Набережные Челны.</w:t>
      </w:r>
    </w:p>
    <w:p w:rsidR="00720D18" w:rsidRPr="001739FE" w:rsidRDefault="005F0777" w:rsidP="00720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1.2. Получатели муниципальной услуги: физические и юридические лица (далее - заявитель).</w:t>
      </w:r>
    </w:p>
    <w:p w:rsidR="00720D18" w:rsidRPr="001739FE" w:rsidRDefault="005F0777" w:rsidP="00720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 xml:space="preserve">1.3. </w:t>
      </w:r>
      <w:r w:rsidR="00BC66A5" w:rsidRPr="001739FE">
        <w:rPr>
          <w:rFonts w:ascii="Times New Roman" w:hAnsi="Times New Roman" w:cs="Times New Roman"/>
          <w:sz w:val="24"/>
          <w:szCs w:val="24"/>
        </w:rPr>
        <w:t>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404CDE" w:rsidRDefault="00BC66A5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Исполнитель муниципальной услуги - управление земельных и имущественных отношений Исполнительного комитета (далее - УЗИО).</w:t>
      </w:r>
    </w:p>
    <w:p w:rsidR="00404CD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1.3.1. Местонахождение Исполнительного комитета: Республика Татарстан, город Набережные Челны, проспект Хасана Туфана, дом 23.</w:t>
      </w:r>
    </w:p>
    <w:p w:rsidR="00404CD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Местонахождение УЗИО: Республика Татарстан, город Набережные Челны, проспект Хасана Туфана, дом 23, кабинет 233.</w:t>
      </w:r>
    </w:p>
    <w:p w:rsidR="00404CD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График работы Исполнительного комитета:</w:t>
      </w:r>
    </w:p>
    <w:p w:rsidR="00404CDE" w:rsidRDefault="00E3222A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пятница с 8:00 до 17:</w:t>
      </w:r>
      <w:r w:rsidR="00055DA3" w:rsidRPr="001739FE">
        <w:rPr>
          <w:rFonts w:ascii="Times New Roman" w:hAnsi="Times New Roman" w:cs="Times New Roman"/>
          <w:sz w:val="24"/>
          <w:szCs w:val="24"/>
        </w:rPr>
        <w:t xml:space="preserve">00 час. </w:t>
      </w:r>
    </w:p>
    <w:p w:rsidR="00404CDE" w:rsidRDefault="00404CDE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3222A">
        <w:rPr>
          <w:rFonts w:ascii="Times New Roman" w:hAnsi="Times New Roman" w:cs="Times New Roman"/>
          <w:sz w:val="24"/>
          <w:szCs w:val="24"/>
        </w:rPr>
        <w:t>ерерыв на обед с 12:00 до 13:</w:t>
      </w:r>
      <w:r w:rsidR="00055DA3" w:rsidRPr="001739FE">
        <w:rPr>
          <w:rFonts w:ascii="Times New Roman" w:hAnsi="Times New Roman" w:cs="Times New Roman"/>
          <w:sz w:val="24"/>
          <w:szCs w:val="24"/>
        </w:rPr>
        <w:t xml:space="preserve">00 час. </w:t>
      </w:r>
    </w:p>
    <w:p w:rsidR="00404CD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выходные дни: суббота, воскресенье.</w:t>
      </w:r>
    </w:p>
    <w:p w:rsidR="00404CD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Справочный телефон УЗИО: 30-55-54.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>Вход в здание Исполнительного комитета по документам, удостоверяющим личность.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 xml:space="preserve">1.3.2. Адрес официального сайта муниципального образования город Набережные Челны в информационно-телекоммуникационной сети Интернет (далее - сеть Интернет): </w:t>
      </w:r>
      <w:hyperlink r:id="rId9" w:history="1">
        <w:r w:rsidR="00404CDE" w:rsidRPr="004107F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https://nabchelny.ru</w:t>
        </w:r>
      </w:hyperlink>
      <w:r w:rsidRPr="004107F5">
        <w:rPr>
          <w:rFonts w:ascii="Times New Roman" w:hAnsi="Times New Roman" w:cs="Times New Roman"/>
          <w:sz w:val="24"/>
          <w:szCs w:val="24"/>
        </w:rPr>
        <w:t>.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 xml:space="preserve">Адрес электронной почты УЗИО: </w:t>
      </w:r>
      <w:hyperlink r:id="rId10" w:history="1">
        <w:r w:rsidR="00404CDE" w:rsidRPr="004107F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uzioip@yandex.ru</w:t>
        </w:r>
      </w:hyperlink>
      <w:r w:rsidRPr="004107F5">
        <w:rPr>
          <w:rFonts w:ascii="Times New Roman" w:hAnsi="Times New Roman" w:cs="Times New Roman"/>
          <w:sz w:val="24"/>
          <w:szCs w:val="24"/>
        </w:rPr>
        <w:t>.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>1.3.3. Информация о муниципальной услуге может быть получена: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 для работы с заявителями;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>2) на официальном сайте муниципального образования город Набережные Челны;</w:t>
      </w:r>
    </w:p>
    <w:p w:rsidR="00404CDE" w:rsidRPr="004107F5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 xml:space="preserve">3) на Портале государственных и муниципальных услуг Республики Татарстан </w:t>
      </w:r>
      <w:r w:rsidRPr="004107F5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404CDE" w:rsidRPr="004107F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https://uslugi.tatar.ru</w:t>
        </w:r>
      </w:hyperlink>
      <w:r w:rsidRPr="004107F5">
        <w:rPr>
          <w:rFonts w:ascii="Times New Roman" w:hAnsi="Times New Roman" w:cs="Times New Roman"/>
          <w:sz w:val="24"/>
          <w:szCs w:val="24"/>
        </w:rPr>
        <w:t>);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 xml:space="preserve">4) на Едином портале государственных и муниципальных услуг (функций) </w:t>
      </w:r>
      <w:r w:rsidRPr="004107F5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404CDE" w:rsidRPr="004107F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https://gosuslugi.ru</w:t>
        </w:r>
      </w:hyperlink>
      <w:r w:rsidRPr="004107F5">
        <w:rPr>
          <w:rFonts w:ascii="Times New Roman" w:hAnsi="Times New Roman" w:cs="Times New Roman"/>
          <w:sz w:val="24"/>
          <w:szCs w:val="24"/>
        </w:rPr>
        <w:t>);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>5) в Исполнительном комитете (УЗИО):</w:t>
      </w:r>
    </w:p>
    <w:p w:rsidR="00404CDE" w:rsidRPr="00F15C8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>при устном обращении - лично или по телефону;</w:t>
      </w:r>
    </w:p>
    <w:p w:rsidR="00404CD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F15C8E" w:rsidRPr="00F15C8E" w:rsidRDefault="00F15C8E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4CDE" w:rsidRDefault="00055DA3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C8E">
        <w:rPr>
          <w:rFonts w:ascii="Times New Roman" w:hAnsi="Times New Roman" w:cs="Times New Roman"/>
          <w:sz w:val="24"/>
          <w:szCs w:val="24"/>
        </w:rPr>
        <w:t xml:space="preserve">1.4. Предоставление муниципальной услуги осуществляется в соответствии </w:t>
      </w:r>
      <w:r w:rsidRPr="001739FE">
        <w:rPr>
          <w:rFonts w:ascii="Times New Roman" w:hAnsi="Times New Roman" w:cs="Times New Roman"/>
          <w:sz w:val="24"/>
          <w:szCs w:val="24"/>
        </w:rPr>
        <w:t>с:</w:t>
      </w:r>
    </w:p>
    <w:p w:rsidR="00404CDE" w:rsidRDefault="003E17E5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 xml:space="preserve">1) 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13" w:history="1">
        <w:r w:rsidR="005F0777" w:rsidRPr="001739F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F0777" w:rsidRPr="001739FE">
        <w:rPr>
          <w:rFonts w:ascii="Times New Roman" w:hAnsi="Times New Roman" w:cs="Times New Roman"/>
          <w:sz w:val="24"/>
          <w:szCs w:val="24"/>
        </w:rPr>
        <w:t xml:space="preserve"> Росс</w:t>
      </w:r>
      <w:r w:rsidRPr="001739FE">
        <w:rPr>
          <w:rFonts w:ascii="Times New Roman" w:hAnsi="Times New Roman" w:cs="Times New Roman"/>
          <w:sz w:val="24"/>
          <w:szCs w:val="24"/>
        </w:rPr>
        <w:t xml:space="preserve">ийской Федерации </w:t>
      </w:r>
      <w:r w:rsidR="005F0777" w:rsidRPr="001739FE">
        <w:rPr>
          <w:rFonts w:ascii="Times New Roman" w:hAnsi="Times New Roman" w:cs="Times New Roman"/>
          <w:sz w:val="24"/>
          <w:szCs w:val="24"/>
        </w:rPr>
        <w:t>(Собрание законодательства Рос</w:t>
      </w:r>
      <w:r w:rsidRPr="001739FE">
        <w:rPr>
          <w:rFonts w:ascii="Times New Roman" w:hAnsi="Times New Roman" w:cs="Times New Roman"/>
          <w:sz w:val="24"/>
          <w:szCs w:val="24"/>
        </w:rPr>
        <w:t>сийской Федерации, 05.12.1994, №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32, ст. 3301) (далее - ГК РФ);</w:t>
      </w:r>
    </w:p>
    <w:p w:rsidR="008F2BF4" w:rsidRDefault="008F2BF4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F2BF4">
        <w:rPr>
          <w:rFonts w:ascii="Times New Roman" w:hAnsi="Times New Roman" w:cs="Times New Roman"/>
          <w:sz w:val="24"/>
          <w:szCs w:val="24"/>
        </w:rPr>
        <w:t>) Федеральным законом от 06.10.2003 № 131-ФЗ «Об общих принципах организации местного самоуправления в Российской Федерации» (далее - Федеральный закон № 131-ФЗ) (Собрание законодательства Российской Федерации, 06.10.2003, № 40, ст. 3822);</w:t>
      </w:r>
    </w:p>
    <w:p w:rsidR="00404CDE" w:rsidRDefault="008F2BF4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17E5" w:rsidRPr="001739FE">
        <w:rPr>
          <w:rFonts w:ascii="Times New Roman" w:hAnsi="Times New Roman" w:cs="Times New Roman"/>
          <w:sz w:val="24"/>
          <w:szCs w:val="24"/>
        </w:rPr>
        <w:t xml:space="preserve">) 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4" w:history="1">
        <w:r w:rsidR="005F0777" w:rsidRPr="001739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E17E5" w:rsidRPr="001739FE">
        <w:rPr>
          <w:rFonts w:ascii="Times New Roman" w:hAnsi="Times New Roman" w:cs="Times New Roman"/>
          <w:sz w:val="24"/>
          <w:szCs w:val="24"/>
        </w:rPr>
        <w:t xml:space="preserve"> от 27.07.2010 №</w:t>
      </w:r>
      <w:r w:rsidR="00A958AE" w:rsidRPr="001739FE">
        <w:rPr>
          <w:rFonts w:ascii="Times New Roman" w:hAnsi="Times New Roman" w:cs="Times New Roman"/>
          <w:sz w:val="24"/>
          <w:szCs w:val="24"/>
        </w:rPr>
        <w:t xml:space="preserve"> 210-ФЗ </w:t>
      </w:r>
      <w:r w:rsidR="00AE7CB7" w:rsidRPr="001739FE">
        <w:rPr>
          <w:rFonts w:ascii="Times New Roman" w:hAnsi="Times New Roman" w:cs="Times New Roman"/>
          <w:sz w:val="24"/>
          <w:szCs w:val="24"/>
        </w:rPr>
        <w:t>«</w:t>
      </w:r>
      <w:r w:rsidR="005F0777" w:rsidRPr="001739FE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A958AE" w:rsidRPr="001739FE">
        <w:rPr>
          <w:rFonts w:ascii="Times New Roman" w:hAnsi="Times New Roman" w:cs="Times New Roman"/>
          <w:sz w:val="24"/>
          <w:szCs w:val="24"/>
        </w:rPr>
        <w:t>рственных и муниципальных услуг</w:t>
      </w:r>
      <w:r w:rsidR="00AE7CB7" w:rsidRPr="001739FE">
        <w:rPr>
          <w:rFonts w:ascii="Times New Roman" w:hAnsi="Times New Roman" w:cs="Times New Roman"/>
          <w:sz w:val="24"/>
          <w:szCs w:val="24"/>
        </w:rPr>
        <w:t>»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</w:t>
      </w:r>
      <w:r w:rsidR="003E17E5" w:rsidRPr="001739FE">
        <w:rPr>
          <w:rFonts w:ascii="Times New Roman" w:hAnsi="Times New Roman" w:cs="Times New Roman"/>
          <w:sz w:val="24"/>
          <w:szCs w:val="24"/>
        </w:rPr>
        <w:t>сийской Федерации, 02.08.2010, №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31, ст. 41</w:t>
      </w:r>
      <w:r w:rsidR="00FF709B">
        <w:rPr>
          <w:rFonts w:ascii="Times New Roman" w:hAnsi="Times New Roman" w:cs="Times New Roman"/>
          <w:sz w:val="24"/>
          <w:szCs w:val="24"/>
        </w:rPr>
        <w:t>79) (далее - Федеральный закон №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210-ФЗ);</w:t>
      </w:r>
    </w:p>
    <w:p w:rsidR="00404CDE" w:rsidRDefault="00D70779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 xml:space="preserve">4) </w:t>
      </w:r>
      <w:r w:rsidR="00735E62" w:rsidRPr="001739FE">
        <w:rPr>
          <w:rFonts w:ascii="Times New Roman" w:hAnsi="Times New Roman" w:cs="Times New Roman"/>
          <w:sz w:val="24"/>
          <w:szCs w:val="24"/>
        </w:rPr>
        <w:t>Федеральным законом от 13.07.2015 № 218-ФЗ «О государственной регистрации недвижимости» (далее - Федеральный закон от 13.07.2015 № 218-ФЗ) (Собрание законодательства Российской Федера</w:t>
      </w:r>
      <w:r w:rsidR="00E74778">
        <w:rPr>
          <w:rFonts w:ascii="Times New Roman" w:hAnsi="Times New Roman" w:cs="Times New Roman"/>
          <w:sz w:val="24"/>
          <w:szCs w:val="24"/>
        </w:rPr>
        <w:t>ции, 20.07.2015, № 29 часть I ст. 4344</w:t>
      </w:r>
      <w:r w:rsidR="00735E62" w:rsidRPr="001739FE">
        <w:rPr>
          <w:rFonts w:ascii="Times New Roman" w:hAnsi="Times New Roman" w:cs="Times New Roman"/>
          <w:sz w:val="24"/>
          <w:szCs w:val="24"/>
        </w:rPr>
        <w:t>;</w:t>
      </w:r>
    </w:p>
    <w:p w:rsidR="00404CDE" w:rsidRDefault="00277025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2AD1" w:rsidRPr="001739FE">
        <w:rPr>
          <w:rFonts w:ascii="Times New Roman" w:hAnsi="Times New Roman" w:cs="Times New Roman"/>
          <w:sz w:val="24"/>
          <w:szCs w:val="24"/>
        </w:rPr>
        <w:t>)</w:t>
      </w:r>
      <w:r w:rsidR="00AC6BC6" w:rsidRPr="001739FE">
        <w:t xml:space="preserve"> </w:t>
      </w:r>
      <w:r w:rsidR="00AC6BC6" w:rsidRPr="001739FE">
        <w:rPr>
          <w:rFonts w:ascii="Times New Roman" w:hAnsi="Times New Roman" w:cs="Times New Roman"/>
          <w:sz w:val="24"/>
          <w:szCs w:val="24"/>
        </w:rPr>
        <w:t>Федеральным законом от 06.04.2011 № 63-ФЗ «Об электронной подписи» (далее - Федеральный закон № 63-ФЗ) (Собрание законодательства Российской Федерации, 11.04.2011, № 15, ст. 2036);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1473" w:rsidRPr="001739FE">
        <w:rPr>
          <w:rFonts w:ascii="Times New Roman" w:hAnsi="Times New Roman" w:cs="Times New Roman"/>
          <w:sz w:val="24"/>
          <w:szCs w:val="24"/>
        </w:rPr>
        <w:t>)</w:t>
      </w:r>
      <w:r w:rsidR="00CA624D" w:rsidRPr="001739FE">
        <w:t xml:space="preserve"> </w:t>
      </w:r>
      <w:r w:rsidR="00CA624D" w:rsidRPr="001739FE">
        <w:rPr>
          <w:rFonts w:ascii="Times New Roman" w:hAnsi="Times New Roman" w:cs="Times New Roman"/>
          <w:sz w:val="24"/>
          <w:szCs w:val="24"/>
        </w:rPr>
        <w:t>Федеральным законом от 24.11.1995 № 181-ФЗ «О социальной защите инвалидов в Российской Федерации» (далее - Федеральный закон № 181-ФЗ) (Собрание законодательства Российской Федерации, 27.11.1995, № 48, ст. 4563);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1473" w:rsidRPr="001739FE">
        <w:rPr>
          <w:rFonts w:ascii="Times New Roman" w:hAnsi="Times New Roman" w:cs="Times New Roman"/>
          <w:sz w:val="24"/>
          <w:szCs w:val="24"/>
        </w:rPr>
        <w:t xml:space="preserve">) </w:t>
      </w:r>
      <w:hyperlink r:id="rId15" w:history="1">
        <w:r w:rsidR="005F0777" w:rsidRPr="001739F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5F0777" w:rsidRPr="001739F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Набережные Челны Республики Татарстан, принятым решением Представительного органа муниципального образования город </w:t>
      </w:r>
      <w:r w:rsidR="00EC1473" w:rsidRPr="001739FE">
        <w:rPr>
          <w:rFonts w:ascii="Times New Roman" w:hAnsi="Times New Roman" w:cs="Times New Roman"/>
          <w:sz w:val="24"/>
          <w:szCs w:val="24"/>
        </w:rPr>
        <w:t>Набережные Челны от 08.12.2005 № 6/5</w:t>
      </w:r>
      <w:r w:rsidR="008D7EA5">
        <w:rPr>
          <w:rFonts w:ascii="Times New Roman" w:hAnsi="Times New Roman" w:cs="Times New Roman"/>
          <w:sz w:val="24"/>
          <w:szCs w:val="24"/>
        </w:rPr>
        <w:t xml:space="preserve"> (далее - Устав)</w:t>
      </w:r>
      <w:r w:rsidR="00EC1473" w:rsidRPr="001739FE">
        <w:rPr>
          <w:rFonts w:ascii="Times New Roman" w:hAnsi="Times New Roman" w:cs="Times New Roman"/>
          <w:sz w:val="24"/>
          <w:szCs w:val="24"/>
        </w:rPr>
        <w:t xml:space="preserve"> (Челнинские известия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</w:t>
      </w:r>
      <w:r w:rsidR="00EC1473" w:rsidRPr="001739FE">
        <w:rPr>
          <w:rFonts w:ascii="Times New Roman" w:hAnsi="Times New Roman" w:cs="Times New Roman"/>
          <w:sz w:val="24"/>
          <w:szCs w:val="24"/>
        </w:rPr>
        <w:t>№ 235-237</w:t>
      </w:r>
      <w:r w:rsidR="00F36D70" w:rsidRPr="001739FE">
        <w:rPr>
          <w:rFonts w:ascii="Times New Roman" w:hAnsi="Times New Roman" w:cs="Times New Roman"/>
          <w:sz w:val="24"/>
          <w:szCs w:val="24"/>
        </w:rPr>
        <w:t>,</w:t>
      </w:r>
      <w:r w:rsidR="00EC1473" w:rsidRPr="001739FE">
        <w:rPr>
          <w:rFonts w:ascii="Times New Roman" w:hAnsi="Times New Roman" w:cs="Times New Roman"/>
          <w:sz w:val="24"/>
          <w:szCs w:val="24"/>
        </w:rPr>
        <w:t xml:space="preserve"> 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10.12.2005, </w:t>
      </w:r>
      <w:r w:rsidR="00EC1473" w:rsidRPr="001739FE">
        <w:rPr>
          <w:rFonts w:ascii="Times New Roman" w:hAnsi="Times New Roman" w:cs="Times New Roman"/>
          <w:sz w:val="24"/>
          <w:szCs w:val="24"/>
        </w:rPr>
        <w:t>№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249-250</w:t>
      </w:r>
      <w:r w:rsidR="00F36D70" w:rsidRPr="001739FE">
        <w:rPr>
          <w:rFonts w:ascii="Times New Roman" w:hAnsi="Times New Roman" w:cs="Times New Roman"/>
          <w:sz w:val="24"/>
          <w:szCs w:val="24"/>
        </w:rPr>
        <w:t xml:space="preserve">, </w:t>
      </w:r>
      <w:r w:rsidR="00EC1473" w:rsidRPr="001739FE">
        <w:rPr>
          <w:rFonts w:ascii="Times New Roman" w:hAnsi="Times New Roman" w:cs="Times New Roman"/>
          <w:sz w:val="24"/>
          <w:szCs w:val="24"/>
        </w:rPr>
        <w:t>30.12.2005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) </w:t>
      </w:r>
      <w:r w:rsidR="008D7EA5">
        <w:rPr>
          <w:rFonts w:ascii="Times New Roman" w:hAnsi="Times New Roman" w:cs="Times New Roman"/>
          <w:sz w:val="24"/>
          <w:szCs w:val="24"/>
        </w:rPr>
        <w:t>;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0E09" w:rsidRPr="001739FE">
        <w:rPr>
          <w:rFonts w:ascii="Times New Roman" w:hAnsi="Times New Roman" w:cs="Times New Roman"/>
          <w:sz w:val="24"/>
          <w:szCs w:val="24"/>
        </w:rPr>
        <w:t xml:space="preserve">) </w:t>
      </w:r>
      <w:hyperlink r:id="rId16" w:history="1">
        <w:r w:rsidR="005F0777" w:rsidRPr="001739F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5F0777" w:rsidRPr="001739FE">
        <w:rPr>
          <w:rFonts w:ascii="Times New Roman" w:hAnsi="Times New Roman" w:cs="Times New Roman"/>
          <w:sz w:val="24"/>
          <w:szCs w:val="24"/>
        </w:rPr>
        <w:t xml:space="preserve"> о порядке владения, пользования, управления и распоряжения муниципальным имуществом города </w:t>
      </w:r>
      <w:r w:rsidR="002A0205">
        <w:rPr>
          <w:rFonts w:ascii="Times New Roman" w:hAnsi="Times New Roman" w:cs="Times New Roman"/>
          <w:sz w:val="24"/>
          <w:szCs w:val="24"/>
        </w:rPr>
        <w:t>Набережные Челны, утвержденным р</w:t>
      </w:r>
      <w:r w:rsidR="005F0777" w:rsidRPr="001739FE">
        <w:rPr>
          <w:rFonts w:ascii="Times New Roman" w:hAnsi="Times New Roman" w:cs="Times New Roman"/>
          <w:sz w:val="24"/>
          <w:szCs w:val="24"/>
        </w:rPr>
        <w:t>ешением Г</w:t>
      </w:r>
      <w:r w:rsidR="00A70E09" w:rsidRPr="001739FE">
        <w:rPr>
          <w:rFonts w:ascii="Times New Roman" w:hAnsi="Times New Roman" w:cs="Times New Roman"/>
          <w:sz w:val="24"/>
          <w:szCs w:val="24"/>
        </w:rPr>
        <w:t>ородского Совета от 04.10.2007 № 25/5 (Челнинские известия №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203-204, </w:t>
      </w:r>
      <w:r w:rsidR="00CA624D" w:rsidRPr="001739FE">
        <w:rPr>
          <w:rFonts w:ascii="Times New Roman" w:hAnsi="Times New Roman" w:cs="Times New Roman"/>
          <w:sz w:val="24"/>
          <w:szCs w:val="24"/>
        </w:rPr>
        <w:t>24.10.2007) (далее - Положение №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25/5);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5C8E">
        <w:rPr>
          <w:rFonts w:ascii="Times New Roman" w:hAnsi="Times New Roman" w:cs="Times New Roman"/>
          <w:sz w:val="24"/>
          <w:szCs w:val="24"/>
        </w:rPr>
        <w:t xml:space="preserve">) </w:t>
      </w:r>
      <w:r w:rsidR="00F36D70" w:rsidRPr="001739FE">
        <w:rPr>
          <w:rFonts w:ascii="Times New Roman" w:hAnsi="Times New Roman" w:cs="Times New Roman"/>
          <w:sz w:val="24"/>
          <w:szCs w:val="24"/>
        </w:rPr>
        <w:t>Положением об управлении земельных и имущественных отношений Исполнительного комитета, утвержденным распоряжением Исполнительного комитета от 28.12.2017 № 1210-р (далее - Положение об УЗИО);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A624D" w:rsidRPr="001739FE">
        <w:rPr>
          <w:rFonts w:ascii="Times New Roman" w:hAnsi="Times New Roman" w:cs="Times New Roman"/>
          <w:sz w:val="24"/>
          <w:szCs w:val="24"/>
        </w:rPr>
        <w:t xml:space="preserve">) </w:t>
      </w:r>
      <w:hyperlink r:id="rId17" w:history="1">
        <w:r w:rsidR="005F0777" w:rsidRPr="001739F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5F0777" w:rsidRPr="001739FE">
        <w:rPr>
          <w:rFonts w:ascii="Times New Roman" w:hAnsi="Times New Roman" w:cs="Times New Roman"/>
          <w:sz w:val="24"/>
          <w:szCs w:val="24"/>
        </w:rPr>
        <w:t xml:space="preserve"> о процедуре предоставления в аренду муниципального имущества города </w:t>
      </w:r>
      <w:r w:rsidR="00CA624D" w:rsidRPr="001739FE">
        <w:rPr>
          <w:rFonts w:ascii="Times New Roman" w:hAnsi="Times New Roman" w:cs="Times New Roman"/>
          <w:sz w:val="24"/>
          <w:szCs w:val="24"/>
        </w:rPr>
        <w:t>Набережные Челны, утвержденным п</w:t>
      </w:r>
      <w:r w:rsidR="005F0777" w:rsidRPr="001739FE">
        <w:rPr>
          <w:rFonts w:ascii="Times New Roman" w:hAnsi="Times New Roman" w:cs="Times New Roman"/>
          <w:sz w:val="24"/>
          <w:szCs w:val="24"/>
        </w:rPr>
        <w:t>остановлением Исполнит</w:t>
      </w:r>
      <w:r w:rsidR="00CA624D" w:rsidRPr="001739FE">
        <w:rPr>
          <w:rFonts w:ascii="Times New Roman" w:hAnsi="Times New Roman" w:cs="Times New Roman"/>
          <w:sz w:val="24"/>
          <w:szCs w:val="24"/>
        </w:rPr>
        <w:t>ельного комитета от 12.04.2011 № 1816</w:t>
      </w:r>
      <w:r w:rsidR="00B727F3">
        <w:rPr>
          <w:rFonts w:ascii="Times New Roman" w:hAnsi="Times New Roman" w:cs="Times New Roman"/>
          <w:sz w:val="24"/>
          <w:szCs w:val="24"/>
        </w:rPr>
        <w:t xml:space="preserve"> (далее - Положение № 1816)</w:t>
      </w:r>
      <w:r w:rsidR="00CA624D" w:rsidRPr="001739FE">
        <w:rPr>
          <w:rFonts w:ascii="Times New Roman" w:hAnsi="Times New Roman" w:cs="Times New Roman"/>
          <w:sz w:val="24"/>
          <w:szCs w:val="24"/>
        </w:rPr>
        <w:t xml:space="preserve"> (Челнинские известия 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</w:t>
      </w:r>
      <w:r w:rsidR="00CA624D" w:rsidRPr="001739FE">
        <w:rPr>
          <w:rFonts w:ascii="Times New Roman" w:hAnsi="Times New Roman" w:cs="Times New Roman"/>
          <w:sz w:val="24"/>
          <w:szCs w:val="24"/>
        </w:rPr>
        <w:t>№ 54</w:t>
      </w:r>
      <w:r w:rsidR="00F36D70" w:rsidRPr="001739FE">
        <w:rPr>
          <w:rFonts w:ascii="Times New Roman" w:hAnsi="Times New Roman" w:cs="Times New Roman"/>
          <w:sz w:val="24"/>
          <w:szCs w:val="24"/>
        </w:rPr>
        <w:t>,</w:t>
      </w:r>
      <w:r w:rsidR="00CA624D" w:rsidRPr="001739FE">
        <w:rPr>
          <w:rFonts w:ascii="Times New Roman" w:hAnsi="Times New Roman" w:cs="Times New Roman"/>
          <w:sz w:val="24"/>
          <w:szCs w:val="24"/>
        </w:rPr>
        <w:t xml:space="preserve"> </w:t>
      </w:r>
      <w:r w:rsidR="005F0777" w:rsidRPr="001739FE">
        <w:rPr>
          <w:rFonts w:ascii="Times New Roman" w:hAnsi="Times New Roman" w:cs="Times New Roman"/>
          <w:sz w:val="24"/>
          <w:szCs w:val="24"/>
        </w:rPr>
        <w:t>15.04.2011)</w:t>
      </w:r>
      <w:r w:rsidR="00B727F3">
        <w:rPr>
          <w:rFonts w:ascii="Times New Roman" w:hAnsi="Times New Roman" w:cs="Times New Roman"/>
          <w:sz w:val="24"/>
          <w:szCs w:val="24"/>
        </w:rPr>
        <w:t>;</w:t>
      </w:r>
      <w:r w:rsidR="005F0777" w:rsidRPr="00173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36D70" w:rsidRPr="001739FE">
        <w:rPr>
          <w:rFonts w:ascii="Times New Roman" w:hAnsi="Times New Roman" w:cs="Times New Roman"/>
          <w:sz w:val="24"/>
          <w:szCs w:val="24"/>
        </w:rPr>
        <w:t>) Служебным регламентом Исполнительного комитета МО город Набережные Челны, утвержденным распоряжение</w:t>
      </w:r>
      <w:r w:rsidR="00E00F97">
        <w:rPr>
          <w:rFonts w:ascii="Times New Roman" w:hAnsi="Times New Roman" w:cs="Times New Roman"/>
          <w:sz w:val="24"/>
          <w:szCs w:val="24"/>
        </w:rPr>
        <w:t>м Исполнительного комитета от 08.04.2021 № 246</w:t>
      </w:r>
      <w:r w:rsidR="00F36D70" w:rsidRPr="001739FE">
        <w:rPr>
          <w:rFonts w:ascii="Times New Roman" w:hAnsi="Times New Roman" w:cs="Times New Roman"/>
          <w:sz w:val="24"/>
          <w:szCs w:val="24"/>
        </w:rPr>
        <w:t>-р (далее - Служебный регламент);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36D70" w:rsidRPr="001739FE">
        <w:rPr>
          <w:rFonts w:ascii="Times New Roman" w:hAnsi="Times New Roman" w:cs="Times New Roman"/>
          <w:sz w:val="24"/>
          <w:szCs w:val="24"/>
        </w:rPr>
        <w:t>) Правилами внутреннего трудового распорядка Исполнительного комитета, утвержденными распоряжением Исполнительного комитета от 25.02.2020 № 101-р (далее - Правила).</w:t>
      </w:r>
    </w:p>
    <w:p w:rsidR="00404CDE" w:rsidRDefault="006A4C50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13</w:t>
      </w:r>
      <w:r w:rsidR="00F36D70"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 Перечнем муниципальных услуг, утвержденным постановлением Исполнит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ельного комитета от 03.03.2021 №  1441 </w:t>
      </w:r>
      <w:r w:rsidR="00F36D70"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(далее - Перечень муни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ципальных услуг).</w:t>
      </w:r>
    </w:p>
    <w:p w:rsidR="00404CDE" w:rsidRDefault="00C7282E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1.5. В Регламенте используются следующие термины и определения:</w:t>
      </w:r>
    </w:p>
    <w:p w:rsidR="00404CDE" w:rsidRDefault="00C7282E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1) заявление о предоставлении муниципальной услуги (далее - заявление) - запрос о предоставлении муниципальной услуги (приложение 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N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1);</w:t>
      </w:r>
    </w:p>
    <w:p w:rsidR="00404CDE" w:rsidRDefault="00C7282E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</w:p>
    <w:p w:rsidR="00C7282E" w:rsidRPr="00404CDE" w:rsidRDefault="00C7282E" w:rsidP="0040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3) удаленное рабочее место многофункционального центра предоставления государственных и муниципальных услуг (далее - удаленное рабочее место МФЦ)  - территориально обособленное структурное подразделение (офис) многофункционального центра предоставления государственных и муниципальных услуг (далее-МФЦ), созданное в городе Набережные Челны, в соответствии с п. 34 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Правил организации деятельности многофункциональных центров предоставления государственных и мун</w:t>
      </w:r>
      <w:r w:rsidR="004006E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иципальных услуг, утвержденных П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остановлением Правительства Российской Федерации от 22.12.2012 № 1376</w:t>
      </w:r>
      <w:r w:rsidR="004107F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:rsidR="000A6CA9" w:rsidRPr="00404CDE" w:rsidRDefault="000A6CA9" w:rsidP="008A0F6C">
      <w:pPr>
        <w:tabs>
          <w:tab w:val="left" w:pos="1980"/>
          <w:tab w:val="center" w:pos="49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6CA9" w:rsidRPr="001739FE" w:rsidRDefault="000A6CA9" w:rsidP="000A6C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2. Стандарт предоставления муниципальной услуги</w:t>
      </w:r>
    </w:p>
    <w:p w:rsidR="000A6CA9" w:rsidRPr="001739FE" w:rsidRDefault="000A6CA9" w:rsidP="000A6CA9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4678"/>
        <w:gridCol w:w="2415"/>
      </w:tblGrid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Содержание требований к стандарту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Правовые основания для предоставления муниципальной услуги</w:t>
            </w:r>
          </w:p>
        </w:tc>
      </w:tr>
      <w:tr w:rsidR="000A6CA9" w:rsidRPr="001739FE" w:rsidTr="00F15C8E"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2.1. Наименование муниципальной услуги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6CA9" w:rsidRPr="001739FE" w:rsidRDefault="00F15C8E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Расторжение </w:t>
            </w:r>
            <w:r w:rsidR="00A46D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договора аренды муниципального имущества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6CA9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ст. 450 ГК РФ;</w:t>
            </w:r>
          </w:p>
          <w:p w:rsidR="00A46DF6" w:rsidRPr="001739FE" w:rsidRDefault="00A46DF6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Положение №25/5;</w:t>
            </w:r>
          </w:p>
          <w:p w:rsidR="000A6CA9" w:rsidRPr="001739FE" w:rsidRDefault="003E51D5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0A6CA9" w:rsidRPr="001739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еречень муниципальных услуг</w:t>
            </w: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2.2. Наименование органа, предоставляющего муниципальную услугу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Исполнительный комитет в лице УЗИО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т. 6 Федерального закона №210-ФЗ,</w:t>
            </w: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ст. 41 Устава города;</w:t>
            </w: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Положение об УЗИО</w:t>
            </w: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2.3. Перечень структурных подразделений Исполнительного комитета, согласование которых требуется для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D70345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Согласование муниципальной услуги не требуется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0A6CA9" w:rsidRPr="001739FE" w:rsidTr="00F15C8E"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2.4. Результат предоставления муниципальной услуги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6914BF" w:rsidP="003708E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Соглашение о расторжении договора </w:t>
            </w:r>
            <w:r w:rsidR="003708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аренды муниципального имущества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либо письмо об отказе в предоставлении муниципальной услуги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ст. 450 ГК РФ, Положение №1816</w:t>
            </w: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bookmarkStart w:id="0" w:name="P109"/>
            <w:bookmarkEnd w:id="0"/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2.5. Срок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В течении 10 рабочих дней с момента регистрации заявления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п. 5 ст. 39.17 ЗК РФ</w:t>
            </w: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bookmarkStart w:id="1" w:name="P116"/>
            <w:bookmarkEnd w:id="1"/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1)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  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Заявление (приложение N 1);</w:t>
            </w:r>
          </w:p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2) документ, удостоверяющий личность заявителя, либо представителя заявителя;</w:t>
            </w:r>
          </w:p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3) 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  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документ, подтверждающий полномочия представителя заявителя (если от имени заявителя действует его представитель);</w:t>
            </w:r>
          </w:p>
          <w:p w:rsidR="000A6CA9" w:rsidRPr="001739FE" w:rsidRDefault="00833D68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4</w:t>
            </w:r>
            <w:r w:rsidR="000A6CA9"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) копия учредительного документа юридического лица.</w:t>
            </w:r>
          </w:p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833D68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ст. 49, 182 ГК РФ, ч. 6 ст. 7 Федерального закона  №210-ФЗ</w:t>
            </w: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lastRenderedPageBreak/>
      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833D68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1)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   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выписка из ЕГРЮЛ;</w:t>
            </w:r>
          </w:p>
          <w:p w:rsidR="00833D68" w:rsidRPr="001739FE" w:rsidRDefault="00833D68" w:rsidP="00833D68">
            <w:pPr>
              <w:spacing w:after="0"/>
              <w:ind w:left="708" w:right="-1" w:hanging="708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2) 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   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выписка из ЕГРИП;</w:t>
            </w:r>
          </w:p>
          <w:p w:rsidR="00833D68" w:rsidRPr="001739FE" w:rsidRDefault="00833D68" w:rsidP="002457E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3)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833D68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bookmarkStart w:id="2" w:name="P130"/>
            <w:bookmarkEnd w:id="2"/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1) 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 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Подача документов ненадлежащим лицом;</w:t>
            </w:r>
          </w:p>
          <w:p w:rsidR="000A6CA9" w:rsidRPr="001739FE" w:rsidRDefault="00AD2DC6" w:rsidP="00830B46">
            <w:pPr>
              <w:tabs>
                <w:tab w:val="left" w:pos="364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2)</w:t>
            </w:r>
            <w:r w:rsidR="000A6CA9"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несоответствие представленных документов перечню документов, указанных в п. 2.6 Регламента;</w:t>
            </w:r>
          </w:p>
          <w:p w:rsidR="000A6CA9" w:rsidRPr="001739FE" w:rsidRDefault="00AD2DC6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3)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</w:t>
            </w:r>
            <w:r w:rsidR="000A6CA9"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наличие в документах неоговоренных исправлений, серьезных повреждений, не позволяющих однозначно истолковать их содержание;</w:t>
            </w:r>
          </w:p>
          <w:p w:rsidR="000A6CA9" w:rsidRPr="001739FE" w:rsidRDefault="00AD2DC6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4)</w:t>
            </w:r>
            <w:r w:rsidR="00830B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</w:t>
            </w:r>
            <w:r w:rsidR="000A6CA9"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представление документов в ненадлежащий орган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bookmarkStart w:id="3" w:name="P138"/>
            <w:bookmarkEnd w:id="3"/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2.9.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D5B" w:rsidRPr="001739FE" w:rsidRDefault="004B5D5B" w:rsidP="004B5D5B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Основания для приостановления предоставления услуги не предусмотрены.</w:t>
            </w:r>
          </w:p>
          <w:p w:rsidR="000A6CA9" w:rsidRPr="001739FE" w:rsidRDefault="004B5D5B" w:rsidP="004B5D5B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Основания для отказа: выявление</w:t>
            </w:r>
            <w:r w:rsidR="000950D5"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неполной и (или)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недостоверной информации, содержащейся в документах, представленных заявителем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2.10. Размер платы, взимаемый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</w:t>
            </w: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lastRenderedPageBreak/>
              <w:t>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Подача заявления о предоставлении муниципальной услуги и получение результата предоставления муниципальной услуги при наличии очереди - не более 15 минут.</w:t>
            </w:r>
          </w:p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0A6CA9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2.12. Срок регистрации запроса заявителя о предоставлении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В течение одного дня с момента поступления заявления.</w:t>
            </w:r>
          </w:p>
          <w:p w:rsidR="000A6CA9" w:rsidRPr="001739FE" w:rsidRDefault="000A6CA9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9" w:rsidRPr="001739FE" w:rsidRDefault="000A6CA9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A03EF4" w:rsidRPr="001739FE" w:rsidTr="009314DA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F4" w:rsidRPr="006779DF" w:rsidRDefault="00A03EF4" w:rsidP="009314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A0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Требования к помещениям, в которых предоставляет</w:t>
            </w:r>
            <w:r w:rsidR="0093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муниципальная услуга, к залу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ожидания</w:t>
            </w:r>
            <w:r w:rsidR="0093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DA" w:rsidRDefault="00A03EF4" w:rsidP="009314DA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предоставление муниципальной услуги осуществляется в помещениях и зданиях, оборудованных противопожарной системой и системой пожаротушения, необходимой мебелью для оформления докум</w:t>
            </w:r>
            <w:r w:rsidR="0095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ентов, информационными стендами.</w:t>
            </w:r>
            <w:r w:rsidR="0093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A03EF4" w:rsidRPr="00882EDE" w:rsidRDefault="00A03EF4" w:rsidP="009314DA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инвалидам обеспечивается:</w:t>
            </w:r>
          </w:p>
          <w:p w:rsidR="00A03EF4" w:rsidRPr="00882EDE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беспрепятственный  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доступ в</w:t>
            </w:r>
            <w:r w:rsidRPr="00677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здания, помещения, где предоставля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7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44B">
              <w:rPr>
                <w:rFonts w:ascii="Times New Roman" w:eastAsia="Calibri" w:hAnsi="Times New Roman" w:cs="Times New Roman"/>
                <w:sz w:val="24"/>
                <w:szCs w:val="24"/>
              </w:rPr>
              <w:t>(вход</w:t>
            </w:r>
            <w:r w:rsidRPr="006779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77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выход из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6779DF">
              <w:rPr>
                <w:rFonts w:ascii="Times New Roman" w:eastAsia="Calibri" w:hAnsi="Times New Roman" w:cs="Times New Roman"/>
                <w:sz w:val="24"/>
                <w:szCs w:val="24"/>
              </w:rPr>
              <w:t>, посадка в транспортное средство и высадк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77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него, в том числе с 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кресла-коляски);</w:t>
            </w:r>
          </w:p>
          <w:p w:rsidR="009314DA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самостоятельного передвижения </w:t>
            </w: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зданиях, помещениях где предоставляется муниципальная услуга, а также 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территории, на которой расположены здания, помещения, где предоставляется муниципальная услуга; </w:t>
            </w:r>
          </w:p>
          <w:p w:rsidR="00A03EF4" w:rsidRPr="009314DA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- сопровождение инвалидов, имеющих стойкие расстройства функции зрения и самостоятельного передвижения, и оказание им помощи</w:t>
            </w: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зданиях,  помещениях, где предоставляется муниципальная услуга;</w:t>
            </w:r>
          </w:p>
          <w:p w:rsidR="00A03EF4" w:rsidRPr="00882EDE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зданиям, </w:t>
            </w: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помещениям, где предоставляется муниципальная услуга;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3EF4" w:rsidRPr="00882EDE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-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</w:t>
            </w:r>
            <w:r w:rsidR="009314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айля, допуск сурдопереводчика и 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тифлосурдопереводчика;</w:t>
            </w:r>
          </w:p>
          <w:p w:rsidR="00A03EF4" w:rsidRPr="00882EDE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- допуск</w:t>
            </w:r>
            <w:r w:rsidRPr="008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зданиям, помещениям, где предоставляется муниципальная услуга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собаки-проводника при наличии документа, подтверждающего ее специальное обучение и выдаваемого по </w:t>
            </w:r>
            <w:hyperlink r:id="rId18" w:history="1">
              <w:r w:rsidRPr="00882EDE">
                <w:rPr>
                  <w:rFonts w:ascii="Times New Roman" w:eastAsia="Calibri" w:hAnsi="Times New Roman" w:cs="Times New Roman"/>
                  <w:sz w:val="24"/>
                  <w:szCs w:val="24"/>
                </w:rPr>
                <w:t>форме</w:t>
              </w:r>
            </w:hyperlink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</w:t>
            </w:r>
            <w:hyperlink r:id="rId19" w:history="1">
              <w:r w:rsidRPr="00882EDE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порядке</w:t>
              </w:r>
            </w:hyperlink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, которое определяется в соответствии с законодательством;</w:t>
            </w:r>
          </w:p>
          <w:p w:rsidR="00A03EF4" w:rsidRPr="00882EDE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работниками организаций, предоставляющих муниципальную услугу помощи инвалидам в преодолении барьеров, мешающих получению ими муниципальной услуги наравне с другими лицами.</w:t>
            </w:r>
          </w:p>
          <w:p w:rsidR="00A03EF4" w:rsidRPr="00953C81" w:rsidRDefault="00A03EF4" w:rsidP="009314D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57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ребования, указанные в подпункте </w:t>
            </w:r>
            <w:r w:rsidRPr="00882EDE">
              <w:rPr>
                <w:rFonts w:ascii="Times New Roman" w:eastAsia="Calibri" w:hAnsi="Times New Roman" w:cs="Times New Roman"/>
                <w:sz w:val="24"/>
                <w:szCs w:val="24"/>
              </w:rPr>
              <w:t>2 настоящего пункта предъявляются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исключительно по вновь вводимым в эксплуатацию или прошедшим реконструкцию, модернизацию объектам и средствам.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F4" w:rsidRPr="006779DF" w:rsidRDefault="00A03EF4" w:rsidP="00787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</w:t>
            </w:r>
            <w:r w:rsidR="00BE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1</w:t>
            </w: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14 Федерального закона № 210-ФЗ,</w:t>
            </w:r>
          </w:p>
          <w:p w:rsidR="00A03EF4" w:rsidRPr="006779DF" w:rsidRDefault="00A03EF4" w:rsidP="00787A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15 Федерального закона </w:t>
            </w:r>
            <w:r w:rsidRPr="00677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181-ФЗ </w:t>
            </w:r>
          </w:p>
          <w:p w:rsidR="00A03EF4" w:rsidRPr="006779DF" w:rsidRDefault="00A03EF4" w:rsidP="00787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EF4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3EF4" w:rsidRPr="001739FE" w:rsidRDefault="00A03EF4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2.14. Показатели доступности и качества муниципальной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Показатели доступности предоставления муниципальной услуги: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1) расположенность здания в зоне доступности общественного транспорта;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2) наличие необходимого количества специалистов, а также помещений, в которых осуществляется прием документов;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3) наличие исчерпывающей информации о способах, порядке и сроках предоставления муниципальной услуги на информационных стендах, на Едином портале государственных и муниципальных услуг (функций) либо на Портале государственных и муниципальных услуг Республики Татарстан;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4) оказание помощи инвалидам в преодолении барьеров, мешающих получению ими муниципальной услуги наравне с другими лицами.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Качество предоставления муниципальной услуги характеризуется отсутствием: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1) очередей при приеме и выдаче документов;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2) нарушений сроков предоставления муниципальной услуги;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3) жалоб на действия (бездействие) должностных лиц, предоставляющих муниципальную услугу;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4) жалоб на некорректное, невнимательное отношение должностных лиц, предоставляющих муниципальную услугу.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EF4" w:rsidRPr="001739FE" w:rsidRDefault="00A03EF4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A03EF4" w:rsidRPr="001739FE" w:rsidTr="00F15C8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F4" w:rsidRPr="001739FE" w:rsidRDefault="00A03EF4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2.15.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1) При подаче запроса о предоставлении муниципальной услуги и при получении результата предоставления муниципальной услуги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Продолжительность взаимодействия определяется Регламентом.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предоставлении муниципальной услуги в МФЦ, в удаленных рабочих местах МФЦ консультацию, прием и выдачу документов осуществляет работник МФЦ.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2) В случае, если законом предусмотрена подача заявления в электронной форме, заявление подается через Портал государственных и муниципальных услуг Республики Татарстан или Единый портал государственных и муниципальных услуг (функций). 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день.</w:t>
            </w:r>
          </w:p>
          <w:p w:rsidR="00A03EF4" w:rsidRPr="001739FE" w:rsidRDefault="00A03EF4" w:rsidP="000A6CA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Переход на предоставление муниципальной услуги в электронной форме будет осуществляться в соответствии с планом-графиком, утвержденным муниципальным правовым актом.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F4" w:rsidRPr="001739FE" w:rsidRDefault="00A03EF4" w:rsidP="000A6CA9">
            <w:pPr>
              <w:spacing w:after="0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1739F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п. 1 ч. 4 ст. 29 Федерального закона № 210-ФЗ</w:t>
            </w:r>
          </w:p>
        </w:tc>
      </w:tr>
    </w:tbl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777" w:rsidRPr="001739FE">
          <w:pgSz w:w="11905" w:h="16838"/>
          <w:pgMar w:top="1134" w:right="850" w:bottom="1134" w:left="1134" w:header="0" w:footer="0" w:gutter="0"/>
          <w:cols w:space="720"/>
          <w:noEndnote/>
        </w:sectPr>
      </w:pPr>
    </w:p>
    <w:p w:rsidR="005F0777" w:rsidRPr="001739FE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279" w:rsidRPr="002457EC" w:rsidRDefault="00C92279" w:rsidP="00C922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4" w:name="Par129"/>
      <w:bookmarkStart w:id="5" w:name="Par145"/>
      <w:bookmarkEnd w:id="4"/>
      <w:bookmarkEnd w:id="5"/>
      <w:r w:rsidRPr="002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 Состав, последовательность и сроки выполнения </w:t>
      </w:r>
    </w:p>
    <w:p w:rsidR="00C92279" w:rsidRPr="002457EC" w:rsidRDefault="00C92279" w:rsidP="00C922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административных процедур, требования к порядку их выполнения,</w:t>
      </w:r>
    </w:p>
    <w:p w:rsidR="00C92279" w:rsidRPr="002457EC" w:rsidRDefault="00C92279" w:rsidP="00C922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том числе особенности выполнения административных процедур</w:t>
      </w:r>
    </w:p>
    <w:p w:rsidR="00C92279" w:rsidRPr="002457EC" w:rsidRDefault="00C92279" w:rsidP="00C922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электронной форме, а также особенности выполнения </w:t>
      </w:r>
    </w:p>
    <w:p w:rsidR="00C92279" w:rsidRPr="002457EC" w:rsidRDefault="00C92279" w:rsidP="002457EC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административных процедур в МФЦ</w:t>
      </w:r>
    </w:p>
    <w:p w:rsidR="00C92279" w:rsidRPr="001739FE" w:rsidRDefault="00C92279" w:rsidP="00C92279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C92279" w:rsidRPr="001739FE" w:rsidRDefault="00C92279" w:rsidP="00C92279">
      <w:pPr>
        <w:spacing w:before="120"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C92279" w:rsidRPr="001739FE" w:rsidRDefault="00C92279" w:rsidP="00C92279">
      <w:pPr>
        <w:spacing w:before="120"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3.1.1. Предоставление муниципальной услуги включает в себя следующие процедуры:</w:t>
      </w:r>
    </w:p>
    <w:p w:rsidR="00C92279" w:rsidRPr="001739FE" w:rsidRDefault="00C92279" w:rsidP="00C92279">
      <w:pPr>
        <w:spacing w:before="120"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консультирование заявителя;</w:t>
      </w:r>
    </w:p>
    <w:p w:rsidR="00C92279" w:rsidRPr="001739FE" w:rsidRDefault="00C92279" w:rsidP="00C92279">
      <w:pPr>
        <w:spacing w:before="120"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принятие и регистрация заявления;</w:t>
      </w:r>
    </w:p>
    <w:p w:rsidR="00C92279" w:rsidRPr="001739FE" w:rsidRDefault="00C92279" w:rsidP="00C92279">
      <w:pPr>
        <w:spacing w:before="120"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C92279" w:rsidRPr="001739FE" w:rsidRDefault="00C92279" w:rsidP="00C92279">
      <w:pPr>
        <w:spacing w:before="120"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4) подготовка и выдача заявителю результата предоставления муниципальной услуги;</w:t>
      </w:r>
    </w:p>
    <w:p w:rsidR="00C92279" w:rsidRPr="001739FE" w:rsidRDefault="00C92279" w:rsidP="00C92279">
      <w:pPr>
        <w:spacing w:before="120"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5) предоставление муниципальной услуги через МФЦ.</w:t>
      </w:r>
    </w:p>
    <w:p w:rsidR="00C92279" w:rsidRPr="001739FE" w:rsidRDefault="00C92279" w:rsidP="00C92279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3.2. Оказание консультации заявителю</w:t>
      </w:r>
    </w:p>
    <w:p w:rsidR="00C92279" w:rsidRPr="001739FE" w:rsidRDefault="00C92279" w:rsidP="00C92279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3.2.1. Заявитель</w:t>
      </w:r>
      <w:r w:rsidR="000112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для получения консультации вправе обратиться в УЗИО лично, по телефону и (или) электронной почте.</w:t>
      </w:r>
    </w:p>
    <w:p w:rsidR="00C92279" w:rsidRPr="001739FE" w:rsidRDefault="00C92279" w:rsidP="00C92279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Специалист УЗИО консультирует заявителя, в том числе по составу, форме, содержанию представляемых документов (их копий) и при необходимости оказывает помощь в заполнении бланка заявления.</w:t>
      </w:r>
    </w:p>
    <w:p w:rsidR="00C92279" w:rsidRPr="001739FE" w:rsidRDefault="00C92279" w:rsidP="00C92279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C92279" w:rsidRPr="001739FE" w:rsidRDefault="00C92279" w:rsidP="00C92279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Результат процедуры: консультация по составу, форме, содержанию представляемых документов (их копий).</w:t>
      </w:r>
    </w:p>
    <w:p w:rsidR="00C92279" w:rsidRDefault="00C92279" w:rsidP="00C92279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6" w:name="P210"/>
      <w:bookmarkEnd w:id="6"/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3.2.2. Консультацию о порядке получения муниципальной услуги в электронной форме можно получить через Интернет-приемную портала муниципальных образований РТ (http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s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://msu.tatarstan.ru) или через Единый портал государственных и муниципальных услуг (функций). </w:t>
      </w:r>
    </w:p>
    <w:p w:rsidR="00F714C4" w:rsidRPr="001739FE" w:rsidRDefault="00F714C4" w:rsidP="00C92279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3.3. Принятие и регистрация заявления</w:t>
      </w:r>
    </w:p>
    <w:p w:rsidR="00BC6B08" w:rsidRPr="001739FE" w:rsidRDefault="00C92279" w:rsidP="00BC6B08">
      <w:pPr>
        <w:spacing w:before="120"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Par187"/>
      <w:bookmarkEnd w:id="7"/>
      <w:r w:rsidR="00BC6B08" w:rsidRPr="001739FE">
        <w:rPr>
          <w:rFonts w:ascii="Times New Roman" w:hAnsi="Times New Roman" w:cs="Times New Roman"/>
          <w:spacing w:val="-6"/>
          <w:sz w:val="24"/>
          <w:szCs w:val="24"/>
        </w:rPr>
        <w:t>3.3.1. Заявитель</w:t>
      </w:r>
      <w:r w:rsidR="00011257">
        <w:rPr>
          <w:rFonts w:ascii="Times New Roman" w:hAnsi="Times New Roman" w:cs="Times New Roman"/>
          <w:spacing w:val="-6"/>
          <w:sz w:val="24"/>
          <w:szCs w:val="24"/>
        </w:rPr>
        <w:t xml:space="preserve"> лично,</w:t>
      </w:r>
      <w:r w:rsidR="00F23053">
        <w:rPr>
          <w:rFonts w:ascii="Times New Roman" w:hAnsi="Times New Roman" w:cs="Times New Roman"/>
          <w:spacing w:val="-6"/>
          <w:sz w:val="24"/>
          <w:szCs w:val="24"/>
        </w:rPr>
        <w:t xml:space="preserve"> либо</w:t>
      </w:r>
      <w:r w:rsidR="00BC6B08"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 уполномоченное им лицо подает заявление в управление делопроизводством</w:t>
      </w:r>
      <w:r w:rsidR="00462BF4">
        <w:rPr>
          <w:rFonts w:ascii="Times New Roman" w:hAnsi="Times New Roman" w:cs="Times New Roman"/>
          <w:spacing w:val="-6"/>
          <w:sz w:val="24"/>
          <w:szCs w:val="24"/>
        </w:rPr>
        <w:t xml:space="preserve"> Исполнительного комитета (далее – управление делопроизводством)</w:t>
      </w:r>
      <w:r w:rsidR="00F2305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BC6B08"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053">
        <w:rPr>
          <w:rFonts w:ascii="Times New Roman" w:hAnsi="Times New Roman" w:cs="Times New Roman"/>
          <w:spacing w:val="-6"/>
          <w:sz w:val="24"/>
          <w:szCs w:val="24"/>
        </w:rPr>
        <w:t>либо</w:t>
      </w:r>
      <w:r w:rsidR="00BC6B08"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 через МФЦ, удаленное рабочее место МФЦ и представляет документы, указанные в п.2.6 Регламента. Список удаленных рабочих ме</w:t>
      </w:r>
      <w:r w:rsidR="00462BF4">
        <w:rPr>
          <w:rFonts w:ascii="Times New Roman" w:hAnsi="Times New Roman" w:cs="Times New Roman"/>
          <w:spacing w:val="-6"/>
          <w:sz w:val="24"/>
          <w:szCs w:val="24"/>
        </w:rPr>
        <w:t>ст МФЦ приведен в приложении № 3</w:t>
      </w:r>
      <w:r w:rsidR="00BC6B08"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 к Регламенту.</w:t>
      </w:r>
    </w:p>
    <w:p w:rsidR="00BC6B08" w:rsidRPr="001739FE" w:rsidRDefault="00BC6B08" w:rsidP="00BC6B08">
      <w:pPr>
        <w:spacing w:before="120"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3.3.2. Специалист управления делопроизводством осуществляет: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1) установление личности заявителя или представителя заявителя;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2) проверку полномочий заявителя (в случае действия по доверенности);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3) проверку наличия документов, указанных в п. 2.6  Регламента;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4) 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В случае отсутствия замечаний специалист управления делопроизводством осуществляет: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1) прием и регистрацию заявления с использованием единой межведомственной системы электронного документооборота;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2) составление регистрационной карточки входящих документов;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3) вручение заявителю копии заявления (при наличии) с</w:t>
      </w:r>
      <w:r w:rsidR="00DF7D66">
        <w:rPr>
          <w:rFonts w:ascii="Times New Roman" w:hAnsi="Times New Roman" w:cs="Times New Roman"/>
          <w:spacing w:val="-6"/>
          <w:sz w:val="24"/>
          <w:szCs w:val="24"/>
        </w:rPr>
        <w:t>о штампом дате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 приема документов;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4) направление посредством единой межведомственной системы электронного документооборота заявления и приложенных документов на рассмотрение Руководителю Исполнительного комитета.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В случае наличия основания для отказа в приеме документов</w:t>
      </w:r>
      <w:r w:rsidR="00406B6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06B63">
        <w:rPr>
          <w:rFonts w:ascii="Times New Roman" w:hAnsi="Times New Roman" w:cs="Times New Roman"/>
          <w:spacing w:val="-6"/>
          <w:sz w:val="24"/>
          <w:szCs w:val="24"/>
        </w:rPr>
        <w:t xml:space="preserve">указанного в 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>п. 2.8 Регламента специалист управления делопроизводством уведомляет заявителя о наличии препятствий для регистрации заявления и возвращает ему заявление и документы с объяснением причины отказа в приеме документов.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Процедуры, устанавливаемые настоящим пунктом, осуществляются: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1) прием заявления и документов – в течение 15 минут;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2) регистрация заявления – в течение одного дня с момента поступления заявления.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Результат процедур: принятое и зарегистрированное заявление</w:t>
      </w:r>
      <w:r w:rsidR="00CC3E71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>документы, направленные на рассмотрение Руководителю Исполнительного комитета или возвращенные заявителю заявление и документы.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bookmarkStart w:id="8" w:name="P225"/>
      <w:bookmarkEnd w:id="8"/>
      <w:r w:rsidRPr="001739FE">
        <w:rPr>
          <w:rFonts w:ascii="Times New Roman" w:hAnsi="Times New Roman" w:cs="Times New Roman"/>
          <w:spacing w:val="-6"/>
          <w:sz w:val="24"/>
          <w:szCs w:val="24"/>
        </w:rPr>
        <w:t>3.3.3. Руководитель Исполнительного комитета рассматривает заявление</w:t>
      </w:r>
      <w:r w:rsidR="00A82221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>документы и направляет их на рассмотрение начальнику УЗИО.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Результат процедуры: заявление и документы, направленные на рассмотрение начальнику УЗИО.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bookmarkStart w:id="9" w:name="P230"/>
      <w:bookmarkEnd w:id="9"/>
      <w:r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3.3.4. Начальник УЗИО рассматривает заявление, документы и направляет их на рассмотрение начальнику отдела </w:t>
      </w:r>
      <w:r w:rsidR="00CC3E71">
        <w:rPr>
          <w:rFonts w:ascii="Times New Roman" w:hAnsi="Times New Roman" w:cs="Times New Roman"/>
          <w:spacing w:val="-6"/>
          <w:sz w:val="24"/>
          <w:szCs w:val="24"/>
        </w:rPr>
        <w:t>учета и управления имуществом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 УЗИО (далее - начальник отдела УЗИО).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Результат процедуры: заявление и документы, направленные на рассмотрение начальнику отдела УЗИО.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bookmarkStart w:id="10" w:name="P234"/>
      <w:bookmarkEnd w:id="10"/>
      <w:r w:rsidRPr="001739FE">
        <w:rPr>
          <w:rFonts w:ascii="Times New Roman" w:hAnsi="Times New Roman" w:cs="Times New Roman"/>
          <w:spacing w:val="-6"/>
          <w:sz w:val="24"/>
          <w:szCs w:val="24"/>
        </w:rPr>
        <w:t>3.3.5. Начальник отдела УЗИО рассматривает заявление, докуме</w:t>
      </w:r>
      <w:r w:rsidR="00F774FD">
        <w:rPr>
          <w:rFonts w:ascii="Times New Roman" w:hAnsi="Times New Roman" w:cs="Times New Roman"/>
          <w:spacing w:val="-6"/>
          <w:sz w:val="24"/>
          <w:szCs w:val="24"/>
        </w:rPr>
        <w:t xml:space="preserve">нты и направляет их специалисту отдела учета и управления имуществом 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>УЗИО (далее - специалист УЗИО) для подготовки результата предоставления муниципальной услуги.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Процедура, устанавливаемая настоящим пунктом, </w:t>
      </w:r>
      <w:r w:rsidR="005A62BB">
        <w:rPr>
          <w:rFonts w:ascii="Times New Roman" w:hAnsi="Times New Roman" w:cs="Times New Roman"/>
          <w:sz w:val="24"/>
          <w:szCs w:val="24"/>
        </w:rPr>
        <w:t>осуществляется в течение одного дня</w:t>
      </w:r>
      <w:r w:rsidRPr="001739FE">
        <w:rPr>
          <w:rFonts w:ascii="Times New Roman" w:hAnsi="Times New Roman" w:cs="Times New Roman"/>
          <w:sz w:val="24"/>
          <w:szCs w:val="24"/>
        </w:rPr>
        <w:t xml:space="preserve"> с момента регистрации заявления.</w:t>
      </w:r>
    </w:p>
    <w:p w:rsidR="00BC6B08" w:rsidRPr="001739FE" w:rsidRDefault="00BC6B08" w:rsidP="00BC6B08">
      <w:pPr>
        <w:spacing w:before="120"/>
        <w:ind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Результат процедуры: заявление и документы,</w:t>
      </w:r>
      <w:r w:rsidR="003D24B6">
        <w:rPr>
          <w:rFonts w:ascii="Times New Roman" w:hAnsi="Times New Roman" w:cs="Times New Roman"/>
          <w:spacing w:val="-6"/>
          <w:sz w:val="24"/>
          <w:szCs w:val="24"/>
        </w:rPr>
        <w:t xml:space="preserve"> направленные специалисту 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>УЗИО.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3.4.1. Спе</w:t>
      </w:r>
      <w:r w:rsidR="003D24B6">
        <w:rPr>
          <w:rFonts w:ascii="Times New Roman" w:hAnsi="Times New Roman" w:cs="Times New Roman"/>
          <w:spacing w:val="-6"/>
          <w:sz w:val="24"/>
          <w:szCs w:val="24"/>
        </w:rPr>
        <w:t>циалист</w:t>
      </w:r>
      <w:r w:rsidR="006A676B">
        <w:rPr>
          <w:rFonts w:ascii="Times New Roman" w:hAnsi="Times New Roman" w:cs="Times New Roman"/>
          <w:spacing w:val="-6"/>
          <w:sz w:val="24"/>
          <w:szCs w:val="24"/>
        </w:rPr>
        <w:t xml:space="preserve"> отдела</w:t>
      </w:r>
      <w:r w:rsidR="003D24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9FE">
        <w:rPr>
          <w:rFonts w:ascii="Times New Roman" w:hAnsi="Times New Roman" w:cs="Times New Roman"/>
          <w:spacing w:val="-6"/>
          <w:sz w:val="24"/>
          <w:szCs w:val="24"/>
        </w:rPr>
        <w:t xml:space="preserve">УЗИО направляет в электронной форме посредством системы межведомственного электронного взаимодействия запросы о предоставлении документов, указанных в п. 2.7 Регламента. 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Результат процедуры: направленные в электронном виде межведомственные запросы.</w:t>
      </w:r>
    </w:p>
    <w:p w:rsidR="00BC6B08" w:rsidRPr="001739FE" w:rsidRDefault="00BC6B08" w:rsidP="00BC6B08">
      <w:pPr>
        <w:spacing w:before="12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bookmarkStart w:id="11" w:name="P249"/>
      <w:bookmarkEnd w:id="11"/>
      <w:r w:rsidRPr="001739FE">
        <w:rPr>
          <w:rFonts w:ascii="Times New Roman" w:hAnsi="Times New Roman" w:cs="Times New Roman"/>
          <w:spacing w:val="-6"/>
          <w:sz w:val="24"/>
          <w:szCs w:val="24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сведения или направляют уведомления об отсутствии сведений, необходимых для предоставления муниципальной услуги (далее - уведомление об отсутствии сведений).</w:t>
      </w:r>
      <w:r w:rsidR="00272948">
        <w:rPr>
          <w:rFonts w:ascii="Times New Roman" w:hAnsi="Times New Roman" w:cs="Times New Roman"/>
          <w:spacing w:val="-6"/>
          <w:sz w:val="24"/>
          <w:szCs w:val="24"/>
        </w:rPr>
        <w:t xml:space="preserve"> Сроки подготовки и направления ответа устанавливаются Федеральным законодательством.</w:t>
      </w:r>
    </w:p>
    <w:p w:rsidR="00BC6B08" w:rsidRPr="002457EC" w:rsidRDefault="00BC6B08" w:rsidP="002457EC">
      <w:pPr>
        <w:spacing w:after="0"/>
        <w:ind w:right="-1" w:firstLine="70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39FE">
        <w:rPr>
          <w:rFonts w:ascii="Times New Roman" w:hAnsi="Times New Roman" w:cs="Times New Roman"/>
          <w:spacing w:val="-6"/>
          <w:sz w:val="24"/>
          <w:szCs w:val="24"/>
        </w:rPr>
        <w:t>Результат процедуры: сведения либо уведомление об отсутствии сведений, направленные специалисту УЗИО.</w:t>
      </w:r>
    </w:p>
    <w:p w:rsidR="002457EC" w:rsidRPr="00013259" w:rsidRDefault="00FE06A5" w:rsidP="0024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3.5. </w:t>
      </w:r>
      <w:r w:rsidR="005362F7" w:rsidRPr="00013259">
        <w:rPr>
          <w:rFonts w:ascii="Times New Roman" w:hAnsi="Times New Roman" w:cs="Times New Roman"/>
          <w:sz w:val="24"/>
          <w:szCs w:val="24"/>
        </w:rPr>
        <w:t>Подготовка и в</w:t>
      </w:r>
      <w:r w:rsidRPr="00013259">
        <w:rPr>
          <w:rFonts w:ascii="Times New Roman" w:hAnsi="Times New Roman" w:cs="Times New Roman"/>
          <w:sz w:val="24"/>
          <w:szCs w:val="24"/>
        </w:rPr>
        <w:t xml:space="preserve">ыдача результата </w:t>
      </w:r>
      <w:r w:rsidR="005362F7" w:rsidRPr="0001325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01325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22789" w:rsidRPr="00013259" w:rsidRDefault="00E22789" w:rsidP="0024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3.5.1. Специалист </w:t>
      </w:r>
      <w:r w:rsidR="00D41CCB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013259">
        <w:rPr>
          <w:rFonts w:ascii="Times New Roman" w:hAnsi="Times New Roman" w:cs="Times New Roman"/>
          <w:sz w:val="24"/>
          <w:szCs w:val="24"/>
        </w:rPr>
        <w:t>УЗИО на основании полученных сведений:</w:t>
      </w:r>
    </w:p>
    <w:p w:rsidR="00E22789" w:rsidRPr="00013259" w:rsidRDefault="00E22789" w:rsidP="0024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1)  подготавливает проект соглашения о расторжении договора аренды муниципального имущества</w:t>
      </w:r>
      <w:r w:rsidR="00F15C8E"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Pr="00013259">
        <w:rPr>
          <w:rFonts w:ascii="Times New Roman" w:hAnsi="Times New Roman" w:cs="Times New Roman"/>
          <w:sz w:val="24"/>
          <w:szCs w:val="24"/>
        </w:rPr>
        <w:t>(далее-проект соглашения)</w:t>
      </w:r>
      <w:r w:rsidR="00055572">
        <w:rPr>
          <w:rFonts w:ascii="Times New Roman" w:hAnsi="Times New Roman" w:cs="Times New Roman"/>
          <w:sz w:val="24"/>
          <w:szCs w:val="24"/>
        </w:rPr>
        <w:t>,</w:t>
      </w:r>
      <w:r w:rsidRPr="00013259">
        <w:rPr>
          <w:rFonts w:ascii="Times New Roman" w:hAnsi="Times New Roman" w:cs="Times New Roman"/>
          <w:sz w:val="24"/>
          <w:szCs w:val="24"/>
        </w:rPr>
        <w:t xml:space="preserve"> либо проект письма об отказе в предоставлении муниципальной услуги</w:t>
      </w:r>
      <w:r w:rsidR="00F15C8E"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="00055572">
        <w:rPr>
          <w:rFonts w:ascii="Times New Roman" w:hAnsi="Times New Roman" w:cs="Times New Roman"/>
          <w:sz w:val="24"/>
          <w:szCs w:val="24"/>
        </w:rPr>
        <w:t>(далее-</w:t>
      </w:r>
      <w:r w:rsidR="00D21939">
        <w:rPr>
          <w:rFonts w:ascii="Times New Roman" w:hAnsi="Times New Roman" w:cs="Times New Roman"/>
          <w:sz w:val="24"/>
          <w:szCs w:val="24"/>
        </w:rPr>
        <w:t>письмо</w:t>
      </w:r>
      <w:r w:rsidRPr="00013259">
        <w:rPr>
          <w:rFonts w:ascii="Times New Roman" w:hAnsi="Times New Roman" w:cs="Times New Roman"/>
          <w:sz w:val="24"/>
          <w:szCs w:val="24"/>
        </w:rPr>
        <w:t xml:space="preserve"> об отказе) по основаниям</w:t>
      </w:r>
      <w:r w:rsidR="00D21939">
        <w:rPr>
          <w:rFonts w:ascii="Times New Roman" w:hAnsi="Times New Roman" w:cs="Times New Roman"/>
          <w:sz w:val="24"/>
          <w:szCs w:val="24"/>
        </w:rPr>
        <w:t>, предусмотренным п.</w:t>
      </w:r>
      <w:r w:rsidRPr="00013259">
        <w:rPr>
          <w:rFonts w:ascii="Times New Roman" w:hAnsi="Times New Roman" w:cs="Times New Roman"/>
          <w:sz w:val="24"/>
          <w:szCs w:val="24"/>
        </w:rPr>
        <w:t xml:space="preserve"> 2.9 Регламента;</w:t>
      </w:r>
    </w:p>
    <w:p w:rsidR="00E22789" w:rsidRPr="00013259" w:rsidRDefault="00E22789" w:rsidP="0024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2)  направляет проект соглашения </w:t>
      </w:r>
      <w:r w:rsidR="00055572">
        <w:rPr>
          <w:rFonts w:ascii="Times New Roman" w:hAnsi="Times New Roman" w:cs="Times New Roman"/>
          <w:sz w:val="24"/>
          <w:szCs w:val="24"/>
        </w:rPr>
        <w:t>либо письмо об отказе</w:t>
      </w:r>
      <w:r w:rsidRPr="00013259">
        <w:rPr>
          <w:rFonts w:ascii="Times New Roman" w:hAnsi="Times New Roman" w:cs="Times New Roman"/>
          <w:sz w:val="24"/>
          <w:szCs w:val="24"/>
        </w:rPr>
        <w:t xml:space="preserve"> на согласование начальнику </w:t>
      </w:r>
      <w:r w:rsidR="006E7290" w:rsidRPr="00013259">
        <w:rPr>
          <w:rFonts w:ascii="Times New Roman" w:hAnsi="Times New Roman" w:cs="Times New Roman"/>
          <w:sz w:val="24"/>
          <w:szCs w:val="24"/>
        </w:rPr>
        <w:t>отдела</w:t>
      </w:r>
      <w:r w:rsidR="00D41CCB">
        <w:rPr>
          <w:rFonts w:ascii="Times New Roman" w:hAnsi="Times New Roman" w:cs="Times New Roman"/>
          <w:sz w:val="24"/>
          <w:szCs w:val="24"/>
        </w:rPr>
        <w:t xml:space="preserve"> </w:t>
      </w:r>
      <w:r w:rsidRPr="00013259">
        <w:rPr>
          <w:rFonts w:ascii="Times New Roman" w:hAnsi="Times New Roman" w:cs="Times New Roman"/>
          <w:sz w:val="24"/>
          <w:szCs w:val="24"/>
        </w:rPr>
        <w:t>УЗИО.</w:t>
      </w:r>
    </w:p>
    <w:p w:rsidR="00E22789" w:rsidRPr="00013259" w:rsidRDefault="00E22789" w:rsidP="0024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</w:t>
      </w:r>
      <w:r w:rsidR="005A62BB">
        <w:rPr>
          <w:rFonts w:ascii="Times New Roman" w:hAnsi="Times New Roman" w:cs="Times New Roman"/>
          <w:sz w:val="24"/>
          <w:szCs w:val="24"/>
        </w:rPr>
        <w:t>ются в</w:t>
      </w:r>
      <w:r w:rsidR="008E45DD">
        <w:rPr>
          <w:rFonts w:ascii="Times New Roman" w:hAnsi="Times New Roman" w:cs="Times New Roman"/>
          <w:sz w:val="24"/>
          <w:szCs w:val="24"/>
        </w:rPr>
        <w:t xml:space="preserve"> течении</w:t>
      </w:r>
      <w:r w:rsidR="005A62BB">
        <w:rPr>
          <w:rFonts w:ascii="Times New Roman" w:hAnsi="Times New Roman" w:cs="Times New Roman"/>
          <w:sz w:val="24"/>
          <w:szCs w:val="24"/>
        </w:rPr>
        <w:t xml:space="preserve"> одного</w:t>
      </w:r>
      <w:r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="005A62BB">
        <w:rPr>
          <w:rFonts w:ascii="Times New Roman" w:hAnsi="Times New Roman" w:cs="Times New Roman"/>
          <w:sz w:val="24"/>
          <w:szCs w:val="24"/>
        </w:rPr>
        <w:t>рабочего дня</w:t>
      </w:r>
      <w:r w:rsidRPr="00013259">
        <w:rPr>
          <w:rFonts w:ascii="Times New Roman" w:hAnsi="Times New Roman" w:cs="Times New Roman"/>
          <w:sz w:val="24"/>
          <w:szCs w:val="24"/>
        </w:rPr>
        <w:t xml:space="preserve"> с момента поступления ответов на межведомственные вопросы.</w:t>
      </w:r>
    </w:p>
    <w:p w:rsidR="00EE7517" w:rsidRPr="00013259" w:rsidRDefault="00EE7517" w:rsidP="0024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DC1E50" w:rsidRPr="00013259">
        <w:rPr>
          <w:rFonts w:ascii="Times New Roman" w:hAnsi="Times New Roman" w:cs="Times New Roman"/>
          <w:sz w:val="24"/>
          <w:szCs w:val="24"/>
        </w:rPr>
        <w:t>проект</w:t>
      </w:r>
      <w:r w:rsidRPr="00013259">
        <w:rPr>
          <w:rFonts w:ascii="Times New Roman" w:hAnsi="Times New Roman" w:cs="Times New Roman"/>
          <w:sz w:val="24"/>
          <w:szCs w:val="24"/>
        </w:rPr>
        <w:t xml:space="preserve"> соглашения либо </w:t>
      </w:r>
      <w:r w:rsidR="00AC55EB">
        <w:rPr>
          <w:rFonts w:ascii="Times New Roman" w:hAnsi="Times New Roman" w:cs="Times New Roman"/>
          <w:sz w:val="24"/>
          <w:szCs w:val="24"/>
        </w:rPr>
        <w:t>письмо об отказе, направленное</w:t>
      </w:r>
      <w:r w:rsidRPr="00013259">
        <w:rPr>
          <w:rFonts w:ascii="Times New Roman" w:hAnsi="Times New Roman" w:cs="Times New Roman"/>
          <w:sz w:val="24"/>
          <w:szCs w:val="24"/>
        </w:rPr>
        <w:t xml:space="preserve"> на согласование начальнику отдела УЗИО.</w:t>
      </w:r>
    </w:p>
    <w:p w:rsidR="00EE7517" w:rsidRPr="00013259" w:rsidRDefault="00EE7517" w:rsidP="00EE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3.5.2. Начальник отдела УЗИО рассматривает, с</w:t>
      </w:r>
      <w:r w:rsidR="00DC1E50" w:rsidRPr="00013259">
        <w:rPr>
          <w:rFonts w:ascii="Times New Roman" w:hAnsi="Times New Roman" w:cs="Times New Roman"/>
          <w:sz w:val="24"/>
          <w:szCs w:val="24"/>
        </w:rPr>
        <w:t>огласовывает проект соглашения</w:t>
      </w:r>
      <w:r w:rsidRPr="00013259">
        <w:rPr>
          <w:rFonts w:ascii="Times New Roman" w:hAnsi="Times New Roman" w:cs="Times New Roman"/>
          <w:sz w:val="24"/>
          <w:szCs w:val="24"/>
        </w:rPr>
        <w:t xml:space="preserve"> либо </w:t>
      </w:r>
      <w:r w:rsidR="00742126">
        <w:rPr>
          <w:rFonts w:ascii="Times New Roman" w:hAnsi="Times New Roman" w:cs="Times New Roman"/>
          <w:sz w:val="24"/>
          <w:szCs w:val="24"/>
        </w:rPr>
        <w:t>письмо</w:t>
      </w:r>
      <w:r w:rsidRPr="00013259">
        <w:rPr>
          <w:rFonts w:ascii="Times New Roman" w:hAnsi="Times New Roman" w:cs="Times New Roman"/>
          <w:sz w:val="24"/>
          <w:szCs w:val="24"/>
        </w:rPr>
        <w:t xml:space="preserve"> об отк</w:t>
      </w:r>
      <w:r w:rsidR="000E4479">
        <w:rPr>
          <w:rFonts w:ascii="Times New Roman" w:hAnsi="Times New Roman" w:cs="Times New Roman"/>
          <w:sz w:val="24"/>
          <w:szCs w:val="24"/>
        </w:rPr>
        <w:t>азе и направляет на подпись</w:t>
      </w:r>
      <w:r w:rsidRPr="00013259">
        <w:rPr>
          <w:rFonts w:ascii="Times New Roman" w:hAnsi="Times New Roman" w:cs="Times New Roman"/>
          <w:sz w:val="24"/>
          <w:szCs w:val="24"/>
        </w:rPr>
        <w:t xml:space="preserve"> начальнику УЗИО.</w:t>
      </w:r>
    </w:p>
    <w:p w:rsidR="00EE7517" w:rsidRPr="00013259" w:rsidRDefault="00EE7517" w:rsidP="00EE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Процедуры, устанавливаемые настоящим пунктом, осуществляются в течение одного дня с момента </w:t>
      </w:r>
      <w:r w:rsidR="00947A2E">
        <w:rPr>
          <w:rFonts w:ascii="Times New Roman" w:hAnsi="Times New Roman" w:cs="Times New Roman"/>
          <w:sz w:val="24"/>
          <w:szCs w:val="24"/>
        </w:rPr>
        <w:t>получения</w:t>
      </w:r>
      <w:r w:rsidR="00947A2E" w:rsidRPr="00947A2E">
        <w:t xml:space="preserve"> </w:t>
      </w:r>
      <w:r w:rsidR="00947A2E" w:rsidRPr="00947A2E">
        <w:rPr>
          <w:rFonts w:ascii="Times New Roman" w:hAnsi="Times New Roman" w:cs="Times New Roman"/>
          <w:sz w:val="24"/>
          <w:szCs w:val="24"/>
        </w:rPr>
        <w:t>проект</w:t>
      </w:r>
      <w:r w:rsidR="00947A2E">
        <w:rPr>
          <w:rFonts w:ascii="Times New Roman" w:hAnsi="Times New Roman" w:cs="Times New Roman"/>
          <w:sz w:val="24"/>
          <w:szCs w:val="24"/>
        </w:rPr>
        <w:t>а</w:t>
      </w:r>
      <w:r w:rsidR="000E4479">
        <w:rPr>
          <w:rFonts w:ascii="Times New Roman" w:hAnsi="Times New Roman" w:cs="Times New Roman"/>
          <w:sz w:val="24"/>
          <w:szCs w:val="24"/>
        </w:rPr>
        <w:t xml:space="preserve"> соглашения либо письма</w:t>
      </w:r>
      <w:r w:rsidR="00947A2E" w:rsidRPr="00947A2E">
        <w:rPr>
          <w:rFonts w:ascii="Times New Roman" w:hAnsi="Times New Roman" w:cs="Times New Roman"/>
          <w:sz w:val="24"/>
          <w:szCs w:val="24"/>
        </w:rPr>
        <w:t xml:space="preserve"> об отказе</w:t>
      </w:r>
      <w:r w:rsidR="00947A2E">
        <w:rPr>
          <w:rFonts w:ascii="Times New Roman" w:hAnsi="Times New Roman" w:cs="Times New Roman"/>
          <w:sz w:val="24"/>
          <w:szCs w:val="24"/>
        </w:rPr>
        <w:t xml:space="preserve"> на согласование</w:t>
      </w:r>
      <w:r w:rsidRPr="00013259">
        <w:rPr>
          <w:rFonts w:ascii="Times New Roman" w:hAnsi="Times New Roman" w:cs="Times New Roman"/>
          <w:sz w:val="24"/>
          <w:szCs w:val="24"/>
        </w:rPr>
        <w:t>.</w:t>
      </w:r>
    </w:p>
    <w:p w:rsidR="00EE7517" w:rsidRPr="00013259" w:rsidRDefault="00EE7517" w:rsidP="00EE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Результат процедур</w:t>
      </w:r>
      <w:r w:rsidR="00A23EF8">
        <w:rPr>
          <w:rFonts w:ascii="Times New Roman" w:hAnsi="Times New Roman" w:cs="Times New Roman"/>
          <w:sz w:val="24"/>
          <w:szCs w:val="24"/>
        </w:rPr>
        <w:t>ы</w:t>
      </w:r>
      <w:r w:rsidRPr="00013259">
        <w:rPr>
          <w:rFonts w:ascii="Times New Roman" w:hAnsi="Times New Roman" w:cs="Times New Roman"/>
          <w:sz w:val="24"/>
          <w:szCs w:val="24"/>
        </w:rPr>
        <w:t xml:space="preserve">: </w:t>
      </w:r>
      <w:r w:rsidR="00C07EA5" w:rsidRPr="00013259">
        <w:rPr>
          <w:rFonts w:ascii="Times New Roman" w:hAnsi="Times New Roman" w:cs="Times New Roman"/>
          <w:sz w:val="24"/>
          <w:szCs w:val="24"/>
        </w:rPr>
        <w:t>проект соглашения</w:t>
      </w:r>
      <w:r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="00A23EF8">
        <w:rPr>
          <w:rFonts w:ascii="Times New Roman" w:hAnsi="Times New Roman" w:cs="Times New Roman"/>
          <w:sz w:val="24"/>
          <w:szCs w:val="24"/>
        </w:rPr>
        <w:t>либо письмо об отказе</w:t>
      </w:r>
      <w:r w:rsidR="00C07EA5" w:rsidRPr="00013259">
        <w:rPr>
          <w:rFonts w:ascii="Times New Roman" w:hAnsi="Times New Roman" w:cs="Times New Roman"/>
          <w:sz w:val="24"/>
          <w:szCs w:val="24"/>
        </w:rPr>
        <w:t xml:space="preserve">, направленное </w:t>
      </w:r>
      <w:r w:rsidR="00A23EF8">
        <w:rPr>
          <w:rFonts w:ascii="Times New Roman" w:hAnsi="Times New Roman" w:cs="Times New Roman"/>
          <w:sz w:val="24"/>
          <w:szCs w:val="24"/>
        </w:rPr>
        <w:t xml:space="preserve">на подпись </w:t>
      </w:r>
      <w:r w:rsidR="006E7290" w:rsidRPr="00013259">
        <w:rPr>
          <w:rFonts w:ascii="Times New Roman" w:hAnsi="Times New Roman" w:cs="Times New Roman"/>
          <w:sz w:val="24"/>
          <w:szCs w:val="24"/>
        </w:rPr>
        <w:t>начальнику</w:t>
      </w:r>
      <w:r w:rsidR="00C07EA5" w:rsidRPr="00013259">
        <w:rPr>
          <w:rFonts w:ascii="Times New Roman" w:hAnsi="Times New Roman" w:cs="Times New Roman"/>
          <w:sz w:val="24"/>
          <w:szCs w:val="24"/>
        </w:rPr>
        <w:t xml:space="preserve"> УЗИО.</w:t>
      </w:r>
    </w:p>
    <w:p w:rsidR="006E7290" w:rsidRPr="00013259" w:rsidRDefault="006E7290" w:rsidP="006E7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3.5.3. Начальник УЗИО рассматривает, </w:t>
      </w:r>
      <w:r w:rsidR="00A67628">
        <w:rPr>
          <w:rFonts w:ascii="Times New Roman" w:hAnsi="Times New Roman" w:cs="Times New Roman"/>
          <w:sz w:val="24"/>
          <w:szCs w:val="24"/>
        </w:rPr>
        <w:t>подписывает</w:t>
      </w:r>
      <w:r w:rsidRPr="00013259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DC1E50" w:rsidRPr="00013259">
        <w:rPr>
          <w:rFonts w:ascii="Times New Roman" w:hAnsi="Times New Roman" w:cs="Times New Roman"/>
          <w:sz w:val="24"/>
          <w:szCs w:val="24"/>
        </w:rPr>
        <w:t>соглашения</w:t>
      </w:r>
      <w:r w:rsidRPr="00013259">
        <w:rPr>
          <w:rFonts w:ascii="Times New Roman" w:hAnsi="Times New Roman" w:cs="Times New Roman"/>
          <w:sz w:val="24"/>
          <w:szCs w:val="24"/>
        </w:rPr>
        <w:t xml:space="preserve"> либо </w:t>
      </w:r>
      <w:r w:rsidR="00A67628">
        <w:rPr>
          <w:rFonts w:ascii="Times New Roman" w:hAnsi="Times New Roman" w:cs="Times New Roman"/>
          <w:sz w:val="24"/>
          <w:szCs w:val="24"/>
        </w:rPr>
        <w:t>письмо</w:t>
      </w:r>
      <w:r w:rsidRPr="00013259">
        <w:rPr>
          <w:rFonts w:ascii="Times New Roman" w:hAnsi="Times New Roman" w:cs="Times New Roman"/>
          <w:sz w:val="24"/>
          <w:szCs w:val="24"/>
        </w:rPr>
        <w:t xml:space="preserve"> об отказе и направляет его специалисту УЗИО</w:t>
      </w:r>
      <w:r w:rsidR="00A67628">
        <w:rPr>
          <w:rFonts w:ascii="Times New Roman" w:hAnsi="Times New Roman" w:cs="Times New Roman"/>
          <w:sz w:val="24"/>
          <w:szCs w:val="24"/>
        </w:rPr>
        <w:t xml:space="preserve"> для регистрации и выдачи заявителю</w:t>
      </w:r>
      <w:r w:rsidRPr="00013259">
        <w:rPr>
          <w:rFonts w:ascii="Times New Roman" w:hAnsi="Times New Roman" w:cs="Times New Roman"/>
          <w:sz w:val="24"/>
          <w:szCs w:val="24"/>
        </w:rPr>
        <w:t>.</w:t>
      </w:r>
    </w:p>
    <w:p w:rsidR="00F85B82" w:rsidRDefault="00A56DC0" w:rsidP="00EE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</w:t>
      </w:r>
      <w:r w:rsidR="006E7290" w:rsidRPr="00013259">
        <w:rPr>
          <w:rFonts w:ascii="Times New Roman" w:hAnsi="Times New Roman" w:cs="Times New Roman"/>
          <w:sz w:val="24"/>
          <w:szCs w:val="24"/>
        </w:rPr>
        <w:t xml:space="preserve">тся в </w:t>
      </w:r>
      <w:r w:rsidR="00533237">
        <w:rPr>
          <w:rFonts w:ascii="Times New Roman" w:hAnsi="Times New Roman" w:cs="Times New Roman"/>
          <w:sz w:val="24"/>
          <w:szCs w:val="24"/>
        </w:rPr>
        <w:t>день окончания предыдущей процедуры</w:t>
      </w:r>
      <w:r w:rsidR="00F85B82" w:rsidRPr="00F85B82">
        <w:rPr>
          <w:rFonts w:ascii="Times New Roman" w:hAnsi="Times New Roman" w:cs="Times New Roman"/>
          <w:sz w:val="24"/>
          <w:szCs w:val="24"/>
        </w:rPr>
        <w:t>.</w:t>
      </w:r>
    </w:p>
    <w:p w:rsidR="006E7290" w:rsidRPr="00013259" w:rsidRDefault="006E7290" w:rsidP="00EE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Результат процедур</w:t>
      </w:r>
      <w:r w:rsidR="00A56DC0">
        <w:rPr>
          <w:rFonts w:ascii="Times New Roman" w:hAnsi="Times New Roman" w:cs="Times New Roman"/>
          <w:sz w:val="24"/>
          <w:szCs w:val="24"/>
        </w:rPr>
        <w:t>ы</w:t>
      </w:r>
      <w:r w:rsidRPr="00013259">
        <w:rPr>
          <w:rFonts w:ascii="Times New Roman" w:hAnsi="Times New Roman" w:cs="Times New Roman"/>
          <w:sz w:val="24"/>
          <w:szCs w:val="24"/>
        </w:rPr>
        <w:t xml:space="preserve">: проект соглашения </w:t>
      </w:r>
      <w:r w:rsidR="00A56DC0">
        <w:rPr>
          <w:rFonts w:ascii="Times New Roman" w:hAnsi="Times New Roman" w:cs="Times New Roman"/>
          <w:sz w:val="24"/>
          <w:szCs w:val="24"/>
        </w:rPr>
        <w:t>либо письмо об отказе</w:t>
      </w:r>
      <w:r w:rsidRPr="00013259">
        <w:rPr>
          <w:rFonts w:ascii="Times New Roman" w:hAnsi="Times New Roman" w:cs="Times New Roman"/>
          <w:sz w:val="24"/>
          <w:szCs w:val="24"/>
        </w:rPr>
        <w:t>, направленное специалисту отдела УЗИО.</w:t>
      </w:r>
    </w:p>
    <w:p w:rsidR="00777EAE" w:rsidRPr="00013259" w:rsidRDefault="00777EAE" w:rsidP="00777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3.5.4. Специалист</w:t>
      </w:r>
      <w:r w:rsidR="0025755C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013259">
        <w:rPr>
          <w:rFonts w:ascii="Times New Roman" w:hAnsi="Times New Roman" w:cs="Times New Roman"/>
          <w:sz w:val="24"/>
          <w:szCs w:val="24"/>
        </w:rPr>
        <w:t xml:space="preserve"> УЗИО:</w:t>
      </w:r>
    </w:p>
    <w:p w:rsidR="00777EAE" w:rsidRPr="00013259" w:rsidRDefault="00777EAE" w:rsidP="00777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1) регистрирует </w:t>
      </w:r>
      <w:r w:rsidR="003C75D6">
        <w:rPr>
          <w:rFonts w:ascii="Times New Roman" w:hAnsi="Times New Roman" w:cs="Times New Roman"/>
          <w:sz w:val="24"/>
          <w:szCs w:val="24"/>
        </w:rPr>
        <w:t>письмо об отказе</w:t>
      </w:r>
      <w:r w:rsidRPr="00013259">
        <w:rPr>
          <w:rFonts w:ascii="Times New Roman" w:hAnsi="Times New Roman" w:cs="Times New Roman"/>
          <w:sz w:val="24"/>
          <w:szCs w:val="24"/>
        </w:rPr>
        <w:t xml:space="preserve"> в журнале регистрации;</w:t>
      </w:r>
    </w:p>
    <w:p w:rsidR="00777EAE" w:rsidRPr="00013259" w:rsidRDefault="00777EAE" w:rsidP="00777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2)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результата предоставления муниципальной услуги;</w:t>
      </w:r>
    </w:p>
    <w:p w:rsidR="00777EAE" w:rsidRPr="00013259" w:rsidRDefault="00777EAE" w:rsidP="00777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3) выдает заявителю (его представителю) либо направляет по почте </w:t>
      </w:r>
      <w:r w:rsidR="006566E6">
        <w:rPr>
          <w:rFonts w:ascii="Times New Roman" w:hAnsi="Times New Roman" w:cs="Times New Roman"/>
          <w:sz w:val="24"/>
          <w:szCs w:val="24"/>
        </w:rPr>
        <w:t>письмо об отказе.</w:t>
      </w:r>
    </w:p>
    <w:p w:rsidR="00777EAE" w:rsidRPr="00013259" w:rsidRDefault="00777EAE" w:rsidP="00777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Процед</w:t>
      </w:r>
      <w:r w:rsidR="00D21939">
        <w:rPr>
          <w:rFonts w:ascii="Times New Roman" w:hAnsi="Times New Roman" w:cs="Times New Roman"/>
          <w:sz w:val="24"/>
          <w:szCs w:val="24"/>
        </w:rPr>
        <w:t xml:space="preserve">уры, устанавливаемые </w:t>
      </w:r>
      <w:r w:rsidR="006566E6">
        <w:rPr>
          <w:rFonts w:ascii="Times New Roman" w:hAnsi="Times New Roman" w:cs="Times New Roman"/>
          <w:sz w:val="24"/>
          <w:szCs w:val="24"/>
        </w:rPr>
        <w:t>подпунктами</w:t>
      </w:r>
      <w:r w:rsidRPr="00013259">
        <w:rPr>
          <w:rFonts w:ascii="Times New Roman" w:hAnsi="Times New Roman" w:cs="Times New Roman"/>
          <w:sz w:val="24"/>
          <w:szCs w:val="24"/>
        </w:rPr>
        <w:t xml:space="preserve"> 1,2 настоящего пункта, осуществляются в течение одного дня с момента окончания предыдущей процедуры. Процедура, устан</w:t>
      </w:r>
      <w:r w:rsidR="00D21939">
        <w:rPr>
          <w:rFonts w:ascii="Times New Roman" w:hAnsi="Times New Roman" w:cs="Times New Roman"/>
          <w:sz w:val="24"/>
          <w:szCs w:val="24"/>
        </w:rPr>
        <w:t>а</w:t>
      </w:r>
      <w:r w:rsidR="006566E6">
        <w:rPr>
          <w:rFonts w:ascii="Times New Roman" w:hAnsi="Times New Roman" w:cs="Times New Roman"/>
          <w:sz w:val="24"/>
          <w:szCs w:val="24"/>
        </w:rPr>
        <w:t>вливаемая подпунктом</w:t>
      </w:r>
      <w:r w:rsidRPr="00013259">
        <w:rPr>
          <w:rFonts w:ascii="Times New Roman" w:hAnsi="Times New Roman" w:cs="Times New Roman"/>
          <w:sz w:val="24"/>
          <w:szCs w:val="24"/>
        </w:rPr>
        <w:t xml:space="preserve"> 3 настоящего пункта, осуществляется </w:t>
      </w:r>
      <w:r w:rsidR="006566E6">
        <w:rPr>
          <w:rFonts w:ascii="Times New Roman" w:hAnsi="Times New Roman" w:cs="Times New Roman"/>
          <w:sz w:val="24"/>
          <w:szCs w:val="24"/>
        </w:rPr>
        <w:t>в срок, установленный подпунктом</w:t>
      </w:r>
      <w:r w:rsidRPr="00013259">
        <w:rPr>
          <w:rFonts w:ascii="Times New Roman" w:hAnsi="Times New Roman" w:cs="Times New Roman"/>
          <w:sz w:val="24"/>
          <w:szCs w:val="24"/>
        </w:rPr>
        <w:t xml:space="preserve"> 2 настоящего пункта.</w:t>
      </w:r>
    </w:p>
    <w:p w:rsidR="00777EAE" w:rsidRDefault="00777EAE" w:rsidP="00777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6566E6">
        <w:rPr>
          <w:rFonts w:ascii="Times New Roman" w:hAnsi="Times New Roman" w:cs="Times New Roman"/>
          <w:sz w:val="24"/>
          <w:szCs w:val="24"/>
        </w:rPr>
        <w:t>выданное заявителю либо направленное по почте письмо об отказе</w:t>
      </w:r>
      <w:r w:rsidRPr="00013259">
        <w:rPr>
          <w:rFonts w:ascii="Times New Roman" w:hAnsi="Times New Roman" w:cs="Times New Roman"/>
          <w:sz w:val="24"/>
          <w:szCs w:val="24"/>
        </w:rPr>
        <w:t>.</w:t>
      </w:r>
    </w:p>
    <w:p w:rsidR="00787AFB" w:rsidRDefault="00787AFB" w:rsidP="00777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</w:t>
      </w:r>
      <w:r w:rsidRPr="00787AFB">
        <w:rPr>
          <w:rFonts w:ascii="Times New Roman" w:hAnsi="Times New Roman" w:cs="Times New Roman"/>
          <w:sz w:val="24"/>
          <w:szCs w:val="24"/>
        </w:rPr>
        <w:t xml:space="preserve"> </w:t>
      </w:r>
      <w:r w:rsidRPr="00013259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013259">
        <w:rPr>
          <w:rFonts w:ascii="Times New Roman" w:hAnsi="Times New Roman" w:cs="Times New Roman"/>
          <w:sz w:val="24"/>
          <w:szCs w:val="24"/>
        </w:rPr>
        <w:t xml:space="preserve"> УЗИО:</w:t>
      </w:r>
    </w:p>
    <w:p w:rsidR="00787AFB" w:rsidRPr="00013259" w:rsidRDefault="00787AFB" w:rsidP="00787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1) регистрирует </w:t>
      </w:r>
      <w:r>
        <w:rPr>
          <w:rFonts w:ascii="Times New Roman" w:hAnsi="Times New Roman" w:cs="Times New Roman"/>
          <w:sz w:val="24"/>
          <w:szCs w:val="24"/>
        </w:rPr>
        <w:t>проект соглашения в журнале регистрации</w:t>
      </w:r>
      <w:r w:rsidRPr="00013259">
        <w:rPr>
          <w:rFonts w:ascii="Times New Roman" w:hAnsi="Times New Roman" w:cs="Times New Roman"/>
          <w:sz w:val="24"/>
          <w:szCs w:val="24"/>
        </w:rPr>
        <w:t>;</w:t>
      </w:r>
    </w:p>
    <w:p w:rsidR="00787AFB" w:rsidRPr="00013259" w:rsidRDefault="00787AFB" w:rsidP="00787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2)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результата предоставления муниципальной услуги;</w:t>
      </w:r>
    </w:p>
    <w:p w:rsidR="00787AFB" w:rsidRPr="00013259" w:rsidRDefault="00787AFB" w:rsidP="00787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3) выдает заявителю (его представителю) либо направляет по почте </w:t>
      </w:r>
      <w:r w:rsidR="00205C15">
        <w:rPr>
          <w:rFonts w:ascii="Times New Roman" w:hAnsi="Times New Roman" w:cs="Times New Roman"/>
          <w:sz w:val="24"/>
          <w:szCs w:val="24"/>
        </w:rPr>
        <w:t>три экземпляра проекта соглашения для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AFB" w:rsidRPr="00013259" w:rsidRDefault="00787AFB" w:rsidP="00787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Процед</w:t>
      </w:r>
      <w:r>
        <w:rPr>
          <w:rFonts w:ascii="Times New Roman" w:hAnsi="Times New Roman" w:cs="Times New Roman"/>
          <w:sz w:val="24"/>
          <w:szCs w:val="24"/>
        </w:rPr>
        <w:t>уры, устанавливаемые подпунктами</w:t>
      </w:r>
      <w:r w:rsidRPr="00013259">
        <w:rPr>
          <w:rFonts w:ascii="Times New Roman" w:hAnsi="Times New Roman" w:cs="Times New Roman"/>
          <w:sz w:val="24"/>
          <w:szCs w:val="24"/>
        </w:rPr>
        <w:t xml:space="preserve"> 1,2 настоящего пункта, осуществляются в течение одного дня с момента окончания предыдущей процедуры. Процедура, устан</w:t>
      </w:r>
      <w:r>
        <w:rPr>
          <w:rFonts w:ascii="Times New Roman" w:hAnsi="Times New Roman" w:cs="Times New Roman"/>
          <w:sz w:val="24"/>
          <w:szCs w:val="24"/>
        </w:rPr>
        <w:t>авливаемая подпунктом</w:t>
      </w:r>
      <w:r w:rsidRPr="00013259">
        <w:rPr>
          <w:rFonts w:ascii="Times New Roman" w:hAnsi="Times New Roman" w:cs="Times New Roman"/>
          <w:sz w:val="24"/>
          <w:szCs w:val="24"/>
        </w:rPr>
        <w:t xml:space="preserve"> 3 настоящего пункта, осуществляется </w:t>
      </w:r>
      <w:r>
        <w:rPr>
          <w:rFonts w:ascii="Times New Roman" w:hAnsi="Times New Roman" w:cs="Times New Roman"/>
          <w:sz w:val="24"/>
          <w:szCs w:val="24"/>
        </w:rPr>
        <w:t>в срок, установленный подпунктом</w:t>
      </w:r>
      <w:r w:rsidRPr="00013259">
        <w:rPr>
          <w:rFonts w:ascii="Times New Roman" w:hAnsi="Times New Roman" w:cs="Times New Roman"/>
          <w:sz w:val="24"/>
          <w:szCs w:val="24"/>
        </w:rPr>
        <w:t xml:space="preserve"> 2 настоящего пункта.</w:t>
      </w:r>
    </w:p>
    <w:p w:rsidR="00787AFB" w:rsidRPr="00013259" w:rsidRDefault="00787AFB" w:rsidP="00551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551DCD">
        <w:rPr>
          <w:rFonts w:ascii="Times New Roman" w:hAnsi="Times New Roman" w:cs="Times New Roman"/>
          <w:sz w:val="24"/>
          <w:szCs w:val="24"/>
        </w:rPr>
        <w:t>выданные заявителю либо направленные</w:t>
      </w:r>
      <w:r>
        <w:rPr>
          <w:rFonts w:ascii="Times New Roman" w:hAnsi="Times New Roman" w:cs="Times New Roman"/>
          <w:sz w:val="24"/>
          <w:szCs w:val="24"/>
        </w:rPr>
        <w:t xml:space="preserve"> по почте </w:t>
      </w:r>
      <w:r w:rsidR="00551DCD">
        <w:rPr>
          <w:rFonts w:ascii="Times New Roman" w:hAnsi="Times New Roman" w:cs="Times New Roman"/>
          <w:sz w:val="24"/>
          <w:szCs w:val="24"/>
        </w:rPr>
        <w:t>три экземпляра проекта соглашения</w:t>
      </w:r>
      <w:r w:rsidRPr="00013259">
        <w:rPr>
          <w:rFonts w:ascii="Times New Roman" w:hAnsi="Times New Roman" w:cs="Times New Roman"/>
          <w:sz w:val="24"/>
          <w:szCs w:val="24"/>
        </w:rPr>
        <w:t>.</w:t>
      </w:r>
    </w:p>
    <w:p w:rsidR="0028548A" w:rsidRPr="00013259" w:rsidRDefault="00787AFB" w:rsidP="00285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3.5.6</w:t>
      </w:r>
      <w:r w:rsidR="0028548A" w:rsidRPr="00013259">
        <w:rPr>
          <w:rFonts w:ascii="Times New Roman" w:hAnsi="Times New Roman" w:cs="Times New Roman"/>
          <w:sz w:val="24"/>
          <w:szCs w:val="24"/>
        </w:rPr>
        <w:t xml:space="preserve">. Заявитель подписывает </w:t>
      </w:r>
      <w:r w:rsidR="00D21939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="0028548A" w:rsidRPr="00013259">
        <w:rPr>
          <w:rFonts w:ascii="Times New Roman" w:hAnsi="Times New Roman" w:cs="Times New Roman"/>
          <w:sz w:val="24"/>
          <w:szCs w:val="24"/>
        </w:rPr>
        <w:t>в трех экземплярах в течение 30 календарных дней со дня</w:t>
      </w:r>
      <w:r w:rsidR="00D21939">
        <w:rPr>
          <w:rFonts w:ascii="Times New Roman" w:hAnsi="Times New Roman" w:cs="Times New Roman"/>
          <w:sz w:val="24"/>
          <w:szCs w:val="24"/>
        </w:rPr>
        <w:t xml:space="preserve"> их</w:t>
      </w:r>
      <w:r w:rsidR="0028548A" w:rsidRPr="00013259">
        <w:rPr>
          <w:rFonts w:ascii="Times New Roman" w:hAnsi="Times New Roman" w:cs="Times New Roman"/>
          <w:sz w:val="24"/>
          <w:szCs w:val="24"/>
        </w:rPr>
        <w:t xml:space="preserve"> получения и передает специалисту отдела УЗИО.</w:t>
      </w:r>
    </w:p>
    <w:p w:rsidR="0028548A" w:rsidRPr="00013259" w:rsidRDefault="0028548A" w:rsidP="00285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Срок данной процедуры не входит в срок предоставления муниципальной услуги.</w:t>
      </w:r>
    </w:p>
    <w:p w:rsidR="00CD10B1" w:rsidRDefault="00CD10B1" w:rsidP="00285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процедуры: подписанно</w:t>
      </w:r>
      <w:r w:rsidR="00F15C8E" w:rsidRPr="0001325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заявителем соглашение.</w:t>
      </w:r>
    </w:p>
    <w:p w:rsidR="009F76A8" w:rsidRPr="00013259" w:rsidRDefault="002457EC" w:rsidP="002457EC">
      <w:pPr>
        <w:tabs>
          <w:tab w:val="left" w:pos="567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 Предоставление муниципальной услуги через МФЦ</w:t>
      </w:r>
    </w:p>
    <w:p w:rsidR="009F76A8" w:rsidRPr="00013259" w:rsidRDefault="002457EC" w:rsidP="002457EC">
      <w:pPr>
        <w:tabs>
          <w:tab w:val="left" w:pos="709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3.6.1. Заявитель вправе обратиться для получения муниципальной услуги в МФЦ,</w:t>
      </w:r>
      <w:r w:rsidR="009F76A8" w:rsidRPr="0001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удаленное рабочее место МФЦ.</w:t>
      </w:r>
    </w:p>
    <w:p w:rsidR="009F76A8" w:rsidRPr="00013259" w:rsidRDefault="002457EC" w:rsidP="002457EC">
      <w:pPr>
        <w:tabs>
          <w:tab w:val="left" w:pos="567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9F76A8" w:rsidRPr="00013259" w:rsidRDefault="002457EC" w:rsidP="002457EC">
      <w:pPr>
        <w:tabs>
          <w:tab w:val="left" w:pos="709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3.6.3. При поступлении документов из МФЦ на получение муниципальной услуги процедуры осуществляются в соответствии с п.п.3.3-3.5 Регламента. Результат предоставления муниципальной услуги направляется в МФЦ.</w:t>
      </w:r>
    </w:p>
    <w:p w:rsidR="009F76A8" w:rsidRPr="00013259" w:rsidRDefault="002457EC" w:rsidP="002457EC">
      <w:pPr>
        <w:tabs>
          <w:tab w:val="left" w:pos="709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 Исправление технических ошибок</w:t>
      </w:r>
    </w:p>
    <w:p w:rsidR="009F76A8" w:rsidRPr="00013259" w:rsidRDefault="002457EC" w:rsidP="006F0E04">
      <w:pPr>
        <w:tabs>
          <w:tab w:val="left" w:pos="567"/>
          <w:tab w:val="left" w:pos="709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3.7.1. В случае обнаружения технической ошибки в документе, являющемся результатом предоставления муниципальной услуги, заявитель представляет в управление делопроизводством либо в МФЦ, удаленное рабочее место МФЦ:</w:t>
      </w:r>
    </w:p>
    <w:p w:rsidR="009F76A8" w:rsidRPr="00013259" w:rsidRDefault="002457EC" w:rsidP="002457EC">
      <w:pPr>
        <w:tabs>
          <w:tab w:val="left" w:pos="709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1) заявление об исправлении технической ошибки (приложение </w:t>
      </w:r>
      <w:r w:rsidR="00227E6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№  2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);</w:t>
      </w:r>
    </w:p>
    <w:p w:rsidR="009F76A8" w:rsidRPr="00013259" w:rsidRDefault="002457EC" w:rsidP="002457EC">
      <w:pPr>
        <w:tabs>
          <w:tab w:val="left" w:pos="709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 документ, выданный заявителю как результат предоставления муниципальной услуги, в котором содержится техническая ошибка;</w:t>
      </w:r>
    </w:p>
    <w:p w:rsidR="009F76A8" w:rsidRPr="00013259" w:rsidRDefault="002457EC" w:rsidP="002457EC">
      <w:pPr>
        <w:tabs>
          <w:tab w:val="left" w:pos="709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 документы, имеющие юридическую силу, свидетельствующие о наличии технической ошибки.</w:t>
      </w:r>
    </w:p>
    <w:p w:rsidR="009F76A8" w:rsidRPr="00013259" w:rsidRDefault="002457EC" w:rsidP="002457EC">
      <w:pPr>
        <w:tabs>
          <w:tab w:val="left" w:pos="567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предоставления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Портал государственных и муниципальных услуг Республики Татарстан, Единый портал государственных и муниципальных услуг (функций) или МФЦ, удаленное рабочее место МФЦ.</w:t>
      </w:r>
    </w:p>
    <w:p w:rsidR="009F76A8" w:rsidRPr="00013259" w:rsidRDefault="00013259" w:rsidP="00013259">
      <w:pPr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3.7.2. Специалист управления делопроизводством осуществляет прием заявления об исправлении технической ошибки с приложенными документами, регистрирует заявление и передает Руководителю Исполнительного комитета.</w:t>
      </w:r>
    </w:p>
    <w:p w:rsidR="009F76A8" w:rsidRPr="00013259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76A8" w:rsidRPr="00013259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Результат процедуры: принятое и зарегистрированное заявление с приложенными документами, направленные на рассмотрение Руководителю Исполнительного комитета.</w:t>
      </w:r>
    </w:p>
    <w:p w:rsidR="009F76A8" w:rsidRPr="00013259" w:rsidRDefault="00013259" w:rsidP="008F7984">
      <w:pPr>
        <w:tabs>
          <w:tab w:val="left" w:pos="851"/>
        </w:tabs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3.7.3. При поступлении заявления об исправлении технической ошибки в целях внесения исправлений в документ, являющийся результатом предоставления муниципальной услуги, осуществляются проц</w:t>
      </w:r>
      <w:r w:rsidR="001700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едуры, предусмотренные п.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3.3.3 - 3.3.5 и 3.5 Регламента.</w:t>
      </w:r>
    </w:p>
    <w:p w:rsidR="009F76A8" w:rsidRPr="00013259" w:rsidRDefault="0017007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Специалист 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УЗИО выдает исправленный документ заявителю (уполномоченному представителю) лично с изъятием у заявителя (уполномоченного представителя) оригинала документа, в котором со</w:t>
      </w:r>
      <w:r w:rsidR="000F46D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держится техническая ошибка, либо</w:t>
      </w:r>
      <w:r w:rsidR="009F76A8"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направляет в адрес заявителя почтовым отправлением (посредством электронной почты) письмо о возможности получения документа при предоставлении в УЗИО оригинала документа, в котором содержится техническая ошибка.</w:t>
      </w:r>
    </w:p>
    <w:p w:rsidR="009F76A8" w:rsidRPr="00013259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Процедура, устанавливаемая настоящим пункто</w:t>
      </w:r>
      <w:r w:rsidR="000F46D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м, осуществляется в течение шести</w:t>
      </w: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рабочих дней после обнаружения технической ошибки либо получения от любого заинтересованного лица заявления о допущенной ошибке.</w:t>
      </w:r>
    </w:p>
    <w:p w:rsidR="009F76A8" w:rsidRPr="00013259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132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Результат процедуры: выданный (направленный) заявителю документ.</w:t>
      </w:r>
    </w:p>
    <w:p w:rsidR="009F76A8" w:rsidRDefault="009F76A8" w:rsidP="009F76A8">
      <w:pPr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01F8A" w:rsidRPr="00013259" w:rsidRDefault="00301F8A" w:rsidP="009F76A8">
      <w:pPr>
        <w:spacing w:before="12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F76A8" w:rsidRPr="004426B1" w:rsidRDefault="009F76A8" w:rsidP="009F76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26B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 Формы контроля</w:t>
      </w:r>
    </w:p>
    <w:p w:rsidR="009F76A8" w:rsidRPr="004426B1" w:rsidRDefault="009F76A8" w:rsidP="009F76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26B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 исполнением Регламента</w:t>
      </w:r>
    </w:p>
    <w:p w:rsidR="009F76A8" w:rsidRPr="004426B1" w:rsidRDefault="009F76A8" w:rsidP="009F76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4.1. Контроль за полнотой и качеством исполнения Регламента включает в себя выявление и устранение нарушений прав заявителей, проведение проверок соблюдения исполнения административных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проводимые в установленном порядке проверки ведения делопроизводства;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целях осуществления контроля за совершением действий при предоставлении муниципальной услуги и принятием решений Руководителю Исполнительного комитета пред</w:t>
      </w:r>
      <w:r w:rsidR="004426B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ставляются справки о результате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предоставления муниципальной услуги.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Исполнительного комитета.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4.3. Руководитель Исполнительного комитета несет ответственность за несвоевременное рассмотрение обращений заявителей.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УЗИО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4.4. Контроль за исполнением Регламента со стороны граждан, их объединений и организаций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76A8" w:rsidRPr="001739FE" w:rsidRDefault="009F76A8" w:rsidP="009F76A8">
      <w:pPr>
        <w:spacing w:before="120" w:after="0" w:line="240" w:lineRule="auto"/>
        <w:ind w:right="-1"/>
        <w:contextualSpacing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F76A8" w:rsidRPr="004426B1" w:rsidRDefault="009F76A8" w:rsidP="009F76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26B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9F76A8" w:rsidRPr="004426B1" w:rsidRDefault="009F76A8" w:rsidP="009F76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26B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 действий (бездействия) Исполнительного комитета, его</w:t>
      </w:r>
    </w:p>
    <w:p w:rsidR="009F76A8" w:rsidRPr="004426B1" w:rsidRDefault="009F76A8" w:rsidP="009F76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26B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должностных лиц, муниципальных служащих,</w:t>
      </w:r>
    </w:p>
    <w:p w:rsidR="009F76A8" w:rsidRPr="004426B1" w:rsidRDefault="009F76A8" w:rsidP="009F76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26B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 также МФЦ, работников МФЦ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12"/>
          <w:szCs w:val="12"/>
          <w:lang w:eastAsia="ru-RU"/>
        </w:rPr>
      </w:pP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решений, действий (бездействия) должностных лиц Исполнительного комитета, участвующих в предоставлении муниципальной услуги, - в Исполнительный комитет, работников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Заявитель может обратиться с жалобой  в том числе в следующих случаях: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</w:t>
      </w:r>
      <w:r w:rsidRPr="001739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7) отказ Исполнительного комитета, должностного лица Исполнительного комитета, а также МФЦ и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п.4 ч.1 ст.7 Федерального закона № 210-ФЗ.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Жалоба может быть направлена по почте, через МФЦ, с использованием сети Интернет, официального сайта муниципального образования город Набережные Челны,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5.3. Срок рассмотрения жалобы - в течение 15 рабочих дней со дня ее регистрации. В случае обжалования отказа Исполнительного комитета, должностного лица Исполнительного комитета, 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F76A8" w:rsidRPr="001739FE" w:rsidRDefault="009F76A8" w:rsidP="009F76A8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5.4. Жалоба должна содержать: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наименование органа, предоставляющего муниципальную услугу (Исполнительный комитет), должностного лица Исполнительного комитета или муниципального служащего Исполнительного комитета, МФЦ, его руководителя и (или) работника, решения и действия (бездействие) которых обжалуются;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комитета, МФЦ, работника МФЦ;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 Исполнительного комитета, МФЦ, работников МФЦ. Заявителем могут быть представлены документы (при наличии), подтверждающие доводы заявителя, либо их копии.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5.5. Жалоба подписывается подавшим ее получателем муниципальной услуги.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5.6. По результатам рассмотрения жалобы принимается одно из следующих решений: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в удовлетворении жалобы отказывается.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5.7. В случае признания жалобы подлежащей удовлетворению в ответе заявителю, указанном в п. 5.6 Регламента, дается информация о действиях, осуществляемых Исполнительным комитетом, МФЦ,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5.8. В случае признания жалобы не подлежащей удовлетворению в ответе заявителю, указанном в п.5.6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F76A8" w:rsidRPr="001739FE" w:rsidRDefault="009F76A8" w:rsidP="009F76A8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5.10. Решения, действия (бездействие) Исполнительного комитета, его должностных лиц, а также МФЦ, работников МФЦ заявитель вправе обжаловать в судебном порядке в соответствии с законодательством Российской Федерации.</w:t>
      </w:r>
    </w:p>
    <w:p w:rsidR="009F76A8" w:rsidRPr="001739FE" w:rsidRDefault="009F76A8" w:rsidP="009F76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F76A8" w:rsidRPr="001739FE" w:rsidRDefault="009F76A8" w:rsidP="009F76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F76A8" w:rsidRPr="001739FE" w:rsidRDefault="009F76A8" w:rsidP="009F7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  <w:r w:rsidR="009428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</w:p>
    <w:p w:rsidR="009F76A8" w:rsidRPr="009F76A8" w:rsidRDefault="009F76A8" w:rsidP="001E00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3450A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1E005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</w:t>
      </w:r>
      <w:r w:rsidRPr="001739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Н.И. Галиева</w:t>
      </w:r>
    </w:p>
    <w:p w:rsidR="009F76A8" w:rsidRPr="009F76A8" w:rsidRDefault="009428F4" w:rsidP="009F7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Исполнительного комитета</w:t>
      </w:r>
    </w:p>
    <w:p w:rsidR="009F76A8" w:rsidRPr="009F76A8" w:rsidRDefault="009F76A8" w:rsidP="009F76A8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Default="00061EAE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54B1F" w:rsidRDefault="00254B1F" w:rsidP="00254B1F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01F8A" w:rsidRDefault="00301F8A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01F8A" w:rsidRDefault="00301F8A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03BA6" w:rsidRDefault="00003BA6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03BA6" w:rsidRDefault="00003BA6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03BA6" w:rsidRDefault="00003BA6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03BA6" w:rsidRDefault="00003BA6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03BA6" w:rsidRDefault="00003BA6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03BA6" w:rsidRDefault="00003BA6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03BA6" w:rsidRDefault="00003BA6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254B1F" w:rsidRDefault="00301F8A" w:rsidP="00301F8A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="00061EAE" w:rsidRPr="00254B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Приложение № 1</w:t>
      </w:r>
    </w:p>
    <w:p w:rsidR="00D153E8" w:rsidRPr="00061EAE" w:rsidRDefault="00301F8A" w:rsidP="00D153E8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A246A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D153E8"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 административному регламенту</w:t>
      </w:r>
    </w:p>
    <w:p w:rsidR="00D153E8" w:rsidRPr="00061EAE" w:rsidRDefault="00D153E8" w:rsidP="00D153E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предоставления муниципальной услуги </w:t>
      </w:r>
    </w:p>
    <w:p w:rsidR="00D153E8" w:rsidRPr="00061EAE" w:rsidRDefault="00D153E8" w:rsidP="00301F8A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301F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расторжению договора аренды </w:t>
      </w:r>
    </w:p>
    <w:p w:rsidR="00D153E8" w:rsidRPr="00061EAE" w:rsidRDefault="00D153E8" w:rsidP="00301F8A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246A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муниципального имущества</w:t>
      </w:r>
    </w:p>
    <w:p w:rsidR="00061EAE" w:rsidRPr="00061EAE" w:rsidRDefault="00061EAE" w:rsidP="00301F8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Руководителю Исполнительного комитета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муниципального образования г. Набережные Челны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от _________________________________________                                                                                         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_____________________________________________________________________________________________________________________________________(для физических лиц - фамилия, имя, отчество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(при наличии), место  жительства,  реквизиты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документа, удостоверяющего личность, ИНН)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____________________________________________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____________________________________________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(для юридических лиц -  наименование,  место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нахождения,  организационно-правовая  форма,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сведения   о   государственной   регистрации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 ЕГРЮЛ, ОГРН)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____________________________________________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(почтовый адрес, адрес   электронной  почты,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номер телефона для связи)</w:t>
      </w:r>
    </w:p>
    <w:p w:rsidR="00061EAE" w:rsidRPr="00F11D98" w:rsidRDefault="00061EAE" w:rsidP="00061E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AE" w:rsidRPr="00F11D98" w:rsidRDefault="00061EAE" w:rsidP="00061E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494"/>
      <w:bookmarkEnd w:id="12"/>
      <w:r w:rsidRPr="00F11D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61EAE" w:rsidRPr="00F11D98" w:rsidRDefault="00061EAE" w:rsidP="00061E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1739FE" w:rsidRPr="00F11D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расторжении договора аренды муниципальной собственности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9FE" w:rsidRPr="001739FE" w:rsidRDefault="001739FE" w:rsidP="00173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Прошу расторгнуть договор аренды муниципального имущества от «____» ___________________ 20___ года № ____________ на помещение, расположенное по адресу: РТ, город Набережные Челны ________________</w:t>
      </w:r>
      <w:r w:rsidR="00F11D9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739FE" w:rsidRPr="001739FE" w:rsidRDefault="001739FE" w:rsidP="00173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11D98">
        <w:rPr>
          <w:rFonts w:ascii="Times New Roman" w:hAnsi="Times New Roman" w:cs="Times New Roman"/>
          <w:sz w:val="24"/>
          <w:szCs w:val="24"/>
        </w:rPr>
        <w:t>________________</w:t>
      </w:r>
      <w:r w:rsidRPr="001739FE">
        <w:rPr>
          <w:rFonts w:ascii="Times New Roman" w:hAnsi="Times New Roman" w:cs="Times New Roman"/>
          <w:sz w:val="24"/>
          <w:szCs w:val="24"/>
        </w:rPr>
        <w:t xml:space="preserve">  с ______________________________.</w:t>
      </w:r>
    </w:p>
    <w:p w:rsidR="001739FE" w:rsidRPr="001739FE" w:rsidRDefault="001739FE" w:rsidP="00173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9FE">
        <w:rPr>
          <w:rFonts w:ascii="Times New Roman" w:hAnsi="Times New Roman" w:cs="Times New Roman"/>
          <w:sz w:val="24"/>
          <w:szCs w:val="24"/>
        </w:rPr>
        <w:t>Помещение использовалось под ________________________________.</w:t>
      </w:r>
    </w:p>
    <w:p w:rsidR="001739FE" w:rsidRDefault="001739FE" w:rsidP="00173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9FE" w:rsidRDefault="001739FE" w:rsidP="00173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EAE" w:rsidRPr="00061EAE" w:rsidRDefault="00061EAE" w:rsidP="00173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(сканкопии):</w:t>
      </w:r>
    </w:p>
    <w:p w:rsidR="00061EAE" w:rsidRPr="00061EAE" w:rsidRDefault="00061EAE" w:rsidP="00061EAE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Физические лица:</w:t>
      </w:r>
    </w:p>
    <w:p w:rsidR="00061EAE" w:rsidRPr="00061EAE" w:rsidRDefault="00061EAE" w:rsidP="00061EAE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Копия документа, удостоверяющего личность (для гражданина);</w:t>
      </w:r>
    </w:p>
    <w:p w:rsidR="00061EAE" w:rsidRPr="00061EAE" w:rsidRDefault="00061EAE" w:rsidP="00061EAE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Документ, подтверждающий полномочия представителя (если от имени заявителя действует представитель);</w:t>
      </w:r>
    </w:p>
    <w:p w:rsidR="00061EAE" w:rsidRPr="00061EAE" w:rsidRDefault="00061EAE" w:rsidP="00061EAE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Юридические лица: </w:t>
      </w:r>
    </w:p>
    <w:p w:rsidR="00061EAE" w:rsidRDefault="00061EAE" w:rsidP="00301F8A">
      <w:pPr>
        <w:pStyle w:val="a8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01F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Документ, подтверждающий полномочия представителя (если от имени зая</w:t>
      </w:r>
      <w:r w:rsidR="00301F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вителя действует представитель);</w:t>
      </w:r>
    </w:p>
    <w:p w:rsidR="00301F8A" w:rsidRPr="00301F8A" w:rsidRDefault="00301F8A" w:rsidP="00301F8A">
      <w:pPr>
        <w:pStyle w:val="a8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Копия учредительного документа юридического лица.</w:t>
      </w:r>
    </w:p>
    <w:p w:rsidR="00061EAE" w:rsidRPr="00061EAE" w:rsidRDefault="00061EAE" w:rsidP="00061E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061EAE" w:rsidRPr="00061EAE" w:rsidRDefault="00061EAE" w:rsidP="00061E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061EAE" w:rsidRPr="00061EAE" w:rsidRDefault="00061EAE" w:rsidP="00061E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____________.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__________________                              (_______________________ )</w:t>
      </w: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(дата)                                    (подпись)                                                        (Ф.И.О.)</w:t>
      </w:r>
    </w:p>
    <w:p w:rsidR="00061EAE" w:rsidRP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  <w:r w:rsidR="00697EB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</w:p>
    <w:p w:rsidR="00697EB0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</w:p>
    <w:p w:rsidR="00061EAE" w:rsidRPr="00061EAE" w:rsidRDefault="00697EB0" w:rsidP="003D10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                                                                              </w:t>
      </w:r>
      <w:r w:rsidR="00E20A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</w:t>
      </w:r>
      <w:r w:rsidR="003D104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</w:t>
      </w:r>
      <w:r w:rsidR="001C584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="003D104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61EAE"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Н.И. Галиева</w:t>
      </w: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1739FE" w:rsidRDefault="001739F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254B1F" w:rsidRDefault="00254B1F" w:rsidP="00E241F4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highlight w:val="yellow"/>
          <w:lang w:eastAsia="ru-RU"/>
        </w:rPr>
      </w:pPr>
    </w:p>
    <w:p w:rsidR="00061EAE" w:rsidRPr="001739FE" w:rsidRDefault="00E20A35" w:rsidP="00E20A35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 xml:space="preserve">      </w:t>
      </w:r>
      <w:r w:rsidR="00061EAE" w:rsidRPr="001739FE">
        <w:rPr>
          <w:rFonts w:ascii="Times New Roman" w:eastAsia="Times New Roman" w:hAnsi="Times New Roman" w:cs="Times New Roman"/>
          <w:spacing w:val="-6"/>
          <w:lang w:eastAsia="ru-RU"/>
        </w:rPr>
        <w:t>Приложение № 2</w:t>
      </w:r>
    </w:p>
    <w:p w:rsidR="00D153E8" w:rsidRPr="001739FE" w:rsidRDefault="00C13CA4" w:rsidP="00E20A35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 xml:space="preserve">  </w:t>
      </w:r>
      <w:r w:rsidR="00E20A35">
        <w:rPr>
          <w:rFonts w:ascii="Times New Roman" w:eastAsia="Times New Roman" w:hAnsi="Times New Roman" w:cs="Times New Roman"/>
          <w:spacing w:val="-6"/>
          <w:lang w:eastAsia="ru-RU"/>
        </w:rPr>
        <w:t xml:space="preserve">    </w:t>
      </w:r>
      <w:r w:rsidR="00D153E8" w:rsidRPr="001739FE">
        <w:rPr>
          <w:rFonts w:ascii="Times New Roman" w:eastAsia="Times New Roman" w:hAnsi="Times New Roman" w:cs="Times New Roman"/>
          <w:spacing w:val="-6"/>
          <w:lang w:eastAsia="ru-RU"/>
        </w:rPr>
        <w:t>к административному регламенту</w:t>
      </w:r>
    </w:p>
    <w:p w:rsidR="00D153E8" w:rsidRPr="001739FE" w:rsidRDefault="001739FE" w:rsidP="00E20A35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                                                                                                   </w:t>
      </w:r>
      <w:r w:rsidR="00C13CA4"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="00D153E8" w:rsidRPr="001739FE">
        <w:rPr>
          <w:rFonts w:ascii="Times New Roman" w:eastAsia="Times New Roman" w:hAnsi="Times New Roman" w:cs="Times New Roman"/>
          <w:spacing w:val="-6"/>
          <w:lang w:eastAsia="ru-RU"/>
        </w:rPr>
        <w:t xml:space="preserve">предоставления муниципальной услуги </w:t>
      </w:r>
    </w:p>
    <w:p w:rsidR="00D153E8" w:rsidRPr="001739FE" w:rsidRDefault="00D153E8" w:rsidP="00E20A35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                                                                                          </w:t>
      </w:r>
      <w:r w:rsidR="00C13CA4"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           </w:t>
      </w:r>
      <w:r w:rsidRPr="001739FE">
        <w:rPr>
          <w:rFonts w:ascii="Times New Roman" w:eastAsia="Times New Roman" w:hAnsi="Times New Roman" w:cs="Times New Roman"/>
          <w:spacing w:val="-6"/>
          <w:lang w:eastAsia="ru-RU"/>
        </w:rPr>
        <w:t xml:space="preserve">по расторжению договора аренды </w:t>
      </w:r>
    </w:p>
    <w:p w:rsidR="00D153E8" w:rsidRPr="001739FE" w:rsidRDefault="00D153E8" w:rsidP="00E20A35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1739FE"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                                                                                </w:t>
      </w:r>
      <w:r w:rsidR="00C13CA4"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       </w:t>
      </w:r>
      <w:r w:rsidR="00E20A35"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</w:t>
      </w:r>
      <w:r w:rsidR="00C13CA4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1739FE">
        <w:rPr>
          <w:rFonts w:ascii="Times New Roman" w:eastAsia="Times New Roman" w:hAnsi="Times New Roman" w:cs="Times New Roman"/>
          <w:spacing w:val="-6"/>
          <w:lang w:eastAsia="ru-RU"/>
        </w:rPr>
        <w:t>муниципального имущества</w:t>
      </w:r>
    </w:p>
    <w:p w:rsidR="00061EAE" w:rsidRPr="00061EAE" w:rsidRDefault="00061EAE" w:rsidP="00061EAE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578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Исполнительного комитета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муниципального образования г. Набережные Челны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от _________________________________________                                                                                         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_____________________________________________________________________________________________________________________________________(для физических лиц - фамилия, имя, отчество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(при наличии), место  жительства,  реквизиты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документа, удостоверяющего личность, ИНН)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____________________________________________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____________________________________________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(для юридических лиц -  наименование,  место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нахождения,  организационно-правовая  форма,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сведения   о   государственной   регистрации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 ЕГРЮЛ, ОГРН)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____________________________________________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(почтовый адрес, адрес   электронной  почты,</w:t>
      </w:r>
    </w:p>
    <w:p w:rsidR="00DC38D0" w:rsidRPr="00061EAE" w:rsidRDefault="00DC38D0" w:rsidP="00DC38D0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номер телефона для связи)</w:t>
      </w:r>
    </w:p>
    <w:p w:rsidR="00DC38D0" w:rsidRPr="00F11D98" w:rsidRDefault="00DC38D0" w:rsidP="00DC3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Заявление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об исправлении технической ошибки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Сообщаю  об ошибке,   допущенной   при  предоставлении  муниципальной  услуги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_____________________________________________________________________________________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vertAlign w:val="superscript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vertAlign w:val="superscript"/>
          <w:lang w:eastAsia="ru-RU"/>
        </w:rPr>
        <w:t>(наименование услуги)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 Записано: __________________________________________________________________________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_____________________________________________________________________________________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 Правильные сведения: _______________________________________________________________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_____________________________________________________________________________________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 Прошу 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 Прилагаю следующие документы: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_____________________________________________________________________________________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______________________________________________________________________________________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 В  случае  принятия  решения  об  отклонении  заявления  об исправлении технической ошибки прошу направить такое решение: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 - посредством отправления электронного документа на адрес </w:t>
      </w:r>
      <w:r w:rsidRPr="00061EAE">
        <w:rPr>
          <w:rFonts w:ascii="Times New Roman" w:eastAsia="Times New Roman" w:hAnsi="Times New Roman" w:cs="Times New Roman"/>
          <w:spacing w:val="-6"/>
          <w:lang w:val="en-US" w:eastAsia="ru-RU"/>
        </w:rPr>
        <w:t>e</w:t>
      </w: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-mail: _________________________;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 xml:space="preserve">    - в виде заверенной копии на бумажном носителе почтовым отправлением по адресу: ______________________________________________________________________________________.</w:t>
      </w:r>
    </w:p>
    <w:p w:rsidR="00061EAE" w:rsidRPr="00061EAE" w:rsidRDefault="00061EAE" w:rsidP="00061EA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 органом, предоставляющим муниципальную услугу, в целях предоставления муниципальной услуги.</w:t>
      </w:r>
    </w:p>
    <w:p w:rsidR="00061EAE" w:rsidRPr="00061EAE" w:rsidRDefault="00061EAE" w:rsidP="00061EA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061EAE" w:rsidRPr="00061EAE" w:rsidRDefault="00061EAE" w:rsidP="00061EA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______________________________________________________.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061EAE" w:rsidRPr="00061EAE" w:rsidRDefault="00061EAE" w:rsidP="00061E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1EAE">
        <w:rPr>
          <w:rFonts w:ascii="Times New Roman" w:eastAsia="Times New Roman" w:hAnsi="Times New Roman" w:cs="Times New Roman"/>
          <w:lang w:eastAsia="ru-RU"/>
        </w:rPr>
        <w:t>____________                             _____________ (__________________)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061EAE">
        <w:rPr>
          <w:rFonts w:ascii="Times New Roman" w:eastAsia="Times New Roman" w:hAnsi="Times New Roman" w:cs="Times New Roman"/>
          <w:lang w:eastAsia="ru-RU"/>
        </w:rPr>
        <w:t xml:space="preserve">         (дата)                                                                                         (подпись)   </w:t>
      </w:r>
      <w:r w:rsidRPr="00061EAE">
        <w:rPr>
          <w:rFonts w:ascii="Times New Roman" w:eastAsia="Times New Roman" w:hAnsi="Times New Roman" w:cs="Times New Roman"/>
          <w:lang w:eastAsia="ru-RU"/>
        </w:rPr>
        <w:tab/>
        <w:t xml:space="preserve">     (Ф.И.О.)</w:t>
      </w: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697EB0" w:rsidRPr="00061EAE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</w:p>
    <w:p w:rsidR="00697EB0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</w:p>
    <w:p w:rsidR="00697EB0" w:rsidRPr="00061EAE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                                                                       </w:t>
      </w:r>
      <w:r w:rsidR="00011D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</w:t>
      </w:r>
      <w:r w:rsidR="001C584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Н.И. Галиева</w:t>
      </w:r>
    </w:p>
    <w:p w:rsidR="00061EAE" w:rsidRP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E241F4" w:rsidRDefault="00E241F4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66721" w:rsidRDefault="00B66721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1C5849" w:rsidP="001C5849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61EAE"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Приложение № 3</w:t>
      </w:r>
    </w:p>
    <w:p w:rsidR="00061EAE" w:rsidRPr="00061EAE" w:rsidRDefault="00061EAE" w:rsidP="00061EAE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 административному регламенту</w:t>
      </w:r>
    </w:p>
    <w:p w:rsidR="00061EAE" w:rsidRPr="00061EAE" w:rsidRDefault="001D56A1" w:rsidP="00061EA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61EAE"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предоставления муниципальной услуги </w:t>
      </w:r>
    </w:p>
    <w:p w:rsidR="00061EAE" w:rsidRPr="00061EAE" w:rsidRDefault="00061EAE" w:rsidP="001C5849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1D56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расторжению договора аренды </w:t>
      </w:r>
    </w:p>
    <w:p w:rsidR="00061EAE" w:rsidRPr="00061EAE" w:rsidRDefault="00061EAE" w:rsidP="001C5849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1D56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</w:t>
      </w:r>
      <w:r w:rsidR="001C584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муниципального имущества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СПИСОК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УДАЛЕННЫХ РАБОЧИХ МЕСТ </w:t>
      </w:r>
      <w:r w:rsidR="00B6672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МФЦ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Филиал ГБУ «МФЦ предоставления государственных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 муниципальных услуг в Республике Татарстан»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 ГБУ « МФЦ по оказанию государственных и муниципальных услуг» города Набережные Челны Республики Татарстан по адресу: бульвар Кол Гали, д. 25Е (Новый город 59/04);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12"/>
          <w:szCs w:val="12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 Дополнительный офис Набережно-Челнинского филиала ГБУ «МФЦ предоставления государственных и муниципальных услуг в Республике Татарстан» по пр. Мира, д. 62 (Новый город 3/16).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697EB0" w:rsidRPr="00061EAE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</w:p>
    <w:p w:rsidR="00697EB0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</w:p>
    <w:p w:rsidR="00697EB0" w:rsidRPr="00061EAE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                                                                              </w:t>
      </w:r>
      <w:r w:rsidR="00011D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="001C584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Н.И. Галиева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A0202E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14" w:name="_GoBack"/>
      <w:bookmarkEnd w:id="14"/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Приложение</w:t>
      </w:r>
    </w:p>
    <w:p w:rsidR="00061EAE" w:rsidRPr="00061EAE" w:rsidRDefault="00061EAE" w:rsidP="00A0202E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(справочное)</w:t>
      </w:r>
    </w:p>
    <w:p w:rsidR="00D153E8" w:rsidRPr="00061EAE" w:rsidRDefault="00D153E8" w:rsidP="00D153E8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 административному регламенту</w:t>
      </w:r>
    </w:p>
    <w:p w:rsidR="00D153E8" w:rsidRPr="00061EAE" w:rsidRDefault="00A0202E" w:rsidP="00A0202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D153E8"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предоставления муниципальной услуги </w:t>
      </w:r>
    </w:p>
    <w:p w:rsidR="00D153E8" w:rsidRPr="00061EAE" w:rsidRDefault="00D153E8" w:rsidP="00A0202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A0202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расторжению договора аренды </w:t>
      </w:r>
    </w:p>
    <w:p w:rsidR="00D153E8" w:rsidRPr="00061EAE" w:rsidRDefault="00D153E8" w:rsidP="00A0202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1D56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</w:t>
      </w:r>
      <w:r w:rsidR="00A0202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муниципального имущества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ТЕЛЕФОНЫ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ДОЛЖНОСТНЫХ ЛИЦ ИСПОЛНИТЕЛЬНОГО КОМИТЕТА, ОТВЕТСТВЕННЫХ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ЗА ПРЕДОСТАВЛЕНИЕ МУНИЦИПАЛЬНОЙ УСЛУГИ И ОСУЩЕСТВЛЯЮЩИХ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КОНТРОЛЬ ЕЕ ИСПОЛНЕНИЯ</w:t>
      </w:r>
    </w:p>
    <w:p w:rsidR="00061EAE" w:rsidRPr="00061EAE" w:rsidRDefault="00061EAE" w:rsidP="00061E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587"/>
        <w:gridCol w:w="4203"/>
      </w:tblGrid>
      <w:tr w:rsidR="00061EAE" w:rsidRPr="00061EAE" w:rsidTr="00A0202E">
        <w:tc>
          <w:tcPr>
            <w:tcW w:w="4195" w:type="dxa"/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7" w:type="dxa"/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061EAE" w:rsidRPr="00061EAE" w:rsidRDefault="00061EAE" w:rsidP="00061EA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061EAE" w:rsidRPr="00061EAE" w:rsidTr="00A0202E">
        <w:tc>
          <w:tcPr>
            <w:tcW w:w="4195" w:type="dxa"/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30-55-42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AE" w:rsidRPr="00061EAE" w:rsidRDefault="00061EAE" w:rsidP="00A0202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kancel.chelny@tatar.ru</w:t>
            </w:r>
          </w:p>
        </w:tc>
      </w:tr>
      <w:tr w:rsidR="00061EAE" w:rsidRPr="00061EAE" w:rsidTr="00A0202E">
        <w:tc>
          <w:tcPr>
            <w:tcW w:w="4195" w:type="dxa"/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30-55-54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EAE" w:rsidRPr="00061EAE" w:rsidRDefault="00061EAE" w:rsidP="00061EA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061EAE" w:rsidRPr="00061EAE" w:rsidRDefault="00061EAE" w:rsidP="00061EA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061EAE" w:rsidRPr="00061EAE" w:rsidRDefault="00061EAE" w:rsidP="00061EA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uzioip@yandex.ru</w:t>
            </w:r>
          </w:p>
        </w:tc>
      </w:tr>
      <w:tr w:rsidR="00061EAE" w:rsidRPr="00061EAE" w:rsidTr="00A0202E">
        <w:tc>
          <w:tcPr>
            <w:tcW w:w="4195" w:type="dxa"/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61EAE" w:rsidRPr="00061EAE" w:rsidRDefault="007E7F02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30-57-20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1EAE" w:rsidRPr="00061EAE" w:rsidRDefault="00061EAE" w:rsidP="00061EA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061EAE" w:rsidRPr="00061EAE" w:rsidTr="00A0202E">
        <w:tc>
          <w:tcPr>
            <w:tcW w:w="4195" w:type="dxa"/>
          </w:tcPr>
          <w:p w:rsidR="00061EAE" w:rsidRPr="00061EAE" w:rsidRDefault="00061EAE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61EAE" w:rsidRPr="00061EAE" w:rsidRDefault="00697EB0" w:rsidP="000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30-57-04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AE" w:rsidRPr="00061EAE" w:rsidRDefault="00061EAE" w:rsidP="00061EA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61EAE" w:rsidRPr="00061EAE" w:rsidRDefault="00061EAE" w:rsidP="00061E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697EB0" w:rsidRPr="00061EAE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</w:p>
    <w:p w:rsidR="00697EB0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</w:p>
    <w:p w:rsidR="00697EB0" w:rsidRPr="00061EAE" w:rsidRDefault="00697EB0" w:rsidP="00697E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                                                                               </w:t>
      </w:r>
      <w:r w:rsidR="00A0202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61E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Н.И. Галиева</w:t>
      </w:r>
    </w:p>
    <w:p w:rsidR="00061EAE" w:rsidRPr="00061EAE" w:rsidRDefault="00061EAE" w:rsidP="00061EAE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4E3C21" w:rsidRDefault="004E3C21" w:rsidP="00ED055D">
      <w:pPr>
        <w:autoSpaceDE w:val="0"/>
        <w:autoSpaceDN w:val="0"/>
        <w:adjustRightInd w:val="0"/>
        <w:spacing w:before="300" w:after="0" w:line="240" w:lineRule="auto"/>
        <w:jc w:val="right"/>
        <w:outlineLvl w:val="0"/>
      </w:pPr>
    </w:p>
    <w:sectPr w:rsidR="004E3C21" w:rsidSect="00061E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C7D" w:rsidRDefault="007C1C7D" w:rsidP="00872747">
      <w:pPr>
        <w:spacing w:after="0" w:line="240" w:lineRule="auto"/>
      </w:pPr>
      <w:r>
        <w:separator/>
      </w:r>
    </w:p>
  </w:endnote>
  <w:endnote w:type="continuationSeparator" w:id="0">
    <w:p w:rsidR="007C1C7D" w:rsidRDefault="007C1C7D" w:rsidP="0087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C7D" w:rsidRDefault="007C1C7D" w:rsidP="00872747">
      <w:pPr>
        <w:spacing w:after="0" w:line="240" w:lineRule="auto"/>
      </w:pPr>
      <w:r>
        <w:separator/>
      </w:r>
    </w:p>
  </w:footnote>
  <w:footnote w:type="continuationSeparator" w:id="0">
    <w:p w:rsidR="007C1C7D" w:rsidRDefault="007C1C7D" w:rsidP="00872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49E3"/>
    <w:multiLevelType w:val="hybridMultilevel"/>
    <w:tmpl w:val="9738B468"/>
    <w:lvl w:ilvl="0" w:tplc="49A48C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90"/>
    <w:rsid w:val="00003BA6"/>
    <w:rsid w:val="00011257"/>
    <w:rsid w:val="00011DFD"/>
    <w:rsid w:val="00013259"/>
    <w:rsid w:val="0005371D"/>
    <w:rsid w:val="00055572"/>
    <w:rsid w:val="00055DA3"/>
    <w:rsid w:val="00061EAE"/>
    <w:rsid w:val="000860F6"/>
    <w:rsid w:val="000950D5"/>
    <w:rsid w:val="000A6CA9"/>
    <w:rsid w:val="000D401D"/>
    <w:rsid w:val="000E4479"/>
    <w:rsid w:val="000E7C72"/>
    <w:rsid w:val="000F46DB"/>
    <w:rsid w:val="001032ED"/>
    <w:rsid w:val="001200D3"/>
    <w:rsid w:val="0012448E"/>
    <w:rsid w:val="00170078"/>
    <w:rsid w:val="001739FE"/>
    <w:rsid w:val="00184E81"/>
    <w:rsid w:val="001B0F3D"/>
    <w:rsid w:val="001B696A"/>
    <w:rsid w:val="001C5849"/>
    <w:rsid w:val="001D56A1"/>
    <w:rsid w:val="001E0053"/>
    <w:rsid w:val="00205C15"/>
    <w:rsid w:val="00227E64"/>
    <w:rsid w:val="002457EC"/>
    <w:rsid w:val="00251AAD"/>
    <w:rsid w:val="00254B1F"/>
    <w:rsid w:val="0025727E"/>
    <w:rsid w:val="0025755C"/>
    <w:rsid w:val="00272948"/>
    <w:rsid w:val="00277025"/>
    <w:rsid w:val="0028548A"/>
    <w:rsid w:val="0028790C"/>
    <w:rsid w:val="002A0205"/>
    <w:rsid w:val="00301F8A"/>
    <w:rsid w:val="003032B5"/>
    <w:rsid w:val="00314D9F"/>
    <w:rsid w:val="003450A9"/>
    <w:rsid w:val="003468FD"/>
    <w:rsid w:val="00357F2F"/>
    <w:rsid w:val="003708E6"/>
    <w:rsid w:val="003A62FA"/>
    <w:rsid w:val="003B67A0"/>
    <w:rsid w:val="003C4492"/>
    <w:rsid w:val="003C75D6"/>
    <w:rsid w:val="003D1040"/>
    <w:rsid w:val="003D24B6"/>
    <w:rsid w:val="003E17E5"/>
    <w:rsid w:val="003E51D5"/>
    <w:rsid w:val="003F2645"/>
    <w:rsid w:val="004006E3"/>
    <w:rsid w:val="00404CDE"/>
    <w:rsid w:val="00406B63"/>
    <w:rsid w:val="0040799D"/>
    <w:rsid w:val="004107F5"/>
    <w:rsid w:val="004349D8"/>
    <w:rsid w:val="004426B1"/>
    <w:rsid w:val="00454981"/>
    <w:rsid w:val="00462BF4"/>
    <w:rsid w:val="00470A91"/>
    <w:rsid w:val="00473E83"/>
    <w:rsid w:val="004B5D5B"/>
    <w:rsid w:val="004E3C21"/>
    <w:rsid w:val="00503791"/>
    <w:rsid w:val="00524E75"/>
    <w:rsid w:val="00533237"/>
    <w:rsid w:val="005362F7"/>
    <w:rsid w:val="00546565"/>
    <w:rsid w:val="00551DCD"/>
    <w:rsid w:val="00554819"/>
    <w:rsid w:val="005A62BB"/>
    <w:rsid w:val="005D4EBB"/>
    <w:rsid w:val="005D713D"/>
    <w:rsid w:val="005E5087"/>
    <w:rsid w:val="005E5D07"/>
    <w:rsid w:val="005F0777"/>
    <w:rsid w:val="005F71B8"/>
    <w:rsid w:val="006003CF"/>
    <w:rsid w:val="00617C0E"/>
    <w:rsid w:val="00623C5C"/>
    <w:rsid w:val="00635305"/>
    <w:rsid w:val="006566E6"/>
    <w:rsid w:val="00656AD6"/>
    <w:rsid w:val="006603DD"/>
    <w:rsid w:val="00665A28"/>
    <w:rsid w:val="0066678F"/>
    <w:rsid w:val="00687EFA"/>
    <w:rsid w:val="006914BF"/>
    <w:rsid w:val="00697EB0"/>
    <w:rsid w:val="006A4C50"/>
    <w:rsid w:val="006A676B"/>
    <w:rsid w:val="006B157B"/>
    <w:rsid w:val="006B7DE5"/>
    <w:rsid w:val="006D305B"/>
    <w:rsid w:val="006E7290"/>
    <w:rsid w:val="006F0E04"/>
    <w:rsid w:val="00720D18"/>
    <w:rsid w:val="00732AD1"/>
    <w:rsid w:val="00735E62"/>
    <w:rsid w:val="00742126"/>
    <w:rsid w:val="00756C88"/>
    <w:rsid w:val="00777EAE"/>
    <w:rsid w:val="00787AFB"/>
    <w:rsid w:val="007A1550"/>
    <w:rsid w:val="007B76DC"/>
    <w:rsid w:val="007C1C7D"/>
    <w:rsid w:val="007C40D5"/>
    <w:rsid w:val="007D5DB2"/>
    <w:rsid w:val="007E7F02"/>
    <w:rsid w:val="0081664B"/>
    <w:rsid w:val="008171D2"/>
    <w:rsid w:val="00830B46"/>
    <w:rsid w:val="00833D68"/>
    <w:rsid w:val="00837660"/>
    <w:rsid w:val="00855776"/>
    <w:rsid w:val="00866CCF"/>
    <w:rsid w:val="00872747"/>
    <w:rsid w:val="00882EDE"/>
    <w:rsid w:val="008A0F6C"/>
    <w:rsid w:val="008D7EA5"/>
    <w:rsid w:val="008E45DD"/>
    <w:rsid w:val="008F2BF4"/>
    <w:rsid w:val="008F7984"/>
    <w:rsid w:val="00911256"/>
    <w:rsid w:val="00921C97"/>
    <w:rsid w:val="00930064"/>
    <w:rsid w:val="009314DA"/>
    <w:rsid w:val="009428F4"/>
    <w:rsid w:val="00947A2E"/>
    <w:rsid w:val="00953C81"/>
    <w:rsid w:val="0097358D"/>
    <w:rsid w:val="009C1B98"/>
    <w:rsid w:val="009C375A"/>
    <w:rsid w:val="009D5D89"/>
    <w:rsid w:val="009D7F43"/>
    <w:rsid w:val="009F3331"/>
    <w:rsid w:val="009F76A8"/>
    <w:rsid w:val="00A0202E"/>
    <w:rsid w:val="00A03EF4"/>
    <w:rsid w:val="00A23EF8"/>
    <w:rsid w:val="00A246A8"/>
    <w:rsid w:val="00A3412B"/>
    <w:rsid w:val="00A46DF6"/>
    <w:rsid w:val="00A50CD9"/>
    <w:rsid w:val="00A5105A"/>
    <w:rsid w:val="00A56DC0"/>
    <w:rsid w:val="00A67628"/>
    <w:rsid w:val="00A70E09"/>
    <w:rsid w:val="00A710AE"/>
    <w:rsid w:val="00A7559D"/>
    <w:rsid w:val="00A82221"/>
    <w:rsid w:val="00A958AE"/>
    <w:rsid w:val="00A96238"/>
    <w:rsid w:val="00A979EA"/>
    <w:rsid w:val="00AB201E"/>
    <w:rsid w:val="00AC55EB"/>
    <w:rsid w:val="00AC6BC6"/>
    <w:rsid w:val="00AD2DC6"/>
    <w:rsid w:val="00AD5006"/>
    <w:rsid w:val="00AE342C"/>
    <w:rsid w:val="00AE7CB7"/>
    <w:rsid w:val="00B2513F"/>
    <w:rsid w:val="00B36867"/>
    <w:rsid w:val="00B5407F"/>
    <w:rsid w:val="00B66721"/>
    <w:rsid w:val="00B727F3"/>
    <w:rsid w:val="00B945AD"/>
    <w:rsid w:val="00BC66A5"/>
    <w:rsid w:val="00BC6B08"/>
    <w:rsid w:val="00BD5B37"/>
    <w:rsid w:val="00BE4EA2"/>
    <w:rsid w:val="00BE544D"/>
    <w:rsid w:val="00BE6565"/>
    <w:rsid w:val="00BF62DA"/>
    <w:rsid w:val="00C07EA5"/>
    <w:rsid w:val="00C13CA4"/>
    <w:rsid w:val="00C557B2"/>
    <w:rsid w:val="00C7282E"/>
    <w:rsid w:val="00C92279"/>
    <w:rsid w:val="00CA21B3"/>
    <w:rsid w:val="00CA624D"/>
    <w:rsid w:val="00CB1FC8"/>
    <w:rsid w:val="00CC3E71"/>
    <w:rsid w:val="00CD10B1"/>
    <w:rsid w:val="00CE3795"/>
    <w:rsid w:val="00D07FC8"/>
    <w:rsid w:val="00D1099E"/>
    <w:rsid w:val="00D153E8"/>
    <w:rsid w:val="00D21939"/>
    <w:rsid w:val="00D2508E"/>
    <w:rsid w:val="00D256C0"/>
    <w:rsid w:val="00D41CCB"/>
    <w:rsid w:val="00D70345"/>
    <w:rsid w:val="00D70779"/>
    <w:rsid w:val="00D83788"/>
    <w:rsid w:val="00DA75AB"/>
    <w:rsid w:val="00DB5921"/>
    <w:rsid w:val="00DC1E50"/>
    <w:rsid w:val="00DC38D0"/>
    <w:rsid w:val="00DE40E6"/>
    <w:rsid w:val="00DE5790"/>
    <w:rsid w:val="00DE7A83"/>
    <w:rsid w:val="00DF7D66"/>
    <w:rsid w:val="00E00F97"/>
    <w:rsid w:val="00E20A35"/>
    <w:rsid w:val="00E22789"/>
    <w:rsid w:val="00E23AB2"/>
    <w:rsid w:val="00E241F4"/>
    <w:rsid w:val="00E3222A"/>
    <w:rsid w:val="00E44CA7"/>
    <w:rsid w:val="00E479E6"/>
    <w:rsid w:val="00E74778"/>
    <w:rsid w:val="00E75FD0"/>
    <w:rsid w:val="00EB2196"/>
    <w:rsid w:val="00EC02B3"/>
    <w:rsid w:val="00EC1473"/>
    <w:rsid w:val="00ED055D"/>
    <w:rsid w:val="00EE5912"/>
    <w:rsid w:val="00EE7517"/>
    <w:rsid w:val="00F05965"/>
    <w:rsid w:val="00F11D98"/>
    <w:rsid w:val="00F15C8E"/>
    <w:rsid w:val="00F23053"/>
    <w:rsid w:val="00F23FFF"/>
    <w:rsid w:val="00F30DF5"/>
    <w:rsid w:val="00F36D70"/>
    <w:rsid w:val="00F575FB"/>
    <w:rsid w:val="00F714C4"/>
    <w:rsid w:val="00F774FD"/>
    <w:rsid w:val="00F85B82"/>
    <w:rsid w:val="00F95CB4"/>
    <w:rsid w:val="00FA4D7B"/>
    <w:rsid w:val="00FC5F04"/>
    <w:rsid w:val="00FE06A5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88B19"/>
  <w15:docId w15:val="{0A9BDA9B-98CE-4B7F-BA0C-429263F7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747"/>
  </w:style>
  <w:style w:type="paragraph" w:styleId="a5">
    <w:name w:val="footer"/>
    <w:basedOn w:val="a"/>
    <w:link w:val="a6"/>
    <w:uiPriority w:val="99"/>
    <w:unhideWhenUsed/>
    <w:rsid w:val="0087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747"/>
  </w:style>
  <w:style w:type="character" w:styleId="a7">
    <w:name w:val="Hyperlink"/>
    <w:basedOn w:val="a0"/>
    <w:uiPriority w:val="99"/>
    <w:unhideWhenUsed/>
    <w:rsid w:val="001032E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349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13" Type="http://schemas.openxmlformats.org/officeDocument/2006/relationships/hyperlink" Target="consultantplus://offline/ref=C43D6594CFF23D6997EADE43364D78E57D2F37B1EC1906D0DFE29EC4D8D66D0A5CAAA06C0CF6394463B7F5B2D2TBt7M" TargetMode="External"/><Relationship Id="rId18" Type="http://schemas.openxmlformats.org/officeDocument/2006/relationships/hyperlink" Target="consultantplus://offline/ref=12693D06DAE4567191F094154C2FDB945A76EEDFCF4AF49298F5C3214628C1AA0E77EBE0D23A6C28ED81085522A57B1D45715BEE32566B37u5y1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osuslugi.ru" TargetMode="External"/><Relationship Id="rId17" Type="http://schemas.openxmlformats.org/officeDocument/2006/relationships/hyperlink" Target="consultantplus://offline/ref=C43D6594CFF23D6997EAC04E202125EE7D2161B4EF18058F84B1989387866B5F0EEAFE354EBB2A456BA9F7B3D2BCB3F93128B73112661EA350EB58ACTAt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3D6594CFF23D6997EAC04E202125EE7D2161B4EF180B8E83B7989387866B5F0EEAFE354EBB2A456BA9F7B3D0BCB3F93128B73112661EA350EB58ACTAt4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3D6594CFF23D6997EAC04E202125EE7D2161B4EF180B8E83B7989387866B5F0EEAFE354EBB2A456BA9F7B3D1BCB3F93128B73112661EA350EB58ACTAt4M" TargetMode="External"/><Relationship Id="rId10" Type="http://schemas.openxmlformats.org/officeDocument/2006/relationships/hyperlink" Target="mailto:uzioip@yandex.ru" TargetMode="External"/><Relationship Id="rId19" Type="http://schemas.openxmlformats.org/officeDocument/2006/relationships/hyperlink" Target="consultantplus://offline/ref=12693D06DAE4567191F094154C2FDB945A76EEDFCF4AF49298F5C3214628C1AA0E77EBE0D23A6C2AE781085522A57B1D45715BEE32566B37u5y1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chelny.ru" TargetMode="External"/><Relationship Id="rId14" Type="http://schemas.openxmlformats.org/officeDocument/2006/relationships/hyperlink" Target="consultantplus://offline/ref=C43D6594CFF23D6997EADE43364D78E57D2F37B1EB1A06D0DFE29EC4D8D66D0A4EAAF8600DFF274D6FA2A3E394E2EAA97C63BA38057A1EA9T4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512C-0B9F-47AD-9DED-BA259490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22</Pages>
  <Words>7667</Words>
  <Characters>43706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Фарукшина Азатовна</dc:creator>
  <cp:lastModifiedBy>Артур Садиков Ризванович</cp:lastModifiedBy>
  <cp:revision>177</cp:revision>
  <cp:lastPrinted>2021-05-07T12:15:00Z</cp:lastPrinted>
  <dcterms:created xsi:type="dcterms:W3CDTF">2020-12-01T05:37:00Z</dcterms:created>
  <dcterms:modified xsi:type="dcterms:W3CDTF">2021-05-07T12:20:00Z</dcterms:modified>
</cp:coreProperties>
</file>