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35500CD5" w:rsidR="00CC7D79" w:rsidRDefault="00CC7D79" w:rsidP="000777A5">
      <w:pPr>
        <w:ind w:firstLine="709"/>
        <w:rPr>
          <w:sz w:val="28"/>
          <w:szCs w:val="28"/>
        </w:rPr>
      </w:pPr>
      <w:r w:rsidRPr="002F23A2">
        <w:rPr>
          <w:b/>
          <w:sz w:val="27"/>
          <w:szCs w:val="28"/>
          <w:lang w:val="tt-RU"/>
        </w:rPr>
        <w:t xml:space="preserve">          </w:t>
      </w:r>
    </w:p>
    <w:tbl>
      <w:tblPr>
        <w:tblW w:w="9639" w:type="dxa"/>
        <w:tblInd w:w="108" w:type="dxa"/>
        <w:tblLook w:val="01E0" w:firstRow="1" w:lastRow="1" w:firstColumn="1" w:lastColumn="1" w:noHBand="0" w:noVBand="0"/>
      </w:tblPr>
      <w:tblGrid>
        <w:gridCol w:w="3899"/>
        <w:gridCol w:w="1790"/>
        <w:gridCol w:w="3950"/>
      </w:tblGrid>
      <w:tr w:rsidR="00CC7D79" w:rsidRPr="003D69AF" w14:paraId="48941006" w14:textId="77777777" w:rsidTr="00014459">
        <w:trPr>
          <w:trHeight w:val="1430"/>
        </w:trPr>
        <w:tc>
          <w:tcPr>
            <w:tcW w:w="3969" w:type="dxa"/>
          </w:tcPr>
          <w:p w14:paraId="261FFBAA" w14:textId="77777777" w:rsidR="00CC7D79" w:rsidRPr="003D69AF" w:rsidRDefault="00CC7D79" w:rsidP="000777A5">
            <w:pPr>
              <w:spacing w:line="216" w:lineRule="auto"/>
              <w:ind w:right="-186" w:firstLine="709"/>
              <w:jc w:val="center"/>
              <w:rPr>
                <w:sz w:val="28"/>
                <w:szCs w:val="26"/>
                <w:lang w:val="tt-RU"/>
              </w:rPr>
            </w:pPr>
            <w:r w:rsidRPr="003D69AF">
              <w:rPr>
                <w:sz w:val="28"/>
                <w:szCs w:val="26"/>
                <w:lang w:val="tt-RU"/>
              </w:rPr>
              <w:t xml:space="preserve">МИНИСТЕРСТВО </w:t>
            </w:r>
          </w:p>
          <w:p w14:paraId="34066394" w14:textId="77777777" w:rsidR="00CC7D79" w:rsidRPr="003D69AF" w:rsidRDefault="00CC7D79" w:rsidP="000777A5">
            <w:pPr>
              <w:spacing w:line="216" w:lineRule="auto"/>
              <w:ind w:right="-186" w:firstLine="709"/>
              <w:jc w:val="center"/>
              <w:rPr>
                <w:sz w:val="28"/>
                <w:szCs w:val="26"/>
              </w:rPr>
            </w:pPr>
            <w:r w:rsidRPr="003D69AF">
              <w:rPr>
                <w:sz w:val="28"/>
                <w:szCs w:val="26"/>
                <w:lang w:val="tt-RU"/>
              </w:rPr>
              <w:t>ТРУДА,  ЗАНЯТОСТИ И  СО</w:t>
            </w:r>
            <w:r w:rsidRPr="003D69AF">
              <w:rPr>
                <w:sz w:val="28"/>
                <w:szCs w:val="26"/>
              </w:rPr>
              <w:t xml:space="preserve">ЦИАЛЬНОЙ  ЗАЩИТЫ РЕСПУБЛИКИ  </w:t>
            </w:r>
          </w:p>
          <w:p w14:paraId="7426EECB" w14:textId="77777777" w:rsidR="00CC7D79" w:rsidRPr="003D69AF" w:rsidRDefault="00CC7D79" w:rsidP="000777A5">
            <w:pPr>
              <w:spacing w:line="216" w:lineRule="auto"/>
              <w:ind w:right="-186" w:firstLine="709"/>
              <w:jc w:val="center"/>
              <w:rPr>
                <w:sz w:val="28"/>
                <w:szCs w:val="26"/>
              </w:rPr>
            </w:pPr>
            <w:r w:rsidRPr="003D69AF">
              <w:rPr>
                <w:sz w:val="28"/>
                <w:szCs w:val="26"/>
              </w:rPr>
              <w:t>ТАТАРСТАН</w:t>
            </w:r>
          </w:p>
          <w:p w14:paraId="14A3CD45" w14:textId="77777777" w:rsidR="00CC7D79" w:rsidRPr="003D69AF" w:rsidRDefault="00CC7D79" w:rsidP="000777A5">
            <w:pPr>
              <w:spacing w:line="216" w:lineRule="auto"/>
              <w:ind w:right="-186" w:firstLine="709"/>
              <w:jc w:val="center"/>
              <w:rPr>
                <w:sz w:val="10"/>
              </w:rPr>
            </w:pPr>
          </w:p>
          <w:p w14:paraId="6B069CB7" w14:textId="77777777" w:rsidR="00CC7D79" w:rsidRPr="003D69AF" w:rsidRDefault="00CC7D79" w:rsidP="000777A5">
            <w:pPr>
              <w:ind w:firstLine="709"/>
              <w:jc w:val="center"/>
              <w:rPr>
                <w:b/>
                <w:sz w:val="10"/>
                <w:szCs w:val="10"/>
                <w:lang w:val="tt-RU"/>
              </w:rPr>
            </w:pPr>
          </w:p>
        </w:tc>
        <w:tc>
          <w:tcPr>
            <w:tcW w:w="1560" w:type="dxa"/>
          </w:tcPr>
          <w:p w14:paraId="77B711B6" w14:textId="77777777" w:rsidR="00CC7D79" w:rsidRPr="003D69AF" w:rsidRDefault="00CC7D79" w:rsidP="000777A5">
            <w:pPr>
              <w:ind w:left="-108" w:firstLine="709"/>
              <w:rPr>
                <w:b/>
                <w:sz w:val="20"/>
                <w:szCs w:val="20"/>
                <w:lang w:val="tt-RU"/>
              </w:rPr>
            </w:pPr>
            <w:r w:rsidRPr="003D69AF">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3D69AF" w:rsidRDefault="00CC7D79" w:rsidP="000777A5">
            <w:pPr>
              <w:ind w:firstLine="709"/>
              <w:rPr>
                <w:b/>
                <w:sz w:val="20"/>
                <w:szCs w:val="20"/>
                <w:lang w:val="tt-RU"/>
              </w:rPr>
            </w:pPr>
          </w:p>
        </w:tc>
        <w:tc>
          <w:tcPr>
            <w:tcW w:w="4110" w:type="dxa"/>
          </w:tcPr>
          <w:p w14:paraId="47D26943" w14:textId="77777777" w:rsidR="00CC7D79" w:rsidRPr="003D69AF" w:rsidRDefault="00CC7D79" w:rsidP="000777A5">
            <w:pPr>
              <w:spacing w:line="216" w:lineRule="auto"/>
              <w:ind w:firstLine="709"/>
              <w:jc w:val="center"/>
              <w:rPr>
                <w:spacing w:val="-10"/>
                <w:sz w:val="28"/>
                <w:szCs w:val="26"/>
                <w:lang w:val="tt-RU"/>
              </w:rPr>
            </w:pPr>
            <w:r w:rsidRPr="003D69AF">
              <w:rPr>
                <w:sz w:val="28"/>
                <w:szCs w:val="26"/>
                <w:lang w:val="tt-RU"/>
              </w:rPr>
              <w:t xml:space="preserve"> </w:t>
            </w:r>
            <w:r w:rsidRPr="003D69AF">
              <w:rPr>
                <w:spacing w:val="-10"/>
                <w:sz w:val="28"/>
                <w:szCs w:val="26"/>
                <w:lang w:val="tt-RU"/>
              </w:rPr>
              <w:t>ТАТАРСТАН РЕСПУБЛИКАСЫ</w:t>
            </w:r>
          </w:p>
          <w:p w14:paraId="6E1CFFCF" w14:textId="77777777" w:rsidR="00CC7D79" w:rsidRPr="003D69AF" w:rsidRDefault="00CC7D79" w:rsidP="000777A5">
            <w:pPr>
              <w:spacing w:line="216" w:lineRule="auto"/>
              <w:ind w:firstLine="709"/>
              <w:jc w:val="center"/>
              <w:rPr>
                <w:spacing w:val="-10"/>
                <w:sz w:val="28"/>
                <w:szCs w:val="26"/>
                <w:lang w:val="tt-RU"/>
              </w:rPr>
            </w:pPr>
            <w:r w:rsidRPr="003D69AF">
              <w:rPr>
                <w:spacing w:val="-10"/>
                <w:sz w:val="28"/>
                <w:szCs w:val="26"/>
                <w:lang w:val="tt-RU"/>
              </w:rPr>
              <w:t xml:space="preserve">ХЕЗМӘТ, ХАЛЫКНЫ ЭШ  </w:t>
            </w:r>
          </w:p>
          <w:p w14:paraId="698EAB8C" w14:textId="77777777" w:rsidR="00CC7D79" w:rsidRPr="003D69AF" w:rsidRDefault="00CC7D79" w:rsidP="000777A5">
            <w:pPr>
              <w:spacing w:line="216" w:lineRule="auto"/>
              <w:ind w:firstLine="709"/>
              <w:jc w:val="center"/>
              <w:rPr>
                <w:spacing w:val="-10"/>
                <w:sz w:val="28"/>
                <w:szCs w:val="26"/>
                <w:lang w:val="tt-RU"/>
              </w:rPr>
            </w:pPr>
            <w:r w:rsidRPr="003D69AF">
              <w:rPr>
                <w:spacing w:val="-10"/>
                <w:sz w:val="28"/>
                <w:szCs w:val="26"/>
                <w:lang w:val="tt-RU"/>
              </w:rPr>
              <w:t>БЕЛӘН ТӘЭМИН  ИТҮ ҺӘМ СОЦИАЛЬ  ЯКЛАУ МИНИСТРЛЫГЫ</w:t>
            </w:r>
          </w:p>
          <w:p w14:paraId="215803BC" w14:textId="77777777" w:rsidR="00CC7D79" w:rsidRPr="003D69AF" w:rsidRDefault="00CC7D79" w:rsidP="000777A5">
            <w:pPr>
              <w:ind w:firstLine="709"/>
              <w:rPr>
                <w:b/>
                <w:spacing w:val="-10"/>
                <w:sz w:val="20"/>
                <w:szCs w:val="20"/>
                <w:lang w:val="tt-RU"/>
              </w:rPr>
            </w:pPr>
          </w:p>
        </w:tc>
      </w:tr>
      <w:tr w:rsidR="00CC7D79" w:rsidRPr="003D69AF"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3D69AF" w:rsidRDefault="00CC7D79" w:rsidP="000777A5">
            <w:pPr>
              <w:pStyle w:val="1"/>
              <w:widowControl/>
              <w:ind w:right="318" w:firstLine="709"/>
              <w:jc w:val="center"/>
              <w:rPr>
                <w:sz w:val="22"/>
                <w:szCs w:val="22"/>
              </w:rPr>
            </w:pPr>
            <w:r w:rsidRPr="003D69AF">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D50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3D69AF" w:rsidRDefault="00CC7D79" w:rsidP="000777A5">
            <w:pPr>
              <w:pStyle w:val="1"/>
              <w:widowControl/>
              <w:ind w:right="318" w:firstLine="709"/>
              <w:jc w:val="center"/>
              <w:rPr>
                <w:sz w:val="26"/>
              </w:rPr>
            </w:pPr>
            <w:r w:rsidRPr="003D69AF">
              <w:rPr>
                <w:b/>
                <w:sz w:val="32"/>
                <w:szCs w:val="32"/>
                <w:lang w:val="tt-RU"/>
              </w:rPr>
              <w:t>ПРИКАЗ</w:t>
            </w:r>
            <w:r w:rsidRPr="003D69AF">
              <w:rPr>
                <w:b/>
                <w:sz w:val="32"/>
                <w:szCs w:val="32"/>
              </w:rPr>
              <w:t xml:space="preserve">            </w:t>
            </w:r>
          </w:p>
        </w:tc>
        <w:tc>
          <w:tcPr>
            <w:tcW w:w="1560" w:type="dxa"/>
            <w:shd w:val="clear" w:color="auto" w:fill="FFFFFF"/>
          </w:tcPr>
          <w:p w14:paraId="5E8351F3" w14:textId="77777777" w:rsidR="00CC7D79" w:rsidRPr="003D69AF" w:rsidRDefault="00CC7D79" w:rsidP="000777A5">
            <w:pPr>
              <w:pStyle w:val="1"/>
              <w:widowControl/>
              <w:ind w:firstLine="709"/>
              <w:jc w:val="center"/>
            </w:pPr>
          </w:p>
        </w:tc>
        <w:tc>
          <w:tcPr>
            <w:tcW w:w="4110" w:type="dxa"/>
            <w:shd w:val="clear" w:color="auto" w:fill="FFFFFF"/>
          </w:tcPr>
          <w:p w14:paraId="6EEBB370" w14:textId="77777777" w:rsidR="00CC7D79" w:rsidRPr="003D69AF" w:rsidRDefault="00CC7D79" w:rsidP="000777A5">
            <w:pPr>
              <w:pStyle w:val="1"/>
              <w:widowControl/>
              <w:ind w:firstLine="709"/>
              <w:jc w:val="center"/>
              <w:rPr>
                <w:sz w:val="22"/>
                <w:szCs w:val="22"/>
              </w:rPr>
            </w:pPr>
          </w:p>
          <w:p w14:paraId="634FB98F" w14:textId="77777777" w:rsidR="00CC7D79" w:rsidRPr="003D69AF" w:rsidRDefault="00CC7D79" w:rsidP="000777A5">
            <w:pPr>
              <w:pStyle w:val="1"/>
              <w:widowControl/>
              <w:ind w:firstLine="709"/>
              <w:jc w:val="center"/>
              <w:rPr>
                <w:rFonts w:ascii="SL_Times New Roman" w:hAnsi="SL_Times New Roman"/>
                <w:sz w:val="26"/>
              </w:rPr>
            </w:pPr>
            <w:r w:rsidRPr="003D69AF">
              <w:rPr>
                <w:b/>
                <w:sz w:val="32"/>
                <w:szCs w:val="32"/>
                <w:lang w:val="tt-RU"/>
              </w:rPr>
              <w:t>Б</w:t>
            </w:r>
            <w:r w:rsidRPr="003D69AF">
              <w:rPr>
                <w:b/>
                <w:sz w:val="32"/>
                <w:szCs w:val="32"/>
              </w:rPr>
              <w:t>ОЕРЫК</w:t>
            </w:r>
            <w:r w:rsidRPr="003D69AF">
              <w:rPr>
                <w:b/>
                <w:sz w:val="32"/>
                <w:szCs w:val="32"/>
                <w:lang w:val="tt-RU"/>
              </w:rPr>
              <w:tab/>
            </w:r>
          </w:p>
          <w:p w14:paraId="048E961E" w14:textId="77777777" w:rsidR="00CC7D79" w:rsidRPr="003D69AF" w:rsidRDefault="00CC7D79" w:rsidP="000777A5">
            <w:pPr>
              <w:pStyle w:val="1"/>
              <w:widowControl/>
              <w:ind w:firstLine="709"/>
              <w:jc w:val="center"/>
              <w:rPr>
                <w:rFonts w:ascii="SL_Times New Roman" w:hAnsi="SL_Times New Roman"/>
                <w:sz w:val="26"/>
              </w:rPr>
            </w:pPr>
          </w:p>
        </w:tc>
      </w:tr>
      <w:tr w:rsidR="00CC7D79" w:rsidRPr="003D69AF"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9A4E20C" w:rsidR="00CC7D79" w:rsidRPr="003D69AF" w:rsidRDefault="00CC7D79" w:rsidP="000777A5">
            <w:pPr>
              <w:ind w:firstLine="709"/>
              <w:jc w:val="center"/>
              <w:rPr>
                <w:sz w:val="28"/>
                <w:szCs w:val="28"/>
                <w:lang w:val="tt-RU"/>
              </w:rPr>
            </w:pPr>
          </w:p>
        </w:tc>
        <w:tc>
          <w:tcPr>
            <w:tcW w:w="1560" w:type="dxa"/>
            <w:shd w:val="clear" w:color="auto" w:fill="FFFFFF"/>
          </w:tcPr>
          <w:p w14:paraId="6BB36027" w14:textId="77777777" w:rsidR="00CC7D79" w:rsidRPr="003D69AF" w:rsidRDefault="00CC7D79" w:rsidP="000777A5">
            <w:pPr>
              <w:ind w:firstLine="709"/>
              <w:jc w:val="center"/>
            </w:pPr>
            <w:r w:rsidRPr="003D69AF">
              <w:rPr>
                <w:lang w:val="tt-RU"/>
              </w:rPr>
              <w:t>г.Казан</w:t>
            </w:r>
            <w:r w:rsidRPr="003D69AF">
              <w:t>ь</w:t>
            </w:r>
          </w:p>
        </w:tc>
        <w:tc>
          <w:tcPr>
            <w:tcW w:w="4110" w:type="dxa"/>
            <w:shd w:val="clear" w:color="auto" w:fill="FFFFFF"/>
          </w:tcPr>
          <w:p w14:paraId="5B7CB034" w14:textId="1CB9C70F" w:rsidR="00CC7D79" w:rsidRPr="003D69AF" w:rsidRDefault="00CC7D79" w:rsidP="000777A5">
            <w:pPr>
              <w:ind w:firstLine="709"/>
              <w:jc w:val="center"/>
            </w:pPr>
          </w:p>
        </w:tc>
      </w:tr>
    </w:tbl>
    <w:p w14:paraId="1E91BFAC" w14:textId="77777777" w:rsidR="009E5990" w:rsidRPr="003D69AF" w:rsidRDefault="009E5990" w:rsidP="000777A5">
      <w:pPr>
        <w:ind w:right="5979" w:firstLine="709"/>
        <w:jc w:val="both"/>
        <w:rPr>
          <w:sz w:val="28"/>
          <w:szCs w:val="28"/>
        </w:rPr>
      </w:pPr>
    </w:p>
    <w:p w14:paraId="5872E9B2" w14:textId="4119C15F" w:rsidR="009E5990" w:rsidRPr="003D69AF" w:rsidRDefault="006A7077" w:rsidP="000777A5">
      <w:pPr>
        <w:ind w:right="5979"/>
        <w:jc w:val="both"/>
        <w:rPr>
          <w:sz w:val="28"/>
          <w:szCs w:val="28"/>
        </w:rPr>
      </w:pPr>
      <w:r w:rsidRPr="003D69AF">
        <w:rPr>
          <w:sz w:val="28"/>
          <w:szCs w:val="28"/>
        </w:rPr>
        <w:t>О внесении изменений в отдельные а</w:t>
      </w:r>
      <w:r w:rsidRPr="003D69AF">
        <w:rPr>
          <w:rFonts w:eastAsiaTheme="minorHAnsi"/>
          <w:sz w:val="28"/>
          <w:szCs w:val="28"/>
          <w:lang w:eastAsia="en-US"/>
        </w:rPr>
        <w:t xml:space="preserve">дминистративные </w:t>
      </w:r>
      <w:hyperlink r:id="rId9" w:history="1">
        <w:r w:rsidRPr="003D69AF">
          <w:rPr>
            <w:rFonts w:eastAsiaTheme="minorHAnsi"/>
            <w:sz w:val="28"/>
            <w:szCs w:val="28"/>
            <w:lang w:eastAsia="en-US"/>
          </w:rPr>
          <w:t>регламент</w:t>
        </w:r>
      </w:hyperlink>
      <w:r w:rsidRPr="003D69AF">
        <w:rPr>
          <w:rFonts w:eastAsiaTheme="minorHAnsi"/>
          <w:sz w:val="28"/>
          <w:szCs w:val="28"/>
          <w:lang w:eastAsia="en-US"/>
        </w:rPr>
        <w:t>ы предоставления государственных услуг в сфере социальной поддержки населения</w:t>
      </w:r>
    </w:p>
    <w:p w14:paraId="1D90B26A" w14:textId="77777777" w:rsidR="009E5990" w:rsidRPr="003D69AF" w:rsidRDefault="009E5990" w:rsidP="000777A5">
      <w:pPr>
        <w:pStyle w:val="ConsPlusTitle"/>
        <w:ind w:firstLine="709"/>
        <w:jc w:val="center"/>
        <w:rPr>
          <w:rFonts w:ascii="Times New Roman" w:hAnsi="Times New Roman" w:cs="Times New Roman"/>
          <w:b w:val="0"/>
          <w:sz w:val="28"/>
          <w:szCs w:val="28"/>
        </w:rPr>
      </w:pPr>
    </w:p>
    <w:p w14:paraId="49CCDA20" w14:textId="77777777" w:rsidR="006A7077" w:rsidRPr="003D69AF" w:rsidRDefault="006A7077" w:rsidP="000777A5">
      <w:pPr>
        <w:pStyle w:val="ConsPlusTitle"/>
        <w:ind w:firstLine="709"/>
        <w:jc w:val="both"/>
        <w:outlineLvl w:val="0"/>
        <w:rPr>
          <w:rFonts w:ascii="Times New Roman" w:hAnsi="Times New Roman" w:cs="Times New Roman"/>
          <w:b w:val="0"/>
          <w:color w:val="000000"/>
          <w:sz w:val="28"/>
          <w:szCs w:val="28"/>
        </w:rPr>
      </w:pPr>
      <w:r w:rsidRPr="003D69AF">
        <w:rPr>
          <w:rFonts w:ascii="Times New Roman" w:hAnsi="Times New Roman" w:cs="Times New Roman"/>
          <w:b w:val="0"/>
          <w:color w:val="00000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3D69AF">
        <w:rPr>
          <w:rFonts w:ascii="Times New Roman" w:hAnsi="Times New Roman" w:cs="Times New Roman"/>
          <w:b w:val="0"/>
          <w:color w:val="000000"/>
          <w:sz w:val="28"/>
          <w:szCs w:val="28"/>
        </w:rPr>
        <w:t>к</w:t>
      </w:r>
      <w:proofErr w:type="gramEnd"/>
      <w:r w:rsidRPr="003D69AF">
        <w:rPr>
          <w:rFonts w:ascii="Times New Roman" w:hAnsi="Times New Roman" w:cs="Times New Roman"/>
          <w:b w:val="0"/>
          <w:color w:val="000000"/>
          <w:sz w:val="28"/>
          <w:szCs w:val="28"/>
        </w:rPr>
        <w:t xml:space="preserve"> а з ы в а ю:</w:t>
      </w:r>
    </w:p>
    <w:p w14:paraId="0055AFC9" w14:textId="77777777" w:rsidR="00425648" w:rsidRPr="003D69AF" w:rsidRDefault="00425648" w:rsidP="000777A5">
      <w:pPr>
        <w:pStyle w:val="ConsPlusNormal"/>
        <w:ind w:firstLine="709"/>
        <w:jc w:val="both"/>
        <w:rPr>
          <w:rFonts w:ascii="Times New Roman" w:hAnsi="Times New Roman" w:cs="Times New Roman"/>
          <w:sz w:val="28"/>
          <w:szCs w:val="28"/>
        </w:rPr>
      </w:pPr>
    </w:p>
    <w:p w14:paraId="11C0E9FC" w14:textId="77777777" w:rsidR="00425648" w:rsidRPr="003D69AF" w:rsidRDefault="00425648" w:rsidP="000777A5">
      <w:pPr>
        <w:pStyle w:val="ConsPlusNormal"/>
        <w:ind w:firstLine="709"/>
        <w:jc w:val="both"/>
        <w:rPr>
          <w:rFonts w:ascii="Times New Roman" w:hAnsi="Times New Roman" w:cs="Times New Roman"/>
          <w:sz w:val="28"/>
          <w:szCs w:val="28"/>
        </w:rPr>
      </w:pPr>
    </w:p>
    <w:p w14:paraId="628CD063" w14:textId="3CDB0A26" w:rsidR="006A7077" w:rsidRPr="003D69AF" w:rsidRDefault="006A7077" w:rsidP="000777A5">
      <w:pPr>
        <w:pStyle w:val="ConsPlusNormal"/>
        <w:ind w:firstLine="709"/>
        <w:jc w:val="both"/>
        <w:rPr>
          <w:rFonts w:ascii="Times New Roman" w:hAnsi="Times New Roman" w:cs="Times New Roman"/>
          <w:sz w:val="28"/>
          <w:szCs w:val="28"/>
        </w:rPr>
      </w:pPr>
      <w:r w:rsidRPr="003D69AF">
        <w:rPr>
          <w:rFonts w:ascii="Times New Roman" w:hAnsi="Times New Roman" w:cs="Times New Roman"/>
          <w:sz w:val="28"/>
          <w:szCs w:val="28"/>
        </w:rPr>
        <w:t xml:space="preserve">Утвердить прилагаемые </w:t>
      </w:r>
      <w:hyperlink w:anchor="P31" w:history="1">
        <w:r w:rsidRPr="003D69AF">
          <w:rPr>
            <w:rStyle w:val="a3"/>
            <w:rFonts w:ascii="Times New Roman" w:hAnsi="Times New Roman" w:cs="Times New Roman"/>
            <w:color w:val="auto"/>
            <w:sz w:val="28"/>
            <w:szCs w:val="28"/>
            <w:u w:val="none"/>
          </w:rPr>
          <w:t>изменения</w:t>
        </w:r>
      </w:hyperlink>
      <w:r w:rsidRPr="003D69AF">
        <w:rPr>
          <w:rFonts w:ascii="Times New Roman" w:hAnsi="Times New Roman" w:cs="Times New Roman"/>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028FB312" w14:textId="5DD5667F" w:rsidR="00D7452B" w:rsidRPr="003D69AF" w:rsidRDefault="00D7452B" w:rsidP="000777A5">
      <w:pPr>
        <w:autoSpaceDE w:val="0"/>
        <w:autoSpaceDN w:val="0"/>
        <w:adjustRightInd w:val="0"/>
        <w:ind w:firstLine="709"/>
        <w:jc w:val="both"/>
        <w:rPr>
          <w:rFonts w:eastAsiaTheme="minorHAnsi"/>
          <w:sz w:val="28"/>
          <w:szCs w:val="28"/>
          <w:lang w:eastAsia="en-US"/>
        </w:rPr>
      </w:pPr>
    </w:p>
    <w:p w14:paraId="5752B355" w14:textId="77777777" w:rsidR="00D7452B" w:rsidRPr="003D69AF" w:rsidRDefault="00D7452B" w:rsidP="000777A5">
      <w:pPr>
        <w:autoSpaceDE w:val="0"/>
        <w:autoSpaceDN w:val="0"/>
        <w:adjustRightInd w:val="0"/>
        <w:ind w:firstLine="709"/>
        <w:jc w:val="both"/>
        <w:rPr>
          <w:rFonts w:eastAsiaTheme="minorHAnsi"/>
          <w:sz w:val="28"/>
          <w:szCs w:val="28"/>
          <w:lang w:eastAsia="en-US"/>
        </w:rPr>
      </w:pPr>
    </w:p>
    <w:p w14:paraId="3A74ACC2" w14:textId="094C07D6" w:rsidR="000474F8" w:rsidRPr="003D69AF" w:rsidRDefault="00166800" w:rsidP="000777A5">
      <w:pPr>
        <w:pStyle w:val="ConsPlusNormal"/>
        <w:ind w:firstLine="709"/>
        <w:jc w:val="both"/>
        <w:rPr>
          <w:rFonts w:ascii="Times New Roman" w:hAnsi="Times New Roman" w:cs="Times New Roman"/>
          <w:sz w:val="28"/>
          <w:szCs w:val="28"/>
        </w:rPr>
      </w:pPr>
      <w:r w:rsidRPr="003D69AF">
        <w:rPr>
          <w:rFonts w:ascii="Times New Roman" w:hAnsi="Times New Roman" w:cs="Times New Roman"/>
          <w:sz w:val="28"/>
          <w:szCs w:val="28"/>
        </w:rPr>
        <w:t>Министр</w:t>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r w:rsidR="000474F8" w:rsidRPr="003D69AF">
        <w:rPr>
          <w:rFonts w:ascii="Times New Roman" w:hAnsi="Times New Roman" w:cs="Times New Roman"/>
          <w:sz w:val="28"/>
          <w:szCs w:val="28"/>
        </w:rPr>
        <w:tab/>
      </w:r>
      <w:proofErr w:type="spellStart"/>
      <w:r w:rsidRPr="003D69AF">
        <w:rPr>
          <w:rFonts w:ascii="Times New Roman" w:hAnsi="Times New Roman" w:cs="Times New Roman"/>
          <w:sz w:val="28"/>
          <w:szCs w:val="28"/>
        </w:rPr>
        <w:t>Э.А.Зарипова</w:t>
      </w:r>
      <w:proofErr w:type="spellEnd"/>
    </w:p>
    <w:p w14:paraId="4E995B48" w14:textId="7EFA1F11" w:rsidR="000474F8" w:rsidRPr="003D69AF" w:rsidRDefault="000474F8" w:rsidP="000777A5">
      <w:pPr>
        <w:pStyle w:val="ConsPlusNormal"/>
        <w:ind w:firstLine="709"/>
        <w:jc w:val="both"/>
        <w:rPr>
          <w:rFonts w:ascii="Times New Roman" w:hAnsi="Times New Roman" w:cs="Times New Roman"/>
          <w:sz w:val="28"/>
          <w:szCs w:val="28"/>
        </w:rPr>
      </w:pPr>
    </w:p>
    <w:p w14:paraId="32D38111" w14:textId="77777777" w:rsidR="000474F8" w:rsidRPr="003D69AF" w:rsidRDefault="000474F8" w:rsidP="000777A5">
      <w:pPr>
        <w:pStyle w:val="ConsPlusNormal"/>
        <w:ind w:firstLine="709"/>
        <w:jc w:val="both"/>
        <w:rPr>
          <w:rFonts w:ascii="Times New Roman" w:hAnsi="Times New Roman" w:cs="Times New Roman"/>
          <w:sz w:val="28"/>
          <w:szCs w:val="28"/>
        </w:rPr>
        <w:sectPr w:rsidR="000474F8" w:rsidRPr="003D69AF" w:rsidSect="00A7549B">
          <w:headerReference w:type="default" r:id="rId10"/>
          <w:pgSz w:w="11905" w:h="16838"/>
          <w:pgMar w:top="1134" w:right="794" w:bottom="1134" w:left="964" w:header="567" w:footer="567" w:gutter="0"/>
          <w:cols w:space="720"/>
          <w:titlePg/>
          <w:docGrid w:linePitch="326"/>
        </w:sectPr>
      </w:pPr>
    </w:p>
    <w:p w14:paraId="217D591D" w14:textId="77777777" w:rsidR="00D074B9" w:rsidRPr="003D69AF" w:rsidRDefault="00D074B9" w:rsidP="005E2620">
      <w:pPr>
        <w:autoSpaceDE w:val="0"/>
        <w:autoSpaceDN w:val="0"/>
        <w:adjustRightInd w:val="0"/>
        <w:ind w:left="5954"/>
        <w:jc w:val="both"/>
        <w:rPr>
          <w:sz w:val="28"/>
          <w:szCs w:val="28"/>
        </w:rPr>
      </w:pPr>
      <w:r w:rsidRPr="003D69AF">
        <w:rPr>
          <w:sz w:val="28"/>
          <w:szCs w:val="28"/>
        </w:rPr>
        <w:lastRenderedPageBreak/>
        <w:t>Утверждены приказом</w:t>
      </w:r>
    </w:p>
    <w:p w14:paraId="60D072D8" w14:textId="77777777" w:rsidR="00D074B9" w:rsidRPr="003D69AF" w:rsidRDefault="00D074B9" w:rsidP="005E2620">
      <w:pPr>
        <w:autoSpaceDE w:val="0"/>
        <w:autoSpaceDN w:val="0"/>
        <w:adjustRightInd w:val="0"/>
        <w:ind w:left="5954"/>
        <w:jc w:val="both"/>
        <w:rPr>
          <w:sz w:val="28"/>
          <w:szCs w:val="28"/>
        </w:rPr>
      </w:pPr>
      <w:r w:rsidRPr="003D69AF">
        <w:rPr>
          <w:sz w:val="28"/>
          <w:szCs w:val="28"/>
        </w:rPr>
        <w:t>Министерства труда, занятости и социальной защиты Республики Татарстан</w:t>
      </w:r>
    </w:p>
    <w:p w14:paraId="37D2A2FC" w14:textId="77777777" w:rsidR="00D074B9" w:rsidRPr="003D69AF" w:rsidRDefault="00D074B9" w:rsidP="000777A5">
      <w:pPr>
        <w:autoSpaceDE w:val="0"/>
        <w:autoSpaceDN w:val="0"/>
        <w:adjustRightInd w:val="0"/>
        <w:ind w:left="5954" w:firstLine="709"/>
        <w:jc w:val="both"/>
        <w:rPr>
          <w:sz w:val="28"/>
          <w:szCs w:val="28"/>
        </w:rPr>
      </w:pPr>
      <w:r w:rsidRPr="003D69AF">
        <w:rPr>
          <w:sz w:val="28"/>
          <w:szCs w:val="28"/>
        </w:rPr>
        <w:t>от __________</w:t>
      </w:r>
      <w:proofErr w:type="gramStart"/>
      <w:r w:rsidRPr="003D69AF">
        <w:rPr>
          <w:sz w:val="28"/>
          <w:szCs w:val="28"/>
        </w:rPr>
        <w:t>_  №</w:t>
      </w:r>
      <w:proofErr w:type="gramEnd"/>
      <w:r w:rsidRPr="003D69AF">
        <w:rPr>
          <w:sz w:val="28"/>
          <w:szCs w:val="28"/>
        </w:rPr>
        <w:t xml:space="preserve"> _______</w:t>
      </w:r>
    </w:p>
    <w:p w14:paraId="62BF01EB" w14:textId="77777777" w:rsidR="00275C75" w:rsidRPr="003D69AF" w:rsidRDefault="00275C75" w:rsidP="000777A5">
      <w:pPr>
        <w:pStyle w:val="ConsPlusNormal"/>
        <w:ind w:firstLine="709"/>
        <w:jc w:val="center"/>
        <w:rPr>
          <w:rFonts w:ascii="Times New Roman" w:hAnsi="Times New Roman" w:cs="Times New Roman"/>
          <w:sz w:val="28"/>
          <w:szCs w:val="28"/>
        </w:rPr>
      </w:pPr>
    </w:p>
    <w:p w14:paraId="3A291786" w14:textId="77777777" w:rsidR="00275C75" w:rsidRPr="003D69AF" w:rsidRDefault="00275C75" w:rsidP="000777A5">
      <w:pPr>
        <w:pStyle w:val="ConsPlusNormal"/>
        <w:ind w:firstLine="709"/>
        <w:jc w:val="right"/>
        <w:rPr>
          <w:rFonts w:ascii="Times New Roman" w:hAnsi="Times New Roman" w:cs="Times New Roman"/>
          <w:sz w:val="28"/>
          <w:szCs w:val="28"/>
        </w:rPr>
      </w:pPr>
    </w:p>
    <w:p w14:paraId="01557D26" w14:textId="23D59D0D" w:rsidR="006A7077" w:rsidRDefault="00793412" w:rsidP="000777A5">
      <w:pPr>
        <w:pStyle w:val="ConsPlusNormal"/>
        <w:ind w:firstLine="709"/>
        <w:jc w:val="center"/>
        <w:rPr>
          <w:rFonts w:ascii="Times New Roman" w:eastAsiaTheme="minorHAnsi" w:hAnsi="Times New Roman" w:cs="Times New Roman"/>
          <w:sz w:val="28"/>
          <w:szCs w:val="28"/>
          <w:lang w:eastAsia="en-US"/>
        </w:rPr>
      </w:pPr>
      <w:hyperlink r:id="rId11" w:history="1">
        <w:r w:rsidR="006A7077" w:rsidRPr="003D69AF">
          <w:rPr>
            <w:rFonts w:ascii="Times New Roman" w:eastAsiaTheme="minorHAnsi" w:hAnsi="Times New Roman" w:cs="Times New Roman"/>
            <w:sz w:val="28"/>
            <w:szCs w:val="28"/>
            <w:lang w:eastAsia="en-US"/>
          </w:rPr>
          <w:t>Изменения</w:t>
        </w:r>
      </w:hyperlink>
      <w:r w:rsidR="006A7077" w:rsidRPr="003D69AF">
        <w:rPr>
          <w:rFonts w:ascii="Times New Roman" w:eastAsiaTheme="minorHAnsi" w:hAnsi="Times New Roman" w:cs="Times New Roman"/>
          <w:sz w:val="28"/>
          <w:szCs w:val="28"/>
          <w:lang w:eastAsia="en-US"/>
        </w:rPr>
        <w:t xml:space="preserve">, которые вносятся в отдельные административные </w:t>
      </w:r>
      <w:hyperlink r:id="rId12" w:history="1">
        <w:r w:rsidR="006A7077" w:rsidRPr="003D69AF">
          <w:rPr>
            <w:rFonts w:ascii="Times New Roman" w:eastAsiaTheme="minorHAnsi" w:hAnsi="Times New Roman" w:cs="Times New Roman"/>
            <w:sz w:val="28"/>
            <w:szCs w:val="28"/>
            <w:lang w:eastAsia="en-US"/>
          </w:rPr>
          <w:t>регламент</w:t>
        </w:r>
      </w:hyperlink>
      <w:r w:rsidR="006A7077" w:rsidRPr="003D69AF">
        <w:rPr>
          <w:rFonts w:ascii="Times New Roman" w:eastAsiaTheme="minorHAnsi" w:hAnsi="Times New Roman" w:cs="Times New Roman"/>
          <w:sz w:val="28"/>
          <w:szCs w:val="28"/>
          <w:lang w:eastAsia="en-US"/>
        </w:rPr>
        <w:t>ы предоставления государственных услуг в сфере социальной поддержки населения</w:t>
      </w:r>
    </w:p>
    <w:p w14:paraId="54F6CA3F" w14:textId="77777777" w:rsidR="001B3D72" w:rsidRPr="003D69AF" w:rsidRDefault="001B3D72" w:rsidP="000777A5">
      <w:pPr>
        <w:pStyle w:val="ConsPlusNormal"/>
        <w:ind w:firstLine="709"/>
        <w:jc w:val="center"/>
        <w:rPr>
          <w:rFonts w:ascii="Times New Roman" w:eastAsiaTheme="minorHAnsi" w:hAnsi="Times New Roman" w:cs="Times New Roman"/>
          <w:sz w:val="28"/>
          <w:szCs w:val="28"/>
          <w:lang w:eastAsia="en-US"/>
        </w:rPr>
      </w:pPr>
    </w:p>
    <w:p w14:paraId="6B114DBF" w14:textId="67C37C36" w:rsidR="005E0744" w:rsidRDefault="005E0744" w:rsidP="000777A5">
      <w:pPr>
        <w:autoSpaceDE w:val="0"/>
        <w:autoSpaceDN w:val="0"/>
        <w:adjustRightInd w:val="0"/>
        <w:ind w:firstLine="709"/>
        <w:jc w:val="both"/>
        <w:rPr>
          <w:sz w:val="28"/>
          <w:szCs w:val="28"/>
        </w:rPr>
      </w:pPr>
      <w:r>
        <w:rPr>
          <w:sz w:val="28"/>
          <w:szCs w:val="28"/>
        </w:rPr>
        <w:t>1.</w:t>
      </w:r>
      <w:r w:rsidRPr="005E0744">
        <w:rPr>
          <w:sz w:val="28"/>
          <w:szCs w:val="28"/>
        </w:rPr>
        <w:t>В Административном регламенте предоставления государственной услуги по назначению ежемесячной денежной выплаты на проезд пенсионерам,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гражданам, достигшим возраста 60 и 55 лет (соответственно мужчины и женщины), гражданам, которые соответствуют условиям назначения пенсии, предусмотренным указанными федеральными законами по состоянию на 31 декабря 2018 года, но не достигшим возраста 60 и 55 лет (соответственно мужчины и женщины), проживающим в Республике Татарстан, не имеющим права на меры социальной поддержки по иным нормативным правовым актам Российской Федерации и (или) Республики Татарстан», утвержденном приказом Министерства труда, занятости и социальной защиты Республики Татарстан от 17.11.2014 № 628 «Об утверждении Административного регламента предоставления государственной услуги по назначению ежемесячной денежной выплаты на проезд пенсионерам,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гражданам, достигшим возраста 60 и 55 лет (соответственно мужчины и женщины), гражданам, которые соответствуют условиям назначения пенсии, предусмотренным указанными федеральными законами по состоянию на 31 декабря 2018 года, но не достигшим возраста 60 и 55 лет (соответственно мужчины и женщины), проживающим в Республике Татарстан, не имеющим права на меры социальной поддержки по иным нормативным правовым актам Российской Федерации и (или) Республики Татарстан» (с изменениями, внесенными приказами Министерства труда, занятости и социальной защиты Республики Татарстан от 07.06.2016 № 317, от 11.07.2016 № 395, от 28.11.2016 № 668, от 08.06.2017 № 349, от 15.05.2018 № 367, от 24.09.2018 № 897, от 21.02.2019 № 129, от 19.04.2019 № 285, от 10.09.2019 № 688, от 14.11.2019 № 1007, от 05.02.2020 № 65, от 08.05.2020 № 289, от 14.07.2020 № 515, от 28.10.2020 № 764, от 30.03.2021 № 171):</w:t>
      </w:r>
    </w:p>
    <w:p w14:paraId="03D95C6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разделе 1:</w:t>
      </w:r>
    </w:p>
    <w:p w14:paraId="44BB70E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пункт 1.4.2 изложить в следующей редакции:</w:t>
      </w:r>
    </w:p>
    <w:p w14:paraId="4EB667FB"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«1.4.2. Информация о государственной услуге, а также о месте нахождения и графике работы отделения Центра может быть получена:</w:t>
      </w:r>
    </w:p>
    <w:p w14:paraId="46BFE28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lastRenderedPageBreak/>
        <w:t>1) посредством информационных стендов об услугах, содержащих визуальную и текстовую информацию о государственной услуге, расположенных в Министерстве труда, занятости и социальной защиты Республики Татарстан (далее - Министерство), в отделениях Центра,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2.7, 2.9, 2.11, 5.1 настоящего Регламента;</w:t>
      </w:r>
    </w:p>
    <w:p w14:paraId="4A62F0F2" w14:textId="09FAA804"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2) посредством информационно-телекоммуникационной сети «Интернет» (далее </w:t>
      </w:r>
      <w:r w:rsidR="00A34E35">
        <w:rPr>
          <w:bCs/>
          <w:sz w:val="28"/>
          <w:szCs w:val="28"/>
        </w:rPr>
        <w:noBreakHyphen/>
      </w:r>
      <w:r w:rsidRPr="005E0744">
        <w:rPr>
          <w:bCs/>
          <w:sz w:val="28"/>
          <w:szCs w:val="28"/>
        </w:rPr>
        <w:t xml:space="preserve"> сеть «Интернет»):</w:t>
      </w:r>
    </w:p>
    <w:p w14:paraId="50C256D2" w14:textId="3041A9BD"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на официальном сайте Министерства </w:t>
      </w:r>
      <w:r w:rsidR="00966054">
        <w:rPr>
          <w:bCs/>
          <w:sz w:val="28"/>
          <w:szCs w:val="28"/>
        </w:rPr>
        <w:noBreakHyphen/>
      </w:r>
      <w:r w:rsidRPr="005E0744">
        <w:rPr>
          <w:bCs/>
          <w:sz w:val="28"/>
          <w:szCs w:val="28"/>
        </w:rPr>
        <w:t xml:space="preserve"> http://mtsz.tatarstan.ru. Информация на государственных языках Республики Татарстан, размещаемая на официальном сайте Министерства, включает в себя сведения о государственной услуге, содержащиеся в </w:t>
      </w:r>
      <w:hyperlink r:id="rId13" w:history="1">
        <w:r w:rsidRPr="005E0744">
          <w:rPr>
            <w:bCs/>
            <w:sz w:val="28"/>
            <w:szCs w:val="28"/>
          </w:rPr>
          <w:t>пунктах (подпунктах) 1.4.1</w:t>
        </w:r>
      </w:hyperlink>
      <w:r w:rsidRPr="005E0744">
        <w:rPr>
          <w:bCs/>
          <w:sz w:val="28"/>
          <w:szCs w:val="28"/>
        </w:rPr>
        <w:t xml:space="preserve">, </w:t>
      </w:r>
      <w:hyperlink r:id="rId14" w:history="1">
        <w:r w:rsidRPr="005E0744">
          <w:rPr>
            <w:bCs/>
            <w:sz w:val="28"/>
            <w:szCs w:val="28"/>
          </w:rPr>
          <w:t>2.1</w:t>
        </w:r>
      </w:hyperlink>
      <w:r w:rsidRPr="005E0744">
        <w:rPr>
          <w:bCs/>
          <w:sz w:val="28"/>
          <w:szCs w:val="28"/>
        </w:rPr>
        <w:t xml:space="preserve">, </w:t>
      </w:r>
      <w:hyperlink r:id="rId15" w:history="1">
        <w:r w:rsidRPr="005E0744">
          <w:rPr>
            <w:bCs/>
            <w:sz w:val="28"/>
            <w:szCs w:val="28"/>
          </w:rPr>
          <w:t>2.3</w:t>
        </w:r>
      </w:hyperlink>
      <w:r w:rsidRPr="005E0744">
        <w:rPr>
          <w:bCs/>
          <w:sz w:val="28"/>
          <w:szCs w:val="28"/>
        </w:rPr>
        <w:t xml:space="preserve">, </w:t>
      </w:r>
      <w:hyperlink r:id="rId16" w:history="1">
        <w:r w:rsidRPr="005E0744">
          <w:rPr>
            <w:bCs/>
            <w:sz w:val="28"/>
            <w:szCs w:val="28"/>
          </w:rPr>
          <w:t>2.4</w:t>
        </w:r>
      </w:hyperlink>
      <w:r w:rsidRPr="005E0744">
        <w:rPr>
          <w:bCs/>
          <w:sz w:val="28"/>
          <w:szCs w:val="28"/>
        </w:rPr>
        <w:t xml:space="preserve">, </w:t>
      </w:r>
      <w:hyperlink r:id="rId17" w:history="1">
        <w:r w:rsidRPr="005E0744">
          <w:rPr>
            <w:bCs/>
            <w:sz w:val="28"/>
            <w:szCs w:val="28"/>
          </w:rPr>
          <w:t>2.5</w:t>
        </w:r>
      </w:hyperlink>
      <w:r w:rsidRPr="005E0744">
        <w:rPr>
          <w:bCs/>
          <w:sz w:val="28"/>
          <w:szCs w:val="28"/>
        </w:rPr>
        <w:t xml:space="preserve">, </w:t>
      </w:r>
      <w:hyperlink r:id="rId18" w:history="1">
        <w:r w:rsidRPr="005E0744">
          <w:rPr>
            <w:bCs/>
            <w:sz w:val="28"/>
            <w:szCs w:val="28"/>
          </w:rPr>
          <w:t>2.7</w:t>
        </w:r>
      </w:hyperlink>
      <w:r w:rsidRPr="005E0744">
        <w:rPr>
          <w:bCs/>
          <w:sz w:val="28"/>
          <w:szCs w:val="28"/>
        </w:rPr>
        <w:t xml:space="preserve">, </w:t>
      </w:r>
      <w:hyperlink r:id="rId19" w:history="1">
        <w:r w:rsidRPr="005E0744">
          <w:rPr>
            <w:bCs/>
            <w:sz w:val="28"/>
            <w:szCs w:val="28"/>
          </w:rPr>
          <w:t>2.9</w:t>
        </w:r>
      </w:hyperlink>
      <w:r w:rsidRPr="005E0744">
        <w:rPr>
          <w:bCs/>
          <w:sz w:val="28"/>
          <w:szCs w:val="28"/>
        </w:rPr>
        <w:t xml:space="preserve">, </w:t>
      </w:r>
      <w:hyperlink r:id="rId20" w:history="1">
        <w:r w:rsidRPr="005E0744">
          <w:rPr>
            <w:bCs/>
            <w:sz w:val="28"/>
            <w:szCs w:val="28"/>
          </w:rPr>
          <w:t>2.11</w:t>
        </w:r>
      </w:hyperlink>
      <w:r w:rsidRPr="005E0744">
        <w:rPr>
          <w:bCs/>
          <w:sz w:val="28"/>
          <w:szCs w:val="28"/>
        </w:rPr>
        <w:t xml:space="preserve">, </w:t>
      </w:r>
      <w:hyperlink r:id="rId21" w:history="1">
        <w:r w:rsidRPr="005E0744">
          <w:rPr>
            <w:bCs/>
            <w:sz w:val="28"/>
            <w:szCs w:val="28"/>
          </w:rPr>
          <w:t>5.1</w:t>
        </w:r>
      </w:hyperlink>
      <w:r w:rsidRPr="005E0744">
        <w:rPr>
          <w:bCs/>
          <w:sz w:val="28"/>
          <w:szCs w:val="28"/>
        </w:rPr>
        <w:t xml:space="preserve"> настоящего Регламента;</w:t>
      </w:r>
    </w:p>
    <w:p w14:paraId="4A898723"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на Портале государственных и муниципальных услуг Республики Татарстан (</w:t>
      </w:r>
      <w:hyperlink r:id="rId22" w:history="1">
        <w:r w:rsidRPr="005E0744">
          <w:rPr>
            <w:bCs/>
            <w:sz w:val="28"/>
            <w:szCs w:val="28"/>
          </w:rPr>
          <w:t>http://uslugi.tatarstan.ru/</w:t>
        </w:r>
      </w:hyperlink>
      <w:r w:rsidRPr="005E0744">
        <w:rPr>
          <w:bCs/>
          <w:sz w:val="28"/>
          <w:szCs w:val="28"/>
        </w:rPr>
        <w:t>);</w:t>
      </w:r>
    </w:p>
    <w:p w14:paraId="1912232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на Едином портале государственных и муниципальных услуг (функций) (https:// www.gosuslugi.ru/) (далее – Единый портал).</w:t>
      </w:r>
    </w:p>
    <w:p w14:paraId="67DC70E7"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Информация на Едином портале, на Портале государственных и муниципальных услуг Республики Татарстан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Республики Татарстан», предоставляется заявителю бесплатно.</w:t>
      </w:r>
    </w:p>
    <w:p w14:paraId="5DFB8145"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E0744">
        <w:rPr>
          <w:bCs/>
          <w:sz w:val="28"/>
          <w:szCs w:val="28"/>
        </w:rPr>
        <w:t>заявителя</w:t>
      </w:r>
      <w:proofErr w:type="gramEnd"/>
      <w:r w:rsidRPr="005E0744">
        <w:rPr>
          <w:bCs/>
          <w:sz w:val="28"/>
          <w:szCs w:val="28"/>
        </w:rPr>
        <w:t xml:space="preserve"> или предоставление им персональных данных;</w:t>
      </w:r>
    </w:p>
    <w:p w14:paraId="149B0FC8"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3) при устном обращении в отделение Центра, Центр, Министерство (лично или по телефону);</w:t>
      </w:r>
    </w:p>
    <w:p w14:paraId="1BB92BB9"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4) при письменном (в том числе в форме электронного документа) обращении в отделение Центра, Центр, Министерство (адрес электронной почты: mtsz@tatar.ru).»;</w:t>
      </w:r>
    </w:p>
    <w:p w14:paraId="639B686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пункт 1.6 изложить в следующей редакции:</w:t>
      </w:r>
    </w:p>
    <w:p w14:paraId="5C020286"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«1.6. В настоящем Регламенте используются следующие термины и определения:</w:t>
      </w:r>
    </w:p>
    <w:p w14:paraId="519A06D8"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23" w:history="1">
        <w:r w:rsidRPr="005E0744">
          <w:rPr>
            <w:bCs/>
            <w:sz w:val="28"/>
            <w:szCs w:val="28"/>
          </w:rPr>
          <w:t>пунктом 34</w:t>
        </w:r>
      </w:hyperlink>
      <w:r w:rsidRPr="005E0744">
        <w:rPr>
          <w:bCs/>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w:t>
      </w:r>
      <w:r w:rsidRPr="005E0744">
        <w:rPr>
          <w:bCs/>
          <w:sz w:val="28"/>
          <w:szCs w:val="28"/>
        </w:rPr>
        <w:lastRenderedPageBreak/>
        <w:t>«Об утверждении Правил организации деятельности многофункциональных центров предоставления государственных и муниципальных услуг»;</w:t>
      </w:r>
    </w:p>
    <w:p w14:paraId="6FAD58AE"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8300019"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75702BAE" w14:textId="1916101B"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В настоящем Регламенте под заявлением о предоставлении государственной услуги (далее </w:t>
      </w:r>
      <w:r w:rsidR="005C7783">
        <w:rPr>
          <w:bCs/>
          <w:sz w:val="28"/>
          <w:szCs w:val="28"/>
        </w:rPr>
        <w:noBreakHyphen/>
      </w:r>
      <w:r w:rsidRPr="005E0744">
        <w:rPr>
          <w:bCs/>
          <w:sz w:val="28"/>
          <w:szCs w:val="28"/>
        </w:rPr>
        <w:t xml:space="preserve"> заявление) понимается запрос о предоставлении государственной услуги (</w:t>
      </w:r>
      <w:hyperlink r:id="rId24" w:history="1">
        <w:r w:rsidRPr="005E0744">
          <w:rPr>
            <w:bCs/>
            <w:sz w:val="28"/>
            <w:szCs w:val="28"/>
          </w:rPr>
          <w:t>п. 1 ст. 2</w:t>
        </w:r>
      </w:hyperlink>
      <w:r w:rsidRPr="005E0744">
        <w:rPr>
          <w:bCs/>
          <w:sz w:val="28"/>
          <w:szCs w:val="28"/>
        </w:rPr>
        <w:t xml:space="preserve"> Федерального </w:t>
      </w:r>
      <w:hyperlink r:id="rId25" w:history="1">
        <w:r w:rsidRPr="005E0744">
          <w:rPr>
            <w:bCs/>
            <w:sz w:val="28"/>
            <w:szCs w:val="28"/>
          </w:rPr>
          <w:t>закона</w:t>
        </w:r>
      </w:hyperlink>
      <w:r w:rsidRPr="005E0744">
        <w:rPr>
          <w:bCs/>
          <w:sz w:val="28"/>
          <w:szCs w:val="28"/>
        </w:rPr>
        <w:t xml:space="preserve"> от 27 июля 2010 года № 210-ФЗ «Об организации предоставления государственных и муниципальных услуг» (далее </w:t>
      </w:r>
      <w:r w:rsidR="00E97BEB">
        <w:rPr>
          <w:bCs/>
          <w:sz w:val="28"/>
          <w:szCs w:val="28"/>
        </w:rPr>
        <w:noBreakHyphen/>
      </w:r>
      <w:r w:rsidRPr="005E0744">
        <w:rPr>
          <w:bCs/>
          <w:sz w:val="28"/>
          <w:szCs w:val="28"/>
        </w:rPr>
        <w:t xml:space="preserve"> Федеральный закон № 210-ФЗ)).»;</w:t>
      </w:r>
    </w:p>
    <w:p w14:paraId="167A52E7"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разделе 2:</w:t>
      </w:r>
    </w:p>
    <w:p w14:paraId="6DCB30D2"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графу «Содержание требований к стандарту» пункта 2.3 изложить в следующей редакции:</w:t>
      </w:r>
    </w:p>
    <w:p w14:paraId="271CDE6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«Решение о назначении (об отказе в назначении) ЕДВ на проезд.</w:t>
      </w:r>
    </w:p>
    <w:p w14:paraId="198BECE8"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Результат предоставления государственной услуги оформляется и направляется заявителю в соответствии с выбранным способом получения: </w:t>
      </w:r>
    </w:p>
    <w:p w14:paraId="280C469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письменной форме по почтовому адресу;</w:t>
      </w:r>
    </w:p>
    <w:p w14:paraId="79FBEAA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14:paraId="50673CC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смс-сообщением на телефон.»;</w:t>
      </w:r>
    </w:p>
    <w:p w14:paraId="3711EB4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графу «Содержание требований к стандарту» пункта 2.5</w:t>
      </w:r>
      <w:r w:rsidRPr="005E0744">
        <w:t xml:space="preserve"> </w:t>
      </w:r>
      <w:r w:rsidRPr="005E0744">
        <w:rPr>
          <w:bCs/>
          <w:sz w:val="28"/>
          <w:szCs w:val="28"/>
        </w:rPr>
        <w:t>изложить в следующей редакции:</w:t>
      </w:r>
    </w:p>
    <w:p w14:paraId="457AC54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«1. Заявление о назначении ЕДВ на проезд с указанием реквизитов лицевого счета, открытого в банке или ином кредитном учреждении в соответствии с федеральным законодательством для получения социальных выплат:</w:t>
      </w:r>
    </w:p>
    <w:p w14:paraId="11EFE6A7"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в форме документа на бумажном носителе согласно приложению 1 к настоящему Регламенту;</w:t>
      </w:r>
    </w:p>
    <w:p w14:paraId="3B7059A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w:t>
      </w:r>
    </w:p>
    <w:p w14:paraId="009FF386"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2. Копии правоустанавливающих документов на объекты недвижимости, находящиеся в собственности заявителя, права на которые не зарегистрированы в Едином государственном реестре недвижимости.</w:t>
      </w:r>
    </w:p>
    <w:p w14:paraId="134E1082"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3. Справку о наличии у заявителя тяжелой формы хронического заболевания, указанной в перечне, предусмотренном пунктом 4 части 1 статьи 51 Жилищного кодекса Российской Федерации, при котором совместное проживание с заявителем в соответствии с законодательством невозможно.</w:t>
      </w:r>
    </w:p>
    <w:p w14:paraId="34DC00E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lastRenderedPageBreak/>
        <w:t>4. Граждане, которые соответствуют условиям назначения пенсии, предусмотренным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 состоянию на 31 декабря 2018 года, но не достигшие возраста 60 и 55 лет (соответственно мужчины и женщины),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14:paraId="771A78C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5. Копия свидетельства о государственной регистрации рождения ребенка, выданное компетентным органом иностранного государства, и копия его нотариально удостоверенного перевода на русский язык.</w:t>
      </w:r>
    </w:p>
    <w:p w14:paraId="21731FD5"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5898E50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14:paraId="7C961AC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При подаче документов, подтверждающих полномочия на представление интересов заявителя, посредством Портала государственных и муниципальных услуг Республики Татарстан представитель заявителя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258EF03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77A2E577"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Заявитель при обращении предъявляет документ, удостоверяющий личность.</w:t>
      </w:r>
    </w:p>
    <w:p w14:paraId="4975ABD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Бланк заявления для получения государственной услуги заявитель может получить при личном обращении в отделении Центра. Электронная форма бланка заявления размещена на официальном сайте Министерства труда, занятости и социальной защиты Республики Татарстан.</w:t>
      </w:r>
    </w:p>
    <w:p w14:paraId="424F5D7B"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Заявление и прилагаемые документы могут быть представлены (направлены) заявителем одним из следующих способов:</w:t>
      </w:r>
    </w:p>
    <w:p w14:paraId="79C21EDB"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1) в отделении Центра на бумажных носителях;</w:t>
      </w:r>
    </w:p>
    <w:p w14:paraId="2D12CF68"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2) через Портал государственных и муниципальных услуг Республики Татарстан в электронной форме. </w:t>
      </w:r>
    </w:p>
    <w:p w14:paraId="45AB9941" w14:textId="7191A888" w:rsidR="005E0744" w:rsidRPr="005E0744" w:rsidRDefault="005A0A9D" w:rsidP="000777A5">
      <w:pPr>
        <w:autoSpaceDE w:val="0"/>
        <w:autoSpaceDN w:val="0"/>
        <w:adjustRightInd w:val="0"/>
        <w:ind w:firstLine="709"/>
        <w:jc w:val="both"/>
        <w:rPr>
          <w:bCs/>
          <w:sz w:val="28"/>
          <w:szCs w:val="28"/>
        </w:rPr>
      </w:pPr>
      <w:r>
        <w:rPr>
          <w:bCs/>
          <w:sz w:val="28"/>
          <w:szCs w:val="28"/>
        </w:rPr>
        <w:t xml:space="preserve">Заявитель </w:t>
      </w:r>
      <w:r w:rsidR="005E0744" w:rsidRPr="005E0744">
        <w:rPr>
          <w:bCs/>
          <w:sz w:val="28"/>
          <w:szCs w:val="28"/>
        </w:rPr>
        <w:t>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w:t>
      </w:r>
    </w:p>
    <w:p w14:paraId="63232F99"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lastRenderedPageBreak/>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57E5EA6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Жители г. Зеленодольска дополнительно могут направить заявление через </w:t>
      </w:r>
      <w:proofErr w:type="spellStart"/>
      <w:r w:rsidRPr="00A7000C">
        <w:rPr>
          <w:bCs/>
          <w:sz w:val="28"/>
          <w:szCs w:val="28"/>
        </w:rPr>
        <w:t>и</w:t>
      </w:r>
      <w:r w:rsidRPr="005E0744">
        <w:rPr>
          <w:bCs/>
          <w:sz w:val="28"/>
          <w:szCs w:val="28"/>
        </w:rPr>
        <w:t>нфоматы</w:t>
      </w:r>
      <w:proofErr w:type="spellEnd"/>
      <w:r w:rsidRPr="005E0744">
        <w:rPr>
          <w:bCs/>
          <w:sz w:val="28"/>
          <w:szCs w:val="28"/>
        </w:rPr>
        <w:t xml:space="preserve"> Электронного Правительства Республики Татарстан, адреса которых размещены на портале государственных и муниципальных услуг Республики Татарстан.</w:t>
      </w:r>
    </w:p>
    <w:p w14:paraId="2A5D775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При направлении заявления по </w:t>
      </w:r>
      <w:bookmarkStart w:id="0" w:name="_GoBack"/>
      <w:r w:rsidRPr="005E0744">
        <w:rPr>
          <w:bCs/>
          <w:sz w:val="28"/>
          <w:szCs w:val="28"/>
        </w:rPr>
        <w:t>почте</w:t>
      </w:r>
      <w:bookmarkEnd w:id="0"/>
      <w:r w:rsidRPr="005E0744">
        <w:rPr>
          <w:bCs/>
          <w:sz w:val="28"/>
          <w:szCs w:val="28"/>
        </w:rPr>
        <w:t xml:space="preserve">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FD2E0F9"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Запрещается требовать от заявителя:</w:t>
      </w:r>
    </w:p>
    <w:p w14:paraId="380D940A"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7BF50677"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03E441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FC7DBCE"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314874C8"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3B4FBBE"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DFFAAF5"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г) выявление документально подтвержденного факта (признаков) ошибочного или противоправного действия (бездействия) работника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344E6C52" w14:textId="2EDBC9E0" w:rsidR="005E0744" w:rsidRPr="005E0744" w:rsidRDefault="005E0744" w:rsidP="000777A5">
      <w:pPr>
        <w:autoSpaceDE w:val="0"/>
        <w:autoSpaceDN w:val="0"/>
        <w:adjustRightInd w:val="0"/>
        <w:ind w:firstLine="709"/>
        <w:jc w:val="both"/>
        <w:rPr>
          <w:bCs/>
          <w:sz w:val="28"/>
          <w:szCs w:val="28"/>
        </w:rPr>
      </w:pPr>
      <w:r w:rsidRPr="005E0744">
        <w:rPr>
          <w:bCs/>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 иных случаев, установленных федеральными законами.»;</w:t>
      </w:r>
    </w:p>
    <w:p w14:paraId="423A6F03"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графу «Содержание требований к стандарту» пункта 2.6 изложить в следующей редакции:</w:t>
      </w:r>
    </w:p>
    <w:p w14:paraId="56C18EFE"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«Получаются по каналам межведомственного взаимодействия сведения из уполномоченных органов:</w:t>
      </w:r>
    </w:p>
    <w:p w14:paraId="5A979C5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w:t>
      </w:r>
    </w:p>
    <w:p w14:paraId="05565974"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наличии недвижимого имущества;</w:t>
      </w:r>
    </w:p>
    <w:p w14:paraId="5CB27D6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наличии транспортных средств, самоходных транспортных средств и других видов техники;</w:t>
      </w:r>
    </w:p>
    <w:p w14:paraId="4682809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признании в установленном порядке жилого помещения непригодным для проживания;</w:t>
      </w:r>
    </w:p>
    <w:p w14:paraId="178CBB7D"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доходах, перечень видов которых указан в приложении к Положению;</w:t>
      </w:r>
    </w:p>
    <w:p w14:paraId="0D016395"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государственной регистрации рождения ребенка;</w:t>
      </w:r>
    </w:p>
    <w:p w14:paraId="0956155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о лишении родительских прав; </w:t>
      </w:r>
    </w:p>
    <w:p w14:paraId="467C4ACB"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передаче ребенка в приемную семью;</w:t>
      </w:r>
    </w:p>
    <w:p w14:paraId="294E3872"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об установлении опеки (попечительства);</w:t>
      </w:r>
    </w:p>
    <w:p w14:paraId="38D83A11"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 страховом номере индивидуального лицевого счета;</w:t>
      </w:r>
    </w:p>
    <w:p w14:paraId="5A38710C"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об отсутствии задолженности по налогам, сборам и иным обязательным платежам в бюджеты бюджетной системы Российской Федерации.</w:t>
      </w:r>
    </w:p>
    <w:p w14:paraId="0E4F4377" w14:textId="10DFC052" w:rsidR="005E0744" w:rsidRPr="005E0744" w:rsidRDefault="005E0744" w:rsidP="000777A5">
      <w:pPr>
        <w:autoSpaceDE w:val="0"/>
        <w:autoSpaceDN w:val="0"/>
        <w:adjustRightInd w:val="0"/>
        <w:ind w:firstLine="709"/>
        <w:jc w:val="both"/>
        <w:rPr>
          <w:bCs/>
          <w:sz w:val="28"/>
          <w:szCs w:val="28"/>
        </w:rPr>
      </w:pPr>
      <w:r w:rsidRPr="005E0744">
        <w:rPr>
          <w:bCs/>
          <w:sz w:val="28"/>
          <w:szCs w:val="28"/>
        </w:rPr>
        <w:t xml:space="preserve">При обращении заявителя через портал государственных и муниципальных услуг Республики Татарстан или </w:t>
      </w:r>
      <w:proofErr w:type="spellStart"/>
      <w:r w:rsidR="0071197D">
        <w:rPr>
          <w:bCs/>
          <w:sz w:val="28"/>
          <w:szCs w:val="28"/>
        </w:rPr>
        <w:t>И</w:t>
      </w:r>
      <w:r w:rsidRPr="005E0744">
        <w:rPr>
          <w:bCs/>
          <w:sz w:val="28"/>
          <w:szCs w:val="28"/>
        </w:rPr>
        <w:t>нфоматы</w:t>
      </w:r>
      <w:proofErr w:type="spellEnd"/>
      <w:r w:rsidRPr="005E0744">
        <w:rPr>
          <w:bCs/>
          <w:sz w:val="28"/>
          <w:szCs w:val="28"/>
        </w:rPr>
        <w:t xml:space="preserve"> Электронного Правительства Республики Татарстан дополнительно получаются по каналам межведомственного взаимодействия:</w:t>
      </w:r>
    </w:p>
    <w:p w14:paraId="11DBEE65"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сведения о подтверждении действительности паспорта заявителя;</w:t>
      </w:r>
    </w:p>
    <w:p w14:paraId="3D555B14"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сведения о подтверждении действительности регистрации заявителя по месту жительства.</w:t>
      </w:r>
    </w:p>
    <w:p w14:paraId="0E93E58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Заявитель вправе представить документы, подтверждающие вышеуказанные сведения, по собственной инициативе.</w:t>
      </w:r>
    </w:p>
    <w:p w14:paraId="5ADA69E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пунктом 2.5 настоящего Регламента.</w:t>
      </w:r>
    </w:p>
    <w:p w14:paraId="67061F70"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70F0EEAA"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t>Отделение Центра не вправе требовать от заявителя:</w:t>
      </w:r>
    </w:p>
    <w:p w14:paraId="6600EDEF" w14:textId="77777777" w:rsidR="005E0744" w:rsidRPr="005E0744" w:rsidRDefault="005E0744" w:rsidP="000777A5">
      <w:pPr>
        <w:autoSpaceDE w:val="0"/>
        <w:autoSpaceDN w:val="0"/>
        <w:adjustRightInd w:val="0"/>
        <w:ind w:firstLine="709"/>
        <w:jc w:val="both"/>
        <w:rPr>
          <w:bCs/>
          <w:sz w:val="28"/>
          <w:szCs w:val="28"/>
        </w:rPr>
      </w:pPr>
      <w:r w:rsidRPr="005E0744">
        <w:rPr>
          <w:bCs/>
          <w:sz w:val="28"/>
          <w:szCs w:val="28"/>
        </w:rPr>
        <w:lastRenderedPageBreak/>
        <w:t>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14:paraId="43320D9C"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графу «Содержание требований к стандарту» пункта 2.7 изложить в следующей редакции:</w:t>
      </w:r>
    </w:p>
    <w:p w14:paraId="7240E353"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«1. Наличие в документах подчисток, приписок, зачеркнутых слов и исправлений, не заверенных в установленном порядке.</w:t>
      </w:r>
    </w:p>
    <w:p w14:paraId="3E5DD632"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2. Обращение заявителя в отделение Центра не по месту жительства.</w:t>
      </w:r>
    </w:p>
    <w:p w14:paraId="30EF1D7F"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14:paraId="21E9D95F"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графу «Содержание требований к стандарту» пункта 2.8 изложить в следующей редакции:</w:t>
      </w:r>
    </w:p>
    <w:p w14:paraId="2344CB52"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«Основания для приостановления предоставления государственной услуги не установлены.</w:t>
      </w:r>
    </w:p>
    <w:p w14:paraId="2138D4A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Основанием для отказа в предоставлении государственной услуги является:</w:t>
      </w:r>
    </w:p>
    <w:p w14:paraId="1C42F44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обращение с документами лица, не указанного в пункте 1.2 настоящего Регламента;</w:t>
      </w:r>
    </w:p>
    <w:p w14:paraId="4FA235AD"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непредставление документа из перечня документов, указанных в пункте 2.5 настоящего Регламента.</w:t>
      </w:r>
    </w:p>
    <w:p w14:paraId="1CF202EE"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наличие задолженности по налогам, сборам и иным обязательным платежам в бюджеты бюджетной системы Российской Федерации;</w:t>
      </w:r>
    </w:p>
    <w:p w14:paraId="0B6734CA"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представление гражданином неполных и (или) недостоверных сведений.</w:t>
      </w:r>
    </w:p>
    <w:p w14:paraId="3963B6EE"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14:paraId="54767F66"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графу «Содержание требований к стандарту» пункта 2.16 изложить в следующей редакции:</w:t>
      </w:r>
    </w:p>
    <w:p w14:paraId="610240B9"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«При предоставлении государственной услуги в электронной форме заявитель вправе:</w:t>
      </w:r>
    </w:p>
    <w:p w14:paraId="2E79DCCA"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69582FAB"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w:t>
      </w:r>
      <w:r w:rsidRPr="00404311">
        <w:rPr>
          <w:bCs/>
          <w:sz w:val="28"/>
          <w:szCs w:val="28"/>
        </w:rPr>
        <w:lastRenderedPageBreak/>
        <w:t>использованием Портала государственных и муниципальных услуг Республики Татарстан;</w:t>
      </w:r>
    </w:p>
    <w:p w14:paraId="772990EE"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в) получить сведения о ходе выполнения заявлений о предоставлении государственной услуги, поданных в электронной форме;</w:t>
      </w:r>
    </w:p>
    <w:p w14:paraId="10A9E430"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14:paraId="60A3C44D"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д) получить результат предоставления государственной услуги в форме электронного документа;</w:t>
      </w:r>
    </w:p>
    <w:p w14:paraId="05AEA707" w14:textId="20AC11C7"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е) подать жалобу на решение и действие (бездействие) </w:t>
      </w:r>
      <w:r w:rsidR="00B13B18">
        <w:rPr>
          <w:bCs/>
          <w:sz w:val="28"/>
          <w:szCs w:val="28"/>
        </w:rPr>
        <w:t xml:space="preserve">отделения Центра, </w:t>
      </w:r>
      <w:r w:rsidRPr="00404311">
        <w:rPr>
          <w:bCs/>
          <w:sz w:val="28"/>
          <w:szCs w:val="28"/>
        </w:rPr>
        <w:t>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65FC9C9"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73CCEEB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17EF0CB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319EC7F0"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336922C5"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фамилию, имя, отчество (при наличии);</w:t>
      </w:r>
    </w:p>
    <w:p w14:paraId="6367BE93"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номер телефона;</w:t>
      </w:r>
    </w:p>
    <w:p w14:paraId="1E06F38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адрес электронной почты (по желанию);</w:t>
      </w:r>
    </w:p>
    <w:p w14:paraId="0BB971FD"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желаемую дату и время приема.</w:t>
      </w:r>
    </w:p>
    <w:p w14:paraId="1054B7FE"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23323D"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7E3468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5158D99"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Заявитель в любое время вправе отказаться от предварительной записи.</w:t>
      </w:r>
    </w:p>
    <w:p w14:paraId="36E5F74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4C50AF" w14:textId="546100C7"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Заявление может быть направлено через Портал государственных и муниципальных услуг Республики Татарстан или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 (за исключением заявлений от законных представителей несовершеннолетних заявителей, </w:t>
      </w:r>
      <w:r w:rsidR="00B11A6A" w:rsidRPr="005E0744">
        <w:rPr>
          <w:bCs/>
          <w:sz w:val="28"/>
          <w:szCs w:val="28"/>
        </w:rPr>
        <w:t>государственн</w:t>
      </w:r>
      <w:r w:rsidR="00B11A6A">
        <w:rPr>
          <w:bCs/>
          <w:sz w:val="28"/>
          <w:szCs w:val="28"/>
        </w:rPr>
        <w:t>ая</w:t>
      </w:r>
      <w:r w:rsidR="00B11A6A" w:rsidRPr="005E0744">
        <w:rPr>
          <w:bCs/>
          <w:sz w:val="28"/>
          <w:szCs w:val="28"/>
        </w:rPr>
        <w:t xml:space="preserve"> регистраци</w:t>
      </w:r>
      <w:r w:rsidR="00B11A6A">
        <w:rPr>
          <w:bCs/>
          <w:sz w:val="28"/>
          <w:szCs w:val="28"/>
        </w:rPr>
        <w:t>я</w:t>
      </w:r>
      <w:r w:rsidR="00B11A6A" w:rsidRPr="005E0744">
        <w:rPr>
          <w:bCs/>
          <w:sz w:val="28"/>
          <w:szCs w:val="28"/>
        </w:rPr>
        <w:t xml:space="preserve"> рождения </w:t>
      </w:r>
      <w:r w:rsidR="00B11A6A">
        <w:rPr>
          <w:bCs/>
          <w:sz w:val="28"/>
          <w:szCs w:val="28"/>
        </w:rPr>
        <w:t>которых</w:t>
      </w:r>
      <w:r w:rsidR="00B11A6A" w:rsidRPr="005E0744">
        <w:rPr>
          <w:bCs/>
          <w:sz w:val="28"/>
          <w:szCs w:val="28"/>
        </w:rPr>
        <w:t>, выданное компетентным органом иностранного государства</w:t>
      </w:r>
      <w:r w:rsidRPr="00404311">
        <w:rPr>
          <w:bCs/>
          <w:sz w:val="28"/>
          <w:szCs w:val="28"/>
        </w:rPr>
        <w:t>; заявителей, имеющих доходы, сведения о которых отсутствуют в Федеральной налоговой службе).</w:t>
      </w:r>
    </w:p>
    <w:p w14:paraId="1DC02703" w14:textId="09133C7F"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При подаче заявления через портал государственных и муниципальных услуг Республики Татарстан или </w:t>
      </w:r>
      <w:proofErr w:type="spellStart"/>
      <w:r w:rsidR="00107B85">
        <w:rPr>
          <w:bCs/>
          <w:sz w:val="28"/>
          <w:szCs w:val="28"/>
        </w:rPr>
        <w:t>И</w:t>
      </w:r>
      <w:r w:rsidRPr="00404311">
        <w:rPr>
          <w:bCs/>
          <w:sz w:val="28"/>
          <w:szCs w:val="28"/>
        </w:rPr>
        <w:t>нфоматы</w:t>
      </w:r>
      <w:proofErr w:type="spellEnd"/>
      <w:r w:rsidRPr="00404311">
        <w:rPr>
          <w:bCs/>
          <w:sz w:val="28"/>
          <w:szCs w:val="28"/>
        </w:rPr>
        <w:t xml:space="preserve"> Электронного Правительства Республики Татарстан результат государственной услуги предоставляется в электронной форме.»;</w:t>
      </w:r>
    </w:p>
    <w:p w14:paraId="13804B00"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пункт 3.3.1 раздела 3 изложить в следующей редакции:</w:t>
      </w:r>
    </w:p>
    <w:p w14:paraId="3BCA0C1A" w14:textId="5DBE42E0" w:rsidR="00404311" w:rsidRPr="00404311" w:rsidRDefault="00404311" w:rsidP="000777A5">
      <w:pPr>
        <w:autoSpaceDE w:val="0"/>
        <w:autoSpaceDN w:val="0"/>
        <w:adjustRightInd w:val="0"/>
        <w:ind w:firstLine="709"/>
        <w:jc w:val="both"/>
        <w:rPr>
          <w:bCs/>
          <w:sz w:val="28"/>
          <w:szCs w:val="28"/>
        </w:rPr>
      </w:pPr>
      <w:r w:rsidRPr="00404311">
        <w:rPr>
          <w:bCs/>
          <w:sz w:val="28"/>
          <w:szCs w:val="28"/>
        </w:rPr>
        <w:t>«</w:t>
      </w:r>
      <w:r w:rsidR="00517185">
        <w:rPr>
          <w:bCs/>
          <w:sz w:val="28"/>
          <w:szCs w:val="28"/>
        </w:rPr>
        <w:t xml:space="preserve">3.3.1. </w:t>
      </w:r>
      <w:r w:rsidRPr="00404311">
        <w:rPr>
          <w:bCs/>
          <w:sz w:val="28"/>
          <w:szCs w:val="28"/>
        </w:rPr>
        <w:t>Заявитель подает заявление о назначении ЕДВ на проезд в отделение Центра с приложением документов в соответствии с пунктом 2.5 настоящего Регламента.</w:t>
      </w:r>
    </w:p>
    <w:p w14:paraId="513F17C3"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 </w:t>
      </w:r>
    </w:p>
    <w:p w14:paraId="7C7F7744"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выполняет авторизацию на Портале государственных и муниципальных услуг Республики Татарстан;</w:t>
      </w:r>
    </w:p>
    <w:p w14:paraId="410F6D54"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открывает форму электронного заявления на Портале государственных и муниципальных услуг Республики Татарстан;</w:t>
      </w:r>
    </w:p>
    <w:p w14:paraId="07E212A6" w14:textId="7C19298E"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заполняет форму электронного заявления, включающую сведения, необходимые и обязательные для предоставления </w:t>
      </w:r>
      <w:r w:rsidR="00481C43">
        <w:rPr>
          <w:bCs/>
          <w:sz w:val="28"/>
          <w:szCs w:val="28"/>
        </w:rPr>
        <w:t>государственной</w:t>
      </w:r>
      <w:r w:rsidRPr="00404311">
        <w:rPr>
          <w:bCs/>
          <w:sz w:val="28"/>
          <w:szCs w:val="28"/>
        </w:rPr>
        <w:t xml:space="preserve"> услуги;</w:t>
      </w:r>
    </w:p>
    <w:p w14:paraId="06F229B3"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3365EC5" w14:textId="70605972"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подтверждает факт ознакомления и согласия с условиями и порядком предоставления </w:t>
      </w:r>
      <w:r w:rsidR="00481C43">
        <w:rPr>
          <w:bCs/>
          <w:sz w:val="28"/>
          <w:szCs w:val="28"/>
        </w:rPr>
        <w:t>государственной</w:t>
      </w:r>
      <w:r w:rsidRPr="00404311">
        <w:rPr>
          <w:bCs/>
          <w:sz w:val="28"/>
          <w:szCs w:val="28"/>
        </w:rPr>
        <w:t xml:space="preserve"> услуги в электронной форме (устанавливает соответствующую отметку о согласии в форме электронного заявления);</w:t>
      </w:r>
    </w:p>
    <w:p w14:paraId="27DE5B86"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подтверждает достоверность сообщенных сведений (устанавливает соответствующую отметку в форме электронного заявления);</w:t>
      </w:r>
    </w:p>
    <w:p w14:paraId="1869E0C0"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отправляет заполненное электронное заявление (нажимает соответствующую кнопку в форме электронного заявления);</w:t>
      </w:r>
    </w:p>
    <w:p w14:paraId="30DFDAA7"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электронное заявление подписывается в соответствии с требованиями пункта 2.5 настоящего Регламента; </w:t>
      </w:r>
    </w:p>
    <w:p w14:paraId="16D3F54A"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получает уведомление об отправке электронного заявления.</w:t>
      </w:r>
    </w:p>
    <w:p w14:paraId="5FA0D608" w14:textId="2B4E2D50"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Заявление и документы, направленные в отделение Центра по почте, электронной почте, через Портал государственных и муниципальных услуг Республики Татарстан или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 рассматриваются в общем порядке.</w:t>
      </w:r>
    </w:p>
    <w:p w14:paraId="383FD94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lastRenderedPageBreak/>
        <w:t>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 настоящего Регламента.</w:t>
      </w:r>
    </w:p>
    <w:p w14:paraId="047F79F9"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В случае отсутствия оснований для отказа в приеме документов специалист отделения Центра осуществляет:</w:t>
      </w:r>
    </w:p>
    <w:p w14:paraId="2976FEA1"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прием и регистрацию заявления в журнале регистрации обращений граждан (Приложение 2);</w:t>
      </w:r>
    </w:p>
    <w:p w14:paraId="5E1E487F" w14:textId="1C5E7154"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(при направлении заявления через Портал государственных и муниципальных услуг Республики Татарстан или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w:t>
      </w:r>
    </w:p>
    <w:p w14:paraId="4AD02686" w14:textId="135FEDA2"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объяснением содержания выявленных оснований для отказа в приеме документов и регистрации заявления. По устному запросу заявителя отказ оформляется в письменном виде. При получении заявления и документов по почте, по электронной почте, специалист отделения Центра возвращает по почте, по электронной почте, документы с письменным объяснением причины отказа в приеме документов и регистрации заявления. При подаче заявления через Портал государственных и муниципальных услуг Республики Татарстан или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14:paraId="3C452F48"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Процедуры, устанавливаемые настоящим пунктом, осуществляются:</w:t>
      </w:r>
    </w:p>
    <w:p w14:paraId="4533B2F3" w14:textId="7C34D628"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при личном приеме </w:t>
      </w:r>
      <w:r w:rsidR="00366CEA">
        <w:rPr>
          <w:bCs/>
          <w:sz w:val="28"/>
          <w:szCs w:val="28"/>
        </w:rPr>
        <w:noBreakHyphen/>
      </w:r>
      <w:r w:rsidRPr="00404311">
        <w:rPr>
          <w:bCs/>
          <w:sz w:val="28"/>
          <w:szCs w:val="28"/>
        </w:rPr>
        <w:t xml:space="preserve"> в день поступления заявления и документов;</w:t>
      </w:r>
    </w:p>
    <w:p w14:paraId="6B64ED4A" w14:textId="2C6270C2" w:rsidR="00404311" w:rsidRPr="00404311" w:rsidRDefault="00404311" w:rsidP="000777A5">
      <w:pPr>
        <w:autoSpaceDE w:val="0"/>
        <w:autoSpaceDN w:val="0"/>
        <w:adjustRightInd w:val="0"/>
        <w:ind w:firstLine="709"/>
        <w:jc w:val="both"/>
        <w:rPr>
          <w:bCs/>
          <w:sz w:val="28"/>
          <w:szCs w:val="28"/>
        </w:rPr>
      </w:pPr>
      <w:r w:rsidRPr="00404311">
        <w:rPr>
          <w:bCs/>
          <w:sz w:val="28"/>
          <w:szCs w:val="28"/>
        </w:rPr>
        <w:t xml:space="preserve">при поступлении заявления через Портал государственных и муниципальных услуг Республики Татарстан,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 либо поступлении заявления и документов по почте, по электронной почте в форме электронных документов, или сеть </w:t>
      </w:r>
      <w:r w:rsidR="00A82CD7">
        <w:rPr>
          <w:bCs/>
          <w:sz w:val="28"/>
          <w:szCs w:val="28"/>
        </w:rPr>
        <w:t>«</w:t>
      </w:r>
      <w:r w:rsidRPr="00404311">
        <w:rPr>
          <w:bCs/>
          <w:sz w:val="28"/>
          <w:szCs w:val="28"/>
        </w:rPr>
        <w:t>Интернет</w:t>
      </w:r>
      <w:r w:rsidR="00A82CD7">
        <w:rPr>
          <w:bCs/>
          <w:sz w:val="28"/>
          <w:szCs w:val="28"/>
        </w:rPr>
        <w:t>»</w:t>
      </w:r>
      <w:r w:rsidRPr="00404311">
        <w:rPr>
          <w:bCs/>
          <w:sz w:val="28"/>
          <w:szCs w:val="28"/>
        </w:rPr>
        <w:t xml:space="preserve"> </w:t>
      </w:r>
      <w:r w:rsidR="00A82CD7">
        <w:rPr>
          <w:bCs/>
          <w:sz w:val="28"/>
          <w:szCs w:val="28"/>
        </w:rPr>
        <w:noBreakHyphen/>
      </w:r>
      <w:r w:rsidRPr="00404311">
        <w:rPr>
          <w:bCs/>
          <w:sz w:val="28"/>
          <w:szCs w:val="28"/>
        </w:rPr>
        <w:t xml:space="preserve">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w:t>
      </w:r>
      <w:proofErr w:type="spellStart"/>
      <w:r w:rsidRPr="00404311">
        <w:rPr>
          <w:bCs/>
          <w:sz w:val="28"/>
          <w:szCs w:val="28"/>
        </w:rPr>
        <w:t>инфоматы</w:t>
      </w:r>
      <w:proofErr w:type="spellEnd"/>
      <w:r w:rsidRPr="00404311">
        <w:rPr>
          <w:bCs/>
          <w:sz w:val="28"/>
          <w:szCs w:val="28"/>
        </w:rPr>
        <w:t xml:space="preserve"> Электронного Правительства Республики Татарстан либо поступления заявления и документов по почте, по электронной почте в форме электронных документов, или сеть «Интернет» в выходные или нерабочие праздничные дни </w:t>
      </w:r>
      <w:r w:rsidR="00F82A17">
        <w:rPr>
          <w:bCs/>
          <w:sz w:val="28"/>
          <w:szCs w:val="28"/>
        </w:rPr>
        <w:noBreakHyphen/>
      </w:r>
      <w:r w:rsidRPr="00404311">
        <w:rPr>
          <w:bCs/>
          <w:sz w:val="28"/>
          <w:szCs w:val="28"/>
        </w:rPr>
        <w:t xml:space="preserve"> в первый рабочий день отделения Центра, следующий за выходным или нерабочим праздничным днем.</w:t>
      </w:r>
    </w:p>
    <w:p w14:paraId="19F027FF" w14:textId="77777777" w:rsidR="00404311" w:rsidRPr="00404311" w:rsidRDefault="00404311" w:rsidP="000777A5">
      <w:pPr>
        <w:autoSpaceDE w:val="0"/>
        <w:autoSpaceDN w:val="0"/>
        <w:adjustRightInd w:val="0"/>
        <w:ind w:firstLine="709"/>
        <w:jc w:val="both"/>
        <w:rPr>
          <w:bCs/>
          <w:sz w:val="28"/>
          <w:szCs w:val="28"/>
        </w:rPr>
      </w:pPr>
      <w:r w:rsidRPr="00404311">
        <w:rPr>
          <w:bCs/>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14:paraId="15ED8BB3" w14:textId="236AFF82" w:rsidR="006A7077" w:rsidRPr="003D69AF" w:rsidRDefault="00A52033" w:rsidP="000777A5">
      <w:pPr>
        <w:autoSpaceDE w:val="0"/>
        <w:autoSpaceDN w:val="0"/>
        <w:adjustRightInd w:val="0"/>
        <w:ind w:firstLine="709"/>
        <w:jc w:val="both"/>
        <w:rPr>
          <w:rFonts w:eastAsiaTheme="minorHAnsi"/>
          <w:sz w:val="28"/>
          <w:szCs w:val="28"/>
          <w:lang w:eastAsia="en-US"/>
        </w:rPr>
      </w:pPr>
      <w:r w:rsidRPr="003D69AF">
        <w:rPr>
          <w:sz w:val="28"/>
          <w:szCs w:val="28"/>
        </w:rPr>
        <w:lastRenderedPageBreak/>
        <w:t xml:space="preserve">2. </w:t>
      </w:r>
      <w:r w:rsidR="006A7077" w:rsidRPr="003D69AF">
        <w:rPr>
          <w:rFonts w:eastAsiaTheme="minorHAnsi"/>
          <w:sz w:val="28"/>
          <w:szCs w:val="28"/>
          <w:lang w:eastAsia="en-US"/>
        </w:rPr>
        <w:t xml:space="preserve">В Административном </w:t>
      </w:r>
      <w:hyperlink r:id="rId26" w:history="1">
        <w:r w:rsidR="006A7077" w:rsidRPr="003D69AF">
          <w:rPr>
            <w:rFonts w:eastAsiaTheme="minorHAnsi"/>
            <w:sz w:val="28"/>
            <w:szCs w:val="28"/>
            <w:lang w:eastAsia="en-US"/>
          </w:rPr>
          <w:t>регламент</w:t>
        </w:r>
      </w:hyperlink>
      <w:r w:rsidR="006A7077" w:rsidRPr="003D69AF">
        <w:rPr>
          <w:rFonts w:eastAsiaTheme="minorHAnsi"/>
          <w:sz w:val="28"/>
          <w:szCs w:val="28"/>
          <w:lang w:eastAsia="en-US"/>
        </w:rPr>
        <w:t xml:space="preserve">е предоставления государственной услуги по назначению субсидии-льготы на оплату жилого помещения и коммунальных услуг, утвержденном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 (с изменениями, внесенными приказами Министерства труда, занятости и социальной защиты Республики Татарстан от 09.07.2015 </w:t>
      </w:r>
      <w:hyperlink r:id="rId27" w:history="1">
        <w:r w:rsidR="006A7077" w:rsidRPr="003D69AF">
          <w:rPr>
            <w:rFonts w:eastAsiaTheme="minorHAnsi"/>
            <w:sz w:val="28"/>
            <w:szCs w:val="28"/>
            <w:lang w:eastAsia="en-US"/>
          </w:rPr>
          <w:t>№ 461</w:t>
        </w:r>
      </w:hyperlink>
      <w:r w:rsidR="006A7077" w:rsidRPr="003D69AF">
        <w:rPr>
          <w:rFonts w:eastAsiaTheme="minorHAnsi"/>
          <w:sz w:val="28"/>
          <w:szCs w:val="28"/>
          <w:lang w:eastAsia="en-US"/>
        </w:rPr>
        <w:t xml:space="preserve">, от 09.11.2015 </w:t>
      </w:r>
      <w:hyperlink r:id="rId28" w:history="1">
        <w:r w:rsidR="006A7077" w:rsidRPr="003D69AF">
          <w:rPr>
            <w:rFonts w:eastAsiaTheme="minorHAnsi"/>
            <w:sz w:val="28"/>
            <w:szCs w:val="28"/>
            <w:lang w:eastAsia="en-US"/>
          </w:rPr>
          <w:t>№ 821</w:t>
        </w:r>
      </w:hyperlink>
      <w:r w:rsidR="006A7077" w:rsidRPr="003D69AF">
        <w:rPr>
          <w:rFonts w:eastAsiaTheme="minorHAnsi"/>
          <w:sz w:val="28"/>
          <w:szCs w:val="28"/>
          <w:lang w:eastAsia="en-US"/>
        </w:rPr>
        <w:t xml:space="preserve">, от 07.06.2016 </w:t>
      </w:r>
      <w:r w:rsidR="0069041F" w:rsidRPr="003D69AF">
        <w:rPr>
          <w:rFonts w:eastAsiaTheme="minorHAnsi"/>
          <w:sz w:val="28"/>
          <w:szCs w:val="28"/>
          <w:lang w:eastAsia="en-US"/>
        </w:rPr>
        <w:br/>
      </w:r>
      <w:hyperlink r:id="rId29" w:history="1">
        <w:r w:rsidR="006A7077" w:rsidRPr="003D69AF">
          <w:rPr>
            <w:rFonts w:eastAsiaTheme="minorHAnsi"/>
            <w:sz w:val="28"/>
            <w:szCs w:val="28"/>
            <w:lang w:eastAsia="en-US"/>
          </w:rPr>
          <w:t>№ 317</w:t>
        </w:r>
      </w:hyperlink>
      <w:r w:rsidR="006A7077" w:rsidRPr="003D69AF">
        <w:rPr>
          <w:rFonts w:eastAsiaTheme="minorHAnsi"/>
          <w:sz w:val="28"/>
          <w:szCs w:val="28"/>
          <w:lang w:eastAsia="en-US"/>
        </w:rPr>
        <w:t xml:space="preserve">, от 20.07.2016 </w:t>
      </w:r>
      <w:hyperlink r:id="rId30" w:history="1">
        <w:r w:rsidR="006A7077" w:rsidRPr="003D69AF">
          <w:rPr>
            <w:rFonts w:eastAsiaTheme="minorHAnsi"/>
            <w:sz w:val="28"/>
            <w:szCs w:val="28"/>
            <w:lang w:eastAsia="en-US"/>
          </w:rPr>
          <w:t>№ 420</w:t>
        </w:r>
      </w:hyperlink>
      <w:r w:rsidR="006A7077" w:rsidRPr="003D69AF">
        <w:rPr>
          <w:rFonts w:eastAsiaTheme="minorHAnsi"/>
          <w:sz w:val="28"/>
          <w:szCs w:val="28"/>
          <w:lang w:eastAsia="en-US"/>
        </w:rPr>
        <w:t xml:space="preserve">, от 28.11.2016 </w:t>
      </w:r>
      <w:hyperlink r:id="rId31" w:history="1">
        <w:r w:rsidR="006A7077" w:rsidRPr="003D69AF">
          <w:rPr>
            <w:rFonts w:eastAsiaTheme="minorHAnsi"/>
            <w:sz w:val="28"/>
            <w:szCs w:val="28"/>
            <w:lang w:eastAsia="en-US"/>
          </w:rPr>
          <w:t>№ 668</w:t>
        </w:r>
      </w:hyperlink>
      <w:r w:rsidR="006A7077" w:rsidRPr="003D69AF">
        <w:rPr>
          <w:rFonts w:eastAsiaTheme="minorHAnsi"/>
          <w:sz w:val="28"/>
          <w:szCs w:val="28"/>
          <w:lang w:eastAsia="en-US"/>
        </w:rPr>
        <w:t xml:space="preserve">, от 27.02.2017 </w:t>
      </w:r>
      <w:hyperlink r:id="rId32" w:history="1">
        <w:r w:rsidR="006A7077" w:rsidRPr="003D69AF">
          <w:rPr>
            <w:rFonts w:eastAsiaTheme="minorHAnsi"/>
            <w:sz w:val="28"/>
            <w:szCs w:val="28"/>
            <w:lang w:eastAsia="en-US"/>
          </w:rPr>
          <w:t>№ 104</w:t>
        </w:r>
      </w:hyperlink>
      <w:r w:rsidR="006A7077" w:rsidRPr="003D69AF">
        <w:rPr>
          <w:rFonts w:eastAsiaTheme="minorHAnsi"/>
          <w:sz w:val="28"/>
          <w:szCs w:val="28"/>
          <w:lang w:eastAsia="en-US"/>
        </w:rPr>
        <w:t xml:space="preserve">, от 08.06.2017 </w:t>
      </w:r>
      <w:hyperlink r:id="rId33" w:history="1">
        <w:r w:rsidR="006A7077" w:rsidRPr="003D69AF">
          <w:rPr>
            <w:rFonts w:eastAsiaTheme="minorHAnsi"/>
            <w:sz w:val="28"/>
            <w:szCs w:val="28"/>
            <w:lang w:eastAsia="en-US"/>
          </w:rPr>
          <w:t>№ 349</w:t>
        </w:r>
      </w:hyperlink>
      <w:r w:rsidR="006A7077" w:rsidRPr="003D69AF">
        <w:rPr>
          <w:rFonts w:eastAsiaTheme="minorHAnsi"/>
          <w:sz w:val="28"/>
          <w:szCs w:val="28"/>
          <w:lang w:eastAsia="en-US"/>
        </w:rPr>
        <w:t xml:space="preserve">, от 28.05.2018 </w:t>
      </w:r>
      <w:hyperlink r:id="rId34" w:history="1">
        <w:r w:rsidR="006A7077" w:rsidRPr="003D69AF">
          <w:rPr>
            <w:rFonts w:eastAsiaTheme="minorHAnsi"/>
            <w:sz w:val="28"/>
            <w:szCs w:val="28"/>
            <w:lang w:eastAsia="en-US"/>
          </w:rPr>
          <w:t>№ 401</w:t>
        </w:r>
      </w:hyperlink>
      <w:r w:rsidR="006A7077" w:rsidRPr="003D69AF">
        <w:rPr>
          <w:rFonts w:eastAsiaTheme="minorHAnsi"/>
          <w:sz w:val="28"/>
          <w:szCs w:val="28"/>
          <w:lang w:eastAsia="en-US"/>
        </w:rPr>
        <w:t xml:space="preserve">, от 18.09.2018 </w:t>
      </w:r>
      <w:hyperlink r:id="rId35" w:history="1">
        <w:r w:rsidR="006A7077" w:rsidRPr="003D69AF">
          <w:rPr>
            <w:rFonts w:eastAsiaTheme="minorHAnsi"/>
            <w:sz w:val="28"/>
            <w:szCs w:val="28"/>
            <w:lang w:eastAsia="en-US"/>
          </w:rPr>
          <w:t>№ 857</w:t>
        </w:r>
      </w:hyperlink>
      <w:r w:rsidR="006A7077" w:rsidRPr="003D69AF">
        <w:rPr>
          <w:rFonts w:eastAsiaTheme="minorHAnsi"/>
          <w:sz w:val="28"/>
          <w:szCs w:val="28"/>
          <w:lang w:eastAsia="en-US"/>
        </w:rPr>
        <w:t xml:space="preserve">, от 04.02.2019 </w:t>
      </w:r>
      <w:hyperlink r:id="rId36" w:history="1">
        <w:r w:rsidR="006A7077" w:rsidRPr="003D69AF">
          <w:rPr>
            <w:rFonts w:eastAsiaTheme="minorHAnsi"/>
            <w:sz w:val="28"/>
            <w:szCs w:val="28"/>
            <w:lang w:eastAsia="en-US"/>
          </w:rPr>
          <w:t>№ 77</w:t>
        </w:r>
      </w:hyperlink>
      <w:r w:rsidR="006A7077" w:rsidRPr="003D69AF">
        <w:rPr>
          <w:rFonts w:eastAsiaTheme="minorHAnsi"/>
          <w:sz w:val="28"/>
          <w:szCs w:val="28"/>
          <w:lang w:eastAsia="en-US"/>
        </w:rPr>
        <w:t xml:space="preserve">, от 07.05.2019 </w:t>
      </w:r>
      <w:hyperlink r:id="rId37" w:history="1">
        <w:r w:rsidR="006A7077" w:rsidRPr="003D69AF">
          <w:rPr>
            <w:rFonts w:eastAsiaTheme="minorHAnsi"/>
            <w:sz w:val="28"/>
            <w:szCs w:val="28"/>
            <w:lang w:eastAsia="en-US"/>
          </w:rPr>
          <w:t>№ 322</w:t>
        </w:r>
      </w:hyperlink>
      <w:r w:rsidR="006A7077" w:rsidRPr="003D69AF">
        <w:rPr>
          <w:rFonts w:eastAsiaTheme="minorHAnsi"/>
          <w:sz w:val="28"/>
          <w:szCs w:val="28"/>
          <w:lang w:eastAsia="en-US"/>
        </w:rPr>
        <w:t xml:space="preserve">, от 10.09.2019 № 689, от 14.11.2019 </w:t>
      </w:r>
      <w:hyperlink r:id="rId38" w:history="1">
        <w:r w:rsidR="006A7077" w:rsidRPr="003D69AF">
          <w:rPr>
            <w:rFonts w:eastAsiaTheme="minorHAnsi"/>
            <w:sz w:val="28"/>
            <w:szCs w:val="28"/>
            <w:lang w:eastAsia="en-US"/>
          </w:rPr>
          <w:t>№ 1021</w:t>
        </w:r>
      </w:hyperlink>
      <w:r w:rsidR="006A7077" w:rsidRPr="003D69AF">
        <w:rPr>
          <w:rFonts w:eastAsiaTheme="minorHAnsi"/>
          <w:sz w:val="28"/>
          <w:szCs w:val="28"/>
          <w:lang w:eastAsia="en-US"/>
        </w:rPr>
        <w:t xml:space="preserve">, от 24.03.2020 </w:t>
      </w:r>
      <w:hyperlink r:id="rId39" w:history="1">
        <w:r w:rsidR="006A7077" w:rsidRPr="003D69AF">
          <w:rPr>
            <w:rFonts w:eastAsiaTheme="minorHAnsi"/>
            <w:sz w:val="28"/>
            <w:szCs w:val="28"/>
            <w:lang w:eastAsia="en-US"/>
          </w:rPr>
          <w:t>№ 192</w:t>
        </w:r>
      </w:hyperlink>
      <w:r w:rsidR="006A7077" w:rsidRPr="003D69AF">
        <w:rPr>
          <w:rFonts w:eastAsiaTheme="minorHAnsi"/>
          <w:sz w:val="28"/>
          <w:szCs w:val="28"/>
          <w:lang w:eastAsia="en-US"/>
        </w:rPr>
        <w:t xml:space="preserve">, </w:t>
      </w:r>
      <w:r w:rsidR="006A7077" w:rsidRPr="003D69AF">
        <w:rPr>
          <w:rFonts w:eastAsiaTheme="minorHAnsi"/>
          <w:color w:val="392C69"/>
          <w:sz w:val="28"/>
          <w:szCs w:val="28"/>
          <w:lang w:eastAsia="en-US"/>
        </w:rPr>
        <w:t>от 13.07.</w:t>
      </w:r>
      <w:r w:rsidR="006A7077" w:rsidRPr="003D69AF">
        <w:rPr>
          <w:rFonts w:eastAsiaTheme="minorHAnsi"/>
          <w:sz w:val="28"/>
          <w:szCs w:val="28"/>
          <w:lang w:eastAsia="en-US"/>
        </w:rPr>
        <w:t xml:space="preserve">2020 </w:t>
      </w:r>
      <w:hyperlink r:id="rId40" w:history="1">
        <w:r w:rsidR="006A7077" w:rsidRPr="003D69AF">
          <w:rPr>
            <w:rFonts w:eastAsiaTheme="minorHAnsi"/>
            <w:sz w:val="28"/>
            <w:szCs w:val="28"/>
            <w:lang w:eastAsia="en-US"/>
          </w:rPr>
          <w:t>№ 502</w:t>
        </w:r>
      </w:hyperlink>
      <w:r w:rsidR="006A7077" w:rsidRPr="003D69AF">
        <w:rPr>
          <w:rFonts w:eastAsiaTheme="minorHAnsi"/>
          <w:sz w:val="28"/>
          <w:szCs w:val="28"/>
          <w:lang w:eastAsia="en-US"/>
        </w:rPr>
        <w:t xml:space="preserve">, от 02.10.2020 </w:t>
      </w:r>
      <w:hyperlink r:id="rId41" w:history="1">
        <w:r w:rsidR="006A7077" w:rsidRPr="003D69AF">
          <w:rPr>
            <w:rFonts w:eastAsiaTheme="minorHAnsi"/>
            <w:sz w:val="28"/>
            <w:szCs w:val="28"/>
            <w:lang w:eastAsia="en-US"/>
          </w:rPr>
          <w:t>№ 691</w:t>
        </w:r>
      </w:hyperlink>
      <w:r w:rsidR="001E2EBC" w:rsidRPr="003D69AF">
        <w:rPr>
          <w:rFonts w:eastAsiaTheme="minorHAnsi"/>
          <w:sz w:val="28"/>
          <w:szCs w:val="28"/>
          <w:lang w:eastAsia="en-US"/>
        </w:rPr>
        <w:t xml:space="preserve">, от </w:t>
      </w:r>
      <w:r w:rsidR="001E2EBC" w:rsidRPr="003D69AF">
        <w:rPr>
          <w:rFonts w:eastAsiaTheme="minorHAnsi"/>
          <w:color w:val="392C69"/>
          <w:sz w:val="28"/>
          <w:szCs w:val="28"/>
          <w:lang w:eastAsia="en-US"/>
        </w:rPr>
        <w:t xml:space="preserve"> 24.02.2021 </w:t>
      </w:r>
      <w:hyperlink r:id="rId42" w:history="1">
        <w:r w:rsidR="001E2EBC" w:rsidRPr="003D69AF">
          <w:rPr>
            <w:rFonts w:eastAsiaTheme="minorHAnsi"/>
            <w:sz w:val="28"/>
            <w:szCs w:val="28"/>
            <w:lang w:eastAsia="en-US"/>
          </w:rPr>
          <w:t>№ 102</w:t>
        </w:r>
      </w:hyperlink>
      <w:r w:rsidR="006A7077" w:rsidRPr="003D69AF">
        <w:rPr>
          <w:rFonts w:eastAsiaTheme="minorHAnsi"/>
          <w:sz w:val="28"/>
          <w:szCs w:val="28"/>
          <w:lang w:eastAsia="en-US"/>
        </w:rPr>
        <w:t>)</w:t>
      </w:r>
      <w:r w:rsidR="001E2EBC" w:rsidRPr="003D69AF">
        <w:rPr>
          <w:rFonts w:eastAsiaTheme="minorHAnsi"/>
          <w:sz w:val="28"/>
          <w:szCs w:val="28"/>
          <w:lang w:eastAsia="en-US"/>
        </w:rPr>
        <w:t>:</w:t>
      </w:r>
    </w:p>
    <w:p w14:paraId="4545049A" w14:textId="0FD1ADCB" w:rsidR="001E2EBC" w:rsidRPr="003D69AF" w:rsidRDefault="00A765E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w:t>
      </w:r>
      <w:r w:rsidR="001E2EBC" w:rsidRPr="003D69AF">
        <w:rPr>
          <w:rFonts w:eastAsiaTheme="minorHAnsi"/>
          <w:sz w:val="28"/>
          <w:szCs w:val="28"/>
          <w:lang w:eastAsia="en-US"/>
        </w:rPr>
        <w:t>ункт 1.4.</w:t>
      </w:r>
      <w:r w:rsidR="005E0744">
        <w:rPr>
          <w:rFonts w:eastAsiaTheme="minorHAnsi"/>
          <w:sz w:val="28"/>
          <w:szCs w:val="28"/>
          <w:lang w:eastAsia="en-US"/>
        </w:rPr>
        <w:t>2 изложить в следующей редакции:</w:t>
      </w:r>
    </w:p>
    <w:p w14:paraId="49C57A7F" w14:textId="493D599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«1.4.2. Информация о государственной услуге, а также о месте нахождения и графике работы отделения Центра может быть получена:</w:t>
      </w:r>
    </w:p>
    <w:p w14:paraId="6EB34AD5"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r:id="rId43" w:history="1">
        <w:r w:rsidRPr="003D69AF">
          <w:rPr>
            <w:rFonts w:eastAsiaTheme="minorHAnsi"/>
            <w:sz w:val="28"/>
            <w:szCs w:val="28"/>
            <w:lang w:eastAsia="en-US"/>
          </w:rPr>
          <w:t>пунктах (подпунктах) 1.4.1</w:t>
        </w:r>
      </w:hyperlink>
      <w:r w:rsidRPr="003D69AF">
        <w:rPr>
          <w:rFonts w:eastAsiaTheme="minorHAnsi"/>
          <w:sz w:val="28"/>
          <w:szCs w:val="28"/>
          <w:lang w:eastAsia="en-US"/>
        </w:rPr>
        <w:t xml:space="preserve">, </w:t>
      </w:r>
      <w:hyperlink r:id="rId44" w:history="1">
        <w:r w:rsidRPr="003D69AF">
          <w:rPr>
            <w:rFonts w:eastAsiaTheme="minorHAnsi"/>
            <w:sz w:val="28"/>
            <w:szCs w:val="28"/>
            <w:lang w:eastAsia="en-US"/>
          </w:rPr>
          <w:t>2.1</w:t>
        </w:r>
      </w:hyperlink>
      <w:r w:rsidRPr="003D69AF">
        <w:rPr>
          <w:rFonts w:eastAsiaTheme="minorHAnsi"/>
          <w:sz w:val="28"/>
          <w:szCs w:val="28"/>
          <w:lang w:eastAsia="en-US"/>
        </w:rPr>
        <w:t xml:space="preserve">, </w:t>
      </w:r>
      <w:hyperlink r:id="rId45" w:history="1">
        <w:r w:rsidRPr="003D69AF">
          <w:rPr>
            <w:rFonts w:eastAsiaTheme="minorHAnsi"/>
            <w:sz w:val="28"/>
            <w:szCs w:val="28"/>
            <w:lang w:eastAsia="en-US"/>
          </w:rPr>
          <w:t>2.3</w:t>
        </w:r>
      </w:hyperlink>
      <w:r w:rsidRPr="003D69AF">
        <w:rPr>
          <w:rFonts w:eastAsiaTheme="minorHAnsi"/>
          <w:sz w:val="28"/>
          <w:szCs w:val="28"/>
          <w:lang w:eastAsia="en-US"/>
        </w:rPr>
        <w:t xml:space="preserve">, </w:t>
      </w:r>
      <w:hyperlink r:id="rId46" w:history="1">
        <w:r w:rsidRPr="003D69AF">
          <w:rPr>
            <w:rFonts w:eastAsiaTheme="minorHAnsi"/>
            <w:sz w:val="28"/>
            <w:szCs w:val="28"/>
            <w:lang w:eastAsia="en-US"/>
          </w:rPr>
          <w:t>2.4</w:t>
        </w:r>
      </w:hyperlink>
      <w:r w:rsidRPr="003D69AF">
        <w:rPr>
          <w:rFonts w:eastAsiaTheme="minorHAnsi"/>
          <w:sz w:val="28"/>
          <w:szCs w:val="28"/>
          <w:lang w:eastAsia="en-US"/>
        </w:rPr>
        <w:t xml:space="preserve">, </w:t>
      </w:r>
      <w:hyperlink r:id="rId47" w:history="1">
        <w:r w:rsidRPr="003D69AF">
          <w:rPr>
            <w:rFonts w:eastAsiaTheme="minorHAnsi"/>
            <w:sz w:val="28"/>
            <w:szCs w:val="28"/>
            <w:lang w:eastAsia="en-US"/>
          </w:rPr>
          <w:t>2.5</w:t>
        </w:r>
      </w:hyperlink>
      <w:r w:rsidRPr="003D69AF">
        <w:rPr>
          <w:rFonts w:eastAsiaTheme="minorHAnsi"/>
          <w:sz w:val="28"/>
          <w:szCs w:val="28"/>
          <w:lang w:eastAsia="en-US"/>
        </w:rPr>
        <w:t xml:space="preserve">, </w:t>
      </w:r>
      <w:hyperlink r:id="rId48" w:history="1">
        <w:r w:rsidRPr="003D69AF">
          <w:rPr>
            <w:rFonts w:eastAsiaTheme="minorHAnsi"/>
            <w:sz w:val="28"/>
            <w:szCs w:val="28"/>
            <w:lang w:eastAsia="en-US"/>
          </w:rPr>
          <w:t>2.7</w:t>
        </w:r>
      </w:hyperlink>
      <w:r w:rsidRPr="003D69AF">
        <w:rPr>
          <w:rFonts w:eastAsiaTheme="minorHAnsi"/>
          <w:sz w:val="28"/>
          <w:szCs w:val="28"/>
          <w:lang w:eastAsia="en-US"/>
        </w:rPr>
        <w:t xml:space="preserve">, </w:t>
      </w:r>
      <w:hyperlink r:id="rId49" w:history="1">
        <w:r w:rsidRPr="003D69AF">
          <w:rPr>
            <w:rFonts w:eastAsiaTheme="minorHAnsi"/>
            <w:sz w:val="28"/>
            <w:szCs w:val="28"/>
            <w:lang w:eastAsia="en-US"/>
          </w:rPr>
          <w:t>2.9</w:t>
        </w:r>
      </w:hyperlink>
      <w:r w:rsidRPr="003D69AF">
        <w:rPr>
          <w:rFonts w:eastAsiaTheme="minorHAnsi"/>
          <w:sz w:val="28"/>
          <w:szCs w:val="28"/>
          <w:lang w:eastAsia="en-US"/>
        </w:rPr>
        <w:t xml:space="preserve">, </w:t>
      </w:r>
      <w:hyperlink r:id="rId50" w:history="1">
        <w:r w:rsidRPr="003D69AF">
          <w:rPr>
            <w:rFonts w:eastAsiaTheme="minorHAnsi"/>
            <w:sz w:val="28"/>
            <w:szCs w:val="28"/>
            <w:lang w:eastAsia="en-US"/>
          </w:rPr>
          <w:t>2.11</w:t>
        </w:r>
      </w:hyperlink>
      <w:r w:rsidRPr="003D69AF">
        <w:rPr>
          <w:rFonts w:eastAsiaTheme="minorHAnsi"/>
          <w:sz w:val="28"/>
          <w:szCs w:val="28"/>
          <w:lang w:eastAsia="en-US"/>
        </w:rPr>
        <w:t xml:space="preserve">, </w:t>
      </w:r>
      <w:hyperlink r:id="rId51" w:history="1">
        <w:r w:rsidRPr="003D69AF">
          <w:rPr>
            <w:rFonts w:eastAsiaTheme="minorHAnsi"/>
            <w:sz w:val="28"/>
            <w:szCs w:val="28"/>
            <w:lang w:eastAsia="en-US"/>
          </w:rPr>
          <w:t>5.1</w:t>
        </w:r>
      </w:hyperlink>
      <w:r w:rsidRPr="003D69AF">
        <w:rPr>
          <w:rFonts w:eastAsiaTheme="minorHAnsi"/>
          <w:sz w:val="28"/>
          <w:szCs w:val="28"/>
          <w:lang w:eastAsia="en-US"/>
        </w:rPr>
        <w:t xml:space="preserve"> настоящего Регламента;</w:t>
      </w:r>
    </w:p>
    <w:p w14:paraId="246FD6DC" w14:textId="269147EE"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2) посредством информационно-телекоммуникационной сети </w:t>
      </w:r>
      <w:r w:rsidR="006A6B47">
        <w:rPr>
          <w:rFonts w:eastAsiaTheme="minorHAnsi"/>
          <w:sz w:val="28"/>
          <w:szCs w:val="28"/>
          <w:lang w:eastAsia="en-US"/>
        </w:rPr>
        <w:t>«</w:t>
      </w:r>
      <w:r w:rsidRPr="003D69AF">
        <w:rPr>
          <w:rFonts w:eastAsiaTheme="minorHAnsi"/>
          <w:sz w:val="28"/>
          <w:szCs w:val="28"/>
          <w:lang w:eastAsia="en-US"/>
        </w:rPr>
        <w:t>Интернет</w:t>
      </w:r>
      <w:r w:rsidR="006A6B47">
        <w:rPr>
          <w:rFonts w:eastAsiaTheme="minorHAnsi"/>
          <w:sz w:val="28"/>
          <w:szCs w:val="28"/>
          <w:lang w:eastAsia="en-US"/>
        </w:rPr>
        <w:t>»</w:t>
      </w:r>
      <w:r w:rsidRPr="003D69AF">
        <w:rPr>
          <w:rFonts w:eastAsiaTheme="minorHAnsi"/>
          <w:sz w:val="28"/>
          <w:szCs w:val="28"/>
          <w:lang w:eastAsia="en-US"/>
        </w:rPr>
        <w:t xml:space="preserve"> (далее - сеть «Интернет»):</w:t>
      </w:r>
    </w:p>
    <w:p w14:paraId="71927D07" w14:textId="1E825F1E"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на официальном сайте Министерства труда, занятости и социальной защиты Республики Татарстан </w:t>
      </w:r>
      <w:r w:rsidR="00A77AF0" w:rsidRPr="003D69AF">
        <w:rPr>
          <w:rFonts w:eastAsiaTheme="minorHAnsi"/>
          <w:sz w:val="28"/>
          <w:szCs w:val="28"/>
          <w:lang w:eastAsia="en-US"/>
        </w:rPr>
        <w:noBreakHyphen/>
      </w:r>
      <w:r w:rsidRPr="003D69AF">
        <w:rPr>
          <w:rFonts w:eastAsiaTheme="minorHAnsi"/>
          <w:sz w:val="28"/>
          <w:szCs w:val="28"/>
          <w:lang w:eastAsia="en-US"/>
        </w:rPr>
        <w:t xml:space="preserve"> http://mtsz.tatarstan.ru. Информация на государственных языках Республики Татарстан, размещаемая на официальном сайте, включает в себя сведения о государственной услуге, содержащиеся в </w:t>
      </w:r>
      <w:hyperlink r:id="rId52" w:history="1">
        <w:r w:rsidRPr="003D69AF">
          <w:rPr>
            <w:rFonts w:eastAsiaTheme="minorHAnsi"/>
            <w:sz w:val="28"/>
            <w:szCs w:val="28"/>
            <w:lang w:eastAsia="en-US"/>
          </w:rPr>
          <w:t>пунктах (подпунктах) 1.4.1</w:t>
        </w:r>
      </w:hyperlink>
      <w:r w:rsidRPr="003D69AF">
        <w:rPr>
          <w:rFonts w:eastAsiaTheme="minorHAnsi"/>
          <w:sz w:val="28"/>
          <w:szCs w:val="28"/>
          <w:lang w:eastAsia="en-US"/>
        </w:rPr>
        <w:t xml:space="preserve">, </w:t>
      </w:r>
      <w:hyperlink r:id="rId53" w:history="1">
        <w:r w:rsidRPr="003D69AF">
          <w:rPr>
            <w:rFonts w:eastAsiaTheme="minorHAnsi"/>
            <w:sz w:val="28"/>
            <w:szCs w:val="28"/>
            <w:lang w:eastAsia="en-US"/>
          </w:rPr>
          <w:t>2.1</w:t>
        </w:r>
      </w:hyperlink>
      <w:r w:rsidRPr="003D69AF">
        <w:rPr>
          <w:rFonts w:eastAsiaTheme="minorHAnsi"/>
          <w:sz w:val="28"/>
          <w:szCs w:val="28"/>
          <w:lang w:eastAsia="en-US"/>
        </w:rPr>
        <w:t xml:space="preserve">, </w:t>
      </w:r>
      <w:hyperlink r:id="rId54" w:history="1">
        <w:r w:rsidRPr="003D69AF">
          <w:rPr>
            <w:rFonts w:eastAsiaTheme="minorHAnsi"/>
            <w:sz w:val="28"/>
            <w:szCs w:val="28"/>
            <w:lang w:eastAsia="en-US"/>
          </w:rPr>
          <w:t>2.3</w:t>
        </w:r>
      </w:hyperlink>
      <w:r w:rsidRPr="003D69AF">
        <w:rPr>
          <w:rFonts w:eastAsiaTheme="minorHAnsi"/>
          <w:sz w:val="28"/>
          <w:szCs w:val="28"/>
          <w:lang w:eastAsia="en-US"/>
        </w:rPr>
        <w:t xml:space="preserve">, </w:t>
      </w:r>
      <w:hyperlink r:id="rId55" w:history="1">
        <w:r w:rsidRPr="003D69AF">
          <w:rPr>
            <w:rFonts w:eastAsiaTheme="minorHAnsi"/>
            <w:sz w:val="28"/>
            <w:szCs w:val="28"/>
            <w:lang w:eastAsia="en-US"/>
          </w:rPr>
          <w:t>2.4</w:t>
        </w:r>
      </w:hyperlink>
      <w:r w:rsidRPr="003D69AF">
        <w:rPr>
          <w:rFonts w:eastAsiaTheme="minorHAnsi"/>
          <w:sz w:val="28"/>
          <w:szCs w:val="28"/>
          <w:lang w:eastAsia="en-US"/>
        </w:rPr>
        <w:t xml:space="preserve">, </w:t>
      </w:r>
      <w:hyperlink r:id="rId56" w:history="1">
        <w:r w:rsidRPr="003D69AF">
          <w:rPr>
            <w:rFonts w:eastAsiaTheme="minorHAnsi"/>
            <w:sz w:val="28"/>
            <w:szCs w:val="28"/>
            <w:lang w:eastAsia="en-US"/>
          </w:rPr>
          <w:t>2.5</w:t>
        </w:r>
      </w:hyperlink>
      <w:r w:rsidRPr="003D69AF">
        <w:rPr>
          <w:rFonts w:eastAsiaTheme="minorHAnsi"/>
          <w:sz w:val="28"/>
          <w:szCs w:val="28"/>
          <w:lang w:eastAsia="en-US"/>
        </w:rPr>
        <w:t xml:space="preserve">, </w:t>
      </w:r>
      <w:hyperlink r:id="rId57" w:history="1">
        <w:r w:rsidRPr="003D69AF">
          <w:rPr>
            <w:rFonts w:eastAsiaTheme="minorHAnsi"/>
            <w:sz w:val="28"/>
            <w:szCs w:val="28"/>
            <w:lang w:eastAsia="en-US"/>
          </w:rPr>
          <w:t>2.7</w:t>
        </w:r>
      </w:hyperlink>
      <w:r w:rsidRPr="003D69AF">
        <w:rPr>
          <w:rFonts w:eastAsiaTheme="minorHAnsi"/>
          <w:sz w:val="28"/>
          <w:szCs w:val="28"/>
          <w:lang w:eastAsia="en-US"/>
        </w:rPr>
        <w:t xml:space="preserve">, </w:t>
      </w:r>
      <w:hyperlink r:id="rId58" w:history="1">
        <w:r w:rsidRPr="003D69AF">
          <w:rPr>
            <w:rFonts w:eastAsiaTheme="minorHAnsi"/>
            <w:sz w:val="28"/>
            <w:szCs w:val="28"/>
            <w:lang w:eastAsia="en-US"/>
          </w:rPr>
          <w:t>2.9</w:t>
        </w:r>
      </w:hyperlink>
      <w:r w:rsidRPr="003D69AF">
        <w:rPr>
          <w:rFonts w:eastAsiaTheme="minorHAnsi"/>
          <w:sz w:val="28"/>
          <w:szCs w:val="28"/>
          <w:lang w:eastAsia="en-US"/>
        </w:rPr>
        <w:t xml:space="preserve">, </w:t>
      </w:r>
      <w:hyperlink r:id="rId59" w:history="1">
        <w:r w:rsidRPr="003D69AF">
          <w:rPr>
            <w:rFonts w:eastAsiaTheme="minorHAnsi"/>
            <w:sz w:val="28"/>
            <w:szCs w:val="28"/>
            <w:lang w:eastAsia="en-US"/>
          </w:rPr>
          <w:t>2.11</w:t>
        </w:r>
      </w:hyperlink>
      <w:r w:rsidRPr="003D69AF">
        <w:rPr>
          <w:rFonts w:eastAsiaTheme="minorHAnsi"/>
          <w:sz w:val="28"/>
          <w:szCs w:val="28"/>
          <w:lang w:eastAsia="en-US"/>
        </w:rPr>
        <w:t xml:space="preserve">, </w:t>
      </w:r>
      <w:hyperlink r:id="rId60" w:history="1">
        <w:r w:rsidRPr="003D69AF">
          <w:rPr>
            <w:rFonts w:eastAsiaTheme="minorHAnsi"/>
            <w:sz w:val="28"/>
            <w:szCs w:val="28"/>
            <w:lang w:eastAsia="en-US"/>
          </w:rPr>
          <w:t>5.1</w:t>
        </w:r>
      </w:hyperlink>
      <w:r w:rsidRPr="003D69AF">
        <w:rPr>
          <w:rFonts w:eastAsiaTheme="minorHAnsi"/>
          <w:sz w:val="28"/>
          <w:szCs w:val="28"/>
          <w:lang w:eastAsia="en-US"/>
        </w:rPr>
        <w:t xml:space="preserve"> настоящего Регламента;</w:t>
      </w:r>
    </w:p>
    <w:p w14:paraId="16C3FB51"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на Портале государственных и муниципальных услуг Республики Татарстан (http://uslugi.tatarstan.ru/);</w:t>
      </w:r>
    </w:p>
    <w:p w14:paraId="778D0FB7" w14:textId="6FBDE852"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на Едином портале государственных и муниципальных услуг (функций) (</w:t>
      </w:r>
      <w:hyperlink r:id="rId61" w:history="1">
        <w:r w:rsidRPr="003D69AF">
          <w:rPr>
            <w:rStyle w:val="a3"/>
            <w:rFonts w:eastAsiaTheme="minorHAnsi"/>
            <w:color w:val="auto"/>
            <w:sz w:val="28"/>
            <w:szCs w:val="28"/>
            <w:u w:val="none"/>
            <w:lang w:eastAsia="en-US"/>
          </w:rPr>
          <w:t>http://www.gosuslugi.ru/</w:t>
        </w:r>
      </w:hyperlink>
      <w:r w:rsidRPr="003D69AF">
        <w:rPr>
          <w:rFonts w:eastAsiaTheme="minorHAnsi"/>
          <w:sz w:val="28"/>
          <w:szCs w:val="28"/>
          <w:lang w:eastAsia="en-US"/>
        </w:rPr>
        <w:t>);</w:t>
      </w:r>
    </w:p>
    <w:p w14:paraId="72914475"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Информация на Едином портале, на Портале государственных и муниципальных услуг Республики Татарстан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Республики Татарстан», предоставляется заявителю бесплатно.</w:t>
      </w:r>
    </w:p>
    <w:p w14:paraId="49FC3A29"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D69AF">
        <w:rPr>
          <w:rFonts w:eastAsiaTheme="minorHAnsi"/>
          <w:sz w:val="28"/>
          <w:szCs w:val="28"/>
          <w:lang w:eastAsia="en-US"/>
        </w:rPr>
        <w:t>заявителя</w:t>
      </w:r>
      <w:proofErr w:type="gramEnd"/>
      <w:r w:rsidRPr="003D69AF">
        <w:rPr>
          <w:rFonts w:eastAsiaTheme="minorHAnsi"/>
          <w:sz w:val="28"/>
          <w:szCs w:val="28"/>
          <w:lang w:eastAsia="en-US"/>
        </w:rPr>
        <w:t xml:space="preserve"> или предоставление им персональных данных;</w:t>
      </w:r>
    </w:p>
    <w:p w14:paraId="294AEA00"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3) при устном обращении в отделение Центра, Центр, Министерство (лично или по телефону);</w:t>
      </w:r>
    </w:p>
    <w:p w14:paraId="22CD9064" w14:textId="5B427BED"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4) при письменном (в том числе в форме электронного документа) обращении в отделение Центра, Центр, Министерство (адрес электронной почты: </w:t>
      </w:r>
      <w:hyperlink r:id="rId62" w:history="1">
        <w:r w:rsidRPr="003D69AF">
          <w:rPr>
            <w:rStyle w:val="a3"/>
            <w:rFonts w:eastAsiaTheme="minorHAnsi"/>
            <w:color w:val="auto"/>
            <w:sz w:val="28"/>
            <w:szCs w:val="28"/>
            <w:u w:val="none"/>
            <w:lang w:eastAsia="en-US"/>
          </w:rPr>
          <w:t>mtsz@tatar.ru).»</w:t>
        </w:r>
      </w:hyperlink>
      <w:r w:rsidRPr="003D69AF">
        <w:rPr>
          <w:rFonts w:eastAsiaTheme="minorHAnsi"/>
          <w:sz w:val="28"/>
          <w:szCs w:val="28"/>
          <w:lang w:eastAsia="en-US"/>
        </w:rPr>
        <w:t>;</w:t>
      </w:r>
    </w:p>
    <w:p w14:paraId="2E832E8E" w14:textId="1ACB47F0" w:rsidR="001E2EBC"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w:t>
      </w:r>
      <w:r w:rsidR="001E2EBC" w:rsidRPr="003D69AF">
        <w:rPr>
          <w:rFonts w:eastAsiaTheme="minorHAnsi"/>
          <w:sz w:val="28"/>
          <w:szCs w:val="28"/>
          <w:lang w:eastAsia="en-US"/>
        </w:rPr>
        <w:t>ункт 1.6 изложить в следующей редакции:</w:t>
      </w:r>
    </w:p>
    <w:p w14:paraId="7BD608BA" w14:textId="46997BC8" w:rsidR="001E2EBC" w:rsidRPr="003D69AF" w:rsidRDefault="001E2EBC" w:rsidP="000777A5">
      <w:pPr>
        <w:autoSpaceDE w:val="0"/>
        <w:autoSpaceDN w:val="0"/>
        <w:adjustRightInd w:val="0"/>
        <w:ind w:firstLine="709"/>
        <w:jc w:val="both"/>
        <w:rPr>
          <w:rFonts w:eastAsiaTheme="minorHAnsi"/>
          <w:sz w:val="28"/>
          <w:szCs w:val="28"/>
          <w:lang w:eastAsia="en-US"/>
        </w:rPr>
      </w:pPr>
      <w:r w:rsidRPr="000777A5">
        <w:rPr>
          <w:rFonts w:eastAsiaTheme="minorHAnsi"/>
          <w:sz w:val="28"/>
          <w:szCs w:val="28"/>
          <w:lang w:eastAsia="en-US"/>
        </w:rPr>
        <w:t>«1.6. В</w:t>
      </w:r>
      <w:r w:rsidRPr="003D69AF">
        <w:rPr>
          <w:rFonts w:eastAsiaTheme="minorHAnsi"/>
          <w:sz w:val="28"/>
          <w:szCs w:val="28"/>
          <w:lang w:eastAsia="en-US"/>
        </w:rPr>
        <w:t xml:space="preserve"> настоящем Регламенте используются следующие термины и определения:</w:t>
      </w:r>
    </w:p>
    <w:p w14:paraId="5D19BCAF" w14:textId="5F26597B"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63" w:history="1">
        <w:r w:rsidRPr="003D69AF">
          <w:rPr>
            <w:rFonts w:eastAsiaTheme="minorHAnsi"/>
            <w:sz w:val="28"/>
            <w:szCs w:val="28"/>
            <w:lang w:eastAsia="en-US"/>
          </w:rPr>
          <w:t>пунктом 34</w:t>
        </w:r>
      </w:hyperlink>
      <w:r w:rsidRPr="003D69AF">
        <w:rPr>
          <w:rFonts w:eastAsiaTheme="minorHAnsi"/>
          <w:sz w:val="28"/>
          <w:szCs w:val="28"/>
          <w:lang w:eastAsia="en-US"/>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21973D64" w14:textId="676BE011"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6C92F6A6" w14:textId="77777777"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21ADE59" w14:textId="213E1005" w:rsidR="001E2EBC" w:rsidRPr="003D69AF" w:rsidRDefault="001E2EB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64" w:history="1">
        <w:r w:rsidRPr="003D69AF">
          <w:rPr>
            <w:rFonts w:eastAsiaTheme="minorHAnsi"/>
            <w:sz w:val="28"/>
            <w:szCs w:val="28"/>
            <w:lang w:eastAsia="en-US"/>
          </w:rPr>
          <w:t>пункт 1 статьи 2</w:t>
        </w:r>
      </w:hyperlink>
      <w:r w:rsidRPr="003D69AF">
        <w:rPr>
          <w:rFonts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r w:rsidR="003A2AD3" w:rsidRPr="003D69AF">
        <w:rPr>
          <w:rFonts w:eastAsiaTheme="minorHAnsi"/>
          <w:sz w:val="28"/>
          <w:szCs w:val="28"/>
          <w:lang w:eastAsia="en-US"/>
        </w:rPr>
        <w:t>»;</w:t>
      </w:r>
    </w:p>
    <w:p w14:paraId="64F95413" w14:textId="0740F66D" w:rsidR="003A2AD3" w:rsidRPr="003D69AF" w:rsidRDefault="003A2A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2.3 дополнить абзацами следующего содержания:</w:t>
      </w:r>
    </w:p>
    <w:p w14:paraId="7419E482" w14:textId="77777777" w:rsidR="003A2AD3" w:rsidRPr="003D69AF" w:rsidRDefault="003A2A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«Результат предоставления государственной услуги оформляется и направляется заявителю в соответствии с выбранным способом получения: </w:t>
      </w:r>
    </w:p>
    <w:p w14:paraId="206055CD" w14:textId="77777777" w:rsidR="003A2AD3" w:rsidRPr="003D69AF" w:rsidRDefault="003A2A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письменной форме по почтовому адресу;</w:t>
      </w:r>
    </w:p>
    <w:p w14:paraId="2AC855A4" w14:textId="77777777" w:rsidR="003A2AD3" w:rsidRPr="003D69AF" w:rsidRDefault="003A2A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14:paraId="65455399" w14:textId="38EDA509" w:rsidR="003A2AD3" w:rsidRPr="003D69AF" w:rsidRDefault="003A2A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смс-сообщением на телефон.»;</w:t>
      </w:r>
    </w:p>
    <w:p w14:paraId="0FE11427" w14:textId="798B28C9" w:rsidR="003A2AD3"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2.5 изложить в следующей редакции:</w:t>
      </w:r>
    </w:p>
    <w:p w14:paraId="45AF67E7" w14:textId="6DAEEA3E"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 xml:space="preserve">«1. </w:t>
      </w:r>
      <w:hyperlink r:id="rId65" w:history="1">
        <w:r w:rsidRPr="003D69AF">
          <w:rPr>
            <w:rFonts w:eastAsiaTheme="minorHAnsi"/>
            <w:sz w:val="28"/>
            <w:szCs w:val="28"/>
            <w:lang w:eastAsia="en-US"/>
          </w:rPr>
          <w:t>Заявление</w:t>
        </w:r>
      </w:hyperlink>
      <w:r w:rsidRPr="003D69AF">
        <w:rPr>
          <w:rFonts w:eastAsiaTheme="minorHAnsi"/>
          <w:sz w:val="28"/>
          <w:szCs w:val="28"/>
          <w:lang w:eastAsia="en-US"/>
        </w:rPr>
        <w:t xml:space="preserve"> о предоставлении субсидии-льготы с указанием реквизитов счета, открытого в банке или ином кредитном учреждении в соответствии с федеральным законодательством </w:t>
      </w:r>
      <w:r w:rsidR="002F765E" w:rsidRPr="003D69AF">
        <w:rPr>
          <w:rFonts w:eastAsiaTheme="minorHAnsi"/>
          <w:sz w:val="28"/>
          <w:szCs w:val="28"/>
          <w:lang w:eastAsia="en-US"/>
        </w:rPr>
        <w:t>для получения социальных выплат</w:t>
      </w:r>
      <w:r w:rsidRPr="003D69AF">
        <w:rPr>
          <w:rFonts w:eastAsiaTheme="minorHAnsi"/>
          <w:sz w:val="28"/>
          <w:szCs w:val="28"/>
          <w:lang w:eastAsia="en-US"/>
        </w:rPr>
        <w:t>:</w:t>
      </w:r>
    </w:p>
    <w:p w14:paraId="75CF8588"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форме документа на бумажном носителе согласно приложению 1 к настоящему Регламенту;</w:t>
      </w:r>
    </w:p>
    <w:p w14:paraId="3542B216" w14:textId="2FEF028B"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w:t>
      </w:r>
    </w:p>
    <w:p w14:paraId="5861E39A"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2. Собственники жилых помещений в многоквартирных домах дополнительно представляют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3E656F6D"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3. Лица, указанные в </w:t>
      </w:r>
      <w:hyperlink r:id="rId66" w:history="1">
        <w:r w:rsidRPr="003D69AF">
          <w:rPr>
            <w:rFonts w:eastAsiaTheme="minorHAnsi"/>
            <w:sz w:val="28"/>
            <w:szCs w:val="28"/>
            <w:lang w:eastAsia="en-US"/>
          </w:rPr>
          <w:t>подпунктах 37</w:t>
        </w:r>
      </w:hyperlink>
      <w:r w:rsidRPr="003D69AF">
        <w:rPr>
          <w:rFonts w:eastAsiaTheme="minorHAnsi"/>
          <w:sz w:val="28"/>
          <w:szCs w:val="28"/>
          <w:lang w:eastAsia="en-US"/>
        </w:rPr>
        <w:t xml:space="preserve"> - </w:t>
      </w:r>
      <w:hyperlink r:id="rId67" w:history="1">
        <w:r w:rsidRPr="003D69AF">
          <w:rPr>
            <w:rFonts w:eastAsiaTheme="minorHAnsi"/>
            <w:sz w:val="28"/>
            <w:szCs w:val="28"/>
            <w:lang w:eastAsia="en-US"/>
          </w:rPr>
          <w:t>40 пункта 1.2</w:t>
        </w:r>
      </w:hyperlink>
      <w:r w:rsidRPr="003D69AF">
        <w:rPr>
          <w:rFonts w:eastAsiaTheme="minorHAnsi"/>
          <w:sz w:val="28"/>
          <w:szCs w:val="28"/>
          <w:lang w:eastAsia="en-US"/>
        </w:rPr>
        <w:t xml:space="preserve"> настоящего Регламента, дополнительно представляют справку с места работы о праве на получение субсидии-льготы.</w:t>
      </w:r>
    </w:p>
    <w:p w14:paraId="54707254"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4. Лица, указанные в </w:t>
      </w:r>
      <w:hyperlink r:id="rId68" w:history="1">
        <w:r w:rsidRPr="003D69AF">
          <w:rPr>
            <w:rFonts w:eastAsiaTheme="minorHAnsi"/>
            <w:sz w:val="28"/>
            <w:szCs w:val="28"/>
            <w:lang w:eastAsia="en-US"/>
          </w:rPr>
          <w:t>подпункте 41 пункта 1.2</w:t>
        </w:r>
      </w:hyperlink>
      <w:r w:rsidRPr="003D69AF">
        <w:rPr>
          <w:rFonts w:eastAsiaTheme="minorHAnsi"/>
          <w:sz w:val="28"/>
          <w:szCs w:val="28"/>
          <w:lang w:eastAsia="en-US"/>
        </w:rPr>
        <w:t xml:space="preserve"> настоящего Регламента, дополнительно представляют:</w:t>
      </w:r>
    </w:p>
    <w:p w14:paraId="78DED029"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копию свидетельства о государственной регистрации рождения ребенка, выданного компетентными органами иностранного государства, и их нотариально удостоверенный перевод на русский язык;</w:t>
      </w:r>
    </w:p>
    <w:p w14:paraId="16E4B852"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копию свидетельства о государственной регистрации брака, выданного компетентными органами иностранного государства, и их нотариально удостоверенный перевод на русский язык.</w:t>
      </w:r>
    </w:p>
    <w:p w14:paraId="5F7FEC57" w14:textId="5BF4FA95"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5. Ветераны труда которые соответствуют условиям назначения пенсии, предусмотренным федеральными законами </w:t>
      </w:r>
      <w:hyperlink r:id="rId69" w:history="1">
        <w:r w:rsidR="00FE3F4A" w:rsidRPr="003D69AF">
          <w:rPr>
            <w:rFonts w:eastAsiaTheme="minorHAnsi"/>
            <w:sz w:val="28"/>
            <w:szCs w:val="28"/>
            <w:lang w:eastAsia="en-US"/>
          </w:rPr>
          <w:t>«</w:t>
        </w:r>
        <w:r w:rsidRPr="003D69AF">
          <w:rPr>
            <w:rFonts w:eastAsiaTheme="minorHAnsi"/>
            <w:sz w:val="28"/>
            <w:szCs w:val="28"/>
            <w:lang w:eastAsia="en-US"/>
          </w:rPr>
          <w:t>О страховых пенсиях</w:t>
        </w:r>
        <w:r w:rsidR="00FE3F4A" w:rsidRPr="003D69AF">
          <w:rPr>
            <w:rFonts w:eastAsiaTheme="minorHAnsi"/>
            <w:sz w:val="28"/>
            <w:szCs w:val="28"/>
            <w:lang w:eastAsia="en-US"/>
          </w:rPr>
          <w:t>»</w:t>
        </w:r>
      </w:hyperlink>
      <w:r w:rsidRPr="003D69AF">
        <w:rPr>
          <w:rFonts w:eastAsiaTheme="minorHAnsi"/>
          <w:sz w:val="28"/>
          <w:szCs w:val="28"/>
          <w:lang w:eastAsia="en-US"/>
        </w:rPr>
        <w:t xml:space="preserve">, </w:t>
      </w:r>
      <w:hyperlink r:id="rId70" w:history="1">
        <w:r w:rsidR="00FE3F4A" w:rsidRPr="003D69AF">
          <w:rPr>
            <w:rFonts w:eastAsiaTheme="minorHAnsi"/>
            <w:sz w:val="28"/>
            <w:szCs w:val="28"/>
            <w:lang w:eastAsia="en-US"/>
          </w:rPr>
          <w:t>«</w:t>
        </w:r>
        <w:r w:rsidRPr="003D69AF">
          <w:rPr>
            <w:rFonts w:eastAsiaTheme="minorHAnsi"/>
            <w:sz w:val="28"/>
            <w:szCs w:val="28"/>
            <w:lang w:eastAsia="en-US"/>
          </w:rPr>
          <w:t>О трудовых пенсиях в Российской Федерации</w:t>
        </w:r>
        <w:r w:rsidR="00FE3F4A" w:rsidRPr="003D69AF">
          <w:rPr>
            <w:rFonts w:eastAsiaTheme="minorHAnsi"/>
            <w:sz w:val="28"/>
            <w:szCs w:val="28"/>
            <w:lang w:eastAsia="en-US"/>
          </w:rPr>
          <w:t>»</w:t>
        </w:r>
      </w:hyperlink>
      <w:r w:rsidRPr="003D69AF">
        <w:rPr>
          <w:rFonts w:eastAsiaTheme="minorHAnsi"/>
          <w:sz w:val="28"/>
          <w:szCs w:val="28"/>
          <w:lang w:eastAsia="en-US"/>
        </w:rPr>
        <w:t xml:space="preserve"> и </w:t>
      </w:r>
      <w:hyperlink r:id="rId71" w:history="1">
        <w:r w:rsidR="00FE3F4A" w:rsidRPr="003D69AF">
          <w:rPr>
            <w:rFonts w:eastAsiaTheme="minorHAnsi"/>
            <w:sz w:val="28"/>
            <w:szCs w:val="28"/>
            <w:lang w:eastAsia="en-US"/>
          </w:rPr>
          <w:t>«</w:t>
        </w:r>
        <w:r w:rsidRPr="003D69AF">
          <w:rPr>
            <w:rFonts w:eastAsiaTheme="minorHAnsi"/>
            <w:sz w:val="28"/>
            <w:szCs w:val="28"/>
            <w:lang w:eastAsia="en-US"/>
          </w:rPr>
          <w:t>О государственном пенсионном обеспечении в Российской Федерации</w:t>
        </w:r>
        <w:r w:rsidR="00FE3F4A" w:rsidRPr="003D69AF">
          <w:rPr>
            <w:rFonts w:eastAsiaTheme="minorHAnsi"/>
            <w:sz w:val="28"/>
            <w:szCs w:val="28"/>
            <w:lang w:eastAsia="en-US"/>
          </w:rPr>
          <w:t>»</w:t>
        </w:r>
      </w:hyperlink>
      <w:r w:rsidRPr="003D69AF">
        <w:rPr>
          <w:rFonts w:eastAsiaTheme="minorHAnsi"/>
          <w:sz w:val="28"/>
          <w:szCs w:val="28"/>
          <w:lang w:eastAsia="en-US"/>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72" w:history="1">
        <w:r w:rsidRPr="003D69AF">
          <w:rPr>
            <w:rFonts w:eastAsiaTheme="minorHAnsi"/>
            <w:sz w:val="28"/>
            <w:szCs w:val="28"/>
            <w:lang w:eastAsia="en-US"/>
          </w:rPr>
          <w:t>Законом</w:t>
        </w:r>
      </w:hyperlink>
      <w:r w:rsidRPr="003D69AF">
        <w:rPr>
          <w:rFonts w:eastAsiaTheme="minorHAnsi"/>
          <w:sz w:val="28"/>
          <w:szCs w:val="28"/>
          <w:lang w:eastAsia="en-US"/>
        </w:rPr>
        <w:t xml:space="preserve"> Республики Татарстан </w:t>
      </w:r>
      <w:r w:rsidR="00FE3F4A" w:rsidRPr="003D69AF">
        <w:rPr>
          <w:rFonts w:eastAsiaTheme="minorHAnsi"/>
          <w:sz w:val="28"/>
          <w:szCs w:val="28"/>
          <w:lang w:eastAsia="en-US"/>
        </w:rPr>
        <w:t>«</w:t>
      </w:r>
      <w:r w:rsidRPr="003D69AF">
        <w:rPr>
          <w:rFonts w:eastAsiaTheme="minorHAnsi"/>
          <w:sz w:val="28"/>
          <w:szCs w:val="28"/>
          <w:lang w:eastAsia="en-US"/>
        </w:rPr>
        <w:t>О государственных наградах Республики Татарстан</w:t>
      </w:r>
      <w:r w:rsidR="00FE3F4A" w:rsidRPr="003D69AF">
        <w:rPr>
          <w:rFonts w:eastAsiaTheme="minorHAnsi"/>
          <w:sz w:val="28"/>
          <w:szCs w:val="28"/>
          <w:lang w:eastAsia="en-US"/>
        </w:rPr>
        <w:t>»</w:t>
      </w:r>
      <w:r w:rsidRPr="003D69AF">
        <w:rPr>
          <w:rFonts w:eastAsiaTheme="minorHAnsi"/>
          <w:sz w:val="28"/>
          <w:szCs w:val="28"/>
          <w:lang w:eastAsia="en-US"/>
        </w:rPr>
        <w:t xml:space="preserve">, которые соответствуют условиям назначения пенсии, предусмотренным федеральными законами </w:t>
      </w:r>
      <w:hyperlink r:id="rId73" w:history="1">
        <w:r w:rsidR="00FE3F4A" w:rsidRPr="003D69AF">
          <w:rPr>
            <w:rFonts w:eastAsiaTheme="minorHAnsi"/>
            <w:sz w:val="28"/>
            <w:szCs w:val="28"/>
            <w:lang w:eastAsia="en-US"/>
          </w:rPr>
          <w:t>«</w:t>
        </w:r>
        <w:r w:rsidRPr="003D69AF">
          <w:rPr>
            <w:rFonts w:eastAsiaTheme="minorHAnsi"/>
            <w:sz w:val="28"/>
            <w:szCs w:val="28"/>
            <w:lang w:eastAsia="en-US"/>
          </w:rPr>
          <w:t>О страховых пенсиях</w:t>
        </w:r>
        <w:r w:rsidR="00FE3F4A" w:rsidRPr="003D69AF">
          <w:rPr>
            <w:rFonts w:eastAsiaTheme="minorHAnsi"/>
            <w:sz w:val="28"/>
            <w:szCs w:val="28"/>
            <w:lang w:eastAsia="en-US"/>
          </w:rPr>
          <w:t>»</w:t>
        </w:r>
      </w:hyperlink>
      <w:r w:rsidRPr="003D69AF">
        <w:rPr>
          <w:rFonts w:eastAsiaTheme="minorHAnsi"/>
          <w:sz w:val="28"/>
          <w:szCs w:val="28"/>
          <w:lang w:eastAsia="en-US"/>
        </w:rPr>
        <w:t xml:space="preserve">, </w:t>
      </w:r>
      <w:hyperlink r:id="rId74" w:history="1">
        <w:r w:rsidR="00FE3F4A" w:rsidRPr="003D69AF">
          <w:rPr>
            <w:rFonts w:eastAsiaTheme="minorHAnsi"/>
            <w:sz w:val="28"/>
            <w:szCs w:val="28"/>
            <w:lang w:eastAsia="en-US"/>
          </w:rPr>
          <w:t>«</w:t>
        </w:r>
        <w:r w:rsidRPr="003D69AF">
          <w:rPr>
            <w:rFonts w:eastAsiaTheme="minorHAnsi"/>
            <w:sz w:val="28"/>
            <w:szCs w:val="28"/>
            <w:lang w:eastAsia="en-US"/>
          </w:rPr>
          <w:t>О трудовых пенсиях в Российской Федерации</w:t>
        </w:r>
        <w:r w:rsidR="00FE3F4A" w:rsidRPr="003D69AF">
          <w:rPr>
            <w:rFonts w:eastAsiaTheme="minorHAnsi"/>
            <w:sz w:val="28"/>
            <w:szCs w:val="28"/>
            <w:lang w:eastAsia="en-US"/>
          </w:rPr>
          <w:t>»</w:t>
        </w:r>
      </w:hyperlink>
      <w:r w:rsidRPr="003D69AF">
        <w:rPr>
          <w:rFonts w:eastAsiaTheme="minorHAnsi"/>
          <w:sz w:val="28"/>
          <w:szCs w:val="28"/>
          <w:lang w:eastAsia="en-US"/>
        </w:rPr>
        <w:t xml:space="preserve"> и </w:t>
      </w:r>
      <w:hyperlink r:id="rId75" w:history="1">
        <w:r w:rsidR="00FE3F4A" w:rsidRPr="003D69AF">
          <w:rPr>
            <w:rFonts w:eastAsiaTheme="minorHAnsi"/>
            <w:sz w:val="28"/>
            <w:szCs w:val="28"/>
            <w:lang w:eastAsia="en-US"/>
          </w:rPr>
          <w:t>«</w:t>
        </w:r>
        <w:r w:rsidRPr="003D69AF">
          <w:rPr>
            <w:rFonts w:eastAsiaTheme="minorHAnsi"/>
            <w:sz w:val="28"/>
            <w:szCs w:val="28"/>
            <w:lang w:eastAsia="en-US"/>
          </w:rPr>
          <w:t>О государственном пенсионном обеспечении в Российской Федерации</w:t>
        </w:r>
        <w:r w:rsidR="00FE3F4A" w:rsidRPr="003D69AF">
          <w:rPr>
            <w:rFonts w:eastAsiaTheme="minorHAnsi"/>
            <w:sz w:val="28"/>
            <w:szCs w:val="28"/>
            <w:lang w:eastAsia="en-US"/>
          </w:rPr>
          <w:t>»</w:t>
        </w:r>
      </w:hyperlink>
      <w:r w:rsidRPr="003D69AF">
        <w:rPr>
          <w:rFonts w:eastAsiaTheme="minorHAnsi"/>
          <w:sz w:val="28"/>
          <w:szCs w:val="28"/>
          <w:lang w:eastAsia="en-US"/>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14:paraId="499ABB8B"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50199997" w14:textId="7CF00101"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14:paraId="51E61BF1" w14:textId="77777777" w:rsidR="00F20399" w:rsidRPr="003D69AF" w:rsidRDefault="00F20399" w:rsidP="000777A5">
      <w:pPr>
        <w:pStyle w:val="ConsPlusNormal"/>
        <w:ind w:firstLine="709"/>
        <w:jc w:val="both"/>
        <w:rPr>
          <w:rFonts w:ascii="Times New Roman" w:eastAsiaTheme="minorHAnsi" w:hAnsi="Times New Roman" w:cs="Times New Roman"/>
          <w:sz w:val="28"/>
          <w:szCs w:val="28"/>
          <w:lang w:eastAsia="en-US"/>
        </w:rPr>
      </w:pPr>
      <w:r w:rsidRPr="003D69AF">
        <w:rPr>
          <w:rFonts w:ascii="Times New Roman" w:eastAsiaTheme="minorHAnsi" w:hAnsi="Times New Roman" w:cs="Times New Roman"/>
          <w:sz w:val="28"/>
          <w:szCs w:val="28"/>
          <w:lang w:eastAsia="en-US"/>
        </w:rPr>
        <w:lastRenderedPageBreak/>
        <w:t>При подаче документов, подтверждающих полномочия на представление интересов заявителя, посредством Портала государственных и муниципальных услуг Республики Татарстан представитель заявителя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01260462"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2A82E4DE"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при обращении предъявляет документ, удостоверяющий личность, реквизиты лицевого счета, открытого в банке или ином кредитном учреждении, а также документ, подтверждающий право заявителя на получение субсидии-льготы, в случаях, предусмотренных действующим законодательством.</w:t>
      </w:r>
    </w:p>
    <w:p w14:paraId="7A92D424" w14:textId="77777777"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14:paraId="6DE156F5" w14:textId="5713D2DC" w:rsidR="00F20399"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Заявление и прилагаемые к нему документы могут быть представлены (направлены) заявителем на бумажных носителях лично либо почтовым отправлением. 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4DB4586" w14:textId="77777777"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Заявление и прилагаемые документы могут быть представлены (направлены) заявителем одним из следующих способов:</w:t>
      </w:r>
    </w:p>
    <w:p w14:paraId="7B070343" w14:textId="6CFD14F1"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отделении Центра на бумажных носителях;</w:t>
      </w:r>
    </w:p>
    <w:p w14:paraId="0EB78372" w14:textId="73946C5A"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через Портал государственных и муниципальных услуг Республики Татарстан в электронной форме;</w:t>
      </w:r>
    </w:p>
    <w:p w14:paraId="173B2D5E" w14:textId="24486205"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через информационно-телекоммуникационные сети общего доступа, в том числе через сеть Интернет.</w:t>
      </w:r>
    </w:p>
    <w:p w14:paraId="5FF40BD5" w14:textId="7683EA8A"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Заявители при направлении заявления и необходимых документов посредством информационно-телекоммуникационных сетей общего доступа, в том числе через сеть Интернет, </w:t>
      </w:r>
      <w:proofErr w:type="gramStart"/>
      <w:r w:rsidRPr="003D69AF">
        <w:rPr>
          <w:rFonts w:eastAsiaTheme="minorHAnsi"/>
          <w:sz w:val="28"/>
          <w:szCs w:val="28"/>
          <w:lang w:eastAsia="en-US"/>
        </w:rPr>
        <w:t>и  Портала</w:t>
      </w:r>
      <w:proofErr w:type="gramEnd"/>
      <w:r w:rsidRPr="003D69AF">
        <w:rPr>
          <w:rFonts w:eastAsiaTheme="minorHAnsi"/>
          <w:sz w:val="28"/>
          <w:szCs w:val="28"/>
          <w:lang w:eastAsia="en-US"/>
        </w:rPr>
        <w:t xml:space="preserve"> государственных и муниципальных услуг Республики Татарстан подписывают заявление простой электронной подписью.</w:t>
      </w:r>
    </w:p>
    <w:p w14:paraId="3076CB56" w14:textId="77777777" w:rsidR="00615B62" w:rsidRPr="003D69AF" w:rsidRDefault="00615B62"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B444AD2" w14:textId="77777777" w:rsidR="000E6060" w:rsidRPr="003D69AF" w:rsidRDefault="00F20399"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Жители г. Зеленодольска дополнительно могут направить заявление через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адреса которых размещены на портале государственных и муниципальных услуг Республики Татарстан</w:t>
      </w:r>
      <w:r w:rsidR="000E6060" w:rsidRPr="003D69AF">
        <w:rPr>
          <w:rFonts w:eastAsiaTheme="minorHAnsi"/>
          <w:sz w:val="28"/>
          <w:szCs w:val="28"/>
          <w:lang w:eastAsia="en-US"/>
        </w:rPr>
        <w:t>.</w:t>
      </w:r>
    </w:p>
    <w:p w14:paraId="6E759B97" w14:textId="77777777"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Запрещается требовать от заявителя:</w:t>
      </w:r>
    </w:p>
    <w:p w14:paraId="30DEEFAF" w14:textId="5944A1DC"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3D69AF">
        <w:rPr>
          <w:rFonts w:eastAsiaTheme="minorHAnsi"/>
          <w:sz w:val="28"/>
          <w:szCs w:val="28"/>
          <w:lang w:eastAsia="en-US"/>
        </w:rPr>
        <w:lastRenderedPageBreak/>
        <w:t>правовыми актами, регулирующими отношения, возникающие в связи с предоставлением государственной услуги;</w:t>
      </w:r>
    </w:p>
    <w:p w14:paraId="739DE1EA" w14:textId="394BE520"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AF0C9F1" w14:textId="7F6CC893"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527FE6CF" w14:textId="55D1B9F3"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0FC67F40" w14:textId="7332D811"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D0C6AE1" w14:textId="1E01DED2"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706D0F27" w14:textId="32905FED" w:rsidR="000E6060"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 выявление документально подтвержденного факта (признаков) ошибочного или противоправного действия (бездействия) работника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78D1F08F" w14:textId="1D1DFFEB" w:rsidR="00F20399" w:rsidRPr="003D69AF" w:rsidRDefault="000E6060"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A4425F7" w14:textId="2380FB5B"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2.6 изложить в следующей редакции:</w:t>
      </w:r>
    </w:p>
    <w:p w14:paraId="3BA0E107"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«Получаются по каналам межведомственного взаимодействия сведения из уполномоченных органов:</w:t>
      </w:r>
    </w:p>
    <w:p w14:paraId="25E5A435" w14:textId="083094B4"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назначении пенсии в соответствии с федеральными законами </w:t>
      </w:r>
      <w:hyperlink r:id="rId76" w:history="1">
        <w:r w:rsidR="00747FC5" w:rsidRPr="003D69AF">
          <w:rPr>
            <w:rFonts w:eastAsiaTheme="minorHAnsi"/>
            <w:sz w:val="28"/>
            <w:szCs w:val="28"/>
            <w:lang w:eastAsia="en-US"/>
          </w:rPr>
          <w:t>«</w:t>
        </w:r>
        <w:r w:rsidRPr="003D69AF">
          <w:rPr>
            <w:rFonts w:eastAsiaTheme="minorHAnsi"/>
            <w:sz w:val="28"/>
            <w:szCs w:val="28"/>
            <w:lang w:eastAsia="en-US"/>
          </w:rPr>
          <w:t>О страховых пенсиях</w:t>
        </w:r>
        <w:r w:rsidR="00747FC5" w:rsidRPr="003D69AF">
          <w:rPr>
            <w:rFonts w:eastAsiaTheme="minorHAnsi"/>
            <w:sz w:val="28"/>
            <w:szCs w:val="28"/>
            <w:lang w:eastAsia="en-US"/>
          </w:rPr>
          <w:t>»</w:t>
        </w:r>
      </w:hyperlink>
      <w:r w:rsidRPr="003D69AF">
        <w:rPr>
          <w:rFonts w:eastAsiaTheme="minorHAnsi"/>
          <w:sz w:val="28"/>
          <w:szCs w:val="28"/>
          <w:lang w:eastAsia="en-US"/>
        </w:rPr>
        <w:t xml:space="preserve">, </w:t>
      </w:r>
      <w:hyperlink r:id="rId77" w:history="1">
        <w:r w:rsidR="00747FC5" w:rsidRPr="003D69AF">
          <w:rPr>
            <w:rFonts w:eastAsiaTheme="minorHAnsi"/>
            <w:sz w:val="28"/>
            <w:szCs w:val="28"/>
            <w:lang w:eastAsia="en-US"/>
          </w:rPr>
          <w:t>«</w:t>
        </w:r>
        <w:r w:rsidRPr="003D69AF">
          <w:rPr>
            <w:rFonts w:eastAsiaTheme="minorHAnsi"/>
            <w:sz w:val="28"/>
            <w:szCs w:val="28"/>
            <w:lang w:eastAsia="en-US"/>
          </w:rPr>
          <w:t>О трудовых пенсиях в Российской Федерации</w:t>
        </w:r>
        <w:r w:rsidR="00747FC5" w:rsidRPr="003D69AF">
          <w:rPr>
            <w:rFonts w:eastAsiaTheme="minorHAnsi"/>
            <w:sz w:val="28"/>
            <w:szCs w:val="28"/>
            <w:lang w:eastAsia="en-US"/>
          </w:rPr>
          <w:t>»</w:t>
        </w:r>
      </w:hyperlink>
      <w:r w:rsidRPr="003D69AF">
        <w:rPr>
          <w:rFonts w:eastAsiaTheme="minorHAnsi"/>
          <w:sz w:val="28"/>
          <w:szCs w:val="28"/>
          <w:lang w:eastAsia="en-US"/>
        </w:rPr>
        <w:t xml:space="preserve"> и </w:t>
      </w:r>
      <w:hyperlink r:id="rId78" w:history="1">
        <w:r w:rsidR="00747FC5" w:rsidRPr="003D69AF">
          <w:rPr>
            <w:rFonts w:eastAsiaTheme="minorHAnsi"/>
            <w:sz w:val="28"/>
            <w:szCs w:val="28"/>
            <w:lang w:eastAsia="en-US"/>
          </w:rPr>
          <w:t>«</w:t>
        </w:r>
        <w:r w:rsidRPr="003D69AF">
          <w:rPr>
            <w:rFonts w:eastAsiaTheme="minorHAnsi"/>
            <w:sz w:val="28"/>
            <w:szCs w:val="28"/>
            <w:lang w:eastAsia="en-US"/>
          </w:rPr>
          <w:t>О государственном пенсионном обеспечении в Российской Федерации</w:t>
        </w:r>
        <w:r w:rsidR="00747FC5" w:rsidRPr="003D69AF">
          <w:rPr>
            <w:rFonts w:eastAsiaTheme="minorHAnsi"/>
            <w:sz w:val="28"/>
            <w:szCs w:val="28"/>
            <w:lang w:eastAsia="en-US"/>
          </w:rPr>
          <w:t>»</w:t>
        </w:r>
      </w:hyperlink>
      <w:r w:rsidRPr="003D69AF">
        <w:rPr>
          <w:rFonts w:eastAsiaTheme="minorHAnsi"/>
          <w:sz w:val="28"/>
          <w:szCs w:val="28"/>
          <w:lang w:eastAsia="en-US"/>
        </w:rPr>
        <w:t>;</w:t>
      </w:r>
    </w:p>
    <w:p w14:paraId="75D956D9"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об отказе от получения ежемесячной денежной выплаты в соответствии с федеральным законодательством;</w:t>
      </w:r>
    </w:p>
    <w:p w14:paraId="2DE5BB9E"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гражданах, зарегистрированных совместно с гражданином, имеющим право на меры социальной поддержки по оплате жилого помещения и коммунальных услуг в соответствии с законодательством по месту постоянного жительства;</w:t>
      </w:r>
    </w:p>
    <w:p w14:paraId="615B6EBE"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праве собственности на жилое помещение, права на которое зарегистрированы в Едином государственном реестре недвижимости; о факте установления инвалидности;</w:t>
      </w:r>
    </w:p>
    <w:p w14:paraId="0BB460C5"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наличии (отсутствии) задолженности по налогам, сборам и иным обязательным платежам в бюджеты бюджетной системы Российской Федерации;</w:t>
      </w:r>
    </w:p>
    <w:p w14:paraId="21F10EB4" w14:textId="28E9939E"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доходах физических лиц, перечень видов которых указан в приложении к Положению </w:t>
      </w:r>
      <w:r w:rsidR="00747FC5" w:rsidRPr="003D69AF">
        <w:rPr>
          <w:rFonts w:eastAsiaTheme="minorHAnsi"/>
          <w:sz w:val="28"/>
          <w:szCs w:val="28"/>
          <w:lang w:eastAsia="en-US"/>
        </w:rPr>
        <w:t>№</w:t>
      </w:r>
      <w:r w:rsidRPr="003D69AF">
        <w:rPr>
          <w:rFonts w:eastAsiaTheme="minorHAnsi"/>
          <w:sz w:val="28"/>
          <w:szCs w:val="28"/>
          <w:lang w:eastAsia="en-US"/>
        </w:rPr>
        <w:t xml:space="preserve"> 126 (для назначения субсидии-льготы ветеранам труда);</w:t>
      </w:r>
    </w:p>
    <w:p w14:paraId="37CDDE84"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государственной регистрации рождения (для назначения субсидии-льготы заявителям, указанным в </w:t>
      </w:r>
      <w:hyperlink r:id="rId79" w:history="1">
        <w:r w:rsidRPr="003D69AF">
          <w:rPr>
            <w:rFonts w:eastAsiaTheme="minorHAnsi"/>
            <w:sz w:val="28"/>
            <w:szCs w:val="28"/>
            <w:lang w:eastAsia="en-US"/>
          </w:rPr>
          <w:t>подпунктах 12</w:t>
        </w:r>
      </w:hyperlink>
      <w:r w:rsidRPr="003D69AF">
        <w:rPr>
          <w:rFonts w:eastAsiaTheme="minorHAnsi"/>
          <w:sz w:val="28"/>
          <w:szCs w:val="28"/>
          <w:lang w:eastAsia="en-US"/>
        </w:rPr>
        <w:t xml:space="preserve"> и </w:t>
      </w:r>
      <w:hyperlink r:id="rId80" w:history="1">
        <w:r w:rsidRPr="003D69AF">
          <w:rPr>
            <w:rFonts w:eastAsiaTheme="minorHAnsi"/>
            <w:sz w:val="28"/>
            <w:szCs w:val="28"/>
            <w:lang w:eastAsia="en-US"/>
          </w:rPr>
          <w:t>41 пункта 1.2</w:t>
        </w:r>
      </w:hyperlink>
      <w:r w:rsidRPr="003D69AF">
        <w:rPr>
          <w:rFonts w:eastAsiaTheme="minorHAnsi"/>
          <w:sz w:val="28"/>
          <w:szCs w:val="28"/>
          <w:lang w:eastAsia="en-US"/>
        </w:rPr>
        <w:t xml:space="preserve"> настоящего Регламента;</w:t>
      </w:r>
    </w:p>
    <w:p w14:paraId="6FDE4099"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лишении родительских прав, передаче ребенка в приемную семью (для назначения субсидии-льготы заявителям, указанным в </w:t>
      </w:r>
      <w:hyperlink r:id="rId81" w:history="1">
        <w:r w:rsidRPr="003D69AF">
          <w:rPr>
            <w:rFonts w:eastAsiaTheme="minorHAnsi"/>
            <w:sz w:val="28"/>
            <w:szCs w:val="28"/>
            <w:lang w:eastAsia="en-US"/>
          </w:rPr>
          <w:t>подпунктах 12</w:t>
        </w:r>
      </w:hyperlink>
      <w:r w:rsidRPr="003D69AF">
        <w:rPr>
          <w:rFonts w:eastAsiaTheme="minorHAnsi"/>
          <w:sz w:val="28"/>
          <w:szCs w:val="28"/>
          <w:lang w:eastAsia="en-US"/>
        </w:rPr>
        <w:t xml:space="preserve"> и </w:t>
      </w:r>
      <w:hyperlink r:id="rId82" w:history="1">
        <w:r w:rsidRPr="003D69AF">
          <w:rPr>
            <w:rFonts w:eastAsiaTheme="minorHAnsi"/>
            <w:sz w:val="28"/>
            <w:szCs w:val="28"/>
            <w:lang w:eastAsia="en-US"/>
          </w:rPr>
          <w:t>41 пункта 1.2</w:t>
        </w:r>
      </w:hyperlink>
      <w:r w:rsidRPr="003D69AF">
        <w:rPr>
          <w:rFonts w:eastAsiaTheme="minorHAnsi"/>
          <w:sz w:val="28"/>
          <w:szCs w:val="28"/>
          <w:lang w:eastAsia="en-US"/>
        </w:rPr>
        <w:t xml:space="preserve"> настоящего Регламента);</w:t>
      </w:r>
    </w:p>
    <w:p w14:paraId="3C6114D5"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государственной регистрации брака (для назначения субсидии-льготы заявителям, указанным в </w:t>
      </w:r>
      <w:hyperlink r:id="rId83" w:history="1">
        <w:r w:rsidRPr="003D69AF">
          <w:rPr>
            <w:rFonts w:eastAsiaTheme="minorHAnsi"/>
            <w:sz w:val="28"/>
            <w:szCs w:val="28"/>
            <w:lang w:eastAsia="en-US"/>
          </w:rPr>
          <w:t>подпунктах 12</w:t>
        </w:r>
      </w:hyperlink>
      <w:r w:rsidRPr="003D69AF">
        <w:rPr>
          <w:rFonts w:eastAsiaTheme="minorHAnsi"/>
          <w:sz w:val="28"/>
          <w:szCs w:val="28"/>
          <w:lang w:eastAsia="en-US"/>
        </w:rPr>
        <w:t xml:space="preserve"> и </w:t>
      </w:r>
      <w:hyperlink r:id="rId84" w:history="1">
        <w:r w:rsidRPr="003D69AF">
          <w:rPr>
            <w:rFonts w:eastAsiaTheme="minorHAnsi"/>
            <w:sz w:val="28"/>
            <w:szCs w:val="28"/>
            <w:lang w:eastAsia="en-US"/>
          </w:rPr>
          <w:t>41 пункта 1.2</w:t>
        </w:r>
      </w:hyperlink>
      <w:r w:rsidRPr="003D69AF">
        <w:rPr>
          <w:rFonts w:eastAsiaTheme="minorHAnsi"/>
          <w:sz w:val="28"/>
          <w:szCs w:val="28"/>
          <w:lang w:eastAsia="en-US"/>
        </w:rPr>
        <w:t xml:space="preserve"> настоящего Регламента);</w:t>
      </w:r>
    </w:p>
    <w:p w14:paraId="736914E7"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государственной регистрации расторжения брака (для назначения субсидии-льготы заявителям, указанным в </w:t>
      </w:r>
      <w:hyperlink r:id="rId85" w:history="1">
        <w:r w:rsidRPr="003D69AF">
          <w:rPr>
            <w:rFonts w:eastAsiaTheme="minorHAnsi"/>
            <w:sz w:val="28"/>
            <w:szCs w:val="28"/>
            <w:lang w:eastAsia="en-US"/>
          </w:rPr>
          <w:t>подпунктах 12</w:t>
        </w:r>
      </w:hyperlink>
      <w:r w:rsidRPr="003D69AF">
        <w:rPr>
          <w:rFonts w:eastAsiaTheme="minorHAnsi"/>
          <w:sz w:val="28"/>
          <w:szCs w:val="28"/>
          <w:lang w:eastAsia="en-US"/>
        </w:rPr>
        <w:t xml:space="preserve"> и </w:t>
      </w:r>
      <w:hyperlink r:id="rId86" w:history="1">
        <w:r w:rsidRPr="003D69AF">
          <w:rPr>
            <w:rFonts w:eastAsiaTheme="minorHAnsi"/>
            <w:sz w:val="28"/>
            <w:szCs w:val="28"/>
            <w:lang w:eastAsia="en-US"/>
          </w:rPr>
          <w:t>41 пункта 1.2</w:t>
        </w:r>
      </w:hyperlink>
      <w:r w:rsidRPr="003D69AF">
        <w:rPr>
          <w:rFonts w:eastAsiaTheme="minorHAnsi"/>
          <w:sz w:val="28"/>
          <w:szCs w:val="28"/>
          <w:lang w:eastAsia="en-US"/>
        </w:rPr>
        <w:t xml:space="preserve"> настоящего Регламента);</w:t>
      </w:r>
    </w:p>
    <w:p w14:paraId="2153E6D8"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назначении инвалиду (ребенку-инвалиду) ежемесячной денежной выплаты (для назначения субсидии-льготы инвалидам и семьям, имеющим детей-инвалидов);</w:t>
      </w:r>
    </w:p>
    <w:p w14:paraId="2ACBA8F0"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об установлении опеки (попечительства) для подтверждения полномочий законного представителя, в случае если заявитель является несовершеннолетним лицом, не достигшим возраста 14 лет (в органах местного самоуправления); о страховом номере индивидуального лицевого счета;</w:t>
      </w:r>
    </w:p>
    <w:p w14:paraId="621CC911"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 наличии (отсутствии) задолженности по налогам, сборам и иным обязательным платежам в бюджеты бюджетной системы Российской Федерации (для назначения субсидии-льготы заявителям, указанным </w:t>
      </w:r>
      <w:hyperlink r:id="rId87" w:history="1">
        <w:r w:rsidRPr="003D69AF">
          <w:rPr>
            <w:rFonts w:eastAsiaTheme="minorHAnsi"/>
            <w:sz w:val="28"/>
            <w:szCs w:val="28"/>
            <w:lang w:eastAsia="en-US"/>
          </w:rPr>
          <w:t>подпунктах 32</w:t>
        </w:r>
      </w:hyperlink>
      <w:r w:rsidRPr="003D69AF">
        <w:rPr>
          <w:rFonts w:eastAsiaTheme="minorHAnsi"/>
          <w:sz w:val="28"/>
          <w:szCs w:val="28"/>
          <w:lang w:eastAsia="en-US"/>
        </w:rPr>
        <w:t xml:space="preserve"> - </w:t>
      </w:r>
      <w:hyperlink r:id="rId88" w:history="1">
        <w:r w:rsidRPr="003D69AF">
          <w:rPr>
            <w:rFonts w:eastAsiaTheme="minorHAnsi"/>
            <w:sz w:val="28"/>
            <w:szCs w:val="28"/>
            <w:lang w:eastAsia="en-US"/>
          </w:rPr>
          <w:t>35</w:t>
        </w:r>
      </w:hyperlink>
      <w:r w:rsidRPr="003D69AF">
        <w:rPr>
          <w:rFonts w:eastAsiaTheme="minorHAnsi"/>
          <w:sz w:val="28"/>
          <w:szCs w:val="28"/>
          <w:lang w:eastAsia="en-US"/>
        </w:rPr>
        <w:t xml:space="preserve">, </w:t>
      </w:r>
      <w:hyperlink r:id="rId89" w:history="1">
        <w:r w:rsidRPr="003D69AF">
          <w:rPr>
            <w:rFonts w:eastAsiaTheme="minorHAnsi"/>
            <w:sz w:val="28"/>
            <w:szCs w:val="28"/>
            <w:lang w:eastAsia="en-US"/>
          </w:rPr>
          <w:t>37</w:t>
        </w:r>
      </w:hyperlink>
      <w:r w:rsidRPr="003D69AF">
        <w:rPr>
          <w:rFonts w:eastAsiaTheme="minorHAnsi"/>
          <w:sz w:val="28"/>
          <w:szCs w:val="28"/>
          <w:lang w:eastAsia="en-US"/>
        </w:rPr>
        <w:t xml:space="preserve"> - </w:t>
      </w:r>
      <w:hyperlink r:id="rId90" w:history="1">
        <w:r w:rsidRPr="003D69AF">
          <w:rPr>
            <w:rFonts w:eastAsiaTheme="minorHAnsi"/>
            <w:sz w:val="28"/>
            <w:szCs w:val="28"/>
            <w:lang w:eastAsia="en-US"/>
          </w:rPr>
          <w:t>41 пункта 1.2</w:t>
        </w:r>
      </w:hyperlink>
      <w:r w:rsidRPr="003D69AF">
        <w:rPr>
          <w:rFonts w:eastAsiaTheme="minorHAnsi"/>
          <w:sz w:val="28"/>
          <w:szCs w:val="28"/>
          <w:lang w:eastAsia="en-US"/>
        </w:rPr>
        <w:t xml:space="preserve"> настоящего Регламента) (в Федеральной налоговой службе) (для заявителей, указанных в </w:t>
      </w:r>
      <w:hyperlink r:id="rId91" w:history="1">
        <w:r w:rsidRPr="003D69AF">
          <w:rPr>
            <w:rFonts w:eastAsiaTheme="minorHAnsi"/>
            <w:sz w:val="28"/>
            <w:szCs w:val="28"/>
            <w:lang w:eastAsia="en-US"/>
          </w:rPr>
          <w:t>подпунктах 37</w:t>
        </w:r>
      </w:hyperlink>
      <w:r w:rsidRPr="003D69AF">
        <w:rPr>
          <w:rFonts w:eastAsiaTheme="minorHAnsi"/>
          <w:sz w:val="28"/>
          <w:szCs w:val="28"/>
          <w:lang w:eastAsia="en-US"/>
        </w:rPr>
        <w:t xml:space="preserve"> - </w:t>
      </w:r>
      <w:hyperlink r:id="rId92" w:history="1">
        <w:r w:rsidRPr="003D69AF">
          <w:rPr>
            <w:rFonts w:eastAsiaTheme="minorHAnsi"/>
            <w:sz w:val="28"/>
            <w:szCs w:val="28"/>
            <w:lang w:eastAsia="en-US"/>
          </w:rPr>
          <w:t>40 пункта 1.2</w:t>
        </w:r>
      </w:hyperlink>
      <w:r w:rsidRPr="003D69AF">
        <w:rPr>
          <w:rFonts w:eastAsiaTheme="minorHAnsi"/>
          <w:sz w:val="28"/>
          <w:szCs w:val="28"/>
          <w:lang w:eastAsia="en-US"/>
        </w:rPr>
        <w:t xml:space="preserve"> настоящего Регламента, требование настоящего абзаца действует с 1 апреля 2021 года).</w:t>
      </w:r>
    </w:p>
    <w:p w14:paraId="055A6EC4"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о подтверждении действительности паспорта заявителя.</w:t>
      </w:r>
    </w:p>
    <w:p w14:paraId="795803A8"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вправе представить документы, подтверждающие вышеуказанные сведения, по собственной инициативе.</w:t>
      </w:r>
    </w:p>
    <w:p w14:paraId="4091358C"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предусмотренных </w:t>
      </w:r>
      <w:hyperlink r:id="rId93" w:history="1">
        <w:r w:rsidRPr="003D69AF">
          <w:rPr>
            <w:rFonts w:eastAsiaTheme="minorHAnsi"/>
            <w:sz w:val="28"/>
            <w:szCs w:val="28"/>
            <w:lang w:eastAsia="en-US"/>
          </w:rPr>
          <w:t>пунктом 2.5</w:t>
        </w:r>
      </w:hyperlink>
      <w:r w:rsidRPr="003D69AF">
        <w:rPr>
          <w:rFonts w:eastAsiaTheme="minorHAnsi"/>
          <w:sz w:val="28"/>
          <w:szCs w:val="28"/>
          <w:lang w:eastAsia="en-US"/>
        </w:rPr>
        <w:t xml:space="preserve"> настоящего Регламента.</w:t>
      </w:r>
    </w:p>
    <w:p w14:paraId="1DC01CE5" w14:textId="777777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7F0893A2" w14:textId="602043EC"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Отделение Центра не вправе требовать от заявителя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94" w:history="1">
        <w:r w:rsidRPr="003D69AF">
          <w:rPr>
            <w:rFonts w:eastAsiaTheme="minorHAnsi"/>
            <w:sz w:val="28"/>
            <w:szCs w:val="28"/>
            <w:lang w:eastAsia="en-US"/>
          </w:rPr>
          <w:t>части 6 статьи 7</w:t>
        </w:r>
      </w:hyperlink>
      <w:r w:rsidRPr="003D69AF">
        <w:rPr>
          <w:rFonts w:eastAsiaTheme="minorHAnsi"/>
          <w:sz w:val="28"/>
          <w:szCs w:val="28"/>
          <w:lang w:eastAsia="en-US"/>
        </w:rPr>
        <w:t xml:space="preserve"> Федерального закона № 210-ФЗ.»;</w:t>
      </w:r>
    </w:p>
    <w:p w14:paraId="67E2EA52" w14:textId="6EEB831E"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2.7 дополнить абзацем следующего содержания:</w:t>
      </w:r>
    </w:p>
    <w:p w14:paraId="0714AE22" w14:textId="20049177" w:rsidR="00F4722A" w:rsidRPr="003D69AF" w:rsidRDefault="00F4722A"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«Запрещается отказывать в приеме заявления и иных документов, необходимых для предоставления </w:t>
      </w:r>
      <w:r w:rsidR="000B30C2">
        <w:rPr>
          <w:rFonts w:eastAsiaTheme="minorHAnsi"/>
          <w:sz w:val="28"/>
          <w:szCs w:val="28"/>
          <w:lang w:eastAsia="en-US"/>
        </w:rPr>
        <w:t>государственн</w:t>
      </w:r>
      <w:r w:rsidRPr="003D69AF">
        <w:rPr>
          <w:rFonts w:eastAsiaTheme="minorHAnsi"/>
          <w:sz w:val="28"/>
          <w:szCs w:val="28"/>
          <w:lang w:eastAsia="en-US"/>
        </w:rPr>
        <w:t xml:space="preserve">ой услуги, в случае, если заявление и документы, необходимые для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поданы в соответствии с информацией о сроках и порядке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опубликованной на Едином портале.»;</w:t>
      </w:r>
    </w:p>
    <w:p w14:paraId="63EDA023" w14:textId="46507373" w:rsidR="00510B1B" w:rsidRPr="003D69AF" w:rsidRDefault="00510B1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2.8 дополнить абзацем следующего содержания:</w:t>
      </w:r>
    </w:p>
    <w:p w14:paraId="6AA8AD10" w14:textId="417B3BD3" w:rsidR="00F20399" w:rsidRPr="003D69AF" w:rsidRDefault="00510B1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«Запрещается отказывать в предоставлении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в случае, если заявление о предоставлении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подано в соответствии с информацией о сроках и порядке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опубликованной на Едином портале.»;</w:t>
      </w:r>
    </w:p>
    <w:p w14:paraId="258C5075" w14:textId="053584AB" w:rsidR="00510B1B"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2.16 изложить в следующей редакции:</w:t>
      </w:r>
    </w:p>
    <w:p w14:paraId="05D0DEA7"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предоставлении государственной услуги в электронной форме заявитель вправе:</w:t>
      </w:r>
    </w:p>
    <w:p w14:paraId="38FA6BD5"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7A07A8EF"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Портала государственных и муниципальных услуг Республики Татарстан;</w:t>
      </w:r>
    </w:p>
    <w:p w14:paraId="12E8E1DF"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0B2DE408"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14:paraId="7A91CD56"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467F528E" w14:textId="7ED7D244"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 xml:space="preserve">е) подать жалобу на решение и действие (бездействие) </w:t>
      </w:r>
      <w:r w:rsidR="00B13B18">
        <w:rPr>
          <w:bCs/>
          <w:sz w:val="28"/>
          <w:szCs w:val="28"/>
        </w:rPr>
        <w:t>отделения Центра</w:t>
      </w:r>
      <w:r w:rsidR="00B13B18">
        <w:rPr>
          <w:bCs/>
          <w:sz w:val="28"/>
          <w:szCs w:val="28"/>
        </w:rPr>
        <w:t>,</w:t>
      </w:r>
      <w:r w:rsidR="00B13B18" w:rsidRPr="003D69AF">
        <w:rPr>
          <w:rFonts w:eastAsiaTheme="minorHAnsi"/>
          <w:sz w:val="28"/>
          <w:szCs w:val="28"/>
          <w:lang w:eastAsia="en-US"/>
        </w:rPr>
        <w:t xml:space="preserve"> </w:t>
      </w:r>
      <w:r w:rsidRPr="003D69AF">
        <w:rPr>
          <w:rFonts w:eastAsiaTheme="minorHAnsi"/>
          <w:sz w:val="28"/>
          <w:szCs w:val="28"/>
          <w:lang w:eastAsia="en-US"/>
        </w:rPr>
        <w:t>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D8EE43C"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0DD692B0"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7BC628F3"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228A9A44"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3A4CDDF9"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фамилию, имя, отчество (при наличии);</w:t>
      </w:r>
    </w:p>
    <w:p w14:paraId="31EC66EF"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номер телефона;</w:t>
      </w:r>
    </w:p>
    <w:p w14:paraId="5535B19E"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адрес электронной почты (по желанию);</w:t>
      </w:r>
    </w:p>
    <w:p w14:paraId="07EBEF97"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желаемую дату и время приема.</w:t>
      </w:r>
    </w:p>
    <w:p w14:paraId="01532AA2"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9733DC"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9AD62CE"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BB43CCC"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в любое время вправе отказаться от предварительной записи.</w:t>
      </w:r>
    </w:p>
    <w:p w14:paraId="5C8D2E48"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95D085C"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Заявление может быть направлено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за исключением заявлений от:</w:t>
      </w:r>
    </w:p>
    <w:p w14:paraId="7868F267"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родителей, имеющих трех и более детей в возрасте до 18 лет, включая </w:t>
      </w:r>
      <w:proofErr w:type="gramStart"/>
      <w:r w:rsidRPr="003D69AF">
        <w:rPr>
          <w:rFonts w:eastAsiaTheme="minorHAnsi"/>
          <w:sz w:val="28"/>
          <w:szCs w:val="28"/>
          <w:lang w:eastAsia="en-US"/>
        </w:rPr>
        <w:t>приемных,  в</w:t>
      </w:r>
      <w:proofErr w:type="gramEnd"/>
      <w:r w:rsidRPr="003D69AF">
        <w:rPr>
          <w:rFonts w:eastAsiaTheme="minorHAnsi"/>
          <w:sz w:val="28"/>
          <w:szCs w:val="28"/>
          <w:lang w:eastAsia="en-US"/>
        </w:rPr>
        <w:t xml:space="preserve"> семье которых есть дети, регистрация рождения которых произведена </w:t>
      </w:r>
      <w:r w:rsidRPr="003D69AF">
        <w:rPr>
          <w:rFonts w:eastAsiaTheme="minorHAnsi"/>
          <w:sz w:val="28"/>
          <w:szCs w:val="28"/>
          <w:lang w:eastAsia="en-US"/>
        </w:rPr>
        <w:lastRenderedPageBreak/>
        <w:t xml:space="preserve">компетентными органами иностранного государства, или есть дети, проходящие обучение в образовательных организациях, находящихся за пределами Российской Федерации; </w:t>
      </w:r>
    </w:p>
    <w:p w14:paraId="22FAFF80" w14:textId="77777777"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родителей, которые не состоят в браке с отцом (матерью) своих детей и не являются вдовой (вдовцом) либо одинокой матерью; </w:t>
      </w:r>
    </w:p>
    <w:p w14:paraId="39431405" w14:textId="3B180169"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родителей, зарегистрированных с детьми по разным адресам.</w:t>
      </w:r>
    </w:p>
    <w:p w14:paraId="2F3567A2" w14:textId="427A4FAC" w:rsidR="00484587" w:rsidRPr="003D69AF" w:rsidRDefault="0048458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При подаче заявления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результат государственной услуги предоставляется в электронной форме</w:t>
      </w:r>
      <w:r w:rsidR="00A83C6D" w:rsidRPr="003D69AF">
        <w:rPr>
          <w:rFonts w:eastAsiaTheme="minorHAnsi"/>
          <w:sz w:val="28"/>
          <w:szCs w:val="28"/>
          <w:lang w:eastAsia="en-US"/>
        </w:rPr>
        <w:t>.»;</w:t>
      </w:r>
    </w:p>
    <w:p w14:paraId="694F5D10" w14:textId="7C2BE69D" w:rsidR="00A83C6D" w:rsidRPr="003D69AF" w:rsidRDefault="00BB044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w:t>
      </w:r>
      <w:r w:rsidR="00A83C6D" w:rsidRPr="003D69AF">
        <w:rPr>
          <w:rFonts w:eastAsiaTheme="minorHAnsi"/>
          <w:sz w:val="28"/>
          <w:szCs w:val="28"/>
          <w:lang w:eastAsia="en-US"/>
        </w:rPr>
        <w:t>ункт 3.3.1 изложить в следующей редакции:</w:t>
      </w:r>
    </w:p>
    <w:p w14:paraId="22B29603"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«3.3.1. Заявитель подает заявление о назначении субсидии-льготы в отделение Центра с приложением документов в соответствии с </w:t>
      </w:r>
      <w:hyperlink r:id="rId95" w:history="1">
        <w:r w:rsidRPr="003D69AF">
          <w:rPr>
            <w:rFonts w:eastAsiaTheme="minorHAnsi"/>
            <w:sz w:val="28"/>
            <w:szCs w:val="28"/>
            <w:lang w:eastAsia="en-US"/>
          </w:rPr>
          <w:t>пунктом 2.5</w:t>
        </w:r>
      </w:hyperlink>
      <w:r w:rsidRPr="003D69AF">
        <w:rPr>
          <w:rFonts w:eastAsiaTheme="minorHAnsi"/>
          <w:sz w:val="28"/>
          <w:szCs w:val="28"/>
          <w:lang w:eastAsia="en-US"/>
        </w:rPr>
        <w:t xml:space="preserve"> настоящего Регламента.</w:t>
      </w:r>
    </w:p>
    <w:p w14:paraId="253B9417"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 </w:t>
      </w:r>
    </w:p>
    <w:p w14:paraId="79AD0B19"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выполняет авторизацию на Портале государственных и муниципальных услуг Республики Татарстан;</w:t>
      </w:r>
    </w:p>
    <w:p w14:paraId="7E8FA8A0"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открывает форму электронного заявления на Портале государственных и муниципальных услуг Республики Татарстан;</w:t>
      </w:r>
    </w:p>
    <w:p w14:paraId="68450DB7" w14:textId="1040437B"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заполняет форму электронного заявления, включающую сведения, необходимые и обязательные для предоставления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w:t>
      </w:r>
    </w:p>
    <w:p w14:paraId="3C2C0E9B"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14:paraId="01392415" w14:textId="6A6C7DF0"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подтверждает факт ознакомления и согласия с условиями и порядком предоставления </w:t>
      </w:r>
      <w:r w:rsidR="00481C43">
        <w:rPr>
          <w:rFonts w:eastAsiaTheme="minorHAnsi"/>
          <w:sz w:val="28"/>
          <w:szCs w:val="28"/>
          <w:lang w:eastAsia="en-US"/>
        </w:rPr>
        <w:t xml:space="preserve">государственной </w:t>
      </w:r>
      <w:r w:rsidRPr="003D69AF">
        <w:rPr>
          <w:rFonts w:eastAsiaTheme="minorHAnsi"/>
          <w:sz w:val="28"/>
          <w:szCs w:val="28"/>
          <w:lang w:eastAsia="en-US"/>
        </w:rPr>
        <w:t>услуги в электронной форме (устанавливает соответствующую отметку о согласии в форме электронного заявления);</w:t>
      </w:r>
    </w:p>
    <w:p w14:paraId="0829EFF5"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14:paraId="4BE73191"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отправляет заполненное электронное заявление (нажимает соответствующую кнопку в форме электронного заявления);</w:t>
      </w:r>
    </w:p>
    <w:p w14:paraId="7F65696B"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электронное заявление подписывается в соответствии с требованиями пункта 2.5 настоящего Регламента; </w:t>
      </w:r>
    </w:p>
    <w:p w14:paraId="708A1904"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получает уведомление об отправке электронного заявления.</w:t>
      </w:r>
    </w:p>
    <w:p w14:paraId="681ACB74"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Заявители, указанные в </w:t>
      </w:r>
      <w:hyperlink r:id="rId96" w:history="1">
        <w:r w:rsidRPr="003D69AF">
          <w:rPr>
            <w:rFonts w:eastAsiaTheme="minorHAnsi"/>
            <w:sz w:val="28"/>
            <w:szCs w:val="28"/>
            <w:lang w:eastAsia="en-US"/>
          </w:rPr>
          <w:t>пункте 2.16</w:t>
        </w:r>
      </w:hyperlink>
      <w:r w:rsidRPr="003D69AF">
        <w:rPr>
          <w:rFonts w:eastAsiaTheme="minorHAnsi"/>
          <w:sz w:val="28"/>
          <w:szCs w:val="28"/>
          <w:lang w:eastAsia="en-US"/>
        </w:rPr>
        <w:t xml:space="preserve"> настоящего Регламента, могут направить заявление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w:t>
      </w:r>
    </w:p>
    <w:p w14:paraId="66FBFD00" w14:textId="240244CB"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Заявление, направленное в отделение Центра по почте, электронной почте,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рассматривается в общем порядке.</w:t>
      </w:r>
    </w:p>
    <w:p w14:paraId="6C25DD5C"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r:id="rId97" w:history="1">
        <w:r w:rsidRPr="003D69AF">
          <w:rPr>
            <w:rFonts w:eastAsiaTheme="minorHAnsi"/>
            <w:sz w:val="28"/>
            <w:szCs w:val="28"/>
            <w:lang w:eastAsia="en-US"/>
          </w:rPr>
          <w:t>пунктом 2.7</w:t>
        </w:r>
      </w:hyperlink>
      <w:r w:rsidRPr="003D69AF">
        <w:rPr>
          <w:rFonts w:eastAsiaTheme="minorHAnsi"/>
          <w:sz w:val="28"/>
          <w:szCs w:val="28"/>
          <w:lang w:eastAsia="en-US"/>
        </w:rPr>
        <w:t xml:space="preserve"> настоящего Регламента.</w:t>
      </w:r>
    </w:p>
    <w:p w14:paraId="2F1AAFFB"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В случае отсутствия оснований для отказа в приеме документов специалист отделения Центра осуществляет:</w:t>
      </w:r>
    </w:p>
    <w:p w14:paraId="2DDDE995"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прием и регистрацию заявления в </w:t>
      </w:r>
      <w:hyperlink r:id="rId98" w:history="1">
        <w:r w:rsidRPr="003D69AF">
          <w:rPr>
            <w:rFonts w:eastAsiaTheme="minorHAnsi"/>
            <w:sz w:val="28"/>
            <w:szCs w:val="28"/>
            <w:lang w:eastAsia="en-US"/>
          </w:rPr>
          <w:t>журнале</w:t>
        </w:r>
      </w:hyperlink>
      <w:r w:rsidRPr="003D69AF">
        <w:rPr>
          <w:rFonts w:eastAsiaTheme="minorHAnsi"/>
          <w:sz w:val="28"/>
          <w:szCs w:val="28"/>
          <w:lang w:eastAsia="en-US"/>
        </w:rPr>
        <w:t xml:space="preserve"> регистрации обращений граждан (Приложение 2);</w:t>
      </w:r>
    </w:p>
    <w:p w14:paraId="3556B1DA" w14:textId="21FC0392"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(при направлении заявления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w:t>
      </w:r>
    </w:p>
    <w:p w14:paraId="59F1BEED"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 При подаче заявления через Портал государственных и муниципальных услуг Республики Татарстан или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14:paraId="2A3675EC"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Процедуры, устанавливаемые настоящим пунктом, осуществляются:</w:t>
      </w:r>
    </w:p>
    <w:p w14:paraId="0656A0D3" w14:textId="77777777"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личном приеме - в день поступления заявления и документов;</w:t>
      </w:r>
    </w:p>
    <w:p w14:paraId="44647A12" w14:textId="3FED3DB3"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при поступлении заявления через Портал государственных и муниципальных услуг Республики Татарстан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w:t>
      </w:r>
      <w:proofErr w:type="spellStart"/>
      <w:r w:rsidRPr="003D69AF">
        <w:rPr>
          <w:rFonts w:eastAsiaTheme="minorHAnsi"/>
          <w:sz w:val="28"/>
          <w:szCs w:val="28"/>
          <w:lang w:eastAsia="en-US"/>
        </w:rPr>
        <w:t>Инфоматы</w:t>
      </w:r>
      <w:proofErr w:type="spellEnd"/>
      <w:r w:rsidRPr="003D69AF">
        <w:rPr>
          <w:rFonts w:eastAsiaTheme="minorHAnsi"/>
          <w:sz w:val="28"/>
          <w:szCs w:val="28"/>
          <w:lang w:eastAsia="en-US"/>
        </w:rPr>
        <w:t xml:space="preserve"> Электронного Правительства Республики Татарстан, либо поступления заявления и документов по почте,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14:paraId="5DABDFF3" w14:textId="0B3178E5" w:rsidR="00A83C6D" w:rsidRPr="003D69AF" w:rsidRDefault="00A83C6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r w:rsidR="00BB044B" w:rsidRPr="003D69AF">
        <w:rPr>
          <w:rFonts w:eastAsiaTheme="minorHAnsi"/>
          <w:sz w:val="28"/>
          <w:szCs w:val="28"/>
          <w:lang w:eastAsia="en-US"/>
        </w:rPr>
        <w:t>».</w:t>
      </w:r>
    </w:p>
    <w:p w14:paraId="2CD21DD9" w14:textId="1C3BB3E9" w:rsidR="00B939D6" w:rsidRPr="003D69AF" w:rsidRDefault="009D08FF"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3</w:t>
      </w:r>
      <w:r w:rsidR="00B939D6" w:rsidRPr="003D69AF">
        <w:rPr>
          <w:rFonts w:eastAsiaTheme="minorHAnsi"/>
          <w:sz w:val="28"/>
          <w:szCs w:val="28"/>
          <w:lang w:eastAsia="en-US"/>
        </w:rPr>
        <w:t xml:space="preserve">. </w:t>
      </w:r>
      <w:r w:rsidR="00426DF2" w:rsidRPr="003D69AF">
        <w:rPr>
          <w:rFonts w:eastAsiaTheme="minorHAnsi"/>
          <w:sz w:val="28"/>
          <w:szCs w:val="28"/>
          <w:lang w:eastAsia="en-US"/>
        </w:rPr>
        <w:t xml:space="preserve">В Административном </w:t>
      </w:r>
      <w:hyperlink r:id="rId99" w:history="1">
        <w:r w:rsidR="00426DF2" w:rsidRPr="003D69AF">
          <w:rPr>
            <w:rFonts w:eastAsiaTheme="minorHAnsi"/>
            <w:sz w:val="28"/>
            <w:szCs w:val="28"/>
            <w:lang w:eastAsia="en-US"/>
          </w:rPr>
          <w:t>регламент</w:t>
        </w:r>
      </w:hyperlink>
      <w:r w:rsidR="00426DF2" w:rsidRPr="003D69AF">
        <w:rPr>
          <w:rFonts w:eastAsiaTheme="minorHAnsi"/>
          <w:sz w:val="28"/>
          <w:szCs w:val="28"/>
          <w:lang w:eastAsia="en-US"/>
        </w:rPr>
        <w:t xml:space="preserve">е предоставления государственной услуги по назначению субсидии на оплату жилого помещения и коммунальных услуг, утвержденном приказом Министерства труда, занятости и социальной защиты Республики Татарстан от 19.11.2014 № 635 «Об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 (с изменениями, внесенными приказами Министерства труда, занятости  и социальной защиты Республики </w:t>
      </w:r>
      <w:r w:rsidR="00426DF2" w:rsidRPr="003D69AF">
        <w:rPr>
          <w:rFonts w:eastAsiaTheme="minorHAnsi"/>
          <w:sz w:val="28"/>
          <w:szCs w:val="28"/>
          <w:lang w:eastAsia="en-US"/>
        </w:rPr>
        <w:lastRenderedPageBreak/>
        <w:t xml:space="preserve">Татарстан от 07.06.2016 </w:t>
      </w:r>
      <w:hyperlink r:id="rId100" w:history="1">
        <w:r w:rsidR="00426DF2" w:rsidRPr="003D69AF">
          <w:rPr>
            <w:rFonts w:eastAsiaTheme="minorHAnsi"/>
            <w:sz w:val="28"/>
            <w:szCs w:val="28"/>
            <w:lang w:eastAsia="en-US"/>
          </w:rPr>
          <w:t>№ 317</w:t>
        </w:r>
      </w:hyperlink>
      <w:r w:rsidR="00426DF2" w:rsidRPr="003D69AF">
        <w:rPr>
          <w:rFonts w:eastAsiaTheme="minorHAnsi"/>
          <w:sz w:val="28"/>
          <w:szCs w:val="28"/>
          <w:lang w:eastAsia="en-US"/>
        </w:rPr>
        <w:t xml:space="preserve">, от 31.10.2016 </w:t>
      </w:r>
      <w:hyperlink r:id="rId101" w:history="1">
        <w:r w:rsidR="00426DF2" w:rsidRPr="003D69AF">
          <w:rPr>
            <w:rFonts w:eastAsiaTheme="minorHAnsi"/>
            <w:sz w:val="28"/>
            <w:szCs w:val="28"/>
            <w:lang w:eastAsia="en-US"/>
          </w:rPr>
          <w:t>№ 612</w:t>
        </w:r>
      </w:hyperlink>
      <w:r w:rsidR="00426DF2" w:rsidRPr="003D69AF">
        <w:rPr>
          <w:rFonts w:eastAsiaTheme="minorHAnsi"/>
          <w:sz w:val="28"/>
          <w:szCs w:val="28"/>
          <w:lang w:eastAsia="en-US"/>
        </w:rPr>
        <w:t xml:space="preserve">, от 08.06.2017 </w:t>
      </w:r>
      <w:hyperlink r:id="rId102" w:history="1">
        <w:r w:rsidR="00426DF2" w:rsidRPr="003D69AF">
          <w:rPr>
            <w:rFonts w:eastAsiaTheme="minorHAnsi"/>
            <w:sz w:val="28"/>
            <w:szCs w:val="28"/>
            <w:lang w:eastAsia="en-US"/>
          </w:rPr>
          <w:t>№ 349</w:t>
        </w:r>
      </w:hyperlink>
      <w:r w:rsidR="00426DF2" w:rsidRPr="003D69AF">
        <w:rPr>
          <w:rFonts w:eastAsiaTheme="minorHAnsi"/>
          <w:sz w:val="28"/>
          <w:szCs w:val="28"/>
          <w:lang w:eastAsia="en-US"/>
        </w:rPr>
        <w:t xml:space="preserve">, от 01.06.2018 </w:t>
      </w:r>
      <w:hyperlink r:id="rId103" w:history="1">
        <w:r w:rsidR="00426DF2" w:rsidRPr="003D69AF">
          <w:rPr>
            <w:rFonts w:eastAsiaTheme="minorHAnsi"/>
            <w:sz w:val="28"/>
            <w:szCs w:val="28"/>
            <w:lang w:eastAsia="en-US"/>
          </w:rPr>
          <w:t>№ 426</w:t>
        </w:r>
      </w:hyperlink>
      <w:r w:rsidR="00426DF2" w:rsidRPr="003D69AF">
        <w:rPr>
          <w:rFonts w:eastAsiaTheme="minorHAnsi"/>
          <w:sz w:val="28"/>
          <w:szCs w:val="28"/>
          <w:lang w:eastAsia="en-US"/>
        </w:rPr>
        <w:t xml:space="preserve">, от 18.09.2018 </w:t>
      </w:r>
      <w:hyperlink r:id="rId104" w:history="1">
        <w:r w:rsidR="00426DF2" w:rsidRPr="003D69AF">
          <w:rPr>
            <w:rFonts w:eastAsiaTheme="minorHAnsi"/>
            <w:sz w:val="28"/>
            <w:szCs w:val="28"/>
            <w:lang w:eastAsia="en-US"/>
          </w:rPr>
          <w:t>№ 860</w:t>
        </w:r>
      </w:hyperlink>
      <w:r w:rsidR="00426DF2" w:rsidRPr="003D69AF">
        <w:rPr>
          <w:rFonts w:eastAsiaTheme="minorHAnsi"/>
          <w:sz w:val="28"/>
          <w:szCs w:val="28"/>
          <w:lang w:eastAsia="en-US"/>
        </w:rPr>
        <w:t xml:space="preserve">, от 23.04.2019 № 297, от 14.11.2019 № 1021, от 10.02.2020 № 84, от 08.06.2020 </w:t>
      </w:r>
      <w:hyperlink r:id="rId105" w:history="1">
        <w:r w:rsidR="00426DF2" w:rsidRPr="003D69AF">
          <w:rPr>
            <w:rFonts w:eastAsiaTheme="minorHAnsi"/>
            <w:sz w:val="28"/>
            <w:szCs w:val="28"/>
            <w:lang w:eastAsia="en-US"/>
          </w:rPr>
          <w:t>№ 400</w:t>
        </w:r>
      </w:hyperlink>
      <w:r w:rsidR="00426DF2" w:rsidRPr="003D69AF">
        <w:rPr>
          <w:rFonts w:eastAsiaTheme="minorHAnsi"/>
          <w:sz w:val="28"/>
          <w:szCs w:val="28"/>
          <w:lang w:eastAsia="en-US"/>
        </w:rPr>
        <w:t xml:space="preserve">, </w:t>
      </w:r>
      <w:r w:rsidR="00B939D6" w:rsidRPr="003D69AF">
        <w:rPr>
          <w:rFonts w:eastAsiaTheme="minorHAnsi"/>
          <w:sz w:val="28"/>
          <w:szCs w:val="28"/>
          <w:lang w:eastAsia="en-US"/>
        </w:rPr>
        <w:t>от 04.09.2020 № 609):</w:t>
      </w:r>
    </w:p>
    <w:p w14:paraId="4F7B668E" w14:textId="785E156E"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пункт 1.5.2 изложить в следующей редакции6</w:t>
      </w:r>
    </w:p>
    <w:p w14:paraId="4C1A296E" w14:textId="5AD97D1E"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«1.5.2. Информация о государственной услуге, а также о месте нахождения и графике работы отделения Центра может быть получена:</w:t>
      </w:r>
    </w:p>
    <w:p w14:paraId="22B4449E" w14:textId="20F679F8"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r:id="rId106" w:history="1">
        <w:r w:rsidRPr="003D69AF">
          <w:rPr>
            <w:rFonts w:eastAsiaTheme="minorHAnsi"/>
            <w:sz w:val="28"/>
            <w:szCs w:val="28"/>
            <w:lang w:eastAsia="en-US"/>
          </w:rPr>
          <w:t>пунктах (подпунктах) 1.5.1</w:t>
        </w:r>
      </w:hyperlink>
      <w:r w:rsidRPr="003D69AF">
        <w:rPr>
          <w:rFonts w:eastAsiaTheme="minorHAnsi"/>
          <w:sz w:val="28"/>
          <w:szCs w:val="28"/>
          <w:lang w:eastAsia="en-US"/>
        </w:rPr>
        <w:t xml:space="preserve">, </w:t>
      </w:r>
      <w:hyperlink r:id="rId107" w:history="1">
        <w:r w:rsidRPr="003D69AF">
          <w:rPr>
            <w:rFonts w:eastAsiaTheme="minorHAnsi"/>
            <w:sz w:val="28"/>
            <w:szCs w:val="28"/>
            <w:lang w:eastAsia="en-US"/>
          </w:rPr>
          <w:t>2.1</w:t>
        </w:r>
      </w:hyperlink>
      <w:r w:rsidRPr="003D69AF">
        <w:rPr>
          <w:rFonts w:eastAsiaTheme="minorHAnsi"/>
          <w:sz w:val="28"/>
          <w:szCs w:val="28"/>
          <w:lang w:eastAsia="en-US"/>
        </w:rPr>
        <w:t xml:space="preserve">, </w:t>
      </w:r>
      <w:hyperlink r:id="rId108" w:history="1">
        <w:r w:rsidRPr="003D69AF">
          <w:rPr>
            <w:rFonts w:eastAsiaTheme="minorHAnsi"/>
            <w:sz w:val="28"/>
            <w:szCs w:val="28"/>
            <w:lang w:eastAsia="en-US"/>
          </w:rPr>
          <w:t>2.3</w:t>
        </w:r>
      </w:hyperlink>
      <w:r w:rsidRPr="003D69AF">
        <w:rPr>
          <w:rFonts w:eastAsiaTheme="minorHAnsi"/>
          <w:sz w:val="28"/>
          <w:szCs w:val="28"/>
          <w:lang w:eastAsia="en-US"/>
        </w:rPr>
        <w:t xml:space="preserve">, </w:t>
      </w:r>
      <w:hyperlink r:id="rId109" w:history="1">
        <w:r w:rsidRPr="003D69AF">
          <w:rPr>
            <w:rFonts w:eastAsiaTheme="minorHAnsi"/>
            <w:sz w:val="28"/>
            <w:szCs w:val="28"/>
            <w:lang w:eastAsia="en-US"/>
          </w:rPr>
          <w:t>2.4</w:t>
        </w:r>
      </w:hyperlink>
      <w:r w:rsidRPr="003D69AF">
        <w:rPr>
          <w:rFonts w:eastAsiaTheme="minorHAnsi"/>
          <w:sz w:val="28"/>
          <w:szCs w:val="28"/>
          <w:lang w:eastAsia="en-US"/>
        </w:rPr>
        <w:t xml:space="preserve">, </w:t>
      </w:r>
      <w:hyperlink r:id="rId110" w:history="1">
        <w:r w:rsidRPr="003D69AF">
          <w:rPr>
            <w:rFonts w:eastAsiaTheme="minorHAnsi"/>
            <w:sz w:val="28"/>
            <w:szCs w:val="28"/>
            <w:lang w:eastAsia="en-US"/>
          </w:rPr>
          <w:t>2.5</w:t>
        </w:r>
      </w:hyperlink>
      <w:r w:rsidRPr="003D69AF">
        <w:rPr>
          <w:rFonts w:eastAsiaTheme="minorHAnsi"/>
          <w:sz w:val="28"/>
          <w:szCs w:val="28"/>
          <w:lang w:eastAsia="en-US"/>
        </w:rPr>
        <w:t xml:space="preserve">, </w:t>
      </w:r>
      <w:hyperlink r:id="rId111" w:history="1">
        <w:r w:rsidRPr="003D69AF">
          <w:rPr>
            <w:rFonts w:eastAsiaTheme="minorHAnsi"/>
            <w:sz w:val="28"/>
            <w:szCs w:val="28"/>
            <w:lang w:eastAsia="en-US"/>
          </w:rPr>
          <w:t>2.7</w:t>
        </w:r>
      </w:hyperlink>
      <w:r w:rsidRPr="003D69AF">
        <w:rPr>
          <w:rFonts w:eastAsiaTheme="minorHAnsi"/>
          <w:sz w:val="28"/>
          <w:szCs w:val="28"/>
          <w:lang w:eastAsia="en-US"/>
        </w:rPr>
        <w:t xml:space="preserve">, </w:t>
      </w:r>
      <w:hyperlink r:id="rId112" w:history="1">
        <w:r w:rsidRPr="003D69AF">
          <w:rPr>
            <w:rFonts w:eastAsiaTheme="minorHAnsi"/>
            <w:sz w:val="28"/>
            <w:szCs w:val="28"/>
            <w:lang w:eastAsia="en-US"/>
          </w:rPr>
          <w:t>2.9</w:t>
        </w:r>
      </w:hyperlink>
      <w:r w:rsidRPr="003D69AF">
        <w:rPr>
          <w:rFonts w:eastAsiaTheme="minorHAnsi"/>
          <w:sz w:val="28"/>
          <w:szCs w:val="28"/>
          <w:lang w:eastAsia="en-US"/>
        </w:rPr>
        <w:t xml:space="preserve">, </w:t>
      </w:r>
      <w:hyperlink r:id="rId113" w:history="1">
        <w:r w:rsidRPr="003D69AF">
          <w:rPr>
            <w:rFonts w:eastAsiaTheme="minorHAnsi"/>
            <w:sz w:val="28"/>
            <w:szCs w:val="28"/>
            <w:lang w:eastAsia="en-US"/>
          </w:rPr>
          <w:t>2.11</w:t>
        </w:r>
      </w:hyperlink>
      <w:r w:rsidRPr="003D69AF">
        <w:rPr>
          <w:rFonts w:eastAsiaTheme="minorHAnsi"/>
          <w:sz w:val="28"/>
          <w:szCs w:val="28"/>
          <w:lang w:eastAsia="en-US"/>
        </w:rPr>
        <w:t xml:space="preserve">, </w:t>
      </w:r>
      <w:hyperlink r:id="rId114" w:history="1">
        <w:r w:rsidRPr="003D69AF">
          <w:rPr>
            <w:rFonts w:eastAsiaTheme="minorHAnsi"/>
            <w:sz w:val="28"/>
            <w:szCs w:val="28"/>
            <w:lang w:eastAsia="en-US"/>
          </w:rPr>
          <w:t>5.1</w:t>
        </w:r>
      </w:hyperlink>
      <w:r w:rsidRPr="003D69AF">
        <w:rPr>
          <w:rFonts w:eastAsiaTheme="minorHAnsi"/>
          <w:sz w:val="28"/>
          <w:szCs w:val="28"/>
          <w:lang w:eastAsia="en-US"/>
        </w:rPr>
        <w:t xml:space="preserve"> настоящего Регламента;</w:t>
      </w:r>
    </w:p>
    <w:p w14:paraId="78B92B33" w14:textId="78729567"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2) посредством информационно-телекоммуникационной сети «Интернет» (далее - сеть «Интернет»):</w:t>
      </w:r>
    </w:p>
    <w:p w14:paraId="72BB4081" w14:textId="50980CB2"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на официальном сайте Министерства труда, занятости и социальной защиты Республики Татарстан </w:t>
      </w:r>
      <w:r w:rsidRPr="003D69AF">
        <w:rPr>
          <w:rFonts w:eastAsiaTheme="minorHAnsi"/>
          <w:sz w:val="28"/>
          <w:szCs w:val="28"/>
          <w:lang w:eastAsia="en-US"/>
        </w:rPr>
        <w:noBreakHyphen/>
        <w:t xml:space="preserve"> http://mtsz.tatarstan.ru. Информация на государственных языках Республики Татарстан, размещаемая на официальном сайте, включает в себя сведения о государственной услуге, содержащиеся в </w:t>
      </w:r>
      <w:hyperlink r:id="rId115" w:history="1">
        <w:r w:rsidRPr="003D69AF">
          <w:rPr>
            <w:rFonts w:eastAsiaTheme="minorHAnsi"/>
            <w:sz w:val="28"/>
            <w:szCs w:val="28"/>
            <w:lang w:eastAsia="en-US"/>
          </w:rPr>
          <w:t>пунктах (подпунктах) 1.5.1</w:t>
        </w:r>
      </w:hyperlink>
      <w:r w:rsidRPr="003D69AF">
        <w:rPr>
          <w:rFonts w:eastAsiaTheme="minorHAnsi"/>
          <w:sz w:val="28"/>
          <w:szCs w:val="28"/>
          <w:lang w:eastAsia="en-US"/>
        </w:rPr>
        <w:t xml:space="preserve">, </w:t>
      </w:r>
      <w:hyperlink r:id="rId116" w:history="1">
        <w:r w:rsidRPr="003D69AF">
          <w:rPr>
            <w:rFonts w:eastAsiaTheme="minorHAnsi"/>
            <w:sz w:val="28"/>
            <w:szCs w:val="28"/>
            <w:lang w:eastAsia="en-US"/>
          </w:rPr>
          <w:t>2.1</w:t>
        </w:r>
      </w:hyperlink>
      <w:r w:rsidRPr="003D69AF">
        <w:rPr>
          <w:rFonts w:eastAsiaTheme="minorHAnsi"/>
          <w:sz w:val="28"/>
          <w:szCs w:val="28"/>
          <w:lang w:eastAsia="en-US"/>
        </w:rPr>
        <w:t xml:space="preserve">, </w:t>
      </w:r>
      <w:hyperlink r:id="rId117" w:history="1">
        <w:r w:rsidRPr="003D69AF">
          <w:rPr>
            <w:rFonts w:eastAsiaTheme="minorHAnsi"/>
            <w:sz w:val="28"/>
            <w:szCs w:val="28"/>
            <w:lang w:eastAsia="en-US"/>
          </w:rPr>
          <w:t>2.3</w:t>
        </w:r>
      </w:hyperlink>
      <w:r w:rsidRPr="003D69AF">
        <w:rPr>
          <w:rFonts w:eastAsiaTheme="minorHAnsi"/>
          <w:sz w:val="28"/>
          <w:szCs w:val="28"/>
          <w:lang w:eastAsia="en-US"/>
        </w:rPr>
        <w:t xml:space="preserve">, </w:t>
      </w:r>
      <w:hyperlink r:id="rId118" w:history="1">
        <w:r w:rsidRPr="003D69AF">
          <w:rPr>
            <w:rFonts w:eastAsiaTheme="minorHAnsi"/>
            <w:sz w:val="28"/>
            <w:szCs w:val="28"/>
            <w:lang w:eastAsia="en-US"/>
          </w:rPr>
          <w:t>2.4</w:t>
        </w:r>
      </w:hyperlink>
      <w:r w:rsidRPr="003D69AF">
        <w:rPr>
          <w:rFonts w:eastAsiaTheme="minorHAnsi"/>
          <w:sz w:val="28"/>
          <w:szCs w:val="28"/>
          <w:lang w:eastAsia="en-US"/>
        </w:rPr>
        <w:t xml:space="preserve">, </w:t>
      </w:r>
      <w:hyperlink r:id="rId119" w:history="1">
        <w:r w:rsidRPr="003D69AF">
          <w:rPr>
            <w:rFonts w:eastAsiaTheme="minorHAnsi"/>
            <w:sz w:val="28"/>
            <w:szCs w:val="28"/>
            <w:lang w:eastAsia="en-US"/>
          </w:rPr>
          <w:t>2.5</w:t>
        </w:r>
      </w:hyperlink>
      <w:r w:rsidRPr="003D69AF">
        <w:rPr>
          <w:rFonts w:eastAsiaTheme="minorHAnsi"/>
          <w:sz w:val="28"/>
          <w:szCs w:val="28"/>
          <w:lang w:eastAsia="en-US"/>
        </w:rPr>
        <w:t xml:space="preserve">, </w:t>
      </w:r>
      <w:hyperlink r:id="rId120" w:history="1">
        <w:r w:rsidRPr="003D69AF">
          <w:rPr>
            <w:rFonts w:eastAsiaTheme="minorHAnsi"/>
            <w:sz w:val="28"/>
            <w:szCs w:val="28"/>
            <w:lang w:eastAsia="en-US"/>
          </w:rPr>
          <w:t>2.7</w:t>
        </w:r>
      </w:hyperlink>
      <w:r w:rsidRPr="003D69AF">
        <w:rPr>
          <w:rFonts w:eastAsiaTheme="minorHAnsi"/>
          <w:sz w:val="28"/>
          <w:szCs w:val="28"/>
          <w:lang w:eastAsia="en-US"/>
        </w:rPr>
        <w:t xml:space="preserve">, </w:t>
      </w:r>
      <w:hyperlink r:id="rId121" w:history="1">
        <w:r w:rsidRPr="003D69AF">
          <w:rPr>
            <w:rFonts w:eastAsiaTheme="minorHAnsi"/>
            <w:sz w:val="28"/>
            <w:szCs w:val="28"/>
            <w:lang w:eastAsia="en-US"/>
          </w:rPr>
          <w:t>2.9</w:t>
        </w:r>
      </w:hyperlink>
      <w:r w:rsidRPr="003D69AF">
        <w:rPr>
          <w:rFonts w:eastAsiaTheme="minorHAnsi"/>
          <w:sz w:val="28"/>
          <w:szCs w:val="28"/>
          <w:lang w:eastAsia="en-US"/>
        </w:rPr>
        <w:t xml:space="preserve">, </w:t>
      </w:r>
      <w:hyperlink r:id="rId122" w:history="1">
        <w:r w:rsidRPr="003D69AF">
          <w:rPr>
            <w:rFonts w:eastAsiaTheme="minorHAnsi"/>
            <w:sz w:val="28"/>
            <w:szCs w:val="28"/>
            <w:lang w:eastAsia="en-US"/>
          </w:rPr>
          <w:t>2.11</w:t>
        </w:r>
      </w:hyperlink>
      <w:r w:rsidRPr="003D69AF">
        <w:rPr>
          <w:rFonts w:eastAsiaTheme="minorHAnsi"/>
          <w:sz w:val="28"/>
          <w:szCs w:val="28"/>
          <w:lang w:eastAsia="en-US"/>
        </w:rPr>
        <w:t xml:space="preserve">, </w:t>
      </w:r>
      <w:hyperlink r:id="rId123" w:history="1">
        <w:r w:rsidRPr="003D69AF">
          <w:rPr>
            <w:rFonts w:eastAsiaTheme="minorHAnsi"/>
            <w:sz w:val="28"/>
            <w:szCs w:val="28"/>
            <w:lang w:eastAsia="en-US"/>
          </w:rPr>
          <w:t>5.1</w:t>
        </w:r>
      </w:hyperlink>
      <w:r w:rsidRPr="003D69AF">
        <w:rPr>
          <w:rFonts w:eastAsiaTheme="minorHAnsi"/>
          <w:sz w:val="28"/>
          <w:szCs w:val="28"/>
          <w:lang w:eastAsia="en-US"/>
        </w:rPr>
        <w:t xml:space="preserve"> настоящего Регламента;</w:t>
      </w:r>
    </w:p>
    <w:p w14:paraId="14A6942B" w14:textId="77777777"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на Портале государственных и муниципальных услуг Республики Татарстан (http://uslugi.tatarstan.ru/);</w:t>
      </w:r>
    </w:p>
    <w:p w14:paraId="558F0079" w14:textId="77777777"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на Едином портале государственных и муниципальных услуг (функций) (</w:t>
      </w:r>
      <w:hyperlink r:id="rId124" w:history="1">
        <w:r w:rsidRPr="003D69AF">
          <w:rPr>
            <w:rStyle w:val="a3"/>
            <w:rFonts w:eastAsiaTheme="minorHAnsi"/>
            <w:color w:val="auto"/>
            <w:sz w:val="28"/>
            <w:szCs w:val="28"/>
            <w:u w:val="none"/>
            <w:lang w:eastAsia="en-US"/>
          </w:rPr>
          <w:t>http://www.gosuslugi.ru/</w:t>
        </w:r>
      </w:hyperlink>
      <w:r w:rsidRPr="003D69AF">
        <w:rPr>
          <w:rFonts w:eastAsiaTheme="minorHAnsi"/>
          <w:sz w:val="28"/>
          <w:szCs w:val="28"/>
          <w:lang w:eastAsia="en-US"/>
        </w:rPr>
        <w:t>);</w:t>
      </w:r>
    </w:p>
    <w:p w14:paraId="6A120D67" w14:textId="56CCF592"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Информация на Едином портале, на Портале государственных и муниципальных услуг Республики Татарстан о порядке и сроках предоставления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 на основании сведений, содержащихся в государственной информационной системе «Реестр государственных и муниципальных услуг Республики Татарстан», предоставляется заявителю бесплатно.</w:t>
      </w:r>
    </w:p>
    <w:p w14:paraId="51991464" w14:textId="5F35EB26"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Доступ к информации о сроках и порядке предоставления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D69AF">
        <w:rPr>
          <w:rFonts w:eastAsiaTheme="minorHAnsi"/>
          <w:sz w:val="28"/>
          <w:szCs w:val="28"/>
          <w:lang w:eastAsia="en-US"/>
        </w:rPr>
        <w:t>заявителя</w:t>
      </w:r>
      <w:proofErr w:type="gramEnd"/>
      <w:r w:rsidRPr="003D69AF">
        <w:rPr>
          <w:rFonts w:eastAsiaTheme="minorHAnsi"/>
          <w:sz w:val="28"/>
          <w:szCs w:val="28"/>
          <w:lang w:eastAsia="en-US"/>
        </w:rPr>
        <w:t xml:space="preserve"> или предоставление им персональных данных;</w:t>
      </w:r>
    </w:p>
    <w:p w14:paraId="78B01059" w14:textId="77777777"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3) при устном обращении в отделение Центра, Центр, Министерство (лично или по телефону);</w:t>
      </w:r>
    </w:p>
    <w:p w14:paraId="1570263D" w14:textId="77777777" w:rsidR="008F110E" w:rsidRPr="003D69AF" w:rsidRDefault="008F110E"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4) при письменном (в том числе в форме электронного документа) обращении в отделение Центра, Центр, Министерство (адрес электронной почты: </w:t>
      </w:r>
      <w:hyperlink r:id="rId125" w:history="1">
        <w:r w:rsidRPr="003D69AF">
          <w:rPr>
            <w:rStyle w:val="a3"/>
            <w:rFonts w:eastAsiaTheme="minorHAnsi"/>
            <w:color w:val="auto"/>
            <w:sz w:val="28"/>
            <w:szCs w:val="28"/>
            <w:u w:val="none"/>
            <w:lang w:eastAsia="en-US"/>
          </w:rPr>
          <w:t>mtsz@tatar.ru).»</w:t>
        </w:r>
      </w:hyperlink>
      <w:r w:rsidRPr="003D69AF">
        <w:rPr>
          <w:rFonts w:eastAsiaTheme="minorHAnsi"/>
          <w:sz w:val="28"/>
          <w:szCs w:val="28"/>
          <w:lang w:eastAsia="en-US"/>
        </w:rPr>
        <w:t>;</w:t>
      </w:r>
    </w:p>
    <w:p w14:paraId="4E230CC3" w14:textId="72185822"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пункт 1.7 изложить в следующей редакции:</w:t>
      </w:r>
    </w:p>
    <w:p w14:paraId="31AD70C7" w14:textId="0F615274"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«1.7. В настоящем Регламенте используются следующие термины и определения:</w:t>
      </w:r>
    </w:p>
    <w:p w14:paraId="65CC5742" w14:textId="77777777"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3D69AF">
        <w:rPr>
          <w:rFonts w:eastAsiaTheme="minorHAnsi"/>
          <w:sz w:val="28"/>
          <w:szCs w:val="28"/>
          <w:lang w:eastAsia="en-US"/>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126" w:history="1">
        <w:r w:rsidRPr="003D69AF">
          <w:rPr>
            <w:rFonts w:eastAsiaTheme="minorHAnsi"/>
            <w:sz w:val="28"/>
            <w:szCs w:val="28"/>
            <w:lang w:eastAsia="en-US"/>
          </w:rPr>
          <w:t>пунктом 34</w:t>
        </w:r>
      </w:hyperlink>
      <w:r w:rsidRPr="003D69AF">
        <w:rPr>
          <w:rFonts w:eastAsiaTheme="minorHAnsi"/>
          <w:sz w:val="28"/>
          <w:szCs w:val="28"/>
          <w:lang w:eastAsia="en-US"/>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B3C7E6D" w14:textId="77777777"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0ACB1AAE" w14:textId="77777777"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CCB3B16" w14:textId="77777777" w:rsidR="00714CC7" w:rsidRPr="003D69AF" w:rsidRDefault="00714CC7"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127" w:history="1">
        <w:r w:rsidRPr="003D69AF">
          <w:rPr>
            <w:rFonts w:eastAsiaTheme="minorHAnsi"/>
            <w:sz w:val="28"/>
            <w:szCs w:val="28"/>
            <w:lang w:eastAsia="en-US"/>
          </w:rPr>
          <w:t>пункт 1 статьи 2</w:t>
        </w:r>
      </w:hyperlink>
      <w:r w:rsidRPr="003D69AF">
        <w:rPr>
          <w:rFonts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2C0025D" w14:textId="77777777" w:rsidR="006F203B" w:rsidRPr="003D69AF" w:rsidRDefault="006F203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2.3 дополнить абзацами следующего содержания:</w:t>
      </w:r>
    </w:p>
    <w:p w14:paraId="0B276FEC" w14:textId="77777777" w:rsidR="006F203B" w:rsidRPr="003D69AF" w:rsidRDefault="006F203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«Результат предоставления государственной услуги оформляется и направляется заявителю в соответствии с выбранным способом получения: </w:t>
      </w:r>
    </w:p>
    <w:p w14:paraId="02FD64D0" w14:textId="77777777" w:rsidR="006F203B" w:rsidRPr="003D69AF" w:rsidRDefault="006F203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письменной форме по почтовому адресу;</w:t>
      </w:r>
    </w:p>
    <w:p w14:paraId="4E113C41" w14:textId="77777777" w:rsidR="006F203B" w:rsidRPr="003D69AF" w:rsidRDefault="006F203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14:paraId="06416867" w14:textId="77777777" w:rsidR="006F203B" w:rsidRPr="003D69AF" w:rsidRDefault="006F203B"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смс-сообщением на телефон.»;</w:t>
      </w:r>
    </w:p>
    <w:p w14:paraId="74382928"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2.5 изложить в следующей редакции:</w:t>
      </w:r>
    </w:p>
    <w:p w14:paraId="298FD4D3" w14:textId="00666890"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«1. </w:t>
      </w:r>
      <w:hyperlink r:id="rId128" w:history="1">
        <w:r w:rsidRPr="003D69AF">
          <w:rPr>
            <w:rFonts w:eastAsiaTheme="minorHAnsi"/>
            <w:sz w:val="28"/>
            <w:szCs w:val="28"/>
            <w:lang w:eastAsia="en-US"/>
          </w:rPr>
          <w:t>Заявление</w:t>
        </w:r>
      </w:hyperlink>
      <w:r w:rsidRPr="003D69AF">
        <w:rPr>
          <w:rFonts w:eastAsiaTheme="minorHAnsi"/>
          <w:sz w:val="28"/>
          <w:szCs w:val="28"/>
          <w:lang w:eastAsia="en-US"/>
        </w:rPr>
        <w:t xml:space="preserve"> с указанием всех членов семьи и степени родства, почтового адреса или реквизитов счета, открытого заявителем в кредитной организации в соответствии с федеральным законодательством для получения социальных выплат, и приложением следующих документов, а также с указанием следующих сведений в заявлении:</w:t>
      </w:r>
    </w:p>
    <w:p w14:paraId="0DE46EB5"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форме документа на бумажном носителе согласно приложению 1 к настоящему Регламенту;</w:t>
      </w:r>
    </w:p>
    <w:p w14:paraId="0F77D73F"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w:t>
      </w:r>
    </w:p>
    <w:p w14:paraId="1A1608B9" w14:textId="0F4E52AB" w:rsidR="00B939D6"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14:paraId="0D03598E"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документы, подтверждающие размер платы за содержание и ремонт жилого помещения и коммунальные услуги вносимой гражданами, зарегистрированными совместно с заявителем по месту его постоянного жительства, не указанными им в заявлении в качестве членов семьи;</w:t>
      </w:r>
    </w:p>
    <w:p w14:paraId="548F5A40"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копии документов, удостоверяющих принадлежность заявителя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p w14:paraId="1A8635E6"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сведения о доходах заявителя и членов его семьи, учитываемых при решении вопроса о предоставлении субсидии.</w:t>
      </w:r>
    </w:p>
    <w:p w14:paraId="29CE7A91"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отсутствия у заявителя и членов его семьи доходов заявитель дополнительно предоставляет копии документов, подтверждающих отсутствие у граждан доходов, к которым относятся:</w:t>
      </w:r>
    </w:p>
    <w:p w14:paraId="7140E77C" w14:textId="70C1E0D4"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а) для граждан до 23 лет, обучающихся в образовательных организациях по основным образовательным программам среднего профессионального образования и высшего образования по очной форме обучения, </w:t>
      </w:r>
      <w:r w:rsidRPr="003D69AF">
        <w:rPr>
          <w:rFonts w:eastAsiaTheme="minorHAnsi"/>
          <w:sz w:val="28"/>
          <w:szCs w:val="28"/>
          <w:lang w:eastAsia="en-US"/>
        </w:rPr>
        <w:noBreakHyphen/>
        <w:t xml:space="preserve"> справка об отсутствии стипендии;</w:t>
      </w:r>
    </w:p>
    <w:p w14:paraId="4AC6192D" w14:textId="4141160B"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14:paraId="381C4B42"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лица, содержащиеся под стражей на период предварительного следствия и судебного разбирательства;</w:t>
      </w:r>
    </w:p>
    <w:p w14:paraId="307FFBEB"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лица, находящиеся на длительном стационарном лечении (на период такого лечения);</w:t>
      </w:r>
    </w:p>
    <w:p w14:paraId="38F03126"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лица, находящиеся в розыске на период до признания его в установленном порядке безвестно отсутствующим или объявления умершим;</w:t>
      </w:r>
    </w:p>
    <w:p w14:paraId="719A6348"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матери, осуществляющие уход за ребенком до достижения им 3-летнего возраста, не получающие ежемесячного пособия на период отпуска по уходу за ребенком до достижения им возраста 1,5 лет и 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14:paraId="4ADFB140" w14:textId="0F98D40D"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его интересов.</w:t>
      </w:r>
    </w:p>
    <w:p w14:paraId="206D0D00"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При подаче документов, подтверждающих полномочия на представление интересов заявителя, посредством Портала государственных и муниципальных услуг Республики Татарстан представитель заявителя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029FB3E7" w14:textId="624075E0"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вправе представить копию судебного акта о признании лиц, проживающих совместно с ним по месту постоянного жительства, членами его семьи - в случае наличия разногласий между заявителем и проживающими совместно с ним по месту постоянного жительства лицами по вопросу принадлежности к одной семье.</w:t>
      </w:r>
    </w:p>
    <w:p w14:paraId="1E944674"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Сведения о трудовой деятельности могут быть получены заявителем:</w:t>
      </w:r>
    </w:p>
    <w:p w14:paraId="395F99B9"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23990FEC"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42048FAD"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5DF6F79A" w14:textId="09F470BC"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5FE94994"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13B8991F"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при обращении предъявляет документ, удостоверяющий личность.</w:t>
      </w:r>
    </w:p>
    <w:p w14:paraId="78F77AD6" w14:textId="6BFD17E9"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7535EED"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14:paraId="346D8630"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Заявление и прилагаемые к нему документы могут быть представлены (направлены) заявителем на бумажных носителях лично либо заказным почтовым отправлением с уведомлением о вручении.</w:t>
      </w:r>
    </w:p>
    <w:p w14:paraId="56CD764B"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Заявление и прилагаемые документы могут быть представлены (направлены) заявителем одним из следующих способов:</w:t>
      </w:r>
    </w:p>
    <w:p w14:paraId="234011C9"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1)</w:t>
      </w:r>
      <w:r w:rsidRPr="003D69AF">
        <w:rPr>
          <w:rFonts w:eastAsiaTheme="minorHAnsi"/>
          <w:sz w:val="28"/>
          <w:szCs w:val="28"/>
          <w:lang w:eastAsia="en-US"/>
        </w:rPr>
        <w:tab/>
        <w:t>в отделении Центра на бумажных носителях;</w:t>
      </w:r>
    </w:p>
    <w:p w14:paraId="6BF70D21"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2)</w:t>
      </w:r>
      <w:r w:rsidRPr="003D69AF">
        <w:rPr>
          <w:rFonts w:eastAsiaTheme="minorHAnsi"/>
          <w:sz w:val="28"/>
          <w:szCs w:val="28"/>
          <w:lang w:eastAsia="en-US"/>
        </w:rPr>
        <w:tab/>
        <w:t xml:space="preserve">через Портал государственных и муниципальных услуг Республики Татарстан в электронной форме. </w:t>
      </w:r>
    </w:p>
    <w:p w14:paraId="7FBFA545"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Физические лица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w:t>
      </w:r>
    </w:p>
    <w:p w14:paraId="763432B0"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088EE6A4" w14:textId="77777777"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Запрещается требовать от заявителя:</w:t>
      </w:r>
    </w:p>
    <w:p w14:paraId="6D32D0DB" w14:textId="56012362"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1835300" w14:textId="1F09A3CA"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6140124" w14:textId="1AADBD46"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387C8943" w14:textId="479BD6E0"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CAA983F" w14:textId="25DF109C"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579F789C" w14:textId="037CBDCA"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1BE2DCB4" w14:textId="601FA514"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работника Центра, при первоначальном отказе в приеме документов, необходимых для предоставления </w:t>
      </w:r>
      <w:r w:rsidR="008B006E" w:rsidRPr="003D69AF">
        <w:rPr>
          <w:rFonts w:eastAsiaTheme="minorHAnsi"/>
          <w:sz w:val="28"/>
          <w:szCs w:val="28"/>
          <w:lang w:eastAsia="en-US"/>
        </w:rPr>
        <w:t>государственной</w:t>
      </w:r>
      <w:r w:rsidRPr="003D69AF">
        <w:rPr>
          <w:rFonts w:eastAsiaTheme="minorHAnsi"/>
          <w:sz w:val="28"/>
          <w:szCs w:val="28"/>
          <w:lang w:eastAsia="en-US"/>
        </w:rPr>
        <w:t xml:space="preserve"> услуги, либо в предоставлении </w:t>
      </w:r>
      <w:r w:rsidR="008B006E" w:rsidRPr="003D69AF">
        <w:rPr>
          <w:rFonts w:eastAsiaTheme="minorHAnsi"/>
          <w:sz w:val="28"/>
          <w:szCs w:val="28"/>
          <w:lang w:eastAsia="en-US"/>
        </w:rPr>
        <w:t>государственной</w:t>
      </w:r>
      <w:r w:rsidRPr="003D69AF">
        <w:rPr>
          <w:rFonts w:eastAsiaTheme="minorHAnsi"/>
          <w:sz w:val="28"/>
          <w:szCs w:val="28"/>
          <w:lang w:eastAsia="en-US"/>
        </w:rPr>
        <w:t xml:space="preserve"> услуги, о чем в письменном виде за подписью руководителя Центра при первоначальном отказе в приеме документов, необходимых для предоставления </w:t>
      </w:r>
      <w:r w:rsidR="008B006E" w:rsidRPr="003D69AF">
        <w:rPr>
          <w:rFonts w:eastAsiaTheme="minorHAnsi"/>
          <w:sz w:val="28"/>
          <w:szCs w:val="28"/>
          <w:lang w:eastAsia="en-US"/>
        </w:rPr>
        <w:t>государственной</w:t>
      </w:r>
      <w:r w:rsidRPr="003D69AF">
        <w:rPr>
          <w:rFonts w:eastAsiaTheme="minorHAnsi"/>
          <w:sz w:val="28"/>
          <w:szCs w:val="28"/>
          <w:lang w:eastAsia="en-US"/>
        </w:rPr>
        <w:t xml:space="preserve"> услуги, уведомляется заявитель, а также приносятся извинения за доставленные неудобства;</w:t>
      </w:r>
    </w:p>
    <w:p w14:paraId="709177E2" w14:textId="492CD023" w:rsidR="00747FC5" w:rsidRPr="003D69AF" w:rsidRDefault="00747FC5"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3D69AF">
        <w:rPr>
          <w:rFonts w:eastAsiaTheme="minorHAnsi"/>
          <w:sz w:val="28"/>
          <w:szCs w:val="28"/>
          <w:lang w:eastAsia="en-US"/>
        </w:rPr>
        <w:lastRenderedPageBreak/>
        <w:t>условием предоставления государственной услуги, и иных случаев, установленных федеральными законами.</w:t>
      </w:r>
      <w:r w:rsidR="008540D3" w:rsidRPr="003D69AF">
        <w:rPr>
          <w:rFonts w:eastAsiaTheme="minorHAnsi"/>
          <w:sz w:val="28"/>
          <w:szCs w:val="28"/>
          <w:lang w:eastAsia="en-US"/>
        </w:rPr>
        <w:t>»;</w:t>
      </w:r>
    </w:p>
    <w:p w14:paraId="57399BE4" w14:textId="615C9DF3" w:rsidR="008540D3" w:rsidRPr="003D69AF" w:rsidRDefault="008540D3"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пункт 2.6 изложить в следующей редакции:</w:t>
      </w:r>
    </w:p>
    <w:p w14:paraId="215D0B03"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«Получаются по каналам межведомственного взаимодействия документы, содержащие сведения:</w:t>
      </w:r>
    </w:p>
    <w:p w14:paraId="097C3587"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государственной регистрации права собственности на жилое помещение (квартиру, жилой дом, часть квартиры или жилого дома) (в Управлении Федеральной службы регистрации, кадастра и картографии по Республике Татарстан);</w:t>
      </w:r>
    </w:p>
    <w:p w14:paraId="7D1E41CC"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государственной регистрации рождения (в уполномоченных органах);</w:t>
      </w:r>
    </w:p>
    <w:p w14:paraId="0CCF3370"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государственной регистрации заключения брака (в уполномоченных органах);</w:t>
      </w:r>
    </w:p>
    <w:p w14:paraId="03F4FAC6"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государственной регистрации расторжения брака (в уполномоченных органах);</w:t>
      </w:r>
    </w:p>
    <w:p w14:paraId="68454269"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об установлении над ребенком опеки (в органах местного самоуправления);</w:t>
      </w:r>
    </w:p>
    <w:p w14:paraId="4411B719"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передаче ребенка в приемную семью (в органах местного самоуправления);</w:t>
      </w:r>
    </w:p>
    <w:p w14:paraId="76AA04B5"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наличии правовых оснований пользования жилым помещением государственного или муниципального жилищного фонда (в уполномоченных органах);</w:t>
      </w:r>
    </w:p>
    <w:p w14:paraId="738390A8"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гражданах, зарегистрированных совместно с заявителем по месту его постоянного жительства (в уполномоченных органах);</w:t>
      </w:r>
    </w:p>
    <w:p w14:paraId="39245FED" w14:textId="19517572" w:rsidR="008540D3"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пособия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 (в государственных учреждениях службы занятости населения (далее - центры занятости));</w:t>
      </w:r>
    </w:p>
    <w:p w14:paraId="5D1110F9"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платежах за жилое помещение и коммунальные услуги, о наличии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(в уполномоченных органах);</w:t>
      </w:r>
    </w:p>
    <w:p w14:paraId="72C4FF9D"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размерах выплат, получаемых в качестве мер социальной поддержки по оплате жилого помещения и коммунальных услуг (в органах социальной защиты);</w:t>
      </w:r>
    </w:p>
    <w:p w14:paraId="0A8F1E1A"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размерах пенсий, компенсационных выплат и дополнительного ежемесячного материального обеспечения пенсионеров, осуществляемых Пенсионным фондом Российской Федерации (в Пенсионном фонде Российской Федерации);</w:t>
      </w:r>
    </w:p>
    <w:p w14:paraId="2F828CDC"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получаемой пенсии, выплачиваемой МВД России (в МВД России);</w:t>
      </w:r>
    </w:p>
    <w:p w14:paraId="3E629D5A"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получаемой пенсии, выплачиваемой Минобороны России (в Минобороны России);</w:t>
      </w:r>
    </w:p>
    <w:p w14:paraId="683B5FD5"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Фонде социального страхования Российской Федерации);</w:t>
      </w:r>
    </w:p>
    <w:p w14:paraId="48D85BED"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пособиях по временной нетрудоспособности (в Фонде социального страхования Российской Федерации);</w:t>
      </w:r>
    </w:p>
    <w:p w14:paraId="2F4B5C01"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14:paraId="66D18197" w14:textId="79156215" w:rsidR="00426DF2"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14:paraId="69966E8E"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размере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14:paraId="4B1C2C54"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страховом номере индивидуального лицевого счета (в Пенсионном фонде Российской Федерации);</w:t>
      </w:r>
    </w:p>
    <w:p w14:paraId="12DD7E31"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доходах заявителя и членов его семьи, учитываемых при решении вопроса о предоставлении субсидии (в уполномоченных органах);</w:t>
      </w:r>
    </w:p>
    <w:p w14:paraId="563ED1F3"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праве заявителя и (или) членов его семьи на льготы, меры социальной поддержки и компенсации по оплате жилого помещения и коммунальных услуг;</w:t>
      </w:r>
    </w:p>
    <w:p w14:paraId="4309414D"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 документах, удостоверяющих гражданство Российской Федерации заявителя и членов его семьи (в МВД России).</w:t>
      </w:r>
    </w:p>
    <w:p w14:paraId="551B01A3"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вправе представить документы, подтверждающие вышеуказанные сведения, по собственной инициативе.</w:t>
      </w:r>
    </w:p>
    <w:p w14:paraId="081A9BD1"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129" w:history="1">
        <w:r w:rsidRPr="003D69AF">
          <w:rPr>
            <w:rFonts w:eastAsiaTheme="minorHAnsi"/>
            <w:sz w:val="28"/>
            <w:szCs w:val="28"/>
            <w:lang w:eastAsia="en-US"/>
          </w:rPr>
          <w:t>пунктом 2.5</w:t>
        </w:r>
      </w:hyperlink>
      <w:r w:rsidRPr="003D69AF">
        <w:rPr>
          <w:rFonts w:eastAsiaTheme="minorHAnsi"/>
          <w:sz w:val="28"/>
          <w:szCs w:val="28"/>
          <w:lang w:eastAsia="en-US"/>
        </w:rPr>
        <w:t xml:space="preserve"> настоящего Регламента.</w:t>
      </w:r>
    </w:p>
    <w:p w14:paraId="7FD84CFB" w14:textId="77777777"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14:paraId="61C27127" w14:textId="3AA710DC" w:rsidR="00C56BD4" w:rsidRPr="003D69AF" w:rsidRDefault="00C56BD4"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Отделение Центра не вправе требовать от заявителя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w:t>
      </w:r>
      <w:r w:rsidRPr="003D69AF">
        <w:rPr>
          <w:rFonts w:eastAsiaTheme="minorHAnsi"/>
          <w:sz w:val="28"/>
          <w:szCs w:val="28"/>
          <w:lang w:eastAsia="en-US"/>
        </w:rPr>
        <w:lastRenderedPageBreak/>
        <w:t xml:space="preserve">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130" w:history="1">
        <w:r w:rsidRPr="003D69AF">
          <w:rPr>
            <w:rFonts w:eastAsiaTheme="minorHAnsi"/>
            <w:sz w:val="28"/>
            <w:szCs w:val="28"/>
            <w:lang w:eastAsia="en-US"/>
          </w:rPr>
          <w:t>части 6 статьи 7</w:t>
        </w:r>
      </w:hyperlink>
      <w:r w:rsidRPr="003D69AF">
        <w:rPr>
          <w:rFonts w:eastAsiaTheme="minorHAnsi"/>
          <w:sz w:val="28"/>
          <w:szCs w:val="28"/>
          <w:lang w:eastAsia="en-US"/>
        </w:rPr>
        <w:t xml:space="preserve"> Федерального закона № 210-ФЗ.</w:t>
      </w:r>
      <w:r w:rsidR="00AE344C" w:rsidRPr="003D69AF">
        <w:rPr>
          <w:rFonts w:eastAsiaTheme="minorHAnsi"/>
          <w:sz w:val="28"/>
          <w:szCs w:val="28"/>
          <w:lang w:eastAsia="en-US"/>
        </w:rPr>
        <w:t>»;</w:t>
      </w:r>
    </w:p>
    <w:p w14:paraId="3508ABA3" w14:textId="77777777" w:rsidR="00AE344C" w:rsidRPr="003D69AF" w:rsidRDefault="00AE344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2.7 дополнить абзацем следующего содержания:</w:t>
      </w:r>
    </w:p>
    <w:p w14:paraId="28AD5B7E" w14:textId="2CFC0516" w:rsidR="00AE344C" w:rsidRPr="003D69AF" w:rsidRDefault="00AE344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«Запрещается отказывать в приеме заявления и иных документов, необходимых для предоставления </w:t>
      </w:r>
      <w:r w:rsidR="000B30C2">
        <w:rPr>
          <w:rFonts w:eastAsiaTheme="minorHAnsi"/>
          <w:sz w:val="28"/>
          <w:szCs w:val="28"/>
          <w:lang w:eastAsia="en-US"/>
        </w:rPr>
        <w:t xml:space="preserve">государственной </w:t>
      </w:r>
      <w:r w:rsidRPr="003D69AF">
        <w:rPr>
          <w:rFonts w:eastAsiaTheme="minorHAnsi"/>
          <w:sz w:val="28"/>
          <w:szCs w:val="28"/>
          <w:lang w:eastAsia="en-US"/>
        </w:rPr>
        <w:t xml:space="preserve">услуги, в случае, если заявление и документы, необходимые для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поданы в соответствии с информацией о сроках и порядке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опубликованной на Едином портале.»;</w:t>
      </w:r>
    </w:p>
    <w:p w14:paraId="1D9BAAFF" w14:textId="77777777" w:rsidR="00AE344C" w:rsidRPr="003D69AF" w:rsidRDefault="00AE344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2.8 дополнить абзацем следующего содержания:</w:t>
      </w:r>
    </w:p>
    <w:p w14:paraId="77FBB148" w14:textId="257FF50F" w:rsidR="00AE344C" w:rsidRPr="003D69AF" w:rsidRDefault="00AE344C"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«Запрещается отказывать в предоставлении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 в случае, если заявление о предоставлении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подано в соответствии с информацией о сроках и порядке предоставления </w:t>
      </w:r>
      <w:r w:rsidR="000B30C2">
        <w:rPr>
          <w:rFonts w:eastAsiaTheme="minorHAnsi"/>
          <w:sz w:val="28"/>
          <w:szCs w:val="28"/>
          <w:lang w:eastAsia="en-US"/>
        </w:rPr>
        <w:t>государственной</w:t>
      </w:r>
      <w:r w:rsidRPr="003D69AF">
        <w:rPr>
          <w:rFonts w:eastAsiaTheme="minorHAnsi"/>
          <w:sz w:val="28"/>
          <w:szCs w:val="28"/>
          <w:lang w:eastAsia="en-US"/>
        </w:rPr>
        <w:t xml:space="preserve"> услуги, опубликованной на Едином портале.»;</w:t>
      </w:r>
    </w:p>
    <w:p w14:paraId="5BF92547"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графу «Содержание требований к стандарту» пункта 2.16 изложить в следующей редакции:</w:t>
      </w:r>
    </w:p>
    <w:p w14:paraId="40595399" w14:textId="216CFE21"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«Заявление может быть направлено через Портал государственных и муниципальных услуг Республики Татарстан.</w:t>
      </w:r>
    </w:p>
    <w:p w14:paraId="0017F8AD" w14:textId="1C8F4BBD"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предоставлении государственной услуги в электронной форме заявитель вправе:</w:t>
      </w:r>
    </w:p>
    <w:p w14:paraId="32ABBD32"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0185F16C"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Портала государственных и муниципальных услуг Республики Татарстан;</w:t>
      </w:r>
    </w:p>
    <w:p w14:paraId="0A8B7D93"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245D32DE"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14:paraId="2675320C"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790DCBD0" w14:textId="21FDD418"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е) подать жалобу на решение и действие (бездействие) </w:t>
      </w:r>
      <w:r w:rsidR="00B13B18">
        <w:rPr>
          <w:bCs/>
          <w:sz w:val="28"/>
          <w:szCs w:val="28"/>
        </w:rPr>
        <w:t>отделения Центра</w:t>
      </w:r>
      <w:r w:rsidR="00B13B18">
        <w:rPr>
          <w:bCs/>
          <w:sz w:val="28"/>
          <w:szCs w:val="28"/>
        </w:rPr>
        <w:t>,</w:t>
      </w:r>
      <w:r w:rsidR="00B13B18" w:rsidRPr="003D69AF">
        <w:rPr>
          <w:rFonts w:eastAsiaTheme="minorHAnsi"/>
          <w:sz w:val="28"/>
          <w:szCs w:val="28"/>
          <w:lang w:eastAsia="en-US"/>
        </w:rPr>
        <w:t xml:space="preserve"> </w:t>
      </w:r>
      <w:proofErr w:type="spellStart"/>
      <w:r w:rsidRPr="003D69AF">
        <w:rPr>
          <w:rFonts w:eastAsiaTheme="minorHAnsi"/>
          <w:sz w:val="28"/>
          <w:szCs w:val="28"/>
          <w:lang w:eastAsia="en-US"/>
        </w:rPr>
        <w:t>Центра</w:t>
      </w:r>
      <w:proofErr w:type="spellEnd"/>
      <w:r w:rsidRPr="003D69AF">
        <w:rPr>
          <w:rFonts w:eastAsiaTheme="minorHAnsi"/>
          <w:sz w:val="28"/>
          <w:szCs w:val="28"/>
          <w:lang w:eastAsia="en-US"/>
        </w:rPr>
        <w:t xml:space="preserve">,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3D69AF">
        <w:rPr>
          <w:rFonts w:eastAsiaTheme="minorHAnsi"/>
          <w:sz w:val="28"/>
          <w:szCs w:val="28"/>
          <w:lang w:eastAsia="en-US"/>
        </w:rPr>
        <w:lastRenderedPageBreak/>
        <w:t>органами, предоставляющими государственные и муниципальные услуги, их должностными лицами, государственными и муниципальными служащими.</w:t>
      </w:r>
    </w:p>
    <w:p w14:paraId="2150DDC4"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3658795A"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7B3440AB"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3FFD065F"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68EA2FBE"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фамилию, имя, отчество (при наличии);</w:t>
      </w:r>
    </w:p>
    <w:p w14:paraId="7B3685EE"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номер телефона;</w:t>
      </w:r>
    </w:p>
    <w:p w14:paraId="75BCE99A"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адрес электронной почты (по желанию);</w:t>
      </w:r>
    </w:p>
    <w:p w14:paraId="6B5AB9BF"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желаемую дату и время приема.</w:t>
      </w:r>
    </w:p>
    <w:p w14:paraId="1294B785"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5128C7"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A9654BA"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43D35EB" w14:textId="77777777"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Заявитель в любое время вправе отказаться от предварительной записи.</w:t>
      </w:r>
    </w:p>
    <w:p w14:paraId="2B4A43C0" w14:textId="482FE5AA" w:rsidR="00CC50DD" w:rsidRPr="003D69AF" w:rsidRDefault="00CC50DD"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08A7B61" w14:textId="488A1D47" w:rsidR="00CC50DD" w:rsidRPr="003D69AF" w:rsidRDefault="00ED2184" w:rsidP="000777A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BF0318" w:rsidRPr="003D69AF">
        <w:rPr>
          <w:rFonts w:eastAsiaTheme="minorHAnsi"/>
          <w:sz w:val="28"/>
          <w:szCs w:val="28"/>
          <w:lang w:eastAsia="en-US"/>
        </w:rPr>
        <w:t>ункт 3.4.1 изложить в следующей редакции:</w:t>
      </w:r>
    </w:p>
    <w:p w14:paraId="029DF5B9" w14:textId="2D96946E"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«3.4.1 Принятие и регистрация заявления и документов.</w:t>
      </w:r>
    </w:p>
    <w:p w14:paraId="519FBBA4"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 </w:t>
      </w:r>
    </w:p>
    <w:p w14:paraId="77EE68ED"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выполняет авторизацию на Портале государственных и муниципальных услуг Республики Татарстан;</w:t>
      </w:r>
    </w:p>
    <w:p w14:paraId="103C50F3"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открывает форму электронного заявления на Портале государственных и муниципальных услуг Республики Татарстан;</w:t>
      </w:r>
    </w:p>
    <w:p w14:paraId="74FA2FB3" w14:textId="44C1B41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заполняет форму электронного заявления, включающую сведения, необходимые и обязательные для предоставления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w:t>
      </w:r>
    </w:p>
    <w:p w14:paraId="3D04D36C"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7D2FB790" w14:textId="44B9432B"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подтверждает факт ознакомления и согласия с условиями и порядком предоставления </w:t>
      </w:r>
      <w:r w:rsidR="00481C43">
        <w:rPr>
          <w:rFonts w:eastAsiaTheme="minorHAnsi"/>
          <w:sz w:val="28"/>
          <w:szCs w:val="28"/>
          <w:lang w:eastAsia="en-US"/>
        </w:rPr>
        <w:t>государственной</w:t>
      </w:r>
      <w:r w:rsidRPr="003D69AF">
        <w:rPr>
          <w:rFonts w:eastAsiaTheme="minorHAnsi"/>
          <w:sz w:val="28"/>
          <w:szCs w:val="28"/>
          <w:lang w:eastAsia="en-US"/>
        </w:rPr>
        <w:t xml:space="preserve"> услуги в электронной форме (устанавливает соответствующую отметку о согласии в форме электронного заявления);</w:t>
      </w:r>
    </w:p>
    <w:p w14:paraId="2AA20DA5"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14:paraId="25F23003"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отправляет заполненное электронное заявление (нажимает соответствующую кнопку в форме электронного заявления);</w:t>
      </w:r>
    </w:p>
    <w:p w14:paraId="572897FD"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электронное заявление подписывается в соответствии с требованиями пункта 2.5 настоящего Регламента; </w:t>
      </w:r>
    </w:p>
    <w:p w14:paraId="4B5BA7E4"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получает уведомление об отправке электронного заявления.</w:t>
      </w:r>
    </w:p>
    <w:p w14:paraId="716E111B"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Рассмотрение заявления о предоставлении субсидии приостанавливается не более чем на один месяц в случае, если заявитель не представил все или часть документов в виде электронных документов, указанных в </w:t>
      </w:r>
      <w:hyperlink r:id="rId131" w:history="1">
        <w:r w:rsidRPr="003D69AF">
          <w:rPr>
            <w:rFonts w:eastAsiaTheme="minorHAnsi"/>
            <w:sz w:val="28"/>
            <w:szCs w:val="28"/>
            <w:lang w:eastAsia="en-US"/>
          </w:rPr>
          <w:t>пункте 2.5</w:t>
        </w:r>
      </w:hyperlink>
      <w:r w:rsidRPr="003D69AF">
        <w:rPr>
          <w:rFonts w:eastAsiaTheme="minorHAnsi"/>
          <w:sz w:val="28"/>
          <w:szCs w:val="28"/>
          <w:lang w:eastAsia="en-US"/>
        </w:rPr>
        <w:t xml:space="preserve"> настоящего Регламента.</w:t>
      </w:r>
    </w:p>
    <w:p w14:paraId="26932D18"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r:id="rId132" w:history="1">
        <w:r w:rsidRPr="003D69AF">
          <w:rPr>
            <w:rFonts w:eastAsiaTheme="minorHAnsi"/>
            <w:sz w:val="28"/>
            <w:szCs w:val="28"/>
            <w:lang w:eastAsia="en-US"/>
          </w:rPr>
          <w:t>пунктом 2.8</w:t>
        </w:r>
      </w:hyperlink>
      <w:r w:rsidRPr="003D69AF">
        <w:rPr>
          <w:rFonts w:eastAsiaTheme="minorHAnsi"/>
          <w:sz w:val="28"/>
          <w:szCs w:val="28"/>
          <w:lang w:eastAsia="en-US"/>
        </w:rPr>
        <w:t xml:space="preserve"> настоящего Регламента.</w:t>
      </w:r>
    </w:p>
    <w:p w14:paraId="7735B4ED" w14:textId="33211184"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В случае если заявитель не представил все или часть документов, указанных в </w:t>
      </w:r>
      <w:hyperlink r:id="rId133" w:history="1">
        <w:r w:rsidRPr="003D69AF">
          <w:rPr>
            <w:rFonts w:eastAsiaTheme="minorHAnsi"/>
            <w:sz w:val="28"/>
            <w:szCs w:val="28"/>
            <w:lang w:eastAsia="en-US"/>
          </w:rPr>
          <w:t>пункте 2.5</w:t>
        </w:r>
      </w:hyperlink>
      <w:r w:rsidRPr="003D69AF">
        <w:rPr>
          <w:rFonts w:eastAsiaTheme="minorHAnsi"/>
          <w:sz w:val="28"/>
          <w:szCs w:val="28"/>
          <w:lang w:eastAsia="en-US"/>
        </w:rPr>
        <w:t xml:space="preserve"> настоящего Регламента, специалист отделения Центра уведомляет заявителя через личный кабинет на </w:t>
      </w:r>
      <w:r w:rsidR="00481C43">
        <w:rPr>
          <w:rFonts w:eastAsiaTheme="minorHAnsi"/>
          <w:sz w:val="28"/>
          <w:szCs w:val="28"/>
          <w:lang w:eastAsia="en-US"/>
        </w:rPr>
        <w:t>П</w:t>
      </w:r>
      <w:r w:rsidRPr="003D69AF">
        <w:rPr>
          <w:rFonts w:eastAsiaTheme="minorHAnsi"/>
          <w:sz w:val="28"/>
          <w:szCs w:val="28"/>
          <w:lang w:eastAsia="en-US"/>
        </w:rPr>
        <w:t>ортале государственных и муниципальных услуг Республики Татарстан о необходимости предоставления в десятидневный срок недостающих документов.</w:t>
      </w:r>
    </w:p>
    <w:p w14:paraId="626AE5AD"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В случае отсутствия оснований для отказа в приеме документов специалист отделения Центра осуществляет:</w:t>
      </w:r>
    </w:p>
    <w:p w14:paraId="39FA082C"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прием и регистрацию заявления в </w:t>
      </w:r>
      <w:hyperlink r:id="rId134" w:history="1">
        <w:r w:rsidRPr="003D69AF">
          <w:rPr>
            <w:rFonts w:eastAsiaTheme="minorHAnsi"/>
            <w:sz w:val="28"/>
            <w:szCs w:val="28"/>
            <w:lang w:eastAsia="en-US"/>
          </w:rPr>
          <w:t>журнале</w:t>
        </w:r>
      </w:hyperlink>
      <w:r w:rsidRPr="003D69AF">
        <w:rPr>
          <w:rFonts w:eastAsiaTheme="minorHAnsi"/>
          <w:sz w:val="28"/>
          <w:szCs w:val="28"/>
          <w:lang w:eastAsia="en-US"/>
        </w:rPr>
        <w:t xml:space="preserve"> регистрации обращений граждан (приложение 2);</w:t>
      </w:r>
    </w:p>
    <w:p w14:paraId="48185028" w14:textId="7CC0654E"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уведомление заявителя через личный кабинет на </w:t>
      </w:r>
      <w:r w:rsidR="00481C43">
        <w:rPr>
          <w:rFonts w:eastAsiaTheme="minorHAnsi"/>
          <w:sz w:val="28"/>
          <w:szCs w:val="28"/>
          <w:lang w:eastAsia="en-US"/>
        </w:rPr>
        <w:t>П</w:t>
      </w:r>
      <w:r w:rsidRPr="003D69AF">
        <w:rPr>
          <w:rFonts w:eastAsiaTheme="minorHAnsi"/>
          <w:sz w:val="28"/>
          <w:szCs w:val="28"/>
          <w:lang w:eastAsia="en-US"/>
        </w:rPr>
        <w:t>ортале государственных и муниципальных услуг Республики Татарстан о принятии документов и регистрации заявления.</w:t>
      </w:r>
    </w:p>
    <w:p w14:paraId="67C7F601" w14:textId="000084B6"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В случае наличия оснований для отказа в приеме документов специалист отделения Центра уведомляет заявителя через личный кабинет на </w:t>
      </w:r>
      <w:r w:rsidR="00481C43">
        <w:rPr>
          <w:rFonts w:eastAsiaTheme="minorHAnsi"/>
          <w:sz w:val="28"/>
          <w:szCs w:val="28"/>
          <w:lang w:eastAsia="en-US"/>
        </w:rPr>
        <w:t>П</w:t>
      </w:r>
      <w:r w:rsidRPr="003D69AF">
        <w:rPr>
          <w:rFonts w:eastAsiaTheme="minorHAnsi"/>
          <w:sz w:val="28"/>
          <w:szCs w:val="28"/>
          <w:lang w:eastAsia="en-US"/>
        </w:rPr>
        <w:t>ортале государственных и муниципальных услуг Республики Татарстан о наличии оснований для отказа в регистрации заявления.</w:t>
      </w:r>
    </w:p>
    <w:p w14:paraId="7D357EA5" w14:textId="77777777"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 xml:space="preserve">Процедуры, устанавливаемые настоящим пунктом, осуществляются в день поступления заявления и документов с учетом положений, указанных в </w:t>
      </w:r>
      <w:hyperlink r:id="rId135" w:history="1">
        <w:r w:rsidRPr="003D69AF">
          <w:rPr>
            <w:rFonts w:eastAsiaTheme="minorHAnsi"/>
            <w:sz w:val="28"/>
            <w:szCs w:val="28"/>
            <w:lang w:eastAsia="en-US"/>
          </w:rPr>
          <w:t>пункте 2.13</w:t>
        </w:r>
      </w:hyperlink>
      <w:r w:rsidRPr="003D69AF">
        <w:rPr>
          <w:rFonts w:eastAsiaTheme="minorHAnsi"/>
          <w:sz w:val="28"/>
          <w:szCs w:val="28"/>
          <w:lang w:eastAsia="en-US"/>
        </w:rPr>
        <w:t xml:space="preserve"> настоящего Регламента.</w:t>
      </w:r>
    </w:p>
    <w:p w14:paraId="08486A91" w14:textId="398F45CF" w:rsidR="00BF0318" w:rsidRPr="003D69AF" w:rsidRDefault="00BF0318" w:rsidP="000777A5">
      <w:pPr>
        <w:autoSpaceDE w:val="0"/>
        <w:autoSpaceDN w:val="0"/>
        <w:adjustRightInd w:val="0"/>
        <w:ind w:firstLine="709"/>
        <w:jc w:val="both"/>
        <w:rPr>
          <w:rFonts w:eastAsiaTheme="minorHAnsi"/>
          <w:sz w:val="28"/>
          <w:szCs w:val="28"/>
          <w:lang w:eastAsia="en-US"/>
        </w:rPr>
      </w:pPr>
      <w:r w:rsidRPr="003D69AF">
        <w:rPr>
          <w:rFonts w:eastAsiaTheme="minorHAnsi"/>
          <w:sz w:val="28"/>
          <w:szCs w:val="28"/>
          <w:lang w:eastAsia="en-US"/>
        </w:rPr>
        <w:t>Результат процедур: принятые документы, регистрационная запись в журнале регистрации заявлений, отказ в приеме документов, уведомление заявителя.</w:t>
      </w:r>
      <w:r w:rsidR="000A5C95" w:rsidRPr="003D69AF">
        <w:rPr>
          <w:rFonts w:eastAsiaTheme="minorHAnsi"/>
          <w:sz w:val="28"/>
          <w:szCs w:val="28"/>
          <w:lang w:eastAsia="en-US"/>
        </w:rPr>
        <w:t>».</w:t>
      </w:r>
    </w:p>
    <w:p w14:paraId="674D7B0A" w14:textId="77777777" w:rsidR="00BF0318" w:rsidRPr="003D69AF" w:rsidRDefault="00BF0318" w:rsidP="000777A5">
      <w:pPr>
        <w:autoSpaceDE w:val="0"/>
        <w:autoSpaceDN w:val="0"/>
        <w:adjustRightInd w:val="0"/>
        <w:ind w:firstLine="709"/>
        <w:jc w:val="both"/>
        <w:rPr>
          <w:rFonts w:eastAsiaTheme="minorHAnsi"/>
          <w:sz w:val="28"/>
          <w:szCs w:val="28"/>
          <w:lang w:eastAsia="en-US"/>
        </w:rPr>
      </w:pPr>
    </w:p>
    <w:sectPr w:rsidR="00BF0318" w:rsidRPr="003D69AF" w:rsidSect="00A314A5">
      <w:headerReference w:type="default" r:id="rId136"/>
      <w:headerReference w:type="first" r:id="rId137"/>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FB5F" w14:textId="77777777" w:rsidR="005E0744" w:rsidRDefault="005E0744" w:rsidP="003A7C00">
      <w:r>
        <w:separator/>
      </w:r>
    </w:p>
  </w:endnote>
  <w:endnote w:type="continuationSeparator" w:id="0">
    <w:p w14:paraId="77682DA5" w14:textId="77777777" w:rsidR="005E0744" w:rsidRDefault="005E0744"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Arial"/>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D7030" w14:textId="77777777" w:rsidR="005E0744" w:rsidRDefault="005E0744" w:rsidP="003A7C00">
      <w:r>
        <w:separator/>
      </w:r>
    </w:p>
  </w:footnote>
  <w:footnote w:type="continuationSeparator" w:id="0">
    <w:p w14:paraId="000F16D6" w14:textId="77777777" w:rsidR="005E0744" w:rsidRDefault="005E0744"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5E0744" w:rsidRPr="00A7549B" w:rsidRDefault="005E0744">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197B0E8F" w:rsidR="005E0744" w:rsidRDefault="005E0744">
        <w:pPr>
          <w:pStyle w:val="a6"/>
          <w:jc w:val="center"/>
        </w:pPr>
        <w:r>
          <w:fldChar w:fldCharType="begin"/>
        </w:r>
        <w:r>
          <w:instrText>PAGE   \* MERGEFORMAT</w:instrText>
        </w:r>
        <w:r>
          <w:fldChar w:fldCharType="separate"/>
        </w:r>
        <w:r w:rsidR="00793412">
          <w:rPr>
            <w:noProof/>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5E0744" w:rsidRDefault="005E074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616"/>
    <w:rsid w:val="0000749B"/>
    <w:rsid w:val="00010BF7"/>
    <w:rsid w:val="00011879"/>
    <w:rsid w:val="000138BC"/>
    <w:rsid w:val="00014459"/>
    <w:rsid w:val="00014DAC"/>
    <w:rsid w:val="000155F1"/>
    <w:rsid w:val="00016426"/>
    <w:rsid w:val="0001695F"/>
    <w:rsid w:val="00016D75"/>
    <w:rsid w:val="00020151"/>
    <w:rsid w:val="0002063E"/>
    <w:rsid w:val="0002401F"/>
    <w:rsid w:val="00024065"/>
    <w:rsid w:val="000243C9"/>
    <w:rsid w:val="00025565"/>
    <w:rsid w:val="00025613"/>
    <w:rsid w:val="000260FF"/>
    <w:rsid w:val="00026A91"/>
    <w:rsid w:val="00027B2A"/>
    <w:rsid w:val="00030335"/>
    <w:rsid w:val="00032177"/>
    <w:rsid w:val="00032209"/>
    <w:rsid w:val="00032368"/>
    <w:rsid w:val="00032B03"/>
    <w:rsid w:val="00033B7A"/>
    <w:rsid w:val="00033F8E"/>
    <w:rsid w:val="0003436C"/>
    <w:rsid w:val="00034B99"/>
    <w:rsid w:val="00035071"/>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4AB"/>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777A5"/>
    <w:rsid w:val="00080716"/>
    <w:rsid w:val="0008320E"/>
    <w:rsid w:val="000832E5"/>
    <w:rsid w:val="00083B37"/>
    <w:rsid w:val="00084164"/>
    <w:rsid w:val="0008481C"/>
    <w:rsid w:val="00087618"/>
    <w:rsid w:val="00087BD0"/>
    <w:rsid w:val="00087C47"/>
    <w:rsid w:val="000905BA"/>
    <w:rsid w:val="00091048"/>
    <w:rsid w:val="00091114"/>
    <w:rsid w:val="000A0F36"/>
    <w:rsid w:val="000A12EF"/>
    <w:rsid w:val="000A17F1"/>
    <w:rsid w:val="000A1988"/>
    <w:rsid w:val="000A4EB5"/>
    <w:rsid w:val="000A5C95"/>
    <w:rsid w:val="000A769C"/>
    <w:rsid w:val="000A7C3E"/>
    <w:rsid w:val="000B0A44"/>
    <w:rsid w:val="000B270A"/>
    <w:rsid w:val="000B30C2"/>
    <w:rsid w:val="000B3F68"/>
    <w:rsid w:val="000B4162"/>
    <w:rsid w:val="000B43FB"/>
    <w:rsid w:val="000B4C33"/>
    <w:rsid w:val="000B5A3A"/>
    <w:rsid w:val="000B72BC"/>
    <w:rsid w:val="000B7ED6"/>
    <w:rsid w:val="000B7F6B"/>
    <w:rsid w:val="000C158E"/>
    <w:rsid w:val="000C3289"/>
    <w:rsid w:val="000C526A"/>
    <w:rsid w:val="000C544C"/>
    <w:rsid w:val="000C68AC"/>
    <w:rsid w:val="000C69FA"/>
    <w:rsid w:val="000C6F4F"/>
    <w:rsid w:val="000C7357"/>
    <w:rsid w:val="000D3BD5"/>
    <w:rsid w:val="000D5430"/>
    <w:rsid w:val="000D62EB"/>
    <w:rsid w:val="000D6B85"/>
    <w:rsid w:val="000D6E66"/>
    <w:rsid w:val="000E04A5"/>
    <w:rsid w:val="000E29B7"/>
    <w:rsid w:val="000E2F9D"/>
    <w:rsid w:val="000E316B"/>
    <w:rsid w:val="000E4602"/>
    <w:rsid w:val="000E6060"/>
    <w:rsid w:val="000E6AA5"/>
    <w:rsid w:val="000E6BB3"/>
    <w:rsid w:val="000E7A66"/>
    <w:rsid w:val="000F253D"/>
    <w:rsid w:val="000F5C13"/>
    <w:rsid w:val="000F5F7D"/>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78CD"/>
    <w:rsid w:val="00107B85"/>
    <w:rsid w:val="001108A7"/>
    <w:rsid w:val="00111EF3"/>
    <w:rsid w:val="0011222B"/>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793B"/>
    <w:rsid w:val="00150A59"/>
    <w:rsid w:val="001521F9"/>
    <w:rsid w:val="00153E9D"/>
    <w:rsid w:val="00155536"/>
    <w:rsid w:val="00155837"/>
    <w:rsid w:val="0015780F"/>
    <w:rsid w:val="00160340"/>
    <w:rsid w:val="00163A81"/>
    <w:rsid w:val="00163C5E"/>
    <w:rsid w:val="00165ABB"/>
    <w:rsid w:val="00166800"/>
    <w:rsid w:val="00167CCE"/>
    <w:rsid w:val="001717B0"/>
    <w:rsid w:val="00173289"/>
    <w:rsid w:val="0017355C"/>
    <w:rsid w:val="00174009"/>
    <w:rsid w:val="00174F7B"/>
    <w:rsid w:val="00176172"/>
    <w:rsid w:val="0017710C"/>
    <w:rsid w:val="00177432"/>
    <w:rsid w:val="00177893"/>
    <w:rsid w:val="001810B8"/>
    <w:rsid w:val="00182CD3"/>
    <w:rsid w:val="00182E85"/>
    <w:rsid w:val="00183305"/>
    <w:rsid w:val="001843C5"/>
    <w:rsid w:val="00184B9A"/>
    <w:rsid w:val="001906CC"/>
    <w:rsid w:val="0019124F"/>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F26"/>
    <w:rsid w:val="001B0132"/>
    <w:rsid w:val="001B1EED"/>
    <w:rsid w:val="001B206C"/>
    <w:rsid w:val="001B2BE5"/>
    <w:rsid w:val="001B3533"/>
    <w:rsid w:val="001B36DF"/>
    <w:rsid w:val="001B39B3"/>
    <w:rsid w:val="001B3D72"/>
    <w:rsid w:val="001B4151"/>
    <w:rsid w:val="001B4228"/>
    <w:rsid w:val="001B52C9"/>
    <w:rsid w:val="001B599A"/>
    <w:rsid w:val="001B76EB"/>
    <w:rsid w:val="001B7988"/>
    <w:rsid w:val="001C09A9"/>
    <w:rsid w:val="001C2057"/>
    <w:rsid w:val="001C222C"/>
    <w:rsid w:val="001C25AC"/>
    <w:rsid w:val="001C3041"/>
    <w:rsid w:val="001C30C5"/>
    <w:rsid w:val="001C490B"/>
    <w:rsid w:val="001C4F15"/>
    <w:rsid w:val="001C5B5F"/>
    <w:rsid w:val="001C6CDD"/>
    <w:rsid w:val="001C72F6"/>
    <w:rsid w:val="001D10FC"/>
    <w:rsid w:val="001D1770"/>
    <w:rsid w:val="001D2E72"/>
    <w:rsid w:val="001D51B1"/>
    <w:rsid w:val="001D56D7"/>
    <w:rsid w:val="001D5B79"/>
    <w:rsid w:val="001D6B4F"/>
    <w:rsid w:val="001D6CFF"/>
    <w:rsid w:val="001E12B2"/>
    <w:rsid w:val="001E2AC7"/>
    <w:rsid w:val="001E2B69"/>
    <w:rsid w:val="001E2EBC"/>
    <w:rsid w:val="001E32DD"/>
    <w:rsid w:val="001E4448"/>
    <w:rsid w:val="001E45A1"/>
    <w:rsid w:val="001E54D1"/>
    <w:rsid w:val="001E63A4"/>
    <w:rsid w:val="001E7FB6"/>
    <w:rsid w:val="001F0CC8"/>
    <w:rsid w:val="001F1059"/>
    <w:rsid w:val="001F2C7A"/>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6691"/>
    <w:rsid w:val="00216C7C"/>
    <w:rsid w:val="00217338"/>
    <w:rsid w:val="0022234D"/>
    <w:rsid w:val="00224409"/>
    <w:rsid w:val="002261E0"/>
    <w:rsid w:val="0022676B"/>
    <w:rsid w:val="00226A67"/>
    <w:rsid w:val="00227285"/>
    <w:rsid w:val="002307F9"/>
    <w:rsid w:val="00232060"/>
    <w:rsid w:val="00234C49"/>
    <w:rsid w:val="00235A9B"/>
    <w:rsid w:val="00236794"/>
    <w:rsid w:val="00237D6B"/>
    <w:rsid w:val="00237E4F"/>
    <w:rsid w:val="00240116"/>
    <w:rsid w:val="00240C1F"/>
    <w:rsid w:val="00241CE4"/>
    <w:rsid w:val="00242576"/>
    <w:rsid w:val="00246B0D"/>
    <w:rsid w:val="00246DC6"/>
    <w:rsid w:val="0025099F"/>
    <w:rsid w:val="00251CB5"/>
    <w:rsid w:val="0025604E"/>
    <w:rsid w:val="00256CDB"/>
    <w:rsid w:val="00257C6F"/>
    <w:rsid w:val="00257E37"/>
    <w:rsid w:val="0026107B"/>
    <w:rsid w:val="00262A66"/>
    <w:rsid w:val="002638F2"/>
    <w:rsid w:val="002641D7"/>
    <w:rsid w:val="00265118"/>
    <w:rsid w:val="002671C9"/>
    <w:rsid w:val="0027010F"/>
    <w:rsid w:val="002727BB"/>
    <w:rsid w:val="00274E8A"/>
    <w:rsid w:val="00275C75"/>
    <w:rsid w:val="00276EB2"/>
    <w:rsid w:val="002772FA"/>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E00AD"/>
    <w:rsid w:val="002E076F"/>
    <w:rsid w:val="002E3153"/>
    <w:rsid w:val="002E3B4D"/>
    <w:rsid w:val="002E4CD3"/>
    <w:rsid w:val="002E55E0"/>
    <w:rsid w:val="002E72DC"/>
    <w:rsid w:val="002E74F8"/>
    <w:rsid w:val="002F15C7"/>
    <w:rsid w:val="002F367E"/>
    <w:rsid w:val="002F3770"/>
    <w:rsid w:val="002F3892"/>
    <w:rsid w:val="002F38E9"/>
    <w:rsid w:val="002F3D9C"/>
    <w:rsid w:val="002F477C"/>
    <w:rsid w:val="002F765E"/>
    <w:rsid w:val="00300005"/>
    <w:rsid w:val="0030043E"/>
    <w:rsid w:val="00300EB5"/>
    <w:rsid w:val="00302EA6"/>
    <w:rsid w:val="0030368C"/>
    <w:rsid w:val="0030370C"/>
    <w:rsid w:val="003067E5"/>
    <w:rsid w:val="00306C30"/>
    <w:rsid w:val="003134E5"/>
    <w:rsid w:val="0031354B"/>
    <w:rsid w:val="00314A59"/>
    <w:rsid w:val="00314DE1"/>
    <w:rsid w:val="0031513F"/>
    <w:rsid w:val="00315771"/>
    <w:rsid w:val="00315E99"/>
    <w:rsid w:val="00316194"/>
    <w:rsid w:val="003164F3"/>
    <w:rsid w:val="00320343"/>
    <w:rsid w:val="00321699"/>
    <w:rsid w:val="003231AB"/>
    <w:rsid w:val="0032515D"/>
    <w:rsid w:val="00326333"/>
    <w:rsid w:val="003271D4"/>
    <w:rsid w:val="00327335"/>
    <w:rsid w:val="00330A17"/>
    <w:rsid w:val="00331CEC"/>
    <w:rsid w:val="00332E91"/>
    <w:rsid w:val="00333F0D"/>
    <w:rsid w:val="003348E8"/>
    <w:rsid w:val="00334B0E"/>
    <w:rsid w:val="00334E25"/>
    <w:rsid w:val="00334FAD"/>
    <w:rsid w:val="00335EEC"/>
    <w:rsid w:val="00337C4A"/>
    <w:rsid w:val="0034040F"/>
    <w:rsid w:val="00340A14"/>
    <w:rsid w:val="0034180C"/>
    <w:rsid w:val="003418C2"/>
    <w:rsid w:val="003419E0"/>
    <w:rsid w:val="00342116"/>
    <w:rsid w:val="003439E2"/>
    <w:rsid w:val="00343B57"/>
    <w:rsid w:val="00346787"/>
    <w:rsid w:val="0035075A"/>
    <w:rsid w:val="00351371"/>
    <w:rsid w:val="00351E49"/>
    <w:rsid w:val="00351EA0"/>
    <w:rsid w:val="00352255"/>
    <w:rsid w:val="003538E0"/>
    <w:rsid w:val="00354472"/>
    <w:rsid w:val="00355586"/>
    <w:rsid w:val="00355A5C"/>
    <w:rsid w:val="00355C71"/>
    <w:rsid w:val="003606BA"/>
    <w:rsid w:val="003607EE"/>
    <w:rsid w:val="00360A7F"/>
    <w:rsid w:val="003614F2"/>
    <w:rsid w:val="00361A5D"/>
    <w:rsid w:val="00361EC3"/>
    <w:rsid w:val="00361FC8"/>
    <w:rsid w:val="00363D53"/>
    <w:rsid w:val="003653C4"/>
    <w:rsid w:val="003658C6"/>
    <w:rsid w:val="00366019"/>
    <w:rsid w:val="00366C2F"/>
    <w:rsid w:val="00366CEA"/>
    <w:rsid w:val="003674AC"/>
    <w:rsid w:val="003712B3"/>
    <w:rsid w:val="00372D8B"/>
    <w:rsid w:val="00373036"/>
    <w:rsid w:val="00373334"/>
    <w:rsid w:val="00373C57"/>
    <w:rsid w:val="00373D2B"/>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35F0"/>
    <w:rsid w:val="00393A80"/>
    <w:rsid w:val="00393F95"/>
    <w:rsid w:val="0039436F"/>
    <w:rsid w:val="00395AB1"/>
    <w:rsid w:val="00395AEB"/>
    <w:rsid w:val="003A08A2"/>
    <w:rsid w:val="003A11B2"/>
    <w:rsid w:val="003A2AD3"/>
    <w:rsid w:val="003A3740"/>
    <w:rsid w:val="003A5BEF"/>
    <w:rsid w:val="003A60F7"/>
    <w:rsid w:val="003A6EDD"/>
    <w:rsid w:val="003A7603"/>
    <w:rsid w:val="003A7C00"/>
    <w:rsid w:val="003B04AF"/>
    <w:rsid w:val="003B04FA"/>
    <w:rsid w:val="003B0D25"/>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E7D"/>
    <w:rsid w:val="003D30A9"/>
    <w:rsid w:val="003D3BEA"/>
    <w:rsid w:val="003D4184"/>
    <w:rsid w:val="003D4BD3"/>
    <w:rsid w:val="003D5F0C"/>
    <w:rsid w:val="003D6324"/>
    <w:rsid w:val="003D66B8"/>
    <w:rsid w:val="003D69AF"/>
    <w:rsid w:val="003D7185"/>
    <w:rsid w:val="003E0535"/>
    <w:rsid w:val="003E06BD"/>
    <w:rsid w:val="003E4BC7"/>
    <w:rsid w:val="003E51AD"/>
    <w:rsid w:val="003E5232"/>
    <w:rsid w:val="003E5985"/>
    <w:rsid w:val="003E787A"/>
    <w:rsid w:val="003E7F9B"/>
    <w:rsid w:val="003F004B"/>
    <w:rsid w:val="003F0296"/>
    <w:rsid w:val="003F0E31"/>
    <w:rsid w:val="003F2FEC"/>
    <w:rsid w:val="003F5C14"/>
    <w:rsid w:val="003F64C5"/>
    <w:rsid w:val="00404311"/>
    <w:rsid w:val="00404913"/>
    <w:rsid w:val="00404B9D"/>
    <w:rsid w:val="0040521C"/>
    <w:rsid w:val="004075EE"/>
    <w:rsid w:val="00407641"/>
    <w:rsid w:val="00407B2C"/>
    <w:rsid w:val="004100E6"/>
    <w:rsid w:val="00410E0F"/>
    <w:rsid w:val="00411702"/>
    <w:rsid w:val="00412291"/>
    <w:rsid w:val="0041262B"/>
    <w:rsid w:val="004126F6"/>
    <w:rsid w:val="00412F8E"/>
    <w:rsid w:val="00413541"/>
    <w:rsid w:val="00414B4F"/>
    <w:rsid w:val="00415523"/>
    <w:rsid w:val="004177A6"/>
    <w:rsid w:val="0042096A"/>
    <w:rsid w:val="00421348"/>
    <w:rsid w:val="004225B2"/>
    <w:rsid w:val="0042362C"/>
    <w:rsid w:val="00424367"/>
    <w:rsid w:val="00425648"/>
    <w:rsid w:val="004263F2"/>
    <w:rsid w:val="00426DF2"/>
    <w:rsid w:val="00426E91"/>
    <w:rsid w:val="00427B30"/>
    <w:rsid w:val="00430F5D"/>
    <w:rsid w:val="00431B02"/>
    <w:rsid w:val="00432105"/>
    <w:rsid w:val="0043355F"/>
    <w:rsid w:val="00434076"/>
    <w:rsid w:val="00434CB6"/>
    <w:rsid w:val="00435178"/>
    <w:rsid w:val="0043548E"/>
    <w:rsid w:val="00435D53"/>
    <w:rsid w:val="0043680C"/>
    <w:rsid w:val="00440123"/>
    <w:rsid w:val="00440EF8"/>
    <w:rsid w:val="0044136D"/>
    <w:rsid w:val="004424C6"/>
    <w:rsid w:val="00446E23"/>
    <w:rsid w:val="004503CD"/>
    <w:rsid w:val="00450828"/>
    <w:rsid w:val="00450B96"/>
    <w:rsid w:val="00451045"/>
    <w:rsid w:val="00452708"/>
    <w:rsid w:val="00452CD6"/>
    <w:rsid w:val="0045669A"/>
    <w:rsid w:val="0045690A"/>
    <w:rsid w:val="00457694"/>
    <w:rsid w:val="0046195F"/>
    <w:rsid w:val="00463BDA"/>
    <w:rsid w:val="00463D38"/>
    <w:rsid w:val="00463D42"/>
    <w:rsid w:val="00465270"/>
    <w:rsid w:val="00465C7A"/>
    <w:rsid w:val="00466002"/>
    <w:rsid w:val="0046690A"/>
    <w:rsid w:val="004674F5"/>
    <w:rsid w:val="004705F2"/>
    <w:rsid w:val="00470C62"/>
    <w:rsid w:val="00471D92"/>
    <w:rsid w:val="00471F80"/>
    <w:rsid w:val="004735EF"/>
    <w:rsid w:val="00474B5D"/>
    <w:rsid w:val="004777FD"/>
    <w:rsid w:val="00481621"/>
    <w:rsid w:val="00481C43"/>
    <w:rsid w:val="00481E9D"/>
    <w:rsid w:val="004828E3"/>
    <w:rsid w:val="00482E68"/>
    <w:rsid w:val="00483292"/>
    <w:rsid w:val="00484587"/>
    <w:rsid w:val="00484946"/>
    <w:rsid w:val="00484E95"/>
    <w:rsid w:val="00484F3C"/>
    <w:rsid w:val="00485407"/>
    <w:rsid w:val="00490433"/>
    <w:rsid w:val="00490975"/>
    <w:rsid w:val="00490BA2"/>
    <w:rsid w:val="004919F5"/>
    <w:rsid w:val="004921EE"/>
    <w:rsid w:val="00492ED6"/>
    <w:rsid w:val="00494725"/>
    <w:rsid w:val="00495A13"/>
    <w:rsid w:val="00496017"/>
    <w:rsid w:val="00497C54"/>
    <w:rsid w:val="004A0DFE"/>
    <w:rsid w:val="004A1047"/>
    <w:rsid w:val="004A14BD"/>
    <w:rsid w:val="004A47B5"/>
    <w:rsid w:val="004A4C3D"/>
    <w:rsid w:val="004A58D9"/>
    <w:rsid w:val="004B04E9"/>
    <w:rsid w:val="004B0785"/>
    <w:rsid w:val="004B0AC2"/>
    <w:rsid w:val="004B0D4F"/>
    <w:rsid w:val="004B11C4"/>
    <w:rsid w:val="004B1394"/>
    <w:rsid w:val="004B139A"/>
    <w:rsid w:val="004B17CD"/>
    <w:rsid w:val="004B24E1"/>
    <w:rsid w:val="004B306C"/>
    <w:rsid w:val="004B7283"/>
    <w:rsid w:val="004B7495"/>
    <w:rsid w:val="004B7B3C"/>
    <w:rsid w:val="004C0EFC"/>
    <w:rsid w:val="004C166A"/>
    <w:rsid w:val="004C2EA2"/>
    <w:rsid w:val="004C2F44"/>
    <w:rsid w:val="004C6323"/>
    <w:rsid w:val="004C78C2"/>
    <w:rsid w:val="004C7E7D"/>
    <w:rsid w:val="004D005B"/>
    <w:rsid w:val="004D049F"/>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71C"/>
    <w:rsid w:val="004E572C"/>
    <w:rsid w:val="004E701B"/>
    <w:rsid w:val="004F0413"/>
    <w:rsid w:val="004F09C8"/>
    <w:rsid w:val="004F176E"/>
    <w:rsid w:val="004F36F3"/>
    <w:rsid w:val="004F536D"/>
    <w:rsid w:val="004F5ADB"/>
    <w:rsid w:val="00500716"/>
    <w:rsid w:val="005007E0"/>
    <w:rsid w:val="00500FDF"/>
    <w:rsid w:val="0050158F"/>
    <w:rsid w:val="00503F24"/>
    <w:rsid w:val="00504586"/>
    <w:rsid w:val="00507671"/>
    <w:rsid w:val="00507B3F"/>
    <w:rsid w:val="00510B1B"/>
    <w:rsid w:val="0051144E"/>
    <w:rsid w:val="005114F6"/>
    <w:rsid w:val="00511DFF"/>
    <w:rsid w:val="00511E3D"/>
    <w:rsid w:val="00515200"/>
    <w:rsid w:val="00515537"/>
    <w:rsid w:val="00515767"/>
    <w:rsid w:val="00515BEB"/>
    <w:rsid w:val="005167C7"/>
    <w:rsid w:val="00517185"/>
    <w:rsid w:val="00520E21"/>
    <w:rsid w:val="005212BD"/>
    <w:rsid w:val="00522B04"/>
    <w:rsid w:val="005251F4"/>
    <w:rsid w:val="0052595D"/>
    <w:rsid w:val="00525EB8"/>
    <w:rsid w:val="00527181"/>
    <w:rsid w:val="0052760C"/>
    <w:rsid w:val="00531544"/>
    <w:rsid w:val="00531E87"/>
    <w:rsid w:val="00531F56"/>
    <w:rsid w:val="00532612"/>
    <w:rsid w:val="005330BB"/>
    <w:rsid w:val="00533F25"/>
    <w:rsid w:val="00534493"/>
    <w:rsid w:val="00534906"/>
    <w:rsid w:val="00535FDB"/>
    <w:rsid w:val="005378A3"/>
    <w:rsid w:val="005416C8"/>
    <w:rsid w:val="005419FE"/>
    <w:rsid w:val="00542EA2"/>
    <w:rsid w:val="0054327A"/>
    <w:rsid w:val="00543DF3"/>
    <w:rsid w:val="00545000"/>
    <w:rsid w:val="00545300"/>
    <w:rsid w:val="00547B56"/>
    <w:rsid w:val="00550362"/>
    <w:rsid w:val="00552380"/>
    <w:rsid w:val="0055267D"/>
    <w:rsid w:val="00552719"/>
    <w:rsid w:val="0055311C"/>
    <w:rsid w:val="00553C97"/>
    <w:rsid w:val="005545D3"/>
    <w:rsid w:val="00556C92"/>
    <w:rsid w:val="00557E72"/>
    <w:rsid w:val="005609E7"/>
    <w:rsid w:val="005613B9"/>
    <w:rsid w:val="00561C1D"/>
    <w:rsid w:val="00562B27"/>
    <w:rsid w:val="00563278"/>
    <w:rsid w:val="00563CEA"/>
    <w:rsid w:val="00563E3D"/>
    <w:rsid w:val="00564DAD"/>
    <w:rsid w:val="005656D1"/>
    <w:rsid w:val="00566E4F"/>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3329"/>
    <w:rsid w:val="0059472A"/>
    <w:rsid w:val="00594AFA"/>
    <w:rsid w:val="00596FD4"/>
    <w:rsid w:val="005A0166"/>
    <w:rsid w:val="005A02C1"/>
    <w:rsid w:val="005A0A9D"/>
    <w:rsid w:val="005A13F1"/>
    <w:rsid w:val="005A3154"/>
    <w:rsid w:val="005A510D"/>
    <w:rsid w:val="005A5569"/>
    <w:rsid w:val="005A7B94"/>
    <w:rsid w:val="005B146D"/>
    <w:rsid w:val="005B258D"/>
    <w:rsid w:val="005B39E3"/>
    <w:rsid w:val="005B4642"/>
    <w:rsid w:val="005B4F83"/>
    <w:rsid w:val="005B5074"/>
    <w:rsid w:val="005B6347"/>
    <w:rsid w:val="005C0DB1"/>
    <w:rsid w:val="005C110A"/>
    <w:rsid w:val="005C1BD5"/>
    <w:rsid w:val="005C4185"/>
    <w:rsid w:val="005C468F"/>
    <w:rsid w:val="005C4DE6"/>
    <w:rsid w:val="005C50EF"/>
    <w:rsid w:val="005C7783"/>
    <w:rsid w:val="005D002D"/>
    <w:rsid w:val="005D0253"/>
    <w:rsid w:val="005D0576"/>
    <w:rsid w:val="005D15A0"/>
    <w:rsid w:val="005D1AFD"/>
    <w:rsid w:val="005D3EC9"/>
    <w:rsid w:val="005D435B"/>
    <w:rsid w:val="005D4FCE"/>
    <w:rsid w:val="005D5D7F"/>
    <w:rsid w:val="005D6058"/>
    <w:rsid w:val="005D7EEC"/>
    <w:rsid w:val="005E0744"/>
    <w:rsid w:val="005E2620"/>
    <w:rsid w:val="005E36FB"/>
    <w:rsid w:val="005E458E"/>
    <w:rsid w:val="005E482E"/>
    <w:rsid w:val="005E486F"/>
    <w:rsid w:val="005E4E52"/>
    <w:rsid w:val="005E5227"/>
    <w:rsid w:val="005E6D3A"/>
    <w:rsid w:val="005E759E"/>
    <w:rsid w:val="005E7AA6"/>
    <w:rsid w:val="005F2764"/>
    <w:rsid w:val="005F4C41"/>
    <w:rsid w:val="005F5AEE"/>
    <w:rsid w:val="005F5D4B"/>
    <w:rsid w:val="005F607E"/>
    <w:rsid w:val="005F6575"/>
    <w:rsid w:val="005F7884"/>
    <w:rsid w:val="00600407"/>
    <w:rsid w:val="006014A1"/>
    <w:rsid w:val="0060166A"/>
    <w:rsid w:val="006016D9"/>
    <w:rsid w:val="00601C02"/>
    <w:rsid w:val="00603597"/>
    <w:rsid w:val="00603828"/>
    <w:rsid w:val="006056BF"/>
    <w:rsid w:val="00605AE2"/>
    <w:rsid w:val="00605C04"/>
    <w:rsid w:val="00610A74"/>
    <w:rsid w:val="00610CD8"/>
    <w:rsid w:val="006132CC"/>
    <w:rsid w:val="0061386B"/>
    <w:rsid w:val="006144D4"/>
    <w:rsid w:val="00614534"/>
    <w:rsid w:val="006155FF"/>
    <w:rsid w:val="00615B62"/>
    <w:rsid w:val="00616206"/>
    <w:rsid w:val="00616E9B"/>
    <w:rsid w:val="00617F28"/>
    <w:rsid w:val="00621CA7"/>
    <w:rsid w:val="00622200"/>
    <w:rsid w:val="00624DBE"/>
    <w:rsid w:val="00625809"/>
    <w:rsid w:val="00626561"/>
    <w:rsid w:val="0063140C"/>
    <w:rsid w:val="00631437"/>
    <w:rsid w:val="00632C1A"/>
    <w:rsid w:val="00633605"/>
    <w:rsid w:val="006342F4"/>
    <w:rsid w:val="00634D4E"/>
    <w:rsid w:val="00634F66"/>
    <w:rsid w:val="006350D5"/>
    <w:rsid w:val="00635C16"/>
    <w:rsid w:val="00636496"/>
    <w:rsid w:val="006369B5"/>
    <w:rsid w:val="006369E6"/>
    <w:rsid w:val="00636F39"/>
    <w:rsid w:val="00637783"/>
    <w:rsid w:val="006414FD"/>
    <w:rsid w:val="006428A2"/>
    <w:rsid w:val="006432CF"/>
    <w:rsid w:val="0064450C"/>
    <w:rsid w:val="006455FC"/>
    <w:rsid w:val="00645DF5"/>
    <w:rsid w:val="00646153"/>
    <w:rsid w:val="0064617E"/>
    <w:rsid w:val="0064686D"/>
    <w:rsid w:val="0064730A"/>
    <w:rsid w:val="0064775D"/>
    <w:rsid w:val="00647C14"/>
    <w:rsid w:val="00647C27"/>
    <w:rsid w:val="00653B00"/>
    <w:rsid w:val="00654E6C"/>
    <w:rsid w:val="0065502B"/>
    <w:rsid w:val="00655145"/>
    <w:rsid w:val="006556EF"/>
    <w:rsid w:val="00656564"/>
    <w:rsid w:val="0065686D"/>
    <w:rsid w:val="00656BB4"/>
    <w:rsid w:val="006574BF"/>
    <w:rsid w:val="00661C83"/>
    <w:rsid w:val="00662B89"/>
    <w:rsid w:val="0066424A"/>
    <w:rsid w:val="00664BF6"/>
    <w:rsid w:val="00667EE4"/>
    <w:rsid w:val="00670256"/>
    <w:rsid w:val="006705DB"/>
    <w:rsid w:val="0067117B"/>
    <w:rsid w:val="00671930"/>
    <w:rsid w:val="006732CC"/>
    <w:rsid w:val="00673D59"/>
    <w:rsid w:val="00673F0D"/>
    <w:rsid w:val="00674D6F"/>
    <w:rsid w:val="00675D24"/>
    <w:rsid w:val="00681264"/>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A045C"/>
    <w:rsid w:val="006A0C2C"/>
    <w:rsid w:val="006A12F9"/>
    <w:rsid w:val="006A1A73"/>
    <w:rsid w:val="006A25D7"/>
    <w:rsid w:val="006A3921"/>
    <w:rsid w:val="006A3D31"/>
    <w:rsid w:val="006A3FE4"/>
    <w:rsid w:val="006A4EB7"/>
    <w:rsid w:val="006A5496"/>
    <w:rsid w:val="006A55C5"/>
    <w:rsid w:val="006A59DE"/>
    <w:rsid w:val="006A6B47"/>
    <w:rsid w:val="006A7077"/>
    <w:rsid w:val="006A7AFA"/>
    <w:rsid w:val="006B0275"/>
    <w:rsid w:val="006B03C9"/>
    <w:rsid w:val="006B0402"/>
    <w:rsid w:val="006B06A0"/>
    <w:rsid w:val="006B0A79"/>
    <w:rsid w:val="006B0D7E"/>
    <w:rsid w:val="006B13E2"/>
    <w:rsid w:val="006B20EF"/>
    <w:rsid w:val="006B4B93"/>
    <w:rsid w:val="006B5301"/>
    <w:rsid w:val="006B77A3"/>
    <w:rsid w:val="006C1348"/>
    <w:rsid w:val="006C1D46"/>
    <w:rsid w:val="006C28F4"/>
    <w:rsid w:val="006C2AE1"/>
    <w:rsid w:val="006C31FE"/>
    <w:rsid w:val="006C4653"/>
    <w:rsid w:val="006C515F"/>
    <w:rsid w:val="006C6626"/>
    <w:rsid w:val="006C6907"/>
    <w:rsid w:val="006D068B"/>
    <w:rsid w:val="006D12DD"/>
    <w:rsid w:val="006D1B3A"/>
    <w:rsid w:val="006D2795"/>
    <w:rsid w:val="006D2B3F"/>
    <w:rsid w:val="006D2DCC"/>
    <w:rsid w:val="006D4774"/>
    <w:rsid w:val="006D4958"/>
    <w:rsid w:val="006E13D1"/>
    <w:rsid w:val="006E14F6"/>
    <w:rsid w:val="006E17F1"/>
    <w:rsid w:val="006E1CF6"/>
    <w:rsid w:val="006E4176"/>
    <w:rsid w:val="006E42BB"/>
    <w:rsid w:val="006E44ED"/>
    <w:rsid w:val="006E59F3"/>
    <w:rsid w:val="006E5B07"/>
    <w:rsid w:val="006F203B"/>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103DE"/>
    <w:rsid w:val="0071154F"/>
    <w:rsid w:val="0071197D"/>
    <w:rsid w:val="00712E7D"/>
    <w:rsid w:val="00714CC7"/>
    <w:rsid w:val="00716627"/>
    <w:rsid w:val="00716D6A"/>
    <w:rsid w:val="00717627"/>
    <w:rsid w:val="00717BB3"/>
    <w:rsid w:val="00721342"/>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B72"/>
    <w:rsid w:val="007458F3"/>
    <w:rsid w:val="00745A9B"/>
    <w:rsid w:val="00745DE5"/>
    <w:rsid w:val="007466C2"/>
    <w:rsid w:val="00747731"/>
    <w:rsid w:val="00747E96"/>
    <w:rsid w:val="00747FC5"/>
    <w:rsid w:val="00750C13"/>
    <w:rsid w:val="00750E1F"/>
    <w:rsid w:val="007546DF"/>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8A"/>
    <w:rsid w:val="00777357"/>
    <w:rsid w:val="00780127"/>
    <w:rsid w:val="00780884"/>
    <w:rsid w:val="0078194A"/>
    <w:rsid w:val="00781C56"/>
    <w:rsid w:val="0078301F"/>
    <w:rsid w:val="00783855"/>
    <w:rsid w:val="00786D75"/>
    <w:rsid w:val="00790E12"/>
    <w:rsid w:val="00793405"/>
    <w:rsid w:val="00793412"/>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B1197"/>
    <w:rsid w:val="007B1311"/>
    <w:rsid w:val="007B1708"/>
    <w:rsid w:val="007B1FCD"/>
    <w:rsid w:val="007B2129"/>
    <w:rsid w:val="007B2E9C"/>
    <w:rsid w:val="007B38BE"/>
    <w:rsid w:val="007B38EC"/>
    <w:rsid w:val="007B6357"/>
    <w:rsid w:val="007B6D6E"/>
    <w:rsid w:val="007B6E07"/>
    <w:rsid w:val="007C04CD"/>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C20"/>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C75"/>
    <w:rsid w:val="00837140"/>
    <w:rsid w:val="008375BA"/>
    <w:rsid w:val="00842408"/>
    <w:rsid w:val="00842B80"/>
    <w:rsid w:val="008430D5"/>
    <w:rsid w:val="00843DDF"/>
    <w:rsid w:val="008442E7"/>
    <w:rsid w:val="00844A62"/>
    <w:rsid w:val="00844FC6"/>
    <w:rsid w:val="0084577D"/>
    <w:rsid w:val="008478F8"/>
    <w:rsid w:val="008529E1"/>
    <w:rsid w:val="008534B6"/>
    <w:rsid w:val="008540D3"/>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67F"/>
    <w:rsid w:val="008838F0"/>
    <w:rsid w:val="00885268"/>
    <w:rsid w:val="00887C26"/>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B006E"/>
    <w:rsid w:val="008B0986"/>
    <w:rsid w:val="008B186A"/>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6A5"/>
    <w:rsid w:val="008D7A3F"/>
    <w:rsid w:val="008D7E96"/>
    <w:rsid w:val="008E01A9"/>
    <w:rsid w:val="008E65C9"/>
    <w:rsid w:val="008E6E66"/>
    <w:rsid w:val="008F0B4F"/>
    <w:rsid w:val="008F110E"/>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47A3"/>
    <w:rsid w:val="009050ED"/>
    <w:rsid w:val="00907E62"/>
    <w:rsid w:val="00910459"/>
    <w:rsid w:val="00913E80"/>
    <w:rsid w:val="00914D20"/>
    <w:rsid w:val="00915412"/>
    <w:rsid w:val="009157B6"/>
    <w:rsid w:val="00915E4B"/>
    <w:rsid w:val="00916EFE"/>
    <w:rsid w:val="00917A79"/>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406BD"/>
    <w:rsid w:val="00941FCB"/>
    <w:rsid w:val="00942A0E"/>
    <w:rsid w:val="00943153"/>
    <w:rsid w:val="00944D52"/>
    <w:rsid w:val="00946D5D"/>
    <w:rsid w:val="009507AE"/>
    <w:rsid w:val="00950C38"/>
    <w:rsid w:val="00951F2E"/>
    <w:rsid w:val="00954F38"/>
    <w:rsid w:val="00955531"/>
    <w:rsid w:val="00955844"/>
    <w:rsid w:val="00957ABC"/>
    <w:rsid w:val="00957BEE"/>
    <w:rsid w:val="00957DBA"/>
    <w:rsid w:val="00960514"/>
    <w:rsid w:val="00962463"/>
    <w:rsid w:val="009630A7"/>
    <w:rsid w:val="00963225"/>
    <w:rsid w:val="00963DA0"/>
    <w:rsid w:val="00966054"/>
    <w:rsid w:val="00972618"/>
    <w:rsid w:val="00973503"/>
    <w:rsid w:val="00974A8B"/>
    <w:rsid w:val="00975F3F"/>
    <w:rsid w:val="00977F50"/>
    <w:rsid w:val="0098056C"/>
    <w:rsid w:val="009817AB"/>
    <w:rsid w:val="0098222E"/>
    <w:rsid w:val="0098619A"/>
    <w:rsid w:val="00986A4E"/>
    <w:rsid w:val="00986BFF"/>
    <w:rsid w:val="00986FB9"/>
    <w:rsid w:val="00987061"/>
    <w:rsid w:val="00987BDE"/>
    <w:rsid w:val="00987CB0"/>
    <w:rsid w:val="00994108"/>
    <w:rsid w:val="00994BC9"/>
    <w:rsid w:val="009956E2"/>
    <w:rsid w:val="00996E05"/>
    <w:rsid w:val="009977E1"/>
    <w:rsid w:val="00997E61"/>
    <w:rsid w:val="009A0692"/>
    <w:rsid w:val="009A6303"/>
    <w:rsid w:val="009A675E"/>
    <w:rsid w:val="009B082D"/>
    <w:rsid w:val="009B1147"/>
    <w:rsid w:val="009B2440"/>
    <w:rsid w:val="009B32F0"/>
    <w:rsid w:val="009B5C18"/>
    <w:rsid w:val="009B66C5"/>
    <w:rsid w:val="009B6A06"/>
    <w:rsid w:val="009B6F89"/>
    <w:rsid w:val="009B79FB"/>
    <w:rsid w:val="009C09CC"/>
    <w:rsid w:val="009C24A3"/>
    <w:rsid w:val="009C3A66"/>
    <w:rsid w:val="009C424F"/>
    <w:rsid w:val="009C6DA5"/>
    <w:rsid w:val="009C7AB6"/>
    <w:rsid w:val="009D019E"/>
    <w:rsid w:val="009D02DE"/>
    <w:rsid w:val="009D08FF"/>
    <w:rsid w:val="009D0DE2"/>
    <w:rsid w:val="009D17AC"/>
    <w:rsid w:val="009D24D5"/>
    <w:rsid w:val="009D3B2D"/>
    <w:rsid w:val="009D489E"/>
    <w:rsid w:val="009D7405"/>
    <w:rsid w:val="009D7DC6"/>
    <w:rsid w:val="009E09CC"/>
    <w:rsid w:val="009E0BE5"/>
    <w:rsid w:val="009E2FF9"/>
    <w:rsid w:val="009E3319"/>
    <w:rsid w:val="009E3923"/>
    <w:rsid w:val="009E45FF"/>
    <w:rsid w:val="009E4B7C"/>
    <w:rsid w:val="009E5990"/>
    <w:rsid w:val="009E6213"/>
    <w:rsid w:val="009E6B60"/>
    <w:rsid w:val="009E7C2E"/>
    <w:rsid w:val="009F0BBD"/>
    <w:rsid w:val="009F0C51"/>
    <w:rsid w:val="009F2A96"/>
    <w:rsid w:val="009F2BC5"/>
    <w:rsid w:val="009F48AE"/>
    <w:rsid w:val="009F53DB"/>
    <w:rsid w:val="009F5734"/>
    <w:rsid w:val="009F6097"/>
    <w:rsid w:val="009F783D"/>
    <w:rsid w:val="00A00F95"/>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1122"/>
    <w:rsid w:val="00A314A5"/>
    <w:rsid w:val="00A33D30"/>
    <w:rsid w:val="00A34335"/>
    <w:rsid w:val="00A34E35"/>
    <w:rsid w:val="00A34FA2"/>
    <w:rsid w:val="00A40474"/>
    <w:rsid w:val="00A42013"/>
    <w:rsid w:val="00A44311"/>
    <w:rsid w:val="00A4475A"/>
    <w:rsid w:val="00A450EF"/>
    <w:rsid w:val="00A46964"/>
    <w:rsid w:val="00A4739C"/>
    <w:rsid w:val="00A47466"/>
    <w:rsid w:val="00A503D0"/>
    <w:rsid w:val="00A52033"/>
    <w:rsid w:val="00A528D1"/>
    <w:rsid w:val="00A53F14"/>
    <w:rsid w:val="00A547D0"/>
    <w:rsid w:val="00A5527E"/>
    <w:rsid w:val="00A55957"/>
    <w:rsid w:val="00A574B0"/>
    <w:rsid w:val="00A60A28"/>
    <w:rsid w:val="00A6195A"/>
    <w:rsid w:val="00A61CA1"/>
    <w:rsid w:val="00A61DC9"/>
    <w:rsid w:val="00A62969"/>
    <w:rsid w:val="00A63CE2"/>
    <w:rsid w:val="00A653EA"/>
    <w:rsid w:val="00A676AC"/>
    <w:rsid w:val="00A679BD"/>
    <w:rsid w:val="00A7000C"/>
    <w:rsid w:val="00A711AA"/>
    <w:rsid w:val="00A71848"/>
    <w:rsid w:val="00A732DC"/>
    <w:rsid w:val="00A74C1B"/>
    <w:rsid w:val="00A74CF3"/>
    <w:rsid w:val="00A7549B"/>
    <w:rsid w:val="00A76557"/>
    <w:rsid w:val="00A765E0"/>
    <w:rsid w:val="00A77718"/>
    <w:rsid w:val="00A7790B"/>
    <w:rsid w:val="00A77AF0"/>
    <w:rsid w:val="00A824B8"/>
    <w:rsid w:val="00A82CD7"/>
    <w:rsid w:val="00A837C3"/>
    <w:rsid w:val="00A83C6D"/>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B0530"/>
    <w:rsid w:val="00AB1675"/>
    <w:rsid w:val="00AB2117"/>
    <w:rsid w:val="00AB2267"/>
    <w:rsid w:val="00AB32C1"/>
    <w:rsid w:val="00AB3F36"/>
    <w:rsid w:val="00AB4171"/>
    <w:rsid w:val="00AB4D2F"/>
    <w:rsid w:val="00AB4DAF"/>
    <w:rsid w:val="00AC01B7"/>
    <w:rsid w:val="00AC1596"/>
    <w:rsid w:val="00AC4FE3"/>
    <w:rsid w:val="00AC5717"/>
    <w:rsid w:val="00AC7C1A"/>
    <w:rsid w:val="00AD11EB"/>
    <w:rsid w:val="00AD147B"/>
    <w:rsid w:val="00AD14DE"/>
    <w:rsid w:val="00AD21BF"/>
    <w:rsid w:val="00AD2BE9"/>
    <w:rsid w:val="00AD4992"/>
    <w:rsid w:val="00AD5588"/>
    <w:rsid w:val="00AD5B22"/>
    <w:rsid w:val="00AD6951"/>
    <w:rsid w:val="00AD7157"/>
    <w:rsid w:val="00AD7F15"/>
    <w:rsid w:val="00AE0A14"/>
    <w:rsid w:val="00AE163E"/>
    <w:rsid w:val="00AE26A1"/>
    <w:rsid w:val="00AE30F0"/>
    <w:rsid w:val="00AE344C"/>
    <w:rsid w:val="00AE4680"/>
    <w:rsid w:val="00AE46A3"/>
    <w:rsid w:val="00AE4AD4"/>
    <w:rsid w:val="00AE537C"/>
    <w:rsid w:val="00AE6F4E"/>
    <w:rsid w:val="00AE6F6F"/>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6865"/>
    <w:rsid w:val="00B07050"/>
    <w:rsid w:val="00B10BB3"/>
    <w:rsid w:val="00B119E5"/>
    <w:rsid w:val="00B11A6A"/>
    <w:rsid w:val="00B12251"/>
    <w:rsid w:val="00B1346D"/>
    <w:rsid w:val="00B13B18"/>
    <w:rsid w:val="00B13B77"/>
    <w:rsid w:val="00B169BB"/>
    <w:rsid w:val="00B16C75"/>
    <w:rsid w:val="00B17E82"/>
    <w:rsid w:val="00B21F41"/>
    <w:rsid w:val="00B22B66"/>
    <w:rsid w:val="00B23607"/>
    <w:rsid w:val="00B24196"/>
    <w:rsid w:val="00B2427F"/>
    <w:rsid w:val="00B24B2B"/>
    <w:rsid w:val="00B24F6F"/>
    <w:rsid w:val="00B258B2"/>
    <w:rsid w:val="00B259FE"/>
    <w:rsid w:val="00B25A0D"/>
    <w:rsid w:val="00B25F82"/>
    <w:rsid w:val="00B26B88"/>
    <w:rsid w:val="00B26CD9"/>
    <w:rsid w:val="00B27C40"/>
    <w:rsid w:val="00B3003E"/>
    <w:rsid w:val="00B30175"/>
    <w:rsid w:val="00B301C1"/>
    <w:rsid w:val="00B303EF"/>
    <w:rsid w:val="00B33375"/>
    <w:rsid w:val="00B351A8"/>
    <w:rsid w:val="00B360E8"/>
    <w:rsid w:val="00B363F0"/>
    <w:rsid w:val="00B36DC5"/>
    <w:rsid w:val="00B37552"/>
    <w:rsid w:val="00B4015A"/>
    <w:rsid w:val="00B419D2"/>
    <w:rsid w:val="00B41A92"/>
    <w:rsid w:val="00B42B43"/>
    <w:rsid w:val="00B42F57"/>
    <w:rsid w:val="00B43436"/>
    <w:rsid w:val="00B43781"/>
    <w:rsid w:val="00B445EE"/>
    <w:rsid w:val="00B44611"/>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135E"/>
    <w:rsid w:val="00B61F63"/>
    <w:rsid w:val="00B61F9B"/>
    <w:rsid w:val="00B62656"/>
    <w:rsid w:val="00B662FF"/>
    <w:rsid w:val="00B67463"/>
    <w:rsid w:val="00B67667"/>
    <w:rsid w:val="00B67880"/>
    <w:rsid w:val="00B67D1F"/>
    <w:rsid w:val="00B71D92"/>
    <w:rsid w:val="00B728DB"/>
    <w:rsid w:val="00B72ABF"/>
    <w:rsid w:val="00B72E7F"/>
    <w:rsid w:val="00B7302B"/>
    <w:rsid w:val="00B74226"/>
    <w:rsid w:val="00B75FE9"/>
    <w:rsid w:val="00B76255"/>
    <w:rsid w:val="00B76375"/>
    <w:rsid w:val="00B765C6"/>
    <w:rsid w:val="00B77CF7"/>
    <w:rsid w:val="00B77D33"/>
    <w:rsid w:val="00B77D81"/>
    <w:rsid w:val="00B8017D"/>
    <w:rsid w:val="00B8027B"/>
    <w:rsid w:val="00B80730"/>
    <w:rsid w:val="00B82985"/>
    <w:rsid w:val="00B82E8E"/>
    <w:rsid w:val="00B84C16"/>
    <w:rsid w:val="00B8552C"/>
    <w:rsid w:val="00B85641"/>
    <w:rsid w:val="00B86FF5"/>
    <w:rsid w:val="00B904F2"/>
    <w:rsid w:val="00B91676"/>
    <w:rsid w:val="00B939D6"/>
    <w:rsid w:val="00B9653E"/>
    <w:rsid w:val="00B96571"/>
    <w:rsid w:val="00BA098D"/>
    <w:rsid w:val="00BA0D5C"/>
    <w:rsid w:val="00BA1509"/>
    <w:rsid w:val="00BA1583"/>
    <w:rsid w:val="00BA222E"/>
    <w:rsid w:val="00BA4A40"/>
    <w:rsid w:val="00BA54F2"/>
    <w:rsid w:val="00BA6225"/>
    <w:rsid w:val="00BA6E82"/>
    <w:rsid w:val="00BA78C8"/>
    <w:rsid w:val="00BB044B"/>
    <w:rsid w:val="00BB24BB"/>
    <w:rsid w:val="00BC15DA"/>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F5F"/>
    <w:rsid w:val="00BE6D20"/>
    <w:rsid w:val="00BE745D"/>
    <w:rsid w:val="00BF0318"/>
    <w:rsid w:val="00BF06CE"/>
    <w:rsid w:val="00BF06EA"/>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326D"/>
    <w:rsid w:val="00C1390B"/>
    <w:rsid w:val="00C14AE6"/>
    <w:rsid w:val="00C1612D"/>
    <w:rsid w:val="00C16F62"/>
    <w:rsid w:val="00C20329"/>
    <w:rsid w:val="00C20B63"/>
    <w:rsid w:val="00C21560"/>
    <w:rsid w:val="00C21A15"/>
    <w:rsid w:val="00C21A20"/>
    <w:rsid w:val="00C2337A"/>
    <w:rsid w:val="00C24027"/>
    <w:rsid w:val="00C247A7"/>
    <w:rsid w:val="00C2584C"/>
    <w:rsid w:val="00C25BD2"/>
    <w:rsid w:val="00C277EA"/>
    <w:rsid w:val="00C33ABB"/>
    <w:rsid w:val="00C340E7"/>
    <w:rsid w:val="00C346DA"/>
    <w:rsid w:val="00C3481A"/>
    <w:rsid w:val="00C35AAB"/>
    <w:rsid w:val="00C36674"/>
    <w:rsid w:val="00C407D7"/>
    <w:rsid w:val="00C40B00"/>
    <w:rsid w:val="00C40B1A"/>
    <w:rsid w:val="00C42A7A"/>
    <w:rsid w:val="00C42EAB"/>
    <w:rsid w:val="00C42FA7"/>
    <w:rsid w:val="00C44A3E"/>
    <w:rsid w:val="00C450F4"/>
    <w:rsid w:val="00C46A67"/>
    <w:rsid w:val="00C471FE"/>
    <w:rsid w:val="00C47630"/>
    <w:rsid w:val="00C50696"/>
    <w:rsid w:val="00C524C5"/>
    <w:rsid w:val="00C55657"/>
    <w:rsid w:val="00C56BD4"/>
    <w:rsid w:val="00C56C1E"/>
    <w:rsid w:val="00C57554"/>
    <w:rsid w:val="00C57A2E"/>
    <w:rsid w:val="00C60C49"/>
    <w:rsid w:val="00C60CC6"/>
    <w:rsid w:val="00C61F89"/>
    <w:rsid w:val="00C62A9F"/>
    <w:rsid w:val="00C62D82"/>
    <w:rsid w:val="00C62DC5"/>
    <w:rsid w:val="00C63020"/>
    <w:rsid w:val="00C63555"/>
    <w:rsid w:val="00C63858"/>
    <w:rsid w:val="00C64103"/>
    <w:rsid w:val="00C65058"/>
    <w:rsid w:val="00C65967"/>
    <w:rsid w:val="00C66006"/>
    <w:rsid w:val="00C661E7"/>
    <w:rsid w:val="00C66BA0"/>
    <w:rsid w:val="00C66EA2"/>
    <w:rsid w:val="00C67467"/>
    <w:rsid w:val="00C6755C"/>
    <w:rsid w:val="00C67C0B"/>
    <w:rsid w:val="00C70153"/>
    <w:rsid w:val="00C71E4F"/>
    <w:rsid w:val="00C728E3"/>
    <w:rsid w:val="00C72A4C"/>
    <w:rsid w:val="00C74D2F"/>
    <w:rsid w:val="00C76BE0"/>
    <w:rsid w:val="00C770E8"/>
    <w:rsid w:val="00C81B50"/>
    <w:rsid w:val="00C833C8"/>
    <w:rsid w:val="00C8586E"/>
    <w:rsid w:val="00C861F2"/>
    <w:rsid w:val="00C92B5D"/>
    <w:rsid w:val="00C940B2"/>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0944"/>
    <w:rsid w:val="00CB140A"/>
    <w:rsid w:val="00CB31E8"/>
    <w:rsid w:val="00CB39A9"/>
    <w:rsid w:val="00CB4765"/>
    <w:rsid w:val="00CB4C26"/>
    <w:rsid w:val="00CB5346"/>
    <w:rsid w:val="00CB62E4"/>
    <w:rsid w:val="00CB72BB"/>
    <w:rsid w:val="00CB72CF"/>
    <w:rsid w:val="00CC0A96"/>
    <w:rsid w:val="00CC191A"/>
    <w:rsid w:val="00CC21F9"/>
    <w:rsid w:val="00CC3AB4"/>
    <w:rsid w:val="00CC455E"/>
    <w:rsid w:val="00CC4A58"/>
    <w:rsid w:val="00CC50DD"/>
    <w:rsid w:val="00CC5978"/>
    <w:rsid w:val="00CC6C92"/>
    <w:rsid w:val="00CC71EF"/>
    <w:rsid w:val="00CC765C"/>
    <w:rsid w:val="00CC77CB"/>
    <w:rsid w:val="00CC7A6E"/>
    <w:rsid w:val="00CC7D79"/>
    <w:rsid w:val="00CD049A"/>
    <w:rsid w:val="00CD11E4"/>
    <w:rsid w:val="00CD1340"/>
    <w:rsid w:val="00CD2278"/>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60F8"/>
    <w:rsid w:val="00CE77D2"/>
    <w:rsid w:val="00CF028E"/>
    <w:rsid w:val="00CF133A"/>
    <w:rsid w:val="00CF2D45"/>
    <w:rsid w:val="00CF3C2E"/>
    <w:rsid w:val="00CF3E83"/>
    <w:rsid w:val="00CF58EC"/>
    <w:rsid w:val="00CF605F"/>
    <w:rsid w:val="00CF612A"/>
    <w:rsid w:val="00CF62A2"/>
    <w:rsid w:val="00CF752F"/>
    <w:rsid w:val="00CF7C67"/>
    <w:rsid w:val="00D00609"/>
    <w:rsid w:val="00D01678"/>
    <w:rsid w:val="00D0186D"/>
    <w:rsid w:val="00D02FF5"/>
    <w:rsid w:val="00D0352E"/>
    <w:rsid w:val="00D058B3"/>
    <w:rsid w:val="00D074B9"/>
    <w:rsid w:val="00D07958"/>
    <w:rsid w:val="00D105F3"/>
    <w:rsid w:val="00D1120D"/>
    <w:rsid w:val="00D130E9"/>
    <w:rsid w:val="00D13A63"/>
    <w:rsid w:val="00D13FF7"/>
    <w:rsid w:val="00D14316"/>
    <w:rsid w:val="00D14A1E"/>
    <w:rsid w:val="00D14EE0"/>
    <w:rsid w:val="00D155CA"/>
    <w:rsid w:val="00D15B66"/>
    <w:rsid w:val="00D207A3"/>
    <w:rsid w:val="00D21A85"/>
    <w:rsid w:val="00D23CDC"/>
    <w:rsid w:val="00D240CA"/>
    <w:rsid w:val="00D25521"/>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1B0E"/>
    <w:rsid w:val="00D61D06"/>
    <w:rsid w:val="00D6200E"/>
    <w:rsid w:val="00D63C50"/>
    <w:rsid w:val="00D652ED"/>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11F4"/>
    <w:rsid w:val="00D91A2D"/>
    <w:rsid w:val="00D921A7"/>
    <w:rsid w:val="00D928D6"/>
    <w:rsid w:val="00D94C09"/>
    <w:rsid w:val="00D95D4F"/>
    <w:rsid w:val="00DA0E25"/>
    <w:rsid w:val="00DA16A7"/>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77EE"/>
    <w:rsid w:val="00DE1105"/>
    <w:rsid w:val="00DE36C8"/>
    <w:rsid w:val="00DE48E9"/>
    <w:rsid w:val="00DE5437"/>
    <w:rsid w:val="00DE5E23"/>
    <w:rsid w:val="00DE6AF2"/>
    <w:rsid w:val="00DF19D0"/>
    <w:rsid w:val="00DF2779"/>
    <w:rsid w:val="00DF4778"/>
    <w:rsid w:val="00DF4B03"/>
    <w:rsid w:val="00DF5C47"/>
    <w:rsid w:val="00E00A1F"/>
    <w:rsid w:val="00E01E3F"/>
    <w:rsid w:val="00E03847"/>
    <w:rsid w:val="00E04EA3"/>
    <w:rsid w:val="00E05973"/>
    <w:rsid w:val="00E062EF"/>
    <w:rsid w:val="00E0678B"/>
    <w:rsid w:val="00E10ED7"/>
    <w:rsid w:val="00E11542"/>
    <w:rsid w:val="00E12722"/>
    <w:rsid w:val="00E161A6"/>
    <w:rsid w:val="00E20221"/>
    <w:rsid w:val="00E20817"/>
    <w:rsid w:val="00E20D3E"/>
    <w:rsid w:val="00E21652"/>
    <w:rsid w:val="00E21E13"/>
    <w:rsid w:val="00E226AA"/>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770E"/>
    <w:rsid w:val="00E42A9F"/>
    <w:rsid w:val="00E42AD5"/>
    <w:rsid w:val="00E43004"/>
    <w:rsid w:val="00E44926"/>
    <w:rsid w:val="00E44BF5"/>
    <w:rsid w:val="00E45AC2"/>
    <w:rsid w:val="00E47399"/>
    <w:rsid w:val="00E50246"/>
    <w:rsid w:val="00E510F2"/>
    <w:rsid w:val="00E512DA"/>
    <w:rsid w:val="00E51A14"/>
    <w:rsid w:val="00E51C5D"/>
    <w:rsid w:val="00E51C8F"/>
    <w:rsid w:val="00E5222D"/>
    <w:rsid w:val="00E537E9"/>
    <w:rsid w:val="00E54BEE"/>
    <w:rsid w:val="00E56B83"/>
    <w:rsid w:val="00E6019A"/>
    <w:rsid w:val="00E602D5"/>
    <w:rsid w:val="00E6248D"/>
    <w:rsid w:val="00E63B42"/>
    <w:rsid w:val="00E63BB9"/>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4C4A"/>
    <w:rsid w:val="00E8691B"/>
    <w:rsid w:val="00E90277"/>
    <w:rsid w:val="00E9071F"/>
    <w:rsid w:val="00E90C33"/>
    <w:rsid w:val="00E90EC3"/>
    <w:rsid w:val="00E90F15"/>
    <w:rsid w:val="00E918C5"/>
    <w:rsid w:val="00E92C85"/>
    <w:rsid w:val="00E94715"/>
    <w:rsid w:val="00E953E5"/>
    <w:rsid w:val="00E971F2"/>
    <w:rsid w:val="00E9775C"/>
    <w:rsid w:val="00E97BEB"/>
    <w:rsid w:val="00EA2C49"/>
    <w:rsid w:val="00EA370F"/>
    <w:rsid w:val="00EA45FF"/>
    <w:rsid w:val="00EA57E5"/>
    <w:rsid w:val="00EA5924"/>
    <w:rsid w:val="00EA5BF4"/>
    <w:rsid w:val="00EA5F16"/>
    <w:rsid w:val="00EA7FEF"/>
    <w:rsid w:val="00EB0017"/>
    <w:rsid w:val="00EB0338"/>
    <w:rsid w:val="00EB1930"/>
    <w:rsid w:val="00EB23F9"/>
    <w:rsid w:val="00EB4B72"/>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218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F005B2"/>
    <w:rsid w:val="00F00D62"/>
    <w:rsid w:val="00F00F70"/>
    <w:rsid w:val="00F02209"/>
    <w:rsid w:val="00F027FA"/>
    <w:rsid w:val="00F039EF"/>
    <w:rsid w:val="00F03B13"/>
    <w:rsid w:val="00F03EFB"/>
    <w:rsid w:val="00F06440"/>
    <w:rsid w:val="00F102D5"/>
    <w:rsid w:val="00F12B9C"/>
    <w:rsid w:val="00F14C1B"/>
    <w:rsid w:val="00F14D99"/>
    <w:rsid w:val="00F174D2"/>
    <w:rsid w:val="00F20399"/>
    <w:rsid w:val="00F207E3"/>
    <w:rsid w:val="00F20C2D"/>
    <w:rsid w:val="00F23735"/>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215B"/>
    <w:rsid w:val="00F43247"/>
    <w:rsid w:val="00F436A0"/>
    <w:rsid w:val="00F442D3"/>
    <w:rsid w:val="00F45CD6"/>
    <w:rsid w:val="00F4722A"/>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565"/>
    <w:rsid w:val="00F7582C"/>
    <w:rsid w:val="00F75A5D"/>
    <w:rsid w:val="00F75E0A"/>
    <w:rsid w:val="00F76144"/>
    <w:rsid w:val="00F762E9"/>
    <w:rsid w:val="00F76D31"/>
    <w:rsid w:val="00F778A4"/>
    <w:rsid w:val="00F77CDE"/>
    <w:rsid w:val="00F81C25"/>
    <w:rsid w:val="00F81C84"/>
    <w:rsid w:val="00F82A17"/>
    <w:rsid w:val="00F82EC8"/>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2A6B"/>
    <w:rsid w:val="00FA4A60"/>
    <w:rsid w:val="00FA591E"/>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E0969"/>
    <w:rsid w:val="00FE1CA4"/>
    <w:rsid w:val="00FE2F7B"/>
    <w:rsid w:val="00FE37E5"/>
    <w:rsid w:val="00FE3F4A"/>
    <w:rsid w:val="00FE4958"/>
    <w:rsid w:val="00FE4A2E"/>
    <w:rsid w:val="00FE706E"/>
    <w:rsid w:val="00FE795D"/>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69C03"/>
  <w15:docId w15:val="{8CFDB0B6-3F64-4838-ADD5-A62E4300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FB81B2C36D732A7E306F5B2B4BBA4B38FFDF0A505446A412CE0CEADBF493C00563DC3BBB21247EA87958B1209FE1D5E74630C39754DC21P4Q6K" TargetMode="External"/><Relationship Id="rId21" Type="http://schemas.openxmlformats.org/officeDocument/2006/relationships/hyperlink" Target="consultantplus://offline/ref=B5665A7134F34A32B98C419E6AE8594BB90E1B999C61C1781B68E46187ED8953086B8C5F9FCCCC46C2DAE6F5283B28A01D7E94D68B11E9BC764EF8C0NEm3K" TargetMode="External"/><Relationship Id="rId42" Type="http://schemas.openxmlformats.org/officeDocument/2006/relationships/hyperlink" Target="consultantplus://offline/ref=70F8BDB3B460CEA6F627BD4337F4AD8DFF1B5ACB8428F98B3F0020EBACF51B2FC32DA5E81C7B386AB48C06E8290D110200D251A44B22A790E0CD7704M2OFK" TargetMode="External"/><Relationship Id="rId63" Type="http://schemas.openxmlformats.org/officeDocument/2006/relationships/hyperlink" Target="consultantplus://offline/ref=D090103E4ED773D6C40F16F85C833B4A763E765DAA497E29B093BD84492F386106F3FF8F0D1D81FDDF0E1CCC45A698C5BDBFBCC45FD8A0B723S2K" TargetMode="External"/><Relationship Id="rId84" Type="http://schemas.openxmlformats.org/officeDocument/2006/relationships/hyperlink" Target="consultantplus://offline/ref=D5293D07D6F15A3B9DA4C19BC8AC4000D62DDC0AEFC3B96CA89A79524DD9999972CA908D1CA86AF44D5829E485CE6ABFDB3EA2332FEAD3A0A95D8BE1rCl3K" TargetMode="External"/><Relationship Id="rId138" Type="http://schemas.openxmlformats.org/officeDocument/2006/relationships/fontTable" Target="fontTable.xml"/><Relationship Id="rId16" Type="http://schemas.openxmlformats.org/officeDocument/2006/relationships/hyperlink" Target="consultantplus://offline/ref=B5665A7134F34A32B98C419E6AE8594BB90E1B999C61C1781B68E46187ED8953086B8C5F9FCCCC46C2DAE9F42C3B28A01D7E94D68B11E9BC764EF8C0NEm3K" TargetMode="External"/><Relationship Id="rId107" Type="http://schemas.openxmlformats.org/officeDocument/2006/relationships/hyperlink" Target="consultantplus://offline/ref=1FFB81B2C36D732A7E306F5B2B4BBA4B38FFDF0A505446A412CE0CEADBF493C00563DC3BBB21247EAD7958B1209FE1D5E74630C39754DC21P4Q6K" TargetMode="External"/><Relationship Id="rId11" Type="http://schemas.openxmlformats.org/officeDocument/2006/relationships/hyperlink" Target="consultantplus://offline/ref=E74C08A2D31BD53EC21F5D041870E611835471237BE1F998D8E96E3C161B07D267DE25C3FA34210172328725195C94DEC54D05F70ECB3930EDF9644CY8zCJ" TargetMode="External"/><Relationship Id="rId32" Type="http://schemas.openxmlformats.org/officeDocument/2006/relationships/hyperlink" Target="consultantplus://offline/ref=186B65F578DA7967C3F1CD2A1123F8795787A89CB32F643B7DCD3F310199E6C023EF6EAAF89A5DFF6F9EFB5BA71DA53244D69B1178443A33A862A471SDM8I" TargetMode="External"/><Relationship Id="rId37" Type="http://schemas.openxmlformats.org/officeDocument/2006/relationships/hyperlink" Target="consultantplus://offline/ref=186B65F578DA7967C3F1CD2A1123F8795787A89CB32A613A7CCD3F310199E6C023EF6EAAF89A5DFF6F9EFB5BA71DA53244D69B1178443A33A862A471SDM8I" TargetMode="External"/><Relationship Id="rId53" Type="http://schemas.openxmlformats.org/officeDocument/2006/relationships/hyperlink" Target="consultantplus://offline/ref=1FFB81B2C36D732A7E306F5B2B4BBA4B38FFDF0A505446A412CE0CEADBF493C00563DC3BBB21247EAD7958B1209FE1D5E74630C39754DC21P4Q6K" TargetMode="External"/><Relationship Id="rId58" Type="http://schemas.openxmlformats.org/officeDocument/2006/relationships/hyperlink" Target="consultantplus://offline/ref=1FFB81B2C36D732A7E306F5B2B4BBA4B38FFDF0A505446A412CE0CEADBF493C00563DC3BBB21247BAF7958B1209FE1D5E74630C39754DC21P4Q6K" TargetMode="External"/><Relationship Id="rId74" Type="http://schemas.openxmlformats.org/officeDocument/2006/relationships/hyperlink" Target="consultantplus://offline/ref=40ECA8C5999CA836300BF2F9D10BF2831B7704B6281983754A32136B862E7E7A4D9394304EA84680313D6DB253x5W2K" TargetMode="External"/><Relationship Id="rId79" Type="http://schemas.openxmlformats.org/officeDocument/2006/relationships/hyperlink" Target="consultantplus://offline/ref=D5293D07D6F15A3B9DA4C19BC8AC4000D62DDC0AEFC3B96CA89A79524DD9999972CA908D1CA86AF44D5927E883CE6ABFDB3EA2332FEAD3A0A95D8BE1rCl3K" TargetMode="External"/><Relationship Id="rId102" Type="http://schemas.openxmlformats.org/officeDocument/2006/relationships/hyperlink" Target="consultantplus://offline/ref=081577DD676E4BFAB46BB20882C8B42378F838E248B34FDABCA1B55BC389A3B574A3595FF0ED0CEBB05CBCB606DEFA1A60B31B759667A4E6CC39A61132Y8O" TargetMode="External"/><Relationship Id="rId123" Type="http://schemas.openxmlformats.org/officeDocument/2006/relationships/hyperlink" Target="consultantplus://offline/ref=1FFB81B2C36D732A7E306F5B2B4BBA4B38FFDF0A505446A412CE0CEADBF493C00563DC3BBB21247EAC7205E666C1B886A30D3DC48948DC2659A7FAEEPEQFK" TargetMode="External"/><Relationship Id="rId128" Type="http://schemas.openxmlformats.org/officeDocument/2006/relationships/hyperlink" Target="consultantplus://offline/ref=40ECA8C5999CA836300BECF4C767AF881B7B5AB9291F8D22176F153CD97E782F1FD3CA690FEC558733283BE31506C46BAC78723E7C36DB1Cx6W9K" TargetMode="External"/><Relationship Id="rId5" Type="http://schemas.openxmlformats.org/officeDocument/2006/relationships/webSettings" Target="webSettings.xml"/><Relationship Id="rId90" Type="http://schemas.openxmlformats.org/officeDocument/2006/relationships/hyperlink" Target="consultantplus://offline/ref=D5293D07D6F15A3B9DA4C19BC8AC4000D62DDC0AEFC3B96CA89A79524DD9999972CA908D1CA86AF44D5829E485CE6ABFDB3EA2332FEAD3A0A95D8BE1rCl3K" TargetMode="External"/><Relationship Id="rId95" Type="http://schemas.openxmlformats.org/officeDocument/2006/relationships/hyperlink" Target="consultantplus://offline/ref=75D04F09407219ABD6C30A833E8C75E38BA8B8CADDC28604A7705C4D16E7F08C84EB0A7FD64AB53B4E461E2E28295072A172DC3F88AD06C5rCz9K" TargetMode="External"/><Relationship Id="rId22" Type="http://schemas.openxmlformats.org/officeDocument/2006/relationships/hyperlink" Target="http://uslugi.tatarstan.ru/" TargetMode="External"/><Relationship Id="rId27" Type="http://schemas.openxmlformats.org/officeDocument/2006/relationships/hyperlink" Target="consultantplus://offline/ref=4EE9D7DBA3852382E6B7E48EA9748279FC623DEDF0ABCAC7BC0DED6A526CD4E11CBCB8D11C7863B07B675775A2DFD992BAB4515733BF89E237A48Fo4g5J" TargetMode="External"/><Relationship Id="rId43" Type="http://schemas.openxmlformats.org/officeDocument/2006/relationships/hyperlink" Target="consultantplus://offline/ref=1FFB81B2C36D732A7E306F5B2B4BBA4B38FFDF0A505446A412CE0CEADBF493C00563DC3BBB21247EAC720BE863C1B886A30D3DC48948DC2659A7FAEEPEQFK" TargetMode="External"/><Relationship Id="rId48" Type="http://schemas.openxmlformats.org/officeDocument/2006/relationships/hyperlink" Target="consultantplus://offline/ref=1FFB81B2C36D732A7E306F5B2B4BBA4B38FFDF0A505446A412CE0CEADBF493C00563DC3BBB21247CA57958B1209FE1D5E74630C39754DC21P4Q6K" TargetMode="External"/><Relationship Id="rId64" Type="http://schemas.openxmlformats.org/officeDocument/2006/relationships/hyperlink" Target="consultantplus://offline/ref=D090103E4ED773D6C40F16F85C833B4A763D7A50A3407E29B093BD84492F386106F3FF8F0D1D80FADC0E1CCC45A698C5BDBFBCC45FD8A0B723S2K" TargetMode="External"/><Relationship Id="rId69" Type="http://schemas.openxmlformats.org/officeDocument/2006/relationships/hyperlink" Target="consultantplus://offline/ref=40ECA8C5999CA836300BF2F9D10BF2831B7807B02D1B83754A32136B862E7E7A4D9394304EA84680313D6DB253x5W2K" TargetMode="External"/><Relationship Id="rId113" Type="http://schemas.openxmlformats.org/officeDocument/2006/relationships/hyperlink" Target="consultantplus://offline/ref=1FFB81B2C36D732A7E306F5B2B4BBA4B38FFDF0A505446A412CE0CEADBF493C00563DC3BBB21247BAB7958B1209FE1D5E74630C39754DC21P4Q6K" TargetMode="External"/><Relationship Id="rId118" Type="http://schemas.openxmlformats.org/officeDocument/2006/relationships/hyperlink" Target="consultantplus://offline/ref=1FFB81B2C36D732A7E306F5B2B4BBA4B38FFDF0A505446A412CE0CEADBF493C00563DC3BBB21247DAC7958B1209FE1D5E74630C39754DC21P4Q6K" TargetMode="External"/><Relationship Id="rId134" Type="http://schemas.openxmlformats.org/officeDocument/2006/relationships/hyperlink" Target="consultantplus://offline/ref=CDAB923F22C46AB7FB09F419B949A1C08B9C3F30D5920C48E3FBA652E7F232C4E6EABBD11B3E51A3D56F72325E4A6105FBE495A245CE2C1AFC46C3DFh9pEL" TargetMode="External"/><Relationship Id="rId139" Type="http://schemas.openxmlformats.org/officeDocument/2006/relationships/theme" Target="theme/theme1.xml"/><Relationship Id="rId80" Type="http://schemas.openxmlformats.org/officeDocument/2006/relationships/hyperlink" Target="consultantplus://offline/ref=D5293D07D6F15A3B9DA4C19BC8AC4000D62DDC0AEFC3B96CA89A79524DD9999972CA908D1CA86AF44D5829E485CE6ABFDB3EA2332FEAD3A0A95D8BE1rCl3K" TargetMode="External"/><Relationship Id="rId85" Type="http://schemas.openxmlformats.org/officeDocument/2006/relationships/hyperlink" Target="consultantplus://offline/ref=D5293D07D6F15A3B9DA4C19BC8AC4000D62DDC0AEFC3B96CA89A79524DD9999972CA908D1CA86AF44D5927E883CE6ABFDB3EA2332FEAD3A0A95D8BE1rCl3K" TargetMode="External"/><Relationship Id="rId12" Type="http://schemas.openxmlformats.org/officeDocument/2006/relationships/hyperlink" Target="consultantplus://offline/ref=72607DFAFD39FAA9FA7C5A04A2596A5D24910CAB927E66F3E46A5DF330804E09DBB29A67802AE97239EBBE0A958F9A33EFDFD92E0BA5E7E4F4C91C58WFJ3I" TargetMode="External"/><Relationship Id="rId17" Type="http://schemas.openxmlformats.org/officeDocument/2006/relationships/hyperlink" Target="consultantplus://offline/ref=B5665A7134F34A32B98C419E6AE8594BB90E1B999C61C1781B68E46187ED8953086B8C5F9FCCCC46C2DAE9F4213B28A01D7E94D68B11E9BC764EF8C0NEm3K" TargetMode="External"/><Relationship Id="rId33" Type="http://schemas.openxmlformats.org/officeDocument/2006/relationships/hyperlink" Target="consultantplus://offline/ref=186B65F578DA7967C3F1CD2A1123F8795787A89CB32F693B7DCD3F310199E6C023EF6EAAF89A5DFF6F9EFB5BA71DA53244D69B1178443A33A862A471SDM8I" TargetMode="External"/><Relationship Id="rId38" Type="http://schemas.openxmlformats.org/officeDocument/2006/relationships/hyperlink" Target="consultantplus://offline/ref=78AA1EE3FE055DCE3E82DF37CF5F98EB815716D4B424FEFFA3395AF840ED9CB695DF8BE8BBC6D9E317024B35D153CD68414555BB61889EE70062A7B8DCY0J" TargetMode="External"/><Relationship Id="rId59" Type="http://schemas.openxmlformats.org/officeDocument/2006/relationships/hyperlink" Target="consultantplus://offline/ref=1FFB81B2C36D732A7E306F5B2B4BBA4B38FFDF0A505446A412CE0CEADBF493C00563DC3BBB21247BAB7958B1209FE1D5E74630C39754DC21P4Q6K" TargetMode="External"/><Relationship Id="rId103" Type="http://schemas.openxmlformats.org/officeDocument/2006/relationships/hyperlink" Target="consultantplus://offline/ref=081577DD676E4BFAB46BB20882C8B42378F838E248B04FDBBBA2B55BC389A3B574A3595FF0ED0CEBB05CBFBE07DEFA1A60B31B759667A4E6CC39A61132Y8O" TargetMode="External"/><Relationship Id="rId108" Type="http://schemas.openxmlformats.org/officeDocument/2006/relationships/hyperlink" Target="consultantplus://offline/ref=1FFB81B2C36D732A7E306F5B2B4BBA4B38FFDF0A505446A412CE0CEADBF493C00563DC3BBB21247EA87958B1209FE1D5E74630C39754DC21P4Q6K" TargetMode="External"/><Relationship Id="rId124" Type="http://schemas.openxmlformats.org/officeDocument/2006/relationships/hyperlink" Target="http://www.gosuslugi.ru/" TargetMode="External"/><Relationship Id="rId129" Type="http://schemas.openxmlformats.org/officeDocument/2006/relationships/hyperlink" Target="consultantplus://offline/ref=7FAE35359DAB5CB58F0AC8595C576531033EF5EEAAE5C3156F82B9035B521CCC44F2A83059BED484E6F142AA136AAC1F7AE96CFED837064349E79B55a6R5L" TargetMode="External"/><Relationship Id="rId54" Type="http://schemas.openxmlformats.org/officeDocument/2006/relationships/hyperlink" Target="consultantplus://offline/ref=1FFB81B2C36D732A7E306F5B2B4BBA4B38FFDF0A505446A412CE0CEADBF493C00563DC3BBB21247EA87958B1209FE1D5E74630C39754DC21P4Q6K" TargetMode="External"/><Relationship Id="rId70" Type="http://schemas.openxmlformats.org/officeDocument/2006/relationships/hyperlink" Target="consultantplus://offline/ref=40ECA8C5999CA836300BF2F9D10BF2831B7704B6281983754A32136B862E7E7A4D9394304EA84680313D6DB253x5W2K" TargetMode="External"/><Relationship Id="rId75" Type="http://schemas.openxmlformats.org/officeDocument/2006/relationships/hyperlink" Target="consultantplus://offline/ref=40ECA8C5999CA836300BF2F9D10BF2831B7705B32C1F83754A32136B862E7E7A4D9394304EA84680313D6DB253x5W2K" TargetMode="External"/><Relationship Id="rId91" Type="http://schemas.openxmlformats.org/officeDocument/2006/relationships/hyperlink" Target="consultantplus://offline/ref=D5293D07D6F15A3B9DA4C19BC8AC4000D62DDC0AEFC3B96CA89A79524DD9999972CA908D1CA86AF44D5826EB82CE6ABFDB3EA2332FEAD3A0A95D8BE1rCl3K" TargetMode="External"/><Relationship Id="rId96" Type="http://schemas.openxmlformats.org/officeDocument/2006/relationships/hyperlink" Target="consultantplus://offline/ref=75D04F09407219ABD6C30A833E8C75E38BA8B8CADDC28604A7705C4D16E7F08C84EB0A7FD64AB53F4D461E2E28295072A172DC3F88AD06C5rCz9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081B1F7326535A458743C6EDF5B31A787228FDCAE64C7708514D8A84C21D8D101E44510B198A5E8A38C7A403B4095C4F970B516B4AE7905ABsDK" TargetMode="External"/><Relationship Id="rId28" Type="http://schemas.openxmlformats.org/officeDocument/2006/relationships/hyperlink" Target="consultantplus://offline/ref=4EE9D7DBA3852382E6B7E48EA9748279FC623DEDF8A3C8C5BA04B0605A35D8E31BB3E7C61B316FB17B675773AF80DC87ABEC5E5C24A088FC2BA68E4DoAg4J" TargetMode="External"/><Relationship Id="rId49" Type="http://schemas.openxmlformats.org/officeDocument/2006/relationships/hyperlink" Target="consultantplus://offline/ref=1FFB81B2C36D732A7E306F5B2B4BBA4B38FFDF0A505446A412CE0CEADBF493C00563DC3BBB21247BAF7958B1209FE1D5E74630C39754DC21P4Q6K" TargetMode="External"/><Relationship Id="rId114" Type="http://schemas.openxmlformats.org/officeDocument/2006/relationships/hyperlink" Target="consultantplus://offline/ref=1FFB81B2C36D732A7E306F5B2B4BBA4B38FFDF0A505446A412CE0CEADBF493C00563DC3BBB21247EAC7205E666C1B886A30D3DC48948DC2659A7FAEEPEQFK" TargetMode="External"/><Relationship Id="rId119" Type="http://schemas.openxmlformats.org/officeDocument/2006/relationships/hyperlink" Target="consultantplus://offline/ref=1FFB81B2C36D732A7E306F5B2B4BBA4B38FFDF0A505446A412CE0CEADBF493C00563DC3BBB21247DAF7958B1209FE1D5E74630C39754DC21P4Q6K" TargetMode="External"/><Relationship Id="rId44" Type="http://schemas.openxmlformats.org/officeDocument/2006/relationships/hyperlink" Target="consultantplus://offline/ref=1FFB81B2C36D732A7E306F5B2B4BBA4B38FFDF0A505446A412CE0CEADBF493C00563DC3BBB21247EAD7958B1209FE1D5E74630C39754DC21P4Q6K" TargetMode="External"/><Relationship Id="rId60" Type="http://schemas.openxmlformats.org/officeDocument/2006/relationships/hyperlink" Target="consultantplus://offline/ref=1FFB81B2C36D732A7E306F5B2B4BBA4B38FFDF0A505446A412CE0CEADBF493C00563DC3BBB21247EAC7205E666C1B886A30D3DC48948DC2659A7FAEEPEQFK" TargetMode="External"/><Relationship Id="rId65" Type="http://schemas.openxmlformats.org/officeDocument/2006/relationships/hyperlink" Target="consultantplus://offline/ref=40ECA8C5999CA836300BECF4C767AF881B7B5AB9291F8D22176F153CD97E782F1FD3CA690FEC558733283BE31506C46BAC78723E7C36DB1Cx6W9K" TargetMode="External"/><Relationship Id="rId81" Type="http://schemas.openxmlformats.org/officeDocument/2006/relationships/hyperlink" Target="consultantplus://offline/ref=D5293D07D6F15A3B9DA4C19BC8AC4000D62DDC0AEFC3B96CA89A79524DD9999972CA908D1CA86AF44D5927E883CE6ABFDB3EA2332FEAD3A0A95D8BE1rCl3K" TargetMode="External"/><Relationship Id="rId86" Type="http://schemas.openxmlformats.org/officeDocument/2006/relationships/hyperlink" Target="consultantplus://offline/ref=D5293D07D6F15A3B9DA4C19BC8AC4000D62DDC0AEFC3B96CA89A79524DD9999972CA908D1CA86AF44D5829E485CE6ABFDB3EA2332FEAD3A0A95D8BE1rCl3K" TargetMode="External"/><Relationship Id="rId130" Type="http://schemas.openxmlformats.org/officeDocument/2006/relationships/hyperlink" Target="consultantplus://offline/ref=7FAE35359DAB5CB58F0AD6544A3B383A0330AEEBA3E0C84533DEBF5404021A9904B2AE6019F18DD4A2A547A91A7FF84B20BE61FEaDR9L" TargetMode="External"/><Relationship Id="rId135" Type="http://schemas.openxmlformats.org/officeDocument/2006/relationships/hyperlink" Target="consultantplus://offline/ref=CDAB923F22C46AB7FB09F419B949A1C08B9C3F30D5920C48E3FBA652E7F232C4E6EABBD11B3E51A3D56E7234524A6105FBE495A245CE2C1AFC46C3DFh9pEL" TargetMode="External"/><Relationship Id="rId13" Type="http://schemas.openxmlformats.org/officeDocument/2006/relationships/hyperlink" Target="consultantplus://offline/ref=B5665A7134F34A32B98C419E6AE8594BB90E1B999C61C1781B68E46187ED8953086B8C5F9FCCCC46C2DBE4FA2A3B28A01D7E94D68B11E9BC764EF8C0NEm3K" TargetMode="External"/><Relationship Id="rId18" Type="http://schemas.openxmlformats.org/officeDocument/2006/relationships/hyperlink" Target="consultantplus://offline/ref=B5665A7134F34A32B98C419E6AE8594BB90E1B999C61C1781B68E46187ED8953086B8C5F9FCCCC46C2DAE9FA283B28A01D7E94D68B11E9BC764EF8C0NEm3K" TargetMode="External"/><Relationship Id="rId39" Type="http://schemas.openxmlformats.org/officeDocument/2006/relationships/hyperlink" Target="consultantplus://offline/ref=78AA1EE3FE055DCE3E82DF37CF5F98EB815716D4B424FCF8AB335AF840ED9CB695DF8BE8BBC6D9E317024B34D553CD68414555BB61889EE70062A7B8DCY0J" TargetMode="External"/><Relationship Id="rId109" Type="http://schemas.openxmlformats.org/officeDocument/2006/relationships/hyperlink" Target="consultantplus://offline/ref=1FFB81B2C36D732A7E306F5B2B4BBA4B38FFDF0A505446A412CE0CEADBF493C00563DC3BBB21247DAC7958B1209FE1D5E74630C39754DC21P4Q6K" TargetMode="External"/><Relationship Id="rId34" Type="http://schemas.openxmlformats.org/officeDocument/2006/relationships/hyperlink" Target="consultantplus://offline/ref=186B65F578DA7967C3F1CD2A1123F8795787A89CB32C693578C03F310199E6C023EF6EAAF89A5DFF6F9EFB5AA11DA53244D69B1178443A33A862A471SDM8I" TargetMode="External"/><Relationship Id="rId50" Type="http://schemas.openxmlformats.org/officeDocument/2006/relationships/hyperlink" Target="consultantplus://offline/ref=1FFB81B2C36D732A7E306F5B2B4BBA4B38FFDF0A505446A412CE0CEADBF493C00563DC3BBB21247BAB7958B1209FE1D5E74630C39754DC21P4Q6K" TargetMode="External"/><Relationship Id="rId55" Type="http://schemas.openxmlformats.org/officeDocument/2006/relationships/hyperlink" Target="consultantplus://offline/ref=1FFB81B2C36D732A7E306F5B2B4BBA4B38FFDF0A505446A412CE0CEADBF493C00563DC3BBB21247DAC7958B1209FE1D5E74630C39754DC21P4Q6K" TargetMode="External"/><Relationship Id="rId76" Type="http://schemas.openxmlformats.org/officeDocument/2006/relationships/hyperlink" Target="consultantplus://offline/ref=D5293D07D6F15A3B9DA4DF96DEC01D0BD62E8103EBC7B73BF5C77F0512899FCC208ACED45DEC79F5484722ED80rCl4K" TargetMode="External"/><Relationship Id="rId97" Type="http://schemas.openxmlformats.org/officeDocument/2006/relationships/hyperlink" Target="consultantplus://offline/ref=75D04F09407219ABD6C30A833E8C75E38BA8B8CADDC28604A7705C4D16E7F08C84EB0A7FD64AB53A44461E2E28295072A172DC3F88AD06C5rCz9K" TargetMode="External"/><Relationship Id="rId104" Type="http://schemas.openxmlformats.org/officeDocument/2006/relationships/hyperlink" Target="consultantplus://offline/ref=081577DD676E4BFAB46BB20882C8B42378F838E248B145DAB9A3B55BC389A3B574A3595FF0ED0CEBB05CBFBE07DEFA1A60B31B759667A4E6CC39A61132Y8O" TargetMode="External"/><Relationship Id="rId120" Type="http://schemas.openxmlformats.org/officeDocument/2006/relationships/hyperlink" Target="consultantplus://offline/ref=1FFB81B2C36D732A7E306F5B2B4BBA4B38FFDF0A505446A412CE0CEADBF493C00563DC3BBB21247CA57958B1209FE1D5E74630C39754DC21P4Q6K" TargetMode="External"/><Relationship Id="rId125" Type="http://schemas.openxmlformats.org/officeDocument/2006/relationships/hyperlink" Target="mailto:mtsz@tatar.ru)." TargetMode="External"/><Relationship Id="rId7" Type="http://schemas.openxmlformats.org/officeDocument/2006/relationships/endnotes" Target="endnotes.xml"/><Relationship Id="rId71" Type="http://schemas.openxmlformats.org/officeDocument/2006/relationships/hyperlink" Target="consultantplus://offline/ref=40ECA8C5999CA836300BF2F9D10BF2831B7705B32C1F83754A32136B862E7E7A4D9394304EA84680313D6DB253x5W2K" TargetMode="External"/><Relationship Id="rId92" Type="http://schemas.openxmlformats.org/officeDocument/2006/relationships/hyperlink" Target="consultantplus://offline/ref=D5293D07D6F15A3B9DA4C19BC8AC4000D62DDC0AEFC3B96CA89A79524DD9999972CA908D1CA86AF44D5826EB81CE6ABFDB3EA2332FEAD3A0A95D8BE1rCl3K" TargetMode="External"/><Relationship Id="rId2" Type="http://schemas.openxmlformats.org/officeDocument/2006/relationships/numbering" Target="numbering.xml"/><Relationship Id="rId29" Type="http://schemas.openxmlformats.org/officeDocument/2006/relationships/hyperlink" Target="consultantplus://offline/ref=4EE9D7DBA3852382E6B7E48EA9748279FC623DEDF8A3CEC9BB0FB0605A35D8E31BB3E7C61B316FB17B675676A880DC87ABEC5E5C24A088FC2BA68E4DoAg4J" TargetMode="External"/><Relationship Id="rId24" Type="http://schemas.openxmlformats.org/officeDocument/2006/relationships/hyperlink" Target="consultantplus://offline/ref=4081B1F7326535A458743C6EDF5B31A7872183D1A76DC7708514D8A84C21D8D101E44510B198A4EFA08C7A403B4095C4F970B516B4AE7905ABsDK" TargetMode="External"/><Relationship Id="rId40" Type="http://schemas.openxmlformats.org/officeDocument/2006/relationships/hyperlink" Target="consultantplus://offline/ref=1B3295F876540915E5D0CBBED42D249CA3F4730EBD30B6C9F1F2901E24592E39B05E1DF0D5B1426D9CA78DB49AC33B2AB389C9772404511D029E505BMD6AM" TargetMode="External"/><Relationship Id="rId45" Type="http://schemas.openxmlformats.org/officeDocument/2006/relationships/hyperlink" Target="consultantplus://offline/ref=1FFB81B2C36D732A7E306F5B2B4BBA4B38FFDF0A505446A412CE0CEADBF493C00563DC3BBB21247EA87958B1209FE1D5E74630C39754DC21P4Q6K" TargetMode="External"/><Relationship Id="rId66" Type="http://schemas.openxmlformats.org/officeDocument/2006/relationships/hyperlink" Target="consultantplus://offline/ref=40ECA8C5999CA836300BECF4C767AF881B7B5AB9291F8D22176F153CD97E782F1FD3CA690FEC5581342269B451589D38E8337F39622ADB1B7636D01Bx7WFK" TargetMode="External"/><Relationship Id="rId87" Type="http://schemas.openxmlformats.org/officeDocument/2006/relationships/hyperlink" Target="consultantplus://offline/ref=D5293D07D6F15A3B9DA4C19BC8AC4000D62DDC0AEFC3B96CA89A79524DD9999972CA908D1CA86AF44D5826E885CE6ABFDB3EA2332FEAD3A0A95D8BE1rCl3K" TargetMode="External"/><Relationship Id="rId110" Type="http://schemas.openxmlformats.org/officeDocument/2006/relationships/hyperlink" Target="consultantplus://offline/ref=1FFB81B2C36D732A7E306F5B2B4BBA4B38FFDF0A505446A412CE0CEADBF493C00563DC3BBB21247DAF7958B1209FE1D5E74630C39754DC21P4Q6K" TargetMode="External"/><Relationship Id="rId115" Type="http://schemas.openxmlformats.org/officeDocument/2006/relationships/hyperlink" Target="consultantplus://offline/ref=1FFB81B2C36D732A7E306F5B2B4BBA4B38FFDF0A505446A412CE0CEADBF493C00563DC3BBB21247EAC720BE863C1B886A30D3DC48948DC2659A7FAEEPEQFK" TargetMode="External"/><Relationship Id="rId131" Type="http://schemas.openxmlformats.org/officeDocument/2006/relationships/hyperlink" Target="consultantplus://offline/ref=CDAB923F22C46AB7FB09F419B949A1C08B9C3F30D5920C48E3FBA652E7F232C4E6EABBD11B3E51A3D56E72305E4A6105FBE495A245CE2C1AFC46C3DFh9pEL" TargetMode="External"/><Relationship Id="rId136" Type="http://schemas.openxmlformats.org/officeDocument/2006/relationships/header" Target="header2.xml"/><Relationship Id="rId61" Type="http://schemas.openxmlformats.org/officeDocument/2006/relationships/hyperlink" Target="http://www.gosuslugi.ru/" TargetMode="External"/><Relationship Id="rId82" Type="http://schemas.openxmlformats.org/officeDocument/2006/relationships/hyperlink" Target="consultantplus://offline/ref=D5293D07D6F15A3B9DA4C19BC8AC4000D62DDC0AEFC3B96CA89A79524DD9999972CA908D1CA86AF44D5829E485CE6ABFDB3EA2332FEAD3A0A95D8BE1rCl3K" TargetMode="External"/><Relationship Id="rId19" Type="http://schemas.openxmlformats.org/officeDocument/2006/relationships/hyperlink" Target="consultantplus://offline/ref=B5665A7134F34A32B98C419E6AE8594BB90E1B999C61C1781B68E46187ED8953086B8C5F9FCCCC46C2DAE9FA2F3B28A01D7E94D68B11E9BC764EF8C0NEm3K" TargetMode="External"/><Relationship Id="rId14" Type="http://schemas.openxmlformats.org/officeDocument/2006/relationships/hyperlink" Target="consultantplus://offline/ref=B5665A7134F34A32B98C419E6AE8594BB90E1B999C61C1781B68E46187ED8953086B8C5F9FCCCC46C2DAE9F72F3B28A01D7E94D68B11E9BC764EF8C0NEm3K" TargetMode="External"/><Relationship Id="rId30" Type="http://schemas.openxmlformats.org/officeDocument/2006/relationships/hyperlink" Target="consultantplus://offline/ref=186B65F578DA7967C3F1CD2A1123F8795787A89CB32F61327FCD3F310199E6C023EF6EAAF89A5DFF6F9EFB5AA11DA53244D69B1178443A33A862A471SDM8I" TargetMode="External"/><Relationship Id="rId35" Type="http://schemas.openxmlformats.org/officeDocument/2006/relationships/hyperlink" Target="consultantplus://offline/ref=186B65F578DA7967C3F1CD2A1123F8795787A89CB32D633572C13F310199E6C023EF6EAAF89A5DFF6F9EFB5AA11DA53244D69B1178443A33A862A471SDM8I" TargetMode="External"/><Relationship Id="rId56" Type="http://schemas.openxmlformats.org/officeDocument/2006/relationships/hyperlink" Target="consultantplus://offline/ref=1FFB81B2C36D732A7E306F5B2B4BBA4B38FFDF0A505446A412CE0CEADBF493C00563DC3BBB21247DAF7958B1209FE1D5E74630C39754DC21P4Q6K" TargetMode="External"/><Relationship Id="rId77" Type="http://schemas.openxmlformats.org/officeDocument/2006/relationships/hyperlink" Target="consultantplus://offline/ref=D5293D07D6F15A3B9DA4DF96DEC01D0BD6218205EEC5B73BF5C77F0512899FCC208ACED45DEC79F5484722ED80rCl4K" TargetMode="External"/><Relationship Id="rId100" Type="http://schemas.openxmlformats.org/officeDocument/2006/relationships/hyperlink" Target="consultantplus://offline/ref=081577DD676E4BFAB46BB20882C8B42378F838E248B240DBBCACB55BC389A3B574A3595FF0ED0CEBB05CBEB700DEFA1A60B31B759667A4E6CC39A61132Y8O" TargetMode="External"/><Relationship Id="rId105" Type="http://schemas.openxmlformats.org/officeDocument/2006/relationships/hyperlink" Target="consultantplus://offline/ref=87551F716D3C61C7348CD641B6FF0FABBB27C7CA68062471E6086B5E4A4694E83D57D3B4C5FD5F09747A563F751D71306FE90E3D4CC536A0A481478Bi2G2K" TargetMode="External"/><Relationship Id="rId126" Type="http://schemas.openxmlformats.org/officeDocument/2006/relationships/hyperlink" Target="consultantplus://offline/ref=D090103E4ED773D6C40F16F85C833B4A763E765DAA497E29B093BD84492F386106F3FF8F0D1D81FDDF0E1CCC45A698C5BDBFBCC45FD8A0B723S2K" TargetMode="External"/><Relationship Id="rId8" Type="http://schemas.openxmlformats.org/officeDocument/2006/relationships/image" Target="media/image1.png"/><Relationship Id="rId51" Type="http://schemas.openxmlformats.org/officeDocument/2006/relationships/hyperlink" Target="consultantplus://offline/ref=1FFB81B2C36D732A7E306F5B2B4BBA4B38FFDF0A505446A412CE0CEADBF493C00563DC3BBB21247EAC7205E666C1B886A30D3DC48948DC2659A7FAEEPEQFK" TargetMode="External"/><Relationship Id="rId72" Type="http://schemas.openxmlformats.org/officeDocument/2006/relationships/hyperlink" Target="consultantplus://offline/ref=40ECA8C5999CA836300BECF4C767AF881B7B5AB9291E8E271163153CD97E782F1FD3CA691DEC0D8D362371B2544DCB69AEx6W7K" TargetMode="External"/><Relationship Id="rId93" Type="http://schemas.openxmlformats.org/officeDocument/2006/relationships/hyperlink" Target="consultantplus://offline/ref=D5293D07D6F15A3B9DA4C19BC8AC4000D62DDC0AEFC3B96CA89A79524DD9999972CA908D1CA86AF74E5274BCC69033EC9F75AF3431F6D3A7rBl6K" TargetMode="External"/><Relationship Id="rId98" Type="http://schemas.openxmlformats.org/officeDocument/2006/relationships/hyperlink" Target="consultantplus://offline/ref=75D04F09407219ABD6C30A833E8C75E38BA8B8CADDC28604A7705C4D16E7F08C84EB0A7FD64AB5384D4C4A776C770921E539D13896B106C2D6E8D5E7rAz8K" TargetMode="External"/><Relationship Id="rId121" Type="http://schemas.openxmlformats.org/officeDocument/2006/relationships/hyperlink" Target="consultantplus://offline/ref=1FFB81B2C36D732A7E306F5B2B4BBA4B38FFDF0A505446A412CE0CEADBF493C00563DC3BBB21247BAF7958B1209FE1D5E74630C39754DC21P4Q6K" TargetMode="External"/><Relationship Id="rId3" Type="http://schemas.openxmlformats.org/officeDocument/2006/relationships/styles" Target="styles.xml"/><Relationship Id="rId25" Type="http://schemas.openxmlformats.org/officeDocument/2006/relationships/hyperlink" Target="consultantplus://offline/ref=4081B1F7326535A458743C6EDF5B31A7872183D1A76DC7708514D8A84C21D8D101E44510B198A4EFA08C7A403B4095C4F970B516B4AE7905ABsDK" TargetMode="External"/><Relationship Id="rId46" Type="http://schemas.openxmlformats.org/officeDocument/2006/relationships/hyperlink" Target="consultantplus://offline/ref=1FFB81B2C36D732A7E306F5B2B4BBA4B38FFDF0A505446A412CE0CEADBF493C00563DC3BBB21247DAC7958B1209FE1D5E74630C39754DC21P4Q6K" TargetMode="External"/><Relationship Id="rId67" Type="http://schemas.openxmlformats.org/officeDocument/2006/relationships/hyperlink" Target="consultantplus://offline/ref=40ECA8C5999CA836300BECF4C767AF881B7B5AB9291F8D22176F153CD97E782F1FD3CA690FEC5581342269B452589D38E8337F39622ADB1B7636D01Bx7WFK" TargetMode="External"/><Relationship Id="rId116" Type="http://schemas.openxmlformats.org/officeDocument/2006/relationships/hyperlink" Target="consultantplus://offline/ref=1FFB81B2C36D732A7E306F5B2B4BBA4B38FFDF0A505446A412CE0CEADBF493C00563DC3BBB21247EAD7958B1209FE1D5E74630C39754DC21P4Q6K" TargetMode="External"/><Relationship Id="rId137" Type="http://schemas.openxmlformats.org/officeDocument/2006/relationships/header" Target="header3.xml"/><Relationship Id="rId20" Type="http://schemas.openxmlformats.org/officeDocument/2006/relationships/hyperlink" Target="consultantplus://offline/ref=B5665A7134F34A32B98C419E6AE8594BB90E1B999C61C1781B68E46187ED8953086B8C5F9FCCCC46C2DAE9FB293B28A01D7E94D68B11E9BC764EF8C0NEm3K" TargetMode="External"/><Relationship Id="rId41" Type="http://schemas.openxmlformats.org/officeDocument/2006/relationships/hyperlink" Target="consultantplus://offline/ref=6A35698D833CCD40D1184C7A355463D7EB8E7E6B6F77227B4D895142EF9C1F2AE81283C5E25B6A67F8952E81E4757E67BA2892773CDC17628CBB0548BAzCO" TargetMode="External"/><Relationship Id="rId62" Type="http://schemas.openxmlformats.org/officeDocument/2006/relationships/hyperlink" Target="mailto:mtsz@tatar.ru)." TargetMode="External"/><Relationship Id="rId83" Type="http://schemas.openxmlformats.org/officeDocument/2006/relationships/hyperlink" Target="consultantplus://offline/ref=D5293D07D6F15A3B9DA4C19BC8AC4000D62DDC0AEFC3B96CA89A79524DD9999972CA908D1CA86AF44D5927E883CE6ABFDB3EA2332FEAD3A0A95D8BE1rCl3K" TargetMode="External"/><Relationship Id="rId88" Type="http://schemas.openxmlformats.org/officeDocument/2006/relationships/hyperlink" Target="consultantplus://offline/ref=D5293D07D6F15A3B9DA4C19BC8AC4000D62DDC0AEFC3B96CA89A79524DD9999972CA908D1CA86AF44D5826E88ACE6ABFDB3EA2332FEAD3A0A95D8BE1rCl3K" TargetMode="External"/><Relationship Id="rId111" Type="http://schemas.openxmlformats.org/officeDocument/2006/relationships/hyperlink" Target="consultantplus://offline/ref=1FFB81B2C36D732A7E306F5B2B4BBA4B38FFDF0A505446A412CE0CEADBF493C00563DC3BBB21247CA57958B1209FE1D5E74630C39754DC21P4Q6K" TargetMode="External"/><Relationship Id="rId132" Type="http://schemas.openxmlformats.org/officeDocument/2006/relationships/hyperlink" Target="consultantplus://offline/ref=CDAB923F22C46AB7FB09F419B949A1C08B9C3F30D5920C48E3FBA652E7F232C4E6EABBD11B3E51A3D56E7235554A6105FBE495A245CE2C1AFC46C3DFh9pEL" TargetMode="External"/><Relationship Id="rId15" Type="http://schemas.openxmlformats.org/officeDocument/2006/relationships/hyperlink" Target="consultantplus://offline/ref=B5665A7134F34A32B98C419E6AE8594BB90E1B999C61C1781B68E46187ED8953086B8C5F9FCCCC46C2DAE9F42B3B28A01D7E94D68B11E9BC764EF8C0NEm3K" TargetMode="External"/><Relationship Id="rId36" Type="http://schemas.openxmlformats.org/officeDocument/2006/relationships/hyperlink" Target="consultantplus://offline/ref=186B65F578DA7967C3F1CD2A1123F8795787A89CB32D663078CE3F310199E6C023EF6EAAF89A5DFF6F9EFB5BA71DA53244D69B1178443A33A862A471SDM8I" TargetMode="External"/><Relationship Id="rId57" Type="http://schemas.openxmlformats.org/officeDocument/2006/relationships/hyperlink" Target="consultantplus://offline/ref=1FFB81B2C36D732A7E306F5B2B4BBA4B38FFDF0A505446A412CE0CEADBF493C00563DC3BBB21247CA57958B1209FE1D5E74630C39754DC21P4Q6K" TargetMode="External"/><Relationship Id="rId106" Type="http://schemas.openxmlformats.org/officeDocument/2006/relationships/hyperlink" Target="consultantplus://offline/ref=1FFB81B2C36D732A7E306F5B2B4BBA4B38FFDF0A505446A412CE0CEADBF493C00563DC3BBB21247EAC720BE863C1B886A30D3DC48948DC2659A7FAEEPEQFK" TargetMode="External"/><Relationship Id="rId127" Type="http://schemas.openxmlformats.org/officeDocument/2006/relationships/hyperlink" Target="consultantplus://offline/ref=D090103E4ED773D6C40F16F85C833B4A763D7A50A3407E29B093BD84492F386106F3FF8F0D1D80FADC0E1CCC45A698C5BDBFBCC45FD8A0B723S2K" TargetMode="External"/><Relationship Id="rId10" Type="http://schemas.openxmlformats.org/officeDocument/2006/relationships/header" Target="header1.xml"/><Relationship Id="rId31" Type="http://schemas.openxmlformats.org/officeDocument/2006/relationships/hyperlink" Target="consultantplus://offline/ref=186B65F578DA7967C3F1CD2A1123F8795787A89CB32F623B7FCF3F310199E6C023EF6EAAF89A5DFF6F9EFB5BA71DA53244D69B1178443A33A862A471SDM8I" TargetMode="External"/><Relationship Id="rId52" Type="http://schemas.openxmlformats.org/officeDocument/2006/relationships/hyperlink" Target="consultantplus://offline/ref=1FFB81B2C36D732A7E306F5B2B4BBA4B38FFDF0A505446A412CE0CEADBF493C00563DC3BBB21247EAC720BE863C1B886A30D3DC48948DC2659A7FAEEPEQFK" TargetMode="External"/><Relationship Id="rId73" Type="http://schemas.openxmlformats.org/officeDocument/2006/relationships/hyperlink" Target="consultantplus://offline/ref=40ECA8C5999CA836300BF2F9D10BF2831B7807B02D1B83754A32136B862E7E7A4D9394304EA84680313D6DB253x5W2K" TargetMode="External"/><Relationship Id="rId78" Type="http://schemas.openxmlformats.org/officeDocument/2006/relationships/hyperlink" Target="consultantplus://offline/ref=D5293D07D6F15A3B9DA4DF96DEC01D0BD6218300EAC3B73BF5C77F0512899FCC208ACED45DEC79F5484722ED80rCl4K" TargetMode="External"/><Relationship Id="rId94" Type="http://schemas.openxmlformats.org/officeDocument/2006/relationships/hyperlink" Target="consultantplus://offline/ref=D5293D07D6F15A3B9DA4DF96DEC01D0BD623870FE6C6B73BF5C77F0512899FCC328A96DD5CE733A4090C2DEF82DB3EEB8169AF33r2lEK" TargetMode="External"/><Relationship Id="rId99" Type="http://schemas.openxmlformats.org/officeDocument/2006/relationships/hyperlink" Target="consultantplus://offline/ref=72607DFAFD39FAA9FA7C5A04A2596A5D24910CAB927E66F3E46A5DF330804E09DBB29A67802AE97239EBBE0A958F9A33EFDFD92E0BA5E7E4F4C91C58WFJ3I" TargetMode="External"/><Relationship Id="rId101" Type="http://schemas.openxmlformats.org/officeDocument/2006/relationships/hyperlink" Target="consultantplus://offline/ref=081577DD676E4BFAB46BB20882C8B42378F838E248B343D2BBA1B55BC389A3B574A3595FF0ED0CEBB05CBFBE07DEFA1A60B31B759667A4E6CC39A61132Y8O" TargetMode="External"/><Relationship Id="rId122" Type="http://schemas.openxmlformats.org/officeDocument/2006/relationships/hyperlink" Target="consultantplus://offline/ref=1FFB81B2C36D732A7E306F5B2B4BBA4B38FFDF0A505446A412CE0CEADBF493C00563DC3BBB21247BAB7958B1209FE1D5E74630C39754DC21P4Q6K" TargetMode="External"/><Relationship Id="rId4" Type="http://schemas.openxmlformats.org/officeDocument/2006/relationships/settings" Target="settings.xml"/><Relationship Id="rId9" Type="http://schemas.openxmlformats.org/officeDocument/2006/relationships/hyperlink" Target="consultantplus://offline/ref=72607DFAFD39FAA9FA7C5A04A2596A5D24910CAB927E66F3E46A5DF330804E09DBB29A67802AE97239EBBE0A958F9A33EFDFD92E0BA5E7E4F4C91C58WFJ3I" TargetMode="External"/><Relationship Id="rId26" Type="http://schemas.openxmlformats.org/officeDocument/2006/relationships/hyperlink" Target="consultantplus://offline/ref=72607DFAFD39FAA9FA7C5A04A2596A5D24910CAB927E66F3E46A5DF330804E09DBB29A67802AE97239EBBE0A958F9A33EFDFD92E0BA5E7E4F4C91C58WFJ3I" TargetMode="External"/><Relationship Id="rId47" Type="http://schemas.openxmlformats.org/officeDocument/2006/relationships/hyperlink" Target="consultantplus://offline/ref=1FFB81B2C36D732A7E306F5B2B4BBA4B38FFDF0A505446A412CE0CEADBF493C00563DC3BBB21247DAF7958B1209FE1D5E74630C39754DC21P4Q6K" TargetMode="External"/><Relationship Id="rId68" Type="http://schemas.openxmlformats.org/officeDocument/2006/relationships/hyperlink" Target="consultantplus://offline/ref=40ECA8C5999CA836300BECF4C767AF881B7B5AB9291F8D22176F153CD97E782F1FD3CA690FEC5581342266BB56589D38E8337F39622ADB1B7636D01Bx7WFK" TargetMode="External"/><Relationship Id="rId89" Type="http://schemas.openxmlformats.org/officeDocument/2006/relationships/hyperlink" Target="consultantplus://offline/ref=D5293D07D6F15A3B9DA4C19BC8AC4000D62DDC0AEFC3B96CA89A79524DD9999972CA908D1CA86AF44D5826EB82CE6ABFDB3EA2332FEAD3A0A95D8BE1rCl3K" TargetMode="External"/><Relationship Id="rId112" Type="http://schemas.openxmlformats.org/officeDocument/2006/relationships/hyperlink" Target="consultantplus://offline/ref=1FFB81B2C36D732A7E306F5B2B4BBA4B38FFDF0A505446A412CE0CEADBF493C00563DC3BBB21247BAF7958B1209FE1D5E74630C39754DC21P4Q6K" TargetMode="External"/><Relationship Id="rId133" Type="http://schemas.openxmlformats.org/officeDocument/2006/relationships/hyperlink" Target="consultantplus://offline/ref=CDAB923F22C46AB7FB09F419B949A1C08B9C3F30D5920C48E3FBA652E7F232C4E6EABBD11B3E51A3D56E72305E4A6105FBE495A245CE2C1AFC46C3DFh9p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C2AB-DE24-44F1-B63D-5E147413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31</Pages>
  <Words>15418</Words>
  <Characters>87884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Ahmadullina.Liliya</dc:creator>
  <cp:keywords/>
  <dc:description/>
  <cp:lastModifiedBy>Закирова Алсу Абраровна</cp:lastModifiedBy>
  <cp:revision>70</cp:revision>
  <cp:lastPrinted>2021-01-11T14:54:00Z</cp:lastPrinted>
  <dcterms:created xsi:type="dcterms:W3CDTF">2021-05-20T10:13:00Z</dcterms:created>
  <dcterms:modified xsi:type="dcterms:W3CDTF">2021-05-20T14:55:00Z</dcterms:modified>
</cp:coreProperties>
</file>